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0E" w:rsidRDefault="00311E0E" w:rsidP="00311E0E">
      <w:pPr>
        <w:jc w:val="center"/>
        <w:rPr>
          <w:rFonts w:ascii="IRNazli" w:hAnsi="IRNazli" w:cs="IRNazli"/>
          <w:sz w:val="28"/>
          <w:szCs w:val="28"/>
          <w:rtl/>
        </w:rPr>
      </w:pPr>
    </w:p>
    <w:p w:rsidR="00311E0E" w:rsidRDefault="00311E0E" w:rsidP="00311E0E">
      <w:pPr>
        <w:jc w:val="center"/>
        <w:rPr>
          <w:rFonts w:ascii="IRNazli" w:hAnsi="IRNazli" w:cs="IRNazli"/>
          <w:sz w:val="28"/>
          <w:szCs w:val="28"/>
          <w:rtl/>
        </w:rPr>
      </w:pPr>
    </w:p>
    <w:p w:rsidR="00311E0E" w:rsidRDefault="00311E0E" w:rsidP="00311E0E">
      <w:pPr>
        <w:jc w:val="center"/>
        <w:rPr>
          <w:rFonts w:ascii="IRNazli" w:hAnsi="IRNazli" w:cs="IRNazli"/>
          <w:sz w:val="28"/>
          <w:szCs w:val="28"/>
          <w:rtl/>
        </w:rPr>
      </w:pPr>
    </w:p>
    <w:p w:rsidR="00311E0E" w:rsidRDefault="00311E0E" w:rsidP="00311E0E">
      <w:pPr>
        <w:jc w:val="center"/>
        <w:rPr>
          <w:rFonts w:ascii="IRNazli" w:hAnsi="IRNazli" w:cs="IRNazli"/>
          <w:sz w:val="28"/>
          <w:szCs w:val="28"/>
        </w:rPr>
      </w:pPr>
    </w:p>
    <w:p w:rsidR="00311E0E" w:rsidRDefault="00311E0E" w:rsidP="00311E0E">
      <w:pPr>
        <w:jc w:val="center"/>
        <w:rPr>
          <w:rFonts w:ascii="IRNazli" w:hAnsi="IRNazli" w:cs="IRNazli"/>
          <w:sz w:val="28"/>
          <w:szCs w:val="28"/>
        </w:rPr>
      </w:pPr>
    </w:p>
    <w:p w:rsidR="00311E0E" w:rsidRDefault="00311E0E" w:rsidP="00311E0E">
      <w:pPr>
        <w:jc w:val="center"/>
        <w:rPr>
          <w:rFonts w:ascii="IRNazli" w:hAnsi="IRNazli" w:cs="IRNazli"/>
          <w:sz w:val="28"/>
          <w:szCs w:val="28"/>
        </w:rPr>
      </w:pPr>
    </w:p>
    <w:p w:rsidR="00311E0E" w:rsidRPr="00311E0E" w:rsidRDefault="00311E0E" w:rsidP="00311E0E">
      <w:pPr>
        <w:jc w:val="center"/>
        <w:rPr>
          <w:rFonts w:ascii="IRTitr" w:hAnsi="IRTitr" w:cs="IRTitr"/>
          <w:sz w:val="28"/>
          <w:szCs w:val="28"/>
          <w:rtl/>
        </w:rPr>
      </w:pPr>
      <w:r w:rsidRPr="00311E0E">
        <w:rPr>
          <w:rFonts w:ascii="IRTitr" w:hAnsi="IRTitr" w:cs="IRTitr"/>
          <w:sz w:val="70"/>
          <w:szCs w:val="70"/>
          <w:rtl/>
        </w:rPr>
        <w:t>پناهگاه مؤمن</w:t>
      </w:r>
    </w:p>
    <w:p w:rsidR="00311E0E" w:rsidRPr="00797351" w:rsidRDefault="00797351" w:rsidP="00797351">
      <w:pPr>
        <w:jc w:val="center"/>
        <w:rPr>
          <w:rFonts w:cs="Times New Roman"/>
          <w:b/>
          <w:bCs/>
          <w:sz w:val="36"/>
          <w:szCs w:val="36"/>
          <w:rtl/>
          <w:lang w:bidi="fa-IR"/>
        </w:rPr>
      </w:pPr>
      <w:r w:rsidRPr="00797351">
        <w:rPr>
          <w:rFonts w:ascii="mylotus" w:hAnsi="mylotus" w:cs="mylotus" w:hint="cs"/>
          <w:b/>
          <w:bCs/>
          <w:sz w:val="36"/>
          <w:szCs w:val="36"/>
          <w:rtl/>
          <w:lang w:bidi="fa-IR"/>
        </w:rPr>
        <w:t xml:space="preserve">(مجموعه أذکار و دعاهای قرآنی و نبوی </w:t>
      </w:r>
      <w:r w:rsidRPr="00797351">
        <w:rPr>
          <w:rFonts w:ascii="mylotus" w:hAnsi="mylotus" w:cs="CTraditional Arabic" w:hint="cs"/>
          <w:sz w:val="36"/>
          <w:szCs w:val="36"/>
          <w:rtl/>
          <w:lang w:bidi="fa-IR"/>
        </w:rPr>
        <w:t>ج</w:t>
      </w:r>
      <w:r w:rsidRPr="00797351">
        <w:rPr>
          <w:rFonts w:ascii="mylotus" w:hAnsi="mylotus" w:cs="mylotus" w:hint="cs"/>
          <w:b/>
          <w:bCs/>
          <w:sz w:val="36"/>
          <w:szCs w:val="36"/>
          <w:rtl/>
          <w:lang w:bidi="fa-IR"/>
        </w:rPr>
        <w:t xml:space="preserve"> و</w:t>
      </w:r>
      <w:r>
        <w:rPr>
          <w:rFonts w:ascii="mylotus" w:hAnsi="mylotus" w:cs="mylotus" w:hint="cs"/>
          <w:b/>
          <w:bCs/>
          <w:sz w:val="36"/>
          <w:szCs w:val="36"/>
          <w:rtl/>
          <w:lang w:bidi="fa-IR"/>
        </w:rPr>
        <w:t xml:space="preserve"> </w:t>
      </w:r>
      <w:r w:rsidRPr="00797351">
        <w:rPr>
          <w:rFonts w:ascii="mylotus" w:hAnsi="mylotus" w:cs="mylotus" w:hint="cs"/>
          <w:b/>
          <w:bCs/>
          <w:sz w:val="36"/>
          <w:szCs w:val="36"/>
          <w:rtl/>
          <w:lang w:bidi="fa-IR"/>
        </w:rPr>
        <w:t xml:space="preserve"> أسماء الله </w:t>
      </w:r>
      <w:r w:rsidRPr="00797351">
        <w:rPr>
          <w:rFonts w:ascii="mylotus" w:hAnsi="mylotus" w:cs="CTraditional Arabic" w:hint="cs"/>
          <w:sz w:val="36"/>
          <w:szCs w:val="36"/>
          <w:rtl/>
          <w:lang w:bidi="fa-IR"/>
        </w:rPr>
        <w:t>أ</w:t>
      </w:r>
      <w:r w:rsidRPr="00797351">
        <w:rPr>
          <w:rFonts w:ascii="mylotus" w:hAnsi="mylotus" w:cs="mylotus" w:hint="cs"/>
          <w:b/>
          <w:bCs/>
          <w:sz w:val="36"/>
          <w:szCs w:val="36"/>
          <w:rtl/>
          <w:lang w:bidi="fa-IR"/>
        </w:rPr>
        <w:t>)</w:t>
      </w:r>
    </w:p>
    <w:p w:rsidR="00797351" w:rsidRDefault="00797351" w:rsidP="00311E0E">
      <w:pPr>
        <w:jc w:val="center"/>
        <w:rPr>
          <w:rFonts w:ascii="IRYakout" w:hAnsi="IRYakout" w:cs="IRYakout"/>
          <w:b/>
          <w:bCs/>
          <w:sz w:val="32"/>
          <w:szCs w:val="32"/>
          <w:rtl/>
        </w:rPr>
      </w:pPr>
    </w:p>
    <w:p w:rsidR="00797351" w:rsidRDefault="00797351" w:rsidP="00311E0E">
      <w:pPr>
        <w:jc w:val="center"/>
        <w:rPr>
          <w:rFonts w:ascii="IRYakout" w:hAnsi="IRYakout" w:cs="IRYakout"/>
          <w:b/>
          <w:bCs/>
          <w:sz w:val="32"/>
          <w:szCs w:val="32"/>
          <w:rtl/>
        </w:rPr>
      </w:pPr>
    </w:p>
    <w:p w:rsidR="00797351" w:rsidRDefault="00797351" w:rsidP="00311E0E">
      <w:pPr>
        <w:jc w:val="center"/>
        <w:rPr>
          <w:rFonts w:ascii="IRYakout" w:hAnsi="IRYakout" w:cs="IRYakout"/>
          <w:b/>
          <w:bCs/>
          <w:sz w:val="32"/>
          <w:szCs w:val="32"/>
          <w:rtl/>
        </w:rPr>
      </w:pPr>
    </w:p>
    <w:p w:rsidR="00797351" w:rsidRDefault="00797351" w:rsidP="00311E0E">
      <w:pPr>
        <w:jc w:val="center"/>
        <w:rPr>
          <w:rFonts w:ascii="IRYakout" w:hAnsi="IRYakout" w:cs="IRYakout"/>
          <w:b/>
          <w:bCs/>
          <w:sz w:val="32"/>
          <w:szCs w:val="32"/>
          <w:rtl/>
        </w:rPr>
      </w:pPr>
    </w:p>
    <w:p w:rsidR="00311E0E" w:rsidRPr="00797351" w:rsidRDefault="00797351" w:rsidP="00311E0E">
      <w:pPr>
        <w:jc w:val="center"/>
        <w:rPr>
          <w:rFonts w:ascii="IRYakout" w:hAnsi="IRYakout" w:cs="IRYakout"/>
          <w:b/>
          <w:bCs/>
          <w:sz w:val="32"/>
          <w:szCs w:val="32"/>
          <w:rtl/>
          <w:lang w:bidi="fa-IR"/>
        </w:rPr>
      </w:pPr>
      <w:r w:rsidRPr="00797351">
        <w:rPr>
          <w:rFonts w:ascii="IRYakout" w:hAnsi="IRYakout" w:cs="IRYakout"/>
          <w:b/>
          <w:bCs/>
          <w:sz w:val="32"/>
          <w:szCs w:val="32"/>
          <w:rtl/>
        </w:rPr>
        <w:t>مؤل</w:t>
      </w:r>
      <w:r w:rsidRPr="00797351">
        <w:rPr>
          <w:rFonts w:ascii="IRYakout" w:hAnsi="IRYakout" w:cs="IRYakout"/>
          <w:b/>
          <w:bCs/>
          <w:sz w:val="32"/>
          <w:szCs w:val="32"/>
          <w:rtl/>
          <w:lang w:bidi="fa-IR"/>
        </w:rPr>
        <w:t>ّف:</w:t>
      </w:r>
    </w:p>
    <w:p w:rsidR="00797351" w:rsidRDefault="00797351" w:rsidP="00311E0E">
      <w:pPr>
        <w:jc w:val="center"/>
        <w:rPr>
          <w:rFonts w:ascii="IRYakout" w:hAnsi="IRYakout" w:cs="IRYakout"/>
          <w:b/>
          <w:bCs/>
          <w:sz w:val="36"/>
          <w:szCs w:val="36"/>
          <w:rtl/>
          <w:lang w:bidi="fa-IR"/>
        </w:rPr>
      </w:pPr>
      <w:bookmarkStart w:id="0" w:name="_GoBack"/>
      <w:r w:rsidRPr="00797351">
        <w:rPr>
          <w:rFonts w:ascii="IRYakout" w:hAnsi="IRYakout" w:cs="IRYakout"/>
          <w:b/>
          <w:bCs/>
          <w:sz w:val="36"/>
          <w:szCs w:val="36"/>
          <w:rtl/>
          <w:lang w:bidi="fa-IR"/>
        </w:rPr>
        <w:t>دکتر یونس یزدان پرست</w:t>
      </w:r>
      <w:bookmarkEnd w:id="0"/>
    </w:p>
    <w:p w:rsidR="00797351" w:rsidRPr="000D3726" w:rsidRDefault="00797351" w:rsidP="00311E0E">
      <w:pPr>
        <w:jc w:val="center"/>
        <w:rPr>
          <w:rFonts w:ascii="IRYakout" w:hAnsi="IRYakout" w:cs="IRYakout"/>
          <w:b/>
          <w:bCs/>
          <w:sz w:val="52"/>
          <w:szCs w:val="52"/>
          <w:rtl/>
          <w:lang w:bidi="fa-IR"/>
        </w:rPr>
      </w:pPr>
    </w:p>
    <w:p w:rsidR="00797351" w:rsidRPr="00797351" w:rsidRDefault="00797351" w:rsidP="00311E0E">
      <w:pPr>
        <w:jc w:val="center"/>
        <w:rPr>
          <w:rFonts w:ascii="IRYakout" w:hAnsi="IRYakout" w:cs="IRYakout"/>
          <w:b/>
          <w:bCs/>
          <w:sz w:val="32"/>
          <w:szCs w:val="32"/>
          <w:rtl/>
          <w:lang w:bidi="fa-IR"/>
        </w:rPr>
      </w:pPr>
      <w:r w:rsidRPr="00797351">
        <w:rPr>
          <w:rFonts w:ascii="IRYakout" w:hAnsi="IRYakout" w:cs="IRYakout"/>
          <w:b/>
          <w:bCs/>
          <w:sz w:val="32"/>
          <w:szCs w:val="32"/>
          <w:rtl/>
          <w:lang w:bidi="fa-IR"/>
        </w:rPr>
        <w:t>تخریج احادیث:</w:t>
      </w:r>
    </w:p>
    <w:p w:rsidR="00797351" w:rsidRPr="00797351" w:rsidRDefault="00797351" w:rsidP="00311E0E">
      <w:pPr>
        <w:jc w:val="center"/>
        <w:rPr>
          <w:rFonts w:ascii="IRYakout" w:hAnsi="IRYakout" w:cs="IRYakout"/>
          <w:b/>
          <w:bCs/>
          <w:sz w:val="36"/>
          <w:szCs w:val="36"/>
          <w:rtl/>
          <w:lang w:bidi="fa-IR"/>
        </w:rPr>
      </w:pPr>
      <w:r w:rsidRPr="00797351">
        <w:rPr>
          <w:rFonts w:ascii="IRYakout" w:hAnsi="IRYakout" w:cs="IRYakout"/>
          <w:b/>
          <w:bCs/>
          <w:sz w:val="36"/>
          <w:szCs w:val="36"/>
          <w:rtl/>
          <w:lang w:bidi="fa-IR"/>
        </w:rPr>
        <w:t>دکتر سیّد زکریا حسینی</w:t>
      </w:r>
    </w:p>
    <w:p w:rsidR="00311E0E" w:rsidRDefault="00311E0E" w:rsidP="00311E0E">
      <w:pPr>
        <w:jc w:val="center"/>
        <w:rPr>
          <w:rFonts w:ascii="IRNazli" w:hAnsi="IRNazli" w:cs="IRNazli"/>
          <w:sz w:val="28"/>
          <w:szCs w:val="28"/>
          <w:rtl/>
        </w:rPr>
        <w:sectPr w:rsidR="00311E0E" w:rsidSect="000621A8">
          <w:headerReference w:type="even" r:id="rId8"/>
          <w:headerReference w:type="default" r:id="rId9"/>
          <w:footnotePr>
            <w:numRestart w:val="eachPage"/>
          </w:footnotePr>
          <w:endnotePr>
            <w:numFmt w:val="decimal"/>
          </w:endnotePr>
          <w:pgSz w:w="9356" w:h="13608" w:code="148"/>
          <w:pgMar w:top="851"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chapStyle="1"/>
          <w:cols w:space="720"/>
          <w:titlePg/>
          <w:bidi/>
          <w:rtlGutter/>
          <w:docGrid w:linePitch="272"/>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797351" w:rsidRPr="00C50D4D" w:rsidTr="00426DE7">
        <w:trPr>
          <w:jc w:val="center"/>
        </w:trPr>
        <w:tc>
          <w:tcPr>
            <w:tcW w:w="1529" w:type="pct"/>
            <w:shd w:val="clear" w:color="auto" w:fill="auto"/>
            <w:vAlign w:val="center"/>
          </w:tcPr>
          <w:p w:rsidR="00797351" w:rsidRPr="00426DE7" w:rsidRDefault="00E873DD" w:rsidP="00426DE7">
            <w:pPr>
              <w:spacing w:after="60"/>
              <w:jc w:val="both"/>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8752" behindDoc="1" locked="0" layoutInCell="0" allowOverlap="1" wp14:anchorId="34B3D1AA" wp14:editId="717F4577">
                      <wp:simplePos x="0" y="0"/>
                      <wp:positionH relativeFrom="column">
                        <wp:posOffset>-884555</wp:posOffset>
                      </wp:positionH>
                      <wp:positionV relativeFrom="page">
                        <wp:posOffset>-36830</wp:posOffset>
                      </wp:positionV>
                      <wp:extent cx="6627495" cy="3460750"/>
                      <wp:effectExtent l="0" t="0" r="1905" b="635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4607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7F3B7" id="Rectangle 7" o:spid="_x0000_s1026" style="position:absolute;margin-left:-69.65pt;margin-top:-2.9pt;width:521.8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" o:allowincell="f" fillcolor="#f2f2f2" stroked="f" strokeweight="2pt">
                      <v:path arrowok="t"/>
                      <w10:wrap anchory="page"/>
                    </v:rect>
                  </w:pict>
                </mc:Fallback>
              </mc:AlternateContent>
            </w:r>
            <w:r w:rsidR="00797351" w:rsidRPr="00426DE7">
              <w:rPr>
                <w:rFonts w:ascii="IRMitra" w:hAnsi="IRMitra" w:cs="IRMitra" w:hint="cs"/>
                <w:b/>
                <w:bCs/>
                <w:sz w:val="27"/>
                <w:szCs w:val="27"/>
                <w:rtl/>
                <w:lang w:bidi="fa-IR"/>
              </w:rPr>
              <w:t>عنوان</w:t>
            </w:r>
            <w:r w:rsidR="00797351" w:rsidRPr="00426DE7">
              <w:rPr>
                <w:rFonts w:ascii="IRMitra" w:hAnsi="IRMitra" w:cs="IRMitra"/>
                <w:b/>
                <w:bCs/>
                <w:sz w:val="27"/>
                <w:szCs w:val="27"/>
                <w:rtl/>
                <w:lang w:bidi="fa-IR"/>
              </w:rPr>
              <w:t xml:space="preserve"> کتاب</w:t>
            </w:r>
            <w:r w:rsidR="00797351" w:rsidRPr="00426DE7">
              <w:rPr>
                <w:rFonts w:ascii="IRMitra" w:hAnsi="IRMitra" w:cs="IRMitra" w:hint="cs"/>
                <w:b/>
                <w:bCs/>
                <w:sz w:val="27"/>
                <w:szCs w:val="27"/>
                <w:rtl/>
                <w:lang w:bidi="fa-IR"/>
              </w:rPr>
              <w:t>:</w:t>
            </w:r>
          </w:p>
        </w:tc>
        <w:tc>
          <w:tcPr>
            <w:tcW w:w="3471" w:type="pct"/>
            <w:gridSpan w:val="4"/>
            <w:shd w:val="clear" w:color="auto" w:fill="auto"/>
            <w:vAlign w:val="center"/>
          </w:tcPr>
          <w:p w:rsidR="00F52164" w:rsidRDefault="00797351" w:rsidP="00426DE7">
            <w:pPr>
              <w:spacing w:after="60"/>
              <w:jc w:val="both"/>
              <w:rPr>
                <w:rFonts w:ascii="IRMitra" w:hAnsi="IRMitra" w:cs="IRMitra"/>
                <w:color w:val="244061"/>
                <w:sz w:val="30"/>
                <w:szCs w:val="30"/>
                <w:rtl/>
                <w:lang w:bidi="fa-IR"/>
              </w:rPr>
            </w:pPr>
            <w:r w:rsidRPr="00426DE7">
              <w:rPr>
                <w:rFonts w:ascii="IRMitra" w:hAnsi="IRMitra" w:cs="IRMitra" w:hint="cs"/>
                <w:color w:val="244061"/>
                <w:sz w:val="30"/>
                <w:szCs w:val="30"/>
                <w:rtl/>
                <w:lang w:bidi="fa-IR"/>
              </w:rPr>
              <w:t>پناهگاه مؤمن</w:t>
            </w:r>
            <w:r w:rsidR="00F52164">
              <w:rPr>
                <w:rFonts w:ascii="IRMitra" w:hAnsi="IRMitra" w:cs="IRMitra" w:hint="cs"/>
                <w:color w:val="244061"/>
                <w:sz w:val="30"/>
                <w:szCs w:val="30"/>
                <w:rtl/>
                <w:lang w:bidi="fa-IR"/>
              </w:rPr>
              <w:t xml:space="preserve"> </w:t>
            </w:r>
          </w:p>
          <w:p w:rsidR="00797351" w:rsidRPr="00426DE7" w:rsidRDefault="00F52164" w:rsidP="00426DE7">
            <w:pPr>
              <w:spacing w:after="60"/>
              <w:jc w:val="both"/>
              <w:rPr>
                <w:rFonts w:ascii="IRMitra" w:hAnsi="IRMitra" w:cs="IRMitra"/>
                <w:color w:val="244061"/>
                <w:sz w:val="30"/>
                <w:szCs w:val="30"/>
                <w:rtl/>
                <w:lang w:bidi="fa-IR"/>
              </w:rPr>
            </w:pPr>
            <w:r w:rsidRPr="00F52164">
              <w:rPr>
                <w:rFonts w:ascii="IRMitra" w:hAnsi="IRMitra" w:cs="IRMitra"/>
                <w:color w:val="244061"/>
                <w:sz w:val="30"/>
                <w:szCs w:val="30"/>
                <w:rtl/>
                <w:lang w:bidi="fa-IR"/>
              </w:rPr>
              <w:t>(مجموعه أذکار و دعاها</w:t>
            </w:r>
            <w:r w:rsidRPr="00F52164">
              <w:rPr>
                <w:rFonts w:ascii="IRMitra" w:hAnsi="IRMitra" w:cs="IRMitra" w:hint="cs"/>
                <w:color w:val="244061"/>
                <w:sz w:val="30"/>
                <w:szCs w:val="30"/>
                <w:rtl/>
                <w:lang w:bidi="fa-IR"/>
              </w:rPr>
              <w:t>ی</w:t>
            </w:r>
            <w:r w:rsidRPr="00F52164">
              <w:rPr>
                <w:rFonts w:ascii="IRMitra" w:hAnsi="IRMitra" w:cs="IRMitra"/>
                <w:color w:val="244061"/>
                <w:sz w:val="30"/>
                <w:szCs w:val="30"/>
                <w:rtl/>
                <w:lang w:bidi="fa-IR"/>
              </w:rPr>
              <w:t xml:space="preserve"> قرآن</w:t>
            </w:r>
            <w:r w:rsidRPr="00F52164">
              <w:rPr>
                <w:rFonts w:ascii="IRMitra" w:hAnsi="IRMitra" w:cs="IRMitra" w:hint="cs"/>
                <w:color w:val="244061"/>
                <w:sz w:val="30"/>
                <w:szCs w:val="30"/>
                <w:rtl/>
                <w:lang w:bidi="fa-IR"/>
              </w:rPr>
              <w:t>ی</w:t>
            </w:r>
            <w:r w:rsidRPr="00F52164">
              <w:rPr>
                <w:rFonts w:ascii="IRMitra" w:hAnsi="IRMitra" w:cs="IRMitra"/>
                <w:color w:val="244061"/>
                <w:sz w:val="30"/>
                <w:szCs w:val="30"/>
                <w:rtl/>
                <w:lang w:bidi="fa-IR"/>
              </w:rPr>
              <w:t xml:space="preserve"> و نبو</w:t>
            </w:r>
            <w:r w:rsidRPr="00F52164">
              <w:rPr>
                <w:rFonts w:ascii="IRMitra" w:hAnsi="IRMitra" w:cs="IRMitra" w:hint="cs"/>
                <w:color w:val="244061"/>
                <w:sz w:val="30"/>
                <w:szCs w:val="30"/>
                <w:rtl/>
                <w:lang w:bidi="fa-IR"/>
              </w:rPr>
              <w:t>ی</w:t>
            </w:r>
            <w:r w:rsidRPr="00F52164">
              <w:rPr>
                <w:rFonts w:ascii="IRMitra" w:hAnsi="IRMitra" w:cs="IRMitra"/>
                <w:color w:val="244061"/>
                <w:sz w:val="30"/>
                <w:szCs w:val="30"/>
                <w:rtl/>
                <w:lang w:bidi="fa-IR"/>
              </w:rPr>
              <w:t xml:space="preserve"> </w:t>
            </w:r>
            <w:r w:rsidRPr="00F52164">
              <w:rPr>
                <w:rFonts w:ascii="IRMitra" w:hAnsi="IRMitra" w:cs="CTraditional Arabic"/>
                <w:color w:val="244061"/>
                <w:sz w:val="30"/>
                <w:szCs w:val="30"/>
                <w:rtl/>
                <w:lang w:bidi="fa-IR"/>
              </w:rPr>
              <w:t>ج</w:t>
            </w:r>
            <w:r w:rsidRPr="00F52164">
              <w:rPr>
                <w:rFonts w:ascii="IRMitra" w:hAnsi="IRMitra" w:cs="IRMitra"/>
                <w:color w:val="244061"/>
                <w:sz w:val="30"/>
                <w:szCs w:val="30"/>
                <w:rtl/>
                <w:lang w:bidi="fa-IR"/>
              </w:rPr>
              <w:t xml:space="preserve"> و  أسماء الله </w:t>
            </w:r>
            <w:r w:rsidRPr="00F52164">
              <w:rPr>
                <w:rFonts w:ascii="IRMitra" w:hAnsi="IRMitra" w:cs="CTraditional Arabic"/>
                <w:color w:val="244061"/>
                <w:sz w:val="30"/>
                <w:szCs w:val="30"/>
                <w:rtl/>
                <w:lang w:bidi="fa-IR"/>
              </w:rPr>
              <w:t>أ</w:t>
            </w:r>
            <w:r w:rsidRPr="00F52164">
              <w:rPr>
                <w:rFonts w:ascii="IRMitra" w:hAnsi="IRMitra" w:cs="IRMitra"/>
                <w:color w:val="244061"/>
                <w:sz w:val="30"/>
                <w:szCs w:val="30"/>
                <w:rtl/>
                <w:lang w:bidi="fa-IR"/>
              </w:rPr>
              <w:t>)</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color w:val="FF0000"/>
                <w:sz w:val="27"/>
                <w:szCs w:val="27"/>
                <w:rtl/>
                <w:lang w:bidi="fa-IR"/>
              </w:rPr>
            </w:pPr>
            <w:r w:rsidRPr="00426DE7">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797351" w:rsidRPr="00426DE7" w:rsidRDefault="00797351" w:rsidP="00426DE7">
            <w:pPr>
              <w:spacing w:before="60" w:after="60"/>
              <w:jc w:val="both"/>
              <w:rPr>
                <w:rFonts w:ascii="IRMitra" w:hAnsi="IRMitra" w:cs="IRMitra"/>
                <w:color w:val="244061"/>
                <w:sz w:val="30"/>
                <w:szCs w:val="30"/>
                <w:rtl/>
                <w:lang w:bidi="fa-IR"/>
              </w:rPr>
            </w:pPr>
            <w:r w:rsidRPr="00426DE7">
              <w:rPr>
                <w:rFonts w:ascii="IRMitra" w:hAnsi="IRMitra" w:cs="IRMitra" w:hint="cs"/>
                <w:color w:val="244061"/>
                <w:sz w:val="30"/>
                <w:szCs w:val="30"/>
                <w:rtl/>
                <w:lang w:bidi="fa-IR"/>
              </w:rPr>
              <w:t>دکتر یونس یزدان پرست</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sz w:val="27"/>
                <w:szCs w:val="27"/>
                <w:rtl/>
                <w:lang w:bidi="fa-IR"/>
              </w:rPr>
            </w:pPr>
            <w:r w:rsidRPr="00426DE7">
              <w:rPr>
                <w:rFonts w:ascii="IRMitra" w:hAnsi="IRMitra" w:cs="IRMitra" w:hint="cs"/>
                <w:b/>
                <w:bCs/>
                <w:sz w:val="27"/>
                <w:szCs w:val="27"/>
                <w:rtl/>
                <w:lang w:bidi="fa-IR"/>
              </w:rPr>
              <w:t>محقق یا مصحح:</w:t>
            </w:r>
          </w:p>
        </w:tc>
        <w:tc>
          <w:tcPr>
            <w:tcW w:w="3471" w:type="pct"/>
            <w:gridSpan w:val="4"/>
            <w:shd w:val="clear" w:color="auto" w:fill="auto"/>
            <w:vAlign w:val="center"/>
          </w:tcPr>
          <w:p w:rsidR="00797351" w:rsidRPr="00426DE7" w:rsidRDefault="00797351" w:rsidP="00426DE7">
            <w:pPr>
              <w:spacing w:before="60" w:after="60"/>
              <w:jc w:val="both"/>
              <w:rPr>
                <w:rFonts w:ascii="IRMitra" w:hAnsi="IRMitra" w:cs="IRMitra"/>
                <w:color w:val="244061"/>
                <w:sz w:val="30"/>
                <w:szCs w:val="30"/>
                <w:rtl/>
                <w:lang w:bidi="fa-IR"/>
              </w:rPr>
            </w:pPr>
            <w:r w:rsidRPr="00426DE7">
              <w:rPr>
                <w:rFonts w:ascii="IRMitra" w:hAnsi="IRMitra" w:cs="IRMitra" w:hint="cs"/>
                <w:color w:val="244061"/>
                <w:sz w:val="30"/>
                <w:szCs w:val="30"/>
                <w:rtl/>
                <w:lang w:bidi="fa-IR"/>
              </w:rPr>
              <w:t>دکتر سیّد زکریا حسینی</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color w:val="FF0000"/>
                <w:sz w:val="27"/>
                <w:szCs w:val="27"/>
                <w:rtl/>
                <w:lang w:bidi="fa-IR"/>
              </w:rPr>
            </w:pPr>
            <w:r w:rsidRPr="00426DE7">
              <w:rPr>
                <w:rFonts w:ascii="IRMitra" w:hAnsi="IRMitra" w:cs="IRMitra" w:hint="cs"/>
                <w:b/>
                <w:bCs/>
                <w:sz w:val="27"/>
                <w:szCs w:val="27"/>
                <w:rtl/>
                <w:lang w:bidi="fa-IR"/>
              </w:rPr>
              <w:t>موضوع:</w:t>
            </w:r>
          </w:p>
        </w:tc>
        <w:tc>
          <w:tcPr>
            <w:tcW w:w="3471" w:type="pct"/>
            <w:gridSpan w:val="4"/>
            <w:shd w:val="clear" w:color="auto" w:fill="auto"/>
            <w:vAlign w:val="center"/>
          </w:tcPr>
          <w:p w:rsidR="00797351" w:rsidRPr="00426DE7" w:rsidRDefault="00797351" w:rsidP="00426DE7">
            <w:pPr>
              <w:spacing w:before="60" w:after="60"/>
              <w:jc w:val="both"/>
              <w:rPr>
                <w:rFonts w:ascii="IRMitra" w:hAnsi="IRMitra" w:cs="IRMitra"/>
                <w:color w:val="244061"/>
                <w:sz w:val="30"/>
                <w:szCs w:val="30"/>
                <w:rtl/>
                <w:lang w:bidi="fa-IR"/>
              </w:rPr>
            </w:pPr>
            <w:r w:rsidRPr="00426DE7">
              <w:rPr>
                <w:rFonts w:ascii="IRMitra" w:hAnsi="IRMitra" w:cs="IRMitra" w:hint="cs"/>
                <w:color w:val="244061"/>
                <w:sz w:val="30"/>
                <w:szCs w:val="30"/>
                <w:rtl/>
                <w:lang w:bidi="fa-IR"/>
              </w:rPr>
              <w:t>دعا</w:t>
            </w:r>
            <w:r w:rsidR="001078BE">
              <w:rPr>
                <w:rFonts w:ascii="IRMitra" w:hAnsi="IRMitra" w:cs="IRMitra" w:hint="cs"/>
                <w:color w:val="244061"/>
                <w:sz w:val="30"/>
                <w:szCs w:val="30"/>
                <w:rtl/>
                <w:lang w:bidi="fa-IR"/>
              </w:rPr>
              <w:t>، ذکر و مناجاتنامه</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color w:val="FF0000"/>
                <w:sz w:val="27"/>
                <w:szCs w:val="27"/>
                <w:rtl/>
                <w:lang w:bidi="fa-IR"/>
              </w:rPr>
            </w:pPr>
            <w:r w:rsidRPr="00426DE7">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797351" w:rsidRPr="00426DE7" w:rsidRDefault="00791973" w:rsidP="00426DE7">
            <w:pPr>
              <w:spacing w:before="60" w:after="60"/>
              <w:jc w:val="both"/>
              <w:rPr>
                <w:rFonts w:ascii="IRMitra" w:hAnsi="IRMitra" w:cs="IRMitra"/>
                <w:color w:val="244061"/>
                <w:sz w:val="30"/>
                <w:szCs w:val="30"/>
                <w:rtl/>
                <w:lang w:bidi="fa-IR"/>
              </w:rPr>
            </w:pPr>
            <w:r>
              <w:rPr>
                <w:rFonts w:ascii="IRMitra" w:hAnsi="IRMitra" w:cs="IRMitra" w:hint="cs"/>
                <w:color w:val="244061"/>
                <w:sz w:val="30"/>
                <w:szCs w:val="30"/>
                <w:rtl/>
                <w:lang w:bidi="fa-IR"/>
              </w:rPr>
              <w:t>اول (دیجیتال)</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color w:val="FF0000"/>
                <w:sz w:val="27"/>
                <w:szCs w:val="27"/>
                <w:rtl/>
                <w:lang w:bidi="fa-IR"/>
              </w:rPr>
            </w:pPr>
            <w:r w:rsidRPr="00426DE7">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797351" w:rsidRPr="00426DE7" w:rsidRDefault="001078BE" w:rsidP="001078BE">
            <w:pPr>
              <w:spacing w:before="60" w:after="60"/>
              <w:jc w:val="both"/>
              <w:rPr>
                <w:rFonts w:ascii="IRMitra" w:hAnsi="IRMitra" w:cs="IRMitra"/>
                <w:color w:val="244061"/>
                <w:sz w:val="30"/>
                <w:szCs w:val="30"/>
                <w:rtl/>
                <w:lang w:bidi="fa-IR"/>
              </w:rPr>
            </w:pPr>
            <w:r>
              <w:rPr>
                <w:rFonts w:ascii="IRMitra" w:hAnsi="IRMitra" w:cs="IRMitra" w:hint="cs"/>
                <w:color w:val="244061"/>
                <w:sz w:val="30"/>
                <w:szCs w:val="30"/>
                <w:rtl/>
                <w:lang w:bidi="fa-IR"/>
              </w:rPr>
              <w:t>دی</w:t>
            </w:r>
            <w:r w:rsidR="00791973" w:rsidRPr="00791973">
              <w:rPr>
                <w:rFonts w:ascii="IRMitra" w:hAnsi="IRMitra" w:cs="IRMitra"/>
                <w:color w:val="244061"/>
                <w:sz w:val="30"/>
                <w:szCs w:val="30"/>
                <w:rtl/>
                <w:lang w:bidi="fa-IR"/>
              </w:rPr>
              <w:t xml:space="preserve"> (</w:t>
            </w:r>
            <w:r>
              <w:rPr>
                <w:rFonts w:ascii="IRMitra" w:hAnsi="IRMitra" w:cs="IRMitra" w:hint="cs"/>
                <w:color w:val="244061"/>
                <w:sz w:val="30"/>
                <w:szCs w:val="30"/>
                <w:rtl/>
                <w:lang w:bidi="fa-IR"/>
              </w:rPr>
              <w:t>جدی</w:t>
            </w:r>
            <w:r w:rsidR="00791973" w:rsidRPr="00791973">
              <w:rPr>
                <w:rFonts w:ascii="IRMitra" w:hAnsi="IRMitra" w:cs="IRMitra"/>
                <w:color w:val="244061"/>
                <w:sz w:val="30"/>
                <w:szCs w:val="30"/>
                <w:rtl/>
                <w:lang w:bidi="fa-IR"/>
              </w:rPr>
              <w:t>) ۱۳۹۴ شمس</w:t>
            </w:r>
            <w:r w:rsidR="00791973" w:rsidRPr="00791973">
              <w:rPr>
                <w:rFonts w:ascii="IRMitra" w:hAnsi="IRMitra" w:cs="IRMitra" w:hint="cs"/>
                <w:color w:val="244061"/>
                <w:sz w:val="30"/>
                <w:szCs w:val="30"/>
                <w:rtl/>
                <w:lang w:bidi="fa-IR"/>
              </w:rPr>
              <w:t>ی</w:t>
            </w:r>
            <w:r w:rsidR="00791973" w:rsidRPr="00791973">
              <w:rPr>
                <w:rFonts w:ascii="IRMitra" w:hAnsi="IRMitra" w:cs="IRMitra" w:hint="eastAsia"/>
                <w:color w:val="244061"/>
                <w:sz w:val="30"/>
                <w:szCs w:val="30"/>
                <w:rtl/>
                <w:lang w:bidi="fa-IR"/>
              </w:rPr>
              <w:t>،</w:t>
            </w:r>
            <w:r w:rsidR="00791973" w:rsidRPr="00791973">
              <w:rPr>
                <w:rFonts w:ascii="IRMitra" w:hAnsi="IRMitra" w:cs="IRMitra"/>
                <w:color w:val="244061"/>
                <w:sz w:val="30"/>
                <w:szCs w:val="30"/>
                <w:rtl/>
                <w:lang w:bidi="fa-IR"/>
              </w:rPr>
              <w:t xml:space="preserve"> </w:t>
            </w:r>
            <w:r>
              <w:rPr>
                <w:rFonts w:ascii="IRMitra" w:hAnsi="IRMitra" w:cs="IRMitra" w:hint="cs"/>
                <w:color w:val="244061"/>
                <w:sz w:val="30"/>
                <w:szCs w:val="30"/>
                <w:rtl/>
                <w:lang w:bidi="fa-IR"/>
              </w:rPr>
              <w:t>ربيع الأول</w:t>
            </w:r>
            <w:r w:rsidR="00791973" w:rsidRPr="00791973">
              <w:rPr>
                <w:rFonts w:ascii="IRMitra" w:hAnsi="IRMitra" w:cs="IRMitra"/>
                <w:color w:val="244061"/>
                <w:sz w:val="30"/>
                <w:szCs w:val="30"/>
                <w:rtl/>
                <w:lang w:bidi="fa-IR"/>
              </w:rPr>
              <w:t xml:space="preserve"> ۱۴۳</w:t>
            </w:r>
            <w:r>
              <w:rPr>
                <w:rFonts w:ascii="IRMitra" w:hAnsi="IRMitra" w:cs="IRMitra" w:hint="cs"/>
                <w:color w:val="244061"/>
                <w:sz w:val="30"/>
                <w:szCs w:val="30"/>
                <w:rtl/>
                <w:lang w:bidi="fa-IR"/>
              </w:rPr>
              <w:t>7</w:t>
            </w:r>
            <w:r w:rsidR="00791973" w:rsidRPr="00791973">
              <w:rPr>
                <w:rFonts w:ascii="IRMitra" w:hAnsi="IRMitra" w:cs="IRMitra"/>
                <w:color w:val="244061"/>
                <w:sz w:val="30"/>
                <w:szCs w:val="30"/>
                <w:rtl/>
                <w:lang w:bidi="fa-IR"/>
              </w:rPr>
              <w:t xml:space="preserve"> هجر</w:t>
            </w:r>
            <w:r w:rsidR="00791973" w:rsidRPr="00791973">
              <w:rPr>
                <w:rFonts w:ascii="IRMitra" w:hAnsi="IRMitra" w:cs="IRMitra" w:hint="cs"/>
                <w:color w:val="244061"/>
                <w:sz w:val="30"/>
                <w:szCs w:val="30"/>
                <w:rtl/>
                <w:lang w:bidi="fa-IR"/>
              </w:rPr>
              <w:t>ی</w:t>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both"/>
              <w:rPr>
                <w:rFonts w:ascii="IRMitra" w:hAnsi="IRMitra" w:cs="IRMitra"/>
                <w:b/>
                <w:bCs/>
                <w:sz w:val="27"/>
                <w:szCs w:val="27"/>
                <w:rtl/>
                <w:lang w:bidi="fa-IR"/>
              </w:rPr>
            </w:pPr>
            <w:r w:rsidRPr="00426DE7">
              <w:rPr>
                <w:rFonts w:ascii="IRMitra" w:hAnsi="IRMitra" w:cs="IRMitra" w:hint="cs"/>
                <w:b/>
                <w:bCs/>
                <w:sz w:val="27"/>
                <w:szCs w:val="27"/>
                <w:rtl/>
                <w:lang w:bidi="fa-IR"/>
              </w:rPr>
              <w:t xml:space="preserve">منبع: </w:t>
            </w:r>
          </w:p>
        </w:tc>
        <w:tc>
          <w:tcPr>
            <w:tcW w:w="3471" w:type="pct"/>
            <w:gridSpan w:val="4"/>
            <w:shd w:val="clear" w:color="auto" w:fill="auto"/>
            <w:vAlign w:val="center"/>
          </w:tcPr>
          <w:p w:rsidR="00797351" w:rsidRPr="001078BE" w:rsidRDefault="0084392C" w:rsidP="001078BE">
            <w:pPr>
              <w:spacing w:before="60" w:after="60"/>
              <w:jc w:val="both"/>
              <w:rPr>
                <w:rFonts w:ascii="IRMitra" w:hAnsi="IRMitra" w:cs="IRMitra"/>
                <w:color w:val="244061"/>
                <w:sz w:val="28"/>
                <w:szCs w:val="28"/>
                <w:rtl/>
                <w:lang w:bidi="fa-IR"/>
              </w:rPr>
            </w:pPr>
            <w:r>
              <w:rPr>
                <w:rFonts w:ascii="IRMitra" w:hAnsi="IRMitra" w:cs="IRMitra" w:hint="cs"/>
                <w:color w:val="244061"/>
                <w:sz w:val="28"/>
                <w:szCs w:val="28"/>
                <w:rtl/>
                <w:lang w:bidi="fa-IR"/>
              </w:rPr>
              <w:t>انتشارات آراس</w:t>
            </w:r>
            <w:bookmarkStart w:id="1" w:name="Editing"/>
            <w:bookmarkEnd w:id="1"/>
          </w:p>
        </w:tc>
      </w:tr>
      <w:tr w:rsidR="00797351" w:rsidRPr="00EA1553" w:rsidTr="00F52164">
        <w:trPr>
          <w:trHeight w:val="521"/>
          <w:jc w:val="center"/>
        </w:trPr>
        <w:tc>
          <w:tcPr>
            <w:tcW w:w="1529" w:type="pct"/>
            <w:shd w:val="clear" w:color="auto" w:fill="auto"/>
            <w:vAlign w:val="center"/>
          </w:tcPr>
          <w:p w:rsidR="00797351" w:rsidRPr="00426DE7" w:rsidRDefault="00797351" w:rsidP="00426DE7">
            <w:pPr>
              <w:spacing w:before="60" w:after="60"/>
              <w:jc w:val="right"/>
              <w:rPr>
                <w:rFonts w:ascii="IRMitra" w:hAnsi="IRMitra" w:cs="IRMitra"/>
                <w:b/>
                <w:bCs/>
                <w:sz w:val="13"/>
                <w:szCs w:val="13"/>
                <w:rtl/>
                <w:lang w:bidi="fa-IR"/>
              </w:rPr>
            </w:pPr>
          </w:p>
        </w:tc>
        <w:tc>
          <w:tcPr>
            <w:tcW w:w="3471" w:type="pct"/>
            <w:gridSpan w:val="4"/>
            <w:shd w:val="clear" w:color="auto" w:fill="auto"/>
            <w:vAlign w:val="center"/>
          </w:tcPr>
          <w:p w:rsidR="00797351" w:rsidRDefault="00797351" w:rsidP="00426DE7">
            <w:pPr>
              <w:spacing w:before="60" w:after="60"/>
              <w:jc w:val="right"/>
              <w:rPr>
                <w:rFonts w:ascii="IRMitra" w:hAnsi="IRMitra" w:cs="IRMitra"/>
                <w:color w:val="244061"/>
                <w:sz w:val="13"/>
                <w:szCs w:val="13"/>
                <w:rtl/>
                <w:lang w:bidi="fa-IR"/>
              </w:rPr>
            </w:pPr>
          </w:p>
          <w:p w:rsidR="00791973" w:rsidRPr="00426DE7" w:rsidRDefault="00791973" w:rsidP="00426DE7">
            <w:pPr>
              <w:spacing w:before="60" w:after="60"/>
              <w:jc w:val="right"/>
              <w:rPr>
                <w:rFonts w:ascii="IRMitra" w:hAnsi="IRMitra" w:cs="IRMitra"/>
                <w:color w:val="244061"/>
                <w:sz w:val="13"/>
                <w:szCs w:val="13"/>
                <w:rtl/>
                <w:lang w:bidi="fa-IR"/>
              </w:rPr>
            </w:pPr>
          </w:p>
        </w:tc>
      </w:tr>
      <w:tr w:rsidR="00797351" w:rsidRPr="00C50D4D" w:rsidTr="00426DE7">
        <w:trPr>
          <w:jc w:val="center"/>
        </w:trPr>
        <w:tc>
          <w:tcPr>
            <w:tcW w:w="3469" w:type="pct"/>
            <w:gridSpan w:val="4"/>
            <w:shd w:val="clear" w:color="auto" w:fill="auto"/>
            <w:vAlign w:val="center"/>
          </w:tcPr>
          <w:p w:rsidR="00797351" w:rsidRPr="00426DE7" w:rsidRDefault="00797351" w:rsidP="00426DE7">
            <w:pPr>
              <w:jc w:val="center"/>
              <w:rPr>
                <w:rFonts w:cs="IRNazanin"/>
                <w:b/>
                <w:bCs/>
                <w:color w:val="244061"/>
                <w:szCs w:val="28"/>
                <w:rtl/>
                <w:lang w:bidi="fa-IR"/>
              </w:rPr>
            </w:pPr>
          </w:p>
          <w:p w:rsidR="00797351" w:rsidRPr="00426DE7" w:rsidRDefault="00797351" w:rsidP="00426DE7">
            <w:pPr>
              <w:jc w:val="center"/>
              <w:rPr>
                <w:rFonts w:cs="IRNazanin"/>
                <w:b/>
                <w:bCs/>
                <w:color w:val="244061"/>
                <w:szCs w:val="28"/>
                <w:rtl/>
                <w:lang w:bidi="fa-IR"/>
              </w:rPr>
            </w:pPr>
            <w:r w:rsidRPr="00426DE7">
              <w:rPr>
                <w:rFonts w:cs="IRNazanin" w:hint="cs"/>
                <w:b/>
                <w:bCs/>
                <w:color w:val="244061"/>
                <w:szCs w:val="28"/>
                <w:rtl/>
                <w:lang w:bidi="fa-IR"/>
              </w:rPr>
              <w:t>ای</w:t>
            </w:r>
            <w:r w:rsidRPr="00426DE7">
              <w:rPr>
                <w:rFonts w:cs="IRNazanin" w:hint="eastAsia"/>
                <w:b/>
                <w:bCs/>
                <w:color w:val="244061"/>
                <w:szCs w:val="28"/>
                <w:rtl/>
                <w:lang w:bidi="fa-IR"/>
              </w:rPr>
              <w:t>ن</w:t>
            </w:r>
            <w:r w:rsidRPr="00426DE7">
              <w:rPr>
                <w:rFonts w:cs="IRNazanin"/>
                <w:b/>
                <w:bCs/>
                <w:color w:val="244061"/>
                <w:szCs w:val="28"/>
                <w:rtl/>
                <w:lang w:bidi="fa-IR"/>
              </w:rPr>
              <w:t xml:space="preserve"> کتاب </w:t>
            </w:r>
            <w:r w:rsidRPr="00426DE7">
              <w:rPr>
                <w:rFonts w:cs="IRNazanin" w:hint="cs"/>
                <w:b/>
                <w:bCs/>
                <w:color w:val="244061"/>
                <w:szCs w:val="28"/>
                <w:rtl/>
                <w:lang w:bidi="fa-IR"/>
              </w:rPr>
              <w:t xml:space="preserve">از سایت </w:t>
            </w:r>
            <w:r w:rsidRPr="00426DE7">
              <w:rPr>
                <w:rFonts w:cs="IRNazanin"/>
                <w:b/>
                <w:bCs/>
                <w:color w:val="244061"/>
                <w:szCs w:val="28"/>
                <w:rtl/>
                <w:lang w:bidi="fa-IR"/>
              </w:rPr>
              <w:t>کتابخان</w:t>
            </w:r>
            <w:r w:rsidRPr="00426DE7">
              <w:rPr>
                <w:rFonts w:cs="IRNazanin" w:hint="cs"/>
                <w:b/>
                <w:bCs/>
                <w:color w:val="244061"/>
                <w:szCs w:val="28"/>
                <w:rtl/>
                <w:lang w:bidi="fa-IR"/>
              </w:rPr>
              <w:t>ۀ</w:t>
            </w:r>
            <w:r w:rsidRPr="00426DE7">
              <w:rPr>
                <w:rFonts w:cs="IRNazanin"/>
                <w:b/>
                <w:bCs/>
                <w:color w:val="244061"/>
                <w:szCs w:val="28"/>
                <w:rtl/>
                <w:lang w:bidi="fa-IR"/>
              </w:rPr>
              <w:t xml:space="preserve"> عق</w:t>
            </w:r>
            <w:r w:rsidRPr="00426DE7">
              <w:rPr>
                <w:rFonts w:cs="IRNazanin" w:hint="cs"/>
                <w:b/>
                <w:bCs/>
                <w:color w:val="244061"/>
                <w:szCs w:val="28"/>
                <w:rtl/>
                <w:lang w:bidi="fa-IR"/>
              </w:rPr>
              <w:t>ی</w:t>
            </w:r>
            <w:r w:rsidRPr="00426DE7">
              <w:rPr>
                <w:rFonts w:cs="IRNazanin" w:hint="eastAsia"/>
                <w:b/>
                <w:bCs/>
                <w:color w:val="244061"/>
                <w:szCs w:val="28"/>
                <w:rtl/>
                <w:lang w:bidi="fa-IR"/>
              </w:rPr>
              <w:t>ده</w:t>
            </w:r>
            <w:r w:rsidRPr="00426DE7">
              <w:rPr>
                <w:rFonts w:cs="IRNazanin"/>
                <w:b/>
                <w:bCs/>
                <w:color w:val="244061"/>
                <w:szCs w:val="28"/>
                <w:rtl/>
                <w:lang w:bidi="fa-IR"/>
              </w:rPr>
              <w:t xml:space="preserve"> </w:t>
            </w:r>
            <w:r w:rsidRPr="00426DE7">
              <w:rPr>
                <w:rFonts w:cs="IRNazanin" w:hint="cs"/>
                <w:b/>
                <w:bCs/>
                <w:color w:val="244061"/>
                <w:szCs w:val="28"/>
                <w:rtl/>
                <w:lang w:bidi="fa-IR"/>
              </w:rPr>
              <w:t xml:space="preserve">دانلود </w:t>
            </w:r>
            <w:r w:rsidRPr="00426DE7">
              <w:rPr>
                <w:rFonts w:cs="IRNazanin"/>
                <w:b/>
                <w:bCs/>
                <w:color w:val="244061"/>
                <w:szCs w:val="28"/>
                <w:rtl/>
                <w:lang w:bidi="fa-IR"/>
              </w:rPr>
              <w:t>شده است.</w:t>
            </w:r>
          </w:p>
          <w:p w:rsidR="00797351" w:rsidRPr="00426DE7" w:rsidRDefault="00797351" w:rsidP="00426DE7">
            <w:pPr>
              <w:spacing w:before="60" w:after="60"/>
              <w:jc w:val="center"/>
              <w:rPr>
                <w:rFonts w:cs="Times New Roman"/>
                <w:b/>
                <w:bCs/>
                <w:color w:val="244061"/>
                <w:sz w:val="24"/>
                <w:lang w:bidi="fa-IR"/>
              </w:rPr>
            </w:pPr>
            <w:r w:rsidRPr="00426DE7">
              <w:rPr>
                <w:rFonts w:cs="Times New Roman"/>
                <w:b/>
                <w:bCs/>
                <w:color w:val="244061"/>
                <w:sz w:val="24"/>
                <w:lang w:bidi="fa-IR"/>
              </w:rPr>
              <w:t>www.aqeedeh.com</w:t>
            </w:r>
          </w:p>
          <w:p w:rsidR="00797351" w:rsidRPr="00426DE7" w:rsidRDefault="00797351" w:rsidP="00426DE7">
            <w:pPr>
              <w:spacing w:before="60" w:after="60"/>
              <w:jc w:val="center"/>
              <w:rPr>
                <w:rFonts w:ascii="IRMitra" w:hAnsi="IRMitra" w:cs="IRMitra"/>
                <w:b/>
                <w:bCs/>
                <w:sz w:val="27"/>
                <w:szCs w:val="27"/>
                <w:rtl/>
                <w:lang w:bidi="fa-IR"/>
              </w:rPr>
            </w:pPr>
          </w:p>
        </w:tc>
        <w:tc>
          <w:tcPr>
            <w:tcW w:w="1531" w:type="pct"/>
            <w:shd w:val="clear" w:color="auto" w:fill="auto"/>
          </w:tcPr>
          <w:p w:rsidR="00797351" w:rsidRPr="00426DE7" w:rsidRDefault="00E873DD" w:rsidP="00426DE7">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0C320FF3" wp14:editId="779A8E81">
                  <wp:extent cx="942975" cy="942975"/>
                  <wp:effectExtent l="0" t="0" r="9525" b="952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797351" w:rsidRPr="00C50D4D" w:rsidTr="00426DE7">
        <w:trPr>
          <w:jc w:val="center"/>
        </w:trPr>
        <w:tc>
          <w:tcPr>
            <w:tcW w:w="1529" w:type="pct"/>
            <w:shd w:val="clear" w:color="auto" w:fill="auto"/>
            <w:vAlign w:val="center"/>
          </w:tcPr>
          <w:p w:rsidR="00797351" w:rsidRPr="00426DE7" w:rsidRDefault="00797351" w:rsidP="00426DE7">
            <w:pPr>
              <w:spacing w:before="60" w:after="60"/>
              <w:jc w:val="center"/>
              <w:rPr>
                <w:rFonts w:ascii="IRMitra" w:hAnsi="IRMitra" w:cs="IRMitra"/>
                <w:b/>
                <w:bCs/>
                <w:sz w:val="27"/>
                <w:szCs w:val="27"/>
                <w:rtl/>
                <w:lang w:bidi="fa-IR"/>
              </w:rPr>
            </w:pPr>
            <w:r w:rsidRPr="00426DE7">
              <w:rPr>
                <w:rFonts w:ascii="IRNazanin" w:hAnsi="IRNazanin" w:cs="IRNazanin"/>
                <w:b/>
                <w:bCs/>
                <w:sz w:val="28"/>
                <w:szCs w:val="28"/>
                <w:rtl/>
                <w:lang w:bidi="fa-IR"/>
              </w:rPr>
              <w:t>ایمیل:</w:t>
            </w:r>
          </w:p>
        </w:tc>
        <w:tc>
          <w:tcPr>
            <w:tcW w:w="3471" w:type="pct"/>
            <w:gridSpan w:val="4"/>
            <w:shd w:val="clear" w:color="auto" w:fill="auto"/>
            <w:vAlign w:val="center"/>
          </w:tcPr>
          <w:p w:rsidR="00797351" w:rsidRPr="00426DE7" w:rsidRDefault="00797351" w:rsidP="00426DE7">
            <w:pPr>
              <w:spacing w:before="60" w:after="60"/>
              <w:jc w:val="right"/>
              <w:rPr>
                <w:rFonts w:ascii="IRMitra" w:hAnsi="IRMitra" w:cs="IRMitra"/>
                <w:color w:val="244061"/>
                <w:sz w:val="30"/>
                <w:szCs w:val="30"/>
                <w:rtl/>
                <w:lang w:bidi="fa-IR"/>
              </w:rPr>
            </w:pPr>
            <w:r w:rsidRPr="00426DE7">
              <w:rPr>
                <w:rFonts w:cs="Times New Roman"/>
                <w:b/>
                <w:bCs/>
                <w:sz w:val="24"/>
              </w:rPr>
              <w:t>book@aqeedeh.com</w:t>
            </w:r>
          </w:p>
        </w:tc>
      </w:tr>
      <w:tr w:rsidR="00797351" w:rsidRPr="00C50D4D" w:rsidTr="00426DE7">
        <w:trPr>
          <w:jc w:val="center"/>
        </w:trPr>
        <w:tc>
          <w:tcPr>
            <w:tcW w:w="5000" w:type="pct"/>
            <w:gridSpan w:val="5"/>
            <w:shd w:val="clear" w:color="auto" w:fill="auto"/>
            <w:vAlign w:val="bottom"/>
          </w:tcPr>
          <w:p w:rsidR="00797351" w:rsidRPr="00426DE7" w:rsidRDefault="00797351" w:rsidP="00426DE7">
            <w:pPr>
              <w:spacing w:before="360" w:after="60"/>
              <w:jc w:val="center"/>
              <w:rPr>
                <w:rFonts w:ascii="IRMitra" w:hAnsi="IRMitra" w:cs="IRMitra"/>
                <w:color w:val="244061"/>
                <w:sz w:val="30"/>
                <w:szCs w:val="30"/>
                <w:rtl/>
                <w:lang w:bidi="fa-IR"/>
              </w:rPr>
            </w:pPr>
            <w:r w:rsidRPr="00426DE7">
              <w:rPr>
                <w:rFonts w:ascii="Times New Roman Bold" w:hAnsi="Times New Roman Bold" w:cs="IRNazanin"/>
                <w:b/>
                <w:bCs/>
                <w:sz w:val="26"/>
                <w:szCs w:val="28"/>
                <w:rtl/>
              </w:rPr>
              <w:t>سا</w:t>
            </w:r>
            <w:r w:rsidRPr="00426DE7">
              <w:rPr>
                <w:rFonts w:ascii="Times New Roman Bold" w:hAnsi="Times New Roman Bold" w:cs="IRNazanin" w:hint="cs"/>
                <w:b/>
                <w:bCs/>
                <w:sz w:val="26"/>
                <w:szCs w:val="28"/>
                <w:rtl/>
              </w:rPr>
              <w:t>ی</w:t>
            </w:r>
            <w:r w:rsidRPr="00426DE7">
              <w:rPr>
                <w:rFonts w:ascii="Times New Roman Bold" w:hAnsi="Times New Roman Bold" w:cs="IRNazanin" w:hint="eastAsia"/>
                <w:b/>
                <w:bCs/>
                <w:sz w:val="26"/>
                <w:szCs w:val="28"/>
                <w:rtl/>
              </w:rPr>
              <w:t>ت‌ها</w:t>
            </w:r>
            <w:r w:rsidRPr="00426DE7">
              <w:rPr>
                <w:rFonts w:ascii="Times New Roman Bold" w:hAnsi="Times New Roman Bold" w:cs="IRNazanin" w:hint="cs"/>
                <w:b/>
                <w:bCs/>
                <w:sz w:val="26"/>
                <w:szCs w:val="28"/>
                <w:rtl/>
              </w:rPr>
              <w:t>ی</w:t>
            </w:r>
            <w:r w:rsidRPr="00426DE7">
              <w:rPr>
                <w:rFonts w:ascii="Times New Roman Bold" w:hAnsi="Times New Roman Bold" w:cs="IRNazanin"/>
                <w:b/>
                <w:bCs/>
                <w:sz w:val="26"/>
                <w:szCs w:val="28"/>
                <w:rtl/>
              </w:rPr>
              <w:t xml:space="preserve"> مجموع</w:t>
            </w:r>
            <w:r w:rsidRPr="00426DE7">
              <w:rPr>
                <w:rFonts w:ascii="Times New Roman Bold" w:hAnsi="Times New Roman Bold" w:cs="IRNazanin" w:hint="cs"/>
                <w:b/>
                <w:bCs/>
                <w:sz w:val="26"/>
                <w:szCs w:val="28"/>
                <w:rtl/>
              </w:rPr>
              <w:t>ۀ</w:t>
            </w:r>
            <w:r w:rsidRPr="00426DE7">
              <w:rPr>
                <w:rFonts w:ascii="Times New Roman Bold" w:hAnsi="Times New Roman Bold" w:cs="IRNazanin"/>
                <w:b/>
                <w:bCs/>
                <w:sz w:val="26"/>
                <w:szCs w:val="28"/>
                <w:rtl/>
              </w:rPr>
              <w:t xml:space="preserve"> موحد</w:t>
            </w:r>
            <w:r w:rsidRPr="00426DE7">
              <w:rPr>
                <w:rFonts w:ascii="Times New Roman Bold" w:hAnsi="Times New Roman Bold" w:cs="IRNazanin" w:hint="cs"/>
                <w:b/>
                <w:bCs/>
                <w:sz w:val="26"/>
                <w:szCs w:val="28"/>
                <w:rtl/>
              </w:rPr>
              <w:t>ی</w:t>
            </w:r>
            <w:r w:rsidRPr="00426DE7">
              <w:rPr>
                <w:rFonts w:ascii="Times New Roman Bold" w:hAnsi="Times New Roman Bold" w:cs="IRNazanin" w:hint="eastAsia"/>
                <w:b/>
                <w:bCs/>
                <w:sz w:val="26"/>
                <w:szCs w:val="28"/>
                <w:rtl/>
              </w:rPr>
              <w:t>ن</w:t>
            </w:r>
          </w:p>
        </w:tc>
      </w:tr>
      <w:tr w:rsidR="00797351" w:rsidRPr="00C50D4D" w:rsidTr="00426DE7">
        <w:trPr>
          <w:jc w:val="center"/>
        </w:trPr>
        <w:tc>
          <w:tcPr>
            <w:tcW w:w="2297" w:type="pct"/>
            <w:gridSpan w:val="2"/>
            <w:shd w:val="clear" w:color="auto" w:fill="auto"/>
          </w:tcPr>
          <w:p w:rsidR="00797351" w:rsidRPr="00426DE7" w:rsidRDefault="00797351" w:rsidP="00426DE7">
            <w:pPr>
              <w:widowControl w:val="0"/>
              <w:tabs>
                <w:tab w:val="right" w:leader="dot" w:pos="5138"/>
              </w:tabs>
              <w:spacing w:before="60" w:after="60"/>
              <w:jc w:val="right"/>
              <w:rPr>
                <w:rFonts w:ascii="Literata" w:hAnsi="Literata" w:cs="Times New Roman"/>
                <w:sz w:val="24"/>
                <w:lang w:bidi="fa-IR"/>
              </w:rPr>
            </w:pPr>
            <w:r w:rsidRPr="00426DE7">
              <w:rPr>
                <w:rFonts w:ascii="Literata" w:hAnsi="Literata" w:cs="Times New Roman"/>
                <w:sz w:val="24"/>
                <w:lang w:bidi="fa-IR"/>
              </w:rPr>
              <w:t>www.mowahedin.com</w:t>
            </w:r>
          </w:p>
          <w:p w:rsidR="00797351" w:rsidRPr="00426DE7" w:rsidRDefault="00797351" w:rsidP="00426DE7">
            <w:pPr>
              <w:widowControl w:val="0"/>
              <w:tabs>
                <w:tab w:val="right" w:leader="dot" w:pos="5138"/>
              </w:tabs>
              <w:spacing w:before="60" w:after="60"/>
              <w:jc w:val="right"/>
              <w:rPr>
                <w:rFonts w:ascii="Literata" w:hAnsi="Literata" w:cs="Times New Roman"/>
                <w:sz w:val="24"/>
                <w:lang w:bidi="fa-IR"/>
              </w:rPr>
            </w:pPr>
            <w:r w:rsidRPr="00426DE7">
              <w:rPr>
                <w:rFonts w:ascii="Literata" w:hAnsi="Literata" w:cs="Times New Roman"/>
                <w:sz w:val="24"/>
                <w:lang w:bidi="fa-IR"/>
              </w:rPr>
              <w:t>www.videofarsi.com</w:t>
            </w:r>
          </w:p>
          <w:p w:rsidR="00797351" w:rsidRPr="00426DE7" w:rsidRDefault="00797351" w:rsidP="00426DE7">
            <w:pPr>
              <w:spacing w:before="60" w:after="60"/>
              <w:jc w:val="right"/>
              <w:rPr>
                <w:rFonts w:ascii="Literata" w:hAnsi="Literata" w:cs="Times New Roman"/>
                <w:sz w:val="24"/>
                <w:lang w:bidi="fa-IR"/>
              </w:rPr>
            </w:pPr>
            <w:r w:rsidRPr="00426DE7">
              <w:rPr>
                <w:rFonts w:ascii="Literata" w:hAnsi="Literata" w:cs="Times New Roman"/>
                <w:sz w:val="24"/>
                <w:lang w:bidi="fa-IR"/>
              </w:rPr>
              <w:t>www.zekr.tv</w:t>
            </w:r>
          </w:p>
          <w:p w:rsidR="00797351" w:rsidRPr="00426DE7" w:rsidRDefault="00797351" w:rsidP="00426DE7">
            <w:pPr>
              <w:spacing w:before="60" w:after="60"/>
              <w:jc w:val="right"/>
              <w:rPr>
                <w:rFonts w:ascii="IRMitra" w:hAnsi="IRMitra" w:cs="IRMitra"/>
                <w:b/>
                <w:bCs/>
                <w:sz w:val="27"/>
                <w:szCs w:val="27"/>
                <w:rtl/>
                <w:lang w:bidi="fa-IR"/>
              </w:rPr>
            </w:pPr>
            <w:r w:rsidRPr="00426DE7">
              <w:rPr>
                <w:rFonts w:ascii="Literata" w:hAnsi="Literata" w:cs="Times New Roman"/>
                <w:sz w:val="24"/>
                <w:lang w:bidi="fa-IR"/>
              </w:rPr>
              <w:t>www.mowahed.com</w:t>
            </w:r>
          </w:p>
        </w:tc>
        <w:tc>
          <w:tcPr>
            <w:tcW w:w="360" w:type="pct"/>
            <w:shd w:val="clear" w:color="auto" w:fill="auto"/>
          </w:tcPr>
          <w:p w:rsidR="00797351" w:rsidRPr="00426DE7" w:rsidRDefault="00797351" w:rsidP="00426DE7">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797351" w:rsidRPr="00426DE7" w:rsidRDefault="00797351" w:rsidP="00426DE7">
            <w:pPr>
              <w:widowControl w:val="0"/>
              <w:tabs>
                <w:tab w:val="right" w:leader="dot" w:pos="5138"/>
              </w:tabs>
              <w:spacing w:before="60" w:after="60"/>
              <w:jc w:val="right"/>
              <w:rPr>
                <w:rFonts w:ascii="Literata" w:hAnsi="Literata" w:cs="Times New Roman"/>
                <w:sz w:val="24"/>
              </w:rPr>
            </w:pPr>
            <w:r w:rsidRPr="00426DE7">
              <w:rPr>
                <w:rFonts w:ascii="Literata" w:hAnsi="Literata" w:cs="Times New Roman"/>
                <w:sz w:val="24"/>
              </w:rPr>
              <w:t>www.aqeedeh.com</w:t>
            </w:r>
          </w:p>
          <w:p w:rsidR="00797351" w:rsidRPr="00426DE7" w:rsidRDefault="00797351" w:rsidP="00426DE7">
            <w:pPr>
              <w:widowControl w:val="0"/>
              <w:tabs>
                <w:tab w:val="right" w:leader="dot" w:pos="5138"/>
              </w:tabs>
              <w:spacing w:before="60" w:after="60"/>
              <w:jc w:val="right"/>
              <w:rPr>
                <w:rFonts w:ascii="Literata" w:hAnsi="Literata" w:cs="Times New Roman"/>
                <w:sz w:val="24"/>
              </w:rPr>
            </w:pPr>
            <w:r w:rsidRPr="00426DE7">
              <w:rPr>
                <w:rFonts w:ascii="Literata" w:hAnsi="Literata" w:cs="Times New Roman"/>
                <w:sz w:val="24"/>
              </w:rPr>
              <w:t>www.islamtxt.com</w:t>
            </w:r>
          </w:p>
          <w:p w:rsidR="00797351" w:rsidRPr="00426DE7" w:rsidRDefault="00B55CB8" w:rsidP="00426DE7">
            <w:pPr>
              <w:widowControl w:val="0"/>
              <w:tabs>
                <w:tab w:val="right" w:leader="dot" w:pos="5138"/>
              </w:tabs>
              <w:spacing w:before="60" w:after="60"/>
              <w:jc w:val="right"/>
              <w:rPr>
                <w:rFonts w:ascii="Literata" w:hAnsi="Literata" w:cs="Times New Roman"/>
                <w:sz w:val="24"/>
              </w:rPr>
            </w:pPr>
            <w:hyperlink r:id="rId11" w:history="1">
              <w:r w:rsidR="00797351" w:rsidRPr="00426DE7">
                <w:rPr>
                  <w:rStyle w:val="Hyperlink"/>
                  <w:rFonts w:ascii="Literata" w:hAnsi="Literata"/>
                  <w:color w:val="auto"/>
                  <w:sz w:val="24"/>
                  <w:u w:val="none"/>
                </w:rPr>
                <w:t>www.shabnam.cc</w:t>
              </w:r>
            </w:hyperlink>
          </w:p>
          <w:p w:rsidR="00797351" w:rsidRPr="00426DE7" w:rsidRDefault="00797351" w:rsidP="00426DE7">
            <w:pPr>
              <w:spacing w:before="60" w:after="60"/>
              <w:jc w:val="right"/>
              <w:rPr>
                <w:rFonts w:ascii="IRMitra" w:hAnsi="IRMitra" w:cs="IRMitra"/>
                <w:color w:val="244061"/>
                <w:sz w:val="30"/>
                <w:szCs w:val="30"/>
                <w:rtl/>
                <w:lang w:bidi="fa-IR"/>
              </w:rPr>
            </w:pPr>
            <w:r w:rsidRPr="00426DE7">
              <w:rPr>
                <w:rFonts w:ascii="Literata" w:hAnsi="Literata" w:cs="Times New Roman"/>
                <w:sz w:val="24"/>
              </w:rPr>
              <w:t>www.sadaislam.com</w:t>
            </w:r>
          </w:p>
        </w:tc>
      </w:tr>
      <w:tr w:rsidR="00797351" w:rsidRPr="00EA1553" w:rsidTr="00426DE7">
        <w:trPr>
          <w:jc w:val="center"/>
        </w:trPr>
        <w:tc>
          <w:tcPr>
            <w:tcW w:w="2297" w:type="pct"/>
            <w:gridSpan w:val="2"/>
            <w:shd w:val="clear" w:color="auto" w:fill="auto"/>
          </w:tcPr>
          <w:p w:rsidR="00797351" w:rsidRPr="00426DE7" w:rsidRDefault="00797351" w:rsidP="00426DE7">
            <w:pPr>
              <w:spacing w:before="60" w:after="60"/>
              <w:jc w:val="right"/>
              <w:rPr>
                <w:rFonts w:ascii="IRMitra" w:hAnsi="IRMitra" w:cs="IRMitra"/>
                <w:b/>
                <w:bCs/>
                <w:sz w:val="5"/>
                <w:szCs w:val="5"/>
                <w:rtl/>
                <w:lang w:bidi="fa-IR"/>
              </w:rPr>
            </w:pPr>
          </w:p>
        </w:tc>
        <w:tc>
          <w:tcPr>
            <w:tcW w:w="2703" w:type="pct"/>
            <w:gridSpan w:val="3"/>
            <w:shd w:val="clear" w:color="auto" w:fill="auto"/>
          </w:tcPr>
          <w:p w:rsidR="00797351" w:rsidRPr="00426DE7" w:rsidRDefault="00797351" w:rsidP="00426DE7">
            <w:pPr>
              <w:spacing w:before="60" w:after="60"/>
              <w:jc w:val="right"/>
              <w:rPr>
                <w:rFonts w:ascii="IRMitra" w:hAnsi="IRMitra" w:cs="IRMitra"/>
                <w:color w:val="244061"/>
                <w:sz w:val="5"/>
                <w:szCs w:val="5"/>
                <w:rtl/>
                <w:lang w:bidi="fa-IR"/>
              </w:rPr>
            </w:pPr>
          </w:p>
        </w:tc>
      </w:tr>
      <w:tr w:rsidR="00797351" w:rsidRPr="00C50D4D" w:rsidTr="00426DE7">
        <w:trPr>
          <w:jc w:val="center"/>
        </w:trPr>
        <w:tc>
          <w:tcPr>
            <w:tcW w:w="5000" w:type="pct"/>
            <w:gridSpan w:val="5"/>
            <w:shd w:val="clear" w:color="auto" w:fill="auto"/>
          </w:tcPr>
          <w:p w:rsidR="00797351" w:rsidRPr="00426DE7" w:rsidRDefault="00E873DD" w:rsidP="00426DE7">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F59D1A9" wp14:editId="33CD48B1">
                  <wp:extent cx="1571625" cy="819150"/>
                  <wp:effectExtent l="0" t="0" r="9525"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797351" w:rsidRPr="00C50D4D" w:rsidTr="00426DE7">
        <w:trPr>
          <w:jc w:val="center"/>
        </w:trPr>
        <w:tc>
          <w:tcPr>
            <w:tcW w:w="5000" w:type="pct"/>
            <w:gridSpan w:val="5"/>
            <w:shd w:val="clear" w:color="auto" w:fill="auto"/>
            <w:vAlign w:val="center"/>
          </w:tcPr>
          <w:p w:rsidR="00797351" w:rsidRPr="00426DE7" w:rsidRDefault="00797351" w:rsidP="00426DE7">
            <w:pPr>
              <w:spacing w:before="60" w:after="60"/>
              <w:jc w:val="center"/>
              <w:rPr>
                <w:rFonts w:ascii="IRMitra" w:hAnsi="IRMitra" w:cs="IRMitra"/>
                <w:noProof/>
                <w:color w:val="244061"/>
                <w:sz w:val="30"/>
                <w:szCs w:val="30"/>
                <w:rtl/>
              </w:rPr>
            </w:pPr>
            <w:r w:rsidRPr="00426DE7">
              <w:rPr>
                <w:rFonts w:ascii="IRMitra" w:hAnsi="IRMitra" w:cs="IRMitra"/>
                <w:noProof/>
                <w:color w:val="244061"/>
                <w:sz w:val="30"/>
                <w:szCs w:val="30"/>
              </w:rPr>
              <w:t>contact@mowahedin.com</w:t>
            </w:r>
          </w:p>
        </w:tc>
      </w:tr>
      <w:tr w:rsidR="00797351" w:rsidRPr="00EA1553" w:rsidTr="00426DE7">
        <w:trPr>
          <w:jc w:val="center"/>
        </w:trPr>
        <w:tc>
          <w:tcPr>
            <w:tcW w:w="2297" w:type="pct"/>
            <w:gridSpan w:val="2"/>
            <w:shd w:val="clear" w:color="auto" w:fill="auto"/>
          </w:tcPr>
          <w:p w:rsidR="00797351" w:rsidRPr="00426DE7" w:rsidRDefault="00797351" w:rsidP="00426DE7">
            <w:pPr>
              <w:spacing w:before="60" w:after="60"/>
              <w:jc w:val="right"/>
              <w:rPr>
                <w:rFonts w:ascii="IRMitra" w:hAnsi="IRMitra" w:cs="IRMitra"/>
                <w:b/>
                <w:bCs/>
                <w:sz w:val="7"/>
                <w:szCs w:val="7"/>
                <w:rtl/>
                <w:lang w:bidi="fa-IR"/>
              </w:rPr>
            </w:pPr>
          </w:p>
        </w:tc>
        <w:tc>
          <w:tcPr>
            <w:tcW w:w="2703" w:type="pct"/>
            <w:gridSpan w:val="3"/>
            <w:shd w:val="clear" w:color="auto" w:fill="auto"/>
          </w:tcPr>
          <w:p w:rsidR="00797351" w:rsidRPr="00426DE7" w:rsidRDefault="00797351" w:rsidP="00426DE7">
            <w:pPr>
              <w:spacing w:before="60" w:after="60"/>
              <w:jc w:val="right"/>
              <w:rPr>
                <w:rFonts w:ascii="IRMitra" w:hAnsi="IRMitra" w:cs="IRMitra"/>
                <w:color w:val="244061"/>
                <w:sz w:val="7"/>
                <w:szCs w:val="7"/>
                <w:rtl/>
                <w:lang w:bidi="fa-IR"/>
              </w:rPr>
            </w:pPr>
          </w:p>
        </w:tc>
      </w:tr>
    </w:tbl>
    <w:p w:rsidR="00311E0E" w:rsidRDefault="00311E0E" w:rsidP="00311E0E">
      <w:pPr>
        <w:jc w:val="center"/>
        <w:rPr>
          <w:rFonts w:ascii="IRNazli" w:hAnsi="IRNazli" w:cs="IRNazli"/>
          <w:sz w:val="28"/>
          <w:szCs w:val="28"/>
          <w:rtl/>
        </w:rPr>
        <w:sectPr w:rsidR="00311E0E" w:rsidSect="006711AD">
          <w:footnotePr>
            <w:numRestart w:val="eachPage"/>
          </w:footnotePr>
          <w:endnotePr>
            <w:numFmt w:val="decimal"/>
          </w:endnotePr>
          <w:pgSz w:w="9356" w:h="13608" w:code="148"/>
          <w:pgMar w:top="567" w:right="1134" w:bottom="851" w:left="1134" w:header="454" w:footer="0" w:gutter="0"/>
          <w:pgNumType w:chapStyle="1"/>
          <w:cols w:space="720"/>
          <w:titlePg/>
          <w:bidi/>
          <w:rtlGutter/>
          <w:docGrid w:linePitch="272"/>
        </w:sectPr>
      </w:pPr>
    </w:p>
    <w:p w:rsidR="00311E0E" w:rsidRPr="00797351" w:rsidRDefault="00311E0E" w:rsidP="00311E0E">
      <w:pPr>
        <w:jc w:val="center"/>
        <w:rPr>
          <w:rFonts w:ascii="IranNastaliq" w:hAnsi="IranNastaliq" w:cs="IranNastaliq"/>
          <w:sz w:val="34"/>
          <w:szCs w:val="34"/>
          <w:rtl/>
        </w:rPr>
      </w:pPr>
      <w:r w:rsidRPr="00797351">
        <w:rPr>
          <w:rFonts w:ascii="IranNastaliq" w:hAnsi="IranNastaliq" w:cs="IranNastaliq"/>
          <w:sz w:val="34"/>
          <w:szCs w:val="34"/>
          <w:rtl/>
        </w:rPr>
        <w:lastRenderedPageBreak/>
        <w:t>بسم الله الرحمن الرحیم</w:t>
      </w:r>
    </w:p>
    <w:p w:rsidR="00311E0E" w:rsidRDefault="00311E0E" w:rsidP="00311E0E">
      <w:pPr>
        <w:pStyle w:val="a1"/>
        <w:rPr>
          <w:rtl/>
        </w:rPr>
      </w:pPr>
      <w:bookmarkStart w:id="2" w:name="_Toc436564788"/>
      <w:bookmarkStart w:id="3" w:name="_Toc437701549"/>
      <w:bookmarkStart w:id="4" w:name="_Toc437715786"/>
      <w:r>
        <w:rPr>
          <w:rFonts w:hint="cs"/>
          <w:rtl/>
        </w:rPr>
        <w:t>فهرست مطالب</w:t>
      </w:r>
      <w:bookmarkEnd w:id="2"/>
      <w:bookmarkEnd w:id="3"/>
      <w:bookmarkEnd w:id="4"/>
    </w:p>
    <w:p w:rsidR="006711AD" w:rsidRPr="007E3AA2" w:rsidRDefault="00791973" w:rsidP="006711AD">
      <w:pPr>
        <w:pStyle w:val="TOC1"/>
        <w:tabs>
          <w:tab w:val="right" w:leader="dot" w:pos="7078"/>
        </w:tabs>
        <w:rPr>
          <w:rFonts w:ascii="Calibri" w:hAnsi="Calibri" w:cs="Arial"/>
          <w:bCs w:val="0"/>
          <w:noProof/>
          <w:sz w:val="22"/>
          <w:szCs w:val="22"/>
          <w:rtl/>
        </w:rPr>
      </w:pPr>
      <w:r>
        <w:rPr>
          <w:rFonts w:ascii="IRNazli" w:hAnsi="IRNazli" w:cs="IRNazli"/>
          <w:bCs w:val="0"/>
          <w:rtl/>
        </w:rPr>
        <w:fldChar w:fldCharType="begin"/>
      </w:r>
      <w:r>
        <w:rPr>
          <w:rFonts w:ascii="IRNazli" w:hAnsi="IRNazli" w:cs="IRNazli"/>
          <w:bCs w:val="0"/>
          <w:rtl/>
        </w:rPr>
        <w:instrText xml:space="preserve"> </w:instrText>
      </w:r>
      <w:r>
        <w:rPr>
          <w:rFonts w:ascii="IRNazli" w:hAnsi="IRNazli" w:cs="IRNazli"/>
          <w:bCs w:val="0"/>
        </w:rPr>
        <w:instrText>TOC</w:instrText>
      </w:r>
      <w:r>
        <w:rPr>
          <w:rFonts w:ascii="IRNazli" w:hAnsi="IRNazli" w:cs="IRNazli"/>
          <w:bCs w:val="0"/>
          <w:rtl/>
        </w:rPr>
        <w:instrText xml:space="preserve"> \</w:instrText>
      </w:r>
      <w:r>
        <w:rPr>
          <w:rFonts w:ascii="IRNazli" w:hAnsi="IRNazli" w:cs="IRNazli"/>
          <w:bCs w:val="0"/>
        </w:rPr>
        <w:instrText>o "</w:instrText>
      </w:r>
      <w:r>
        <w:rPr>
          <w:rFonts w:ascii="IRNazli" w:hAnsi="IRNazli" w:cs="IRNazli"/>
          <w:bCs w:val="0"/>
          <w:rtl/>
        </w:rPr>
        <w:instrText>1-3</w:instrText>
      </w:r>
      <w:r>
        <w:rPr>
          <w:rFonts w:ascii="IRNazli" w:hAnsi="IRNazli" w:cs="IRNazli"/>
          <w:bCs w:val="0"/>
        </w:rPr>
        <w:instrText>" \h \z \u</w:instrText>
      </w:r>
      <w:r>
        <w:rPr>
          <w:rFonts w:ascii="IRNazli" w:hAnsi="IRNazli" w:cs="IRNazli"/>
          <w:bCs w:val="0"/>
          <w:rtl/>
        </w:rPr>
        <w:instrText xml:space="preserve"> </w:instrText>
      </w:r>
      <w:r>
        <w:rPr>
          <w:rFonts w:ascii="IRNazli" w:hAnsi="IRNazli" w:cs="IRNazli"/>
          <w:bCs w:val="0"/>
          <w:rtl/>
        </w:rPr>
        <w:fldChar w:fldCharType="separate"/>
      </w:r>
      <w:hyperlink w:anchor="_Toc437715787" w:history="1">
        <w:r w:rsidR="006711AD" w:rsidRPr="00F86A11">
          <w:rPr>
            <w:rStyle w:val="Hyperlink"/>
            <w:rFonts w:hint="eastAsia"/>
            <w:noProof/>
            <w:rtl/>
            <w:lang w:bidi="fa-IR"/>
          </w:rPr>
          <w:t>مقدّمه</w:t>
        </w:r>
        <w:r w:rsidR="006711AD" w:rsidRPr="00F86A11">
          <w:rPr>
            <w:rStyle w:val="Hyperlink"/>
            <w:noProof/>
            <w:rtl/>
            <w:lang w:bidi="fa-IR"/>
          </w:rPr>
          <w:t xml:space="preserve"> </w:t>
        </w:r>
        <w:r w:rsidR="006711AD" w:rsidRPr="00F86A11">
          <w:rPr>
            <w:rStyle w:val="Hyperlink"/>
            <w:rFonts w:hint="eastAsia"/>
            <w:noProof/>
            <w:rtl/>
            <w:lang w:bidi="fa-IR"/>
          </w:rPr>
          <w:t>مؤلّف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437715787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w:t>
        </w:r>
        <w:r w:rsidR="006711AD">
          <w:rPr>
            <w:noProof/>
            <w:webHidden/>
            <w:rtl/>
          </w:rPr>
          <w:fldChar w:fldCharType="end"/>
        </w:r>
      </w:hyperlink>
    </w:p>
    <w:p w:rsidR="006711AD" w:rsidRPr="007E3AA2" w:rsidRDefault="00B55CB8">
      <w:pPr>
        <w:pStyle w:val="TOC1"/>
        <w:tabs>
          <w:tab w:val="right" w:leader="dot" w:pos="7078"/>
        </w:tabs>
        <w:rPr>
          <w:rFonts w:ascii="Calibri" w:hAnsi="Calibri" w:cs="Arial"/>
          <w:bCs w:val="0"/>
          <w:noProof/>
          <w:sz w:val="22"/>
          <w:szCs w:val="22"/>
          <w:rtl/>
        </w:rPr>
      </w:pPr>
      <w:hyperlink w:anchor="_Toc437715788" w:history="1">
        <w:r w:rsidR="006711AD" w:rsidRPr="00F86A11">
          <w:rPr>
            <w:rStyle w:val="Hyperlink"/>
            <w:rFonts w:hint="eastAsia"/>
            <w:noProof/>
            <w:rtl/>
            <w:lang w:bidi="fa-IR"/>
          </w:rPr>
          <w:t>مقدّمه</w:t>
        </w:r>
        <w:r w:rsidR="006711AD" w:rsidRPr="00F86A11">
          <w:rPr>
            <w:rStyle w:val="Hyperlink"/>
            <w:noProof/>
            <w:rtl/>
            <w:lang w:bidi="fa-IR"/>
          </w:rPr>
          <w:t xml:space="preserve"> </w:t>
        </w:r>
        <w:r w:rsidR="006711AD" w:rsidRPr="00F86A11">
          <w:rPr>
            <w:rStyle w:val="Hyperlink"/>
            <w:rFonts w:hint="eastAsia"/>
            <w:noProof/>
            <w:rtl/>
            <w:lang w:bidi="fa-IR"/>
          </w:rPr>
          <w:t>محقّق</w:t>
        </w:r>
        <w:r w:rsidR="006711AD" w:rsidRPr="00F86A11">
          <w:rPr>
            <w:rStyle w:val="Hyperlink"/>
            <w:noProof/>
            <w:rtl/>
            <w:lang w:bidi="fa-IR"/>
          </w:rPr>
          <w:t xml:space="preserve"> </w:t>
        </w:r>
        <w:r w:rsidR="006711AD" w:rsidRPr="00F86A11">
          <w:rPr>
            <w:rStyle w:val="Hyperlink"/>
            <w:rFonts w:hint="eastAsia"/>
            <w:noProof/>
            <w:rtl/>
            <w:lang w:bidi="fa-IR"/>
          </w:rPr>
          <w:t>احاد</w:t>
        </w:r>
        <w:r w:rsidR="006711AD" w:rsidRPr="00F86A11">
          <w:rPr>
            <w:rStyle w:val="Hyperlink"/>
            <w:rFonts w:hint="cs"/>
            <w:noProof/>
            <w:rtl/>
            <w:lang w:bidi="fa-IR"/>
          </w:rPr>
          <w:t>ی</w:t>
        </w:r>
        <w:r w:rsidR="006711AD" w:rsidRPr="00F86A11">
          <w:rPr>
            <w:rStyle w:val="Hyperlink"/>
            <w:rFonts w:hint="eastAsia"/>
            <w:noProof/>
            <w:rtl/>
            <w:lang w:bidi="fa-IR"/>
          </w:rPr>
          <w:t>ث</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437715788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w:t>
        </w:r>
        <w:r w:rsidR="006711AD">
          <w:rPr>
            <w:noProof/>
            <w:webHidden/>
            <w:rtl/>
          </w:rPr>
          <w:fldChar w:fldCharType="end"/>
        </w:r>
      </w:hyperlink>
    </w:p>
    <w:p w:rsidR="006711AD" w:rsidRPr="007E3AA2" w:rsidRDefault="00B55CB8">
      <w:pPr>
        <w:pStyle w:val="TOC1"/>
        <w:tabs>
          <w:tab w:val="right" w:leader="dot" w:pos="7078"/>
        </w:tabs>
        <w:rPr>
          <w:rFonts w:ascii="Calibri" w:hAnsi="Calibri" w:cs="Arial"/>
          <w:bCs w:val="0"/>
          <w:noProof/>
          <w:sz w:val="22"/>
          <w:szCs w:val="22"/>
          <w:rtl/>
        </w:rPr>
      </w:pPr>
      <w:hyperlink w:anchor="_Toc437715789" w:history="1">
        <w:r w:rsidR="006711AD" w:rsidRPr="00F86A11">
          <w:rPr>
            <w:rStyle w:val="Hyperlink"/>
            <w:rFonts w:hint="eastAsia"/>
            <w:noProof/>
            <w:rtl/>
            <w:lang w:bidi="fa-IR"/>
          </w:rPr>
          <w:t>فصل</w:t>
        </w:r>
        <w:r w:rsidR="006711AD" w:rsidRPr="00F86A11">
          <w:rPr>
            <w:rStyle w:val="Hyperlink"/>
            <w:noProof/>
            <w:rtl/>
            <w:lang w:bidi="fa-IR"/>
          </w:rPr>
          <w:t xml:space="preserve"> </w:t>
        </w:r>
        <w:r w:rsidR="006711AD" w:rsidRPr="00F86A11">
          <w:rPr>
            <w:rStyle w:val="Hyperlink"/>
            <w:rFonts w:hint="eastAsia"/>
            <w:noProof/>
            <w:rtl/>
            <w:lang w:bidi="fa-IR"/>
          </w:rPr>
          <w:t>اوّل</w:t>
        </w:r>
        <w:r w:rsidR="006711AD" w:rsidRPr="00F86A11">
          <w:rPr>
            <w:rStyle w:val="Hyperlink"/>
            <w:noProof/>
            <w:rtl/>
            <w:lang w:bidi="fa-IR"/>
          </w:rPr>
          <w:t xml:space="preserve">: </w:t>
        </w:r>
        <w:r w:rsidR="006711AD" w:rsidRPr="00F86A11">
          <w:rPr>
            <w:rStyle w:val="Hyperlink"/>
            <w:rFonts w:hint="eastAsia"/>
            <w:noProof/>
            <w:rtl/>
            <w:lang w:bidi="fa-IR"/>
          </w:rPr>
          <w:t>دعاها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قرآن</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437715789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0"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فاتحه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1"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بقره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2"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آل‌عِمران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3"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نساء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4"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مائده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5"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أعراف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6"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توبه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7"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ونُس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8"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هود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799"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وسُف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437715799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0"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رعد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1"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إبراه</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2"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إسراء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3"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کهف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4"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مر</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5"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طه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6"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أنب</w:t>
        </w:r>
        <w:r w:rsidR="006711AD" w:rsidRPr="00F86A11">
          <w:rPr>
            <w:rStyle w:val="Hyperlink"/>
            <w:rFonts w:hint="cs"/>
            <w:noProof/>
            <w:rtl/>
            <w:lang w:bidi="fa-IR"/>
          </w:rPr>
          <w:t>ی</w:t>
        </w:r>
        <w:r w:rsidR="006711AD" w:rsidRPr="00F86A11">
          <w:rPr>
            <w:rStyle w:val="Hyperlink"/>
            <w:rFonts w:hint="eastAsia"/>
            <w:noProof/>
            <w:rtl/>
            <w:lang w:bidi="fa-IR"/>
          </w:rPr>
          <w:t>اء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7"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مؤمنون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8"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فرقان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09"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شعراء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437715809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29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0"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نمل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1"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قصص</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2"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عنکبوت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3"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فاطر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4"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صافّات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5" w:history="1">
        <w:r w:rsidR="006711AD" w:rsidRPr="00F86A11">
          <w:rPr>
            <w:rStyle w:val="Hyperlink"/>
            <w:rFonts w:ascii="Lotus Linotype" w:hAnsi="Lotus Linotype" w:hint="eastAsia"/>
            <w:noProof/>
            <w:rtl/>
            <w:lang w:bidi="fa-IR"/>
          </w:rPr>
          <w:t>سور</w:t>
        </w:r>
        <w:r w:rsidR="006711AD" w:rsidRPr="00F86A11">
          <w:rPr>
            <w:rStyle w:val="Hyperlink"/>
            <w:rFonts w:ascii="Lotus Linotype" w:hAnsi="Lotus Linotype" w:hint="cs"/>
            <w:noProof/>
            <w:rtl/>
            <w:lang w:bidi="fa-IR"/>
          </w:rPr>
          <w:t>ۀ</w:t>
        </w:r>
        <w:r w:rsidR="006711AD" w:rsidRPr="00F86A11">
          <w:rPr>
            <w:rStyle w:val="Hyperlink"/>
            <w:rFonts w:ascii="Lotus Linotype" w:hAnsi="Lotus Linotype"/>
            <w:noProof/>
            <w:rtl/>
            <w:lang w:bidi="fa-IR"/>
          </w:rPr>
          <w:t xml:space="preserve"> </w:t>
        </w:r>
        <w:r w:rsidR="006711AD" w:rsidRPr="00F86A11">
          <w:rPr>
            <w:rStyle w:val="Hyperlink"/>
            <w:rFonts w:ascii="Lotus Linotype" w:hAnsi="Lotus Linotype" w:hint="eastAsia"/>
            <w:noProof/>
            <w:rtl/>
            <w:lang w:bidi="fa-IR"/>
          </w:rPr>
          <w:t>ص</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6"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غافِر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7"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زخرف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8"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دخان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19"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أحقاف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437715819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0"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قمر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1" w:history="1">
        <w:r w:rsidR="006711AD" w:rsidRPr="00F86A11">
          <w:rPr>
            <w:rStyle w:val="Hyperlink"/>
            <w:rFonts w:hint="eastAsia"/>
            <w:noProof/>
            <w:rtl/>
            <w:lang w:bidi="fa-IR"/>
          </w:rPr>
          <w:t>‏</w:t>
        </w:r>
        <w:r w:rsidR="006711AD" w:rsidRPr="00F86A11">
          <w:rPr>
            <w:rStyle w:val="Hyperlink"/>
            <w:noProof/>
            <w:rtl/>
            <w:lang w:bidi="fa-IR"/>
          </w:rPr>
          <w:t xml:space="preserve"> </w:t>
        </w:r>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حشر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2"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ممتحنه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3"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تحر</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4"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نوح</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5"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إخلاص</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6"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فلق</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7" w:history="1">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ناس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38</w:t>
        </w:r>
        <w:r w:rsidR="006711AD">
          <w:rPr>
            <w:noProof/>
            <w:webHidden/>
            <w:rtl/>
          </w:rPr>
          <w:fldChar w:fldCharType="end"/>
        </w:r>
      </w:hyperlink>
    </w:p>
    <w:p w:rsidR="006711AD" w:rsidRPr="007E3AA2" w:rsidRDefault="00B55CB8">
      <w:pPr>
        <w:pStyle w:val="TOC1"/>
        <w:tabs>
          <w:tab w:val="right" w:leader="dot" w:pos="7078"/>
        </w:tabs>
        <w:rPr>
          <w:rFonts w:ascii="Calibri" w:hAnsi="Calibri" w:cs="Arial"/>
          <w:bCs w:val="0"/>
          <w:noProof/>
          <w:sz w:val="22"/>
          <w:szCs w:val="22"/>
          <w:rtl/>
        </w:rPr>
      </w:pPr>
      <w:hyperlink w:anchor="_Toc437715828" w:history="1">
        <w:r w:rsidR="006711AD" w:rsidRPr="00F86A11">
          <w:rPr>
            <w:rStyle w:val="Hyperlink"/>
            <w:rFonts w:hint="eastAsia"/>
            <w:b/>
            <w:noProof/>
            <w:rtl/>
            <w:lang w:bidi="fa-IR"/>
          </w:rPr>
          <w:t>فصل</w:t>
        </w:r>
        <w:r w:rsidR="006711AD" w:rsidRPr="00F86A11">
          <w:rPr>
            <w:rStyle w:val="Hyperlink"/>
            <w:b/>
            <w:noProof/>
            <w:rtl/>
            <w:lang w:bidi="fa-IR"/>
          </w:rPr>
          <w:t xml:space="preserve"> </w:t>
        </w:r>
        <w:r w:rsidR="006711AD" w:rsidRPr="00F86A11">
          <w:rPr>
            <w:rStyle w:val="Hyperlink"/>
            <w:rFonts w:hint="eastAsia"/>
            <w:b/>
            <w:noProof/>
            <w:rtl/>
            <w:lang w:bidi="fa-IR"/>
          </w:rPr>
          <w:t>دوّم</w:t>
        </w:r>
        <w:r w:rsidR="006711AD" w:rsidRPr="00F86A11">
          <w:rPr>
            <w:rStyle w:val="Hyperlink"/>
            <w:b/>
            <w:noProof/>
            <w:rtl/>
            <w:lang w:bidi="fa-IR"/>
          </w:rPr>
          <w:t xml:space="preserve">: </w:t>
        </w:r>
        <w:r w:rsidR="006711AD" w:rsidRPr="00F86A11">
          <w:rPr>
            <w:rStyle w:val="Hyperlink"/>
            <w:rFonts w:hint="eastAsia"/>
            <w:b/>
            <w:noProof/>
            <w:rtl/>
            <w:lang w:bidi="fa-IR"/>
          </w:rPr>
          <w:t>أذکار</w:t>
        </w:r>
        <w:r w:rsidR="006711AD" w:rsidRPr="00F86A11">
          <w:rPr>
            <w:rStyle w:val="Hyperlink"/>
            <w:b/>
            <w:noProof/>
            <w:rtl/>
            <w:lang w:bidi="fa-IR"/>
          </w:rPr>
          <w:t xml:space="preserve"> </w:t>
        </w:r>
        <w:r w:rsidR="006711AD" w:rsidRPr="00F86A11">
          <w:rPr>
            <w:rStyle w:val="Hyperlink"/>
            <w:rFonts w:hint="eastAsia"/>
            <w:b/>
            <w:noProof/>
            <w:rtl/>
            <w:lang w:bidi="fa-IR"/>
          </w:rPr>
          <w:t>و</w:t>
        </w:r>
        <w:r w:rsidR="006711AD" w:rsidRPr="00F86A11">
          <w:rPr>
            <w:rStyle w:val="Hyperlink"/>
            <w:b/>
            <w:noProof/>
            <w:rtl/>
            <w:lang w:bidi="fa-IR"/>
          </w:rPr>
          <w:t xml:space="preserve"> </w:t>
        </w:r>
        <w:r w:rsidR="006711AD" w:rsidRPr="00F86A11">
          <w:rPr>
            <w:rStyle w:val="Hyperlink"/>
            <w:rFonts w:hint="eastAsia"/>
            <w:b/>
            <w:noProof/>
            <w:rtl/>
            <w:lang w:bidi="fa-IR"/>
          </w:rPr>
          <w:t>دعاها</w:t>
        </w:r>
        <w:r w:rsidR="006711AD" w:rsidRPr="00F86A11">
          <w:rPr>
            <w:rStyle w:val="Hyperlink"/>
            <w:rFonts w:hint="cs"/>
            <w:b/>
            <w:noProof/>
            <w:rtl/>
            <w:lang w:bidi="fa-IR"/>
          </w:rPr>
          <w:t>ی</w:t>
        </w:r>
        <w:r w:rsidR="006711AD" w:rsidRPr="00F86A11">
          <w:rPr>
            <w:rStyle w:val="Hyperlink"/>
            <w:b/>
            <w:noProof/>
            <w:rtl/>
            <w:lang w:bidi="fa-IR"/>
          </w:rPr>
          <w:t xml:space="preserve"> </w:t>
        </w:r>
        <w:r w:rsidR="006711AD" w:rsidRPr="00F86A11">
          <w:rPr>
            <w:rStyle w:val="Hyperlink"/>
            <w:rFonts w:hint="eastAsia"/>
            <w:b/>
            <w:noProof/>
            <w:rtl/>
            <w:lang w:bidi="fa-IR"/>
          </w:rPr>
          <w:t>نبو</w:t>
        </w:r>
        <w:r w:rsidR="006711AD" w:rsidRPr="00F86A11">
          <w:rPr>
            <w:rStyle w:val="Hyperlink"/>
            <w:rFonts w:hint="cs"/>
            <w:b/>
            <w:noProof/>
            <w:rtl/>
            <w:lang w:bidi="fa-IR"/>
          </w:rPr>
          <w:t>ی</w:t>
        </w:r>
        <w:r w:rsidR="006711AD" w:rsidRPr="00F86A11">
          <w:rPr>
            <w:rStyle w:val="Hyperlink"/>
            <w:rFonts w:cs="CTraditional Arabic"/>
            <w:b/>
            <w:noProof/>
            <w:rtl/>
            <w:lang w:bidi="fa-IR"/>
          </w:rPr>
          <w:t xml:space="preserve"> </w:t>
        </w:r>
        <w:r w:rsidR="006711AD" w:rsidRPr="006711AD">
          <w:rPr>
            <w:rStyle w:val="Hyperlink"/>
            <w:rFonts w:cs="CTraditional Arabic" w:hint="eastAsia"/>
            <w:bCs w:val="0"/>
            <w:noProof/>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29" w:history="1">
        <w:r w:rsidR="006711AD" w:rsidRPr="00F86A11">
          <w:rPr>
            <w:rStyle w:val="Hyperlink"/>
            <w:noProof/>
            <w:rtl/>
            <w:lang w:bidi="fa-IR"/>
          </w:rPr>
          <w:t>1-</w:t>
        </w:r>
        <w:r w:rsidR="006711AD" w:rsidRPr="00F86A11">
          <w:rPr>
            <w:rStyle w:val="Hyperlink"/>
            <w:rFonts w:hint="eastAsia"/>
            <w:noProof/>
            <w:rtl/>
            <w:lang w:bidi="fa-IR"/>
          </w:rPr>
          <w:t>فضيلت</w:t>
        </w:r>
        <w:r w:rsidR="006711AD" w:rsidRPr="00F86A11">
          <w:rPr>
            <w:rStyle w:val="Hyperlink"/>
            <w:noProof/>
            <w:rtl/>
            <w:lang w:bidi="fa-IR"/>
          </w:rPr>
          <w:t xml:space="preserve">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تسب</w:t>
        </w:r>
        <w:r w:rsidR="006711AD" w:rsidRPr="00F86A11">
          <w:rPr>
            <w:rStyle w:val="Hyperlink"/>
            <w:rFonts w:hint="cs"/>
            <w:noProof/>
            <w:rtl/>
            <w:lang w:bidi="fa-IR"/>
          </w:rPr>
          <w:t>ی</w:t>
        </w:r>
        <w:r w:rsidR="006711AD" w:rsidRPr="00F86A11">
          <w:rPr>
            <w:rStyle w:val="Hyperlink"/>
            <w:rFonts w:hint="eastAsia"/>
            <w:noProof/>
            <w:rtl/>
            <w:lang w:bidi="fa-IR"/>
          </w:rPr>
          <w:t>حات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437715829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0" w:history="1">
        <w:r w:rsidR="006711AD" w:rsidRPr="00F86A11">
          <w:rPr>
            <w:rStyle w:val="Hyperlink"/>
            <w:noProof/>
            <w:rtl/>
            <w:lang w:bidi="fa-IR"/>
          </w:rPr>
          <w:t xml:space="preserve">(1-1) </w:t>
        </w:r>
        <w:r w:rsidR="006711AD" w:rsidRPr="00F86A11">
          <w:rPr>
            <w:rStyle w:val="Hyperlink"/>
            <w:rFonts w:hint="eastAsia"/>
            <w:noProof/>
            <w:rtl/>
            <w:lang w:bidi="fa-IR"/>
          </w:rPr>
          <w:t>فض</w:t>
        </w:r>
        <w:r w:rsidR="006711AD" w:rsidRPr="00F86A11">
          <w:rPr>
            <w:rStyle w:val="Hyperlink"/>
            <w:rFonts w:hint="cs"/>
            <w:noProof/>
            <w:rtl/>
            <w:lang w:bidi="fa-IR"/>
          </w:rPr>
          <w:t>ی</w:t>
        </w:r>
        <w:r w:rsidR="006711AD" w:rsidRPr="00F86A11">
          <w:rPr>
            <w:rStyle w:val="Hyperlink"/>
            <w:rFonts w:hint="eastAsia"/>
            <w:noProof/>
            <w:rtl/>
            <w:lang w:bidi="fa-IR"/>
          </w:rPr>
          <w:t>لت</w:t>
        </w:r>
        <w:r w:rsidR="006711AD" w:rsidRPr="00F86A11">
          <w:rPr>
            <w:rStyle w:val="Hyperlink"/>
            <w:noProof/>
            <w:rtl/>
            <w:lang w:bidi="fa-IR"/>
          </w:rPr>
          <w:t xml:space="preserve"> </w:t>
        </w:r>
        <w:r w:rsidR="006711AD" w:rsidRPr="00F86A11">
          <w:rPr>
            <w:rStyle w:val="Hyperlink"/>
            <w:rFonts w:hint="eastAsia"/>
            <w:noProof/>
            <w:rtl/>
            <w:lang w:bidi="fa-IR"/>
          </w:rPr>
          <w:t>ذکر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1" w:history="1">
        <w:r w:rsidR="006711AD" w:rsidRPr="00F86A11">
          <w:rPr>
            <w:rStyle w:val="Hyperlink"/>
            <w:noProof/>
            <w:rtl/>
            <w:lang w:bidi="fa-IR"/>
          </w:rPr>
          <w:t xml:space="preserve">(1-2) </w:t>
        </w:r>
        <w:r w:rsidR="006711AD" w:rsidRPr="00F86A11">
          <w:rPr>
            <w:rStyle w:val="Hyperlink"/>
            <w:rFonts w:hint="eastAsia"/>
            <w:noProof/>
            <w:rtl/>
            <w:lang w:bidi="fa-IR"/>
          </w:rPr>
          <w:t>فض</w:t>
        </w:r>
        <w:r w:rsidR="006711AD" w:rsidRPr="00F86A11">
          <w:rPr>
            <w:rStyle w:val="Hyperlink"/>
            <w:rFonts w:hint="cs"/>
            <w:noProof/>
            <w:rtl/>
            <w:lang w:bidi="fa-IR"/>
          </w:rPr>
          <w:t>ی</w:t>
        </w:r>
        <w:r w:rsidR="006711AD" w:rsidRPr="00F86A11">
          <w:rPr>
            <w:rStyle w:val="Hyperlink"/>
            <w:rFonts w:hint="eastAsia"/>
            <w:noProof/>
            <w:rtl/>
            <w:lang w:bidi="fa-IR"/>
          </w:rPr>
          <w:t>لت</w:t>
        </w:r>
        <w:r w:rsidR="006711AD" w:rsidRPr="00F86A11">
          <w:rPr>
            <w:rStyle w:val="Hyperlink"/>
            <w:noProof/>
            <w:rtl/>
            <w:lang w:bidi="fa-IR"/>
          </w:rPr>
          <w:t xml:space="preserve"> </w:t>
        </w:r>
        <w:r w:rsidR="006711AD" w:rsidRPr="00F86A11">
          <w:rPr>
            <w:rStyle w:val="Hyperlink"/>
            <w:rFonts w:hint="eastAsia"/>
            <w:noProof/>
            <w:rtl/>
            <w:lang w:bidi="fa-IR"/>
          </w:rPr>
          <w:t>تسب</w:t>
        </w:r>
        <w:r w:rsidR="006711AD" w:rsidRPr="00F86A11">
          <w:rPr>
            <w:rStyle w:val="Hyperlink"/>
            <w:rFonts w:hint="cs"/>
            <w:noProof/>
            <w:rtl/>
            <w:lang w:bidi="fa-IR"/>
          </w:rPr>
          <w:t>ی</w:t>
        </w:r>
        <w:r w:rsidR="006711AD" w:rsidRPr="00F86A11">
          <w:rPr>
            <w:rStyle w:val="Hyperlink"/>
            <w:rFonts w:hint="eastAsia"/>
            <w:noProof/>
            <w:rtl/>
            <w:lang w:bidi="fa-IR"/>
          </w:rPr>
          <w:t>ح،</w:t>
        </w:r>
        <w:r w:rsidR="006711AD" w:rsidRPr="00F86A11">
          <w:rPr>
            <w:rStyle w:val="Hyperlink"/>
            <w:noProof/>
            <w:rtl/>
            <w:lang w:bidi="fa-IR"/>
          </w:rPr>
          <w:t xml:space="preserve"> </w:t>
        </w:r>
        <w:r w:rsidR="006711AD" w:rsidRPr="00F86A11">
          <w:rPr>
            <w:rStyle w:val="Hyperlink"/>
            <w:rFonts w:hint="eastAsia"/>
            <w:noProof/>
            <w:rtl/>
            <w:lang w:bidi="fa-IR"/>
          </w:rPr>
          <w:t>تحم</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noProof/>
            <w:rtl/>
            <w:lang w:bidi="fa-IR"/>
          </w:rPr>
          <w:t xml:space="preserve"> </w:t>
        </w:r>
        <w:r w:rsidR="006711AD" w:rsidRPr="00F86A11">
          <w:rPr>
            <w:rStyle w:val="Hyperlink"/>
            <w:rFonts w:hint="eastAsia"/>
            <w:noProof/>
            <w:rtl/>
            <w:lang w:bidi="fa-IR"/>
          </w:rPr>
          <w:t>تهل</w:t>
        </w:r>
        <w:r w:rsidR="006711AD" w:rsidRPr="00F86A11">
          <w:rPr>
            <w:rStyle w:val="Hyperlink"/>
            <w:rFonts w:hint="cs"/>
            <w:noProof/>
            <w:rtl/>
            <w:lang w:bidi="fa-IR"/>
          </w:rPr>
          <w:t>ی</w:t>
        </w:r>
        <w:r w:rsidR="006711AD" w:rsidRPr="00F86A11">
          <w:rPr>
            <w:rStyle w:val="Hyperlink"/>
            <w:rFonts w:hint="eastAsia"/>
            <w:noProof/>
            <w:rtl/>
            <w:lang w:bidi="fa-IR"/>
          </w:rPr>
          <w:t>ل</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تکب</w:t>
        </w:r>
        <w:r w:rsidR="006711AD" w:rsidRPr="00F86A11">
          <w:rPr>
            <w:rStyle w:val="Hyperlink"/>
            <w:rFonts w:hint="cs"/>
            <w:noProof/>
            <w:rtl/>
            <w:lang w:bidi="fa-IR"/>
          </w:rPr>
          <w:t>ی</w:t>
        </w:r>
        <w:r w:rsidR="006711AD" w:rsidRPr="00F86A11">
          <w:rPr>
            <w:rStyle w:val="Hyperlink"/>
            <w:rFonts w:hint="eastAsia"/>
            <w:noProof/>
            <w:rtl/>
            <w:lang w:bidi="fa-IR"/>
          </w:rPr>
          <w:t>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2" w:history="1">
        <w:r w:rsidR="006711AD" w:rsidRPr="00F86A11">
          <w:rPr>
            <w:rStyle w:val="Hyperlink"/>
            <w:noProof/>
            <w:rtl/>
            <w:lang w:bidi="fa-IR"/>
          </w:rPr>
          <w:t xml:space="preserve">(1-3) </w:t>
        </w:r>
        <w:r w:rsidR="006711AD" w:rsidRPr="00F86A11">
          <w:rPr>
            <w:rStyle w:val="Hyperlink"/>
            <w:rFonts w:hint="eastAsia"/>
            <w:noProof/>
            <w:rtl/>
            <w:lang w:bidi="fa-IR"/>
          </w:rPr>
          <w:t>ش</w:t>
        </w:r>
        <w:r w:rsidR="006711AD" w:rsidRPr="00F86A11">
          <w:rPr>
            <w:rStyle w:val="Hyperlink"/>
            <w:rFonts w:hint="cs"/>
            <w:noProof/>
            <w:rtl/>
            <w:lang w:bidi="fa-IR"/>
          </w:rPr>
          <w:t>ی</w:t>
        </w:r>
        <w:r w:rsidR="006711AD" w:rsidRPr="00F86A11">
          <w:rPr>
            <w:rStyle w:val="Hyperlink"/>
            <w:rFonts w:hint="eastAsia"/>
            <w:noProof/>
            <w:rtl/>
            <w:lang w:bidi="fa-IR"/>
          </w:rPr>
          <w:t>و</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تسب</w:t>
        </w:r>
        <w:r w:rsidR="006711AD" w:rsidRPr="00F86A11">
          <w:rPr>
            <w:rStyle w:val="Hyperlink"/>
            <w:rFonts w:hint="cs"/>
            <w:noProof/>
            <w:rtl/>
            <w:lang w:bidi="fa-IR"/>
          </w:rPr>
          <w:t>ی</w:t>
        </w:r>
        <w:r w:rsidR="006711AD" w:rsidRPr="00F86A11">
          <w:rPr>
            <w:rStyle w:val="Hyperlink"/>
            <w:rFonts w:hint="eastAsia"/>
            <w:noProof/>
            <w:rtl/>
            <w:lang w:bidi="fa-IR"/>
          </w:rPr>
          <w:t>ح</w:t>
        </w:r>
        <w:r w:rsidR="006711AD" w:rsidRPr="00F86A11">
          <w:rPr>
            <w:rStyle w:val="Hyperlink"/>
            <w:rFonts w:hint="eastAsia"/>
            <w:noProof/>
            <w:lang w:bidi="fa-IR"/>
          </w:rPr>
          <w:t>‌</w:t>
        </w:r>
        <w:r w:rsidR="006711AD" w:rsidRPr="00F86A11">
          <w:rPr>
            <w:rStyle w:val="Hyperlink"/>
            <w:rFonts w:hint="eastAsia"/>
            <w:noProof/>
            <w:rtl/>
            <w:lang w:bidi="fa-IR"/>
          </w:rPr>
          <w:t>گفتن</w:t>
        </w:r>
        <w:r w:rsidR="006711AD" w:rsidRPr="00F86A11">
          <w:rPr>
            <w:rStyle w:val="Hyperlink"/>
            <w:noProof/>
            <w:rtl/>
            <w:lang w:bidi="fa-IR"/>
          </w:rPr>
          <w:t xml:space="preserve"> </w:t>
        </w:r>
        <w:r w:rsidR="006711AD" w:rsidRPr="00F86A11">
          <w:rPr>
            <w:rStyle w:val="Hyperlink"/>
            <w:rFonts w:hint="eastAsia"/>
            <w:noProof/>
            <w:rtl/>
            <w:lang w:bidi="fa-IR"/>
          </w:rPr>
          <w:t>رسول</w:t>
        </w:r>
        <w:r w:rsidR="006711AD" w:rsidRPr="00F86A11">
          <w:rPr>
            <w:rStyle w:val="Hyperlink"/>
            <w:noProof/>
            <w:rtl/>
            <w:lang w:bidi="fa-IR"/>
          </w:rPr>
          <w:t xml:space="preserve"> </w:t>
        </w:r>
        <w:r w:rsidR="006711AD" w:rsidRPr="00F86A11">
          <w:rPr>
            <w:rStyle w:val="Hyperlink"/>
            <w:rFonts w:hint="eastAsia"/>
            <w:noProof/>
            <w:rtl/>
            <w:lang w:bidi="fa-IR"/>
          </w:rPr>
          <w:t>اکرم</w:t>
        </w:r>
        <w:r w:rsidR="006711AD" w:rsidRPr="00F86A11">
          <w:rPr>
            <w:rStyle w:val="Hyperlink"/>
            <w:rFonts w:ascii="CTraditional Arabic" w:hAnsi="CTraditional Arabic" w:cs="CTraditional Arabic"/>
            <w:noProof/>
            <w:kern w:val="32"/>
            <w:rtl/>
            <w:lang w:bidi="fa-IR"/>
          </w:rPr>
          <w:t xml:space="preserve"> </w:t>
        </w:r>
        <w:r w:rsidR="006711AD" w:rsidRPr="00F86A11">
          <w:rPr>
            <w:rStyle w:val="Hyperlink"/>
            <w:rFonts w:ascii="CTraditional Arabic" w:hAnsi="CTraditional Arabic" w:cs="CTraditional Arabic" w:hint="eastAsia"/>
            <w:noProof/>
            <w:kern w:val="32"/>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3" w:history="1">
        <w:r w:rsidR="006711AD" w:rsidRPr="00F86A11">
          <w:rPr>
            <w:rStyle w:val="Hyperlink"/>
            <w:noProof/>
            <w:rtl/>
            <w:lang w:bidi="fa-IR"/>
          </w:rPr>
          <w:t xml:space="preserve">(1-4) </w:t>
        </w:r>
        <w:r w:rsidR="006711AD" w:rsidRPr="00F86A11">
          <w:rPr>
            <w:rStyle w:val="Hyperlink"/>
            <w:rFonts w:hint="eastAsia"/>
            <w:noProof/>
            <w:rtl/>
            <w:lang w:bidi="fa-IR"/>
          </w:rPr>
          <w:t>نمونهها</w:t>
        </w:r>
        <w:r w:rsidR="006711AD" w:rsidRPr="00F86A11">
          <w:rPr>
            <w:rStyle w:val="Hyperlink"/>
            <w:rFonts w:hint="cs"/>
            <w:noProof/>
            <w:rtl/>
            <w:lang w:bidi="fa-IR"/>
          </w:rPr>
          <w:t>یی</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دعاها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رسول</w:t>
        </w:r>
        <w:r w:rsidR="006711AD" w:rsidRPr="00F86A11">
          <w:rPr>
            <w:rStyle w:val="Hyperlink"/>
            <w:noProof/>
            <w:rtl/>
            <w:lang w:bidi="fa-IR"/>
          </w:rPr>
          <w:t xml:space="preserve"> </w:t>
        </w:r>
        <w:r w:rsidR="006711AD" w:rsidRPr="00F86A11">
          <w:rPr>
            <w:rStyle w:val="Hyperlink"/>
            <w:rFonts w:hint="eastAsia"/>
            <w:noProof/>
            <w:rtl/>
            <w:lang w:bidi="fa-IR"/>
          </w:rPr>
          <w:t>أکرم</w:t>
        </w:r>
        <w:r w:rsidR="006711AD" w:rsidRPr="00F86A11">
          <w:rPr>
            <w:rStyle w:val="Hyperlink"/>
            <w:rFonts w:ascii="CTraditional Arabic" w:hAnsi="CTraditional Arabic" w:cs="CTraditional Arabic"/>
            <w:noProof/>
            <w:rtl/>
            <w:lang w:bidi="fa-IR"/>
          </w:rPr>
          <w:t xml:space="preserve"> </w:t>
        </w:r>
        <w:r w:rsidR="006711AD" w:rsidRPr="00F86A11">
          <w:rPr>
            <w:rStyle w:val="Hyperlink"/>
            <w:rFonts w:ascii="CTraditional Arabic" w:hAnsi="CTraditional Arabic" w:cs="CTraditional Arabic" w:hint="eastAsia"/>
            <w:noProof/>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34" w:history="1">
        <w:r w:rsidR="006711AD" w:rsidRPr="00F86A11">
          <w:rPr>
            <w:rStyle w:val="Hyperlink"/>
            <w:noProof/>
            <w:rtl/>
            <w:lang w:bidi="fa-IR"/>
          </w:rPr>
          <w:t xml:space="preserve">2- </w:t>
        </w:r>
        <w:r w:rsidR="006711AD" w:rsidRPr="00F86A11">
          <w:rPr>
            <w:rStyle w:val="Hyperlink"/>
            <w:rFonts w:hint="eastAsia"/>
            <w:noProof/>
            <w:rtl/>
            <w:lang w:bidi="fa-IR"/>
          </w:rPr>
          <w:t>أذكار</w:t>
        </w:r>
        <w:r w:rsidR="006711AD" w:rsidRPr="00F86A11">
          <w:rPr>
            <w:rStyle w:val="Hyperlink"/>
            <w:noProof/>
            <w:rtl/>
            <w:lang w:bidi="fa-IR"/>
          </w:rPr>
          <w:t xml:space="preserve"> </w:t>
        </w:r>
        <w:r w:rsidR="006711AD" w:rsidRPr="00F86A11">
          <w:rPr>
            <w:rStyle w:val="Hyperlink"/>
            <w:rFonts w:hint="eastAsia"/>
            <w:noProof/>
            <w:rtl/>
            <w:lang w:bidi="fa-IR"/>
          </w:rPr>
          <w:t>أذان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إقامه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5" w:history="1">
        <w:r w:rsidR="006711AD" w:rsidRPr="00F86A11">
          <w:rPr>
            <w:rStyle w:val="Hyperlink"/>
            <w:noProof/>
            <w:rtl/>
            <w:lang w:bidi="fa-IR"/>
          </w:rPr>
          <w:t xml:space="preserve">(2-1)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أذان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6" w:history="1">
        <w:r w:rsidR="006711AD" w:rsidRPr="00F86A11">
          <w:rPr>
            <w:rStyle w:val="Hyperlink"/>
            <w:noProof/>
            <w:rtl/>
            <w:lang w:bidi="fa-IR"/>
          </w:rPr>
          <w:t xml:space="preserve">(2-2)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اثنا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أذان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49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7" w:history="1">
        <w:r w:rsidR="006711AD" w:rsidRPr="00F86A11">
          <w:rPr>
            <w:rStyle w:val="Hyperlink"/>
            <w:noProof/>
            <w:rtl/>
            <w:lang w:bidi="fa-IR"/>
          </w:rPr>
          <w:t xml:space="preserve">(2-3)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أذان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إقامه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38" w:history="1">
        <w:r w:rsidR="006711AD" w:rsidRPr="00F86A11">
          <w:rPr>
            <w:rStyle w:val="Hyperlink"/>
            <w:noProof/>
            <w:rtl/>
            <w:lang w:bidi="fa-IR"/>
          </w:rPr>
          <w:t xml:space="preserve">(2-4)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إقامه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39" w:history="1">
        <w:r w:rsidR="006711AD" w:rsidRPr="00F86A11">
          <w:rPr>
            <w:rStyle w:val="Hyperlink"/>
            <w:noProof/>
            <w:rtl/>
            <w:lang w:bidi="fa-IR"/>
          </w:rPr>
          <w:t>3-</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طهارت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437715839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0" w:history="1">
        <w:r w:rsidR="006711AD" w:rsidRPr="00F86A11">
          <w:rPr>
            <w:rStyle w:val="Hyperlink"/>
            <w:noProof/>
            <w:rtl/>
            <w:lang w:bidi="fa-IR"/>
          </w:rPr>
          <w:t xml:space="preserve">(3-1)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داخل</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توالت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1" w:history="1">
        <w:r w:rsidR="006711AD" w:rsidRPr="00F86A11">
          <w:rPr>
            <w:rStyle w:val="Hyperlink"/>
            <w:noProof/>
            <w:rtl/>
            <w:lang w:bidi="fa-IR"/>
          </w:rPr>
          <w:t xml:space="preserve">(3-2)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خارج</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توالت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42" w:history="1">
        <w:r w:rsidR="006711AD" w:rsidRPr="00F86A11">
          <w:rPr>
            <w:rStyle w:val="Hyperlink"/>
            <w:noProof/>
            <w:rtl/>
            <w:lang w:bidi="fa-IR"/>
          </w:rPr>
          <w:t>4-</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وضوء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3" w:history="1">
        <w:r w:rsidR="006711AD" w:rsidRPr="00F86A11">
          <w:rPr>
            <w:rStyle w:val="Hyperlink"/>
            <w:noProof/>
            <w:rtl/>
            <w:lang w:bidi="fa-IR"/>
          </w:rPr>
          <w:t xml:space="preserve">(4-1)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وضو</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4" w:history="1">
        <w:r w:rsidR="006711AD" w:rsidRPr="00F86A11">
          <w:rPr>
            <w:rStyle w:val="Hyperlink"/>
            <w:noProof/>
            <w:rtl/>
            <w:lang w:bidi="fa-IR"/>
          </w:rPr>
          <w:t xml:space="preserve">(4-2)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اتمام</w:t>
        </w:r>
        <w:r w:rsidR="006711AD" w:rsidRPr="00F86A11">
          <w:rPr>
            <w:rStyle w:val="Hyperlink"/>
            <w:noProof/>
            <w:rtl/>
            <w:lang w:bidi="fa-IR"/>
          </w:rPr>
          <w:t xml:space="preserve"> </w:t>
        </w:r>
        <w:r w:rsidR="006711AD" w:rsidRPr="00F86A11">
          <w:rPr>
            <w:rStyle w:val="Hyperlink"/>
            <w:rFonts w:hint="eastAsia"/>
            <w:noProof/>
            <w:rtl/>
            <w:lang w:bidi="fa-IR"/>
          </w:rPr>
          <w:t>وضو</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45" w:history="1">
        <w:r w:rsidR="006711AD" w:rsidRPr="00F86A11">
          <w:rPr>
            <w:rStyle w:val="Hyperlink"/>
            <w:noProof/>
            <w:rtl/>
            <w:lang w:bidi="fa-IR"/>
          </w:rPr>
          <w:t>5-</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مسجد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6" w:history="1">
        <w:r w:rsidR="006711AD" w:rsidRPr="00F86A11">
          <w:rPr>
            <w:rStyle w:val="Hyperlink"/>
            <w:noProof/>
            <w:rtl/>
            <w:lang w:bidi="fa-IR"/>
          </w:rPr>
          <w:t xml:space="preserve">(5-1)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رفتن</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مسجد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7" w:history="1">
        <w:r w:rsidR="006711AD" w:rsidRPr="00F86A11">
          <w:rPr>
            <w:rStyle w:val="Hyperlink"/>
            <w:noProof/>
            <w:rtl/>
            <w:lang w:bidi="fa-IR"/>
          </w:rPr>
          <w:t xml:space="preserve">(5-2)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داخل</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مسجد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48" w:history="1">
        <w:r w:rsidR="006711AD" w:rsidRPr="00F86A11">
          <w:rPr>
            <w:rStyle w:val="Hyperlink"/>
            <w:noProof/>
            <w:rtl/>
            <w:lang w:bidi="fa-IR"/>
          </w:rPr>
          <w:t xml:space="preserve">(5-3)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خارج</w:t>
        </w:r>
        <w:r w:rsidR="006711AD" w:rsidRPr="00F86A11">
          <w:rPr>
            <w:rStyle w:val="Hyperlink"/>
            <w:rFonts w:hint="eastAsia"/>
            <w:noProof/>
            <w:lang w:bidi="fa-IR"/>
          </w:rPr>
          <w:t>‌</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مسجد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49" w:history="1">
        <w:r w:rsidR="006711AD" w:rsidRPr="00F86A11">
          <w:rPr>
            <w:rStyle w:val="Hyperlink"/>
            <w:noProof/>
            <w:rtl/>
            <w:lang w:bidi="fa-IR"/>
          </w:rPr>
          <w:t>6-</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437715849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0" w:history="1">
        <w:r w:rsidR="006711AD" w:rsidRPr="00F86A11">
          <w:rPr>
            <w:rStyle w:val="Hyperlink"/>
            <w:noProof/>
            <w:rtl/>
            <w:lang w:bidi="fa-IR"/>
          </w:rPr>
          <w:t xml:space="preserve">(6-1)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تسو</w:t>
        </w:r>
        <w:r w:rsidR="006711AD" w:rsidRPr="00F86A11">
          <w:rPr>
            <w:rStyle w:val="Hyperlink"/>
            <w:rFonts w:hint="cs"/>
            <w:noProof/>
            <w:rtl/>
            <w:lang w:bidi="fa-IR"/>
          </w:rPr>
          <w:t>یۀ</w:t>
        </w:r>
        <w:r w:rsidR="006711AD" w:rsidRPr="00F86A11">
          <w:rPr>
            <w:rStyle w:val="Hyperlink"/>
            <w:noProof/>
            <w:rtl/>
            <w:lang w:bidi="fa-IR"/>
          </w:rPr>
          <w:t xml:space="preserve"> </w:t>
        </w:r>
        <w:r w:rsidR="006711AD" w:rsidRPr="00F86A11">
          <w:rPr>
            <w:rStyle w:val="Hyperlink"/>
            <w:rFonts w:hint="eastAsia"/>
            <w:noProof/>
            <w:rtl/>
            <w:lang w:bidi="fa-IR"/>
          </w:rPr>
          <w:t>صف</w:t>
        </w:r>
        <w:r w:rsidR="006711AD" w:rsidRPr="00F86A11">
          <w:rPr>
            <w:rStyle w:val="Hyperlink"/>
            <w:noProof/>
            <w:rtl/>
            <w:lang w:bidi="fa-IR"/>
          </w:rPr>
          <w:t xml:space="preserve"> </w:t>
        </w:r>
        <w:r w:rsidR="006711AD" w:rsidRPr="00F86A11">
          <w:rPr>
            <w:rStyle w:val="Hyperlink"/>
            <w:rFonts w:hint="eastAsia"/>
            <w:noProof/>
            <w:rtl/>
            <w:lang w:bidi="fa-IR"/>
          </w:rPr>
          <w:t>جماعت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1" w:history="1">
        <w:r w:rsidR="006711AD" w:rsidRPr="00F86A11">
          <w:rPr>
            <w:rStyle w:val="Hyperlink"/>
            <w:noProof/>
            <w:rtl/>
            <w:lang w:bidi="fa-IR"/>
          </w:rPr>
          <w:t xml:space="preserve">(6-2) </w:t>
        </w:r>
        <w:r w:rsidR="006711AD" w:rsidRPr="00F86A11">
          <w:rPr>
            <w:rStyle w:val="Hyperlink"/>
            <w:rFonts w:hint="eastAsia"/>
            <w:noProof/>
            <w:rtl/>
            <w:lang w:bidi="fa-IR"/>
          </w:rPr>
          <w:t>دعاهاى</w:t>
        </w:r>
        <w:r w:rsidR="006711AD" w:rsidRPr="00F86A11">
          <w:rPr>
            <w:rStyle w:val="Hyperlink"/>
            <w:noProof/>
            <w:rtl/>
            <w:lang w:bidi="fa-IR"/>
          </w:rPr>
          <w:t xml:space="preserve"> </w:t>
        </w:r>
        <w:r w:rsidR="006711AD" w:rsidRPr="00F86A11">
          <w:rPr>
            <w:rStyle w:val="Hyperlink"/>
            <w:rFonts w:hint="eastAsia"/>
            <w:noProof/>
            <w:rtl/>
            <w:lang w:bidi="fa-IR"/>
          </w:rPr>
          <w:t>استفتاح</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2" w:history="1">
        <w:r w:rsidR="006711AD" w:rsidRPr="00F86A11">
          <w:rPr>
            <w:rStyle w:val="Hyperlink"/>
            <w:noProof/>
            <w:rtl/>
            <w:lang w:bidi="fa-IR"/>
          </w:rPr>
          <w:t xml:space="preserve">(6-3)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رکوع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3" w:history="1">
        <w:r w:rsidR="006711AD" w:rsidRPr="00F86A11">
          <w:rPr>
            <w:rStyle w:val="Hyperlink"/>
            <w:noProof/>
            <w:rtl/>
            <w:lang w:bidi="fa-IR"/>
          </w:rPr>
          <w:t xml:space="preserve">(6-4)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برخاستن</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رکوع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4" w:history="1">
        <w:r w:rsidR="006711AD" w:rsidRPr="00F86A11">
          <w:rPr>
            <w:rStyle w:val="Hyperlink"/>
            <w:noProof/>
            <w:rtl/>
            <w:lang w:bidi="fa-IR"/>
          </w:rPr>
          <w:t xml:space="preserve">(6-5)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سجده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5" w:history="1">
        <w:r w:rsidR="006711AD" w:rsidRPr="00F86A11">
          <w:rPr>
            <w:rStyle w:val="Hyperlink"/>
            <w:noProof/>
            <w:rtl/>
            <w:lang w:bidi="fa-IR"/>
          </w:rPr>
          <w:t xml:space="preserve">(6-6)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نشستن</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ان</w:t>
        </w:r>
        <w:r w:rsidR="006711AD" w:rsidRPr="00F86A11">
          <w:rPr>
            <w:rStyle w:val="Hyperlink"/>
            <w:noProof/>
            <w:rtl/>
            <w:lang w:bidi="fa-IR"/>
          </w:rPr>
          <w:t xml:space="preserve"> </w:t>
        </w:r>
        <w:r w:rsidR="006711AD" w:rsidRPr="00F86A11">
          <w:rPr>
            <w:rStyle w:val="Hyperlink"/>
            <w:rFonts w:hint="eastAsia"/>
            <w:noProof/>
            <w:rtl/>
            <w:lang w:bidi="fa-IR"/>
          </w:rPr>
          <w:t>دو</w:t>
        </w:r>
        <w:r w:rsidR="006711AD" w:rsidRPr="00F86A11">
          <w:rPr>
            <w:rStyle w:val="Hyperlink"/>
            <w:noProof/>
            <w:rtl/>
            <w:lang w:bidi="fa-IR"/>
          </w:rPr>
          <w:t xml:space="preserve"> </w:t>
        </w:r>
        <w:r w:rsidR="006711AD" w:rsidRPr="00F86A11">
          <w:rPr>
            <w:rStyle w:val="Hyperlink"/>
            <w:rFonts w:hint="eastAsia"/>
            <w:noProof/>
            <w:rtl/>
            <w:lang w:bidi="fa-IR"/>
          </w:rPr>
          <w:t>سجده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6" w:history="1">
        <w:r w:rsidR="006711AD" w:rsidRPr="00F86A11">
          <w:rPr>
            <w:rStyle w:val="Hyperlink"/>
            <w:noProof/>
            <w:rtl/>
            <w:lang w:bidi="fa-IR"/>
          </w:rPr>
          <w:t xml:space="preserve">(6-7) </w:t>
        </w:r>
        <w:r w:rsidR="006711AD" w:rsidRPr="00F86A11">
          <w:rPr>
            <w:rStyle w:val="Hyperlink"/>
            <w:rFonts w:hint="eastAsia"/>
            <w:noProof/>
            <w:rtl/>
            <w:lang w:bidi="fa-IR"/>
          </w:rPr>
          <w:t>دعاهاى</w:t>
        </w:r>
        <w:r w:rsidR="006711AD" w:rsidRPr="00F86A11">
          <w:rPr>
            <w:rStyle w:val="Hyperlink"/>
            <w:noProof/>
            <w:rtl/>
            <w:lang w:bidi="fa-IR"/>
          </w:rPr>
          <w:t xml:space="preserve"> </w:t>
        </w:r>
        <w:r w:rsidR="006711AD" w:rsidRPr="00F86A11">
          <w:rPr>
            <w:rStyle w:val="Hyperlink"/>
            <w:rFonts w:hint="eastAsia"/>
            <w:noProof/>
            <w:rtl/>
            <w:lang w:bidi="fa-IR"/>
          </w:rPr>
          <w:t>سجد</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تلاوت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7" w:history="1">
        <w:r w:rsidR="006711AD" w:rsidRPr="00F86A11">
          <w:rPr>
            <w:rStyle w:val="Hyperlink"/>
            <w:noProof/>
            <w:rtl/>
            <w:lang w:bidi="fa-IR"/>
          </w:rPr>
          <w:t xml:space="preserve">(6-8) </w:t>
        </w:r>
        <w:r w:rsidR="006711AD" w:rsidRPr="00F86A11">
          <w:rPr>
            <w:rStyle w:val="Hyperlink"/>
            <w:rFonts w:hint="eastAsia"/>
            <w:noProof/>
            <w:rtl/>
            <w:lang w:bidi="fa-IR"/>
          </w:rPr>
          <w:t>تشهّد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59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8" w:history="1">
        <w:r w:rsidR="006711AD" w:rsidRPr="00F86A11">
          <w:rPr>
            <w:rStyle w:val="Hyperlink"/>
            <w:noProof/>
            <w:rtl/>
            <w:lang w:bidi="fa-IR"/>
          </w:rPr>
          <w:t xml:space="preserve">(6-9) </w:t>
        </w:r>
        <w:r w:rsidR="006711AD" w:rsidRPr="00F86A11">
          <w:rPr>
            <w:rStyle w:val="Hyperlink"/>
            <w:rFonts w:hint="eastAsia"/>
            <w:noProof/>
            <w:rtl/>
            <w:lang w:bidi="fa-IR"/>
          </w:rPr>
          <w:t>درود</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رسول</w:t>
        </w:r>
        <w:r w:rsidR="006711AD" w:rsidRPr="00F86A11">
          <w:rPr>
            <w:rStyle w:val="Hyperlink"/>
            <w:noProof/>
            <w:rtl/>
            <w:lang w:bidi="fa-IR"/>
          </w:rPr>
          <w:t xml:space="preserve"> </w:t>
        </w:r>
        <w:r w:rsidR="006711AD" w:rsidRPr="00F86A11">
          <w:rPr>
            <w:rStyle w:val="Hyperlink"/>
            <w:rFonts w:hint="eastAsia"/>
            <w:noProof/>
            <w:rtl/>
            <w:lang w:bidi="fa-IR"/>
          </w:rPr>
          <w:t>الله</w:t>
        </w:r>
        <w:r w:rsidR="006711AD" w:rsidRPr="00F86A11">
          <w:rPr>
            <w:rStyle w:val="Hyperlink"/>
            <w:rFonts w:ascii="CTraditional Arabic" w:hAnsi="CTraditional Arabic" w:cs="CTraditional Arabic"/>
            <w:noProof/>
            <w:rtl/>
            <w:lang w:bidi="fa-IR"/>
          </w:rPr>
          <w:t xml:space="preserve"> </w:t>
        </w:r>
        <w:r w:rsidR="006711AD" w:rsidRPr="00F86A11">
          <w:rPr>
            <w:rStyle w:val="Hyperlink"/>
            <w:rFonts w:ascii="CTraditional Arabic" w:hAnsi="CTraditional Arabic" w:cs="CTraditional Arabic" w:hint="eastAsia"/>
            <w:noProof/>
            <w:rtl/>
            <w:lang w:bidi="fa-IR"/>
          </w:rPr>
          <w:t>ج</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تشهّد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59" w:history="1">
        <w:r w:rsidR="006711AD" w:rsidRPr="00F86A11">
          <w:rPr>
            <w:rStyle w:val="Hyperlink"/>
            <w:noProof/>
            <w:rtl/>
            <w:lang w:bidi="fa-IR"/>
          </w:rPr>
          <w:t xml:space="preserve">(6-10)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تشهّد</w:t>
        </w:r>
        <w:r w:rsidR="006711AD" w:rsidRPr="00F86A11">
          <w:rPr>
            <w:rStyle w:val="Hyperlink"/>
            <w:noProof/>
            <w:rtl/>
            <w:lang w:bidi="fa-IR"/>
          </w:rPr>
          <w:t xml:space="preserve"> </w:t>
        </w:r>
        <w:r w:rsidR="006711AD" w:rsidRPr="00F86A11">
          <w:rPr>
            <w:rStyle w:val="Hyperlink"/>
            <w:rFonts w:hint="eastAsia"/>
            <w:noProof/>
            <w:rtl/>
            <w:lang w:bidi="fa-IR"/>
          </w:rPr>
          <w:t>آخر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437715859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0" w:history="1">
        <w:r w:rsidR="006711AD" w:rsidRPr="00F86A11">
          <w:rPr>
            <w:rStyle w:val="Hyperlink"/>
            <w:noProof/>
            <w:rtl/>
            <w:lang w:bidi="fa-IR"/>
          </w:rPr>
          <w:t xml:space="preserve">(6-11)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sidRPr="00F86A11">
          <w:rPr>
            <w:rStyle w:val="Hyperlink"/>
            <w:rFonts w:hint="eastAsia"/>
            <w:noProof/>
            <w:lang w:bidi="fa-IR"/>
          </w:rPr>
          <w:t>‌</w:t>
        </w:r>
        <w:r w:rsidR="006711AD" w:rsidRPr="00F86A11">
          <w:rPr>
            <w:rStyle w:val="Hyperlink"/>
            <w:rFonts w:hint="eastAsia"/>
            <w:noProof/>
            <w:rtl/>
            <w:lang w:bidi="fa-IR"/>
          </w:rPr>
          <w:t>دادن</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1" w:history="1">
        <w:r w:rsidR="006711AD" w:rsidRPr="00F86A11">
          <w:rPr>
            <w:rStyle w:val="Hyperlink"/>
            <w:noProof/>
            <w:rtl/>
            <w:lang w:bidi="fa-IR"/>
          </w:rPr>
          <w:t xml:space="preserve">(6-12)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2" w:history="1">
        <w:r w:rsidR="006711AD" w:rsidRPr="00F86A11">
          <w:rPr>
            <w:rStyle w:val="Hyperlink"/>
            <w:noProof/>
            <w:rtl/>
            <w:lang w:bidi="fa-IR"/>
          </w:rPr>
          <w:t xml:space="preserve">(6-13) </w:t>
        </w:r>
        <w:r w:rsidR="006711AD" w:rsidRPr="00F86A11">
          <w:rPr>
            <w:rStyle w:val="Hyperlink"/>
            <w:rFonts w:hint="eastAsia"/>
            <w:noProof/>
            <w:rtl/>
            <w:lang w:bidi="fa-IR"/>
          </w:rPr>
          <w:t>دعاکردن</w:t>
        </w:r>
        <w:r w:rsidR="006711AD" w:rsidRPr="00F86A11">
          <w:rPr>
            <w:rStyle w:val="Hyperlink"/>
            <w:noProof/>
            <w:rtl/>
            <w:lang w:bidi="fa-IR"/>
          </w:rPr>
          <w:t xml:space="preserve"> </w:t>
        </w:r>
        <w:r w:rsidR="006711AD" w:rsidRPr="00F86A11">
          <w:rPr>
            <w:rStyle w:val="Hyperlink"/>
            <w:rFonts w:hint="eastAsia"/>
            <w:noProof/>
            <w:rtl/>
            <w:lang w:bidi="fa-IR"/>
          </w:rPr>
          <w:t>انفراد</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sidRPr="00F86A11">
          <w:rPr>
            <w:rStyle w:val="Hyperlink"/>
            <w:rFonts w:hint="eastAsia"/>
            <w:noProof/>
            <w:lang w:bidi="fa-IR"/>
          </w:rPr>
          <w:t>‌</w:t>
        </w:r>
        <w:r w:rsidR="006711AD" w:rsidRPr="00F86A11">
          <w:rPr>
            <w:rStyle w:val="Hyperlink"/>
            <w:rFonts w:hint="eastAsia"/>
            <w:noProof/>
            <w:rtl/>
            <w:lang w:bidi="fa-IR"/>
          </w:rPr>
          <w:t>دادن</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3" w:history="1">
        <w:r w:rsidR="006711AD" w:rsidRPr="00F86A11">
          <w:rPr>
            <w:rStyle w:val="Hyperlink"/>
            <w:noProof/>
            <w:rtl/>
            <w:lang w:bidi="fa-IR"/>
          </w:rPr>
          <w:t xml:space="preserve">(6-14) </w:t>
        </w:r>
        <w:r w:rsidR="006711AD" w:rsidRPr="00F86A11">
          <w:rPr>
            <w:rStyle w:val="Hyperlink"/>
            <w:rFonts w:hint="eastAsia"/>
            <w:noProof/>
            <w:rtl/>
            <w:lang w:bidi="fa-IR"/>
          </w:rPr>
          <w:t>دست</w:t>
        </w:r>
        <w:r w:rsidR="006711AD" w:rsidRPr="00F86A11">
          <w:rPr>
            <w:rStyle w:val="Hyperlink"/>
            <w:noProof/>
            <w:rtl/>
            <w:lang w:bidi="fa-IR"/>
          </w:rPr>
          <w:t xml:space="preserve"> </w:t>
        </w:r>
        <w:r w:rsidR="006711AD" w:rsidRPr="00F86A11">
          <w:rPr>
            <w:rStyle w:val="Hyperlink"/>
            <w:rFonts w:hint="eastAsia"/>
            <w:noProof/>
            <w:rtl/>
            <w:lang w:bidi="fa-IR"/>
          </w:rPr>
          <w:t>بلند</w:t>
        </w:r>
        <w:r w:rsidR="006711AD" w:rsidRPr="00F86A11">
          <w:rPr>
            <w:rStyle w:val="Hyperlink"/>
            <w:noProof/>
            <w:rtl/>
            <w:lang w:bidi="fa-IR"/>
          </w:rPr>
          <w:t xml:space="preserve"> </w:t>
        </w:r>
        <w:r w:rsidR="006711AD" w:rsidRPr="00F86A11">
          <w:rPr>
            <w:rStyle w:val="Hyperlink"/>
            <w:rFonts w:hint="eastAsia"/>
            <w:noProof/>
            <w:rtl/>
            <w:lang w:bidi="fa-IR"/>
          </w:rPr>
          <w:t>کردن</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دعا</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4" w:history="1">
        <w:r w:rsidR="006711AD" w:rsidRPr="00F86A11">
          <w:rPr>
            <w:rStyle w:val="Hyperlink"/>
            <w:noProof/>
            <w:rtl/>
            <w:lang w:bidi="fa-IR"/>
          </w:rPr>
          <w:t xml:space="preserve">(6-15)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استخاره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5" w:history="1">
        <w:r w:rsidR="006711AD" w:rsidRPr="00F86A11">
          <w:rPr>
            <w:rStyle w:val="Hyperlink"/>
            <w:noProof/>
            <w:rtl/>
            <w:lang w:bidi="fa-IR"/>
          </w:rPr>
          <w:t xml:space="preserve">(6-16)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قنوت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وتر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6" w:history="1">
        <w:r w:rsidR="006711AD" w:rsidRPr="00F86A11">
          <w:rPr>
            <w:rStyle w:val="Hyperlink"/>
            <w:noProof/>
            <w:rtl/>
            <w:lang w:bidi="fa-IR"/>
          </w:rPr>
          <w:t xml:space="preserve">(6-17)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پس</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وتر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69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7" w:history="1">
        <w:r w:rsidR="006711AD" w:rsidRPr="00F86A11">
          <w:rPr>
            <w:rStyle w:val="Hyperlink"/>
            <w:noProof/>
            <w:rtl/>
            <w:lang w:bidi="fa-IR"/>
          </w:rPr>
          <w:t xml:space="preserve">(6-18)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کسوف</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خسوف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68" w:history="1">
        <w:r w:rsidR="006711AD" w:rsidRPr="00F86A11">
          <w:rPr>
            <w:rStyle w:val="Hyperlink"/>
            <w:noProof/>
            <w:rtl/>
            <w:lang w:bidi="fa-IR"/>
          </w:rPr>
          <w:t xml:space="preserve">(6-19)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استسقاء</w:t>
        </w:r>
        <w:r w:rsidR="006711AD" w:rsidRPr="00F86A11">
          <w:rPr>
            <w:rStyle w:val="Hyperlink"/>
            <w:noProof/>
            <w:rtl/>
            <w:lang w:bidi="fa-IR"/>
          </w:rPr>
          <w:t xml:space="preserve"> (</w:t>
        </w:r>
        <w:r w:rsidR="006711AD" w:rsidRPr="00F86A11">
          <w:rPr>
            <w:rStyle w:val="Hyperlink"/>
            <w:rFonts w:hint="eastAsia"/>
            <w:noProof/>
            <w:rtl/>
            <w:lang w:bidi="fa-IR"/>
          </w:rPr>
          <w:t>طلب</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sidRPr="00F86A11">
          <w:rPr>
            <w:rStyle w:val="Hyperlink"/>
            <w:noProof/>
            <w:rtl/>
            <w:lang w:bidi="fa-IR"/>
          </w:rPr>
          <w:t>)</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69" w:history="1">
        <w:r w:rsidR="006711AD" w:rsidRPr="00F86A11">
          <w:rPr>
            <w:rStyle w:val="Hyperlink"/>
            <w:noProof/>
            <w:rtl/>
            <w:lang w:bidi="fa-IR"/>
          </w:rPr>
          <w:t>7-</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روزه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437715869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0" w:history="1">
        <w:r w:rsidR="006711AD" w:rsidRPr="00F86A11">
          <w:rPr>
            <w:rStyle w:val="Hyperlink"/>
            <w:noProof/>
            <w:rtl/>
            <w:lang w:bidi="fa-IR"/>
          </w:rPr>
          <w:t xml:space="preserve">(7-1)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افطارکردن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1" w:history="1">
        <w:r w:rsidR="006711AD" w:rsidRPr="00F86A11">
          <w:rPr>
            <w:rStyle w:val="Hyperlink"/>
            <w:noProof/>
            <w:rtl/>
            <w:lang w:bidi="fa-IR"/>
          </w:rPr>
          <w:t xml:space="preserve">(7-2)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روزهدار</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زبانش</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2" w:history="1">
        <w:r w:rsidR="006711AD" w:rsidRPr="00F86A11">
          <w:rPr>
            <w:rStyle w:val="Hyperlink"/>
            <w:noProof/>
            <w:rtl/>
            <w:lang w:bidi="fa-IR"/>
          </w:rPr>
          <w:t xml:space="preserve">(7-4) </w:t>
        </w:r>
        <w:r w:rsidR="006711AD" w:rsidRPr="00F86A11">
          <w:rPr>
            <w:rStyle w:val="Hyperlink"/>
            <w:rFonts w:hint="eastAsia"/>
            <w:noProof/>
            <w:rtl/>
            <w:lang w:bidi="fa-IR"/>
          </w:rPr>
          <w:t>روزهدارى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سفره</w:t>
        </w:r>
        <w:r w:rsidR="006711AD" w:rsidRPr="00F86A11">
          <w:rPr>
            <w:rStyle w:val="Hyperlink"/>
            <w:noProof/>
            <w:rtl/>
            <w:lang w:bidi="fa-IR"/>
          </w:rPr>
          <w:t xml:space="preserve"> </w:t>
        </w:r>
        <w:r w:rsidR="006711AD" w:rsidRPr="00F86A11">
          <w:rPr>
            <w:rStyle w:val="Hyperlink"/>
            <w:rFonts w:hint="eastAsia"/>
            <w:noProof/>
            <w:rtl/>
            <w:lang w:bidi="fa-IR"/>
          </w:rPr>
          <w:t>حاضر</w:t>
        </w:r>
        <w:r w:rsidR="006711AD" w:rsidRPr="00F86A11">
          <w:rPr>
            <w:rStyle w:val="Hyperlink"/>
            <w:noProof/>
            <w:rtl/>
            <w:lang w:bidi="fa-IR"/>
          </w:rPr>
          <w:t xml:space="preserve"> </w:t>
        </w:r>
        <w:r w:rsidR="006711AD" w:rsidRPr="00F86A11">
          <w:rPr>
            <w:rStyle w:val="Hyperlink"/>
            <w:rFonts w:hint="eastAsia"/>
            <w:noProof/>
            <w:rtl/>
            <w:lang w:bidi="fa-IR"/>
          </w:rPr>
          <w:t>شود</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نخورد</w:t>
        </w:r>
        <w:r w:rsidR="006711AD" w:rsidRPr="00F86A11">
          <w:rPr>
            <w:rStyle w:val="Hyperlink"/>
            <w:noProof/>
            <w:rtl/>
            <w:lang w:bidi="fa-IR"/>
          </w:rPr>
          <w:t xml:space="preserve">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کند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3" w:history="1">
        <w:r w:rsidR="006711AD" w:rsidRPr="00F86A11">
          <w:rPr>
            <w:rStyle w:val="Hyperlink"/>
            <w:noProof/>
            <w:rtl/>
            <w:lang w:bidi="fa-IR"/>
          </w:rPr>
          <w:t xml:space="preserve">(7-5) </w:t>
        </w:r>
        <w:r w:rsidR="006711AD" w:rsidRPr="00F86A11">
          <w:rPr>
            <w:rStyle w:val="Hyperlink"/>
            <w:rFonts w:hint="eastAsia"/>
            <w:noProof/>
            <w:rtl/>
            <w:lang w:bidi="fa-IR"/>
          </w:rPr>
          <w:t>اگر</w:t>
        </w:r>
        <w:r w:rsidR="006711AD" w:rsidRPr="00F86A11">
          <w:rPr>
            <w:rStyle w:val="Hyperlink"/>
            <w:noProof/>
            <w:rtl/>
            <w:lang w:bidi="fa-IR"/>
          </w:rPr>
          <w:t xml:space="preserve"> </w:t>
        </w:r>
        <w:r w:rsidR="006711AD" w:rsidRPr="00F86A11">
          <w:rPr>
            <w:rStyle w:val="Hyperlink"/>
            <w:rFonts w:hint="eastAsia"/>
            <w:noProof/>
            <w:rtl/>
            <w:lang w:bidi="fa-IR"/>
          </w:rPr>
          <w:t>شخصى</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روزهدار</w:t>
        </w:r>
        <w:r w:rsidR="006711AD" w:rsidRPr="00F86A11">
          <w:rPr>
            <w:rStyle w:val="Hyperlink"/>
            <w:noProof/>
            <w:rtl/>
            <w:lang w:bidi="fa-IR"/>
          </w:rPr>
          <w:t xml:space="preserve"> </w:t>
        </w:r>
        <w:r w:rsidR="006711AD" w:rsidRPr="00F86A11">
          <w:rPr>
            <w:rStyle w:val="Hyperlink"/>
            <w:rFonts w:hint="eastAsia"/>
            <w:noProof/>
            <w:rtl/>
            <w:lang w:bidi="fa-IR"/>
          </w:rPr>
          <w:t>دشنام</w:t>
        </w:r>
        <w:r w:rsidR="006711AD" w:rsidRPr="00F86A11">
          <w:rPr>
            <w:rStyle w:val="Hyperlink"/>
            <w:noProof/>
            <w:rtl/>
            <w:lang w:bidi="fa-IR"/>
          </w:rPr>
          <w:t xml:space="preserve"> </w:t>
        </w:r>
        <w:r w:rsidR="006711AD" w:rsidRPr="00F86A11">
          <w:rPr>
            <w:rStyle w:val="Hyperlink"/>
            <w:rFonts w:hint="eastAsia"/>
            <w:noProof/>
            <w:rtl/>
            <w:lang w:bidi="fa-IR"/>
          </w:rPr>
          <w:t>داد</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اهانت</w:t>
        </w:r>
        <w:r w:rsidR="006711AD" w:rsidRPr="00F86A11">
          <w:rPr>
            <w:rStyle w:val="Hyperlink"/>
            <w:noProof/>
            <w:rtl/>
            <w:lang w:bidi="fa-IR"/>
          </w:rPr>
          <w:t xml:space="preserve"> </w:t>
        </w:r>
        <w:r w:rsidR="006711AD" w:rsidRPr="00F86A11">
          <w:rPr>
            <w:rStyle w:val="Hyperlink"/>
            <w:rFonts w:hint="eastAsia"/>
            <w:noProof/>
            <w:rtl/>
            <w:lang w:bidi="fa-IR"/>
          </w:rPr>
          <w:t>کرد</w:t>
        </w:r>
        <w:r w:rsidR="006711AD" w:rsidRPr="00F86A11">
          <w:rPr>
            <w:rStyle w:val="Hyperlink"/>
            <w:noProof/>
            <w:rtl/>
            <w:lang w:bidi="fa-IR"/>
          </w:rPr>
          <w:t xml:space="preserve"> </w:t>
        </w:r>
        <w:r w:rsidR="006711AD" w:rsidRPr="00F86A11">
          <w:rPr>
            <w:rStyle w:val="Hyperlink"/>
            <w:rFonts w:hint="eastAsia"/>
            <w:noProof/>
            <w:rtl/>
            <w:lang w:bidi="fa-IR"/>
          </w:rPr>
          <w:t>بگو</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4" w:history="1">
        <w:r w:rsidR="006711AD" w:rsidRPr="00F86A11">
          <w:rPr>
            <w:rStyle w:val="Hyperlink"/>
            <w:noProof/>
            <w:rtl/>
            <w:lang w:bidi="fa-IR"/>
          </w:rPr>
          <w:t xml:space="preserve">(7-6)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شب</w:t>
        </w:r>
        <w:r w:rsidR="006711AD" w:rsidRPr="00F86A11">
          <w:rPr>
            <w:rStyle w:val="Hyperlink"/>
            <w:noProof/>
            <w:rtl/>
            <w:lang w:bidi="fa-IR"/>
          </w:rPr>
          <w:t xml:space="preserve"> </w:t>
        </w:r>
        <w:r w:rsidR="006711AD" w:rsidRPr="00F86A11">
          <w:rPr>
            <w:rStyle w:val="Hyperlink"/>
            <w:rFonts w:hint="eastAsia"/>
            <w:noProof/>
            <w:rtl/>
            <w:lang w:bidi="fa-IR"/>
          </w:rPr>
          <w:t>قدر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75" w:history="1">
        <w:r w:rsidR="006711AD" w:rsidRPr="00F86A11">
          <w:rPr>
            <w:rStyle w:val="Hyperlink"/>
            <w:noProof/>
            <w:rtl/>
            <w:lang w:bidi="fa-IR"/>
          </w:rPr>
          <w:t>8-</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حج</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عمره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6" w:history="1">
        <w:r w:rsidR="006711AD" w:rsidRPr="00F86A11">
          <w:rPr>
            <w:rStyle w:val="Hyperlink"/>
            <w:noProof/>
            <w:rtl/>
            <w:lang w:bidi="fa-IR"/>
          </w:rPr>
          <w:t xml:space="preserve">(8-1) </w:t>
        </w:r>
        <w:r w:rsidR="006711AD" w:rsidRPr="00F86A11">
          <w:rPr>
            <w:rStyle w:val="Hyperlink"/>
            <w:rFonts w:hint="eastAsia"/>
            <w:noProof/>
            <w:rtl/>
            <w:lang w:bidi="fa-IR"/>
          </w:rPr>
          <w:t>لب</w:t>
        </w:r>
        <w:r w:rsidR="006711AD" w:rsidRPr="00F86A11">
          <w:rPr>
            <w:rStyle w:val="Hyperlink"/>
            <w:rFonts w:hint="cs"/>
            <w:noProof/>
            <w:rtl/>
            <w:lang w:bidi="fa-IR"/>
          </w:rPr>
          <w:t>ی</w:t>
        </w:r>
        <w:r w:rsidR="006711AD" w:rsidRPr="00F86A11">
          <w:rPr>
            <w:rStyle w:val="Hyperlink"/>
            <w:rFonts w:hint="eastAsia"/>
            <w:noProof/>
            <w:rtl/>
            <w:lang w:bidi="fa-IR"/>
          </w:rPr>
          <w:t>ک</w:t>
        </w:r>
        <w:r w:rsidR="006711AD" w:rsidRPr="00F86A11">
          <w:rPr>
            <w:rStyle w:val="Hyperlink"/>
            <w:noProof/>
            <w:rtl/>
            <w:lang w:bidi="fa-IR"/>
          </w:rPr>
          <w:t xml:space="preserve"> </w:t>
        </w:r>
        <w:r w:rsidR="006711AD" w:rsidRPr="00F86A11">
          <w:rPr>
            <w:rStyle w:val="Hyperlink"/>
            <w:rFonts w:hint="eastAsia"/>
            <w:noProof/>
            <w:rtl/>
            <w:lang w:bidi="fa-IR"/>
          </w:rPr>
          <w:t>گفتن</w:t>
        </w:r>
        <w:r w:rsidR="006711AD" w:rsidRPr="00F86A11">
          <w:rPr>
            <w:rStyle w:val="Hyperlink"/>
            <w:noProof/>
            <w:rtl/>
            <w:lang w:bidi="fa-IR"/>
          </w:rPr>
          <w:t xml:space="preserve"> </w:t>
        </w:r>
        <w:r w:rsidR="006711AD" w:rsidRPr="00F86A11">
          <w:rPr>
            <w:rStyle w:val="Hyperlink"/>
            <w:rFonts w:hint="eastAsia"/>
            <w:noProof/>
            <w:rtl/>
            <w:lang w:bidi="fa-IR"/>
          </w:rPr>
          <w:t>مُحْرِم</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حج</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عمره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7" w:history="1">
        <w:r w:rsidR="006711AD" w:rsidRPr="00F86A11">
          <w:rPr>
            <w:rStyle w:val="Hyperlink"/>
            <w:noProof/>
            <w:rtl/>
            <w:lang w:bidi="fa-IR"/>
          </w:rPr>
          <w:t>(8-2)</w:t>
        </w:r>
        <w:r w:rsidR="006711AD" w:rsidRPr="00F86A11">
          <w:rPr>
            <w:rStyle w:val="Hyperlink"/>
            <w:noProof/>
            <w:lang w:bidi="fa-IR"/>
          </w:rPr>
          <w:t xml:space="preserve"> </w:t>
        </w:r>
        <w:r w:rsidR="006711AD" w:rsidRPr="00F86A11">
          <w:rPr>
            <w:rStyle w:val="Hyperlink"/>
            <w:rFonts w:hint="eastAsia"/>
            <w:noProof/>
            <w:rtl/>
            <w:lang w:bidi="fa-IR"/>
          </w:rPr>
          <w:t>تکب</w:t>
        </w:r>
        <w:r w:rsidR="006711AD" w:rsidRPr="00F86A11">
          <w:rPr>
            <w:rStyle w:val="Hyperlink"/>
            <w:rFonts w:hint="cs"/>
            <w:noProof/>
            <w:rtl/>
            <w:lang w:bidi="fa-IR"/>
          </w:rPr>
          <w:t>ی</w:t>
        </w:r>
        <w:r w:rsidR="006711AD" w:rsidRPr="00F86A11">
          <w:rPr>
            <w:rStyle w:val="Hyperlink"/>
            <w:rFonts w:hint="eastAsia"/>
            <w:noProof/>
            <w:rtl/>
            <w:lang w:bidi="fa-IR"/>
          </w:rPr>
          <w:t>رگفتن</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رس</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حجر</w:t>
        </w:r>
        <w:r w:rsidR="006711AD" w:rsidRPr="00F86A11">
          <w:rPr>
            <w:rStyle w:val="Hyperlink"/>
            <w:noProof/>
            <w:rtl/>
            <w:lang w:bidi="fa-IR"/>
          </w:rPr>
          <w:t xml:space="preserve"> </w:t>
        </w:r>
        <w:r w:rsidR="006711AD" w:rsidRPr="00F86A11">
          <w:rPr>
            <w:rStyle w:val="Hyperlink"/>
            <w:rFonts w:hint="eastAsia"/>
            <w:noProof/>
            <w:rtl/>
            <w:lang w:bidi="fa-IR"/>
          </w:rPr>
          <w:t>الأسود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8" w:history="1">
        <w:r w:rsidR="006711AD" w:rsidRPr="00F86A11">
          <w:rPr>
            <w:rStyle w:val="Hyperlink"/>
            <w:noProof/>
            <w:rtl/>
            <w:lang w:bidi="fa-IR"/>
          </w:rPr>
          <w:t xml:space="preserve">(8-3)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ب</w:t>
        </w:r>
        <w:r w:rsidR="006711AD" w:rsidRPr="00F86A11">
          <w:rPr>
            <w:rStyle w:val="Hyperlink"/>
            <w:rFonts w:hint="cs"/>
            <w:noProof/>
            <w:rtl/>
            <w:lang w:bidi="fa-IR"/>
          </w:rPr>
          <w:t>ی</w:t>
        </w:r>
        <w:r w:rsidR="006711AD" w:rsidRPr="00F86A11">
          <w:rPr>
            <w:rStyle w:val="Hyperlink"/>
            <w:rFonts w:hint="eastAsia"/>
            <w:noProof/>
            <w:rtl/>
            <w:lang w:bidi="fa-IR"/>
          </w:rPr>
          <w:t>ن</w:t>
        </w:r>
        <w:r w:rsidR="006711AD" w:rsidRPr="00F86A11">
          <w:rPr>
            <w:rStyle w:val="Hyperlink"/>
            <w:noProof/>
            <w:rtl/>
            <w:lang w:bidi="fa-IR"/>
          </w:rPr>
          <w:t xml:space="preserve"> </w:t>
        </w:r>
        <w:r w:rsidR="006711AD" w:rsidRPr="00F86A11">
          <w:rPr>
            <w:rStyle w:val="Hyperlink"/>
            <w:rFonts w:hint="eastAsia"/>
            <w:noProof/>
            <w:rtl/>
            <w:lang w:bidi="fa-IR"/>
          </w:rPr>
          <w:t>رکن</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مانى</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حجر</w:t>
        </w:r>
        <w:r w:rsidR="006711AD" w:rsidRPr="00F86A11">
          <w:rPr>
            <w:rStyle w:val="Hyperlink"/>
            <w:noProof/>
            <w:rtl/>
            <w:lang w:bidi="fa-IR"/>
          </w:rPr>
          <w:t xml:space="preserve"> </w:t>
        </w:r>
        <w:r w:rsidR="006711AD" w:rsidRPr="00F86A11">
          <w:rPr>
            <w:rStyle w:val="Hyperlink"/>
            <w:rFonts w:hint="eastAsia"/>
            <w:noProof/>
            <w:rtl/>
            <w:lang w:bidi="fa-IR"/>
          </w:rPr>
          <w:t>الأسود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79" w:history="1">
        <w:r w:rsidR="006711AD" w:rsidRPr="00F86A11">
          <w:rPr>
            <w:rStyle w:val="Hyperlink"/>
            <w:noProof/>
            <w:rtl/>
            <w:lang w:bidi="fa-IR"/>
          </w:rPr>
          <w:t xml:space="preserve">(8-4)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توقف</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صفا</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مروه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437715879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0" w:history="1">
        <w:r w:rsidR="006711AD" w:rsidRPr="00F86A11">
          <w:rPr>
            <w:rStyle w:val="Hyperlink"/>
            <w:noProof/>
            <w:rtl/>
            <w:lang w:bidi="fa-IR"/>
          </w:rPr>
          <w:t xml:space="preserve">(8-5)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عرفه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1" w:history="1">
        <w:r w:rsidR="006711AD" w:rsidRPr="00F86A11">
          <w:rPr>
            <w:rStyle w:val="Hyperlink"/>
            <w:noProof/>
            <w:rtl/>
            <w:lang w:bidi="fa-IR"/>
          </w:rPr>
          <w:t xml:space="preserve">(8-6)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مشعرالحرام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2" w:history="1">
        <w:r w:rsidR="006711AD" w:rsidRPr="00F86A11">
          <w:rPr>
            <w:rStyle w:val="Hyperlink"/>
            <w:noProof/>
            <w:rtl/>
            <w:lang w:bidi="fa-IR"/>
          </w:rPr>
          <w:t xml:space="preserve">(8-7) </w:t>
        </w:r>
        <w:r w:rsidR="006711AD" w:rsidRPr="00F86A11">
          <w:rPr>
            <w:rStyle w:val="Hyperlink"/>
            <w:rFonts w:hint="eastAsia"/>
            <w:noProof/>
            <w:rtl/>
            <w:lang w:bidi="fa-IR"/>
          </w:rPr>
          <w:t>تکب</w:t>
        </w:r>
        <w:r w:rsidR="006711AD" w:rsidRPr="00F86A11">
          <w:rPr>
            <w:rStyle w:val="Hyperlink"/>
            <w:rFonts w:hint="cs"/>
            <w:noProof/>
            <w:rtl/>
            <w:lang w:bidi="fa-IR"/>
          </w:rPr>
          <w:t>ی</w:t>
        </w:r>
        <w:r w:rsidR="006711AD" w:rsidRPr="00F86A11">
          <w:rPr>
            <w:rStyle w:val="Hyperlink"/>
            <w:rFonts w:hint="eastAsia"/>
            <w:noProof/>
            <w:rtl/>
            <w:lang w:bidi="fa-IR"/>
          </w:rPr>
          <w:t>ر،</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رمى</w:t>
        </w:r>
        <w:r w:rsidR="006711AD" w:rsidRPr="00F86A11">
          <w:rPr>
            <w:rStyle w:val="Hyperlink"/>
            <w:noProof/>
            <w:rtl/>
            <w:lang w:bidi="fa-IR"/>
          </w:rPr>
          <w:t xml:space="preserve"> </w:t>
        </w:r>
        <w:r w:rsidR="006711AD" w:rsidRPr="00F86A11">
          <w:rPr>
            <w:rStyle w:val="Hyperlink"/>
            <w:rFonts w:hint="eastAsia"/>
            <w:noProof/>
            <w:rtl/>
            <w:lang w:bidi="fa-IR"/>
          </w:rPr>
          <w:t>جمرات</w:t>
        </w:r>
        <w:r w:rsidR="006711AD" w:rsidRPr="00F86A11">
          <w:rPr>
            <w:rStyle w:val="Hyperlink"/>
            <w:noProof/>
            <w:rtl/>
            <w:lang w:bidi="fa-IR"/>
          </w:rPr>
          <w:t xml:space="preserve"> </w:t>
        </w:r>
        <w:r w:rsidR="006711AD" w:rsidRPr="00F86A11">
          <w:rPr>
            <w:rStyle w:val="Hyperlink"/>
            <w:rFonts w:hint="eastAsia"/>
            <w:noProof/>
            <w:rtl/>
            <w:lang w:bidi="fa-IR"/>
          </w:rPr>
          <w:t>با</w:t>
        </w:r>
        <w:r w:rsidR="006711AD" w:rsidRPr="00F86A11">
          <w:rPr>
            <w:rStyle w:val="Hyperlink"/>
            <w:noProof/>
            <w:rtl/>
            <w:lang w:bidi="fa-IR"/>
          </w:rPr>
          <w:t xml:space="preserve"> </w:t>
        </w:r>
        <w:r w:rsidR="006711AD" w:rsidRPr="00F86A11">
          <w:rPr>
            <w:rStyle w:val="Hyperlink"/>
            <w:rFonts w:hint="eastAsia"/>
            <w:noProof/>
            <w:rtl/>
            <w:lang w:bidi="fa-IR"/>
          </w:rPr>
          <w:t>هر</w:t>
        </w:r>
        <w:r w:rsidR="006711AD" w:rsidRPr="00F86A11">
          <w:rPr>
            <w:rStyle w:val="Hyperlink"/>
            <w:noProof/>
            <w:rtl/>
            <w:lang w:bidi="fa-IR"/>
          </w:rPr>
          <w:t xml:space="preserve"> </w:t>
        </w:r>
        <w:r w:rsidR="006711AD" w:rsidRPr="00F86A11">
          <w:rPr>
            <w:rStyle w:val="Hyperlink"/>
            <w:rFonts w:hint="eastAsia"/>
            <w:noProof/>
            <w:rtl/>
            <w:lang w:bidi="fa-IR"/>
          </w:rPr>
          <w:t>سنگر</w:t>
        </w:r>
        <w:r w:rsidR="006711AD" w:rsidRPr="00F86A11">
          <w:rPr>
            <w:rStyle w:val="Hyperlink"/>
            <w:rFonts w:hint="cs"/>
            <w:noProof/>
            <w:rtl/>
            <w:lang w:bidi="fa-IR"/>
          </w:rPr>
          <w:t>ی</w:t>
        </w:r>
        <w:r w:rsidR="006711AD" w:rsidRPr="00F86A11">
          <w:rPr>
            <w:rStyle w:val="Hyperlink"/>
            <w:rFonts w:hint="eastAsia"/>
            <w:noProof/>
            <w:rtl/>
            <w:lang w:bidi="fa-IR"/>
          </w:rPr>
          <w:t>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3" w:history="1">
        <w:r w:rsidR="006711AD" w:rsidRPr="00F86A11">
          <w:rPr>
            <w:rStyle w:val="Hyperlink"/>
            <w:noProof/>
            <w:rtl/>
            <w:lang w:bidi="fa-IR"/>
          </w:rPr>
          <w:t xml:space="preserve">(8-8)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ذبح</w:t>
        </w:r>
        <w:r w:rsidR="006711AD" w:rsidRPr="00F86A11">
          <w:rPr>
            <w:rStyle w:val="Hyperlink"/>
            <w:noProof/>
            <w:rtl/>
            <w:lang w:bidi="fa-IR"/>
          </w:rPr>
          <w:t xml:space="preserve"> </w:t>
        </w:r>
        <w:r w:rsidR="006711AD" w:rsidRPr="00F86A11">
          <w:rPr>
            <w:rStyle w:val="Hyperlink"/>
            <w:rFonts w:hint="eastAsia"/>
            <w:noProof/>
            <w:rtl/>
            <w:lang w:bidi="fa-IR"/>
          </w:rPr>
          <w:t>قربانى</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84" w:history="1">
        <w:r w:rsidR="006711AD" w:rsidRPr="00F86A11">
          <w:rPr>
            <w:rStyle w:val="Hyperlink"/>
            <w:noProof/>
            <w:rtl/>
            <w:lang w:bidi="fa-IR"/>
          </w:rPr>
          <w:t xml:space="preserve">9-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زکات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5" w:history="1">
        <w:r w:rsidR="006711AD" w:rsidRPr="00F86A11">
          <w:rPr>
            <w:rStyle w:val="Hyperlink"/>
            <w:noProof/>
            <w:rtl/>
            <w:lang w:bidi="fa-IR"/>
          </w:rPr>
          <w:t xml:space="preserve">(9-1)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دهند</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زکات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86" w:history="1">
        <w:r w:rsidR="006711AD" w:rsidRPr="00F86A11">
          <w:rPr>
            <w:rStyle w:val="Hyperlink"/>
            <w:noProof/>
            <w:rtl/>
            <w:lang w:bidi="fa-IR"/>
          </w:rPr>
          <w:t>10-</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جهاد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7" w:history="1">
        <w:r w:rsidR="006711AD" w:rsidRPr="00F86A11">
          <w:rPr>
            <w:rStyle w:val="Hyperlink"/>
            <w:noProof/>
            <w:rtl/>
            <w:lang w:bidi="fa-IR"/>
          </w:rPr>
          <w:t xml:space="preserve">(10-1)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طلب</w:t>
        </w:r>
        <w:r w:rsidR="006711AD" w:rsidRPr="00F86A11">
          <w:rPr>
            <w:rStyle w:val="Hyperlink"/>
            <w:noProof/>
            <w:rtl/>
            <w:lang w:bidi="fa-IR"/>
          </w:rPr>
          <w:t xml:space="preserve"> </w:t>
        </w:r>
        <w:r w:rsidR="006711AD" w:rsidRPr="00F86A11">
          <w:rPr>
            <w:rStyle w:val="Hyperlink"/>
            <w:rFonts w:hint="eastAsia"/>
            <w:noProof/>
            <w:rtl/>
            <w:lang w:bidi="fa-IR"/>
          </w:rPr>
          <w:t>شهادت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راه</w:t>
        </w:r>
        <w:r w:rsidR="006711AD" w:rsidRPr="00F86A11">
          <w:rPr>
            <w:rStyle w:val="Hyperlink"/>
            <w:noProof/>
            <w:rtl/>
            <w:lang w:bidi="fa-IR"/>
          </w:rPr>
          <w:t xml:space="preserve"> </w:t>
        </w:r>
        <w:r w:rsidR="006711AD" w:rsidRPr="00F86A11">
          <w:rPr>
            <w:rStyle w:val="Hyperlink"/>
            <w:rFonts w:hint="eastAsia"/>
            <w:noProof/>
            <w:rtl/>
            <w:lang w:bidi="fa-IR"/>
          </w:rPr>
          <w:t>خدا</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8" w:history="1">
        <w:r w:rsidR="006711AD" w:rsidRPr="00F86A11">
          <w:rPr>
            <w:rStyle w:val="Hyperlink"/>
            <w:noProof/>
            <w:rtl/>
            <w:lang w:bidi="fa-IR"/>
          </w:rPr>
          <w:t xml:space="preserve">(10-2)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رهسپار</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مجاهد</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89" w:history="1">
        <w:r w:rsidR="006711AD" w:rsidRPr="00F86A11">
          <w:rPr>
            <w:rStyle w:val="Hyperlink"/>
            <w:noProof/>
            <w:rtl/>
            <w:lang w:bidi="fa-IR"/>
          </w:rPr>
          <w:t xml:space="preserve">(10-3)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خروج</w:t>
        </w:r>
        <w:r w:rsidR="006711AD" w:rsidRPr="00F86A11">
          <w:rPr>
            <w:rStyle w:val="Hyperlink"/>
            <w:noProof/>
            <w:rtl/>
            <w:lang w:bidi="fa-IR"/>
          </w:rPr>
          <w:t xml:space="preserve"> </w:t>
        </w:r>
        <w:r w:rsidR="006711AD" w:rsidRPr="00F86A11">
          <w:rPr>
            <w:rStyle w:val="Hyperlink"/>
            <w:rFonts w:hint="eastAsia"/>
            <w:noProof/>
            <w:rtl/>
            <w:lang w:bidi="fa-IR"/>
          </w:rPr>
          <w:t>برا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جهاد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437715889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0" w:history="1">
        <w:r w:rsidR="006711AD" w:rsidRPr="00F86A11">
          <w:rPr>
            <w:rStyle w:val="Hyperlink"/>
            <w:noProof/>
            <w:rtl/>
            <w:lang w:bidi="fa-IR"/>
          </w:rPr>
          <w:t xml:space="preserve">(10-4)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روبرو</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با</w:t>
        </w:r>
        <w:r w:rsidR="006711AD" w:rsidRPr="00F86A11">
          <w:rPr>
            <w:rStyle w:val="Hyperlink"/>
            <w:noProof/>
            <w:rtl/>
            <w:lang w:bidi="fa-IR"/>
          </w:rPr>
          <w:t xml:space="preserve"> </w:t>
        </w:r>
        <w:r w:rsidR="006711AD" w:rsidRPr="00F86A11">
          <w:rPr>
            <w:rStyle w:val="Hyperlink"/>
            <w:rFonts w:hint="eastAsia"/>
            <w:noProof/>
            <w:rtl/>
            <w:lang w:bidi="fa-IR"/>
          </w:rPr>
          <w:t>دشمن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1" w:history="1">
        <w:r w:rsidR="006711AD" w:rsidRPr="00F86A11">
          <w:rPr>
            <w:rStyle w:val="Hyperlink"/>
            <w:noProof/>
            <w:rtl/>
            <w:lang w:bidi="fa-IR"/>
          </w:rPr>
          <w:t xml:space="preserve">(10-5)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اثنا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نبرد</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جهاد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2" w:history="1">
        <w:r w:rsidR="006711AD" w:rsidRPr="00F86A11">
          <w:rPr>
            <w:rStyle w:val="Hyperlink"/>
            <w:noProof/>
            <w:rtl/>
            <w:lang w:bidi="fa-IR"/>
          </w:rPr>
          <w:t xml:space="preserve">(10-6)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شکست</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دشمن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93" w:history="1">
        <w:r w:rsidR="006711AD" w:rsidRPr="00F86A11">
          <w:rPr>
            <w:rStyle w:val="Hyperlink"/>
            <w:noProof/>
            <w:rtl/>
            <w:lang w:bidi="fa-IR"/>
          </w:rPr>
          <w:t>11-</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ع</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4" w:history="1">
        <w:r w:rsidR="006711AD" w:rsidRPr="00F86A11">
          <w:rPr>
            <w:rStyle w:val="Hyperlink"/>
            <w:noProof/>
            <w:rtl/>
            <w:lang w:bidi="fa-IR"/>
          </w:rPr>
          <w:t xml:space="preserve">(11-1) </w:t>
        </w:r>
        <w:r w:rsidR="006711AD" w:rsidRPr="00F86A11">
          <w:rPr>
            <w:rStyle w:val="Hyperlink"/>
            <w:rFonts w:hint="eastAsia"/>
            <w:noProof/>
            <w:rtl/>
            <w:lang w:bidi="fa-IR"/>
          </w:rPr>
          <w:t>قرائت</w:t>
        </w:r>
        <w:r w:rsidR="006711AD" w:rsidRPr="00F86A11">
          <w:rPr>
            <w:rStyle w:val="Hyperlink"/>
            <w:noProof/>
            <w:rtl/>
            <w:lang w:bidi="fa-IR"/>
          </w:rPr>
          <w:t xml:space="preserve"> </w:t>
        </w:r>
        <w:r w:rsidR="006711AD" w:rsidRPr="00F86A11">
          <w:rPr>
            <w:rStyle w:val="Hyperlink"/>
            <w:rFonts w:hint="eastAsia"/>
            <w:noProof/>
            <w:rtl/>
            <w:lang w:bidi="fa-IR"/>
          </w:rPr>
          <w:t>سور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کهف</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5" w:history="1">
        <w:r w:rsidR="006711AD" w:rsidRPr="00F86A11">
          <w:rPr>
            <w:rStyle w:val="Hyperlink"/>
            <w:noProof/>
            <w:rtl/>
            <w:lang w:bidi="fa-IR"/>
          </w:rPr>
          <w:t xml:space="preserve">(11-2) </w:t>
        </w:r>
        <w:r w:rsidR="006711AD" w:rsidRPr="00F86A11">
          <w:rPr>
            <w:rStyle w:val="Hyperlink"/>
            <w:rFonts w:hint="eastAsia"/>
            <w:noProof/>
            <w:rtl/>
            <w:lang w:bidi="fa-IR"/>
          </w:rPr>
          <w:t>قرائت</w:t>
        </w:r>
        <w:r w:rsidR="006711AD" w:rsidRPr="00F86A11">
          <w:rPr>
            <w:rStyle w:val="Hyperlink"/>
            <w:noProof/>
            <w:rtl/>
            <w:lang w:bidi="fa-IR"/>
          </w:rPr>
          <w:t xml:space="preserve"> </w:t>
        </w:r>
        <w:r w:rsidR="006711AD" w:rsidRPr="00F86A11">
          <w:rPr>
            <w:rStyle w:val="Hyperlink"/>
            <w:rFonts w:hint="eastAsia"/>
            <w:noProof/>
            <w:rtl/>
            <w:lang w:bidi="fa-IR"/>
          </w:rPr>
          <w:t>سورهها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سجده،</w:t>
        </w:r>
        <w:r w:rsidR="006711AD" w:rsidRPr="00F86A11">
          <w:rPr>
            <w:rStyle w:val="Hyperlink"/>
            <w:noProof/>
            <w:rtl/>
            <w:lang w:bidi="fa-IR"/>
          </w:rPr>
          <w:t xml:space="preserve"> </w:t>
        </w:r>
        <w:r w:rsidR="006711AD" w:rsidRPr="00F86A11">
          <w:rPr>
            <w:rStyle w:val="Hyperlink"/>
            <w:rFonts w:hint="eastAsia"/>
            <w:noProof/>
            <w:rtl/>
            <w:lang w:bidi="fa-IR"/>
          </w:rPr>
          <w:t>إنسان،</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sidRPr="00F86A11">
          <w:rPr>
            <w:rStyle w:val="Hyperlink"/>
            <w:noProof/>
            <w:rtl/>
            <w:lang w:bidi="fa-IR"/>
          </w:rPr>
          <w:t xml:space="preserve"> </w:t>
        </w:r>
        <w:r w:rsidR="006711AD" w:rsidRPr="00F86A11">
          <w:rPr>
            <w:rStyle w:val="Hyperlink"/>
            <w:rFonts w:hint="eastAsia"/>
            <w:noProof/>
            <w:rtl/>
            <w:lang w:bidi="fa-IR"/>
          </w:rPr>
          <w:t>منافق</w:t>
        </w:r>
        <w:r w:rsidR="006711AD" w:rsidRPr="00F86A11">
          <w:rPr>
            <w:rStyle w:val="Hyperlink"/>
            <w:rFonts w:hint="cs"/>
            <w:noProof/>
            <w:rtl/>
            <w:lang w:bidi="fa-IR"/>
          </w:rPr>
          <w:t>ی</w:t>
        </w:r>
        <w:r w:rsidR="006711AD" w:rsidRPr="00F86A11">
          <w:rPr>
            <w:rStyle w:val="Hyperlink"/>
            <w:rFonts w:hint="eastAsia"/>
            <w:noProof/>
            <w:rtl/>
            <w:lang w:bidi="fa-IR"/>
          </w:rPr>
          <w:t>ن،</w:t>
        </w:r>
        <w:r w:rsidR="006711AD" w:rsidRPr="00F86A11">
          <w:rPr>
            <w:rStyle w:val="Hyperlink"/>
            <w:noProof/>
            <w:rtl/>
            <w:lang w:bidi="fa-IR"/>
          </w:rPr>
          <w:t xml:space="preserve"> </w:t>
        </w:r>
        <w:r w:rsidR="006711AD" w:rsidRPr="00F86A11">
          <w:rPr>
            <w:rStyle w:val="Hyperlink"/>
            <w:rFonts w:hint="eastAsia"/>
            <w:noProof/>
            <w:rtl/>
            <w:lang w:bidi="fa-IR"/>
          </w:rPr>
          <w:t>أعل</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غاش</w:t>
        </w:r>
        <w:r w:rsidR="006711AD" w:rsidRPr="00F86A11">
          <w:rPr>
            <w:rStyle w:val="Hyperlink"/>
            <w:rFonts w:hint="cs"/>
            <w:noProof/>
            <w:rtl/>
            <w:lang w:bidi="fa-IR"/>
          </w:rPr>
          <w:t>ی</w:t>
        </w:r>
        <w:r w:rsidR="006711AD" w:rsidRPr="00F86A11">
          <w:rPr>
            <w:rStyle w:val="Hyperlink"/>
            <w:rFonts w:hint="eastAsia"/>
            <w:noProof/>
            <w:rtl/>
            <w:lang w:bidi="fa-IR"/>
          </w:rPr>
          <w:t>ه</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نمازها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6" w:history="1">
        <w:r w:rsidR="006711AD" w:rsidRPr="00F86A11">
          <w:rPr>
            <w:rStyle w:val="Hyperlink"/>
            <w:noProof/>
            <w:rtl/>
            <w:lang w:bidi="fa-IR"/>
          </w:rPr>
          <w:t xml:space="preserve">(11-3)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7" w:history="1">
        <w:r w:rsidR="006711AD" w:rsidRPr="00F86A11">
          <w:rPr>
            <w:rStyle w:val="Hyperlink"/>
            <w:noProof/>
            <w:rtl/>
            <w:lang w:bidi="fa-IR"/>
          </w:rPr>
          <w:t xml:space="preserve">(11-4)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آخر</w:t>
        </w:r>
        <w:r w:rsidR="006711AD" w:rsidRPr="00F86A11">
          <w:rPr>
            <w:rStyle w:val="Hyperlink"/>
            <w:rFonts w:hint="cs"/>
            <w:noProof/>
            <w:rtl/>
            <w:lang w:bidi="fa-IR"/>
          </w:rPr>
          <w:t>ی</w:t>
        </w:r>
        <w:r w:rsidR="006711AD" w:rsidRPr="00F86A11">
          <w:rPr>
            <w:rStyle w:val="Hyperlink"/>
            <w:rFonts w:hint="eastAsia"/>
            <w:noProof/>
            <w:rtl/>
            <w:lang w:bidi="fa-IR"/>
          </w:rPr>
          <w:t>ن</w:t>
        </w:r>
        <w:r w:rsidR="006711AD" w:rsidRPr="00F86A11">
          <w:rPr>
            <w:rStyle w:val="Hyperlink"/>
            <w:noProof/>
            <w:rtl/>
            <w:lang w:bidi="fa-IR"/>
          </w:rPr>
          <w:t xml:space="preserve"> </w:t>
        </w:r>
        <w:r w:rsidR="006711AD" w:rsidRPr="00F86A11">
          <w:rPr>
            <w:rStyle w:val="Hyperlink"/>
            <w:rFonts w:hint="eastAsia"/>
            <w:noProof/>
            <w:rtl/>
            <w:lang w:bidi="fa-IR"/>
          </w:rPr>
          <w:t>ساعت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جمعه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898" w:history="1">
        <w:r w:rsidR="006711AD" w:rsidRPr="00F86A11">
          <w:rPr>
            <w:rStyle w:val="Hyperlink"/>
            <w:noProof/>
            <w:rtl/>
            <w:lang w:bidi="fa-IR"/>
          </w:rPr>
          <w:t xml:space="preserve">(11-5)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شب</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روز</w:t>
        </w:r>
        <w:r w:rsidR="006711AD" w:rsidRPr="00F86A11">
          <w:rPr>
            <w:rStyle w:val="Hyperlink"/>
            <w:noProof/>
            <w:rtl/>
            <w:lang w:bidi="fa-IR"/>
          </w:rPr>
          <w:t xml:space="preserve"> </w:t>
        </w:r>
        <w:r w:rsidR="006711AD" w:rsidRPr="00F86A11">
          <w:rPr>
            <w:rStyle w:val="Hyperlink"/>
            <w:rFonts w:hint="eastAsia"/>
            <w:noProof/>
            <w:rtl/>
            <w:lang w:bidi="fa-IR"/>
          </w:rPr>
          <w:t>ع</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899" w:history="1">
        <w:r w:rsidR="006711AD" w:rsidRPr="00F86A11">
          <w:rPr>
            <w:rStyle w:val="Hyperlink"/>
            <w:noProof/>
            <w:rtl/>
            <w:lang w:bidi="fa-IR"/>
          </w:rPr>
          <w:t>12-</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جنائز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437715899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0" w:history="1">
        <w:r w:rsidR="006711AD" w:rsidRPr="00F86A11">
          <w:rPr>
            <w:rStyle w:val="Hyperlink"/>
            <w:noProof/>
            <w:rtl/>
            <w:lang w:bidi="fa-IR"/>
          </w:rPr>
          <w:t xml:space="preserve">(12-1) </w:t>
        </w:r>
        <w:r w:rsidR="006711AD" w:rsidRPr="00F86A11">
          <w:rPr>
            <w:rStyle w:val="Hyperlink"/>
            <w:rFonts w:hint="eastAsia"/>
            <w:noProof/>
            <w:rtl/>
            <w:lang w:bidi="fa-IR"/>
          </w:rPr>
          <w:t>تلق</w:t>
        </w:r>
        <w:r w:rsidR="006711AD" w:rsidRPr="00F86A11">
          <w:rPr>
            <w:rStyle w:val="Hyperlink"/>
            <w:rFonts w:hint="cs"/>
            <w:noProof/>
            <w:rtl/>
            <w:lang w:bidi="fa-IR"/>
          </w:rPr>
          <w:t>ی</w:t>
        </w:r>
        <w:r w:rsidR="006711AD" w:rsidRPr="00F86A11">
          <w:rPr>
            <w:rStyle w:val="Hyperlink"/>
            <w:rFonts w:hint="eastAsia"/>
            <w:noProof/>
            <w:rtl/>
            <w:lang w:bidi="fa-IR"/>
          </w:rPr>
          <w:t>ن</w:t>
        </w:r>
        <w:r w:rsidR="006711AD" w:rsidRPr="00F86A11">
          <w:rPr>
            <w:rStyle w:val="Hyperlink"/>
            <w:noProof/>
            <w:rtl/>
            <w:lang w:bidi="fa-IR"/>
          </w:rPr>
          <w:t xml:space="preserve"> </w:t>
        </w:r>
        <w:r w:rsidR="006711AD" w:rsidRPr="00F86A11">
          <w:rPr>
            <w:rStyle w:val="Hyperlink"/>
            <w:rFonts w:hint="eastAsia"/>
            <w:noProof/>
            <w:rtl/>
            <w:lang w:bidi="fa-IR"/>
          </w:rPr>
          <w:t>لا</w:t>
        </w:r>
        <w:r w:rsidR="006711AD" w:rsidRPr="00F86A11">
          <w:rPr>
            <w:rStyle w:val="Hyperlink"/>
            <w:noProof/>
            <w:rtl/>
            <w:lang w:bidi="fa-IR"/>
          </w:rPr>
          <w:t xml:space="preserve"> </w:t>
        </w:r>
        <w:r w:rsidR="006711AD" w:rsidRPr="00F86A11">
          <w:rPr>
            <w:rStyle w:val="Hyperlink"/>
            <w:rFonts w:hint="eastAsia"/>
            <w:noProof/>
            <w:rtl/>
            <w:lang w:bidi="fa-IR"/>
          </w:rPr>
          <w:t>إله</w:t>
        </w:r>
        <w:r w:rsidR="006711AD" w:rsidRPr="00F86A11">
          <w:rPr>
            <w:rStyle w:val="Hyperlink"/>
            <w:noProof/>
            <w:rtl/>
            <w:lang w:bidi="fa-IR"/>
          </w:rPr>
          <w:t xml:space="preserve"> </w:t>
        </w:r>
        <w:r w:rsidR="006711AD" w:rsidRPr="00F86A11">
          <w:rPr>
            <w:rStyle w:val="Hyperlink"/>
            <w:rFonts w:hint="eastAsia"/>
            <w:noProof/>
            <w:rtl/>
            <w:lang w:bidi="fa-IR"/>
          </w:rPr>
          <w:t>إلاَّ</w:t>
        </w:r>
        <w:r w:rsidR="006711AD" w:rsidRPr="00F86A11">
          <w:rPr>
            <w:rStyle w:val="Hyperlink"/>
            <w:noProof/>
            <w:rtl/>
            <w:lang w:bidi="fa-IR"/>
          </w:rPr>
          <w:t xml:space="preserve"> </w:t>
        </w:r>
        <w:r w:rsidR="006711AD" w:rsidRPr="00F86A11">
          <w:rPr>
            <w:rStyle w:val="Hyperlink"/>
            <w:rFonts w:hint="eastAsia"/>
            <w:noProof/>
            <w:rtl/>
            <w:lang w:bidi="fa-IR"/>
          </w:rPr>
          <w:t>الله</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شخص</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حال</w:t>
        </w:r>
        <w:r w:rsidR="006711AD" w:rsidRPr="00F86A11">
          <w:rPr>
            <w:rStyle w:val="Hyperlink"/>
            <w:noProof/>
            <w:rtl/>
            <w:lang w:bidi="fa-IR"/>
          </w:rPr>
          <w:t xml:space="preserve"> </w:t>
        </w:r>
        <w:r w:rsidR="006711AD" w:rsidRPr="00F86A11">
          <w:rPr>
            <w:rStyle w:val="Hyperlink"/>
            <w:rFonts w:hint="eastAsia"/>
            <w:noProof/>
            <w:rtl/>
            <w:lang w:bidi="fa-IR"/>
          </w:rPr>
          <w:t>احتضار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1" w:history="1">
        <w:r w:rsidR="006711AD" w:rsidRPr="00F86A11">
          <w:rPr>
            <w:rStyle w:val="Hyperlink"/>
            <w:noProof/>
            <w:rtl/>
            <w:lang w:bidi="fa-IR"/>
          </w:rPr>
          <w:t xml:space="preserve">(12-2)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خروج</w:t>
        </w:r>
        <w:r w:rsidR="006711AD" w:rsidRPr="00F86A11">
          <w:rPr>
            <w:rStyle w:val="Hyperlink"/>
            <w:noProof/>
            <w:rtl/>
            <w:lang w:bidi="fa-IR"/>
          </w:rPr>
          <w:t xml:space="preserve"> </w:t>
        </w:r>
        <w:r w:rsidR="006711AD" w:rsidRPr="00F86A11">
          <w:rPr>
            <w:rStyle w:val="Hyperlink"/>
            <w:rFonts w:hint="eastAsia"/>
            <w:noProof/>
            <w:rtl/>
            <w:lang w:bidi="fa-IR"/>
          </w:rPr>
          <w:t>روح</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بستن</w:t>
        </w:r>
        <w:r w:rsidR="006711AD" w:rsidRPr="00F86A11">
          <w:rPr>
            <w:rStyle w:val="Hyperlink"/>
            <w:noProof/>
            <w:rtl/>
            <w:lang w:bidi="fa-IR"/>
          </w:rPr>
          <w:t xml:space="preserve"> </w:t>
        </w:r>
        <w:r w:rsidR="006711AD" w:rsidRPr="00F86A11">
          <w:rPr>
            <w:rStyle w:val="Hyperlink"/>
            <w:rFonts w:hint="eastAsia"/>
            <w:noProof/>
            <w:rtl/>
            <w:lang w:bidi="fa-IR"/>
          </w:rPr>
          <w:t>چشمان</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2" w:history="1">
        <w:r w:rsidR="006711AD" w:rsidRPr="00F86A11">
          <w:rPr>
            <w:rStyle w:val="Hyperlink"/>
            <w:noProof/>
            <w:rtl/>
            <w:lang w:bidi="fa-IR"/>
          </w:rPr>
          <w:t xml:space="preserve">(12-3)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جنازه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78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3" w:history="1">
        <w:r w:rsidR="006711AD" w:rsidRPr="00F86A11">
          <w:rPr>
            <w:rStyle w:val="Hyperlink"/>
            <w:noProof/>
            <w:rtl/>
            <w:lang w:bidi="fa-IR"/>
          </w:rPr>
          <w:t xml:space="preserve">(12-4)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تسل</w:t>
        </w:r>
        <w:r w:rsidR="006711AD" w:rsidRPr="00F86A11">
          <w:rPr>
            <w:rStyle w:val="Hyperlink"/>
            <w:rFonts w:hint="cs"/>
            <w:noProof/>
            <w:rtl/>
            <w:lang w:bidi="fa-IR"/>
          </w:rPr>
          <w:t>ی</w:t>
        </w:r>
        <w:r w:rsidR="006711AD" w:rsidRPr="00F86A11">
          <w:rPr>
            <w:rStyle w:val="Hyperlink"/>
            <w:rFonts w:hint="eastAsia"/>
            <w:noProof/>
            <w:rtl/>
            <w:lang w:bidi="fa-IR"/>
          </w:rPr>
          <w:t>ت</w:t>
        </w:r>
        <w:r w:rsidR="006711AD" w:rsidRPr="00F86A11">
          <w:rPr>
            <w:rStyle w:val="Hyperlink"/>
            <w:noProof/>
            <w:rtl/>
            <w:lang w:bidi="fa-IR"/>
          </w:rPr>
          <w:t xml:space="preserve"> </w:t>
        </w:r>
        <w:r w:rsidR="006711AD" w:rsidRPr="00F86A11">
          <w:rPr>
            <w:rStyle w:val="Hyperlink"/>
            <w:rFonts w:hint="eastAsia"/>
            <w:noProof/>
            <w:rtl/>
            <w:lang w:bidi="fa-IR"/>
          </w:rPr>
          <w:t>گفتن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4" w:history="1">
        <w:r w:rsidR="006711AD" w:rsidRPr="00F86A11">
          <w:rPr>
            <w:rStyle w:val="Hyperlink"/>
            <w:noProof/>
            <w:rtl/>
            <w:lang w:bidi="fa-IR"/>
          </w:rPr>
          <w:t xml:space="preserve">(12-5)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نهادن</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قبر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5" w:history="1">
        <w:r w:rsidR="006711AD" w:rsidRPr="00F86A11">
          <w:rPr>
            <w:rStyle w:val="Hyperlink"/>
            <w:noProof/>
            <w:rtl/>
            <w:lang w:bidi="fa-IR"/>
          </w:rPr>
          <w:t xml:space="preserve">(12-6)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دفن</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6" w:history="1">
        <w:r w:rsidR="006711AD" w:rsidRPr="00F86A11">
          <w:rPr>
            <w:rStyle w:val="Hyperlink"/>
            <w:noProof/>
            <w:rtl/>
            <w:lang w:bidi="fa-IR"/>
          </w:rPr>
          <w:t xml:space="preserve">(12-7)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ز</w:t>
        </w:r>
        <w:r w:rsidR="006711AD" w:rsidRPr="00F86A11">
          <w:rPr>
            <w:rStyle w:val="Hyperlink"/>
            <w:rFonts w:hint="cs"/>
            <w:noProof/>
            <w:rtl/>
            <w:lang w:bidi="fa-IR"/>
          </w:rPr>
          <w:t>ی</w:t>
        </w:r>
        <w:r w:rsidR="006711AD" w:rsidRPr="00F86A11">
          <w:rPr>
            <w:rStyle w:val="Hyperlink"/>
            <w:rFonts w:hint="eastAsia"/>
            <w:noProof/>
            <w:rtl/>
            <w:lang w:bidi="fa-IR"/>
          </w:rPr>
          <w:t>ارت</w:t>
        </w:r>
        <w:r w:rsidR="006711AD" w:rsidRPr="00F86A11">
          <w:rPr>
            <w:rStyle w:val="Hyperlink"/>
            <w:noProof/>
            <w:rtl/>
            <w:lang w:bidi="fa-IR"/>
          </w:rPr>
          <w:t xml:space="preserve"> </w:t>
        </w:r>
        <w:r w:rsidR="006711AD" w:rsidRPr="00F86A11">
          <w:rPr>
            <w:rStyle w:val="Hyperlink"/>
            <w:rFonts w:hint="eastAsia"/>
            <w:noProof/>
            <w:rtl/>
            <w:lang w:bidi="fa-IR"/>
          </w:rPr>
          <w:t>قبور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07" w:history="1">
        <w:r w:rsidR="006711AD" w:rsidRPr="00F86A11">
          <w:rPr>
            <w:rStyle w:val="Hyperlink"/>
            <w:noProof/>
            <w:rtl/>
            <w:lang w:bidi="fa-IR"/>
          </w:rPr>
          <w:t>13-</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معاملات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8" w:history="1">
        <w:r w:rsidR="006711AD" w:rsidRPr="00F86A11">
          <w:rPr>
            <w:rStyle w:val="Hyperlink"/>
            <w:noProof/>
            <w:rtl/>
            <w:lang w:bidi="fa-IR"/>
          </w:rPr>
          <w:t xml:space="preserve">(13-1)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اداى</w:t>
        </w:r>
        <w:r w:rsidR="006711AD" w:rsidRPr="00F86A11">
          <w:rPr>
            <w:rStyle w:val="Hyperlink"/>
            <w:noProof/>
            <w:rtl/>
            <w:lang w:bidi="fa-IR"/>
          </w:rPr>
          <w:t xml:space="preserve"> </w:t>
        </w:r>
        <w:r w:rsidR="006711AD" w:rsidRPr="00F86A11">
          <w:rPr>
            <w:rStyle w:val="Hyperlink"/>
            <w:rFonts w:hint="eastAsia"/>
            <w:noProof/>
            <w:rtl/>
            <w:lang w:bidi="fa-IR"/>
          </w:rPr>
          <w:t>قرض</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بدهى</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09" w:history="1">
        <w:r w:rsidR="006711AD" w:rsidRPr="00F86A11">
          <w:rPr>
            <w:rStyle w:val="Hyperlink"/>
            <w:noProof/>
            <w:rtl/>
            <w:lang w:bidi="fa-IR"/>
          </w:rPr>
          <w:t xml:space="preserve">(13-2)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پرداخت</w:t>
        </w:r>
        <w:r w:rsidR="006711AD" w:rsidRPr="00F86A11">
          <w:rPr>
            <w:rStyle w:val="Hyperlink"/>
            <w:noProof/>
            <w:rtl/>
            <w:lang w:bidi="fa-IR"/>
          </w:rPr>
          <w:t xml:space="preserve"> </w:t>
        </w:r>
        <w:r w:rsidR="006711AD" w:rsidRPr="00F86A11">
          <w:rPr>
            <w:rStyle w:val="Hyperlink"/>
            <w:rFonts w:hint="eastAsia"/>
            <w:noProof/>
            <w:rtl/>
            <w:lang w:bidi="fa-IR"/>
          </w:rPr>
          <w:t>بدهى،</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طلبکار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437715909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0" w:history="1">
        <w:r w:rsidR="006711AD" w:rsidRPr="00F86A11">
          <w:rPr>
            <w:rStyle w:val="Hyperlink"/>
            <w:noProof/>
            <w:rtl/>
            <w:lang w:bidi="fa-IR"/>
          </w:rPr>
          <w:t xml:space="preserve">(13-3)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ازدواج</w:t>
        </w:r>
        <w:r w:rsidR="006711AD" w:rsidRPr="00F86A11">
          <w:rPr>
            <w:rStyle w:val="Hyperlink"/>
            <w:rFonts w:hint="eastAsia"/>
            <w:noProof/>
            <w:lang w:bidi="fa-IR"/>
          </w:rPr>
          <w:t>‌</w:t>
        </w:r>
        <w:r w:rsidR="006711AD" w:rsidRPr="00F86A11">
          <w:rPr>
            <w:rStyle w:val="Hyperlink"/>
            <w:rFonts w:hint="eastAsia"/>
            <w:noProof/>
            <w:rtl/>
            <w:lang w:bidi="fa-IR"/>
          </w:rPr>
          <w:t>کردن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خر</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noProof/>
            <w:rtl/>
            <w:lang w:bidi="fa-IR"/>
          </w:rPr>
          <w:t xml:space="preserve"> </w:t>
        </w:r>
        <w:r w:rsidR="006711AD" w:rsidRPr="00F86A11">
          <w:rPr>
            <w:rStyle w:val="Hyperlink"/>
            <w:rFonts w:hint="eastAsia"/>
            <w:noProof/>
            <w:rtl/>
            <w:lang w:bidi="fa-IR"/>
          </w:rPr>
          <w:t>ح</w:t>
        </w:r>
        <w:r w:rsidR="006711AD" w:rsidRPr="00F86A11">
          <w:rPr>
            <w:rStyle w:val="Hyperlink"/>
            <w:rFonts w:hint="cs"/>
            <w:noProof/>
            <w:rtl/>
            <w:lang w:bidi="fa-IR"/>
          </w:rPr>
          <w:t>ی</w:t>
        </w:r>
        <w:r w:rsidR="006711AD" w:rsidRPr="00F86A11">
          <w:rPr>
            <w:rStyle w:val="Hyperlink"/>
            <w:rFonts w:hint="eastAsia"/>
            <w:noProof/>
            <w:rtl/>
            <w:lang w:bidi="fa-IR"/>
          </w:rPr>
          <w:t>وان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11" w:history="1">
        <w:r w:rsidR="006711AD" w:rsidRPr="00F86A11">
          <w:rPr>
            <w:rStyle w:val="Hyperlink"/>
            <w:noProof/>
            <w:rtl/>
            <w:lang w:bidi="fa-IR"/>
          </w:rPr>
          <w:t>14-</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مناکحات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2" w:history="1">
        <w:r w:rsidR="006711AD" w:rsidRPr="00F86A11">
          <w:rPr>
            <w:rStyle w:val="Hyperlink"/>
            <w:noProof/>
            <w:rtl/>
            <w:lang w:bidi="fa-IR"/>
          </w:rPr>
          <w:t xml:space="preserve">(14-1)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خواندن</w:t>
        </w:r>
        <w:r w:rsidR="006711AD" w:rsidRPr="00F86A11">
          <w:rPr>
            <w:rStyle w:val="Hyperlink"/>
            <w:noProof/>
            <w:rtl/>
            <w:lang w:bidi="fa-IR"/>
          </w:rPr>
          <w:t xml:space="preserve"> </w:t>
        </w:r>
        <w:r w:rsidR="006711AD" w:rsidRPr="00F86A11">
          <w:rPr>
            <w:rStyle w:val="Hyperlink"/>
            <w:rFonts w:hint="eastAsia"/>
            <w:noProof/>
            <w:rtl/>
            <w:lang w:bidi="fa-IR"/>
          </w:rPr>
          <w:t>عقد</w:t>
        </w:r>
        <w:r w:rsidR="006711AD" w:rsidRPr="00F86A11">
          <w:rPr>
            <w:rStyle w:val="Hyperlink"/>
            <w:noProof/>
            <w:rtl/>
            <w:lang w:bidi="fa-IR"/>
          </w:rPr>
          <w:t xml:space="preserve"> </w:t>
        </w:r>
        <w:r w:rsidR="006711AD" w:rsidRPr="00F86A11">
          <w:rPr>
            <w:rStyle w:val="Hyperlink"/>
            <w:rFonts w:hint="eastAsia"/>
            <w:noProof/>
            <w:rtl/>
            <w:lang w:bidi="fa-IR"/>
          </w:rPr>
          <w:t>نکاح</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هر</w:t>
        </w:r>
        <w:r w:rsidR="006711AD" w:rsidRPr="00F86A11">
          <w:rPr>
            <w:rStyle w:val="Hyperlink"/>
            <w:noProof/>
            <w:rtl/>
            <w:lang w:bidi="fa-IR"/>
          </w:rPr>
          <w:t xml:space="preserve"> </w:t>
        </w:r>
        <w:r w:rsidR="006711AD" w:rsidRPr="00F86A11">
          <w:rPr>
            <w:rStyle w:val="Hyperlink"/>
            <w:rFonts w:hint="eastAsia"/>
            <w:noProof/>
            <w:rtl/>
            <w:lang w:bidi="fa-IR"/>
          </w:rPr>
          <w:t>خطبها</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3" w:history="1">
        <w:r w:rsidR="006711AD" w:rsidRPr="00F86A11">
          <w:rPr>
            <w:rStyle w:val="Hyperlink"/>
            <w:noProof/>
            <w:rtl/>
            <w:lang w:bidi="fa-IR"/>
          </w:rPr>
          <w:t xml:space="preserve">(14-2)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تبر</w:t>
        </w:r>
        <w:r w:rsidR="006711AD" w:rsidRPr="00F86A11">
          <w:rPr>
            <w:rStyle w:val="Hyperlink"/>
            <w:rFonts w:hint="cs"/>
            <w:noProof/>
            <w:rtl/>
            <w:lang w:bidi="fa-IR"/>
          </w:rPr>
          <w:t>ی</w:t>
        </w:r>
        <w:r w:rsidR="006711AD" w:rsidRPr="00F86A11">
          <w:rPr>
            <w:rStyle w:val="Hyperlink"/>
            <w:rFonts w:hint="eastAsia"/>
            <w:noProof/>
            <w:rtl/>
            <w:lang w:bidi="fa-IR"/>
          </w:rPr>
          <w:t>ک</w:t>
        </w:r>
        <w:r w:rsidR="006711AD" w:rsidRPr="00F86A11">
          <w:rPr>
            <w:rStyle w:val="Hyperlink"/>
            <w:noProof/>
            <w:rtl/>
            <w:lang w:bidi="fa-IR"/>
          </w:rPr>
          <w:t xml:space="preserve"> </w:t>
        </w:r>
        <w:r w:rsidR="006711AD" w:rsidRPr="00F86A11">
          <w:rPr>
            <w:rStyle w:val="Hyperlink"/>
            <w:rFonts w:hint="eastAsia"/>
            <w:noProof/>
            <w:rtl/>
            <w:lang w:bidi="fa-IR"/>
          </w:rPr>
          <w:t>ازدواج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4" w:history="1">
        <w:r w:rsidR="006711AD" w:rsidRPr="00F86A11">
          <w:rPr>
            <w:rStyle w:val="Hyperlink"/>
            <w:noProof/>
            <w:rtl/>
            <w:lang w:bidi="fa-IR"/>
          </w:rPr>
          <w:t xml:space="preserve">(14-3)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ازدواج</w:t>
        </w:r>
        <w:r w:rsidR="006711AD" w:rsidRPr="00F86A11">
          <w:rPr>
            <w:rStyle w:val="Hyperlink"/>
            <w:noProof/>
            <w:rtl/>
            <w:lang w:bidi="fa-IR"/>
          </w:rPr>
          <w:t xml:space="preserve"> </w:t>
        </w:r>
        <w:r w:rsidR="006711AD" w:rsidRPr="00F86A11">
          <w:rPr>
            <w:rStyle w:val="Hyperlink"/>
            <w:rFonts w:hint="eastAsia"/>
            <w:noProof/>
            <w:rtl/>
            <w:lang w:bidi="fa-IR"/>
          </w:rPr>
          <w:t>مىکند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5" w:history="1">
        <w:r w:rsidR="006711AD" w:rsidRPr="00F86A11">
          <w:rPr>
            <w:rStyle w:val="Hyperlink"/>
            <w:noProof/>
            <w:rtl/>
            <w:lang w:bidi="fa-IR"/>
          </w:rPr>
          <w:t xml:space="preserve">(14-4)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همبسترشدن</w:t>
        </w:r>
        <w:r w:rsidR="006711AD" w:rsidRPr="00F86A11">
          <w:rPr>
            <w:rStyle w:val="Hyperlink"/>
            <w:noProof/>
            <w:rtl/>
            <w:lang w:bidi="fa-IR"/>
          </w:rPr>
          <w:t xml:space="preserve"> </w:t>
        </w:r>
        <w:r w:rsidR="006711AD" w:rsidRPr="00F86A11">
          <w:rPr>
            <w:rStyle w:val="Hyperlink"/>
            <w:rFonts w:hint="eastAsia"/>
            <w:noProof/>
            <w:rtl/>
            <w:lang w:bidi="fa-IR"/>
          </w:rPr>
          <w:t>با</w:t>
        </w:r>
        <w:r w:rsidR="006711AD" w:rsidRPr="00F86A11">
          <w:rPr>
            <w:rStyle w:val="Hyperlink"/>
            <w:noProof/>
            <w:rtl/>
            <w:lang w:bidi="fa-IR"/>
          </w:rPr>
          <w:t xml:space="preserve"> </w:t>
        </w:r>
        <w:r w:rsidR="006711AD" w:rsidRPr="00F86A11">
          <w:rPr>
            <w:rStyle w:val="Hyperlink"/>
            <w:rFonts w:hint="eastAsia"/>
            <w:noProof/>
            <w:rtl/>
            <w:lang w:bidi="fa-IR"/>
          </w:rPr>
          <w:t>همسر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6" w:history="1">
        <w:r w:rsidR="006711AD" w:rsidRPr="00F86A11">
          <w:rPr>
            <w:rStyle w:val="Hyperlink"/>
            <w:noProof/>
            <w:rtl/>
            <w:lang w:bidi="fa-IR"/>
          </w:rPr>
          <w:t xml:space="preserve">(14-5)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خوردن</w:t>
        </w:r>
        <w:r w:rsidR="006711AD" w:rsidRPr="00F86A11">
          <w:rPr>
            <w:rStyle w:val="Hyperlink"/>
            <w:noProof/>
            <w:rtl/>
            <w:lang w:bidi="fa-IR"/>
          </w:rPr>
          <w:t xml:space="preserve"> </w:t>
        </w:r>
        <w:r w:rsidR="006711AD" w:rsidRPr="00F86A11">
          <w:rPr>
            <w:rStyle w:val="Hyperlink"/>
            <w:rFonts w:hint="eastAsia"/>
            <w:noProof/>
            <w:rtl/>
            <w:lang w:bidi="fa-IR"/>
          </w:rPr>
          <w:t>ول</w:t>
        </w:r>
        <w:r w:rsidR="006711AD" w:rsidRPr="00F86A11">
          <w:rPr>
            <w:rStyle w:val="Hyperlink"/>
            <w:rFonts w:hint="cs"/>
            <w:noProof/>
            <w:rtl/>
            <w:lang w:bidi="fa-IR"/>
          </w:rPr>
          <w:t>ی</w:t>
        </w:r>
        <w:r w:rsidR="006711AD" w:rsidRPr="00F86A11">
          <w:rPr>
            <w:rStyle w:val="Hyperlink"/>
            <w:rFonts w:hint="eastAsia"/>
            <w:noProof/>
            <w:rtl/>
            <w:lang w:bidi="fa-IR"/>
          </w:rPr>
          <w:t>مه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7" w:history="1">
        <w:r w:rsidR="006711AD" w:rsidRPr="00F86A11">
          <w:rPr>
            <w:rStyle w:val="Hyperlink"/>
            <w:noProof/>
            <w:rtl/>
            <w:lang w:bidi="fa-IR"/>
          </w:rPr>
          <w:t xml:space="preserve">(14-6)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محافظت</w:t>
        </w:r>
        <w:r w:rsidR="006711AD" w:rsidRPr="00F86A11">
          <w:rPr>
            <w:rStyle w:val="Hyperlink"/>
            <w:noProof/>
            <w:rtl/>
            <w:lang w:bidi="fa-IR"/>
          </w:rPr>
          <w:t xml:space="preserve"> </w:t>
        </w:r>
        <w:r w:rsidR="006711AD" w:rsidRPr="00F86A11">
          <w:rPr>
            <w:rStyle w:val="Hyperlink"/>
            <w:rFonts w:hint="eastAsia"/>
            <w:noProof/>
            <w:rtl/>
            <w:lang w:bidi="fa-IR"/>
          </w:rPr>
          <w:t>فرزند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18" w:history="1">
        <w:r w:rsidR="006711AD" w:rsidRPr="00F86A11">
          <w:rPr>
            <w:rStyle w:val="Hyperlink"/>
            <w:noProof/>
            <w:rtl/>
            <w:lang w:bidi="fa-IR"/>
          </w:rPr>
          <w:t xml:space="preserve">(14-7)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ذبح</w:t>
        </w:r>
        <w:r w:rsidR="006711AD" w:rsidRPr="00F86A11">
          <w:rPr>
            <w:rStyle w:val="Hyperlink"/>
            <w:noProof/>
            <w:rtl/>
            <w:lang w:bidi="fa-IR"/>
          </w:rPr>
          <w:t xml:space="preserve"> </w:t>
        </w:r>
        <w:r w:rsidR="006711AD" w:rsidRPr="00F86A11">
          <w:rPr>
            <w:rStyle w:val="Hyperlink"/>
            <w:rFonts w:hint="eastAsia"/>
            <w:noProof/>
            <w:rtl/>
            <w:lang w:bidi="fa-IR"/>
          </w:rPr>
          <w:t>عق</w:t>
        </w:r>
        <w:r w:rsidR="006711AD" w:rsidRPr="00F86A11">
          <w:rPr>
            <w:rStyle w:val="Hyperlink"/>
            <w:rFonts w:hint="cs"/>
            <w:noProof/>
            <w:rtl/>
            <w:lang w:bidi="fa-IR"/>
          </w:rPr>
          <w:t>ی</w:t>
        </w:r>
        <w:r w:rsidR="006711AD" w:rsidRPr="00F86A11">
          <w:rPr>
            <w:rStyle w:val="Hyperlink"/>
            <w:rFonts w:hint="eastAsia"/>
            <w:noProof/>
            <w:rtl/>
            <w:lang w:bidi="fa-IR"/>
          </w:rPr>
          <w:t>قه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19" w:history="1">
        <w:r w:rsidR="006711AD" w:rsidRPr="00F86A11">
          <w:rPr>
            <w:rStyle w:val="Hyperlink"/>
            <w:noProof/>
            <w:rtl/>
            <w:lang w:bidi="fa-IR"/>
          </w:rPr>
          <w:t xml:space="preserve">15-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صبح</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شب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437715919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20" w:history="1">
        <w:r w:rsidR="006711AD" w:rsidRPr="00F86A11">
          <w:rPr>
            <w:rStyle w:val="Hyperlink"/>
            <w:noProof/>
            <w:rtl/>
            <w:lang w:bidi="fa-IR"/>
          </w:rPr>
          <w:t xml:space="preserve">16- </w:t>
        </w:r>
        <w:r w:rsidR="006711AD" w:rsidRPr="00F86A11">
          <w:rPr>
            <w:rStyle w:val="Hyperlink"/>
            <w:rFonts w:hint="eastAsia"/>
            <w:noProof/>
            <w:rtl/>
            <w:lang w:bidi="fa-IR"/>
          </w:rPr>
          <w:t>صلوات</w:t>
        </w:r>
        <w:r w:rsidR="006711AD" w:rsidRPr="00F86A11">
          <w:rPr>
            <w:rStyle w:val="Hyperlink"/>
            <w:noProof/>
            <w:rtl/>
            <w:lang w:bidi="fa-IR"/>
          </w:rPr>
          <w:t xml:space="preserve"> </w:t>
        </w:r>
        <w:r w:rsidR="006711AD" w:rsidRPr="00F86A11">
          <w:rPr>
            <w:rStyle w:val="Hyperlink"/>
            <w:rFonts w:hint="eastAsia"/>
            <w:noProof/>
            <w:rtl/>
            <w:lang w:bidi="fa-IR"/>
          </w:rPr>
          <w:t>فرستادن</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پيامبر</w:t>
        </w:r>
        <w:r w:rsidR="006711AD" w:rsidRPr="00F86A11">
          <w:rPr>
            <w:rStyle w:val="Hyperlink"/>
            <w:noProof/>
            <w:rtl/>
            <w:lang w:bidi="fa-IR"/>
          </w:rPr>
          <w:t xml:space="preserve"> </w:t>
        </w:r>
        <w:r w:rsidR="006711AD" w:rsidRPr="00F86A11">
          <w:rPr>
            <w:rStyle w:val="Hyperlink"/>
            <w:rFonts w:hint="eastAsia"/>
            <w:noProof/>
            <w:rtl/>
            <w:lang w:bidi="fa-IR"/>
          </w:rPr>
          <w:t>اكرم</w:t>
        </w:r>
        <w:r w:rsidR="006711AD" w:rsidRPr="00F86A11">
          <w:rPr>
            <w:rStyle w:val="Hyperlink"/>
            <w:rFonts w:ascii="CTraditional Arabic" w:hAnsi="CTraditional Arabic" w:cs="CTraditional Arabic"/>
            <w:noProof/>
            <w:kern w:val="32"/>
            <w:rtl/>
            <w:lang w:bidi="fa-IR"/>
          </w:rPr>
          <w:t xml:space="preserve"> </w:t>
        </w:r>
        <w:r w:rsidR="006711AD" w:rsidRPr="00F86A11">
          <w:rPr>
            <w:rStyle w:val="Hyperlink"/>
            <w:rFonts w:ascii="CTraditional Arabic" w:hAnsi="CTraditional Arabic" w:cs="CTraditional Arabic" w:hint="eastAsia"/>
            <w:noProof/>
            <w:kern w:val="32"/>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1" w:history="1">
        <w:r w:rsidR="006711AD" w:rsidRPr="00F86A11">
          <w:rPr>
            <w:rStyle w:val="Hyperlink"/>
            <w:noProof/>
            <w:rtl/>
            <w:lang w:bidi="fa-IR"/>
          </w:rPr>
          <w:t xml:space="preserve">(16-1) </w:t>
        </w:r>
        <w:r w:rsidR="006711AD" w:rsidRPr="00F86A11">
          <w:rPr>
            <w:rStyle w:val="Hyperlink"/>
            <w:rFonts w:hint="eastAsia"/>
            <w:noProof/>
            <w:rtl/>
            <w:lang w:bidi="fa-IR"/>
          </w:rPr>
          <w:t>فض</w:t>
        </w:r>
        <w:r w:rsidR="006711AD" w:rsidRPr="00F86A11">
          <w:rPr>
            <w:rStyle w:val="Hyperlink"/>
            <w:rFonts w:hint="cs"/>
            <w:noProof/>
            <w:rtl/>
            <w:lang w:bidi="fa-IR"/>
          </w:rPr>
          <w:t>ی</w:t>
        </w:r>
        <w:r w:rsidR="006711AD" w:rsidRPr="00F86A11">
          <w:rPr>
            <w:rStyle w:val="Hyperlink"/>
            <w:rFonts w:hint="eastAsia"/>
            <w:noProof/>
            <w:rtl/>
            <w:lang w:bidi="fa-IR"/>
          </w:rPr>
          <w:t>لت</w:t>
        </w:r>
        <w:r w:rsidR="006711AD" w:rsidRPr="00F86A11">
          <w:rPr>
            <w:rStyle w:val="Hyperlink"/>
            <w:noProof/>
            <w:rtl/>
            <w:lang w:bidi="fa-IR"/>
          </w:rPr>
          <w:t xml:space="preserve"> </w:t>
        </w:r>
        <w:r w:rsidR="006711AD" w:rsidRPr="00F86A11">
          <w:rPr>
            <w:rStyle w:val="Hyperlink"/>
            <w:rFonts w:hint="eastAsia"/>
            <w:noProof/>
            <w:rtl/>
            <w:lang w:bidi="fa-IR"/>
          </w:rPr>
          <w:t>درود</w:t>
        </w:r>
        <w:r w:rsidR="006711AD" w:rsidRPr="00F86A11">
          <w:rPr>
            <w:rStyle w:val="Hyperlink"/>
            <w:noProof/>
            <w:rtl/>
            <w:lang w:bidi="fa-IR"/>
          </w:rPr>
          <w:t xml:space="preserve"> </w:t>
        </w:r>
        <w:r w:rsidR="006711AD" w:rsidRPr="00F86A11">
          <w:rPr>
            <w:rStyle w:val="Hyperlink"/>
            <w:rFonts w:hint="eastAsia"/>
            <w:noProof/>
            <w:rtl/>
            <w:lang w:bidi="fa-IR"/>
          </w:rPr>
          <w:t>فرستادن</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پ</w:t>
        </w:r>
        <w:r w:rsidR="006711AD" w:rsidRPr="00F86A11">
          <w:rPr>
            <w:rStyle w:val="Hyperlink"/>
            <w:rFonts w:hint="cs"/>
            <w:noProof/>
            <w:rtl/>
            <w:lang w:bidi="fa-IR"/>
          </w:rPr>
          <w:t>ی</w:t>
        </w:r>
        <w:r w:rsidR="006711AD" w:rsidRPr="00F86A11">
          <w:rPr>
            <w:rStyle w:val="Hyperlink"/>
            <w:rFonts w:hint="eastAsia"/>
            <w:noProof/>
            <w:rtl/>
            <w:lang w:bidi="fa-IR"/>
          </w:rPr>
          <w:t>امبر</w:t>
        </w:r>
        <w:r w:rsidR="006711AD" w:rsidRPr="00F86A11">
          <w:rPr>
            <w:rStyle w:val="Hyperlink"/>
            <w:noProof/>
            <w:rtl/>
            <w:lang w:bidi="fa-IR"/>
          </w:rPr>
          <w:t xml:space="preserve"> </w:t>
        </w:r>
        <w:r w:rsidR="006711AD" w:rsidRPr="00F86A11">
          <w:rPr>
            <w:rStyle w:val="Hyperlink"/>
            <w:rFonts w:hint="eastAsia"/>
            <w:noProof/>
            <w:rtl/>
            <w:lang w:bidi="fa-IR"/>
          </w:rPr>
          <w:t>اکرم</w:t>
        </w:r>
        <w:r w:rsidR="006711AD" w:rsidRPr="00F86A11">
          <w:rPr>
            <w:rStyle w:val="Hyperlink"/>
            <w:rFonts w:ascii="CTraditional Arabic" w:hAnsi="CTraditional Arabic" w:cs="CTraditional Arabic"/>
            <w:noProof/>
            <w:kern w:val="32"/>
            <w:rtl/>
            <w:lang w:bidi="fa-IR"/>
          </w:rPr>
          <w:t xml:space="preserve"> </w:t>
        </w:r>
        <w:r w:rsidR="006711AD" w:rsidRPr="00F86A11">
          <w:rPr>
            <w:rStyle w:val="Hyperlink"/>
            <w:rFonts w:ascii="CTraditional Arabic" w:hAnsi="CTraditional Arabic" w:cs="CTraditional Arabic" w:hint="eastAsia"/>
            <w:noProof/>
            <w:kern w:val="32"/>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89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2" w:history="1">
        <w:r w:rsidR="006711AD" w:rsidRPr="00F86A11">
          <w:rPr>
            <w:rStyle w:val="Hyperlink"/>
            <w:noProof/>
            <w:rtl/>
            <w:lang w:bidi="fa-IR"/>
          </w:rPr>
          <w:t xml:space="preserve">(16-2) </w:t>
        </w:r>
        <w:r w:rsidR="006711AD" w:rsidRPr="00F86A11">
          <w:rPr>
            <w:rStyle w:val="Hyperlink"/>
            <w:rFonts w:hint="eastAsia"/>
            <w:noProof/>
            <w:rtl/>
            <w:lang w:bidi="fa-IR"/>
          </w:rPr>
          <w:t>ک</w:t>
        </w:r>
        <w:r w:rsidR="006711AD" w:rsidRPr="00F86A11">
          <w:rPr>
            <w:rStyle w:val="Hyperlink"/>
            <w:rFonts w:hint="cs"/>
            <w:noProof/>
            <w:rtl/>
            <w:lang w:bidi="fa-IR"/>
          </w:rPr>
          <w:t>ی</w:t>
        </w:r>
        <w:r w:rsidR="006711AD" w:rsidRPr="00F86A11">
          <w:rPr>
            <w:rStyle w:val="Hyperlink"/>
            <w:rFonts w:hint="eastAsia"/>
            <w:noProof/>
            <w:rtl/>
            <w:lang w:bidi="fa-IR"/>
          </w:rPr>
          <w:t>ف</w:t>
        </w:r>
        <w:r w:rsidR="006711AD" w:rsidRPr="00F86A11">
          <w:rPr>
            <w:rStyle w:val="Hyperlink"/>
            <w:rFonts w:hint="cs"/>
            <w:noProof/>
            <w:rtl/>
            <w:lang w:bidi="fa-IR"/>
          </w:rPr>
          <w:t>یّ</w:t>
        </w:r>
        <w:r w:rsidR="006711AD" w:rsidRPr="00F86A11">
          <w:rPr>
            <w:rStyle w:val="Hyperlink"/>
            <w:rFonts w:hint="eastAsia"/>
            <w:noProof/>
            <w:rtl/>
            <w:lang w:bidi="fa-IR"/>
          </w:rPr>
          <w:t>ت</w:t>
        </w:r>
        <w:r w:rsidR="006711AD" w:rsidRPr="00F86A11">
          <w:rPr>
            <w:rStyle w:val="Hyperlink"/>
            <w:noProof/>
            <w:rtl/>
            <w:lang w:bidi="fa-IR"/>
          </w:rPr>
          <w:t xml:space="preserve"> </w:t>
        </w:r>
        <w:r w:rsidR="006711AD" w:rsidRPr="00F86A11">
          <w:rPr>
            <w:rStyle w:val="Hyperlink"/>
            <w:rFonts w:hint="eastAsia"/>
            <w:noProof/>
            <w:rtl/>
            <w:lang w:bidi="fa-IR"/>
          </w:rPr>
          <w:t>درود</w:t>
        </w:r>
        <w:r w:rsidR="006711AD" w:rsidRPr="00F86A11">
          <w:rPr>
            <w:rStyle w:val="Hyperlink"/>
            <w:noProof/>
            <w:rtl/>
            <w:lang w:bidi="fa-IR"/>
          </w:rPr>
          <w:t xml:space="preserve"> </w:t>
        </w:r>
        <w:r w:rsidR="006711AD" w:rsidRPr="00F86A11">
          <w:rPr>
            <w:rStyle w:val="Hyperlink"/>
            <w:rFonts w:hint="eastAsia"/>
            <w:noProof/>
            <w:rtl/>
            <w:lang w:bidi="fa-IR"/>
          </w:rPr>
          <w:t>فرستادن</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پ</w:t>
        </w:r>
        <w:r w:rsidR="006711AD" w:rsidRPr="00F86A11">
          <w:rPr>
            <w:rStyle w:val="Hyperlink"/>
            <w:rFonts w:hint="cs"/>
            <w:noProof/>
            <w:rtl/>
            <w:lang w:bidi="fa-IR"/>
          </w:rPr>
          <w:t>ی</w:t>
        </w:r>
        <w:r w:rsidR="006711AD" w:rsidRPr="00F86A11">
          <w:rPr>
            <w:rStyle w:val="Hyperlink"/>
            <w:rFonts w:hint="eastAsia"/>
            <w:noProof/>
            <w:rtl/>
            <w:lang w:bidi="fa-IR"/>
          </w:rPr>
          <w:t>امبر</w:t>
        </w:r>
        <w:r w:rsidR="006711AD" w:rsidRPr="00F86A11">
          <w:rPr>
            <w:rStyle w:val="Hyperlink"/>
            <w:noProof/>
            <w:rtl/>
            <w:lang w:bidi="fa-IR"/>
          </w:rPr>
          <w:t xml:space="preserve"> </w:t>
        </w:r>
        <w:r w:rsidR="006711AD" w:rsidRPr="00F86A11">
          <w:rPr>
            <w:rStyle w:val="Hyperlink"/>
            <w:rFonts w:hint="eastAsia"/>
            <w:noProof/>
            <w:rtl/>
            <w:lang w:bidi="fa-IR"/>
          </w:rPr>
          <w:t>اکرم</w:t>
        </w:r>
        <w:r w:rsidR="006711AD" w:rsidRPr="00F86A11">
          <w:rPr>
            <w:rStyle w:val="Hyperlink"/>
            <w:rFonts w:ascii="CTraditional Arabic" w:hAnsi="CTraditional Arabic" w:cs="CTraditional Arabic"/>
            <w:noProof/>
            <w:kern w:val="32"/>
            <w:rtl/>
            <w:lang w:bidi="fa-IR"/>
          </w:rPr>
          <w:t xml:space="preserve"> </w:t>
        </w:r>
        <w:r w:rsidR="006711AD" w:rsidRPr="00F86A11">
          <w:rPr>
            <w:rStyle w:val="Hyperlink"/>
            <w:rFonts w:ascii="CTraditional Arabic" w:hAnsi="CTraditional Arabic" w:cs="CTraditional Arabic" w:hint="eastAsia"/>
            <w:noProof/>
            <w:kern w:val="32"/>
            <w:rtl/>
            <w:lang w:bidi="fa-IR"/>
          </w:rPr>
          <w:t>ج</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23" w:history="1">
        <w:r w:rsidR="006711AD" w:rsidRPr="00F86A11">
          <w:rPr>
            <w:rStyle w:val="Hyperlink"/>
            <w:noProof/>
            <w:rtl/>
            <w:lang w:bidi="fa-IR"/>
          </w:rPr>
          <w:t>17-</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لباس</w:t>
        </w:r>
        <w:r w:rsidR="006711AD" w:rsidRPr="00F86A11">
          <w:rPr>
            <w:rStyle w:val="Hyperlink"/>
            <w:noProof/>
            <w:rtl/>
            <w:lang w:bidi="fa-IR"/>
          </w:rPr>
          <w:t xml:space="preserve"> </w:t>
        </w:r>
        <w:r w:rsidR="006711AD" w:rsidRPr="00F86A11">
          <w:rPr>
            <w:rStyle w:val="Hyperlink"/>
            <w:rFonts w:hint="eastAsia"/>
            <w:noProof/>
            <w:rtl/>
            <w:lang w:bidi="fa-IR"/>
          </w:rPr>
          <w:t>پوش</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4" w:history="1">
        <w:r w:rsidR="006711AD" w:rsidRPr="00F86A11">
          <w:rPr>
            <w:rStyle w:val="Hyperlink"/>
            <w:noProof/>
            <w:rtl/>
            <w:lang w:bidi="fa-IR"/>
          </w:rPr>
          <w:t>(17-1)</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پوش</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لباس</w:t>
        </w:r>
        <w:r w:rsidR="006711AD" w:rsidRPr="00F86A11">
          <w:rPr>
            <w:rStyle w:val="Hyperlink"/>
            <w:noProof/>
            <w:vertAlign w:val="superscript"/>
            <w:rtl/>
            <w:lang w:bidi="fa-IR"/>
          </w:rPr>
          <w:t>()</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5" w:history="1">
        <w:r w:rsidR="006711AD" w:rsidRPr="00F86A11">
          <w:rPr>
            <w:rStyle w:val="Hyperlink"/>
            <w:noProof/>
            <w:rtl/>
            <w:lang w:bidi="fa-IR"/>
          </w:rPr>
          <w:t xml:space="preserve">(17-2)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لباس</w:t>
        </w:r>
        <w:r w:rsidR="006711AD" w:rsidRPr="00F86A11">
          <w:rPr>
            <w:rStyle w:val="Hyperlink"/>
            <w:noProof/>
            <w:rtl/>
            <w:lang w:bidi="fa-IR"/>
          </w:rPr>
          <w:t xml:space="preserve"> </w:t>
        </w:r>
        <w:r w:rsidR="006711AD" w:rsidRPr="00F86A11">
          <w:rPr>
            <w:rStyle w:val="Hyperlink"/>
            <w:rFonts w:hint="eastAsia"/>
            <w:noProof/>
            <w:rtl/>
            <w:lang w:bidi="fa-IR"/>
          </w:rPr>
          <w:t>نو</w:t>
        </w:r>
        <w:r w:rsidR="006711AD" w:rsidRPr="00F86A11">
          <w:rPr>
            <w:rStyle w:val="Hyperlink"/>
            <w:noProof/>
            <w:rtl/>
            <w:lang w:bidi="fa-IR"/>
          </w:rPr>
          <w:t xml:space="preserve"> </w:t>
        </w:r>
        <w:r w:rsidR="006711AD" w:rsidRPr="00F86A11">
          <w:rPr>
            <w:rStyle w:val="Hyperlink"/>
            <w:rFonts w:hint="eastAsia"/>
            <w:noProof/>
            <w:rtl/>
            <w:lang w:bidi="fa-IR"/>
          </w:rPr>
          <w:t>پوش</w:t>
        </w:r>
        <w:r w:rsidR="006711AD" w:rsidRPr="00F86A11">
          <w:rPr>
            <w:rStyle w:val="Hyperlink"/>
            <w:rFonts w:hint="cs"/>
            <w:noProof/>
            <w:rtl/>
            <w:lang w:bidi="fa-IR"/>
          </w:rPr>
          <w:t>ی</w:t>
        </w:r>
        <w:r w:rsidR="006711AD" w:rsidRPr="00F86A11">
          <w:rPr>
            <w:rStyle w:val="Hyperlink"/>
            <w:rFonts w:hint="eastAsia"/>
            <w:noProof/>
            <w:rtl/>
            <w:lang w:bidi="fa-IR"/>
          </w:rPr>
          <w:t>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26" w:history="1">
        <w:r w:rsidR="006711AD" w:rsidRPr="00F86A11">
          <w:rPr>
            <w:rStyle w:val="Hyperlink"/>
            <w:noProof/>
            <w:rtl/>
            <w:lang w:bidi="fa-IR"/>
          </w:rPr>
          <w:t>18-</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خوردن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آشام</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7" w:history="1">
        <w:r w:rsidR="006711AD" w:rsidRPr="00F86A11">
          <w:rPr>
            <w:rStyle w:val="Hyperlink"/>
            <w:noProof/>
            <w:rtl/>
            <w:lang w:bidi="fa-IR"/>
          </w:rPr>
          <w:t xml:space="preserve">(18-1)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قبل</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غذا</w:t>
        </w:r>
        <w:r w:rsidR="006711AD" w:rsidRPr="00F86A11">
          <w:rPr>
            <w:rStyle w:val="Hyperlink"/>
            <w:noProof/>
            <w:rtl/>
            <w:lang w:bidi="fa-IR"/>
          </w:rPr>
          <w:t xml:space="preserve"> </w:t>
        </w:r>
        <w:r w:rsidR="006711AD" w:rsidRPr="00F86A11">
          <w:rPr>
            <w:rStyle w:val="Hyperlink"/>
            <w:rFonts w:hint="eastAsia"/>
            <w:noProof/>
            <w:rtl/>
            <w:lang w:bidi="fa-IR"/>
          </w:rPr>
          <w:t>خوردن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8" w:history="1">
        <w:r w:rsidR="006711AD" w:rsidRPr="00F86A11">
          <w:rPr>
            <w:rStyle w:val="Hyperlink"/>
            <w:noProof/>
            <w:rtl/>
            <w:lang w:bidi="fa-IR"/>
          </w:rPr>
          <w:t xml:space="preserve">(18-2)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پا</w:t>
        </w:r>
        <w:r w:rsidR="006711AD" w:rsidRPr="00F86A11">
          <w:rPr>
            <w:rStyle w:val="Hyperlink"/>
            <w:rFonts w:hint="cs"/>
            <w:noProof/>
            <w:rtl/>
            <w:lang w:bidi="fa-IR"/>
          </w:rPr>
          <w:t>ی</w:t>
        </w:r>
        <w:r w:rsidR="006711AD" w:rsidRPr="00F86A11">
          <w:rPr>
            <w:rStyle w:val="Hyperlink"/>
            <w:rFonts w:hint="eastAsia"/>
            <w:noProof/>
            <w:rtl/>
            <w:lang w:bidi="fa-IR"/>
          </w:rPr>
          <w:t>ان</w:t>
        </w:r>
        <w:r w:rsidR="006711AD" w:rsidRPr="00F86A11">
          <w:rPr>
            <w:rStyle w:val="Hyperlink"/>
            <w:noProof/>
            <w:rtl/>
            <w:lang w:bidi="fa-IR"/>
          </w:rPr>
          <w:t xml:space="preserve"> </w:t>
        </w:r>
        <w:r w:rsidR="006711AD" w:rsidRPr="00F86A11">
          <w:rPr>
            <w:rStyle w:val="Hyperlink"/>
            <w:rFonts w:hint="eastAsia"/>
            <w:noProof/>
            <w:rtl/>
            <w:lang w:bidi="fa-IR"/>
          </w:rPr>
          <w:t>غذا</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29" w:history="1">
        <w:r w:rsidR="006711AD" w:rsidRPr="00F86A11">
          <w:rPr>
            <w:rStyle w:val="Hyperlink"/>
            <w:noProof/>
            <w:rtl/>
            <w:lang w:bidi="fa-IR"/>
          </w:rPr>
          <w:t xml:space="preserve">(18-3)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مهمان</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زبان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437715929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0" w:history="1">
        <w:r w:rsidR="006711AD" w:rsidRPr="00F86A11">
          <w:rPr>
            <w:rStyle w:val="Hyperlink"/>
            <w:noProof/>
            <w:rtl/>
            <w:lang w:bidi="fa-IR"/>
          </w:rPr>
          <w:t xml:space="preserve">(18-4)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ما</w:t>
        </w:r>
        <w:r w:rsidR="006711AD" w:rsidRPr="00F86A11">
          <w:rPr>
            <w:rStyle w:val="Hyperlink"/>
            <w:noProof/>
            <w:rtl/>
            <w:lang w:bidi="fa-IR"/>
          </w:rPr>
          <w:t xml:space="preserve"> </w:t>
        </w:r>
        <w:r w:rsidR="006711AD" w:rsidRPr="00F86A11">
          <w:rPr>
            <w:rStyle w:val="Hyperlink"/>
            <w:rFonts w:hint="eastAsia"/>
            <w:noProof/>
            <w:rtl/>
            <w:lang w:bidi="fa-IR"/>
          </w:rPr>
          <w:t>آب</w:t>
        </w:r>
        <w:r w:rsidR="006711AD" w:rsidRPr="00F86A11">
          <w:rPr>
            <w:rStyle w:val="Hyperlink"/>
            <w:noProof/>
            <w:rtl/>
            <w:lang w:bidi="fa-IR"/>
          </w:rPr>
          <w:t xml:space="preserve"> </w:t>
        </w:r>
        <w:r w:rsidR="006711AD" w:rsidRPr="00F86A11">
          <w:rPr>
            <w:rStyle w:val="Hyperlink"/>
            <w:rFonts w:hint="eastAsia"/>
            <w:noProof/>
            <w:rtl/>
            <w:lang w:bidi="fa-IR"/>
          </w:rPr>
          <w:t>دهد</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قصد</w:t>
        </w:r>
        <w:r w:rsidR="006711AD" w:rsidRPr="00F86A11">
          <w:rPr>
            <w:rStyle w:val="Hyperlink"/>
            <w:noProof/>
            <w:rtl/>
            <w:lang w:bidi="fa-IR"/>
          </w:rPr>
          <w:t xml:space="preserve"> </w:t>
        </w:r>
        <w:r w:rsidR="006711AD" w:rsidRPr="00F86A11">
          <w:rPr>
            <w:rStyle w:val="Hyperlink"/>
            <w:rFonts w:hint="eastAsia"/>
            <w:noProof/>
            <w:rtl/>
            <w:lang w:bidi="fa-IR"/>
          </w:rPr>
          <w:t>آب</w:t>
        </w:r>
        <w:r w:rsidR="006711AD" w:rsidRPr="00F86A11">
          <w:rPr>
            <w:rStyle w:val="Hyperlink"/>
            <w:noProof/>
            <w:rtl/>
            <w:lang w:bidi="fa-IR"/>
          </w:rPr>
          <w:t xml:space="preserve"> </w:t>
        </w:r>
        <w:r w:rsidR="006711AD" w:rsidRPr="00F86A11">
          <w:rPr>
            <w:rStyle w:val="Hyperlink"/>
            <w:rFonts w:hint="eastAsia"/>
            <w:noProof/>
            <w:rtl/>
            <w:lang w:bidi="fa-IR"/>
          </w:rPr>
          <w:t>دادن</w:t>
        </w:r>
        <w:r w:rsidR="006711AD" w:rsidRPr="00F86A11">
          <w:rPr>
            <w:rStyle w:val="Hyperlink"/>
            <w:noProof/>
            <w:rtl/>
            <w:lang w:bidi="fa-IR"/>
          </w:rPr>
          <w:t xml:space="preserve"> </w:t>
        </w:r>
        <w:r w:rsidR="006711AD" w:rsidRPr="00F86A11">
          <w:rPr>
            <w:rStyle w:val="Hyperlink"/>
            <w:rFonts w:hint="eastAsia"/>
            <w:noProof/>
            <w:rtl/>
            <w:lang w:bidi="fa-IR"/>
          </w:rPr>
          <w:t>داشته</w:t>
        </w:r>
        <w:r w:rsidR="006711AD" w:rsidRPr="00F86A11">
          <w:rPr>
            <w:rStyle w:val="Hyperlink"/>
            <w:noProof/>
            <w:rtl/>
            <w:lang w:bidi="fa-IR"/>
          </w:rPr>
          <w:t xml:space="preserve"> </w:t>
        </w:r>
        <w:r w:rsidR="006711AD" w:rsidRPr="00F86A11">
          <w:rPr>
            <w:rStyle w:val="Hyperlink"/>
            <w:rFonts w:hint="eastAsia"/>
            <w:noProof/>
            <w:rtl/>
            <w:lang w:bidi="fa-IR"/>
          </w:rPr>
          <w:t>باشد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1" w:history="1">
        <w:r w:rsidR="006711AD" w:rsidRPr="00F86A11">
          <w:rPr>
            <w:rStyle w:val="Hyperlink"/>
            <w:noProof/>
            <w:rtl/>
            <w:lang w:bidi="fa-IR"/>
          </w:rPr>
          <w:t xml:space="preserve">(18-5)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م</w:t>
        </w:r>
        <w:r w:rsidR="006711AD" w:rsidRPr="00F86A11">
          <w:rPr>
            <w:rStyle w:val="Hyperlink"/>
            <w:rFonts w:hint="cs"/>
            <w:noProof/>
            <w:rtl/>
            <w:lang w:bidi="fa-IR"/>
          </w:rPr>
          <w:t>ی</w:t>
        </w:r>
        <w:r w:rsidR="006711AD" w:rsidRPr="00F86A11">
          <w:rPr>
            <w:rStyle w:val="Hyperlink"/>
            <w:rFonts w:hint="eastAsia"/>
            <w:noProof/>
            <w:rtl/>
            <w:lang w:bidi="fa-IR"/>
          </w:rPr>
          <w:t>و</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تازه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32" w:history="1">
        <w:r w:rsidR="006711AD" w:rsidRPr="00F86A11">
          <w:rPr>
            <w:rStyle w:val="Hyperlink"/>
            <w:noProof/>
            <w:rtl/>
            <w:lang w:bidi="fa-IR"/>
          </w:rPr>
          <w:t>19-</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خواب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3" w:history="1">
        <w:r w:rsidR="006711AD" w:rsidRPr="00F86A11">
          <w:rPr>
            <w:rStyle w:val="Hyperlink"/>
            <w:noProof/>
            <w:rtl/>
            <w:lang w:bidi="fa-IR"/>
          </w:rPr>
          <w:t xml:space="preserve">(19-1)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خواب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4" w:history="1">
        <w:r w:rsidR="006711AD" w:rsidRPr="00F86A11">
          <w:rPr>
            <w:rStyle w:val="Hyperlink"/>
            <w:noProof/>
            <w:rtl/>
            <w:lang w:bidi="fa-IR"/>
          </w:rPr>
          <w:t xml:space="preserve">(19-2) </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ب</w:t>
        </w:r>
        <w:r w:rsidR="006711AD" w:rsidRPr="00F86A11">
          <w:rPr>
            <w:rStyle w:val="Hyperlink"/>
            <w:rFonts w:hint="cs"/>
            <w:noProof/>
            <w:rtl/>
            <w:lang w:bidi="fa-IR"/>
          </w:rPr>
          <w:t>ی</w:t>
        </w:r>
        <w:r w:rsidR="006711AD" w:rsidRPr="00F86A11">
          <w:rPr>
            <w:rStyle w:val="Hyperlink"/>
            <w:rFonts w:hint="eastAsia"/>
            <w:noProof/>
            <w:rtl/>
            <w:lang w:bidi="fa-IR"/>
          </w:rPr>
          <w:t>دار</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خواب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5" w:history="1">
        <w:r w:rsidR="006711AD" w:rsidRPr="00F86A11">
          <w:rPr>
            <w:rStyle w:val="Hyperlink"/>
            <w:noProof/>
            <w:rtl/>
            <w:lang w:bidi="fa-IR"/>
          </w:rPr>
          <w:t xml:space="preserve">(19-3) </w:t>
        </w:r>
        <w:r w:rsidR="006711AD" w:rsidRPr="00F86A11">
          <w:rPr>
            <w:rStyle w:val="Hyperlink"/>
            <w:rFonts w:hint="eastAsia"/>
            <w:noProof/>
            <w:rtl/>
            <w:lang w:bidi="fa-IR"/>
          </w:rPr>
          <w:t>اعمال</w:t>
        </w:r>
        <w:r w:rsidR="006711AD" w:rsidRPr="00F86A11">
          <w:rPr>
            <w:rStyle w:val="Hyperlink"/>
            <w:noProof/>
            <w:rtl/>
            <w:lang w:bidi="fa-IR"/>
          </w:rPr>
          <w:t xml:space="preserve"> </w:t>
        </w:r>
        <w:r w:rsidR="006711AD" w:rsidRPr="00F86A11">
          <w:rPr>
            <w:rStyle w:val="Hyperlink"/>
            <w:rFonts w:hint="eastAsia"/>
            <w:noProof/>
            <w:rtl/>
            <w:lang w:bidi="fa-IR"/>
          </w:rPr>
          <w:t>پس</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رؤ</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خوابِ</w:t>
        </w:r>
        <w:r w:rsidR="006711AD" w:rsidRPr="00F86A11">
          <w:rPr>
            <w:rStyle w:val="Hyperlink"/>
            <w:noProof/>
            <w:rtl/>
            <w:lang w:bidi="fa-IR"/>
          </w:rPr>
          <w:t xml:space="preserve"> </w:t>
        </w:r>
        <w:r w:rsidR="006711AD" w:rsidRPr="00F86A11">
          <w:rPr>
            <w:rStyle w:val="Hyperlink"/>
            <w:rFonts w:hint="eastAsia"/>
            <w:noProof/>
            <w:rtl/>
            <w:lang w:bidi="fa-IR"/>
          </w:rPr>
          <w:t>بد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36" w:history="1">
        <w:r w:rsidR="006711AD" w:rsidRPr="00F86A11">
          <w:rPr>
            <w:rStyle w:val="Hyperlink"/>
            <w:noProof/>
            <w:rtl/>
            <w:lang w:bidi="fa-IR"/>
          </w:rPr>
          <w:t>20-</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مسافرت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7" w:history="1">
        <w:r w:rsidR="006711AD" w:rsidRPr="00F86A11">
          <w:rPr>
            <w:rStyle w:val="Hyperlink"/>
            <w:noProof/>
            <w:rtl/>
            <w:lang w:bidi="fa-IR"/>
          </w:rPr>
          <w:t xml:space="preserve">(20-1)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سوارشدن</w:t>
        </w:r>
        <w:r w:rsidR="006711AD" w:rsidRPr="00F86A11">
          <w:rPr>
            <w:rStyle w:val="Hyperlink"/>
            <w:noProof/>
            <w:rtl/>
            <w:lang w:bidi="fa-IR"/>
          </w:rPr>
          <w:t xml:space="preserve"> </w:t>
        </w:r>
        <w:r w:rsidR="006711AD" w:rsidRPr="00F86A11">
          <w:rPr>
            <w:rStyle w:val="Hyperlink"/>
            <w:rFonts w:hint="eastAsia"/>
            <w:noProof/>
            <w:rtl/>
            <w:lang w:bidi="fa-IR"/>
          </w:rPr>
          <w:t>بر</w:t>
        </w:r>
        <w:r w:rsidR="006711AD" w:rsidRPr="00F86A11">
          <w:rPr>
            <w:rStyle w:val="Hyperlink"/>
            <w:noProof/>
            <w:rtl/>
            <w:lang w:bidi="fa-IR"/>
          </w:rPr>
          <w:t xml:space="preserve"> </w:t>
        </w:r>
        <w:r w:rsidR="006711AD" w:rsidRPr="00F86A11">
          <w:rPr>
            <w:rStyle w:val="Hyperlink"/>
            <w:rFonts w:hint="eastAsia"/>
            <w:noProof/>
            <w:rtl/>
            <w:lang w:bidi="fa-IR"/>
          </w:rPr>
          <w:t>مرکب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8" w:history="1">
        <w:r w:rsidR="006711AD" w:rsidRPr="00F86A11">
          <w:rPr>
            <w:rStyle w:val="Hyperlink"/>
            <w:noProof/>
            <w:rtl/>
            <w:lang w:bidi="fa-IR"/>
          </w:rPr>
          <w:t xml:space="preserve">(20-2)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سفر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99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39" w:history="1">
        <w:r w:rsidR="006711AD" w:rsidRPr="00F86A11">
          <w:rPr>
            <w:rStyle w:val="Hyperlink"/>
            <w:noProof/>
            <w:rtl/>
            <w:lang w:bidi="fa-IR"/>
          </w:rPr>
          <w:t xml:space="preserve">(20-3)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ورود</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روستا</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شهر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437715939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0" w:history="1">
        <w:r w:rsidR="006711AD" w:rsidRPr="00F86A11">
          <w:rPr>
            <w:rStyle w:val="Hyperlink"/>
            <w:noProof/>
            <w:rtl/>
            <w:lang w:bidi="fa-IR"/>
          </w:rPr>
          <w:t xml:space="preserve">(20-4)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مسافر</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مق</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1" w:history="1">
        <w:r w:rsidR="006711AD" w:rsidRPr="00F86A11">
          <w:rPr>
            <w:rStyle w:val="Hyperlink"/>
            <w:noProof/>
            <w:rtl/>
            <w:lang w:bidi="fa-IR"/>
          </w:rPr>
          <w:t xml:space="preserve">(20-5)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مق</w:t>
        </w:r>
        <w:r w:rsidR="006711AD" w:rsidRPr="00F86A11">
          <w:rPr>
            <w:rStyle w:val="Hyperlink"/>
            <w:rFonts w:hint="cs"/>
            <w:noProof/>
            <w:rtl/>
            <w:lang w:bidi="fa-IR"/>
          </w:rPr>
          <w:t>ی</w:t>
        </w:r>
        <w:r w:rsidR="006711AD" w:rsidRPr="00F86A11">
          <w:rPr>
            <w:rStyle w:val="Hyperlink"/>
            <w:rFonts w:hint="eastAsia"/>
            <w:noProof/>
            <w:rtl/>
            <w:lang w:bidi="fa-IR"/>
          </w:rPr>
          <w:t>م</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مسافر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2" w:history="1">
        <w:r w:rsidR="006711AD" w:rsidRPr="00F86A11">
          <w:rPr>
            <w:rStyle w:val="Hyperlink"/>
            <w:noProof/>
            <w:rtl/>
            <w:lang w:bidi="fa-IR"/>
          </w:rPr>
          <w:t xml:space="preserve">(20-6) </w:t>
        </w:r>
        <w:r w:rsidR="006711AD" w:rsidRPr="00F86A11">
          <w:rPr>
            <w:rStyle w:val="Hyperlink"/>
            <w:rFonts w:hint="eastAsia"/>
            <w:noProof/>
            <w:rtl/>
            <w:lang w:bidi="fa-IR"/>
          </w:rPr>
          <w:t>تکب</w:t>
        </w:r>
        <w:r w:rsidR="006711AD" w:rsidRPr="00F86A11">
          <w:rPr>
            <w:rStyle w:val="Hyperlink"/>
            <w:rFonts w:hint="cs"/>
            <w:noProof/>
            <w:rtl/>
            <w:lang w:bidi="fa-IR"/>
          </w:rPr>
          <w:t>ی</w:t>
        </w:r>
        <w:r w:rsidR="006711AD" w:rsidRPr="00F86A11">
          <w:rPr>
            <w:rStyle w:val="Hyperlink"/>
            <w:rFonts w:hint="eastAsia"/>
            <w:noProof/>
            <w:rtl/>
            <w:lang w:bidi="fa-IR"/>
          </w:rPr>
          <w:t>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تسب</w:t>
        </w:r>
        <w:r w:rsidR="006711AD" w:rsidRPr="00F86A11">
          <w:rPr>
            <w:rStyle w:val="Hyperlink"/>
            <w:rFonts w:hint="cs"/>
            <w:noProof/>
            <w:rtl/>
            <w:lang w:bidi="fa-IR"/>
          </w:rPr>
          <w:t>ی</w:t>
        </w:r>
        <w:r w:rsidR="006711AD" w:rsidRPr="00F86A11">
          <w:rPr>
            <w:rStyle w:val="Hyperlink"/>
            <w:rFonts w:hint="eastAsia"/>
            <w:noProof/>
            <w:rtl/>
            <w:lang w:bidi="fa-IR"/>
          </w:rPr>
          <w:t>ح</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مسافرت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3" w:history="1">
        <w:r w:rsidR="006711AD" w:rsidRPr="00F86A11">
          <w:rPr>
            <w:rStyle w:val="Hyperlink"/>
            <w:noProof/>
            <w:rtl/>
            <w:lang w:bidi="fa-IR"/>
          </w:rPr>
          <w:t xml:space="preserve">(20-7)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مسافر</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سحر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4" w:history="1">
        <w:r w:rsidR="006711AD" w:rsidRPr="00F86A11">
          <w:rPr>
            <w:rStyle w:val="Hyperlink"/>
            <w:noProof/>
            <w:rtl/>
            <w:lang w:bidi="fa-IR"/>
          </w:rPr>
          <w:t xml:space="preserve">(20-8)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مسافر</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توقفش</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5" w:history="1">
        <w:r w:rsidR="006711AD" w:rsidRPr="00F86A11">
          <w:rPr>
            <w:rStyle w:val="Hyperlink"/>
            <w:noProof/>
            <w:rtl/>
            <w:lang w:bidi="fa-IR"/>
          </w:rPr>
          <w:t xml:space="preserve">(20-9)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بازگشت</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سفر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46" w:history="1">
        <w:r w:rsidR="006711AD" w:rsidRPr="00F86A11">
          <w:rPr>
            <w:rStyle w:val="Hyperlink"/>
            <w:noProof/>
            <w:rtl/>
            <w:lang w:bidi="fa-IR"/>
          </w:rPr>
          <w:t>21-</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ع</w:t>
        </w:r>
        <w:r w:rsidR="006711AD" w:rsidRPr="00F86A11">
          <w:rPr>
            <w:rStyle w:val="Hyperlink"/>
            <w:rFonts w:hint="cs"/>
            <w:noProof/>
            <w:rtl/>
            <w:lang w:bidi="fa-IR"/>
          </w:rPr>
          <w:t>ی</w:t>
        </w:r>
        <w:r w:rsidR="006711AD" w:rsidRPr="00F86A11">
          <w:rPr>
            <w:rStyle w:val="Hyperlink"/>
            <w:rFonts w:hint="eastAsia"/>
            <w:noProof/>
            <w:rtl/>
            <w:lang w:bidi="fa-IR"/>
          </w:rPr>
          <w:t>ادت</w:t>
        </w:r>
        <w:r w:rsidR="006711AD" w:rsidRPr="00F86A11">
          <w:rPr>
            <w:rStyle w:val="Hyperlink"/>
            <w:noProof/>
            <w:rtl/>
            <w:lang w:bidi="fa-IR"/>
          </w:rPr>
          <w:t xml:space="preserve"> </w:t>
        </w:r>
        <w:r w:rsidR="006711AD" w:rsidRPr="00F86A11">
          <w:rPr>
            <w:rStyle w:val="Hyperlink"/>
            <w:rFonts w:hint="eastAsia"/>
            <w:noProof/>
            <w:rtl/>
            <w:lang w:bidi="fa-IR"/>
          </w:rPr>
          <w:t>مر</w:t>
        </w:r>
        <w:r w:rsidR="006711AD" w:rsidRPr="00F86A11">
          <w:rPr>
            <w:rStyle w:val="Hyperlink"/>
            <w:rFonts w:hint="cs"/>
            <w:noProof/>
            <w:rtl/>
            <w:lang w:bidi="fa-IR"/>
          </w:rPr>
          <w:t>ی</w:t>
        </w:r>
        <w:r w:rsidR="006711AD" w:rsidRPr="00F86A11">
          <w:rPr>
            <w:rStyle w:val="Hyperlink"/>
            <w:rFonts w:hint="eastAsia"/>
            <w:noProof/>
            <w:rtl/>
            <w:lang w:bidi="fa-IR"/>
          </w:rPr>
          <w:t>ض</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7" w:history="1">
        <w:r w:rsidR="006711AD" w:rsidRPr="00F86A11">
          <w:rPr>
            <w:rStyle w:val="Hyperlink"/>
            <w:noProof/>
            <w:rtl/>
            <w:lang w:bidi="fa-IR"/>
          </w:rPr>
          <w:t xml:space="preserve">(21-1)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مر</w:t>
        </w:r>
        <w:r w:rsidR="006711AD" w:rsidRPr="00F86A11">
          <w:rPr>
            <w:rStyle w:val="Hyperlink"/>
            <w:rFonts w:hint="cs"/>
            <w:noProof/>
            <w:rtl/>
            <w:lang w:bidi="fa-IR"/>
          </w:rPr>
          <w:t>ی</w:t>
        </w:r>
        <w:r w:rsidR="006711AD" w:rsidRPr="00F86A11">
          <w:rPr>
            <w:rStyle w:val="Hyperlink"/>
            <w:rFonts w:hint="eastAsia"/>
            <w:noProof/>
            <w:rtl/>
            <w:lang w:bidi="fa-IR"/>
          </w:rPr>
          <w:t>ض</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ع</w:t>
        </w:r>
        <w:r w:rsidR="006711AD" w:rsidRPr="00F86A11">
          <w:rPr>
            <w:rStyle w:val="Hyperlink"/>
            <w:rFonts w:hint="cs"/>
            <w:noProof/>
            <w:rtl/>
            <w:lang w:bidi="fa-IR"/>
          </w:rPr>
          <w:t>ی</w:t>
        </w:r>
        <w:r w:rsidR="006711AD" w:rsidRPr="00F86A11">
          <w:rPr>
            <w:rStyle w:val="Hyperlink"/>
            <w:rFonts w:hint="eastAsia"/>
            <w:noProof/>
            <w:rtl/>
            <w:lang w:bidi="fa-IR"/>
          </w:rPr>
          <w:t>ادتش</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102</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8" w:history="1">
        <w:r w:rsidR="006711AD" w:rsidRPr="00F86A11">
          <w:rPr>
            <w:rStyle w:val="Hyperlink"/>
            <w:noProof/>
            <w:rtl/>
            <w:lang w:bidi="fa-IR"/>
          </w:rPr>
          <w:t xml:space="preserve">(21-2) </w:t>
        </w:r>
        <w:r w:rsidR="006711AD" w:rsidRPr="00F86A11">
          <w:rPr>
            <w:rStyle w:val="Hyperlink"/>
            <w:rFonts w:hint="eastAsia"/>
            <w:noProof/>
            <w:rtl/>
            <w:lang w:bidi="fa-IR"/>
          </w:rPr>
          <w:t>فض</w:t>
        </w:r>
        <w:r w:rsidR="006711AD" w:rsidRPr="00F86A11">
          <w:rPr>
            <w:rStyle w:val="Hyperlink"/>
            <w:rFonts w:hint="cs"/>
            <w:noProof/>
            <w:rtl/>
            <w:lang w:bidi="fa-IR"/>
          </w:rPr>
          <w:t>ی</w:t>
        </w:r>
        <w:r w:rsidR="006711AD" w:rsidRPr="00F86A11">
          <w:rPr>
            <w:rStyle w:val="Hyperlink"/>
            <w:rFonts w:hint="eastAsia"/>
            <w:noProof/>
            <w:rtl/>
            <w:lang w:bidi="fa-IR"/>
          </w:rPr>
          <w:t>لت</w:t>
        </w:r>
        <w:r w:rsidR="006711AD" w:rsidRPr="00F86A11">
          <w:rPr>
            <w:rStyle w:val="Hyperlink"/>
            <w:noProof/>
            <w:rtl/>
            <w:lang w:bidi="fa-IR"/>
          </w:rPr>
          <w:t xml:space="preserve"> </w:t>
        </w:r>
        <w:r w:rsidR="006711AD" w:rsidRPr="00F86A11">
          <w:rPr>
            <w:rStyle w:val="Hyperlink"/>
            <w:rFonts w:hint="eastAsia"/>
            <w:noProof/>
            <w:rtl/>
            <w:lang w:bidi="fa-IR"/>
          </w:rPr>
          <w:t>ع</w:t>
        </w:r>
        <w:r w:rsidR="006711AD" w:rsidRPr="00F86A11">
          <w:rPr>
            <w:rStyle w:val="Hyperlink"/>
            <w:rFonts w:hint="cs"/>
            <w:noProof/>
            <w:rtl/>
            <w:lang w:bidi="fa-IR"/>
          </w:rPr>
          <w:t>ی</w:t>
        </w:r>
        <w:r w:rsidR="006711AD" w:rsidRPr="00F86A11">
          <w:rPr>
            <w:rStyle w:val="Hyperlink"/>
            <w:rFonts w:hint="eastAsia"/>
            <w:noProof/>
            <w:rtl/>
            <w:lang w:bidi="fa-IR"/>
          </w:rPr>
          <w:t>ادت</w:t>
        </w:r>
        <w:r w:rsidR="006711AD" w:rsidRPr="00F86A11">
          <w:rPr>
            <w:rStyle w:val="Hyperlink"/>
            <w:noProof/>
            <w:rtl/>
            <w:lang w:bidi="fa-IR"/>
          </w:rPr>
          <w:t xml:space="preserve"> </w:t>
        </w:r>
        <w:r w:rsidR="006711AD" w:rsidRPr="00F86A11">
          <w:rPr>
            <w:rStyle w:val="Hyperlink"/>
            <w:rFonts w:hint="eastAsia"/>
            <w:noProof/>
            <w:rtl/>
            <w:lang w:bidi="fa-IR"/>
          </w:rPr>
          <w:t>مر</w:t>
        </w:r>
        <w:r w:rsidR="006711AD" w:rsidRPr="00F86A11">
          <w:rPr>
            <w:rStyle w:val="Hyperlink"/>
            <w:rFonts w:hint="cs"/>
            <w:noProof/>
            <w:rtl/>
            <w:lang w:bidi="fa-IR"/>
          </w:rPr>
          <w:t>ی</w:t>
        </w:r>
        <w:r w:rsidR="006711AD" w:rsidRPr="00F86A11">
          <w:rPr>
            <w:rStyle w:val="Hyperlink"/>
            <w:rFonts w:hint="eastAsia"/>
            <w:noProof/>
            <w:rtl/>
            <w:lang w:bidi="fa-IR"/>
          </w:rPr>
          <w:t>ض</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49" w:history="1">
        <w:r w:rsidR="006711AD" w:rsidRPr="00F86A11">
          <w:rPr>
            <w:rStyle w:val="Hyperlink"/>
            <w:noProof/>
            <w:rtl/>
            <w:lang w:bidi="fa-IR"/>
          </w:rPr>
          <w:t xml:space="preserve">(21-3)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مر</w:t>
        </w:r>
        <w:r w:rsidR="006711AD" w:rsidRPr="00F86A11">
          <w:rPr>
            <w:rStyle w:val="Hyperlink"/>
            <w:rFonts w:hint="cs"/>
            <w:noProof/>
            <w:rtl/>
            <w:lang w:bidi="fa-IR"/>
          </w:rPr>
          <w:t>ی</w:t>
        </w:r>
        <w:r w:rsidR="006711AD" w:rsidRPr="00F86A11">
          <w:rPr>
            <w:rStyle w:val="Hyperlink"/>
            <w:rFonts w:hint="eastAsia"/>
            <w:noProof/>
            <w:rtl/>
            <w:lang w:bidi="fa-IR"/>
          </w:rPr>
          <w:t>ض</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حالت</w:t>
        </w:r>
        <w:r w:rsidR="006711AD" w:rsidRPr="00F86A11">
          <w:rPr>
            <w:rStyle w:val="Hyperlink"/>
            <w:noProof/>
            <w:rtl/>
            <w:lang w:bidi="fa-IR"/>
          </w:rPr>
          <w:t xml:space="preserve"> </w:t>
        </w:r>
        <w:r w:rsidR="006711AD" w:rsidRPr="00F86A11">
          <w:rPr>
            <w:rStyle w:val="Hyperlink"/>
            <w:rFonts w:hint="eastAsia"/>
            <w:noProof/>
            <w:rtl/>
            <w:lang w:bidi="fa-IR"/>
          </w:rPr>
          <w:t>ناام</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437715949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50" w:history="1">
        <w:r w:rsidR="006711AD" w:rsidRPr="00F86A11">
          <w:rPr>
            <w:rStyle w:val="Hyperlink"/>
            <w:noProof/>
            <w:rtl/>
            <w:lang w:bidi="fa-IR"/>
          </w:rPr>
          <w:t>22-</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سخت</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بلا</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ترس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1" w:history="1">
        <w:r w:rsidR="006711AD" w:rsidRPr="00F86A11">
          <w:rPr>
            <w:rStyle w:val="Hyperlink"/>
            <w:noProof/>
            <w:rtl/>
            <w:lang w:bidi="fa-IR"/>
          </w:rPr>
          <w:t xml:space="preserve">(22-1)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غم</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اندوه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2" w:history="1">
        <w:r w:rsidR="006711AD" w:rsidRPr="00F86A11">
          <w:rPr>
            <w:rStyle w:val="Hyperlink"/>
            <w:noProof/>
            <w:rtl/>
            <w:lang w:bidi="fa-IR"/>
          </w:rPr>
          <w:t xml:space="preserve">(22-2)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مشقت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3" w:history="1">
        <w:r w:rsidR="006711AD" w:rsidRPr="00F86A11">
          <w:rPr>
            <w:rStyle w:val="Hyperlink"/>
            <w:noProof/>
            <w:rtl/>
            <w:lang w:bidi="fa-IR"/>
          </w:rPr>
          <w:t xml:space="preserve">(22-3)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روبرو</w:t>
        </w:r>
        <w:r w:rsidR="006711AD" w:rsidRPr="00F86A11">
          <w:rPr>
            <w:rStyle w:val="Hyperlink"/>
            <w:noProof/>
            <w:rtl/>
            <w:lang w:bidi="fa-IR"/>
          </w:rPr>
          <w:t xml:space="preserve"> </w:t>
        </w:r>
        <w:r w:rsidR="006711AD" w:rsidRPr="00F86A11">
          <w:rPr>
            <w:rStyle w:val="Hyperlink"/>
            <w:rFonts w:hint="eastAsia"/>
            <w:noProof/>
            <w:rtl/>
            <w:lang w:bidi="fa-IR"/>
          </w:rPr>
          <w:t>شدن</w:t>
        </w:r>
        <w:r w:rsidR="006711AD" w:rsidRPr="00F86A11">
          <w:rPr>
            <w:rStyle w:val="Hyperlink"/>
            <w:noProof/>
            <w:rtl/>
            <w:lang w:bidi="fa-IR"/>
          </w:rPr>
          <w:t xml:space="preserve"> </w:t>
        </w:r>
        <w:r w:rsidR="006711AD" w:rsidRPr="00F86A11">
          <w:rPr>
            <w:rStyle w:val="Hyperlink"/>
            <w:rFonts w:hint="eastAsia"/>
            <w:noProof/>
            <w:rtl/>
            <w:lang w:bidi="fa-IR"/>
          </w:rPr>
          <w:t>با</w:t>
        </w:r>
        <w:r w:rsidR="006711AD" w:rsidRPr="00F86A11">
          <w:rPr>
            <w:rStyle w:val="Hyperlink"/>
            <w:noProof/>
            <w:rtl/>
            <w:lang w:bidi="fa-IR"/>
          </w:rPr>
          <w:t xml:space="preserve"> </w:t>
        </w:r>
        <w:r w:rsidR="006711AD" w:rsidRPr="00F86A11">
          <w:rPr>
            <w:rStyle w:val="Hyperlink"/>
            <w:rFonts w:hint="eastAsia"/>
            <w:noProof/>
            <w:rtl/>
            <w:lang w:bidi="fa-IR"/>
          </w:rPr>
          <w:t>دشمن</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صاحب</w:t>
        </w:r>
        <w:r w:rsidR="006711AD" w:rsidRPr="00F86A11">
          <w:rPr>
            <w:rStyle w:val="Hyperlink"/>
            <w:noProof/>
            <w:rtl/>
            <w:lang w:bidi="fa-IR"/>
          </w:rPr>
          <w:t xml:space="preserve"> </w:t>
        </w:r>
        <w:r w:rsidR="006711AD" w:rsidRPr="00F86A11">
          <w:rPr>
            <w:rStyle w:val="Hyperlink"/>
            <w:rFonts w:hint="eastAsia"/>
            <w:noProof/>
            <w:rtl/>
            <w:lang w:bidi="fa-IR"/>
          </w:rPr>
          <w:t>قدرت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4" w:history="1">
        <w:r w:rsidR="006711AD" w:rsidRPr="00F86A11">
          <w:rPr>
            <w:rStyle w:val="Hyperlink"/>
            <w:noProof/>
            <w:rtl/>
            <w:lang w:bidi="fa-IR"/>
          </w:rPr>
          <w:t xml:space="preserve">(22-4)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عل</w:t>
        </w:r>
        <w:r w:rsidR="006711AD" w:rsidRPr="00F86A11">
          <w:rPr>
            <w:rStyle w:val="Hyperlink"/>
            <w:rFonts w:hint="cs"/>
            <w:noProof/>
            <w:rtl/>
            <w:lang w:bidi="fa-IR"/>
          </w:rPr>
          <w:t>ی</w:t>
        </w:r>
        <w:r w:rsidR="006711AD" w:rsidRPr="00F86A11">
          <w:rPr>
            <w:rStyle w:val="Hyperlink"/>
            <w:rFonts w:hint="eastAsia"/>
            <w:noProof/>
            <w:rtl/>
            <w:lang w:bidi="fa-IR"/>
          </w:rPr>
          <w:t>ه</w:t>
        </w:r>
        <w:r w:rsidR="006711AD" w:rsidRPr="00F86A11">
          <w:rPr>
            <w:rStyle w:val="Hyperlink"/>
            <w:noProof/>
            <w:rtl/>
            <w:lang w:bidi="fa-IR"/>
          </w:rPr>
          <w:t xml:space="preserve"> </w:t>
        </w:r>
        <w:r w:rsidR="006711AD" w:rsidRPr="00F86A11">
          <w:rPr>
            <w:rStyle w:val="Hyperlink"/>
            <w:rFonts w:hint="eastAsia"/>
            <w:noProof/>
            <w:rtl/>
            <w:lang w:bidi="fa-IR"/>
          </w:rPr>
          <w:t>دشمن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5" w:history="1">
        <w:r w:rsidR="006711AD" w:rsidRPr="00F86A11">
          <w:rPr>
            <w:rStyle w:val="Hyperlink"/>
            <w:noProof/>
            <w:rtl/>
            <w:lang w:bidi="fa-IR"/>
          </w:rPr>
          <w:t xml:space="preserve">(22-5)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ترس</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گروه</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6" w:history="1">
        <w:r w:rsidR="006711AD" w:rsidRPr="00F86A11">
          <w:rPr>
            <w:rStyle w:val="Hyperlink"/>
            <w:noProof/>
            <w:rtl/>
            <w:lang w:bidi="fa-IR"/>
          </w:rPr>
          <w:t xml:space="preserve">(22-6)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انجام</w:t>
        </w:r>
        <w:r w:rsidR="006711AD" w:rsidRPr="00F86A11">
          <w:rPr>
            <w:rStyle w:val="Hyperlink"/>
            <w:noProof/>
            <w:rtl/>
            <w:lang w:bidi="fa-IR"/>
          </w:rPr>
          <w:t xml:space="preserve"> </w:t>
        </w:r>
        <w:r w:rsidR="006711AD" w:rsidRPr="00F86A11">
          <w:rPr>
            <w:rStyle w:val="Hyperlink"/>
            <w:rFonts w:hint="eastAsia"/>
            <w:noProof/>
            <w:rtl/>
            <w:lang w:bidi="fa-IR"/>
          </w:rPr>
          <w:t>کار</w:t>
        </w:r>
        <w:r w:rsidR="006711AD" w:rsidRPr="00F86A11">
          <w:rPr>
            <w:rStyle w:val="Hyperlink"/>
            <w:noProof/>
            <w:rtl/>
            <w:lang w:bidi="fa-IR"/>
          </w:rPr>
          <w:t xml:space="preserve"> </w:t>
        </w:r>
        <w:r w:rsidR="006711AD" w:rsidRPr="00F86A11">
          <w:rPr>
            <w:rStyle w:val="Hyperlink"/>
            <w:rFonts w:hint="eastAsia"/>
            <w:noProof/>
            <w:rtl/>
            <w:lang w:bidi="fa-IR"/>
          </w:rPr>
          <w:t>مشکل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7" w:history="1">
        <w:r w:rsidR="006711AD" w:rsidRPr="00F86A11">
          <w:rPr>
            <w:rStyle w:val="Hyperlink"/>
            <w:noProof/>
            <w:rtl/>
            <w:lang w:bidi="fa-IR"/>
          </w:rPr>
          <w:t xml:space="preserve">(22-7)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حادث</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ناگوار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cs"/>
            <w:noProof/>
            <w:rtl/>
            <w:lang w:bidi="fa-IR"/>
          </w:rPr>
          <w:t>ی</w:t>
        </w:r>
        <w:r w:rsidR="006711AD" w:rsidRPr="00F86A11">
          <w:rPr>
            <w:rStyle w:val="Hyperlink"/>
            <w:rFonts w:hint="eastAsia"/>
            <w:noProof/>
            <w:rtl/>
            <w:lang w:bidi="fa-IR"/>
          </w:rPr>
          <w:t>ا</w:t>
        </w:r>
        <w:r w:rsidR="006711AD" w:rsidRPr="00F86A11">
          <w:rPr>
            <w:rStyle w:val="Hyperlink"/>
            <w:noProof/>
            <w:rtl/>
            <w:lang w:bidi="fa-IR"/>
          </w:rPr>
          <w:t xml:space="preserve"> </w:t>
        </w:r>
        <w:r w:rsidR="006711AD" w:rsidRPr="00F86A11">
          <w:rPr>
            <w:rStyle w:val="Hyperlink"/>
            <w:rFonts w:hint="eastAsia"/>
            <w:noProof/>
            <w:rtl/>
            <w:lang w:bidi="fa-IR"/>
          </w:rPr>
          <w:t>شکست</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کار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8" w:history="1">
        <w:r w:rsidR="006711AD" w:rsidRPr="00F86A11">
          <w:rPr>
            <w:rStyle w:val="Hyperlink"/>
            <w:noProof/>
            <w:rtl/>
            <w:lang w:bidi="fa-IR"/>
          </w:rPr>
          <w:t xml:space="preserve">(22-8)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خشم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59" w:history="1">
        <w:r w:rsidR="006711AD" w:rsidRPr="00F86A11">
          <w:rPr>
            <w:rStyle w:val="Hyperlink"/>
            <w:noProof/>
            <w:rtl/>
            <w:lang w:bidi="fa-IR"/>
          </w:rPr>
          <w:t xml:space="preserve">(22-9)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شخص</w:t>
        </w:r>
        <w:r w:rsidR="006711AD" w:rsidRPr="00F86A11">
          <w:rPr>
            <w:rStyle w:val="Hyperlink"/>
            <w:noProof/>
            <w:rtl/>
            <w:lang w:bidi="fa-IR"/>
          </w:rPr>
          <w:t xml:space="preserve"> </w:t>
        </w:r>
        <w:r w:rsidR="006711AD" w:rsidRPr="00F86A11">
          <w:rPr>
            <w:rStyle w:val="Hyperlink"/>
            <w:rFonts w:hint="eastAsia"/>
            <w:noProof/>
            <w:rtl/>
            <w:lang w:bidi="fa-IR"/>
          </w:rPr>
          <w:t>بلا</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437715959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0" w:history="1">
        <w:r w:rsidR="006711AD" w:rsidRPr="00F86A11">
          <w:rPr>
            <w:rStyle w:val="Hyperlink"/>
            <w:noProof/>
            <w:rtl/>
            <w:lang w:bidi="fa-IR"/>
          </w:rPr>
          <w:t xml:space="preserve">(22-10)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تعجّب</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امور</w:t>
        </w:r>
        <w:r w:rsidR="006711AD" w:rsidRPr="00F86A11">
          <w:rPr>
            <w:rStyle w:val="Hyperlink"/>
            <w:noProof/>
            <w:rtl/>
            <w:lang w:bidi="fa-IR"/>
          </w:rPr>
          <w:t xml:space="preserve"> </w:t>
        </w:r>
        <w:r w:rsidR="006711AD" w:rsidRPr="00F86A11">
          <w:rPr>
            <w:rStyle w:val="Hyperlink"/>
            <w:rFonts w:hint="eastAsia"/>
            <w:noProof/>
            <w:rtl/>
            <w:lang w:bidi="fa-IR"/>
          </w:rPr>
          <w:t>خوشحالکننده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1" w:history="1">
        <w:r w:rsidR="006711AD" w:rsidRPr="00F86A11">
          <w:rPr>
            <w:rStyle w:val="Hyperlink"/>
            <w:noProof/>
            <w:rtl/>
            <w:lang w:bidi="fa-IR"/>
          </w:rPr>
          <w:t xml:space="preserve">(22-11) </w:t>
        </w:r>
        <w:r w:rsidR="006711AD" w:rsidRPr="00F86A11">
          <w:rPr>
            <w:rStyle w:val="Hyperlink"/>
            <w:rFonts w:hint="eastAsia"/>
            <w:noProof/>
            <w:rtl/>
            <w:lang w:bidi="fa-IR"/>
          </w:rPr>
          <w:t>عمل</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rFonts w:hint="cs"/>
            <w:noProof/>
            <w:rtl/>
            <w:lang w:bidi="fa-IR"/>
          </w:rPr>
          <w:t>ی</w:t>
        </w:r>
        <w:r w:rsidR="006711AD" w:rsidRPr="00F86A11">
          <w:rPr>
            <w:rStyle w:val="Hyperlink"/>
            <w:rFonts w:hint="eastAsia"/>
            <w:noProof/>
            <w:rtl/>
            <w:lang w:bidi="fa-IR"/>
          </w:rPr>
          <w:t>افت</w:t>
        </w:r>
        <w:r w:rsidR="006711AD" w:rsidRPr="00F86A11">
          <w:rPr>
            <w:rStyle w:val="Hyperlink"/>
            <w:noProof/>
            <w:rtl/>
            <w:lang w:bidi="fa-IR"/>
          </w:rPr>
          <w:t xml:space="preserve"> </w:t>
        </w:r>
        <w:r w:rsidR="006711AD" w:rsidRPr="00F86A11">
          <w:rPr>
            <w:rStyle w:val="Hyperlink"/>
            <w:rFonts w:hint="eastAsia"/>
            <w:noProof/>
            <w:rtl/>
            <w:lang w:bidi="fa-IR"/>
          </w:rPr>
          <w:t>خبر</w:t>
        </w:r>
        <w:r w:rsidR="006711AD" w:rsidRPr="00F86A11">
          <w:rPr>
            <w:rStyle w:val="Hyperlink"/>
            <w:noProof/>
            <w:rtl/>
            <w:lang w:bidi="fa-IR"/>
          </w:rPr>
          <w:t xml:space="preserve"> </w:t>
        </w:r>
        <w:r w:rsidR="006711AD" w:rsidRPr="00F86A11">
          <w:rPr>
            <w:rStyle w:val="Hyperlink"/>
            <w:rFonts w:hint="eastAsia"/>
            <w:noProof/>
            <w:rtl/>
            <w:lang w:bidi="fa-IR"/>
          </w:rPr>
          <w:t>خوشحالکننده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2" w:history="1">
        <w:r w:rsidR="006711AD" w:rsidRPr="00F86A11">
          <w:rPr>
            <w:rStyle w:val="Hyperlink"/>
            <w:noProof/>
            <w:rtl/>
            <w:lang w:bidi="fa-IR"/>
          </w:rPr>
          <w:t xml:space="preserve">(22-12)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احساس</w:t>
        </w:r>
        <w:r w:rsidR="006711AD" w:rsidRPr="00F86A11">
          <w:rPr>
            <w:rStyle w:val="Hyperlink"/>
            <w:noProof/>
            <w:rtl/>
            <w:lang w:bidi="fa-IR"/>
          </w:rPr>
          <w:t xml:space="preserve"> </w:t>
        </w:r>
        <w:r w:rsidR="006711AD" w:rsidRPr="00F86A11">
          <w:rPr>
            <w:rStyle w:val="Hyperlink"/>
            <w:rFonts w:hint="eastAsia"/>
            <w:noProof/>
            <w:rtl/>
            <w:lang w:bidi="fa-IR"/>
          </w:rPr>
          <w:t>درد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106</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3" w:history="1">
        <w:r w:rsidR="006711AD" w:rsidRPr="00F86A11">
          <w:rPr>
            <w:rStyle w:val="Hyperlink"/>
            <w:noProof/>
            <w:rtl/>
            <w:lang w:bidi="fa-IR"/>
          </w:rPr>
          <w:t xml:space="preserve">(22-13)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چشم</w:t>
        </w:r>
        <w:r w:rsidR="006711AD" w:rsidRPr="00F86A11">
          <w:rPr>
            <w:rStyle w:val="Hyperlink"/>
            <w:noProof/>
            <w:rtl/>
            <w:lang w:bidi="fa-IR"/>
          </w:rPr>
          <w:t xml:space="preserve"> </w:t>
        </w:r>
        <w:r w:rsidR="006711AD" w:rsidRPr="00F86A11">
          <w:rPr>
            <w:rStyle w:val="Hyperlink"/>
            <w:rFonts w:hint="eastAsia"/>
            <w:noProof/>
            <w:rtl/>
            <w:lang w:bidi="fa-IR"/>
          </w:rPr>
          <w:t>زخم</w:t>
        </w:r>
        <w:r w:rsidR="006711AD" w:rsidRPr="00F86A11">
          <w:rPr>
            <w:rStyle w:val="Hyperlink"/>
            <w:noProof/>
            <w:rtl/>
            <w:lang w:bidi="fa-IR"/>
          </w:rPr>
          <w:t xml:space="preserve"> </w:t>
        </w:r>
        <w:r w:rsidR="006711AD" w:rsidRPr="00F86A11">
          <w:rPr>
            <w:rStyle w:val="Hyperlink"/>
            <w:rFonts w:hint="eastAsia"/>
            <w:noProof/>
            <w:rtl/>
            <w:lang w:bidi="fa-IR"/>
          </w:rPr>
          <w:t>خود</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گران</w:t>
        </w:r>
        <w:r w:rsidR="006711AD" w:rsidRPr="00F86A11">
          <w:rPr>
            <w:rStyle w:val="Hyperlink"/>
            <w:noProof/>
            <w:rtl/>
            <w:lang w:bidi="fa-IR"/>
          </w:rPr>
          <w:t xml:space="preserve"> </w:t>
        </w:r>
        <w:r w:rsidR="006711AD" w:rsidRPr="00F86A11">
          <w:rPr>
            <w:rStyle w:val="Hyperlink"/>
            <w:rFonts w:hint="eastAsia"/>
            <w:noProof/>
            <w:rtl/>
            <w:lang w:bidi="fa-IR"/>
          </w:rPr>
          <w:t>بترسد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4" w:history="1">
        <w:r w:rsidR="006711AD" w:rsidRPr="00F86A11">
          <w:rPr>
            <w:rStyle w:val="Hyperlink"/>
            <w:noProof/>
            <w:rtl/>
            <w:lang w:bidi="fa-IR"/>
          </w:rPr>
          <w:t xml:space="preserve">(22-14)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ترس</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5" w:history="1">
        <w:r w:rsidR="006711AD" w:rsidRPr="00F86A11">
          <w:rPr>
            <w:rStyle w:val="Hyperlink"/>
            <w:noProof/>
            <w:rtl/>
            <w:lang w:bidi="fa-IR"/>
          </w:rPr>
          <w:t xml:space="preserve">(22-15)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انسان</w:t>
        </w:r>
        <w:r w:rsidR="006711AD" w:rsidRPr="00F86A11">
          <w:rPr>
            <w:rStyle w:val="Hyperlink"/>
            <w:noProof/>
            <w:rtl/>
            <w:lang w:bidi="fa-IR"/>
          </w:rPr>
          <w:t xml:space="preserve"> </w:t>
        </w:r>
        <w:r w:rsidR="006711AD" w:rsidRPr="00F86A11">
          <w:rPr>
            <w:rStyle w:val="Hyperlink"/>
            <w:rFonts w:hint="eastAsia"/>
            <w:noProof/>
            <w:rtl/>
            <w:lang w:bidi="fa-IR"/>
          </w:rPr>
          <w:t>مص</w:t>
        </w:r>
        <w:r w:rsidR="006711AD" w:rsidRPr="00F86A11">
          <w:rPr>
            <w:rStyle w:val="Hyperlink"/>
            <w:rFonts w:hint="cs"/>
            <w:noProof/>
            <w:rtl/>
            <w:lang w:bidi="fa-IR"/>
          </w:rPr>
          <w:t>ی</w:t>
        </w:r>
        <w:r w:rsidR="006711AD" w:rsidRPr="00F86A11">
          <w:rPr>
            <w:rStyle w:val="Hyperlink"/>
            <w:rFonts w:hint="eastAsia"/>
            <w:noProof/>
            <w:rtl/>
            <w:lang w:bidi="fa-IR"/>
          </w:rPr>
          <w:t>بت</w:t>
        </w:r>
        <w:r w:rsidR="006711AD" w:rsidRPr="00F86A11">
          <w:rPr>
            <w:rStyle w:val="Hyperlink"/>
            <w:noProof/>
            <w:rtl/>
            <w:lang w:bidi="fa-IR"/>
          </w:rPr>
          <w:t xml:space="preserve"> </w:t>
        </w:r>
        <w:r w:rsidR="006711AD" w:rsidRPr="00F86A11">
          <w:rPr>
            <w:rStyle w:val="Hyperlink"/>
            <w:rFonts w:hint="eastAsia"/>
            <w:noProof/>
            <w:rtl/>
            <w:lang w:bidi="fa-IR"/>
          </w:rPr>
          <w:t>زده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66" w:history="1">
        <w:r w:rsidR="006711AD" w:rsidRPr="00F86A11">
          <w:rPr>
            <w:rStyle w:val="Hyperlink"/>
            <w:noProof/>
            <w:rtl/>
            <w:lang w:bidi="fa-IR"/>
          </w:rPr>
          <w:t>23-</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وسوسه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7" w:history="1">
        <w:r w:rsidR="006711AD" w:rsidRPr="00F86A11">
          <w:rPr>
            <w:rStyle w:val="Hyperlink"/>
            <w:noProof/>
            <w:rtl/>
            <w:lang w:bidi="fa-IR"/>
          </w:rPr>
          <w:t xml:space="preserve">(23-1)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وسوسه</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ا</w:t>
        </w:r>
        <w:r w:rsidR="006711AD" w:rsidRPr="00F86A11">
          <w:rPr>
            <w:rStyle w:val="Hyperlink"/>
            <w:rFonts w:hint="cs"/>
            <w:noProof/>
            <w:rtl/>
            <w:lang w:bidi="fa-IR"/>
          </w:rPr>
          <w:t>ی</w:t>
        </w:r>
        <w:r w:rsidR="006711AD" w:rsidRPr="00F86A11">
          <w:rPr>
            <w:rStyle w:val="Hyperlink"/>
            <w:rFonts w:hint="eastAsia"/>
            <w:noProof/>
            <w:rtl/>
            <w:lang w:bidi="fa-IR"/>
          </w:rPr>
          <w:t>مان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107</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8" w:history="1">
        <w:r w:rsidR="006711AD" w:rsidRPr="00F86A11">
          <w:rPr>
            <w:rStyle w:val="Hyperlink"/>
            <w:noProof/>
            <w:rtl/>
            <w:lang w:bidi="fa-IR"/>
          </w:rPr>
          <w:t xml:space="preserve">(23-2)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وسوسه</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نماز</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قرائت</w:t>
        </w:r>
        <w:r w:rsidR="006711AD" w:rsidRPr="00F86A11">
          <w:rPr>
            <w:rStyle w:val="Hyperlink"/>
            <w:noProof/>
            <w:rtl/>
            <w:lang w:bidi="fa-IR"/>
          </w:rPr>
          <w:t xml:space="preserve"> </w:t>
        </w:r>
        <w:r w:rsidR="006711AD" w:rsidRPr="00F86A11">
          <w:rPr>
            <w:rStyle w:val="Hyperlink"/>
            <w:rFonts w:hint="eastAsia"/>
            <w:noProof/>
            <w:rtl/>
            <w:lang w:bidi="fa-IR"/>
          </w:rPr>
          <w:t>قرآن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69" w:history="1">
        <w:r w:rsidR="006711AD" w:rsidRPr="00F86A11">
          <w:rPr>
            <w:rStyle w:val="Hyperlink"/>
            <w:noProof/>
            <w:rtl/>
            <w:lang w:bidi="fa-IR"/>
          </w:rPr>
          <w:t xml:space="preserve">(23-3) </w:t>
        </w:r>
        <w:r w:rsidR="006711AD" w:rsidRPr="00F86A11">
          <w:rPr>
            <w:rStyle w:val="Hyperlink"/>
            <w:rFonts w:hint="eastAsia"/>
            <w:noProof/>
            <w:rtl/>
            <w:lang w:bidi="fa-IR"/>
          </w:rPr>
          <w:t>اعمال</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انجام</w:t>
        </w:r>
        <w:r w:rsidR="006711AD" w:rsidRPr="00F86A11">
          <w:rPr>
            <w:rStyle w:val="Hyperlink"/>
            <w:noProof/>
            <w:rtl/>
            <w:lang w:bidi="fa-IR"/>
          </w:rPr>
          <w:t xml:space="preserve"> </w:t>
        </w:r>
        <w:r w:rsidR="006711AD" w:rsidRPr="00F86A11">
          <w:rPr>
            <w:rStyle w:val="Hyperlink"/>
            <w:rFonts w:hint="eastAsia"/>
            <w:noProof/>
            <w:rtl/>
            <w:lang w:bidi="fa-IR"/>
          </w:rPr>
          <w:t>گناه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437715969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0" w:history="1">
        <w:r w:rsidR="006711AD" w:rsidRPr="00F86A11">
          <w:rPr>
            <w:rStyle w:val="Hyperlink"/>
            <w:noProof/>
            <w:rtl/>
            <w:lang w:bidi="fa-IR"/>
          </w:rPr>
          <w:t xml:space="preserve">(23-4)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طرد</w:t>
        </w:r>
        <w:r w:rsidR="006711AD" w:rsidRPr="00F86A11">
          <w:rPr>
            <w:rStyle w:val="Hyperlink"/>
            <w:noProof/>
            <w:rtl/>
            <w:lang w:bidi="fa-IR"/>
          </w:rPr>
          <w:t xml:space="preserve"> </w:t>
        </w:r>
        <w:r w:rsidR="006711AD" w:rsidRPr="00F86A11">
          <w:rPr>
            <w:rStyle w:val="Hyperlink"/>
            <w:rFonts w:hint="eastAsia"/>
            <w:noProof/>
            <w:rtl/>
            <w:lang w:bidi="fa-IR"/>
          </w:rPr>
          <w:t>ش</w:t>
        </w:r>
        <w:r w:rsidR="006711AD" w:rsidRPr="00F86A11">
          <w:rPr>
            <w:rStyle w:val="Hyperlink"/>
            <w:rFonts w:hint="cs"/>
            <w:noProof/>
            <w:rtl/>
            <w:lang w:bidi="fa-IR"/>
          </w:rPr>
          <w:t>ی</w:t>
        </w:r>
        <w:r w:rsidR="006711AD" w:rsidRPr="00F86A11">
          <w:rPr>
            <w:rStyle w:val="Hyperlink"/>
            <w:rFonts w:hint="eastAsia"/>
            <w:noProof/>
            <w:rtl/>
            <w:lang w:bidi="fa-IR"/>
          </w:rPr>
          <w:t>طان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وسوسهها</w:t>
        </w:r>
        <w:r w:rsidR="006711AD" w:rsidRPr="00F86A11">
          <w:rPr>
            <w:rStyle w:val="Hyperlink"/>
            <w:rFonts w:hint="cs"/>
            <w:noProof/>
            <w:rtl/>
            <w:lang w:bidi="fa-IR"/>
          </w:rPr>
          <w:t>ی</w:t>
        </w:r>
        <w:r w:rsidR="006711AD" w:rsidRPr="00F86A11">
          <w:rPr>
            <w:rStyle w:val="Hyperlink"/>
            <w:rFonts w:hint="eastAsia"/>
            <w:noProof/>
            <w:rtl/>
            <w:lang w:bidi="fa-IR"/>
          </w:rPr>
          <w:t>ش</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1" w:history="1">
        <w:r w:rsidR="006711AD" w:rsidRPr="00F86A11">
          <w:rPr>
            <w:rStyle w:val="Hyperlink"/>
            <w:noProof/>
            <w:rtl/>
            <w:lang w:bidi="fa-IR"/>
          </w:rPr>
          <w:t xml:space="preserve">(23-5)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دفعِ</w:t>
        </w:r>
        <w:r w:rsidR="006711AD" w:rsidRPr="00F86A11">
          <w:rPr>
            <w:rStyle w:val="Hyperlink"/>
            <w:noProof/>
            <w:rtl/>
            <w:lang w:bidi="fa-IR"/>
          </w:rPr>
          <w:t xml:space="preserve"> </w:t>
        </w:r>
        <w:r w:rsidR="006711AD" w:rsidRPr="00F86A11">
          <w:rPr>
            <w:rStyle w:val="Hyperlink"/>
            <w:rFonts w:hint="eastAsia"/>
            <w:noProof/>
            <w:rtl/>
            <w:lang w:bidi="fa-IR"/>
          </w:rPr>
          <w:t>مکر</w:t>
        </w:r>
        <w:r w:rsidR="006711AD" w:rsidRPr="00F86A11">
          <w:rPr>
            <w:rStyle w:val="Hyperlink"/>
            <w:noProof/>
            <w:rtl/>
            <w:lang w:bidi="fa-IR"/>
          </w:rPr>
          <w:t xml:space="preserve"> </w:t>
        </w:r>
        <w:r w:rsidR="006711AD" w:rsidRPr="00F86A11">
          <w:rPr>
            <w:rStyle w:val="Hyperlink"/>
            <w:rFonts w:hint="eastAsia"/>
            <w:noProof/>
            <w:rtl/>
            <w:lang w:bidi="fa-IR"/>
          </w:rPr>
          <w:t>ش</w:t>
        </w:r>
        <w:r w:rsidR="006711AD" w:rsidRPr="00F86A11">
          <w:rPr>
            <w:rStyle w:val="Hyperlink"/>
            <w:rFonts w:hint="cs"/>
            <w:noProof/>
            <w:rtl/>
            <w:lang w:bidi="fa-IR"/>
          </w:rPr>
          <w:t>ی</w:t>
        </w:r>
        <w:r w:rsidR="006711AD" w:rsidRPr="00F86A11">
          <w:rPr>
            <w:rStyle w:val="Hyperlink"/>
            <w:rFonts w:hint="eastAsia"/>
            <w:noProof/>
            <w:rtl/>
            <w:lang w:bidi="fa-IR"/>
          </w:rPr>
          <w:t>اط</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72" w:history="1">
        <w:r w:rsidR="006711AD" w:rsidRPr="00F86A11">
          <w:rPr>
            <w:rStyle w:val="Hyperlink"/>
            <w:noProof/>
            <w:rtl/>
            <w:lang w:bidi="fa-IR"/>
          </w:rPr>
          <w:t>24-</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باد</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3" w:history="1">
        <w:r w:rsidR="006711AD" w:rsidRPr="00F86A11">
          <w:rPr>
            <w:rStyle w:val="Hyperlink"/>
            <w:noProof/>
            <w:rtl/>
            <w:lang w:bidi="fa-IR"/>
          </w:rPr>
          <w:t xml:space="preserve">(24-1)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وز</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باد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109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4" w:history="1">
        <w:r w:rsidR="006711AD" w:rsidRPr="00F86A11">
          <w:rPr>
            <w:rStyle w:val="Hyperlink"/>
            <w:noProof/>
            <w:rtl/>
            <w:lang w:bidi="fa-IR"/>
          </w:rPr>
          <w:t xml:space="preserve">(24-2)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طلب</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5" w:history="1">
        <w:r w:rsidR="006711AD" w:rsidRPr="00F86A11">
          <w:rPr>
            <w:rStyle w:val="Hyperlink"/>
            <w:noProof/>
            <w:rtl/>
            <w:lang w:bidi="fa-IR"/>
          </w:rPr>
          <w:t xml:space="preserve">(24-3)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بار</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6" w:history="1">
        <w:r w:rsidR="006711AD" w:rsidRPr="00F86A11">
          <w:rPr>
            <w:rStyle w:val="Hyperlink"/>
            <w:noProof/>
            <w:rtl/>
            <w:lang w:bidi="fa-IR"/>
          </w:rPr>
          <w:t xml:space="preserve">(24-4) </w:t>
        </w:r>
        <w:r w:rsidR="006711AD" w:rsidRPr="00F86A11">
          <w:rPr>
            <w:rStyle w:val="Hyperlink"/>
            <w:rFonts w:hint="eastAsia"/>
            <w:noProof/>
            <w:rtl/>
            <w:lang w:bidi="fa-IR"/>
          </w:rPr>
          <w:t>ذکر</w:t>
        </w:r>
        <w:r w:rsidR="006711AD" w:rsidRPr="00F86A11">
          <w:rPr>
            <w:rStyle w:val="Hyperlink"/>
            <w:noProof/>
            <w:rtl/>
            <w:lang w:bidi="fa-IR"/>
          </w:rPr>
          <w:t xml:space="preserve"> </w:t>
        </w:r>
        <w:r w:rsidR="006711AD" w:rsidRPr="00F86A11">
          <w:rPr>
            <w:rStyle w:val="Hyperlink"/>
            <w:rFonts w:hint="eastAsia"/>
            <w:noProof/>
            <w:rtl/>
            <w:lang w:bidi="fa-IR"/>
          </w:rPr>
          <w:t>پس</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بار</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7" w:history="1">
        <w:r w:rsidR="006711AD" w:rsidRPr="00F86A11">
          <w:rPr>
            <w:rStyle w:val="Hyperlink"/>
            <w:noProof/>
            <w:rtl/>
            <w:lang w:bidi="fa-IR"/>
          </w:rPr>
          <w:t xml:space="preserve">(24-5)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باران</w:t>
        </w:r>
        <w:r w:rsidR="006711AD" w:rsidRPr="00F86A11">
          <w:rPr>
            <w:rStyle w:val="Hyperlink"/>
            <w:noProof/>
            <w:rtl/>
            <w:lang w:bidi="fa-IR"/>
          </w:rPr>
          <w:t xml:space="preserve"> </w:t>
        </w:r>
        <w:r w:rsidR="006711AD" w:rsidRPr="00F86A11">
          <w:rPr>
            <w:rStyle w:val="Hyperlink"/>
            <w:rFonts w:hint="eastAsia"/>
            <w:noProof/>
            <w:rtl/>
            <w:lang w:bidi="fa-IR"/>
          </w:rPr>
          <w:t>ز</w:t>
        </w:r>
        <w:r w:rsidR="006711AD" w:rsidRPr="00F86A11">
          <w:rPr>
            <w:rStyle w:val="Hyperlink"/>
            <w:rFonts w:hint="cs"/>
            <w:noProof/>
            <w:rtl/>
            <w:lang w:bidi="fa-IR"/>
          </w:rPr>
          <w:t>ی</w:t>
        </w:r>
        <w:r w:rsidR="006711AD" w:rsidRPr="00F86A11">
          <w:rPr>
            <w:rStyle w:val="Hyperlink"/>
            <w:rFonts w:hint="eastAsia"/>
            <w:noProof/>
            <w:rtl/>
            <w:lang w:bidi="fa-IR"/>
          </w:rPr>
          <w:t>اد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78" w:history="1">
        <w:r w:rsidR="006711AD" w:rsidRPr="00F86A11">
          <w:rPr>
            <w:rStyle w:val="Hyperlink"/>
            <w:noProof/>
            <w:rtl/>
            <w:lang w:bidi="fa-IR"/>
          </w:rPr>
          <w:t>25-</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عطسه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خم</w:t>
        </w:r>
        <w:r w:rsidR="006711AD" w:rsidRPr="00F86A11">
          <w:rPr>
            <w:rStyle w:val="Hyperlink"/>
            <w:rFonts w:hint="cs"/>
            <w:noProof/>
            <w:rtl/>
            <w:lang w:bidi="fa-IR"/>
          </w:rPr>
          <w:t>ی</w:t>
        </w:r>
        <w:r w:rsidR="006711AD" w:rsidRPr="00F86A11">
          <w:rPr>
            <w:rStyle w:val="Hyperlink"/>
            <w:rFonts w:hint="eastAsia"/>
            <w:noProof/>
            <w:rtl/>
            <w:lang w:bidi="fa-IR"/>
          </w:rPr>
          <w:t>ازه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79" w:history="1">
        <w:r w:rsidR="006711AD" w:rsidRPr="00F86A11">
          <w:rPr>
            <w:rStyle w:val="Hyperlink"/>
            <w:noProof/>
            <w:rtl/>
            <w:lang w:bidi="fa-IR"/>
          </w:rPr>
          <w:t xml:space="preserve">(25-1)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عطسه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آداب</w:t>
        </w:r>
        <w:r w:rsidR="006711AD" w:rsidRPr="00F86A11">
          <w:rPr>
            <w:rStyle w:val="Hyperlink"/>
            <w:noProof/>
            <w:rtl/>
            <w:lang w:bidi="fa-IR"/>
          </w:rPr>
          <w:t xml:space="preserve"> </w:t>
        </w:r>
        <w:r w:rsidR="006711AD" w:rsidRPr="00F86A11">
          <w:rPr>
            <w:rStyle w:val="Hyperlink"/>
            <w:rFonts w:hint="eastAsia"/>
            <w:noProof/>
            <w:rtl/>
            <w:lang w:bidi="fa-IR"/>
          </w:rPr>
          <w:t>آن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437715979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0" w:history="1">
        <w:r w:rsidR="006711AD" w:rsidRPr="00F86A11">
          <w:rPr>
            <w:rStyle w:val="Hyperlink"/>
            <w:noProof/>
            <w:rtl/>
            <w:lang w:bidi="fa-IR"/>
          </w:rPr>
          <w:t xml:space="preserve">(25-2) </w:t>
        </w:r>
        <w:r w:rsidR="006711AD" w:rsidRPr="00F86A11">
          <w:rPr>
            <w:rStyle w:val="Hyperlink"/>
            <w:rFonts w:hint="eastAsia"/>
            <w:noProof/>
            <w:rtl/>
            <w:lang w:bidi="fa-IR"/>
          </w:rPr>
          <w:t>جواب</w:t>
        </w:r>
        <w:r w:rsidR="006711AD" w:rsidRPr="00F86A11">
          <w:rPr>
            <w:rStyle w:val="Hyperlink"/>
            <w:noProof/>
            <w:rtl/>
            <w:lang w:bidi="fa-IR"/>
          </w:rPr>
          <w:t xml:space="preserve"> </w:t>
        </w:r>
        <w:r w:rsidR="006711AD" w:rsidRPr="00F86A11">
          <w:rPr>
            <w:rStyle w:val="Hyperlink"/>
            <w:rFonts w:hint="eastAsia"/>
            <w:noProof/>
            <w:rtl/>
            <w:lang w:bidi="fa-IR"/>
          </w:rPr>
          <w:t>کافرى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عطسه</w:t>
        </w:r>
        <w:r w:rsidR="006711AD" w:rsidRPr="00F86A11">
          <w:rPr>
            <w:rStyle w:val="Hyperlink"/>
            <w:noProof/>
            <w:rtl/>
            <w:lang w:bidi="fa-IR"/>
          </w:rPr>
          <w:t xml:space="preserve"> </w:t>
        </w:r>
        <w:r w:rsidR="006711AD" w:rsidRPr="00F86A11">
          <w:rPr>
            <w:rStyle w:val="Hyperlink"/>
            <w:rFonts w:hint="eastAsia"/>
            <w:noProof/>
            <w:rtl/>
            <w:lang w:bidi="fa-IR"/>
          </w:rPr>
          <w:t>زند</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خدا</w:t>
        </w:r>
        <w:r w:rsidR="006711AD" w:rsidRPr="00F86A11">
          <w:rPr>
            <w:rStyle w:val="Hyperlink"/>
            <w:rFonts w:cs="CTraditional Arabic" w:hint="eastAsia"/>
            <w:noProof/>
            <w:rtl/>
            <w:lang w:bidi="fa-IR"/>
          </w:rPr>
          <w:t>أ</w:t>
        </w:r>
        <w:r w:rsidR="006711AD" w:rsidRPr="00F86A11">
          <w:rPr>
            <w:rStyle w:val="Hyperlink"/>
            <w:noProof/>
            <w:rtl/>
            <w:lang w:bidi="fa-IR"/>
          </w:rPr>
          <w:t xml:space="preserve"> </w:t>
        </w:r>
        <w:r w:rsidR="006711AD" w:rsidRPr="00F86A11">
          <w:rPr>
            <w:rStyle w:val="Hyperlink"/>
            <w:rFonts w:hint="eastAsia"/>
            <w:noProof/>
            <w:rtl/>
            <w:lang w:bidi="fa-IR"/>
          </w:rPr>
          <w:t>را</w:t>
        </w:r>
        <w:r w:rsidR="006711AD" w:rsidRPr="00F86A11">
          <w:rPr>
            <w:rStyle w:val="Hyperlink"/>
            <w:noProof/>
            <w:rtl/>
            <w:lang w:bidi="fa-IR"/>
          </w:rPr>
          <w:t xml:space="preserve"> </w:t>
        </w:r>
        <w:r w:rsidR="006711AD" w:rsidRPr="00F86A11">
          <w:rPr>
            <w:rStyle w:val="Hyperlink"/>
            <w:rFonts w:hint="eastAsia"/>
            <w:noProof/>
            <w:rtl/>
            <w:lang w:bidi="fa-IR"/>
          </w:rPr>
          <w:t>ستا</w:t>
        </w:r>
        <w:r w:rsidR="006711AD" w:rsidRPr="00F86A11">
          <w:rPr>
            <w:rStyle w:val="Hyperlink"/>
            <w:rFonts w:hint="cs"/>
            <w:noProof/>
            <w:rtl/>
            <w:lang w:bidi="fa-IR"/>
          </w:rPr>
          <w:t>ی</w:t>
        </w:r>
        <w:r w:rsidR="006711AD" w:rsidRPr="00F86A11">
          <w:rPr>
            <w:rStyle w:val="Hyperlink"/>
            <w:rFonts w:hint="eastAsia"/>
            <w:noProof/>
            <w:rtl/>
            <w:lang w:bidi="fa-IR"/>
          </w:rPr>
          <w:t>ش</w:t>
        </w:r>
        <w:r w:rsidR="006711AD" w:rsidRPr="00F86A11">
          <w:rPr>
            <w:rStyle w:val="Hyperlink"/>
            <w:noProof/>
            <w:rtl/>
            <w:lang w:bidi="fa-IR"/>
          </w:rPr>
          <w:t xml:space="preserve"> </w:t>
        </w:r>
        <w:r w:rsidR="006711AD" w:rsidRPr="00F86A11">
          <w:rPr>
            <w:rStyle w:val="Hyperlink"/>
            <w:rFonts w:hint="eastAsia"/>
            <w:noProof/>
            <w:rtl/>
            <w:lang w:bidi="fa-IR"/>
          </w:rPr>
          <w:t>کند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1" w:history="1">
        <w:r w:rsidR="006711AD" w:rsidRPr="00F86A11">
          <w:rPr>
            <w:rStyle w:val="Hyperlink"/>
            <w:noProof/>
            <w:rtl/>
            <w:lang w:bidi="fa-IR"/>
          </w:rPr>
          <w:t xml:space="preserve">(25-3) </w:t>
        </w:r>
        <w:r w:rsidR="006711AD" w:rsidRPr="00F86A11">
          <w:rPr>
            <w:rStyle w:val="Hyperlink"/>
            <w:rFonts w:hint="eastAsia"/>
            <w:noProof/>
            <w:rtl/>
            <w:lang w:bidi="fa-IR"/>
          </w:rPr>
          <w:t>ردکردن</w:t>
        </w:r>
        <w:r w:rsidR="006711AD" w:rsidRPr="00F86A11">
          <w:rPr>
            <w:rStyle w:val="Hyperlink"/>
            <w:noProof/>
            <w:rtl/>
            <w:lang w:bidi="fa-IR"/>
          </w:rPr>
          <w:t xml:space="preserve"> </w:t>
        </w:r>
        <w:r w:rsidR="006711AD" w:rsidRPr="00F86A11">
          <w:rPr>
            <w:rStyle w:val="Hyperlink"/>
            <w:rFonts w:hint="eastAsia"/>
            <w:noProof/>
            <w:rtl/>
            <w:lang w:bidi="fa-IR"/>
          </w:rPr>
          <w:t>خ</w:t>
        </w:r>
        <w:r w:rsidR="006711AD" w:rsidRPr="00F86A11">
          <w:rPr>
            <w:rStyle w:val="Hyperlink"/>
            <w:rFonts w:hint="cs"/>
            <w:noProof/>
            <w:rtl/>
            <w:lang w:bidi="fa-IR"/>
          </w:rPr>
          <w:t>ی</w:t>
        </w:r>
        <w:r w:rsidR="006711AD" w:rsidRPr="00F86A11">
          <w:rPr>
            <w:rStyle w:val="Hyperlink"/>
            <w:rFonts w:hint="eastAsia"/>
            <w:noProof/>
            <w:rtl/>
            <w:lang w:bidi="fa-IR"/>
          </w:rPr>
          <w:t>مازه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82" w:history="1">
        <w:r w:rsidR="006711AD" w:rsidRPr="00F86A11">
          <w:rPr>
            <w:rStyle w:val="Hyperlink"/>
            <w:noProof/>
            <w:rtl/>
            <w:lang w:bidi="fa-IR"/>
          </w:rPr>
          <w:t>26-</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توبه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کفار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گناهان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3" w:history="1">
        <w:r w:rsidR="006711AD" w:rsidRPr="00F86A11">
          <w:rPr>
            <w:rStyle w:val="Hyperlink"/>
            <w:noProof/>
            <w:rtl/>
            <w:lang w:bidi="fa-IR"/>
          </w:rPr>
          <w:t xml:space="preserve">(26-1)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مجلس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4" w:history="1">
        <w:r w:rsidR="006711AD" w:rsidRPr="00F86A11">
          <w:rPr>
            <w:rStyle w:val="Hyperlink"/>
            <w:noProof/>
            <w:rtl/>
            <w:lang w:bidi="fa-IR"/>
          </w:rPr>
          <w:t xml:space="preserve">(26-2)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کفار</w:t>
        </w:r>
        <w:r w:rsidR="006711AD" w:rsidRPr="00F86A11">
          <w:rPr>
            <w:rStyle w:val="Hyperlink"/>
            <w:rFonts w:hint="cs"/>
            <w:noProof/>
            <w:rtl/>
            <w:lang w:bidi="fa-IR"/>
          </w:rPr>
          <w:t>ۀ</w:t>
        </w:r>
        <w:r w:rsidR="006711AD" w:rsidRPr="00F86A11">
          <w:rPr>
            <w:rStyle w:val="Hyperlink"/>
            <w:noProof/>
            <w:rtl/>
            <w:lang w:bidi="fa-IR"/>
          </w:rPr>
          <w:t xml:space="preserve"> </w:t>
        </w:r>
        <w:r w:rsidR="006711AD" w:rsidRPr="00F86A11">
          <w:rPr>
            <w:rStyle w:val="Hyperlink"/>
            <w:rFonts w:hint="eastAsia"/>
            <w:noProof/>
            <w:rtl/>
            <w:lang w:bidi="fa-IR"/>
          </w:rPr>
          <w:t>مجلس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111</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5" w:history="1">
        <w:r w:rsidR="006711AD" w:rsidRPr="00F86A11">
          <w:rPr>
            <w:rStyle w:val="Hyperlink"/>
            <w:noProof/>
            <w:rtl/>
            <w:lang w:bidi="fa-IR"/>
          </w:rPr>
          <w:t xml:space="preserve">(26-3) </w:t>
        </w:r>
        <w:r w:rsidR="006711AD" w:rsidRPr="00F86A11">
          <w:rPr>
            <w:rStyle w:val="Hyperlink"/>
            <w:rFonts w:hint="eastAsia"/>
            <w:noProof/>
            <w:rtl/>
            <w:lang w:bidi="fa-IR"/>
          </w:rPr>
          <w:t>توبه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إستغفار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86" w:history="1">
        <w:r w:rsidR="006711AD" w:rsidRPr="00F86A11">
          <w:rPr>
            <w:rStyle w:val="Hyperlink"/>
            <w:noProof/>
            <w:rtl/>
            <w:lang w:bidi="fa-IR"/>
          </w:rPr>
          <w:t>27-</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فتنه</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چشمزخم</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بد</w:t>
        </w:r>
        <w:r w:rsidR="006711AD" w:rsidRPr="00F86A11">
          <w:rPr>
            <w:rStyle w:val="Hyperlink"/>
            <w:rFonts w:hint="cs"/>
            <w:noProof/>
            <w:rtl/>
            <w:lang w:bidi="fa-IR"/>
          </w:rPr>
          <w:t>یُ</w:t>
        </w:r>
        <w:r w:rsidR="006711AD" w:rsidRPr="00F86A11">
          <w:rPr>
            <w:rStyle w:val="Hyperlink"/>
            <w:rFonts w:hint="eastAsia"/>
            <w:noProof/>
            <w:rtl/>
            <w:lang w:bidi="fa-IR"/>
          </w:rPr>
          <w:t>من</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7" w:history="1">
        <w:r w:rsidR="006711AD" w:rsidRPr="00F86A11">
          <w:rPr>
            <w:rStyle w:val="Hyperlink"/>
            <w:noProof/>
            <w:rtl/>
            <w:lang w:bidi="fa-IR"/>
          </w:rPr>
          <w:t xml:space="preserve">(27-1) </w:t>
        </w:r>
        <w:r w:rsidR="006711AD" w:rsidRPr="00F86A11">
          <w:rPr>
            <w:rStyle w:val="Hyperlink"/>
            <w:rFonts w:hint="eastAsia"/>
            <w:noProof/>
            <w:rtl/>
            <w:lang w:bidi="fa-IR"/>
          </w:rPr>
          <w:t>اعمال</w:t>
        </w:r>
        <w:r w:rsidR="006711AD" w:rsidRPr="00F86A11">
          <w:rPr>
            <w:rStyle w:val="Hyperlink"/>
            <w:noProof/>
            <w:rtl/>
            <w:lang w:bidi="fa-IR"/>
          </w:rPr>
          <w:t xml:space="preserve"> </w:t>
        </w:r>
        <w:r w:rsidR="006711AD" w:rsidRPr="00F86A11">
          <w:rPr>
            <w:rStyle w:val="Hyperlink"/>
            <w:rFonts w:hint="eastAsia"/>
            <w:noProof/>
            <w:rtl/>
            <w:lang w:bidi="fa-IR"/>
          </w:rPr>
          <w:t>نجات</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شرّ</w:t>
        </w:r>
        <w:r w:rsidR="006711AD" w:rsidRPr="00F86A11">
          <w:rPr>
            <w:rStyle w:val="Hyperlink"/>
            <w:noProof/>
            <w:rtl/>
            <w:lang w:bidi="fa-IR"/>
          </w:rPr>
          <w:t xml:space="preserve"> </w:t>
        </w:r>
        <w:r w:rsidR="006711AD" w:rsidRPr="00F86A11">
          <w:rPr>
            <w:rStyle w:val="Hyperlink"/>
            <w:rFonts w:hint="eastAsia"/>
            <w:noProof/>
            <w:rtl/>
            <w:lang w:bidi="fa-IR"/>
          </w:rPr>
          <w:t>دجّال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8" w:history="1">
        <w:r w:rsidR="006711AD" w:rsidRPr="00F86A11">
          <w:rPr>
            <w:rStyle w:val="Hyperlink"/>
            <w:noProof/>
            <w:rtl/>
            <w:lang w:bidi="fa-IR"/>
          </w:rPr>
          <w:t xml:space="preserve">(27-2)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بدفالى</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113</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89" w:history="1">
        <w:r w:rsidR="006711AD" w:rsidRPr="00F86A11">
          <w:rPr>
            <w:rStyle w:val="Hyperlink"/>
            <w:noProof/>
            <w:rtl/>
            <w:lang w:bidi="fa-IR"/>
          </w:rPr>
          <w:t xml:space="preserve">(27-3)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چشمزخم</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437715989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90" w:history="1">
        <w:r w:rsidR="006711AD" w:rsidRPr="00F86A11">
          <w:rPr>
            <w:rStyle w:val="Hyperlink"/>
            <w:noProof/>
            <w:rtl/>
            <w:lang w:bidi="fa-IR"/>
          </w:rPr>
          <w:t>28-</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شن</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صدا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ح</w:t>
        </w:r>
        <w:r w:rsidR="006711AD" w:rsidRPr="00F86A11">
          <w:rPr>
            <w:rStyle w:val="Hyperlink"/>
            <w:rFonts w:hint="cs"/>
            <w:noProof/>
            <w:rtl/>
            <w:lang w:bidi="fa-IR"/>
          </w:rPr>
          <w:t>ی</w:t>
        </w:r>
        <w:r w:rsidR="006711AD" w:rsidRPr="00F86A11">
          <w:rPr>
            <w:rStyle w:val="Hyperlink"/>
            <w:rFonts w:hint="eastAsia"/>
            <w:noProof/>
            <w:rtl/>
            <w:lang w:bidi="fa-IR"/>
          </w:rPr>
          <w:t>وانات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1" w:history="1">
        <w:r w:rsidR="006711AD" w:rsidRPr="00F86A11">
          <w:rPr>
            <w:rStyle w:val="Hyperlink"/>
            <w:noProof/>
            <w:rtl/>
            <w:lang w:bidi="fa-IR"/>
          </w:rPr>
          <w:t xml:space="preserve">(28-1) </w:t>
        </w:r>
        <w:r w:rsidR="006711AD" w:rsidRPr="00F86A11">
          <w:rPr>
            <w:rStyle w:val="Hyperlink"/>
            <w:rFonts w:hint="eastAsia"/>
            <w:noProof/>
            <w:rtl/>
            <w:lang w:bidi="fa-IR"/>
          </w:rPr>
          <w:t>دعاى</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شن</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آواز</w:t>
        </w:r>
        <w:r w:rsidR="006711AD" w:rsidRPr="00F86A11">
          <w:rPr>
            <w:rStyle w:val="Hyperlink"/>
            <w:noProof/>
            <w:rtl/>
            <w:lang w:bidi="fa-IR"/>
          </w:rPr>
          <w:t xml:space="preserve"> </w:t>
        </w:r>
        <w:r w:rsidR="006711AD" w:rsidRPr="00F86A11">
          <w:rPr>
            <w:rStyle w:val="Hyperlink"/>
            <w:rFonts w:hint="eastAsia"/>
            <w:noProof/>
            <w:rtl/>
            <w:lang w:bidi="fa-IR"/>
          </w:rPr>
          <w:t>خروس</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صداى</w:t>
        </w:r>
        <w:r w:rsidR="006711AD" w:rsidRPr="00F86A11">
          <w:rPr>
            <w:rStyle w:val="Hyperlink"/>
            <w:noProof/>
            <w:rtl/>
            <w:lang w:bidi="fa-IR"/>
          </w:rPr>
          <w:t xml:space="preserve"> </w:t>
        </w:r>
        <w:r w:rsidR="006711AD" w:rsidRPr="00F86A11">
          <w:rPr>
            <w:rStyle w:val="Hyperlink"/>
            <w:rFonts w:hint="eastAsia"/>
            <w:noProof/>
            <w:rtl/>
            <w:lang w:bidi="fa-IR"/>
          </w:rPr>
          <w:t>الاغ</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114</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2" w:history="1">
        <w:r w:rsidR="006711AD" w:rsidRPr="00F86A11">
          <w:rPr>
            <w:rStyle w:val="Hyperlink"/>
            <w:noProof/>
            <w:rtl/>
            <w:lang w:bidi="fa-IR"/>
          </w:rPr>
          <w:t xml:space="preserve">(28-2)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شن</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پارس</w:t>
        </w:r>
        <w:r w:rsidR="006711AD" w:rsidRPr="00F86A11">
          <w:rPr>
            <w:rStyle w:val="Hyperlink"/>
            <w:noProof/>
            <w:rtl/>
            <w:lang w:bidi="fa-IR"/>
          </w:rPr>
          <w:t xml:space="preserve"> </w:t>
        </w:r>
        <w:r w:rsidR="006711AD" w:rsidRPr="00F86A11">
          <w:rPr>
            <w:rStyle w:val="Hyperlink"/>
            <w:rFonts w:hint="eastAsia"/>
            <w:noProof/>
            <w:rtl/>
            <w:lang w:bidi="fa-IR"/>
          </w:rPr>
          <w:t>سگها</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شب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93" w:history="1">
        <w:r w:rsidR="006711AD" w:rsidRPr="00F86A11">
          <w:rPr>
            <w:rStyle w:val="Hyperlink"/>
            <w:noProof/>
            <w:rtl/>
            <w:lang w:bidi="fa-IR"/>
          </w:rPr>
          <w:t>29-</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ابطال</w:t>
        </w:r>
        <w:r w:rsidR="006711AD" w:rsidRPr="00F86A11">
          <w:rPr>
            <w:rStyle w:val="Hyperlink"/>
            <w:noProof/>
            <w:rtl/>
            <w:lang w:bidi="fa-IR"/>
          </w:rPr>
          <w:t xml:space="preserve"> </w:t>
        </w:r>
        <w:r w:rsidR="006711AD" w:rsidRPr="00F86A11">
          <w:rPr>
            <w:rStyle w:val="Hyperlink"/>
            <w:rFonts w:hint="eastAsia"/>
            <w:noProof/>
            <w:rtl/>
            <w:lang w:bidi="fa-IR"/>
          </w:rPr>
          <w:t>سحر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دور</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جن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ش</w:t>
        </w:r>
        <w:r w:rsidR="006711AD" w:rsidRPr="00F86A11">
          <w:rPr>
            <w:rStyle w:val="Hyperlink"/>
            <w:rFonts w:hint="cs"/>
            <w:noProof/>
            <w:rtl/>
            <w:lang w:bidi="fa-IR"/>
          </w:rPr>
          <w:t>ی</w:t>
        </w:r>
        <w:r w:rsidR="006711AD" w:rsidRPr="00F86A11">
          <w:rPr>
            <w:rStyle w:val="Hyperlink"/>
            <w:rFonts w:hint="eastAsia"/>
            <w:noProof/>
            <w:rtl/>
            <w:lang w:bidi="fa-IR"/>
          </w:rPr>
          <w:t>اط</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4" w:history="1">
        <w:r w:rsidR="006711AD" w:rsidRPr="00F86A11">
          <w:rPr>
            <w:rStyle w:val="Hyperlink"/>
            <w:noProof/>
            <w:rtl/>
            <w:lang w:bidi="fa-IR"/>
          </w:rPr>
          <w:t xml:space="preserve">(29-1) </w:t>
        </w:r>
        <w:r w:rsidR="006711AD" w:rsidRPr="00F86A11">
          <w:rPr>
            <w:rStyle w:val="Hyperlink"/>
            <w:rFonts w:hint="eastAsia"/>
            <w:noProof/>
            <w:rtl/>
            <w:lang w:bidi="fa-IR"/>
          </w:rPr>
          <w:t>راه</w:t>
        </w:r>
        <w:r w:rsidR="006711AD" w:rsidRPr="00F86A11">
          <w:rPr>
            <w:rStyle w:val="Hyperlink"/>
            <w:rFonts w:hint="eastAsia"/>
            <w:noProof/>
            <w:lang w:bidi="fa-IR"/>
          </w:rPr>
          <w:t>‌</w:t>
        </w:r>
        <w:r w:rsidR="006711AD" w:rsidRPr="00F86A11">
          <w:rPr>
            <w:rStyle w:val="Hyperlink"/>
            <w:rFonts w:hint="eastAsia"/>
            <w:noProof/>
            <w:rtl/>
            <w:lang w:bidi="fa-IR"/>
          </w:rPr>
          <w:t>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پ</w:t>
        </w:r>
        <w:r w:rsidR="006711AD" w:rsidRPr="00F86A11">
          <w:rPr>
            <w:rStyle w:val="Hyperlink"/>
            <w:rFonts w:hint="cs"/>
            <w:noProof/>
            <w:rtl/>
            <w:lang w:bidi="fa-IR"/>
          </w:rPr>
          <w:t>ی</w:t>
        </w:r>
        <w:r w:rsidR="006711AD" w:rsidRPr="00F86A11">
          <w:rPr>
            <w:rStyle w:val="Hyperlink"/>
            <w:rFonts w:hint="eastAsia"/>
            <w:noProof/>
            <w:rtl/>
            <w:lang w:bidi="fa-IR"/>
          </w:rPr>
          <w:t>شگ</w:t>
        </w:r>
        <w:r w:rsidR="006711AD" w:rsidRPr="00F86A11">
          <w:rPr>
            <w:rStyle w:val="Hyperlink"/>
            <w:rFonts w:hint="cs"/>
            <w:noProof/>
            <w:rtl/>
            <w:lang w:bidi="fa-IR"/>
          </w:rPr>
          <w:t>ی</w:t>
        </w:r>
        <w:r w:rsidR="006711AD" w:rsidRPr="00F86A11">
          <w:rPr>
            <w:rStyle w:val="Hyperlink"/>
            <w:rFonts w:hint="eastAsia"/>
            <w:noProof/>
            <w:rtl/>
            <w:lang w:bidi="fa-IR"/>
          </w:rPr>
          <w:t>ر</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شرّ</w:t>
        </w:r>
        <w:r w:rsidR="006711AD" w:rsidRPr="00F86A11">
          <w:rPr>
            <w:rStyle w:val="Hyperlink"/>
            <w:noProof/>
            <w:rtl/>
            <w:lang w:bidi="fa-IR"/>
          </w:rPr>
          <w:t xml:space="preserve"> </w:t>
        </w:r>
        <w:r w:rsidR="006711AD" w:rsidRPr="00F86A11">
          <w:rPr>
            <w:rStyle w:val="Hyperlink"/>
            <w:rFonts w:hint="eastAsia"/>
            <w:noProof/>
            <w:rtl/>
            <w:lang w:bidi="fa-IR"/>
          </w:rPr>
          <w:t>جن</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سحرشدن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115</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5" w:history="1">
        <w:r w:rsidR="006711AD" w:rsidRPr="00F86A11">
          <w:rPr>
            <w:rStyle w:val="Hyperlink"/>
            <w:noProof/>
            <w:rtl/>
            <w:lang w:bidi="fa-IR"/>
          </w:rPr>
          <w:t xml:space="preserve">(29-2) </w:t>
        </w:r>
        <w:r w:rsidR="006711AD" w:rsidRPr="00F86A11">
          <w:rPr>
            <w:rStyle w:val="Hyperlink"/>
            <w:rFonts w:hint="eastAsia"/>
            <w:noProof/>
            <w:rtl/>
            <w:lang w:bidi="fa-IR"/>
          </w:rPr>
          <w:t>راه</w:t>
        </w:r>
        <w:r w:rsidR="006711AD" w:rsidRPr="00F86A11">
          <w:rPr>
            <w:rStyle w:val="Hyperlink"/>
            <w:rFonts w:hint="eastAsia"/>
            <w:noProof/>
            <w:lang w:bidi="fa-IR"/>
          </w:rPr>
          <w:t>‌</w:t>
        </w:r>
        <w:r w:rsidR="006711AD" w:rsidRPr="00F86A11">
          <w:rPr>
            <w:rStyle w:val="Hyperlink"/>
            <w:rFonts w:hint="eastAsia"/>
            <w:noProof/>
            <w:rtl/>
            <w:lang w:bidi="fa-IR"/>
          </w:rPr>
          <w:t>ها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ابطال</w:t>
        </w:r>
        <w:r w:rsidR="006711AD" w:rsidRPr="00F86A11">
          <w:rPr>
            <w:rStyle w:val="Hyperlink"/>
            <w:noProof/>
            <w:rtl/>
            <w:lang w:bidi="fa-IR"/>
          </w:rPr>
          <w:t xml:space="preserve"> </w:t>
        </w:r>
        <w:r w:rsidR="006711AD" w:rsidRPr="00F86A11">
          <w:rPr>
            <w:rStyle w:val="Hyperlink"/>
            <w:rFonts w:hint="eastAsia"/>
            <w:noProof/>
            <w:rtl/>
            <w:lang w:bidi="fa-IR"/>
          </w:rPr>
          <w:t>سحر</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جنزدگ</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5996" w:history="1">
        <w:r w:rsidR="006711AD" w:rsidRPr="00F86A11">
          <w:rPr>
            <w:rStyle w:val="Hyperlink"/>
            <w:noProof/>
            <w:rtl/>
            <w:lang w:bidi="fa-IR"/>
          </w:rPr>
          <w:t>30-</w:t>
        </w:r>
        <w:r w:rsidR="006711AD" w:rsidRPr="00F86A11">
          <w:rPr>
            <w:rStyle w:val="Hyperlink"/>
            <w:rFonts w:hint="eastAsia"/>
            <w:noProof/>
            <w:rtl/>
            <w:lang w:bidi="fa-IR"/>
          </w:rPr>
          <w:t>أذکار</w:t>
        </w:r>
        <w:r w:rsidR="006711AD" w:rsidRPr="00F86A11">
          <w:rPr>
            <w:rStyle w:val="Hyperlink"/>
            <w:noProof/>
            <w:rtl/>
            <w:lang w:bidi="fa-IR"/>
          </w:rPr>
          <w:t xml:space="preserve"> </w:t>
        </w:r>
        <w:r w:rsidR="006711AD" w:rsidRPr="00F86A11">
          <w:rPr>
            <w:rStyle w:val="Hyperlink"/>
            <w:rFonts w:hint="eastAsia"/>
            <w:noProof/>
            <w:rtl/>
            <w:lang w:bidi="fa-IR"/>
          </w:rPr>
          <w:t>روابط</w:t>
        </w:r>
        <w:r w:rsidR="006711AD" w:rsidRPr="00F86A11">
          <w:rPr>
            <w:rStyle w:val="Hyperlink"/>
            <w:noProof/>
            <w:rtl/>
            <w:lang w:bidi="fa-IR"/>
          </w:rPr>
          <w:t xml:space="preserve"> </w:t>
        </w:r>
        <w:r w:rsidR="006711AD" w:rsidRPr="00F86A11">
          <w:rPr>
            <w:rStyle w:val="Hyperlink"/>
            <w:rFonts w:hint="eastAsia"/>
            <w:noProof/>
            <w:rtl/>
            <w:lang w:bidi="fa-IR"/>
          </w:rPr>
          <w:t>اجتماع</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7" w:history="1">
        <w:r w:rsidR="006711AD" w:rsidRPr="00F86A11">
          <w:rPr>
            <w:rStyle w:val="Hyperlink"/>
            <w:noProof/>
            <w:rtl/>
            <w:lang w:bidi="fa-IR"/>
          </w:rPr>
          <w:t xml:space="preserve">(30-1) </w:t>
        </w:r>
        <w:r w:rsidR="006711AD" w:rsidRPr="00F86A11">
          <w:rPr>
            <w:rStyle w:val="Hyperlink"/>
            <w:rFonts w:hint="eastAsia"/>
            <w:noProof/>
            <w:rtl/>
            <w:lang w:bidi="fa-IR"/>
          </w:rPr>
          <w:t>جواب</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بگو</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noProof/>
            <w:rtl/>
            <w:lang w:bidi="fa-IR"/>
          </w:rPr>
          <w:t>: «</w:t>
        </w:r>
        <w:r w:rsidR="006711AD" w:rsidRPr="00F86A11">
          <w:rPr>
            <w:rStyle w:val="Hyperlink"/>
            <w:rFonts w:hint="eastAsia"/>
            <w:noProof/>
            <w:rtl/>
            <w:lang w:bidi="fa-IR"/>
          </w:rPr>
          <w:t>غَفَرَ</w:t>
        </w:r>
        <w:r w:rsidR="006711AD" w:rsidRPr="00F86A11">
          <w:rPr>
            <w:rStyle w:val="Hyperlink"/>
            <w:noProof/>
            <w:rtl/>
            <w:lang w:bidi="fa-IR"/>
          </w:rPr>
          <w:t xml:space="preserve"> </w:t>
        </w:r>
        <w:r w:rsidR="006711AD" w:rsidRPr="00F86A11">
          <w:rPr>
            <w:rStyle w:val="Hyperlink"/>
            <w:rFonts w:hint="eastAsia"/>
            <w:noProof/>
            <w:rtl/>
            <w:lang w:bidi="fa-IR"/>
          </w:rPr>
          <w:t>اللهُ</w:t>
        </w:r>
        <w:r w:rsidR="006711AD" w:rsidRPr="00F86A11">
          <w:rPr>
            <w:rStyle w:val="Hyperlink"/>
            <w:noProof/>
            <w:rtl/>
            <w:lang w:bidi="fa-IR"/>
          </w:rPr>
          <w:t xml:space="preserve"> </w:t>
        </w:r>
        <w:r w:rsidR="006711AD" w:rsidRPr="00F86A11">
          <w:rPr>
            <w:rStyle w:val="Hyperlink"/>
            <w:rFonts w:hint="eastAsia"/>
            <w:noProof/>
            <w:rtl/>
            <w:lang w:bidi="fa-IR"/>
          </w:rPr>
          <w:t>لَك</w:t>
        </w:r>
        <w:r w:rsidR="006711AD" w:rsidRPr="00F86A11">
          <w:rPr>
            <w:rStyle w:val="Hyperlink"/>
            <w:noProof/>
            <w:rtl/>
            <w:lang w:bidi="fa-IR"/>
          </w:rPr>
          <w:t>»</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8" w:history="1">
        <w:r w:rsidR="006711AD" w:rsidRPr="00F86A11">
          <w:rPr>
            <w:rStyle w:val="Hyperlink"/>
            <w:noProof/>
            <w:rtl/>
            <w:lang w:bidi="fa-IR"/>
          </w:rPr>
          <w:t xml:space="preserve">(30-2) </w:t>
        </w:r>
        <w:r w:rsidR="006711AD" w:rsidRPr="00F86A11">
          <w:rPr>
            <w:rStyle w:val="Hyperlink"/>
            <w:rFonts w:hint="eastAsia"/>
            <w:noProof/>
            <w:rtl/>
            <w:lang w:bidi="fa-IR"/>
          </w:rPr>
          <w:t>دعا</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کس</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گو</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noProof/>
            <w:rtl/>
            <w:lang w:bidi="fa-IR"/>
          </w:rPr>
          <w:t xml:space="preserve">: </w:t>
        </w:r>
        <w:r w:rsidR="006711AD" w:rsidRPr="00F86A11">
          <w:rPr>
            <w:rStyle w:val="Hyperlink"/>
            <w:rFonts w:hint="eastAsia"/>
            <w:noProof/>
            <w:rtl/>
            <w:lang w:bidi="fa-IR"/>
          </w:rPr>
          <w:t>من</w:t>
        </w:r>
        <w:r w:rsidR="006711AD" w:rsidRPr="00F86A11">
          <w:rPr>
            <w:rStyle w:val="Hyperlink"/>
            <w:noProof/>
            <w:rtl/>
            <w:lang w:bidi="fa-IR"/>
          </w:rPr>
          <w:t xml:space="preserve"> </w:t>
        </w:r>
        <w:r w:rsidR="006711AD" w:rsidRPr="00F86A11">
          <w:rPr>
            <w:rStyle w:val="Hyperlink"/>
            <w:rFonts w:hint="eastAsia"/>
            <w:noProof/>
            <w:rtl/>
            <w:lang w:bidi="fa-IR"/>
          </w:rPr>
          <w:t>تو</w:t>
        </w:r>
        <w:r w:rsidR="006711AD" w:rsidRPr="00F86A11">
          <w:rPr>
            <w:rStyle w:val="Hyperlink"/>
            <w:noProof/>
            <w:rtl/>
            <w:lang w:bidi="fa-IR"/>
          </w:rPr>
          <w:t xml:space="preserve"> </w:t>
        </w:r>
        <w:r w:rsidR="006711AD" w:rsidRPr="00F86A11">
          <w:rPr>
            <w:rStyle w:val="Hyperlink"/>
            <w:rFonts w:hint="eastAsia"/>
            <w:noProof/>
            <w:rtl/>
            <w:lang w:bidi="fa-IR"/>
          </w:rPr>
          <w:t>را</w:t>
        </w:r>
        <w:r w:rsidR="006711AD" w:rsidRPr="00F86A11">
          <w:rPr>
            <w:rStyle w:val="Hyperlink"/>
            <w:noProof/>
            <w:rtl/>
            <w:lang w:bidi="fa-IR"/>
          </w:rPr>
          <w:t xml:space="preserve"> </w:t>
        </w:r>
        <w:r w:rsidR="006711AD" w:rsidRPr="00F86A11">
          <w:rPr>
            <w:rStyle w:val="Hyperlink"/>
            <w:rFonts w:hint="eastAsia"/>
            <w:noProof/>
            <w:rtl/>
            <w:lang w:bidi="fa-IR"/>
          </w:rPr>
          <w:t>بخاطر</w:t>
        </w:r>
        <w:r w:rsidR="006711AD" w:rsidRPr="00F86A11">
          <w:rPr>
            <w:rStyle w:val="Hyperlink"/>
            <w:noProof/>
            <w:rtl/>
            <w:lang w:bidi="fa-IR"/>
          </w:rPr>
          <w:t xml:space="preserve"> </w:t>
        </w:r>
        <w:r w:rsidR="006711AD" w:rsidRPr="00F86A11">
          <w:rPr>
            <w:rStyle w:val="Hyperlink"/>
            <w:rFonts w:hint="eastAsia"/>
            <w:noProof/>
            <w:rtl/>
            <w:lang w:bidi="fa-IR"/>
          </w:rPr>
          <w:t>خدا</w:t>
        </w:r>
        <w:r w:rsidR="006711AD" w:rsidRPr="00F86A11">
          <w:rPr>
            <w:rStyle w:val="Hyperlink"/>
            <w:noProof/>
            <w:rtl/>
            <w:lang w:bidi="fa-IR"/>
          </w:rPr>
          <w:t xml:space="preserve"> </w:t>
        </w:r>
        <w:r w:rsidR="006711AD" w:rsidRPr="00F86A11">
          <w:rPr>
            <w:rStyle w:val="Hyperlink"/>
            <w:rFonts w:hint="eastAsia"/>
            <w:noProof/>
            <w:rtl/>
            <w:lang w:bidi="fa-IR"/>
          </w:rPr>
          <w:t>دوست</w:t>
        </w:r>
        <w:r w:rsidR="006711AD" w:rsidRPr="00F86A11">
          <w:rPr>
            <w:rStyle w:val="Hyperlink"/>
            <w:noProof/>
            <w:rtl/>
            <w:lang w:bidi="fa-IR"/>
          </w:rPr>
          <w:t xml:space="preserve"> </w:t>
        </w:r>
        <w:r w:rsidR="006711AD" w:rsidRPr="00F86A11">
          <w:rPr>
            <w:rStyle w:val="Hyperlink"/>
            <w:rFonts w:hint="eastAsia"/>
            <w:noProof/>
            <w:rtl/>
            <w:lang w:bidi="fa-IR"/>
          </w:rPr>
          <w:t>دارم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5999" w:history="1">
        <w:r w:rsidR="006711AD" w:rsidRPr="00F86A11">
          <w:rPr>
            <w:rStyle w:val="Hyperlink"/>
            <w:noProof/>
            <w:rtl/>
            <w:lang w:bidi="fa-IR"/>
          </w:rPr>
          <w:t xml:space="preserve">(30-3)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مالش</w:t>
        </w:r>
        <w:r w:rsidR="006711AD" w:rsidRPr="00F86A11">
          <w:rPr>
            <w:rStyle w:val="Hyperlink"/>
            <w:noProof/>
            <w:rtl/>
            <w:lang w:bidi="fa-IR"/>
          </w:rPr>
          <w:t xml:space="preserve"> </w:t>
        </w:r>
        <w:r w:rsidR="006711AD" w:rsidRPr="00F86A11">
          <w:rPr>
            <w:rStyle w:val="Hyperlink"/>
            <w:rFonts w:hint="eastAsia"/>
            <w:noProof/>
            <w:rtl/>
            <w:lang w:bidi="fa-IR"/>
          </w:rPr>
          <w:t>را</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تو</w:t>
        </w:r>
        <w:r w:rsidR="006711AD" w:rsidRPr="00F86A11">
          <w:rPr>
            <w:rStyle w:val="Hyperlink"/>
            <w:noProof/>
            <w:rtl/>
            <w:lang w:bidi="fa-IR"/>
          </w:rPr>
          <w:t xml:space="preserve"> </w:t>
        </w:r>
        <w:r w:rsidR="006711AD" w:rsidRPr="00F86A11">
          <w:rPr>
            <w:rStyle w:val="Hyperlink"/>
            <w:rFonts w:hint="eastAsia"/>
            <w:noProof/>
            <w:rtl/>
            <w:lang w:bidi="fa-IR"/>
          </w:rPr>
          <w:t>پ</w:t>
        </w:r>
        <w:r w:rsidR="006711AD" w:rsidRPr="00F86A11">
          <w:rPr>
            <w:rStyle w:val="Hyperlink"/>
            <w:rFonts w:hint="cs"/>
            <w:noProof/>
            <w:rtl/>
            <w:lang w:bidi="fa-IR"/>
          </w:rPr>
          <w:t>ی</w:t>
        </w:r>
        <w:r w:rsidR="006711AD" w:rsidRPr="00F86A11">
          <w:rPr>
            <w:rStyle w:val="Hyperlink"/>
            <w:rFonts w:hint="eastAsia"/>
            <w:noProof/>
            <w:rtl/>
            <w:lang w:bidi="fa-IR"/>
          </w:rPr>
          <w:t>شنهاد</w:t>
        </w:r>
        <w:r w:rsidR="006711AD" w:rsidRPr="00F86A11">
          <w:rPr>
            <w:rStyle w:val="Hyperlink"/>
            <w:noProof/>
            <w:rtl/>
            <w:lang w:bidi="fa-IR"/>
          </w:rPr>
          <w:t xml:space="preserve"> </w:t>
        </w:r>
        <w:r w:rsidR="006711AD" w:rsidRPr="00F86A11">
          <w:rPr>
            <w:rStyle w:val="Hyperlink"/>
            <w:rFonts w:hint="eastAsia"/>
            <w:noProof/>
            <w:rtl/>
            <w:lang w:bidi="fa-IR"/>
          </w:rPr>
          <w:t>کند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437715999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0" w:history="1">
        <w:r w:rsidR="006711AD" w:rsidRPr="00F86A11">
          <w:rPr>
            <w:rStyle w:val="Hyperlink"/>
            <w:noProof/>
            <w:rtl/>
            <w:lang w:bidi="fa-IR"/>
          </w:rPr>
          <w:t xml:space="preserve">(30-4) </w:t>
        </w:r>
        <w:r w:rsidR="006711AD" w:rsidRPr="00F86A11">
          <w:rPr>
            <w:rStyle w:val="Hyperlink"/>
            <w:rFonts w:hint="eastAsia"/>
            <w:noProof/>
            <w:rtl/>
            <w:lang w:bidi="fa-IR"/>
          </w:rPr>
          <w:t>رواج</w:t>
        </w:r>
        <w:r w:rsidR="006711AD" w:rsidRPr="00F86A11">
          <w:rPr>
            <w:rStyle w:val="Hyperlink"/>
            <w:noProof/>
            <w:rtl/>
            <w:lang w:bidi="fa-IR"/>
          </w:rPr>
          <w:t xml:space="preserve"> </w:t>
        </w:r>
        <w:r w:rsidR="006711AD" w:rsidRPr="00F86A11">
          <w:rPr>
            <w:rStyle w:val="Hyperlink"/>
            <w:rFonts w:hint="eastAsia"/>
            <w:noProof/>
            <w:rtl/>
            <w:lang w:bidi="fa-IR"/>
          </w:rPr>
          <w:t>دادن</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118</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1" w:history="1">
        <w:r w:rsidR="006711AD" w:rsidRPr="00F86A11">
          <w:rPr>
            <w:rStyle w:val="Hyperlink"/>
            <w:noProof/>
            <w:rtl/>
            <w:lang w:bidi="fa-IR"/>
          </w:rPr>
          <w:t xml:space="preserve">(30-5) </w:t>
        </w:r>
        <w:r w:rsidR="006711AD" w:rsidRPr="00F86A11">
          <w:rPr>
            <w:rStyle w:val="Hyperlink"/>
            <w:rFonts w:hint="eastAsia"/>
            <w:noProof/>
            <w:rtl/>
            <w:lang w:bidi="fa-IR"/>
          </w:rPr>
          <w:t>جواب</w:t>
        </w:r>
        <w:r w:rsidR="006711AD" w:rsidRPr="00F86A11">
          <w:rPr>
            <w:rStyle w:val="Hyperlink"/>
            <w:rFonts w:hint="eastAsia"/>
            <w:noProof/>
            <w:lang w:bidi="fa-IR"/>
          </w:rPr>
          <w:t>‌</w:t>
        </w:r>
        <w:r w:rsidR="006711AD" w:rsidRPr="00F86A11">
          <w:rPr>
            <w:rStyle w:val="Hyperlink"/>
            <w:rFonts w:hint="eastAsia"/>
            <w:noProof/>
            <w:rtl/>
            <w:lang w:bidi="fa-IR"/>
          </w:rPr>
          <w:t>دادن</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سلام</w:t>
        </w:r>
        <w:r w:rsidR="006711AD" w:rsidRPr="00F86A11">
          <w:rPr>
            <w:rStyle w:val="Hyperlink"/>
            <w:noProof/>
            <w:rtl/>
            <w:lang w:bidi="fa-IR"/>
          </w:rPr>
          <w:t xml:space="preserve"> </w:t>
        </w:r>
        <w:r w:rsidR="006711AD" w:rsidRPr="00F86A11">
          <w:rPr>
            <w:rStyle w:val="Hyperlink"/>
            <w:rFonts w:hint="eastAsia"/>
            <w:noProof/>
            <w:rtl/>
            <w:lang w:bidi="fa-IR"/>
          </w:rPr>
          <w:t>شخص</w:t>
        </w:r>
        <w:r w:rsidR="006711AD" w:rsidRPr="00F86A11">
          <w:rPr>
            <w:rStyle w:val="Hyperlink"/>
            <w:noProof/>
            <w:rtl/>
            <w:lang w:bidi="fa-IR"/>
          </w:rPr>
          <w:t xml:space="preserve"> </w:t>
        </w:r>
        <w:r w:rsidR="006711AD" w:rsidRPr="00F86A11">
          <w:rPr>
            <w:rStyle w:val="Hyperlink"/>
            <w:rFonts w:hint="eastAsia"/>
            <w:noProof/>
            <w:rtl/>
            <w:lang w:bidi="fa-IR"/>
          </w:rPr>
          <w:t>کافر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2" w:history="1">
        <w:r w:rsidR="006711AD" w:rsidRPr="00F86A11">
          <w:rPr>
            <w:rStyle w:val="Hyperlink"/>
            <w:noProof/>
            <w:rtl/>
            <w:lang w:bidi="fa-IR"/>
          </w:rPr>
          <w:t xml:space="preserve">(30-6)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او</w:t>
        </w:r>
        <w:r w:rsidR="006711AD" w:rsidRPr="00F86A11">
          <w:rPr>
            <w:rStyle w:val="Hyperlink"/>
            <w:noProof/>
            <w:rtl/>
            <w:lang w:bidi="fa-IR"/>
          </w:rPr>
          <w:t xml:space="preserve"> </w:t>
        </w:r>
        <w:r w:rsidR="006711AD" w:rsidRPr="00F86A11">
          <w:rPr>
            <w:rStyle w:val="Hyperlink"/>
            <w:rFonts w:hint="eastAsia"/>
            <w:noProof/>
            <w:rtl/>
            <w:lang w:bidi="fa-IR"/>
          </w:rPr>
          <w:t>دشنام</w:t>
        </w:r>
        <w:r w:rsidR="006711AD" w:rsidRPr="00F86A11">
          <w:rPr>
            <w:rStyle w:val="Hyperlink"/>
            <w:noProof/>
            <w:rtl/>
            <w:lang w:bidi="fa-IR"/>
          </w:rPr>
          <w:t xml:space="preserve"> </w:t>
        </w:r>
        <w:r w:rsidR="006711AD" w:rsidRPr="00F86A11">
          <w:rPr>
            <w:rStyle w:val="Hyperlink"/>
            <w:rFonts w:hint="eastAsia"/>
            <w:noProof/>
            <w:rtl/>
            <w:lang w:bidi="fa-IR"/>
          </w:rPr>
          <w:t>دادهاى</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3" w:history="1">
        <w:r w:rsidR="006711AD" w:rsidRPr="00F86A11">
          <w:rPr>
            <w:rStyle w:val="Hyperlink"/>
            <w:noProof/>
            <w:rtl/>
            <w:lang w:bidi="fa-IR"/>
          </w:rPr>
          <w:t xml:space="preserve">(30-7)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مدح</w:t>
        </w:r>
        <w:r w:rsidR="006711AD" w:rsidRPr="00F86A11">
          <w:rPr>
            <w:rStyle w:val="Hyperlink"/>
            <w:noProof/>
            <w:rtl/>
            <w:lang w:bidi="fa-IR"/>
          </w:rPr>
          <w:t xml:space="preserve"> </w:t>
        </w:r>
        <w:r w:rsidR="006711AD" w:rsidRPr="00F86A11">
          <w:rPr>
            <w:rStyle w:val="Hyperlink"/>
            <w:rFonts w:hint="eastAsia"/>
            <w:noProof/>
            <w:rtl/>
            <w:lang w:bidi="fa-IR"/>
          </w:rPr>
          <w:t>د</w:t>
        </w:r>
        <w:r w:rsidR="006711AD" w:rsidRPr="00F86A11">
          <w:rPr>
            <w:rStyle w:val="Hyperlink"/>
            <w:rFonts w:hint="cs"/>
            <w:noProof/>
            <w:rtl/>
            <w:lang w:bidi="fa-IR"/>
          </w:rPr>
          <w:t>ی</w:t>
        </w:r>
        <w:r w:rsidR="006711AD" w:rsidRPr="00F86A11">
          <w:rPr>
            <w:rStyle w:val="Hyperlink"/>
            <w:rFonts w:hint="eastAsia"/>
            <w:noProof/>
            <w:rtl/>
            <w:lang w:bidi="fa-IR"/>
          </w:rPr>
          <w:t>گران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4" w:history="1">
        <w:r w:rsidR="006711AD" w:rsidRPr="00F86A11">
          <w:rPr>
            <w:rStyle w:val="Hyperlink"/>
            <w:noProof/>
            <w:rtl/>
            <w:lang w:bidi="fa-IR"/>
          </w:rPr>
          <w:t xml:space="preserve">(30-8) </w:t>
        </w:r>
        <w:r w:rsidR="006711AD" w:rsidRPr="00F86A11">
          <w:rPr>
            <w:rStyle w:val="Hyperlink"/>
            <w:rFonts w:hint="eastAsia"/>
            <w:noProof/>
            <w:rtl/>
            <w:lang w:bidi="fa-IR"/>
          </w:rPr>
          <w:t>آنچه</w:t>
        </w:r>
        <w:r w:rsidR="006711AD" w:rsidRPr="00F86A11">
          <w:rPr>
            <w:rStyle w:val="Hyperlink"/>
            <w:noProof/>
            <w:rtl/>
            <w:lang w:bidi="fa-IR"/>
          </w:rPr>
          <w:t xml:space="preserve"> </w:t>
        </w:r>
        <w:r w:rsidR="006711AD" w:rsidRPr="00F86A11">
          <w:rPr>
            <w:rStyle w:val="Hyperlink"/>
            <w:rFonts w:hint="eastAsia"/>
            <w:noProof/>
            <w:rtl/>
            <w:lang w:bidi="fa-IR"/>
          </w:rPr>
          <w:t>مسلمان</w:t>
        </w:r>
        <w:r w:rsidR="006711AD" w:rsidRPr="00F86A11">
          <w:rPr>
            <w:rStyle w:val="Hyperlink"/>
            <w:noProof/>
            <w:rtl/>
            <w:lang w:bidi="fa-IR"/>
          </w:rPr>
          <w:t xml:space="preserve"> </w:t>
        </w:r>
        <w:r w:rsidR="006711AD" w:rsidRPr="00F86A11">
          <w:rPr>
            <w:rStyle w:val="Hyperlink"/>
            <w:rFonts w:hint="eastAsia"/>
            <w:noProof/>
            <w:rtl/>
            <w:lang w:bidi="fa-IR"/>
          </w:rPr>
          <w:t>هنگام</w:t>
        </w:r>
        <w:r w:rsidR="006711AD" w:rsidRPr="00F86A11">
          <w:rPr>
            <w:rStyle w:val="Hyperlink"/>
            <w:noProof/>
            <w:rtl/>
            <w:lang w:bidi="fa-IR"/>
          </w:rPr>
          <w:t xml:space="preserve"> </w:t>
        </w:r>
        <w:r w:rsidR="006711AD" w:rsidRPr="00F86A11">
          <w:rPr>
            <w:rStyle w:val="Hyperlink"/>
            <w:rFonts w:hint="eastAsia"/>
            <w:noProof/>
            <w:rtl/>
            <w:lang w:bidi="fa-IR"/>
          </w:rPr>
          <w:t>مدح</w:t>
        </w:r>
        <w:r w:rsidR="006711AD" w:rsidRPr="00F86A11">
          <w:rPr>
            <w:rStyle w:val="Hyperlink"/>
            <w:noProof/>
            <w:rtl/>
            <w:lang w:bidi="fa-IR"/>
          </w:rPr>
          <w:t xml:space="preserve"> </w:t>
        </w:r>
        <w:r w:rsidR="006711AD" w:rsidRPr="00F86A11">
          <w:rPr>
            <w:rStyle w:val="Hyperlink"/>
            <w:rFonts w:hint="eastAsia"/>
            <w:noProof/>
            <w:rtl/>
            <w:lang w:bidi="fa-IR"/>
          </w:rPr>
          <w:t>شدنش</w:t>
        </w:r>
        <w:r w:rsidR="006711AD" w:rsidRPr="00F86A11">
          <w:rPr>
            <w:rStyle w:val="Hyperlink"/>
            <w:noProof/>
            <w:rtl/>
            <w:lang w:bidi="fa-IR"/>
          </w:rPr>
          <w:t xml:space="preserve"> </w:t>
        </w:r>
        <w:r w:rsidR="006711AD" w:rsidRPr="00F86A11">
          <w:rPr>
            <w:rStyle w:val="Hyperlink"/>
            <w:rFonts w:hint="eastAsia"/>
            <w:noProof/>
            <w:rtl/>
            <w:lang w:bidi="fa-IR"/>
          </w:rPr>
          <w:t>بگو</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5" w:history="1">
        <w:r w:rsidR="006711AD" w:rsidRPr="00F86A11">
          <w:rPr>
            <w:rStyle w:val="Hyperlink"/>
            <w:noProof/>
            <w:rtl/>
            <w:lang w:bidi="fa-IR"/>
          </w:rPr>
          <w:t xml:space="preserve">(30-9) </w:t>
        </w:r>
        <w:r w:rsidR="006711AD" w:rsidRPr="00F86A11">
          <w:rPr>
            <w:rStyle w:val="Hyperlink"/>
            <w:rFonts w:hint="eastAsia"/>
            <w:noProof/>
            <w:rtl/>
            <w:lang w:bidi="fa-IR"/>
          </w:rPr>
          <w:t>اعمال</w:t>
        </w:r>
        <w:r w:rsidR="006711AD" w:rsidRPr="00F86A11">
          <w:rPr>
            <w:rStyle w:val="Hyperlink"/>
            <w:noProof/>
            <w:rtl/>
            <w:lang w:bidi="fa-IR"/>
          </w:rPr>
          <w:t xml:space="preserve"> </w:t>
        </w:r>
        <w:r w:rsidR="006711AD" w:rsidRPr="00F86A11">
          <w:rPr>
            <w:rStyle w:val="Hyperlink"/>
            <w:rFonts w:hint="eastAsia"/>
            <w:noProof/>
            <w:rtl/>
            <w:lang w:bidi="fa-IR"/>
          </w:rPr>
          <w:t>موقع</w:t>
        </w:r>
        <w:r w:rsidR="006711AD" w:rsidRPr="00F86A11">
          <w:rPr>
            <w:rStyle w:val="Hyperlink"/>
            <w:noProof/>
            <w:rtl/>
            <w:lang w:bidi="fa-IR"/>
          </w:rPr>
          <w:t xml:space="preserve"> </w:t>
        </w:r>
        <w:r w:rsidR="006711AD" w:rsidRPr="00F86A11">
          <w:rPr>
            <w:rStyle w:val="Hyperlink"/>
            <w:rFonts w:hint="eastAsia"/>
            <w:noProof/>
            <w:rtl/>
            <w:lang w:bidi="fa-IR"/>
          </w:rPr>
          <w:t>فرارس</w:t>
        </w:r>
        <w:r w:rsidR="006711AD" w:rsidRPr="00F86A11">
          <w:rPr>
            <w:rStyle w:val="Hyperlink"/>
            <w:rFonts w:hint="cs"/>
            <w:noProof/>
            <w:rtl/>
            <w:lang w:bidi="fa-IR"/>
          </w:rPr>
          <w:t>ی</w:t>
        </w:r>
        <w:r w:rsidR="006711AD" w:rsidRPr="00F86A11">
          <w:rPr>
            <w:rStyle w:val="Hyperlink"/>
            <w:rFonts w:hint="eastAsia"/>
            <w:noProof/>
            <w:rtl/>
            <w:lang w:bidi="fa-IR"/>
          </w:rPr>
          <w:t>دن</w:t>
        </w:r>
        <w:r w:rsidR="006711AD" w:rsidRPr="00F86A11">
          <w:rPr>
            <w:rStyle w:val="Hyperlink"/>
            <w:noProof/>
            <w:rtl/>
            <w:lang w:bidi="fa-IR"/>
          </w:rPr>
          <w:t xml:space="preserve"> </w:t>
        </w:r>
        <w:r w:rsidR="006711AD" w:rsidRPr="00F86A11">
          <w:rPr>
            <w:rStyle w:val="Hyperlink"/>
            <w:rFonts w:hint="eastAsia"/>
            <w:noProof/>
            <w:rtl/>
            <w:lang w:bidi="fa-IR"/>
          </w:rPr>
          <w:t>شب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119</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6" w:history="1">
        <w:r w:rsidR="006711AD" w:rsidRPr="00F86A11">
          <w:rPr>
            <w:rStyle w:val="Hyperlink"/>
            <w:noProof/>
            <w:rtl/>
            <w:lang w:bidi="fa-IR"/>
          </w:rPr>
          <w:t xml:space="preserve">(30-10) </w:t>
        </w:r>
        <w:r w:rsidR="006711AD" w:rsidRPr="00F86A11">
          <w:rPr>
            <w:rStyle w:val="Hyperlink"/>
            <w:rFonts w:hint="eastAsia"/>
            <w:noProof/>
            <w:rtl/>
            <w:lang w:bidi="fa-IR"/>
          </w:rPr>
          <w:t>دعا</w:t>
        </w:r>
        <w:r w:rsidR="006711AD" w:rsidRPr="00F86A11">
          <w:rPr>
            <w:rStyle w:val="Hyperlink"/>
            <w:noProof/>
            <w:rtl/>
            <w:lang w:bidi="fa-IR"/>
          </w:rPr>
          <w:t xml:space="preserve"> </w:t>
        </w:r>
        <w:r w:rsidR="006711AD" w:rsidRPr="00F86A11">
          <w:rPr>
            <w:rStyle w:val="Hyperlink"/>
            <w:rFonts w:hint="eastAsia"/>
            <w:noProof/>
            <w:rtl/>
            <w:lang w:bidi="fa-IR"/>
          </w:rPr>
          <w:t>براى</w:t>
        </w:r>
        <w:r w:rsidR="006711AD" w:rsidRPr="00F86A11">
          <w:rPr>
            <w:rStyle w:val="Hyperlink"/>
            <w:noProof/>
            <w:rtl/>
            <w:lang w:bidi="fa-IR"/>
          </w:rPr>
          <w:t xml:space="preserve"> </w:t>
        </w:r>
        <w:r w:rsidR="006711AD" w:rsidRPr="00F86A11">
          <w:rPr>
            <w:rStyle w:val="Hyperlink"/>
            <w:rFonts w:hint="eastAsia"/>
            <w:noProof/>
            <w:rtl/>
            <w:lang w:bidi="fa-IR"/>
          </w:rPr>
          <w:t>کسى</w:t>
        </w:r>
        <w:r w:rsidR="006711AD" w:rsidRPr="00F86A11">
          <w:rPr>
            <w:rStyle w:val="Hyperlink"/>
            <w:noProof/>
            <w:rtl/>
            <w:lang w:bidi="fa-IR"/>
          </w:rPr>
          <w:t xml:space="preserve"> </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بگو</w:t>
        </w:r>
        <w:r w:rsidR="006711AD" w:rsidRPr="00F86A11">
          <w:rPr>
            <w:rStyle w:val="Hyperlink"/>
            <w:rFonts w:hint="cs"/>
            <w:noProof/>
            <w:rtl/>
            <w:lang w:bidi="fa-IR"/>
          </w:rPr>
          <w:t>ی</w:t>
        </w:r>
        <w:r w:rsidR="006711AD" w:rsidRPr="00F86A11">
          <w:rPr>
            <w:rStyle w:val="Hyperlink"/>
            <w:rFonts w:hint="eastAsia"/>
            <w:noProof/>
            <w:rtl/>
            <w:lang w:bidi="fa-IR"/>
          </w:rPr>
          <w:t>د</w:t>
        </w:r>
        <w:r w:rsidR="006711AD" w:rsidRPr="00F86A11">
          <w:rPr>
            <w:rStyle w:val="Hyperlink"/>
            <w:noProof/>
            <w:rtl/>
            <w:lang w:bidi="fa-IR"/>
          </w:rPr>
          <w:t>: «</w:t>
        </w:r>
        <w:r w:rsidR="006711AD" w:rsidRPr="00F86A11">
          <w:rPr>
            <w:rStyle w:val="Hyperlink"/>
            <w:rFonts w:hint="eastAsia"/>
            <w:noProof/>
            <w:rtl/>
            <w:lang w:bidi="fa-IR"/>
          </w:rPr>
          <w:t>بَارَك</w:t>
        </w:r>
        <w:r w:rsidR="006711AD" w:rsidRPr="00F86A11">
          <w:rPr>
            <w:rStyle w:val="Hyperlink"/>
            <w:noProof/>
            <w:rtl/>
            <w:lang w:bidi="fa-IR"/>
          </w:rPr>
          <w:t xml:space="preserve"> </w:t>
        </w:r>
        <w:r w:rsidR="006711AD" w:rsidRPr="00F86A11">
          <w:rPr>
            <w:rStyle w:val="Hyperlink"/>
            <w:rFonts w:hint="eastAsia"/>
            <w:noProof/>
            <w:rtl/>
            <w:lang w:bidi="fa-IR"/>
          </w:rPr>
          <w:t>اللهُ</w:t>
        </w:r>
        <w:r w:rsidR="006711AD" w:rsidRPr="00F86A11">
          <w:rPr>
            <w:rStyle w:val="Hyperlink"/>
            <w:noProof/>
            <w:rtl/>
            <w:lang w:bidi="fa-IR"/>
          </w:rPr>
          <w:t xml:space="preserve"> </w:t>
        </w:r>
        <w:r w:rsidR="006711AD" w:rsidRPr="00F86A11">
          <w:rPr>
            <w:rStyle w:val="Hyperlink"/>
            <w:rFonts w:hint="eastAsia"/>
            <w:noProof/>
            <w:rtl/>
            <w:lang w:bidi="fa-IR"/>
          </w:rPr>
          <w:t>فِ</w:t>
        </w:r>
        <w:r w:rsidR="006711AD" w:rsidRPr="00F86A11">
          <w:rPr>
            <w:rStyle w:val="Hyperlink"/>
            <w:rFonts w:hint="cs"/>
            <w:noProof/>
            <w:rtl/>
            <w:lang w:bidi="fa-IR"/>
          </w:rPr>
          <w:t>ی</w:t>
        </w:r>
        <w:r w:rsidR="006711AD" w:rsidRPr="00F86A11">
          <w:rPr>
            <w:rStyle w:val="Hyperlink"/>
            <w:rFonts w:hint="eastAsia"/>
            <w:noProof/>
            <w:rtl/>
            <w:lang w:bidi="fa-IR"/>
          </w:rPr>
          <w:t>ك</w:t>
        </w:r>
        <w:r w:rsidR="006711AD" w:rsidRPr="00F86A11">
          <w:rPr>
            <w:rStyle w:val="Hyperlink"/>
            <w:noProof/>
            <w:rtl/>
            <w:lang w:bidi="fa-IR"/>
          </w:rPr>
          <w:t>»</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7" w:history="1">
        <w:r w:rsidR="006711AD" w:rsidRPr="00F86A11">
          <w:rPr>
            <w:rStyle w:val="Hyperlink"/>
            <w:noProof/>
            <w:rtl/>
            <w:lang w:bidi="fa-IR"/>
          </w:rPr>
          <w:t xml:space="preserve">(30-11) </w:t>
        </w:r>
        <w:r w:rsidR="006711AD" w:rsidRPr="00F86A11">
          <w:rPr>
            <w:rStyle w:val="Hyperlink"/>
            <w:rFonts w:hint="eastAsia"/>
            <w:noProof/>
            <w:rtl/>
            <w:lang w:bidi="fa-IR"/>
          </w:rPr>
          <w:t>تشکر</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کس</w:t>
        </w:r>
        <w:r w:rsidR="006711AD" w:rsidRPr="00F86A11">
          <w:rPr>
            <w:rStyle w:val="Hyperlink"/>
            <w:rFonts w:hint="cs"/>
            <w:noProof/>
            <w:rtl/>
            <w:lang w:bidi="fa-IR"/>
          </w:rPr>
          <w:t>ی</w:t>
        </w:r>
        <w:r w:rsidR="006711AD" w:rsidRPr="00F86A11">
          <w:rPr>
            <w:rStyle w:val="Hyperlink"/>
            <w:rFonts w:hint="eastAsia"/>
            <w:noProof/>
            <w:rtl/>
            <w:lang w:bidi="fa-IR"/>
          </w:rPr>
          <w:t>که</w:t>
        </w:r>
        <w:r w:rsidR="006711AD" w:rsidRPr="00F86A11">
          <w:rPr>
            <w:rStyle w:val="Hyperlink"/>
            <w:noProof/>
            <w:rtl/>
            <w:lang w:bidi="fa-IR"/>
          </w:rPr>
          <w:t xml:space="preserve"> </w:t>
        </w:r>
        <w:r w:rsidR="006711AD" w:rsidRPr="00F86A11">
          <w:rPr>
            <w:rStyle w:val="Hyperlink"/>
            <w:rFonts w:hint="eastAsia"/>
            <w:noProof/>
            <w:rtl/>
            <w:lang w:bidi="fa-IR"/>
          </w:rPr>
          <w:t>به</w:t>
        </w:r>
        <w:r w:rsidR="006711AD" w:rsidRPr="00F86A11">
          <w:rPr>
            <w:rStyle w:val="Hyperlink"/>
            <w:noProof/>
            <w:rtl/>
            <w:lang w:bidi="fa-IR"/>
          </w:rPr>
          <w:t xml:space="preserve"> </w:t>
        </w:r>
        <w:r w:rsidR="006711AD" w:rsidRPr="00F86A11">
          <w:rPr>
            <w:rStyle w:val="Hyperlink"/>
            <w:rFonts w:hint="eastAsia"/>
            <w:noProof/>
            <w:rtl/>
            <w:lang w:bidi="fa-IR"/>
          </w:rPr>
          <w:t>تو</w:t>
        </w:r>
        <w:r w:rsidR="006711AD" w:rsidRPr="00F86A11">
          <w:rPr>
            <w:rStyle w:val="Hyperlink"/>
            <w:noProof/>
            <w:rtl/>
            <w:lang w:bidi="fa-IR"/>
          </w:rPr>
          <w:t xml:space="preserve"> </w:t>
        </w:r>
        <w:r w:rsidR="006711AD" w:rsidRPr="00F86A11">
          <w:rPr>
            <w:rStyle w:val="Hyperlink"/>
            <w:rFonts w:hint="eastAsia"/>
            <w:noProof/>
            <w:rtl/>
            <w:lang w:bidi="fa-IR"/>
          </w:rPr>
          <w:t>ن</w:t>
        </w:r>
        <w:r w:rsidR="006711AD" w:rsidRPr="00F86A11">
          <w:rPr>
            <w:rStyle w:val="Hyperlink"/>
            <w:rFonts w:hint="cs"/>
            <w:noProof/>
            <w:rtl/>
            <w:lang w:bidi="fa-IR"/>
          </w:rPr>
          <w:t>ی</w:t>
        </w:r>
        <w:r w:rsidR="006711AD" w:rsidRPr="00F86A11">
          <w:rPr>
            <w:rStyle w:val="Hyperlink"/>
            <w:rFonts w:hint="eastAsia"/>
            <w:noProof/>
            <w:rtl/>
            <w:lang w:bidi="fa-IR"/>
          </w:rPr>
          <w:t>ک</w:t>
        </w:r>
        <w:r w:rsidR="006711AD" w:rsidRPr="00F86A11">
          <w:rPr>
            <w:rStyle w:val="Hyperlink"/>
            <w:rFonts w:hint="cs"/>
            <w:noProof/>
            <w:rtl/>
            <w:lang w:bidi="fa-IR"/>
          </w:rPr>
          <w:t>ی</w:t>
        </w:r>
        <w:r w:rsidR="006711AD" w:rsidRPr="00F86A11">
          <w:rPr>
            <w:rStyle w:val="Hyperlink"/>
            <w:noProof/>
            <w:rtl/>
            <w:lang w:bidi="fa-IR"/>
          </w:rPr>
          <w:t xml:space="preserve"> </w:t>
        </w:r>
        <w:r w:rsidR="006711AD" w:rsidRPr="00F86A11">
          <w:rPr>
            <w:rStyle w:val="Hyperlink"/>
            <w:rFonts w:hint="eastAsia"/>
            <w:noProof/>
            <w:rtl/>
            <w:lang w:bidi="fa-IR"/>
          </w:rPr>
          <w:t>کرده</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8" w:history="1">
        <w:r w:rsidR="006711AD" w:rsidRPr="00F86A11">
          <w:rPr>
            <w:rStyle w:val="Hyperlink"/>
            <w:noProof/>
            <w:rtl/>
            <w:lang w:bidi="fa-IR"/>
          </w:rPr>
          <w:t xml:space="preserve">(30-12) </w:t>
        </w:r>
        <w:r w:rsidR="006711AD" w:rsidRPr="00F86A11">
          <w:rPr>
            <w:rStyle w:val="Hyperlink"/>
            <w:rFonts w:hint="eastAsia"/>
            <w:noProof/>
            <w:rtl/>
            <w:lang w:bidi="fa-IR"/>
          </w:rPr>
          <w:t>قرائت</w:t>
        </w:r>
        <w:r w:rsidR="006711AD" w:rsidRPr="00F86A11">
          <w:rPr>
            <w:rStyle w:val="Hyperlink"/>
            <w:noProof/>
            <w:rtl/>
            <w:lang w:bidi="fa-IR"/>
          </w:rPr>
          <w:t xml:space="preserve"> </w:t>
        </w:r>
        <w:r w:rsidR="006711AD" w:rsidRPr="00F86A11">
          <w:rPr>
            <w:rStyle w:val="Hyperlink"/>
            <w:rFonts w:hint="eastAsia"/>
            <w:noProof/>
            <w:rtl/>
            <w:lang w:bidi="fa-IR"/>
          </w:rPr>
          <w:t>قرآن</w:t>
        </w:r>
        <w:r w:rsidR="006711AD" w:rsidRPr="00F86A11">
          <w:rPr>
            <w:rStyle w:val="Hyperlink"/>
            <w:noProof/>
            <w:rtl/>
            <w:lang w:bidi="fa-IR"/>
          </w:rPr>
          <w:t xml:space="preserve"> </w:t>
        </w:r>
        <w:r w:rsidR="006711AD" w:rsidRPr="00F86A11">
          <w:rPr>
            <w:rStyle w:val="Hyperlink"/>
            <w:rFonts w:hint="eastAsia"/>
            <w:noProof/>
            <w:rtl/>
            <w:lang w:bidi="fa-IR"/>
          </w:rPr>
          <w:t>در</w:t>
        </w:r>
        <w:r w:rsidR="006711AD" w:rsidRPr="00F86A11">
          <w:rPr>
            <w:rStyle w:val="Hyperlink"/>
            <w:noProof/>
            <w:rtl/>
            <w:lang w:bidi="fa-IR"/>
          </w:rPr>
          <w:t xml:space="preserve"> </w:t>
        </w:r>
        <w:r w:rsidR="006711AD" w:rsidRPr="00F86A11">
          <w:rPr>
            <w:rStyle w:val="Hyperlink"/>
            <w:rFonts w:hint="eastAsia"/>
            <w:noProof/>
            <w:rtl/>
            <w:lang w:bidi="fa-IR"/>
          </w:rPr>
          <w:t>شبانهروز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120</w:t>
        </w:r>
        <w:r w:rsidR="006711AD">
          <w:rPr>
            <w:noProof/>
            <w:webHidden/>
            <w:rtl/>
          </w:rPr>
          <w:fldChar w:fldCharType="end"/>
        </w:r>
      </w:hyperlink>
    </w:p>
    <w:p w:rsidR="006711AD" w:rsidRPr="007E3AA2" w:rsidRDefault="00B55CB8">
      <w:pPr>
        <w:pStyle w:val="TOC3"/>
        <w:tabs>
          <w:tab w:val="right" w:leader="dot" w:pos="7078"/>
        </w:tabs>
        <w:rPr>
          <w:rFonts w:ascii="Calibri" w:hAnsi="Calibri" w:cs="Arial"/>
          <w:noProof/>
          <w:sz w:val="22"/>
          <w:szCs w:val="22"/>
          <w:rtl/>
        </w:rPr>
      </w:pPr>
      <w:hyperlink w:anchor="_Toc437716009" w:history="1">
        <w:r w:rsidR="006711AD" w:rsidRPr="00F86A11">
          <w:rPr>
            <w:rStyle w:val="Hyperlink"/>
            <w:noProof/>
            <w:rtl/>
            <w:lang w:bidi="fa-IR"/>
          </w:rPr>
          <w:t xml:space="preserve">(30-13) </w:t>
        </w:r>
        <w:r w:rsidR="006711AD" w:rsidRPr="00F86A11">
          <w:rPr>
            <w:rStyle w:val="Hyperlink"/>
            <w:rFonts w:hint="eastAsia"/>
            <w:noProof/>
            <w:rtl/>
            <w:lang w:bidi="fa-IR"/>
          </w:rPr>
          <w:t>دعاکردن</w:t>
        </w:r>
        <w:r w:rsidR="006711AD" w:rsidRPr="00F86A11">
          <w:rPr>
            <w:rStyle w:val="Hyperlink"/>
            <w:noProof/>
            <w:rtl/>
            <w:lang w:bidi="fa-IR"/>
          </w:rPr>
          <w:t xml:space="preserve"> </w:t>
        </w:r>
        <w:r w:rsidR="006711AD" w:rsidRPr="00F86A11">
          <w:rPr>
            <w:rStyle w:val="Hyperlink"/>
            <w:rFonts w:hint="eastAsia"/>
            <w:noProof/>
            <w:rtl/>
            <w:lang w:bidi="fa-IR"/>
          </w:rPr>
          <w:t>بعد</w:t>
        </w:r>
        <w:r w:rsidR="006711AD" w:rsidRPr="00F86A11">
          <w:rPr>
            <w:rStyle w:val="Hyperlink"/>
            <w:noProof/>
            <w:rtl/>
            <w:lang w:bidi="fa-IR"/>
          </w:rPr>
          <w:t xml:space="preserve"> </w:t>
        </w:r>
        <w:r w:rsidR="006711AD" w:rsidRPr="00F86A11">
          <w:rPr>
            <w:rStyle w:val="Hyperlink"/>
            <w:rFonts w:hint="eastAsia"/>
            <w:noProof/>
            <w:rtl/>
            <w:lang w:bidi="fa-IR"/>
          </w:rPr>
          <w:t>از</w:t>
        </w:r>
        <w:r w:rsidR="006711AD" w:rsidRPr="00F86A11">
          <w:rPr>
            <w:rStyle w:val="Hyperlink"/>
            <w:noProof/>
            <w:rtl/>
            <w:lang w:bidi="fa-IR"/>
          </w:rPr>
          <w:t xml:space="preserve"> </w:t>
        </w:r>
        <w:r w:rsidR="006711AD" w:rsidRPr="00F86A11">
          <w:rPr>
            <w:rStyle w:val="Hyperlink"/>
            <w:rFonts w:hint="eastAsia"/>
            <w:noProof/>
            <w:rtl/>
            <w:lang w:bidi="fa-IR"/>
          </w:rPr>
          <w:t>ختم</w:t>
        </w:r>
        <w:r w:rsidR="006711AD" w:rsidRPr="00F86A11">
          <w:rPr>
            <w:rStyle w:val="Hyperlink"/>
            <w:noProof/>
            <w:rtl/>
            <w:lang w:bidi="fa-IR"/>
          </w:rPr>
          <w:t xml:space="preserve"> </w:t>
        </w:r>
        <w:r w:rsidR="006711AD" w:rsidRPr="00F86A11">
          <w:rPr>
            <w:rStyle w:val="Hyperlink"/>
            <w:rFonts w:hint="eastAsia"/>
            <w:noProof/>
            <w:rtl/>
            <w:lang w:bidi="fa-IR"/>
          </w:rPr>
          <w:t>قرآن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437716009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121</w:t>
        </w:r>
        <w:r w:rsidR="006711AD">
          <w:rPr>
            <w:noProof/>
            <w:webHidden/>
            <w:rtl/>
          </w:rPr>
          <w:fldChar w:fldCharType="end"/>
        </w:r>
      </w:hyperlink>
    </w:p>
    <w:p w:rsidR="006711AD" w:rsidRPr="007E3AA2" w:rsidRDefault="00B55CB8">
      <w:pPr>
        <w:pStyle w:val="TOC1"/>
        <w:tabs>
          <w:tab w:val="right" w:leader="dot" w:pos="7078"/>
        </w:tabs>
        <w:rPr>
          <w:rFonts w:ascii="Calibri" w:hAnsi="Calibri" w:cs="Arial"/>
          <w:bCs w:val="0"/>
          <w:noProof/>
          <w:sz w:val="22"/>
          <w:szCs w:val="22"/>
          <w:rtl/>
        </w:rPr>
      </w:pPr>
      <w:hyperlink w:anchor="_Toc437716010" w:history="1">
        <w:r w:rsidR="006711AD" w:rsidRPr="00F86A11">
          <w:rPr>
            <w:rStyle w:val="Hyperlink"/>
            <w:rFonts w:hint="eastAsia"/>
            <w:noProof/>
            <w:rtl/>
            <w:lang w:bidi="fa-IR"/>
          </w:rPr>
          <w:t>فصل</w:t>
        </w:r>
        <w:r w:rsidR="006711AD" w:rsidRPr="00F86A11">
          <w:rPr>
            <w:rStyle w:val="Hyperlink"/>
            <w:noProof/>
            <w:rtl/>
            <w:lang w:bidi="fa-IR"/>
          </w:rPr>
          <w:t xml:space="preserve"> </w:t>
        </w:r>
        <w:r w:rsidR="006711AD" w:rsidRPr="00F86A11">
          <w:rPr>
            <w:rStyle w:val="Hyperlink"/>
            <w:rFonts w:hint="eastAsia"/>
            <w:noProof/>
            <w:rtl/>
            <w:lang w:bidi="fa-IR"/>
          </w:rPr>
          <w:t>سوّم</w:t>
        </w:r>
        <w:r w:rsidR="006711AD" w:rsidRPr="00F86A11">
          <w:rPr>
            <w:rStyle w:val="Hyperlink"/>
            <w:noProof/>
            <w:rtl/>
            <w:lang w:bidi="fa-IR"/>
          </w:rPr>
          <w:t xml:space="preserve">: </w:t>
        </w:r>
        <w:r w:rsidR="006711AD" w:rsidRPr="00F86A11">
          <w:rPr>
            <w:rStyle w:val="Hyperlink"/>
            <w:rFonts w:hint="eastAsia"/>
            <w:b/>
            <w:noProof/>
            <w:rtl/>
            <w:lang w:bidi="fa-IR"/>
          </w:rPr>
          <w:t>أسماء</w:t>
        </w:r>
        <w:r w:rsidR="006711AD" w:rsidRPr="00F86A11">
          <w:rPr>
            <w:rStyle w:val="Hyperlink"/>
            <w:b/>
            <w:noProof/>
            <w:rtl/>
            <w:lang w:bidi="fa-IR"/>
          </w:rPr>
          <w:t xml:space="preserve"> </w:t>
        </w:r>
        <w:r w:rsidR="006711AD" w:rsidRPr="00F86A11">
          <w:rPr>
            <w:rStyle w:val="Hyperlink"/>
            <w:rFonts w:hint="eastAsia"/>
            <w:b/>
            <w:noProof/>
            <w:rtl/>
            <w:lang w:bidi="fa-IR"/>
          </w:rPr>
          <w:t>و</w:t>
        </w:r>
        <w:r w:rsidR="006711AD" w:rsidRPr="00F86A11">
          <w:rPr>
            <w:rStyle w:val="Hyperlink"/>
            <w:b/>
            <w:noProof/>
            <w:rtl/>
            <w:lang w:bidi="fa-IR"/>
          </w:rPr>
          <w:t xml:space="preserve"> </w:t>
        </w:r>
        <w:r w:rsidR="006711AD" w:rsidRPr="00F86A11">
          <w:rPr>
            <w:rStyle w:val="Hyperlink"/>
            <w:rFonts w:hint="eastAsia"/>
            <w:b/>
            <w:noProof/>
            <w:rtl/>
            <w:lang w:bidi="fa-IR"/>
          </w:rPr>
          <w:t>صفات</w:t>
        </w:r>
        <w:r w:rsidR="006711AD" w:rsidRPr="00F86A11">
          <w:rPr>
            <w:rStyle w:val="Hyperlink"/>
            <w:b/>
            <w:noProof/>
            <w:rtl/>
            <w:lang w:bidi="fa-IR"/>
          </w:rPr>
          <w:t xml:space="preserve"> </w:t>
        </w:r>
        <w:r w:rsidR="006711AD" w:rsidRPr="00F86A11">
          <w:rPr>
            <w:rStyle w:val="Hyperlink"/>
            <w:rFonts w:hint="eastAsia"/>
            <w:b/>
            <w:noProof/>
            <w:rtl/>
            <w:lang w:bidi="fa-IR"/>
          </w:rPr>
          <w:t>الله</w:t>
        </w:r>
        <w:r w:rsidR="006711AD" w:rsidRPr="00AC139C">
          <w:rPr>
            <w:rStyle w:val="Hyperlink"/>
            <w:rFonts w:cs="CTraditional Arabic" w:hint="eastAsia"/>
            <w:bCs w:val="0"/>
            <w:noProof/>
            <w:rtl/>
            <w:lang w:bidi="fa-IR"/>
          </w:rPr>
          <w:t>أ</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1" w:history="1">
        <w:r w:rsidR="006711AD" w:rsidRPr="00F86A11">
          <w:rPr>
            <w:rStyle w:val="Hyperlink"/>
            <w:noProof/>
            <w:rtl/>
            <w:lang w:bidi="fa-IR"/>
          </w:rPr>
          <w:t>1-</w:t>
        </w:r>
        <w:r w:rsidR="006711AD" w:rsidRPr="00F86A11">
          <w:rPr>
            <w:rStyle w:val="Hyperlink"/>
            <w:rFonts w:hint="eastAsia"/>
            <w:noProof/>
            <w:rtl/>
            <w:lang w:bidi="fa-IR"/>
          </w:rPr>
          <w:t>الله</w:t>
        </w:r>
        <w:r w:rsidR="006711AD" w:rsidRPr="00F86A11">
          <w:rPr>
            <w:rStyle w:val="Hyperlink"/>
            <w:b/>
            <w:noProof/>
            <w:rtl/>
            <w:lang w:bidi="fa-IR"/>
          </w:rPr>
          <w:t xml:space="preserve"> </w:t>
        </w:r>
        <w:r w:rsidR="006711AD" w:rsidRPr="00F86A11">
          <w:rPr>
            <w:rStyle w:val="Hyperlink"/>
            <w:rFonts w:cs="CTraditional Arabic" w:hint="cs"/>
            <w:b/>
            <w:noProof/>
            <w:rtl/>
            <w:lang w:bidi="fa-IR"/>
          </w:rPr>
          <w:t>ﻷ</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2" w:history="1">
        <w:r w:rsidR="006711AD" w:rsidRPr="00F86A11">
          <w:rPr>
            <w:rStyle w:val="Hyperlink"/>
            <w:noProof/>
            <w:rtl/>
            <w:lang w:bidi="fa-IR"/>
          </w:rPr>
          <w:t>2-</w:t>
        </w:r>
        <w:r w:rsidR="006711AD" w:rsidRPr="00F86A11">
          <w:rPr>
            <w:rStyle w:val="Hyperlink"/>
            <w:rFonts w:hint="eastAsia"/>
            <w:noProof/>
            <w:rtl/>
            <w:lang w:bidi="fa-IR"/>
          </w:rPr>
          <w:t>رحمان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3" w:history="1">
        <w:r w:rsidR="006711AD" w:rsidRPr="00F86A11">
          <w:rPr>
            <w:rStyle w:val="Hyperlink"/>
            <w:noProof/>
            <w:rtl/>
            <w:lang w:bidi="fa-IR"/>
          </w:rPr>
          <w:t xml:space="preserve">3- </w:t>
        </w:r>
        <w:r w:rsidR="006711AD" w:rsidRPr="00F86A11">
          <w:rPr>
            <w:rStyle w:val="Hyperlink"/>
            <w:rFonts w:hint="eastAsia"/>
            <w:noProof/>
            <w:rtl/>
            <w:lang w:bidi="fa-IR"/>
          </w:rPr>
          <w:t>رح</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4" w:history="1">
        <w:r w:rsidR="006711AD" w:rsidRPr="00F86A11">
          <w:rPr>
            <w:rStyle w:val="Hyperlink"/>
            <w:noProof/>
            <w:rtl/>
            <w:lang w:bidi="fa-IR"/>
          </w:rPr>
          <w:t>4-</w:t>
        </w:r>
        <w:r w:rsidR="006711AD" w:rsidRPr="00F86A11">
          <w:rPr>
            <w:rStyle w:val="Hyperlink"/>
            <w:rFonts w:hint="eastAsia"/>
            <w:noProof/>
            <w:rtl/>
            <w:lang w:bidi="fa-IR"/>
          </w:rPr>
          <w:t>مَلِک</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129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5" w:history="1">
        <w:r w:rsidR="006711AD" w:rsidRPr="00F86A11">
          <w:rPr>
            <w:rStyle w:val="Hyperlink"/>
            <w:noProof/>
            <w:rtl/>
            <w:lang w:bidi="fa-IR"/>
          </w:rPr>
          <w:t>5-</w:t>
        </w:r>
        <w:r w:rsidR="006711AD" w:rsidRPr="00F86A11">
          <w:rPr>
            <w:rStyle w:val="Hyperlink"/>
            <w:rFonts w:hint="eastAsia"/>
            <w:noProof/>
            <w:rtl/>
            <w:lang w:bidi="fa-IR"/>
          </w:rPr>
          <w:t>قُدّوس</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6" w:history="1">
        <w:r w:rsidR="006711AD" w:rsidRPr="00F86A11">
          <w:rPr>
            <w:rStyle w:val="Hyperlink"/>
            <w:noProof/>
            <w:rtl/>
            <w:lang w:bidi="fa-IR"/>
          </w:rPr>
          <w:t xml:space="preserve">6- </w:t>
        </w:r>
        <w:r w:rsidR="006711AD" w:rsidRPr="00F86A11">
          <w:rPr>
            <w:rStyle w:val="Hyperlink"/>
            <w:rFonts w:hint="eastAsia"/>
            <w:noProof/>
            <w:rtl/>
            <w:lang w:bidi="fa-IR"/>
          </w:rPr>
          <w:t>سَلام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7" w:history="1">
        <w:r w:rsidR="006711AD" w:rsidRPr="00F86A11">
          <w:rPr>
            <w:rStyle w:val="Hyperlink"/>
            <w:noProof/>
            <w:rtl/>
            <w:lang w:bidi="fa-IR"/>
          </w:rPr>
          <w:t xml:space="preserve">7- </w:t>
        </w:r>
        <w:r w:rsidR="006711AD" w:rsidRPr="00F86A11">
          <w:rPr>
            <w:rStyle w:val="Hyperlink"/>
            <w:rFonts w:hint="eastAsia"/>
            <w:noProof/>
            <w:rtl/>
            <w:lang w:bidi="fa-IR"/>
          </w:rPr>
          <w:t>مُؤمِن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8" w:history="1">
        <w:r w:rsidR="006711AD" w:rsidRPr="00F86A11">
          <w:rPr>
            <w:rStyle w:val="Hyperlink"/>
            <w:noProof/>
            <w:rtl/>
            <w:lang w:bidi="fa-IR"/>
          </w:rPr>
          <w:t>8-</w:t>
        </w:r>
        <w:r w:rsidR="006711AD" w:rsidRPr="00F86A11">
          <w:rPr>
            <w:rStyle w:val="Hyperlink"/>
            <w:rFonts w:hint="eastAsia"/>
            <w:noProof/>
            <w:rtl/>
            <w:lang w:bidi="fa-IR"/>
          </w:rPr>
          <w:t>مُهَ</w:t>
        </w:r>
        <w:r w:rsidR="006711AD" w:rsidRPr="00F86A11">
          <w:rPr>
            <w:rStyle w:val="Hyperlink"/>
            <w:rFonts w:hint="cs"/>
            <w:noProof/>
            <w:rtl/>
            <w:lang w:bidi="fa-IR"/>
          </w:rPr>
          <w:t>ی</w:t>
        </w:r>
        <w:r w:rsidR="006711AD" w:rsidRPr="00F86A11">
          <w:rPr>
            <w:rStyle w:val="Hyperlink"/>
            <w:rFonts w:hint="eastAsia"/>
            <w:noProof/>
            <w:rtl/>
            <w:lang w:bidi="fa-IR"/>
          </w:rPr>
          <w:t>مِن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19" w:history="1">
        <w:r w:rsidR="006711AD" w:rsidRPr="00F86A11">
          <w:rPr>
            <w:rStyle w:val="Hyperlink"/>
            <w:noProof/>
            <w:rtl/>
            <w:lang w:bidi="fa-IR"/>
          </w:rPr>
          <w:t xml:space="preserve">9- </w:t>
        </w:r>
        <w:r w:rsidR="006711AD" w:rsidRPr="00F86A11">
          <w:rPr>
            <w:rStyle w:val="Hyperlink"/>
            <w:rFonts w:hint="eastAsia"/>
            <w:noProof/>
            <w:rtl/>
            <w:lang w:bidi="fa-IR"/>
          </w:rPr>
          <w:t>عز</w:t>
        </w:r>
        <w:r w:rsidR="006711AD" w:rsidRPr="00F86A11">
          <w:rPr>
            <w:rStyle w:val="Hyperlink"/>
            <w:rFonts w:hint="cs"/>
            <w:noProof/>
            <w:rtl/>
            <w:lang w:bidi="fa-IR"/>
          </w:rPr>
          <w:t>ی</w:t>
        </w:r>
        <w:r w:rsidR="006711AD" w:rsidRPr="00F86A11">
          <w:rPr>
            <w:rStyle w:val="Hyperlink"/>
            <w:rFonts w:hint="eastAsia"/>
            <w:noProof/>
            <w:rtl/>
            <w:lang w:bidi="fa-IR"/>
          </w:rPr>
          <w:t>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437716019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0" w:history="1">
        <w:r w:rsidR="006711AD" w:rsidRPr="00F86A11">
          <w:rPr>
            <w:rStyle w:val="Hyperlink"/>
            <w:noProof/>
            <w:rtl/>
            <w:lang w:bidi="fa-IR"/>
          </w:rPr>
          <w:t xml:space="preserve">10- </w:t>
        </w:r>
        <w:r w:rsidR="006711AD" w:rsidRPr="00F86A11">
          <w:rPr>
            <w:rStyle w:val="Hyperlink"/>
            <w:rFonts w:hint="eastAsia"/>
            <w:noProof/>
            <w:rtl/>
            <w:lang w:bidi="fa-IR"/>
          </w:rPr>
          <w:t>جبّار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1" w:history="1">
        <w:r w:rsidR="006711AD" w:rsidRPr="00F86A11">
          <w:rPr>
            <w:rStyle w:val="Hyperlink"/>
            <w:noProof/>
            <w:rtl/>
            <w:lang w:bidi="fa-IR"/>
          </w:rPr>
          <w:t>11-</w:t>
        </w:r>
        <w:r w:rsidR="006711AD" w:rsidRPr="00F86A11">
          <w:rPr>
            <w:rStyle w:val="Hyperlink"/>
            <w:rFonts w:hint="eastAsia"/>
            <w:noProof/>
            <w:rtl/>
            <w:lang w:bidi="fa-IR"/>
          </w:rPr>
          <w:t>مُتکبِّر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2" w:history="1">
        <w:r w:rsidR="006711AD" w:rsidRPr="00F86A11">
          <w:rPr>
            <w:rStyle w:val="Hyperlink"/>
            <w:noProof/>
            <w:rtl/>
            <w:lang w:bidi="fa-IR"/>
          </w:rPr>
          <w:t xml:space="preserve">12- </w:t>
        </w:r>
        <w:r w:rsidR="006711AD" w:rsidRPr="00F86A11">
          <w:rPr>
            <w:rStyle w:val="Hyperlink"/>
            <w:rFonts w:hint="eastAsia"/>
            <w:noProof/>
            <w:rtl/>
            <w:lang w:bidi="fa-IR"/>
          </w:rPr>
          <w:t>خالِق</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3" w:history="1">
        <w:r w:rsidR="006711AD" w:rsidRPr="00F86A11">
          <w:rPr>
            <w:rStyle w:val="Hyperlink"/>
            <w:noProof/>
            <w:rtl/>
            <w:lang w:bidi="fa-IR"/>
          </w:rPr>
          <w:t>13-</w:t>
        </w:r>
        <w:r w:rsidR="006711AD" w:rsidRPr="00F86A11">
          <w:rPr>
            <w:rStyle w:val="Hyperlink"/>
            <w:rFonts w:hint="eastAsia"/>
            <w:noProof/>
            <w:rtl/>
            <w:lang w:bidi="fa-IR"/>
          </w:rPr>
          <w:t>بَارِئ</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4" w:history="1">
        <w:r w:rsidR="006711AD" w:rsidRPr="00F86A11">
          <w:rPr>
            <w:rStyle w:val="Hyperlink"/>
            <w:noProof/>
            <w:rtl/>
            <w:lang w:bidi="fa-IR"/>
          </w:rPr>
          <w:t>14-</w:t>
        </w:r>
        <w:r w:rsidR="006711AD" w:rsidRPr="00F86A11">
          <w:rPr>
            <w:rStyle w:val="Hyperlink"/>
            <w:rFonts w:hint="eastAsia"/>
            <w:noProof/>
            <w:rtl/>
            <w:lang w:bidi="fa-IR"/>
          </w:rPr>
          <w:t>مُصَوِّر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5" w:history="1">
        <w:r w:rsidR="006711AD" w:rsidRPr="00F86A11">
          <w:rPr>
            <w:rStyle w:val="Hyperlink"/>
            <w:noProof/>
            <w:rtl/>
            <w:lang w:bidi="fa-IR"/>
          </w:rPr>
          <w:t xml:space="preserve">15- </w:t>
        </w:r>
        <w:r w:rsidR="006711AD" w:rsidRPr="00F86A11">
          <w:rPr>
            <w:rStyle w:val="Hyperlink"/>
            <w:rFonts w:hint="eastAsia"/>
            <w:noProof/>
            <w:rtl/>
            <w:lang w:bidi="fa-IR"/>
          </w:rPr>
          <w:t>غفّار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6" w:history="1">
        <w:r w:rsidR="006711AD" w:rsidRPr="00F86A11">
          <w:rPr>
            <w:rStyle w:val="Hyperlink"/>
            <w:noProof/>
            <w:rtl/>
            <w:lang w:bidi="fa-IR"/>
          </w:rPr>
          <w:t xml:space="preserve">16- </w:t>
        </w:r>
        <w:r w:rsidR="006711AD" w:rsidRPr="00F86A11">
          <w:rPr>
            <w:rStyle w:val="Hyperlink"/>
            <w:rFonts w:hint="eastAsia"/>
            <w:noProof/>
            <w:rtl/>
            <w:lang w:bidi="fa-IR"/>
          </w:rPr>
          <w:t>قَهّار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7" w:history="1">
        <w:r w:rsidR="006711AD" w:rsidRPr="00F86A11">
          <w:rPr>
            <w:rStyle w:val="Hyperlink"/>
            <w:noProof/>
            <w:rtl/>
            <w:lang w:bidi="fa-IR"/>
          </w:rPr>
          <w:t xml:space="preserve">17- </w:t>
        </w:r>
        <w:r w:rsidR="006711AD" w:rsidRPr="00F86A11">
          <w:rPr>
            <w:rStyle w:val="Hyperlink"/>
            <w:rFonts w:hint="eastAsia"/>
            <w:noProof/>
            <w:rtl/>
            <w:lang w:bidi="fa-IR"/>
          </w:rPr>
          <w:t>وهّاب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8" w:history="1">
        <w:r w:rsidR="006711AD" w:rsidRPr="00F86A11">
          <w:rPr>
            <w:rStyle w:val="Hyperlink"/>
            <w:noProof/>
            <w:rtl/>
            <w:lang w:bidi="fa-IR"/>
          </w:rPr>
          <w:t xml:space="preserve">18- </w:t>
        </w:r>
        <w:r w:rsidR="006711AD" w:rsidRPr="00F86A11">
          <w:rPr>
            <w:rStyle w:val="Hyperlink"/>
            <w:rFonts w:hint="eastAsia"/>
            <w:noProof/>
            <w:rtl/>
            <w:lang w:bidi="fa-IR"/>
          </w:rPr>
          <w:t>رزّاق</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29" w:history="1">
        <w:r w:rsidR="006711AD" w:rsidRPr="00F86A11">
          <w:rPr>
            <w:rStyle w:val="Hyperlink"/>
            <w:noProof/>
            <w:rtl/>
            <w:lang w:bidi="fa-IR"/>
          </w:rPr>
          <w:t xml:space="preserve">19- </w:t>
        </w:r>
        <w:r w:rsidR="006711AD" w:rsidRPr="00F86A11">
          <w:rPr>
            <w:rStyle w:val="Hyperlink"/>
            <w:rFonts w:hint="eastAsia"/>
            <w:noProof/>
            <w:rtl/>
            <w:lang w:bidi="fa-IR"/>
          </w:rPr>
          <w:t>فَتّاح</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437716029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0" w:history="1">
        <w:r w:rsidR="006711AD" w:rsidRPr="00F86A11">
          <w:rPr>
            <w:rStyle w:val="Hyperlink"/>
            <w:noProof/>
            <w:rtl/>
            <w:lang w:bidi="fa-IR"/>
          </w:rPr>
          <w:t>20-</w:t>
        </w:r>
        <w:r w:rsidR="006711AD" w:rsidRPr="00F86A11">
          <w:rPr>
            <w:rStyle w:val="Hyperlink"/>
            <w:rFonts w:hint="eastAsia"/>
            <w:noProof/>
            <w:rtl/>
            <w:lang w:bidi="fa-IR"/>
          </w:rPr>
          <w:t>عل</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139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1" w:history="1">
        <w:r w:rsidR="006711AD" w:rsidRPr="00F86A11">
          <w:rPr>
            <w:rStyle w:val="Hyperlink"/>
            <w:rFonts w:ascii="Lotus Linotype" w:hAnsi="Lotus Linotype"/>
            <w:noProof/>
            <w:rtl/>
            <w:lang w:bidi="fa-IR"/>
          </w:rPr>
          <w:t>21-</w:t>
        </w:r>
        <w:r w:rsidR="006711AD" w:rsidRPr="00F86A11">
          <w:rPr>
            <w:rStyle w:val="Hyperlink"/>
            <w:rFonts w:ascii="Lotus Linotype" w:hAnsi="Lotus Linotype" w:hint="eastAsia"/>
            <w:noProof/>
            <w:rtl/>
            <w:lang w:bidi="fa-IR"/>
          </w:rPr>
          <w:t>قابض</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2" w:history="1">
        <w:r w:rsidR="006711AD" w:rsidRPr="00F86A11">
          <w:rPr>
            <w:rStyle w:val="Hyperlink"/>
            <w:noProof/>
            <w:rtl/>
            <w:lang w:bidi="fa-IR"/>
          </w:rPr>
          <w:t xml:space="preserve">22- </w:t>
        </w:r>
        <w:r w:rsidR="006711AD" w:rsidRPr="00F86A11">
          <w:rPr>
            <w:rStyle w:val="Hyperlink"/>
            <w:rFonts w:hint="eastAsia"/>
            <w:noProof/>
            <w:rtl/>
            <w:lang w:bidi="fa-IR"/>
          </w:rPr>
          <w:t>باسِط</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3" w:history="1">
        <w:r w:rsidR="006711AD" w:rsidRPr="00F86A11">
          <w:rPr>
            <w:rStyle w:val="Hyperlink"/>
            <w:noProof/>
            <w:rtl/>
            <w:lang w:bidi="fa-IR"/>
          </w:rPr>
          <w:t xml:space="preserve">23- </w:t>
        </w:r>
        <w:r w:rsidR="006711AD" w:rsidRPr="00F86A11">
          <w:rPr>
            <w:rStyle w:val="Hyperlink"/>
            <w:rFonts w:hint="eastAsia"/>
            <w:noProof/>
            <w:rtl/>
            <w:lang w:bidi="fa-IR"/>
          </w:rPr>
          <w:t>خافِض</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4" w:history="1">
        <w:r w:rsidR="006711AD" w:rsidRPr="00F86A11">
          <w:rPr>
            <w:rStyle w:val="Hyperlink"/>
            <w:noProof/>
            <w:rtl/>
            <w:lang w:bidi="fa-IR"/>
          </w:rPr>
          <w:t xml:space="preserve">24- </w:t>
        </w:r>
        <w:r w:rsidR="006711AD" w:rsidRPr="00F86A11">
          <w:rPr>
            <w:rStyle w:val="Hyperlink"/>
            <w:rFonts w:hint="eastAsia"/>
            <w:noProof/>
            <w:rtl/>
            <w:lang w:bidi="fa-IR"/>
          </w:rPr>
          <w:t>رافِع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5" w:history="1">
        <w:r w:rsidR="006711AD" w:rsidRPr="00F86A11">
          <w:rPr>
            <w:rStyle w:val="Hyperlink"/>
            <w:noProof/>
            <w:rtl/>
            <w:lang w:bidi="fa-IR"/>
          </w:rPr>
          <w:t xml:space="preserve">25- </w:t>
        </w:r>
        <w:r w:rsidR="006711AD" w:rsidRPr="00F86A11">
          <w:rPr>
            <w:rStyle w:val="Hyperlink"/>
            <w:rFonts w:hint="eastAsia"/>
            <w:noProof/>
            <w:rtl/>
            <w:lang w:bidi="fa-IR"/>
          </w:rPr>
          <w:t>مُعِزّ</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6" w:history="1">
        <w:r w:rsidR="006711AD" w:rsidRPr="00F86A11">
          <w:rPr>
            <w:rStyle w:val="Hyperlink"/>
            <w:noProof/>
            <w:rtl/>
            <w:lang w:bidi="fa-IR"/>
          </w:rPr>
          <w:t xml:space="preserve">26- </w:t>
        </w:r>
        <w:r w:rsidR="006711AD" w:rsidRPr="00F86A11">
          <w:rPr>
            <w:rStyle w:val="Hyperlink"/>
            <w:rFonts w:hint="eastAsia"/>
            <w:noProof/>
            <w:rtl/>
            <w:lang w:bidi="fa-IR"/>
          </w:rPr>
          <w:t>مُذِلّ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7" w:history="1">
        <w:r w:rsidR="006711AD" w:rsidRPr="00F86A11">
          <w:rPr>
            <w:rStyle w:val="Hyperlink"/>
            <w:noProof/>
            <w:rtl/>
            <w:lang w:bidi="fa-IR"/>
          </w:rPr>
          <w:t>27-</w:t>
        </w:r>
        <w:r w:rsidR="006711AD" w:rsidRPr="00F86A11">
          <w:rPr>
            <w:rStyle w:val="Hyperlink"/>
            <w:rFonts w:hint="eastAsia"/>
            <w:noProof/>
            <w:rtl/>
            <w:lang w:bidi="fa-IR"/>
          </w:rPr>
          <w:t>سم</w:t>
        </w:r>
        <w:r w:rsidR="006711AD" w:rsidRPr="00F86A11">
          <w:rPr>
            <w:rStyle w:val="Hyperlink"/>
            <w:rFonts w:hint="cs"/>
            <w:noProof/>
            <w:rtl/>
            <w:lang w:bidi="fa-IR"/>
          </w:rPr>
          <w:t>ی</w:t>
        </w:r>
        <w:r w:rsidR="006711AD" w:rsidRPr="00F86A11">
          <w:rPr>
            <w:rStyle w:val="Hyperlink"/>
            <w:rFonts w:hint="eastAsia"/>
            <w:noProof/>
            <w:rtl/>
            <w:lang w:bidi="fa-IR"/>
          </w:rPr>
          <w:t>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8" w:history="1">
        <w:r w:rsidR="006711AD" w:rsidRPr="00F86A11">
          <w:rPr>
            <w:rStyle w:val="Hyperlink"/>
            <w:rFonts w:hint="eastAsia"/>
            <w:noProof/>
            <w:rtl/>
            <w:lang w:bidi="fa-IR"/>
          </w:rPr>
          <w:t>‏</w:t>
        </w:r>
        <w:r w:rsidR="006711AD" w:rsidRPr="00F86A11">
          <w:rPr>
            <w:rStyle w:val="Hyperlink"/>
            <w:noProof/>
            <w:rtl/>
            <w:lang w:bidi="fa-IR"/>
          </w:rPr>
          <w:t xml:space="preserve"> 28-</w:t>
        </w:r>
        <w:r w:rsidR="006711AD" w:rsidRPr="00F86A11">
          <w:rPr>
            <w:rStyle w:val="Hyperlink"/>
            <w:rFonts w:hint="eastAsia"/>
            <w:noProof/>
            <w:rtl/>
            <w:lang w:bidi="fa-IR"/>
          </w:rPr>
          <w:t>بص</w:t>
        </w:r>
        <w:r w:rsidR="006711AD" w:rsidRPr="00F86A11">
          <w:rPr>
            <w:rStyle w:val="Hyperlink"/>
            <w:rFonts w:hint="cs"/>
            <w:noProof/>
            <w:rtl/>
            <w:lang w:bidi="fa-IR"/>
          </w:rPr>
          <w:t>ی</w:t>
        </w:r>
        <w:r w:rsidR="006711AD" w:rsidRPr="00F86A11">
          <w:rPr>
            <w:rStyle w:val="Hyperlink"/>
            <w:rFonts w:hint="eastAsia"/>
            <w:noProof/>
            <w:rtl/>
            <w:lang w:bidi="fa-IR"/>
          </w:rPr>
          <w:t>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39" w:history="1">
        <w:r w:rsidR="006711AD" w:rsidRPr="00F86A11">
          <w:rPr>
            <w:rStyle w:val="Hyperlink"/>
            <w:noProof/>
            <w:rtl/>
            <w:lang w:bidi="fa-IR"/>
          </w:rPr>
          <w:t xml:space="preserve">29- </w:t>
        </w:r>
        <w:r w:rsidR="006711AD" w:rsidRPr="00F86A11">
          <w:rPr>
            <w:rStyle w:val="Hyperlink"/>
            <w:rFonts w:hint="eastAsia"/>
            <w:noProof/>
            <w:rtl/>
            <w:lang w:bidi="fa-IR"/>
          </w:rPr>
          <w:t>حَکَم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437716039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0" w:history="1">
        <w:r w:rsidR="006711AD" w:rsidRPr="00F86A11">
          <w:rPr>
            <w:rStyle w:val="Hyperlink"/>
            <w:noProof/>
            <w:rtl/>
            <w:lang w:bidi="fa-IR"/>
          </w:rPr>
          <w:t xml:space="preserve">30- </w:t>
        </w:r>
        <w:r w:rsidR="006711AD" w:rsidRPr="00F86A11">
          <w:rPr>
            <w:rStyle w:val="Hyperlink"/>
            <w:rFonts w:hint="eastAsia"/>
            <w:noProof/>
            <w:rtl/>
            <w:lang w:bidi="fa-IR"/>
          </w:rPr>
          <w:t>عَدل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1" w:history="1">
        <w:r w:rsidR="006711AD" w:rsidRPr="00F86A11">
          <w:rPr>
            <w:rStyle w:val="Hyperlink"/>
            <w:noProof/>
            <w:rtl/>
            <w:lang w:bidi="fa-IR"/>
          </w:rPr>
          <w:t xml:space="preserve">31- </w:t>
        </w:r>
        <w:r w:rsidR="006711AD" w:rsidRPr="00F86A11">
          <w:rPr>
            <w:rStyle w:val="Hyperlink"/>
            <w:rFonts w:hint="eastAsia"/>
            <w:noProof/>
            <w:rtl/>
            <w:lang w:bidi="fa-IR"/>
          </w:rPr>
          <w:t>لط</w:t>
        </w:r>
        <w:r w:rsidR="006711AD" w:rsidRPr="00F86A11">
          <w:rPr>
            <w:rStyle w:val="Hyperlink"/>
            <w:rFonts w:hint="cs"/>
            <w:noProof/>
            <w:rtl/>
            <w:lang w:bidi="fa-IR"/>
          </w:rPr>
          <w:t>ی</w:t>
        </w:r>
        <w:r w:rsidR="006711AD" w:rsidRPr="00F86A11">
          <w:rPr>
            <w:rStyle w:val="Hyperlink"/>
            <w:rFonts w:hint="eastAsia"/>
            <w:noProof/>
            <w:rtl/>
            <w:lang w:bidi="fa-IR"/>
          </w:rPr>
          <w:t>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149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2" w:history="1">
        <w:r w:rsidR="006711AD" w:rsidRPr="00F86A11">
          <w:rPr>
            <w:rStyle w:val="Hyperlink"/>
            <w:noProof/>
            <w:rtl/>
            <w:lang w:bidi="fa-IR"/>
          </w:rPr>
          <w:t>32-</w:t>
        </w:r>
        <w:r w:rsidR="006711AD" w:rsidRPr="00F86A11">
          <w:rPr>
            <w:rStyle w:val="Hyperlink"/>
            <w:rFonts w:hint="eastAsia"/>
            <w:noProof/>
            <w:rtl/>
            <w:lang w:bidi="fa-IR"/>
          </w:rPr>
          <w:t>خب</w:t>
        </w:r>
        <w:r w:rsidR="006711AD" w:rsidRPr="00F86A11">
          <w:rPr>
            <w:rStyle w:val="Hyperlink"/>
            <w:rFonts w:hint="cs"/>
            <w:noProof/>
            <w:rtl/>
            <w:lang w:bidi="fa-IR"/>
          </w:rPr>
          <w:t>ی</w:t>
        </w:r>
        <w:r w:rsidR="006711AD" w:rsidRPr="00F86A11">
          <w:rPr>
            <w:rStyle w:val="Hyperlink"/>
            <w:rFonts w:hint="eastAsia"/>
            <w:noProof/>
            <w:rtl/>
            <w:lang w:bidi="fa-IR"/>
          </w:rPr>
          <w:t>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3" w:history="1">
        <w:r w:rsidR="006711AD" w:rsidRPr="00F86A11">
          <w:rPr>
            <w:rStyle w:val="Hyperlink"/>
            <w:noProof/>
            <w:rtl/>
            <w:lang w:bidi="fa-IR"/>
          </w:rPr>
          <w:t xml:space="preserve">33- </w:t>
        </w:r>
        <w:r w:rsidR="006711AD" w:rsidRPr="00F86A11">
          <w:rPr>
            <w:rStyle w:val="Hyperlink"/>
            <w:rFonts w:hint="eastAsia"/>
            <w:noProof/>
            <w:rtl/>
            <w:lang w:bidi="fa-IR"/>
          </w:rPr>
          <w:t>حل</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4" w:history="1">
        <w:r w:rsidR="006711AD" w:rsidRPr="00F86A11">
          <w:rPr>
            <w:rStyle w:val="Hyperlink"/>
            <w:noProof/>
            <w:rtl/>
            <w:lang w:bidi="fa-IR"/>
          </w:rPr>
          <w:t>34-</w:t>
        </w:r>
        <w:r w:rsidR="006711AD" w:rsidRPr="00F86A11">
          <w:rPr>
            <w:rStyle w:val="Hyperlink"/>
            <w:rFonts w:hint="eastAsia"/>
            <w:noProof/>
            <w:rtl/>
            <w:lang w:bidi="fa-IR"/>
          </w:rPr>
          <w:t>عظ</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5" w:history="1">
        <w:r w:rsidR="006711AD" w:rsidRPr="00F86A11">
          <w:rPr>
            <w:rStyle w:val="Hyperlink"/>
            <w:noProof/>
            <w:rtl/>
            <w:lang w:bidi="fa-IR"/>
          </w:rPr>
          <w:t>35-</w:t>
        </w:r>
        <w:r w:rsidR="006711AD" w:rsidRPr="00F86A11">
          <w:rPr>
            <w:rStyle w:val="Hyperlink"/>
            <w:rFonts w:hint="eastAsia"/>
            <w:noProof/>
            <w:rtl/>
            <w:lang w:bidi="fa-IR"/>
          </w:rPr>
          <w:t>غَفُور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6" w:history="1">
        <w:r w:rsidR="006711AD" w:rsidRPr="00F86A11">
          <w:rPr>
            <w:rStyle w:val="Hyperlink"/>
            <w:noProof/>
            <w:rtl/>
            <w:lang w:bidi="fa-IR"/>
          </w:rPr>
          <w:t xml:space="preserve">36- </w:t>
        </w:r>
        <w:r w:rsidR="006711AD" w:rsidRPr="00F86A11">
          <w:rPr>
            <w:rStyle w:val="Hyperlink"/>
            <w:rFonts w:hint="eastAsia"/>
            <w:noProof/>
            <w:rtl/>
            <w:lang w:bidi="fa-IR"/>
          </w:rPr>
          <w:t>شَکُور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7" w:history="1">
        <w:r w:rsidR="006711AD" w:rsidRPr="00F86A11">
          <w:rPr>
            <w:rStyle w:val="Hyperlink"/>
            <w:noProof/>
            <w:rtl/>
            <w:lang w:bidi="fa-IR"/>
          </w:rPr>
          <w:t xml:space="preserve">37- </w:t>
        </w:r>
        <w:r w:rsidR="006711AD" w:rsidRPr="00F86A11">
          <w:rPr>
            <w:rStyle w:val="Hyperlink"/>
            <w:rFonts w:hint="eastAsia"/>
            <w:noProof/>
            <w:rtl/>
            <w:lang w:bidi="fa-IR"/>
          </w:rPr>
          <w:t>عَلِ</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8" w:history="1">
        <w:r w:rsidR="006711AD" w:rsidRPr="00F86A11">
          <w:rPr>
            <w:rStyle w:val="Hyperlink"/>
            <w:noProof/>
            <w:rtl/>
            <w:lang w:bidi="fa-IR"/>
          </w:rPr>
          <w:t xml:space="preserve">38- </w:t>
        </w:r>
        <w:r w:rsidR="006711AD" w:rsidRPr="00F86A11">
          <w:rPr>
            <w:rStyle w:val="Hyperlink"/>
            <w:rFonts w:hint="eastAsia"/>
            <w:noProof/>
            <w:rtl/>
            <w:lang w:bidi="fa-IR"/>
          </w:rPr>
          <w:t>کَبِ</w:t>
        </w:r>
        <w:r w:rsidR="006711AD" w:rsidRPr="00F86A11">
          <w:rPr>
            <w:rStyle w:val="Hyperlink"/>
            <w:rFonts w:hint="cs"/>
            <w:noProof/>
            <w:rtl/>
            <w:lang w:bidi="fa-IR"/>
          </w:rPr>
          <w:t>ی</w:t>
        </w:r>
        <w:r w:rsidR="006711AD" w:rsidRPr="00F86A11">
          <w:rPr>
            <w:rStyle w:val="Hyperlink"/>
            <w:rFonts w:hint="eastAsia"/>
            <w:noProof/>
            <w:rtl/>
            <w:lang w:bidi="fa-IR"/>
          </w:rPr>
          <w:t>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49" w:history="1">
        <w:r w:rsidR="006711AD" w:rsidRPr="00F86A11">
          <w:rPr>
            <w:rStyle w:val="Hyperlink"/>
            <w:noProof/>
            <w:rtl/>
            <w:lang w:bidi="fa-IR"/>
          </w:rPr>
          <w:t xml:space="preserve">39- </w:t>
        </w:r>
        <w:r w:rsidR="006711AD" w:rsidRPr="00F86A11">
          <w:rPr>
            <w:rStyle w:val="Hyperlink"/>
            <w:rFonts w:hint="eastAsia"/>
            <w:noProof/>
            <w:rtl/>
            <w:lang w:bidi="fa-IR"/>
          </w:rPr>
          <w:t>حَفِ</w:t>
        </w:r>
        <w:r w:rsidR="006711AD" w:rsidRPr="00F86A11">
          <w:rPr>
            <w:rStyle w:val="Hyperlink"/>
            <w:rFonts w:hint="cs"/>
            <w:noProof/>
            <w:rtl/>
            <w:lang w:bidi="fa-IR"/>
          </w:rPr>
          <w:t>ی</w:t>
        </w:r>
        <w:r w:rsidR="006711AD" w:rsidRPr="00F86A11">
          <w:rPr>
            <w:rStyle w:val="Hyperlink"/>
            <w:rFonts w:hint="eastAsia"/>
            <w:noProof/>
            <w:rtl/>
            <w:lang w:bidi="fa-IR"/>
          </w:rPr>
          <w:t>ظ</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437716049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0" w:history="1">
        <w:r w:rsidR="006711AD" w:rsidRPr="00F86A11">
          <w:rPr>
            <w:rStyle w:val="Hyperlink"/>
            <w:noProof/>
            <w:rtl/>
            <w:lang w:bidi="fa-IR"/>
          </w:rPr>
          <w:t xml:space="preserve">40- </w:t>
        </w:r>
        <w:r w:rsidR="006711AD" w:rsidRPr="00F86A11">
          <w:rPr>
            <w:rStyle w:val="Hyperlink"/>
            <w:rFonts w:hint="eastAsia"/>
            <w:noProof/>
            <w:rtl/>
            <w:lang w:bidi="fa-IR"/>
          </w:rPr>
          <w:t>مُقِ</w:t>
        </w:r>
        <w:r w:rsidR="006711AD" w:rsidRPr="00F86A11">
          <w:rPr>
            <w:rStyle w:val="Hyperlink"/>
            <w:rFonts w:hint="cs"/>
            <w:noProof/>
            <w:rtl/>
            <w:lang w:bidi="fa-IR"/>
          </w:rPr>
          <w:t>ی</w:t>
        </w:r>
        <w:r w:rsidR="006711AD" w:rsidRPr="00F86A11">
          <w:rPr>
            <w:rStyle w:val="Hyperlink"/>
            <w:rFonts w:hint="eastAsia"/>
            <w:noProof/>
            <w:rtl/>
            <w:lang w:bidi="fa-IR"/>
          </w:rPr>
          <w:t>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1" w:history="1">
        <w:r w:rsidR="006711AD" w:rsidRPr="00F86A11">
          <w:rPr>
            <w:rStyle w:val="Hyperlink"/>
            <w:noProof/>
            <w:rtl/>
            <w:lang w:bidi="fa-IR"/>
          </w:rPr>
          <w:t xml:space="preserve">41- </w:t>
        </w:r>
        <w:r w:rsidR="006711AD" w:rsidRPr="00F86A11">
          <w:rPr>
            <w:rStyle w:val="Hyperlink"/>
            <w:rFonts w:hint="eastAsia"/>
            <w:noProof/>
            <w:rtl/>
            <w:lang w:bidi="fa-IR"/>
          </w:rPr>
          <w:t>حَسِ</w:t>
        </w:r>
        <w:r w:rsidR="006711AD" w:rsidRPr="00F86A11">
          <w:rPr>
            <w:rStyle w:val="Hyperlink"/>
            <w:rFonts w:hint="cs"/>
            <w:noProof/>
            <w:rtl/>
            <w:lang w:bidi="fa-IR"/>
          </w:rPr>
          <w:t>ی</w:t>
        </w:r>
        <w:r w:rsidR="006711AD" w:rsidRPr="00F86A11">
          <w:rPr>
            <w:rStyle w:val="Hyperlink"/>
            <w:rFonts w:hint="eastAsia"/>
            <w:noProof/>
            <w:rtl/>
            <w:lang w:bidi="fa-IR"/>
          </w:rPr>
          <w:t>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2" w:history="1">
        <w:r w:rsidR="006711AD" w:rsidRPr="00F86A11">
          <w:rPr>
            <w:rStyle w:val="Hyperlink"/>
            <w:noProof/>
            <w:rtl/>
            <w:lang w:bidi="fa-IR"/>
          </w:rPr>
          <w:t xml:space="preserve">42- </w:t>
        </w:r>
        <w:r w:rsidR="006711AD" w:rsidRPr="00F86A11">
          <w:rPr>
            <w:rStyle w:val="Hyperlink"/>
            <w:rFonts w:hint="eastAsia"/>
            <w:noProof/>
            <w:rtl/>
            <w:lang w:bidi="fa-IR"/>
          </w:rPr>
          <w:t>جل</w:t>
        </w:r>
        <w:r w:rsidR="006711AD" w:rsidRPr="00F86A11">
          <w:rPr>
            <w:rStyle w:val="Hyperlink"/>
            <w:rFonts w:hint="cs"/>
            <w:noProof/>
            <w:rtl/>
            <w:lang w:bidi="fa-IR"/>
          </w:rPr>
          <w:t>ی</w:t>
        </w:r>
        <w:r w:rsidR="006711AD" w:rsidRPr="00F86A11">
          <w:rPr>
            <w:rStyle w:val="Hyperlink"/>
            <w:rFonts w:hint="eastAsia"/>
            <w:noProof/>
            <w:rtl/>
            <w:lang w:bidi="fa-IR"/>
          </w:rPr>
          <w:t>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3" w:history="1">
        <w:r w:rsidR="006711AD" w:rsidRPr="00F86A11">
          <w:rPr>
            <w:rStyle w:val="Hyperlink"/>
            <w:noProof/>
            <w:rtl/>
            <w:lang w:bidi="fa-IR"/>
          </w:rPr>
          <w:t xml:space="preserve">43- </w:t>
        </w:r>
        <w:r w:rsidR="006711AD" w:rsidRPr="00F86A11">
          <w:rPr>
            <w:rStyle w:val="Hyperlink"/>
            <w:rFonts w:hint="eastAsia"/>
            <w:noProof/>
            <w:rtl/>
            <w:lang w:bidi="fa-IR"/>
          </w:rPr>
          <w:t>کر</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4" w:history="1">
        <w:r w:rsidR="006711AD" w:rsidRPr="00F86A11">
          <w:rPr>
            <w:rStyle w:val="Hyperlink"/>
            <w:noProof/>
            <w:rtl/>
            <w:lang w:bidi="fa-IR"/>
          </w:rPr>
          <w:t>44-</w:t>
        </w:r>
        <w:r w:rsidR="006711AD" w:rsidRPr="00F86A11">
          <w:rPr>
            <w:rStyle w:val="Hyperlink"/>
            <w:rFonts w:hint="eastAsia"/>
            <w:noProof/>
            <w:rtl/>
            <w:lang w:bidi="fa-IR"/>
          </w:rPr>
          <w:t>رق</w:t>
        </w:r>
        <w:r w:rsidR="006711AD" w:rsidRPr="00F86A11">
          <w:rPr>
            <w:rStyle w:val="Hyperlink"/>
            <w:rFonts w:hint="cs"/>
            <w:noProof/>
            <w:rtl/>
            <w:lang w:bidi="fa-IR"/>
          </w:rPr>
          <w:t>ی</w:t>
        </w:r>
        <w:r w:rsidR="006711AD" w:rsidRPr="00F86A11">
          <w:rPr>
            <w:rStyle w:val="Hyperlink"/>
            <w:rFonts w:hint="eastAsia"/>
            <w:noProof/>
            <w:rtl/>
            <w:lang w:bidi="fa-IR"/>
          </w:rPr>
          <w:t>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5" w:history="1">
        <w:r w:rsidR="006711AD" w:rsidRPr="00F86A11">
          <w:rPr>
            <w:rStyle w:val="Hyperlink"/>
            <w:noProof/>
            <w:rtl/>
            <w:lang w:bidi="fa-IR"/>
          </w:rPr>
          <w:t xml:space="preserve">45- </w:t>
        </w:r>
        <w:r w:rsidR="006711AD" w:rsidRPr="00F86A11">
          <w:rPr>
            <w:rStyle w:val="Hyperlink"/>
            <w:rFonts w:hint="eastAsia"/>
            <w:noProof/>
            <w:rtl/>
            <w:lang w:bidi="fa-IR"/>
          </w:rPr>
          <w:t>مُجِ</w:t>
        </w:r>
        <w:r w:rsidR="006711AD" w:rsidRPr="00F86A11">
          <w:rPr>
            <w:rStyle w:val="Hyperlink"/>
            <w:rFonts w:hint="cs"/>
            <w:noProof/>
            <w:rtl/>
            <w:lang w:bidi="fa-IR"/>
          </w:rPr>
          <w:t>ی</w:t>
        </w:r>
        <w:r w:rsidR="006711AD" w:rsidRPr="00F86A11">
          <w:rPr>
            <w:rStyle w:val="Hyperlink"/>
            <w:rFonts w:hint="eastAsia"/>
            <w:noProof/>
            <w:rtl/>
            <w:lang w:bidi="fa-IR"/>
          </w:rPr>
          <w:t>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159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6" w:history="1">
        <w:r w:rsidR="006711AD" w:rsidRPr="00F86A11">
          <w:rPr>
            <w:rStyle w:val="Hyperlink"/>
            <w:noProof/>
            <w:rtl/>
            <w:lang w:bidi="fa-IR"/>
          </w:rPr>
          <w:t>46-</w:t>
        </w:r>
        <w:r w:rsidR="006711AD" w:rsidRPr="00F86A11">
          <w:rPr>
            <w:rStyle w:val="Hyperlink"/>
            <w:rFonts w:hint="eastAsia"/>
            <w:noProof/>
            <w:rtl/>
            <w:lang w:bidi="fa-IR"/>
          </w:rPr>
          <w:t>واسِع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7" w:history="1">
        <w:r w:rsidR="006711AD" w:rsidRPr="00F86A11">
          <w:rPr>
            <w:rStyle w:val="Hyperlink"/>
            <w:noProof/>
            <w:rtl/>
            <w:lang w:bidi="fa-IR"/>
          </w:rPr>
          <w:t xml:space="preserve">47- </w:t>
        </w:r>
        <w:r w:rsidR="006711AD" w:rsidRPr="00F86A11">
          <w:rPr>
            <w:rStyle w:val="Hyperlink"/>
            <w:rFonts w:hint="eastAsia"/>
            <w:noProof/>
            <w:rtl/>
            <w:lang w:bidi="fa-IR"/>
          </w:rPr>
          <w:t>حَکِ</w:t>
        </w:r>
        <w:r w:rsidR="006711AD" w:rsidRPr="00F86A11">
          <w:rPr>
            <w:rStyle w:val="Hyperlink"/>
            <w:rFonts w:hint="cs"/>
            <w:noProof/>
            <w:rtl/>
            <w:lang w:bidi="fa-IR"/>
          </w:rPr>
          <w:t>ی</w:t>
        </w:r>
        <w:r w:rsidR="006711AD" w:rsidRPr="00F86A11">
          <w:rPr>
            <w:rStyle w:val="Hyperlink"/>
            <w:rFonts w:hint="eastAsia"/>
            <w:noProof/>
            <w:rtl/>
            <w:lang w:bidi="fa-IR"/>
          </w:rPr>
          <w:t>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8" w:history="1">
        <w:r w:rsidR="006711AD" w:rsidRPr="00F86A11">
          <w:rPr>
            <w:rStyle w:val="Hyperlink"/>
            <w:noProof/>
            <w:rtl/>
            <w:lang w:bidi="fa-IR"/>
          </w:rPr>
          <w:t xml:space="preserve">48- </w:t>
        </w:r>
        <w:r w:rsidR="006711AD" w:rsidRPr="00F86A11">
          <w:rPr>
            <w:rStyle w:val="Hyperlink"/>
            <w:rFonts w:hint="eastAsia"/>
            <w:noProof/>
            <w:rtl/>
            <w:lang w:bidi="fa-IR"/>
          </w:rPr>
          <w:t>وَدُود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59" w:history="1">
        <w:r w:rsidR="006711AD" w:rsidRPr="00F86A11">
          <w:rPr>
            <w:rStyle w:val="Hyperlink"/>
            <w:noProof/>
            <w:rtl/>
            <w:lang w:bidi="fa-IR"/>
          </w:rPr>
          <w:t xml:space="preserve">49- </w:t>
        </w:r>
        <w:r w:rsidR="006711AD" w:rsidRPr="00F86A11">
          <w:rPr>
            <w:rStyle w:val="Hyperlink"/>
            <w:rFonts w:hint="eastAsia"/>
            <w:noProof/>
            <w:rtl/>
            <w:lang w:bidi="fa-IR"/>
          </w:rPr>
          <w:t>مَجِ</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437716059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0" w:history="1">
        <w:r w:rsidR="006711AD" w:rsidRPr="00F86A11">
          <w:rPr>
            <w:rStyle w:val="Hyperlink"/>
            <w:noProof/>
            <w:rtl/>
            <w:lang w:bidi="fa-IR"/>
          </w:rPr>
          <w:t>50-</w:t>
        </w:r>
        <w:r w:rsidR="006711AD" w:rsidRPr="00F86A11">
          <w:rPr>
            <w:rStyle w:val="Hyperlink"/>
            <w:rFonts w:hint="eastAsia"/>
            <w:noProof/>
            <w:rtl/>
            <w:lang w:bidi="fa-IR"/>
          </w:rPr>
          <w:t>باعِث</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1" w:history="1">
        <w:r w:rsidR="006711AD" w:rsidRPr="00F86A11">
          <w:rPr>
            <w:rStyle w:val="Hyperlink"/>
            <w:noProof/>
            <w:rtl/>
            <w:lang w:bidi="fa-IR"/>
          </w:rPr>
          <w:t xml:space="preserve">51- </w:t>
        </w:r>
        <w:r w:rsidR="006711AD" w:rsidRPr="00F86A11">
          <w:rPr>
            <w:rStyle w:val="Hyperlink"/>
            <w:rFonts w:hint="eastAsia"/>
            <w:noProof/>
            <w:rtl/>
            <w:lang w:bidi="fa-IR"/>
          </w:rPr>
          <w:t>شَهِ</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2" w:history="1">
        <w:r w:rsidR="006711AD" w:rsidRPr="00F86A11">
          <w:rPr>
            <w:rStyle w:val="Hyperlink"/>
            <w:noProof/>
            <w:rtl/>
            <w:lang w:bidi="fa-IR"/>
          </w:rPr>
          <w:t xml:space="preserve">52- </w:t>
        </w:r>
        <w:r w:rsidR="006711AD" w:rsidRPr="00F86A11">
          <w:rPr>
            <w:rStyle w:val="Hyperlink"/>
            <w:rFonts w:hint="eastAsia"/>
            <w:noProof/>
            <w:rtl/>
            <w:lang w:bidi="fa-IR"/>
          </w:rPr>
          <w:t>حَقّ</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3" w:history="1">
        <w:r w:rsidR="006711AD" w:rsidRPr="00F86A11">
          <w:rPr>
            <w:rStyle w:val="Hyperlink"/>
            <w:noProof/>
            <w:rtl/>
            <w:lang w:bidi="fa-IR"/>
          </w:rPr>
          <w:t xml:space="preserve">53- </w:t>
        </w:r>
        <w:r w:rsidR="006711AD" w:rsidRPr="00F86A11">
          <w:rPr>
            <w:rStyle w:val="Hyperlink"/>
            <w:rFonts w:hint="eastAsia"/>
            <w:noProof/>
            <w:rtl/>
            <w:lang w:bidi="fa-IR"/>
          </w:rPr>
          <w:t>وک</w:t>
        </w:r>
        <w:r w:rsidR="006711AD" w:rsidRPr="00F86A11">
          <w:rPr>
            <w:rStyle w:val="Hyperlink"/>
            <w:rFonts w:hint="cs"/>
            <w:noProof/>
            <w:rtl/>
            <w:lang w:bidi="fa-IR"/>
          </w:rPr>
          <w:t>ی</w:t>
        </w:r>
        <w:r w:rsidR="006711AD" w:rsidRPr="00F86A11">
          <w:rPr>
            <w:rStyle w:val="Hyperlink"/>
            <w:rFonts w:hint="eastAsia"/>
            <w:noProof/>
            <w:rtl/>
            <w:lang w:bidi="fa-IR"/>
          </w:rPr>
          <w:t>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4" w:history="1">
        <w:r w:rsidR="006711AD" w:rsidRPr="00F86A11">
          <w:rPr>
            <w:rStyle w:val="Hyperlink"/>
            <w:noProof/>
            <w:rtl/>
            <w:lang w:bidi="fa-IR"/>
          </w:rPr>
          <w:t xml:space="preserve">54- </w:t>
        </w:r>
        <w:r w:rsidR="006711AD" w:rsidRPr="00F86A11">
          <w:rPr>
            <w:rStyle w:val="Hyperlink"/>
            <w:rFonts w:hint="eastAsia"/>
            <w:noProof/>
            <w:rtl/>
            <w:lang w:bidi="fa-IR"/>
          </w:rPr>
          <w:t>قَوِ</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5" w:history="1">
        <w:r w:rsidR="006711AD" w:rsidRPr="00F86A11">
          <w:rPr>
            <w:rStyle w:val="Hyperlink"/>
            <w:noProof/>
            <w:rtl/>
            <w:lang w:bidi="fa-IR"/>
          </w:rPr>
          <w:t xml:space="preserve">55- </w:t>
        </w:r>
        <w:r w:rsidR="006711AD" w:rsidRPr="00F86A11">
          <w:rPr>
            <w:rStyle w:val="Hyperlink"/>
            <w:rFonts w:hint="eastAsia"/>
            <w:noProof/>
            <w:rtl/>
            <w:lang w:bidi="fa-IR"/>
          </w:rPr>
          <w:t>مَتِ</w:t>
        </w:r>
        <w:r w:rsidR="006711AD" w:rsidRPr="00F86A11">
          <w:rPr>
            <w:rStyle w:val="Hyperlink"/>
            <w:rFonts w:hint="cs"/>
            <w:noProof/>
            <w:rtl/>
            <w:lang w:bidi="fa-IR"/>
          </w:rPr>
          <w:t>ی</w:t>
        </w:r>
        <w:r w:rsidR="006711AD" w:rsidRPr="00F86A11">
          <w:rPr>
            <w:rStyle w:val="Hyperlink"/>
            <w:rFonts w:hint="eastAsia"/>
            <w:noProof/>
            <w:rtl/>
            <w:lang w:bidi="fa-IR"/>
          </w:rPr>
          <w:t>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6" w:history="1">
        <w:r w:rsidR="006711AD" w:rsidRPr="00F86A11">
          <w:rPr>
            <w:rStyle w:val="Hyperlink"/>
            <w:noProof/>
            <w:rtl/>
            <w:lang w:bidi="fa-IR"/>
          </w:rPr>
          <w:t xml:space="preserve">56- </w:t>
        </w:r>
        <w:r w:rsidR="006711AD" w:rsidRPr="00F86A11">
          <w:rPr>
            <w:rStyle w:val="Hyperlink"/>
            <w:rFonts w:hint="eastAsia"/>
            <w:noProof/>
            <w:rtl/>
            <w:lang w:bidi="fa-IR"/>
          </w:rPr>
          <w:t>ول</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7" w:history="1">
        <w:r w:rsidR="006711AD" w:rsidRPr="00F86A11">
          <w:rPr>
            <w:rStyle w:val="Hyperlink"/>
            <w:noProof/>
            <w:rtl/>
            <w:lang w:bidi="fa-IR"/>
          </w:rPr>
          <w:t xml:space="preserve">57- </w:t>
        </w:r>
        <w:r w:rsidR="006711AD" w:rsidRPr="00F86A11">
          <w:rPr>
            <w:rStyle w:val="Hyperlink"/>
            <w:rFonts w:hint="eastAsia"/>
            <w:noProof/>
            <w:rtl/>
            <w:lang w:bidi="fa-IR"/>
          </w:rPr>
          <w:t>حَمِ</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8" w:history="1">
        <w:r w:rsidR="006711AD" w:rsidRPr="00F86A11">
          <w:rPr>
            <w:rStyle w:val="Hyperlink"/>
            <w:noProof/>
            <w:rtl/>
            <w:lang w:bidi="fa-IR"/>
          </w:rPr>
          <w:t xml:space="preserve">58- </w:t>
        </w:r>
        <w:r w:rsidR="006711AD" w:rsidRPr="00F86A11">
          <w:rPr>
            <w:rStyle w:val="Hyperlink"/>
            <w:rFonts w:hint="eastAsia"/>
            <w:noProof/>
            <w:rtl/>
            <w:lang w:bidi="fa-IR"/>
          </w:rPr>
          <w:t>مُحصِ</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69" w:history="1">
        <w:r w:rsidR="006711AD" w:rsidRPr="00F86A11">
          <w:rPr>
            <w:rStyle w:val="Hyperlink"/>
            <w:noProof/>
            <w:rtl/>
            <w:lang w:bidi="fa-IR"/>
          </w:rPr>
          <w:t xml:space="preserve">59- </w:t>
        </w:r>
        <w:r w:rsidR="006711AD" w:rsidRPr="00F86A11">
          <w:rPr>
            <w:rStyle w:val="Hyperlink"/>
            <w:rFonts w:hint="eastAsia"/>
            <w:noProof/>
            <w:rtl/>
            <w:lang w:bidi="fa-IR"/>
          </w:rPr>
          <w:t>مُبدِ</w:t>
        </w:r>
        <w:r w:rsidR="006711AD" w:rsidRPr="00F86A11">
          <w:rPr>
            <w:rStyle w:val="Hyperlink"/>
            <w:rFonts w:hint="cs"/>
            <w:noProof/>
            <w:rtl/>
            <w:lang w:bidi="fa-IR"/>
          </w:rPr>
          <w:t>ی</w:t>
        </w:r>
        <w:r w:rsidR="006711AD" w:rsidRPr="00F86A11">
          <w:rPr>
            <w:rStyle w:val="Hyperlink"/>
            <w:rFonts w:hint="eastAsia"/>
            <w:noProof/>
            <w:rtl/>
            <w:lang w:bidi="fa-IR"/>
          </w:rPr>
          <w:t>ء</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437716069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169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0" w:history="1">
        <w:r w:rsidR="006711AD" w:rsidRPr="00F86A11">
          <w:rPr>
            <w:rStyle w:val="Hyperlink"/>
            <w:noProof/>
            <w:rtl/>
            <w:lang w:bidi="fa-IR"/>
          </w:rPr>
          <w:t xml:space="preserve">60- </w:t>
        </w:r>
        <w:r w:rsidR="006711AD" w:rsidRPr="00F86A11">
          <w:rPr>
            <w:rStyle w:val="Hyperlink"/>
            <w:rFonts w:hint="eastAsia"/>
            <w:noProof/>
            <w:rtl/>
            <w:lang w:bidi="fa-IR"/>
          </w:rPr>
          <w:t>مُع</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170</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1" w:history="1">
        <w:r w:rsidR="006711AD" w:rsidRPr="00F86A11">
          <w:rPr>
            <w:rStyle w:val="Hyperlink"/>
            <w:noProof/>
            <w:rtl/>
            <w:lang w:bidi="fa-IR"/>
          </w:rPr>
          <w:t xml:space="preserve">61- </w:t>
        </w:r>
        <w:r w:rsidR="006711AD" w:rsidRPr="00F86A11">
          <w:rPr>
            <w:rStyle w:val="Hyperlink"/>
            <w:rFonts w:hint="eastAsia"/>
            <w:noProof/>
            <w:rtl/>
            <w:lang w:bidi="fa-IR"/>
          </w:rPr>
          <w:t>مُح</w:t>
        </w:r>
        <w:r w:rsidR="006711AD" w:rsidRPr="00F86A11">
          <w:rPr>
            <w:rStyle w:val="Hyperlink"/>
            <w:rFonts w:hint="cs"/>
            <w:noProof/>
            <w:rtl/>
            <w:lang w:bidi="fa-IR"/>
          </w:rPr>
          <w:t>یی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2" w:history="1">
        <w:r w:rsidR="006711AD" w:rsidRPr="00F86A11">
          <w:rPr>
            <w:rStyle w:val="Hyperlink"/>
            <w:noProof/>
            <w:rtl/>
            <w:lang w:bidi="fa-IR"/>
          </w:rPr>
          <w:t xml:space="preserve">62- </w:t>
        </w:r>
        <w:r w:rsidR="006711AD" w:rsidRPr="00F86A11">
          <w:rPr>
            <w:rStyle w:val="Hyperlink"/>
            <w:rFonts w:hint="eastAsia"/>
            <w:noProof/>
            <w:rtl/>
            <w:lang w:bidi="fa-IR"/>
          </w:rPr>
          <w:t>مُمِ</w:t>
        </w:r>
        <w:r w:rsidR="006711AD" w:rsidRPr="00F86A11">
          <w:rPr>
            <w:rStyle w:val="Hyperlink"/>
            <w:rFonts w:hint="cs"/>
            <w:noProof/>
            <w:rtl/>
            <w:lang w:bidi="fa-IR"/>
          </w:rPr>
          <w:t>ی</w:t>
        </w:r>
        <w:r w:rsidR="006711AD" w:rsidRPr="00F86A11">
          <w:rPr>
            <w:rStyle w:val="Hyperlink"/>
            <w:rFonts w:hint="eastAsia"/>
            <w:noProof/>
            <w:rtl/>
            <w:lang w:bidi="fa-IR"/>
          </w:rPr>
          <w:t>ت</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171</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3" w:history="1">
        <w:r w:rsidR="006711AD" w:rsidRPr="00F86A11">
          <w:rPr>
            <w:rStyle w:val="Hyperlink"/>
            <w:noProof/>
            <w:rtl/>
            <w:lang w:bidi="fa-IR"/>
          </w:rPr>
          <w:t xml:space="preserve">63- </w:t>
        </w:r>
        <w:r w:rsidR="006711AD" w:rsidRPr="00F86A11">
          <w:rPr>
            <w:rStyle w:val="Hyperlink"/>
            <w:rFonts w:hint="eastAsia"/>
            <w:noProof/>
            <w:rtl/>
            <w:lang w:bidi="fa-IR"/>
          </w:rPr>
          <w:t>حَ</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4" w:history="1">
        <w:r w:rsidR="006711AD" w:rsidRPr="00F86A11">
          <w:rPr>
            <w:rStyle w:val="Hyperlink"/>
            <w:noProof/>
            <w:rtl/>
            <w:lang w:bidi="fa-IR"/>
          </w:rPr>
          <w:t xml:space="preserve">64- </w:t>
        </w:r>
        <w:r w:rsidR="006711AD" w:rsidRPr="00F86A11">
          <w:rPr>
            <w:rStyle w:val="Hyperlink"/>
            <w:rFonts w:hint="eastAsia"/>
            <w:noProof/>
            <w:rtl/>
            <w:lang w:bidi="fa-IR"/>
          </w:rPr>
          <w:t>قَ</w:t>
        </w:r>
        <w:r w:rsidR="006711AD" w:rsidRPr="00F86A11">
          <w:rPr>
            <w:rStyle w:val="Hyperlink"/>
            <w:rFonts w:hint="cs"/>
            <w:noProof/>
            <w:rtl/>
            <w:lang w:bidi="fa-IR"/>
          </w:rPr>
          <w:t>یُّ</w:t>
        </w:r>
        <w:r w:rsidR="006711AD" w:rsidRPr="00F86A11">
          <w:rPr>
            <w:rStyle w:val="Hyperlink"/>
            <w:rFonts w:hint="eastAsia"/>
            <w:noProof/>
            <w:rtl/>
            <w:lang w:bidi="fa-IR"/>
          </w:rPr>
          <w:t>وم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172</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5" w:history="1">
        <w:r w:rsidR="006711AD" w:rsidRPr="00F86A11">
          <w:rPr>
            <w:rStyle w:val="Hyperlink"/>
            <w:noProof/>
            <w:rtl/>
            <w:lang w:bidi="fa-IR"/>
          </w:rPr>
          <w:t xml:space="preserve">65- </w:t>
        </w:r>
        <w:r w:rsidR="006711AD" w:rsidRPr="00F86A11">
          <w:rPr>
            <w:rStyle w:val="Hyperlink"/>
            <w:rFonts w:hint="eastAsia"/>
            <w:noProof/>
            <w:rtl/>
            <w:lang w:bidi="fa-IR"/>
          </w:rPr>
          <w:t>واجِد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173</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6" w:history="1">
        <w:r w:rsidR="006711AD" w:rsidRPr="00F86A11">
          <w:rPr>
            <w:rStyle w:val="Hyperlink"/>
            <w:noProof/>
            <w:rtl/>
            <w:lang w:bidi="fa-IR"/>
          </w:rPr>
          <w:t xml:space="preserve">66- </w:t>
        </w:r>
        <w:r w:rsidR="006711AD" w:rsidRPr="00F86A11">
          <w:rPr>
            <w:rStyle w:val="Hyperlink"/>
            <w:rFonts w:hint="eastAsia"/>
            <w:noProof/>
            <w:rtl/>
            <w:lang w:bidi="fa-IR"/>
          </w:rPr>
          <w:t>ماجِد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174</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7" w:history="1">
        <w:r w:rsidR="006711AD" w:rsidRPr="00F86A11">
          <w:rPr>
            <w:rStyle w:val="Hyperlink"/>
            <w:noProof/>
            <w:rtl/>
            <w:lang w:bidi="fa-IR"/>
          </w:rPr>
          <w:t xml:space="preserve">67- </w:t>
        </w:r>
        <w:r w:rsidR="006711AD" w:rsidRPr="00F86A11">
          <w:rPr>
            <w:rStyle w:val="Hyperlink"/>
            <w:rFonts w:hint="eastAsia"/>
            <w:noProof/>
            <w:rtl/>
            <w:lang w:bidi="fa-IR"/>
          </w:rPr>
          <w:t>واحِد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175</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8" w:history="1">
        <w:r w:rsidR="006711AD" w:rsidRPr="00F86A11">
          <w:rPr>
            <w:rStyle w:val="Hyperlink"/>
            <w:noProof/>
            <w:rtl/>
            <w:lang w:bidi="fa-IR"/>
          </w:rPr>
          <w:t xml:space="preserve">68- </w:t>
        </w:r>
        <w:r w:rsidR="006711AD" w:rsidRPr="00F86A11">
          <w:rPr>
            <w:rStyle w:val="Hyperlink"/>
            <w:rFonts w:hint="eastAsia"/>
            <w:noProof/>
            <w:rtl/>
            <w:lang w:bidi="fa-IR"/>
          </w:rPr>
          <w:t>صَمَد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79" w:history="1">
        <w:r w:rsidR="006711AD" w:rsidRPr="00F86A11">
          <w:rPr>
            <w:rStyle w:val="Hyperlink"/>
            <w:noProof/>
            <w:rtl/>
            <w:lang w:bidi="fa-IR"/>
          </w:rPr>
          <w:t xml:space="preserve">69- </w:t>
        </w:r>
        <w:r w:rsidR="006711AD" w:rsidRPr="00F86A11">
          <w:rPr>
            <w:rStyle w:val="Hyperlink"/>
            <w:rFonts w:hint="eastAsia"/>
            <w:noProof/>
            <w:rtl/>
            <w:lang w:bidi="fa-IR"/>
          </w:rPr>
          <w:t>قادِر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437716079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176</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80" w:history="1">
        <w:r w:rsidR="006711AD" w:rsidRPr="00F86A11">
          <w:rPr>
            <w:rStyle w:val="Hyperlink"/>
            <w:noProof/>
            <w:rtl/>
            <w:lang w:bidi="fa-IR"/>
          </w:rPr>
          <w:t xml:space="preserve">70- </w:t>
        </w:r>
        <w:r w:rsidR="006711AD" w:rsidRPr="00F86A11">
          <w:rPr>
            <w:rStyle w:val="Hyperlink"/>
            <w:rFonts w:hint="eastAsia"/>
            <w:noProof/>
            <w:rtl/>
            <w:lang w:bidi="fa-IR"/>
          </w:rPr>
          <w:t>مُقتَدِر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177</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81" w:history="1">
        <w:r w:rsidR="006711AD" w:rsidRPr="00F86A11">
          <w:rPr>
            <w:rStyle w:val="Hyperlink"/>
            <w:noProof/>
            <w:rtl/>
            <w:lang w:bidi="fa-IR"/>
          </w:rPr>
          <w:t xml:space="preserve">71- </w:t>
        </w:r>
        <w:r w:rsidR="006711AD" w:rsidRPr="00F86A11">
          <w:rPr>
            <w:rStyle w:val="Hyperlink"/>
            <w:rFonts w:hint="eastAsia"/>
            <w:noProof/>
            <w:rtl/>
            <w:lang w:bidi="fa-IR"/>
          </w:rPr>
          <w:t>مُقَدِّم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178</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82" w:history="1">
        <w:r w:rsidR="006711AD" w:rsidRPr="00F86A11">
          <w:rPr>
            <w:rStyle w:val="Hyperlink"/>
            <w:noProof/>
            <w:rtl/>
            <w:lang w:bidi="fa-IR"/>
          </w:rPr>
          <w:t xml:space="preserve">72- </w:t>
        </w:r>
        <w:r w:rsidR="006711AD" w:rsidRPr="00F86A11">
          <w:rPr>
            <w:rStyle w:val="Hyperlink"/>
            <w:rFonts w:hint="eastAsia"/>
            <w:noProof/>
            <w:rtl/>
            <w:lang w:bidi="fa-IR"/>
          </w:rPr>
          <w:t>مُؤَخِّر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179</w:t>
        </w:r>
        <w:r w:rsidR="006711AD">
          <w:rPr>
            <w:noProof/>
            <w:webHidden/>
            <w:rtl/>
          </w:rPr>
          <w:fldChar w:fldCharType="end"/>
        </w:r>
      </w:hyperlink>
    </w:p>
    <w:p w:rsidR="006711AD" w:rsidRPr="007E3AA2" w:rsidRDefault="00B55CB8">
      <w:pPr>
        <w:pStyle w:val="TOC2"/>
        <w:tabs>
          <w:tab w:val="right" w:leader="dot" w:pos="7078"/>
        </w:tabs>
        <w:rPr>
          <w:rFonts w:ascii="Calibri" w:hAnsi="Calibri" w:cs="Arial"/>
          <w:noProof/>
          <w:sz w:val="22"/>
          <w:szCs w:val="22"/>
          <w:rtl/>
        </w:rPr>
      </w:pPr>
      <w:hyperlink w:anchor="_Toc437716083" w:history="1">
        <w:r w:rsidR="006711AD" w:rsidRPr="00F86A11">
          <w:rPr>
            <w:rStyle w:val="Hyperlink"/>
            <w:noProof/>
            <w:rtl/>
            <w:lang w:bidi="fa-IR"/>
          </w:rPr>
          <w:t xml:space="preserve">73- </w:t>
        </w:r>
        <w:r w:rsidR="006711AD" w:rsidRPr="00F86A11">
          <w:rPr>
            <w:rStyle w:val="Hyperlink"/>
            <w:rFonts w:hint="eastAsia"/>
            <w:noProof/>
            <w:rtl/>
            <w:lang w:bidi="fa-IR"/>
          </w:rPr>
          <w:t>أوَّل</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179</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4" w:history="1">
        <w:r w:rsidR="006711AD" w:rsidRPr="00F86A11">
          <w:rPr>
            <w:rStyle w:val="Hyperlink"/>
            <w:noProof/>
            <w:rtl/>
            <w:lang w:bidi="fa-IR"/>
          </w:rPr>
          <w:t xml:space="preserve">74- </w:t>
        </w:r>
        <w:r w:rsidR="006711AD" w:rsidRPr="00F86A11">
          <w:rPr>
            <w:rStyle w:val="Hyperlink"/>
            <w:rFonts w:hint="eastAsia"/>
            <w:noProof/>
            <w:rtl/>
            <w:lang w:bidi="fa-IR"/>
          </w:rPr>
          <w:t>آخِر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180</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5" w:history="1">
        <w:r w:rsidR="006711AD" w:rsidRPr="00F86A11">
          <w:rPr>
            <w:rStyle w:val="Hyperlink"/>
            <w:noProof/>
            <w:rtl/>
            <w:lang w:bidi="fa-IR"/>
          </w:rPr>
          <w:t xml:space="preserve">75- </w:t>
        </w:r>
        <w:r w:rsidR="006711AD" w:rsidRPr="00F86A11">
          <w:rPr>
            <w:rStyle w:val="Hyperlink"/>
            <w:rFonts w:hint="eastAsia"/>
            <w:noProof/>
            <w:rtl/>
            <w:lang w:bidi="fa-IR"/>
          </w:rPr>
          <w:t>ظاهِر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181</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6" w:history="1">
        <w:r w:rsidR="006711AD" w:rsidRPr="00F86A11">
          <w:rPr>
            <w:rStyle w:val="Hyperlink"/>
            <w:noProof/>
            <w:rtl/>
            <w:lang w:bidi="fa-IR"/>
          </w:rPr>
          <w:t xml:space="preserve">76- </w:t>
        </w:r>
        <w:r w:rsidR="006711AD" w:rsidRPr="00F86A11">
          <w:rPr>
            <w:rStyle w:val="Hyperlink"/>
            <w:rFonts w:hint="eastAsia"/>
            <w:noProof/>
            <w:rtl/>
            <w:lang w:bidi="fa-IR"/>
          </w:rPr>
          <w:t>باطِن</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181</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7" w:history="1">
        <w:r w:rsidR="006711AD" w:rsidRPr="00F86A11">
          <w:rPr>
            <w:rStyle w:val="Hyperlink"/>
            <w:noProof/>
            <w:rtl/>
            <w:lang w:bidi="fa-IR"/>
          </w:rPr>
          <w:t xml:space="preserve">77- </w:t>
        </w:r>
        <w:r w:rsidR="006711AD" w:rsidRPr="00F86A11">
          <w:rPr>
            <w:rStyle w:val="Hyperlink"/>
            <w:rFonts w:hint="eastAsia"/>
            <w:noProof/>
            <w:rtl/>
            <w:lang w:bidi="fa-IR"/>
          </w:rPr>
          <w:t>والِ</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182</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8" w:history="1">
        <w:r w:rsidR="006711AD" w:rsidRPr="00F86A11">
          <w:rPr>
            <w:rStyle w:val="Hyperlink"/>
            <w:noProof/>
            <w:rtl/>
            <w:lang w:bidi="fa-IR"/>
          </w:rPr>
          <w:t xml:space="preserve">78- </w:t>
        </w:r>
        <w:r w:rsidR="006711AD" w:rsidRPr="00F86A11">
          <w:rPr>
            <w:rStyle w:val="Hyperlink"/>
            <w:rFonts w:hint="eastAsia"/>
            <w:noProof/>
            <w:rtl/>
            <w:lang w:bidi="fa-IR"/>
          </w:rPr>
          <w:t>مُتَعالِ</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182</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89" w:history="1">
        <w:r w:rsidR="006711AD" w:rsidRPr="00F86A11">
          <w:rPr>
            <w:rStyle w:val="Hyperlink"/>
            <w:noProof/>
            <w:rtl/>
            <w:lang w:bidi="fa-IR"/>
          </w:rPr>
          <w:t xml:space="preserve">79- </w:t>
        </w:r>
        <w:r w:rsidR="006711AD" w:rsidRPr="00F86A11">
          <w:rPr>
            <w:rStyle w:val="Hyperlink"/>
            <w:rFonts w:hint="eastAsia"/>
            <w:noProof/>
            <w:rtl/>
            <w:lang w:bidi="fa-IR"/>
          </w:rPr>
          <w:t>بَرّ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437716089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183</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0" w:history="1">
        <w:r w:rsidR="006711AD" w:rsidRPr="00F86A11">
          <w:rPr>
            <w:rStyle w:val="Hyperlink"/>
            <w:noProof/>
            <w:rtl/>
            <w:lang w:bidi="fa-IR"/>
          </w:rPr>
          <w:t xml:space="preserve">80- </w:t>
        </w:r>
        <w:r w:rsidR="006711AD" w:rsidRPr="00F86A11">
          <w:rPr>
            <w:rStyle w:val="Hyperlink"/>
            <w:rFonts w:hint="eastAsia"/>
            <w:noProof/>
            <w:rtl/>
            <w:lang w:bidi="fa-IR"/>
          </w:rPr>
          <w:t>توّاب</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184</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1" w:history="1">
        <w:r w:rsidR="006711AD" w:rsidRPr="00F86A11">
          <w:rPr>
            <w:rStyle w:val="Hyperlink"/>
            <w:noProof/>
            <w:rtl/>
            <w:lang w:bidi="fa-IR"/>
          </w:rPr>
          <w:t xml:space="preserve">81- </w:t>
        </w:r>
        <w:r w:rsidR="006711AD" w:rsidRPr="00F86A11">
          <w:rPr>
            <w:rStyle w:val="Hyperlink"/>
            <w:rFonts w:hint="eastAsia"/>
            <w:noProof/>
            <w:rtl/>
            <w:lang w:bidi="fa-IR"/>
          </w:rPr>
          <w:t>مُنتَقِم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184</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2" w:history="1">
        <w:r w:rsidR="006711AD" w:rsidRPr="00F86A11">
          <w:rPr>
            <w:rStyle w:val="Hyperlink"/>
            <w:noProof/>
            <w:rtl/>
            <w:lang w:bidi="fa-IR"/>
          </w:rPr>
          <w:t xml:space="preserve">82- </w:t>
        </w:r>
        <w:r w:rsidR="006711AD" w:rsidRPr="00F86A11">
          <w:rPr>
            <w:rStyle w:val="Hyperlink"/>
            <w:rFonts w:hint="eastAsia"/>
            <w:noProof/>
            <w:rtl/>
            <w:lang w:bidi="fa-IR"/>
          </w:rPr>
          <w:t>عَفُوّ</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185</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3" w:history="1">
        <w:r w:rsidR="006711AD" w:rsidRPr="00F86A11">
          <w:rPr>
            <w:rStyle w:val="Hyperlink"/>
            <w:noProof/>
            <w:rtl/>
            <w:lang w:bidi="fa-IR"/>
          </w:rPr>
          <w:t xml:space="preserve">83- </w:t>
        </w:r>
        <w:r w:rsidR="006711AD" w:rsidRPr="00F86A11">
          <w:rPr>
            <w:rStyle w:val="Hyperlink"/>
            <w:rFonts w:hint="eastAsia"/>
            <w:noProof/>
            <w:rtl/>
            <w:lang w:bidi="fa-IR"/>
          </w:rPr>
          <w:t>رَئوف</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186</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4" w:history="1">
        <w:r w:rsidR="006711AD" w:rsidRPr="00F86A11">
          <w:rPr>
            <w:rStyle w:val="Hyperlink"/>
            <w:noProof/>
            <w:rtl/>
            <w:lang w:bidi="fa-IR"/>
          </w:rPr>
          <w:t xml:space="preserve">84- </w:t>
        </w:r>
        <w:r w:rsidR="006711AD" w:rsidRPr="00F86A11">
          <w:rPr>
            <w:rStyle w:val="Hyperlink"/>
            <w:rFonts w:hint="eastAsia"/>
            <w:noProof/>
            <w:rtl/>
            <w:lang w:bidi="fa-IR"/>
          </w:rPr>
          <w:t>مالِک</w:t>
        </w:r>
        <w:r w:rsidR="006711AD" w:rsidRPr="00F86A11">
          <w:rPr>
            <w:rStyle w:val="Hyperlink"/>
            <w:noProof/>
            <w:rtl/>
            <w:lang w:bidi="fa-IR"/>
          </w:rPr>
          <w:t xml:space="preserve"> </w:t>
        </w:r>
        <w:r w:rsidR="006711AD" w:rsidRPr="00F86A11">
          <w:rPr>
            <w:rStyle w:val="Hyperlink"/>
            <w:rFonts w:hint="eastAsia"/>
            <w:noProof/>
            <w:rtl/>
            <w:lang w:bidi="fa-IR"/>
          </w:rPr>
          <w:t>المُلک</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186</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5" w:history="1">
        <w:r w:rsidR="006711AD" w:rsidRPr="00F86A11">
          <w:rPr>
            <w:rStyle w:val="Hyperlink"/>
            <w:noProof/>
            <w:rtl/>
            <w:lang w:bidi="fa-IR"/>
          </w:rPr>
          <w:t xml:space="preserve">85- </w:t>
        </w:r>
        <w:r w:rsidR="006711AD" w:rsidRPr="00F86A11">
          <w:rPr>
            <w:rStyle w:val="Hyperlink"/>
            <w:rFonts w:hint="eastAsia"/>
            <w:noProof/>
            <w:rtl/>
            <w:lang w:bidi="fa-IR"/>
          </w:rPr>
          <w:t>ذو</w:t>
        </w:r>
        <w:r w:rsidR="006711AD" w:rsidRPr="00F86A11">
          <w:rPr>
            <w:rStyle w:val="Hyperlink"/>
            <w:noProof/>
            <w:rtl/>
            <w:lang w:bidi="fa-IR"/>
          </w:rPr>
          <w:t xml:space="preserve"> </w:t>
        </w:r>
        <w:r w:rsidR="006711AD" w:rsidRPr="00F86A11">
          <w:rPr>
            <w:rStyle w:val="Hyperlink"/>
            <w:rFonts w:hint="eastAsia"/>
            <w:noProof/>
            <w:rtl/>
            <w:lang w:bidi="fa-IR"/>
          </w:rPr>
          <w:t>الجلال</w:t>
        </w:r>
        <w:r w:rsidR="006711AD" w:rsidRPr="00F86A11">
          <w:rPr>
            <w:rStyle w:val="Hyperlink"/>
            <w:noProof/>
            <w:rtl/>
            <w:lang w:bidi="fa-IR"/>
          </w:rPr>
          <w:t xml:space="preserve"> </w:t>
        </w:r>
        <w:r w:rsidR="006711AD" w:rsidRPr="00F86A11">
          <w:rPr>
            <w:rStyle w:val="Hyperlink"/>
            <w:rFonts w:hint="eastAsia"/>
            <w:noProof/>
            <w:rtl/>
            <w:lang w:bidi="fa-IR"/>
          </w:rPr>
          <w:t>و</w:t>
        </w:r>
        <w:r w:rsidR="006711AD" w:rsidRPr="00F86A11">
          <w:rPr>
            <w:rStyle w:val="Hyperlink"/>
            <w:noProof/>
            <w:rtl/>
            <w:lang w:bidi="fa-IR"/>
          </w:rPr>
          <w:t xml:space="preserve"> </w:t>
        </w:r>
        <w:r w:rsidR="006711AD" w:rsidRPr="00F86A11">
          <w:rPr>
            <w:rStyle w:val="Hyperlink"/>
            <w:rFonts w:hint="eastAsia"/>
            <w:noProof/>
            <w:rtl/>
            <w:lang w:bidi="fa-IR"/>
          </w:rPr>
          <w:t>الإکرام</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187</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6" w:history="1">
        <w:r w:rsidR="006711AD" w:rsidRPr="00F86A11">
          <w:rPr>
            <w:rStyle w:val="Hyperlink"/>
            <w:noProof/>
            <w:rtl/>
            <w:lang w:bidi="fa-IR"/>
          </w:rPr>
          <w:t xml:space="preserve">86- </w:t>
        </w:r>
        <w:r w:rsidR="006711AD" w:rsidRPr="00F86A11">
          <w:rPr>
            <w:rStyle w:val="Hyperlink"/>
            <w:rFonts w:hint="eastAsia"/>
            <w:noProof/>
            <w:rtl/>
            <w:lang w:bidi="fa-IR"/>
          </w:rPr>
          <w:t>مُقسِط</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188</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7" w:history="1">
        <w:r w:rsidR="006711AD" w:rsidRPr="00F86A11">
          <w:rPr>
            <w:rStyle w:val="Hyperlink"/>
            <w:noProof/>
            <w:rtl/>
            <w:lang w:bidi="fa-IR"/>
          </w:rPr>
          <w:t xml:space="preserve">87- </w:t>
        </w:r>
        <w:r w:rsidR="006711AD" w:rsidRPr="00F86A11">
          <w:rPr>
            <w:rStyle w:val="Hyperlink"/>
            <w:rFonts w:hint="eastAsia"/>
            <w:noProof/>
            <w:rtl/>
            <w:lang w:bidi="fa-IR"/>
          </w:rPr>
          <w:t>جامِع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189</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8" w:history="1">
        <w:r w:rsidR="006711AD" w:rsidRPr="00F86A11">
          <w:rPr>
            <w:rStyle w:val="Hyperlink"/>
            <w:noProof/>
            <w:rtl/>
            <w:lang w:bidi="fa-IR"/>
          </w:rPr>
          <w:t xml:space="preserve">88- </w:t>
        </w:r>
        <w:r w:rsidR="006711AD" w:rsidRPr="00F86A11">
          <w:rPr>
            <w:rStyle w:val="Hyperlink"/>
            <w:rFonts w:hint="eastAsia"/>
            <w:noProof/>
            <w:rtl/>
            <w:lang w:bidi="fa-IR"/>
          </w:rPr>
          <w:t>غن</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190</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099" w:history="1">
        <w:r w:rsidR="006711AD" w:rsidRPr="00F86A11">
          <w:rPr>
            <w:rStyle w:val="Hyperlink"/>
            <w:noProof/>
            <w:rtl/>
            <w:lang w:bidi="fa-IR"/>
          </w:rPr>
          <w:t>89-</w:t>
        </w:r>
        <w:r w:rsidR="006711AD" w:rsidRPr="00F86A11">
          <w:rPr>
            <w:rStyle w:val="Hyperlink"/>
            <w:rFonts w:hint="eastAsia"/>
            <w:noProof/>
            <w:rtl/>
            <w:lang w:bidi="fa-IR"/>
          </w:rPr>
          <w:t>مُغنِ</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437716099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190</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0" w:history="1">
        <w:r w:rsidR="006711AD" w:rsidRPr="00F86A11">
          <w:rPr>
            <w:rStyle w:val="Hyperlink"/>
            <w:noProof/>
            <w:rtl/>
            <w:lang w:bidi="fa-IR"/>
          </w:rPr>
          <w:t xml:space="preserve">90- </w:t>
        </w:r>
        <w:r w:rsidR="006711AD" w:rsidRPr="00F86A11">
          <w:rPr>
            <w:rStyle w:val="Hyperlink"/>
            <w:rFonts w:hint="eastAsia"/>
            <w:noProof/>
            <w:rtl/>
            <w:lang w:bidi="fa-IR"/>
          </w:rPr>
          <w:t>مانِع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437716100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191</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1" w:history="1">
        <w:r w:rsidR="006711AD" w:rsidRPr="00F86A11">
          <w:rPr>
            <w:rStyle w:val="Hyperlink"/>
            <w:noProof/>
            <w:rtl/>
            <w:lang w:bidi="fa-IR"/>
          </w:rPr>
          <w:t xml:space="preserve">91- </w:t>
        </w:r>
        <w:r w:rsidR="006711AD" w:rsidRPr="00F86A11">
          <w:rPr>
            <w:rStyle w:val="Hyperlink"/>
            <w:rFonts w:hint="eastAsia"/>
            <w:noProof/>
            <w:rtl/>
            <w:lang w:bidi="fa-IR"/>
          </w:rPr>
          <w:t>ضارّ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437716101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192</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2" w:history="1">
        <w:r w:rsidR="006711AD" w:rsidRPr="00F86A11">
          <w:rPr>
            <w:rStyle w:val="Hyperlink"/>
            <w:noProof/>
            <w:rtl/>
            <w:lang w:bidi="fa-IR"/>
          </w:rPr>
          <w:t xml:space="preserve">92- </w:t>
        </w:r>
        <w:r w:rsidR="006711AD" w:rsidRPr="00F86A11">
          <w:rPr>
            <w:rStyle w:val="Hyperlink"/>
            <w:rFonts w:hint="eastAsia"/>
            <w:noProof/>
            <w:rtl/>
            <w:lang w:bidi="fa-IR"/>
          </w:rPr>
          <w:t>نافِع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437716102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193</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3" w:history="1">
        <w:r w:rsidR="006711AD" w:rsidRPr="00F86A11">
          <w:rPr>
            <w:rStyle w:val="Hyperlink"/>
            <w:noProof/>
            <w:rtl/>
            <w:lang w:bidi="fa-IR"/>
          </w:rPr>
          <w:t xml:space="preserve">93- </w:t>
        </w:r>
        <w:r w:rsidR="006711AD" w:rsidRPr="00F86A11">
          <w:rPr>
            <w:rStyle w:val="Hyperlink"/>
            <w:rFonts w:hint="eastAsia"/>
            <w:noProof/>
            <w:rtl/>
            <w:lang w:bidi="fa-IR"/>
          </w:rPr>
          <w:t>نور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437716103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194</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4" w:history="1">
        <w:r w:rsidR="006711AD" w:rsidRPr="00F86A11">
          <w:rPr>
            <w:rStyle w:val="Hyperlink"/>
            <w:noProof/>
            <w:rtl/>
            <w:lang w:bidi="fa-IR"/>
          </w:rPr>
          <w:t xml:space="preserve">94- </w:t>
        </w:r>
        <w:r w:rsidR="006711AD" w:rsidRPr="00F86A11">
          <w:rPr>
            <w:rStyle w:val="Hyperlink"/>
            <w:rFonts w:hint="eastAsia"/>
            <w:noProof/>
            <w:rtl/>
            <w:lang w:bidi="fa-IR"/>
          </w:rPr>
          <w:t>هادِ</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437716104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195</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5" w:history="1">
        <w:r w:rsidR="006711AD" w:rsidRPr="00F86A11">
          <w:rPr>
            <w:rStyle w:val="Hyperlink"/>
            <w:noProof/>
            <w:rtl/>
            <w:lang w:bidi="fa-IR"/>
          </w:rPr>
          <w:t xml:space="preserve">95- </w:t>
        </w:r>
        <w:r w:rsidR="006711AD" w:rsidRPr="00F86A11">
          <w:rPr>
            <w:rStyle w:val="Hyperlink"/>
            <w:rFonts w:hint="eastAsia"/>
            <w:noProof/>
            <w:rtl/>
            <w:lang w:bidi="fa-IR"/>
          </w:rPr>
          <w:t>بَدِ</w:t>
        </w:r>
        <w:r w:rsidR="006711AD" w:rsidRPr="00F86A11">
          <w:rPr>
            <w:rStyle w:val="Hyperlink"/>
            <w:rFonts w:hint="cs"/>
            <w:noProof/>
            <w:rtl/>
            <w:lang w:bidi="fa-IR"/>
          </w:rPr>
          <w:t>ی</w:t>
        </w:r>
        <w:r w:rsidR="006711AD" w:rsidRPr="00F86A11">
          <w:rPr>
            <w:rStyle w:val="Hyperlink"/>
            <w:rFonts w:hint="eastAsia"/>
            <w:noProof/>
            <w:rtl/>
            <w:lang w:bidi="fa-IR"/>
          </w:rPr>
          <w:t>ع</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437716105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196</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6" w:history="1">
        <w:r w:rsidR="006711AD" w:rsidRPr="00F86A11">
          <w:rPr>
            <w:rStyle w:val="Hyperlink"/>
            <w:noProof/>
            <w:rtl/>
            <w:lang w:bidi="fa-IR"/>
          </w:rPr>
          <w:t xml:space="preserve">96- </w:t>
        </w:r>
        <w:r w:rsidR="006711AD" w:rsidRPr="00F86A11">
          <w:rPr>
            <w:rStyle w:val="Hyperlink"/>
            <w:rFonts w:hint="eastAsia"/>
            <w:noProof/>
            <w:rtl/>
            <w:lang w:bidi="fa-IR"/>
          </w:rPr>
          <w:t>باقِ</w:t>
        </w:r>
        <w:r w:rsidR="006711AD" w:rsidRPr="00F86A11">
          <w:rPr>
            <w:rStyle w:val="Hyperlink"/>
            <w:rFonts w:hint="cs"/>
            <w:noProof/>
            <w:rtl/>
            <w:lang w:bidi="fa-IR"/>
          </w:rPr>
          <w:t>ی</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437716106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196</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7" w:history="1">
        <w:r w:rsidR="006711AD" w:rsidRPr="00F86A11">
          <w:rPr>
            <w:rStyle w:val="Hyperlink"/>
            <w:noProof/>
            <w:rtl/>
            <w:lang w:bidi="fa-IR"/>
          </w:rPr>
          <w:t xml:space="preserve">97- </w:t>
        </w:r>
        <w:r w:rsidR="006711AD" w:rsidRPr="00F86A11">
          <w:rPr>
            <w:rStyle w:val="Hyperlink"/>
            <w:rFonts w:hint="eastAsia"/>
            <w:noProof/>
            <w:rtl/>
            <w:lang w:bidi="fa-IR"/>
          </w:rPr>
          <w:t>وارِث</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437716107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197</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8" w:history="1">
        <w:r w:rsidR="006711AD" w:rsidRPr="00F86A11">
          <w:rPr>
            <w:rStyle w:val="Hyperlink"/>
            <w:noProof/>
            <w:rtl/>
            <w:lang w:bidi="fa-IR"/>
          </w:rPr>
          <w:t xml:space="preserve">98- </w:t>
        </w:r>
        <w:r w:rsidR="006711AD" w:rsidRPr="00F86A11">
          <w:rPr>
            <w:rStyle w:val="Hyperlink"/>
            <w:rFonts w:hint="eastAsia"/>
            <w:noProof/>
            <w:rtl/>
            <w:lang w:bidi="fa-IR"/>
          </w:rPr>
          <w:t>رَش</w:t>
        </w:r>
        <w:r w:rsidR="006711AD" w:rsidRPr="00F86A11">
          <w:rPr>
            <w:rStyle w:val="Hyperlink"/>
            <w:rFonts w:hint="cs"/>
            <w:noProof/>
            <w:rtl/>
            <w:lang w:bidi="fa-IR"/>
          </w:rPr>
          <w:t>ی</w:t>
        </w:r>
        <w:r w:rsidR="006711AD" w:rsidRPr="00F86A11">
          <w:rPr>
            <w:rStyle w:val="Hyperlink"/>
            <w:rFonts w:hint="eastAsia"/>
            <w:noProof/>
            <w:rtl/>
            <w:lang w:bidi="fa-IR"/>
          </w:rPr>
          <w:t>د</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437716108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198</w:t>
        </w:r>
        <w:r w:rsidR="006711AD">
          <w:rPr>
            <w:noProof/>
            <w:webHidden/>
            <w:rtl/>
          </w:rPr>
          <w:fldChar w:fldCharType="end"/>
        </w:r>
      </w:hyperlink>
    </w:p>
    <w:p w:rsidR="006711AD" w:rsidRPr="007E3AA2" w:rsidRDefault="00B55CB8" w:rsidP="00AC139C">
      <w:pPr>
        <w:pStyle w:val="TOC2"/>
        <w:tabs>
          <w:tab w:val="right" w:leader="dot" w:pos="7078"/>
        </w:tabs>
        <w:spacing w:line="238" w:lineRule="auto"/>
        <w:rPr>
          <w:rFonts w:ascii="Calibri" w:hAnsi="Calibri" w:cs="Arial"/>
          <w:noProof/>
          <w:sz w:val="22"/>
          <w:szCs w:val="22"/>
          <w:rtl/>
        </w:rPr>
      </w:pPr>
      <w:hyperlink w:anchor="_Toc437716109" w:history="1">
        <w:r w:rsidR="006711AD" w:rsidRPr="00F86A11">
          <w:rPr>
            <w:rStyle w:val="Hyperlink"/>
            <w:noProof/>
            <w:rtl/>
            <w:lang w:bidi="fa-IR"/>
          </w:rPr>
          <w:t xml:space="preserve">99- </w:t>
        </w:r>
        <w:r w:rsidR="006711AD" w:rsidRPr="00F86A11">
          <w:rPr>
            <w:rStyle w:val="Hyperlink"/>
            <w:rFonts w:hint="eastAsia"/>
            <w:noProof/>
            <w:rtl/>
            <w:lang w:bidi="fa-IR"/>
          </w:rPr>
          <w:t>صَبور</w:t>
        </w:r>
        <w:r w:rsidR="006711AD">
          <w:rPr>
            <w:noProof/>
            <w:webHidden/>
            <w:rtl/>
          </w:rPr>
          <w:tab/>
        </w:r>
        <w:r w:rsidR="006711AD">
          <w:rPr>
            <w:noProof/>
            <w:webHidden/>
            <w:rtl/>
          </w:rPr>
          <w:fldChar w:fldCharType="begin"/>
        </w:r>
        <w:r w:rsidR="006711AD">
          <w:rPr>
            <w:noProof/>
            <w:webHidden/>
            <w:rtl/>
          </w:rPr>
          <w:instrText xml:space="preserve"> </w:instrText>
        </w:r>
        <w:r w:rsidR="006711AD">
          <w:rPr>
            <w:noProof/>
            <w:webHidden/>
          </w:rPr>
          <w:instrText>PAGEREF</w:instrText>
        </w:r>
        <w:r w:rsidR="006711AD">
          <w:rPr>
            <w:noProof/>
            <w:webHidden/>
            <w:rtl/>
          </w:rPr>
          <w:instrText xml:space="preserve"> _</w:instrText>
        </w:r>
        <w:r w:rsidR="006711AD">
          <w:rPr>
            <w:noProof/>
            <w:webHidden/>
          </w:rPr>
          <w:instrText>Toc</w:instrText>
        </w:r>
        <w:r w:rsidR="006711AD">
          <w:rPr>
            <w:noProof/>
            <w:webHidden/>
            <w:rtl/>
          </w:rPr>
          <w:instrText xml:space="preserve">437716109 </w:instrText>
        </w:r>
        <w:r w:rsidR="006711AD">
          <w:rPr>
            <w:noProof/>
            <w:webHidden/>
          </w:rPr>
          <w:instrText>\h</w:instrText>
        </w:r>
        <w:r w:rsidR="006711AD">
          <w:rPr>
            <w:noProof/>
            <w:webHidden/>
            <w:rtl/>
          </w:rPr>
          <w:instrText xml:space="preserve"> </w:instrText>
        </w:r>
        <w:r w:rsidR="006711AD">
          <w:rPr>
            <w:noProof/>
            <w:webHidden/>
            <w:rtl/>
          </w:rPr>
        </w:r>
        <w:r w:rsidR="006711AD">
          <w:rPr>
            <w:noProof/>
            <w:webHidden/>
            <w:rtl/>
          </w:rPr>
          <w:fldChar w:fldCharType="separate"/>
        </w:r>
        <w:r w:rsidR="00D339AF">
          <w:rPr>
            <w:noProof/>
            <w:webHidden/>
            <w:rtl/>
          </w:rPr>
          <w:t>198</w:t>
        </w:r>
        <w:r w:rsidR="006711AD">
          <w:rPr>
            <w:noProof/>
            <w:webHidden/>
            <w:rtl/>
          </w:rPr>
          <w:fldChar w:fldCharType="end"/>
        </w:r>
      </w:hyperlink>
    </w:p>
    <w:p w:rsidR="00311E0E" w:rsidRDefault="00791973" w:rsidP="00311E0E">
      <w:pPr>
        <w:jc w:val="both"/>
        <w:rPr>
          <w:rFonts w:ascii="IRNazli" w:hAnsi="IRNazli" w:cs="IRNazli"/>
          <w:sz w:val="28"/>
          <w:szCs w:val="28"/>
        </w:rPr>
      </w:pPr>
      <w:r>
        <w:rPr>
          <w:rFonts w:ascii="IRNazli" w:hAnsi="IRNazli" w:cs="IRNazli"/>
          <w:bCs/>
          <w:sz w:val="28"/>
          <w:szCs w:val="28"/>
          <w:rtl/>
        </w:rPr>
        <w:fldChar w:fldCharType="end"/>
      </w:r>
    </w:p>
    <w:p w:rsidR="00311E0E" w:rsidRPr="00AC139C" w:rsidRDefault="00311E0E" w:rsidP="00311E0E">
      <w:pPr>
        <w:jc w:val="both"/>
        <w:rPr>
          <w:rFonts w:ascii="IRNazli" w:hAnsi="IRNazli" w:cs="IRNazli"/>
          <w:sz w:val="2"/>
          <w:szCs w:val="2"/>
        </w:rPr>
        <w:sectPr w:rsidR="00311E0E" w:rsidRPr="00AC139C" w:rsidSect="006711AD">
          <w:headerReference w:type="first" r:id="rId13"/>
          <w:footnotePr>
            <w:numRestart w:val="eachPage"/>
          </w:footnotePr>
          <w:endnotePr>
            <w:numFmt w:val="decimal"/>
          </w:endnotePr>
          <w:pgSz w:w="9356" w:h="13608" w:code="148"/>
          <w:pgMar w:top="567" w:right="1134" w:bottom="851" w:left="1134" w:header="454" w:footer="0" w:gutter="0"/>
          <w:pgNumType w:fmt="arabicAbjad" w:start="1" w:chapStyle="1"/>
          <w:cols w:space="720"/>
          <w:titlePg/>
          <w:bidi/>
          <w:rtlGutter/>
          <w:docGrid w:linePitch="272"/>
        </w:sectPr>
      </w:pPr>
    </w:p>
    <w:p w:rsidR="00C719F6" w:rsidRPr="007806F2" w:rsidRDefault="00C719F6" w:rsidP="008C1935">
      <w:pPr>
        <w:pStyle w:val="a1"/>
        <w:spacing w:line="223" w:lineRule="auto"/>
      </w:pPr>
      <w:bookmarkStart w:id="5" w:name="_Toc404710081"/>
      <w:bookmarkStart w:id="6" w:name="_Toc437715787"/>
      <w:r>
        <w:rPr>
          <w:rFonts w:hint="cs"/>
          <w:rtl/>
        </w:rPr>
        <w:lastRenderedPageBreak/>
        <w:t>مقدّمه</w:t>
      </w:r>
      <w:r w:rsidRPr="007806F2">
        <w:rPr>
          <w:rFonts w:hint="cs"/>
          <w:rtl/>
        </w:rPr>
        <w:t xml:space="preserve"> مؤلّف</w:t>
      </w:r>
      <w:bookmarkEnd w:id="5"/>
      <w:bookmarkEnd w:id="6"/>
      <w:r w:rsidRPr="007806F2">
        <w:fldChar w:fldCharType="begin"/>
      </w:r>
      <w:r w:rsidRPr="007806F2">
        <w:instrText xml:space="preserve"> TC "</w:instrText>
      </w:r>
      <w:bookmarkStart w:id="7" w:name="_Toc373937983"/>
      <w:bookmarkStart w:id="8" w:name="_Toc404508131"/>
      <w:r w:rsidRPr="007806F2">
        <w:rPr>
          <w:rFonts w:hint="cs"/>
          <w:rtl/>
        </w:rPr>
        <w:instrText>مقدّمة مؤلّف</w:instrText>
      </w:r>
      <w:bookmarkEnd w:id="7"/>
      <w:bookmarkEnd w:id="8"/>
      <w:r w:rsidRPr="007806F2">
        <w:instrText xml:space="preserve">" \f C \l "1" </w:instrText>
      </w:r>
      <w:r w:rsidRPr="007806F2">
        <w:fldChar w:fldCharType="end"/>
      </w:r>
    </w:p>
    <w:p w:rsidR="00C719F6" w:rsidRPr="00D53BEA" w:rsidRDefault="00C719F6" w:rsidP="008C1935">
      <w:pPr>
        <w:tabs>
          <w:tab w:val="left" w:pos="1504"/>
          <w:tab w:val="center" w:pos="2662"/>
        </w:tabs>
        <w:spacing w:line="223" w:lineRule="auto"/>
        <w:ind w:firstLine="284"/>
        <w:jc w:val="both"/>
        <w:rPr>
          <w:rFonts w:ascii="Lotus Linotype" w:hAnsi="Lotus Linotype" w:cs="2  Badr"/>
          <w:b/>
          <w:bCs/>
          <w:color w:val="000000"/>
          <w:sz w:val="24"/>
          <w:rtl/>
          <w:lang w:eastAsia="ar-SA"/>
        </w:rPr>
      </w:pPr>
      <w:r w:rsidRPr="001C3EB2">
        <w:rPr>
          <w:rStyle w:val="Char1"/>
          <w:rtl/>
        </w:rPr>
        <w:t>إِنَّ الْحَمْدَ لِلَّهِ</w:t>
      </w:r>
      <w:r w:rsidRPr="001C3EB2">
        <w:rPr>
          <w:rStyle w:val="Char1"/>
          <w:rFonts w:hint="cs"/>
          <w:rtl/>
        </w:rPr>
        <w:t>،</w:t>
      </w:r>
      <w:r w:rsidRPr="001C3EB2">
        <w:rPr>
          <w:rStyle w:val="Char1"/>
          <w:rtl/>
        </w:rPr>
        <w:t xml:space="preserve"> نَسْتَعِينُهُ وَنَسْتَغْفِرُهُ وَنَعُوذُ بِهِ مِنْ شُرُورِ أَنْفُسِنَا مَنْ يَهْدِ اللَّهُ فَلاَ مُضِلَّ لَهُ وَمَنْ يُضْلِلْ فَلاَ هَادِىَ لَهُ وَأَشْهَدُ أَنْ لاَ إِلَهَ إِلاَّ اللَّهُ وَأَشْهَدُ أَنَّ مُحَمَّدًا عَبْدُهُ وَرَسُولُهُ</w:t>
      </w:r>
      <w:r w:rsidRPr="001C3EB2">
        <w:rPr>
          <w:rStyle w:val="Char1"/>
          <w:rFonts w:hint="cs"/>
          <w:rtl/>
        </w:rPr>
        <w:t>،</w:t>
      </w:r>
      <w:r w:rsidRPr="001C3EB2">
        <w:rPr>
          <w:rStyle w:val="Char3"/>
          <w:rtl/>
        </w:rPr>
        <w:t xml:space="preserve"> </w:t>
      </w:r>
      <w:r w:rsidR="00226C82" w:rsidRPr="001C3EB2">
        <w:rPr>
          <w:rStyle w:val="Char3"/>
          <w:rFonts w:hint="cs"/>
          <w:rtl/>
        </w:rPr>
        <w:t>﴿</w:t>
      </w:r>
      <w:r w:rsidRPr="0011107D">
        <w:rPr>
          <w:rStyle w:val="Charf0"/>
          <w:rtl/>
        </w:rPr>
        <w:t>يَا أَيُّهَا الَّذِينَ آمَنُوا</w:t>
      </w:r>
      <w:r w:rsidR="009A76CB">
        <w:rPr>
          <w:rStyle w:val="Charf0"/>
          <w:rFonts w:hint="cs"/>
          <w:rtl/>
        </w:rPr>
        <w:t xml:space="preserve"> </w:t>
      </w:r>
      <w:r w:rsidRPr="0011107D">
        <w:rPr>
          <w:rStyle w:val="Charf0"/>
          <w:rFonts w:hint="cs"/>
          <w:rtl/>
        </w:rPr>
        <w:t>ٱ</w:t>
      </w:r>
      <w:r w:rsidRPr="0011107D">
        <w:rPr>
          <w:rStyle w:val="Charf0"/>
          <w:rFonts w:hint="eastAsia"/>
          <w:rtl/>
        </w:rPr>
        <w:t>تَّقُواْ</w:t>
      </w:r>
      <w:r w:rsidRPr="0011107D">
        <w:rPr>
          <w:rStyle w:val="Charf0"/>
          <w:rtl/>
        </w:rPr>
        <w:t xml:space="preserve"> </w:t>
      </w:r>
      <w:r w:rsidRPr="0011107D">
        <w:rPr>
          <w:rStyle w:val="Charf0"/>
          <w:rFonts w:hint="cs"/>
          <w:rtl/>
        </w:rPr>
        <w:t>ٱ</w:t>
      </w:r>
      <w:r w:rsidRPr="0011107D">
        <w:rPr>
          <w:rStyle w:val="Charf0"/>
          <w:rFonts w:hint="eastAsia"/>
          <w:rtl/>
        </w:rPr>
        <w:t>للَّهَ</w:t>
      </w:r>
      <w:r w:rsidRPr="0011107D">
        <w:rPr>
          <w:rStyle w:val="Charf0"/>
          <w:rtl/>
        </w:rPr>
        <w:t xml:space="preserve"> </w:t>
      </w:r>
      <w:r w:rsidRPr="0011107D">
        <w:rPr>
          <w:rStyle w:val="Charf0"/>
          <w:rFonts w:hint="cs"/>
          <w:rtl/>
        </w:rPr>
        <w:t>ٱ</w:t>
      </w:r>
      <w:r w:rsidRPr="0011107D">
        <w:rPr>
          <w:rStyle w:val="Charf0"/>
          <w:rFonts w:hint="eastAsia"/>
          <w:rtl/>
        </w:rPr>
        <w:t>لَّذِي</w:t>
      </w:r>
      <w:r w:rsidRPr="0011107D">
        <w:rPr>
          <w:rStyle w:val="Charf0"/>
          <w:rtl/>
        </w:rPr>
        <w:t xml:space="preserve"> تَسَا</w:t>
      </w:r>
      <w:r w:rsidRPr="0011107D">
        <w:rPr>
          <w:rStyle w:val="Charf0"/>
          <w:rFonts w:hint="cs"/>
          <w:rtl/>
        </w:rPr>
        <w:t>ٓءَلُونَ</w:t>
      </w:r>
      <w:r w:rsidRPr="0011107D">
        <w:rPr>
          <w:rStyle w:val="Charf0"/>
          <w:rtl/>
        </w:rPr>
        <w:t xml:space="preserve"> </w:t>
      </w:r>
      <w:r w:rsidRPr="0011107D">
        <w:rPr>
          <w:rStyle w:val="Charf0"/>
          <w:rFonts w:hint="cs"/>
          <w:rtl/>
        </w:rPr>
        <w:t>بِهِۦ</w:t>
      </w:r>
      <w:r w:rsidRPr="0011107D">
        <w:rPr>
          <w:rStyle w:val="Charf0"/>
          <w:rtl/>
        </w:rPr>
        <w:t xml:space="preserve"> وَ</w:t>
      </w:r>
      <w:r w:rsidRPr="0011107D">
        <w:rPr>
          <w:rStyle w:val="Charf0"/>
          <w:rFonts w:hint="cs"/>
          <w:rtl/>
        </w:rPr>
        <w:t>ٱ</w:t>
      </w:r>
      <w:r w:rsidRPr="0011107D">
        <w:rPr>
          <w:rStyle w:val="Charf0"/>
          <w:rFonts w:hint="eastAsia"/>
          <w:rtl/>
        </w:rPr>
        <w:t>ل</w:t>
      </w:r>
      <w:r w:rsidRPr="0011107D">
        <w:rPr>
          <w:rStyle w:val="Charf0"/>
          <w:rFonts w:hint="cs"/>
          <w:rtl/>
        </w:rPr>
        <w:t>ۡأَرۡحَامَۚ</w:t>
      </w:r>
      <w:r w:rsidRPr="0011107D">
        <w:rPr>
          <w:rStyle w:val="Charf0"/>
          <w:rtl/>
        </w:rPr>
        <w:t xml:space="preserve"> إِنَّ </w:t>
      </w:r>
      <w:r w:rsidRPr="0011107D">
        <w:rPr>
          <w:rStyle w:val="Charf0"/>
          <w:rFonts w:hint="cs"/>
          <w:rtl/>
        </w:rPr>
        <w:t>ٱ</w:t>
      </w:r>
      <w:r w:rsidRPr="0011107D">
        <w:rPr>
          <w:rStyle w:val="Charf0"/>
          <w:rFonts w:hint="eastAsia"/>
          <w:rtl/>
        </w:rPr>
        <w:t>للَّهَ</w:t>
      </w:r>
      <w:r w:rsidRPr="0011107D">
        <w:rPr>
          <w:rStyle w:val="Charf0"/>
          <w:rtl/>
        </w:rPr>
        <w:t xml:space="preserve"> كَانَ عَلَي</w:t>
      </w:r>
      <w:r w:rsidRPr="0011107D">
        <w:rPr>
          <w:rStyle w:val="Charf0"/>
          <w:rFonts w:hint="cs"/>
          <w:rtl/>
        </w:rPr>
        <w:t>ۡكُمۡ</w:t>
      </w:r>
      <w:r w:rsidRPr="0011107D">
        <w:rPr>
          <w:rStyle w:val="Charf0"/>
          <w:rtl/>
        </w:rPr>
        <w:t xml:space="preserve"> </w:t>
      </w:r>
      <w:r w:rsidRPr="0011107D">
        <w:rPr>
          <w:rStyle w:val="Charf0"/>
          <w:rFonts w:hint="cs"/>
          <w:rtl/>
        </w:rPr>
        <w:t>رَ</w:t>
      </w:r>
      <w:r w:rsidRPr="0011107D">
        <w:rPr>
          <w:rStyle w:val="Charf0"/>
          <w:rFonts w:hint="eastAsia"/>
          <w:rtl/>
        </w:rPr>
        <w:t>قِيب</w:t>
      </w:r>
      <w:r w:rsidRPr="0011107D">
        <w:rPr>
          <w:rStyle w:val="Charf0"/>
          <w:rFonts w:hint="cs"/>
          <w:rtl/>
        </w:rPr>
        <w:t>ٗا</w:t>
      </w:r>
      <w:r w:rsidRPr="004E3C3C">
        <w:rPr>
          <w:rFonts w:ascii="Tahoma" w:hAnsi="Tahoma" w:hint="cs"/>
          <w:b/>
          <w:color w:val="000000"/>
          <w:sz w:val="28"/>
          <w:szCs w:val="28"/>
          <w:rtl/>
          <w:lang w:eastAsia="ar-SA"/>
        </w:rPr>
        <w:t>﴾</w:t>
      </w:r>
      <w:r w:rsidRPr="00C719F6">
        <w:rPr>
          <w:rStyle w:val="Char6"/>
          <w:rtl/>
        </w:rPr>
        <w:t xml:space="preserve"> [النساء: 1]</w:t>
      </w:r>
      <w:r w:rsidRPr="00C719F6">
        <w:rPr>
          <w:rStyle w:val="Char6"/>
          <w:rFonts w:hint="cs"/>
          <w:rtl/>
        </w:rPr>
        <w:t>.</w:t>
      </w:r>
      <w:r w:rsidR="009A76CB">
        <w:rPr>
          <w:rStyle w:val="Char6"/>
        </w:rPr>
        <w:t xml:space="preserve"> </w:t>
      </w:r>
      <w:r w:rsidRPr="004E3C3C">
        <w:rPr>
          <w:rFonts w:ascii="Tahoma" w:hAnsi="Tahoma" w:hint="cs"/>
          <w:b/>
          <w:color w:val="000000"/>
          <w:sz w:val="23"/>
          <w:szCs w:val="28"/>
          <w:rtl/>
          <w:lang w:eastAsia="ar-SA"/>
        </w:rPr>
        <w:t>﴿</w:t>
      </w:r>
      <w:r w:rsidRPr="0011107D">
        <w:rPr>
          <w:rStyle w:val="Charf0"/>
          <w:rtl/>
        </w:rPr>
        <w:t xml:space="preserve">يَٰٓأَيُّهَا </w:t>
      </w:r>
      <w:r w:rsidRPr="0011107D">
        <w:rPr>
          <w:rStyle w:val="Charf0"/>
          <w:rFonts w:hint="cs"/>
          <w:rtl/>
        </w:rPr>
        <w:t>ٱ</w:t>
      </w:r>
      <w:r w:rsidRPr="0011107D">
        <w:rPr>
          <w:rStyle w:val="Charf0"/>
          <w:rFonts w:hint="eastAsia"/>
          <w:rtl/>
        </w:rPr>
        <w:t>لَّذِينَ</w:t>
      </w:r>
      <w:r w:rsidRPr="0011107D">
        <w:rPr>
          <w:rStyle w:val="Charf0"/>
          <w:rtl/>
        </w:rPr>
        <w:t xml:space="preserve"> ءَامَنُواْ </w:t>
      </w:r>
      <w:r w:rsidRPr="0011107D">
        <w:rPr>
          <w:rStyle w:val="Charf0"/>
          <w:rFonts w:hint="cs"/>
          <w:rtl/>
        </w:rPr>
        <w:t>ٱ</w:t>
      </w:r>
      <w:r w:rsidRPr="0011107D">
        <w:rPr>
          <w:rStyle w:val="Charf0"/>
          <w:rFonts w:hint="eastAsia"/>
          <w:rtl/>
        </w:rPr>
        <w:t>تَّقُواْ</w:t>
      </w:r>
      <w:r w:rsidRPr="0011107D">
        <w:rPr>
          <w:rStyle w:val="Charf0"/>
          <w:rtl/>
        </w:rPr>
        <w:t xml:space="preserve"> </w:t>
      </w:r>
      <w:r w:rsidRPr="0011107D">
        <w:rPr>
          <w:rStyle w:val="Charf0"/>
          <w:rFonts w:hint="cs"/>
          <w:rtl/>
        </w:rPr>
        <w:t>ٱ</w:t>
      </w:r>
      <w:r w:rsidRPr="0011107D">
        <w:rPr>
          <w:rStyle w:val="Charf0"/>
          <w:rFonts w:hint="eastAsia"/>
          <w:rtl/>
        </w:rPr>
        <w:t>للَّهَ</w:t>
      </w:r>
      <w:r w:rsidRPr="0011107D">
        <w:rPr>
          <w:rStyle w:val="Charf0"/>
          <w:rtl/>
        </w:rPr>
        <w:t xml:space="preserve"> حَقَّ تُقَاتِهِ</w:t>
      </w:r>
      <w:r w:rsidRPr="0011107D">
        <w:rPr>
          <w:rStyle w:val="Charf0"/>
          <w:rFonts w:hint="cs"/>
          <w:rtl/>
        </w:rPr>
        <w:t>ۦ</w:t>
      </w:r>
      <w:r w:rsidRPr="0011107D">
        <w:rPr>
          <w:rStyle w:val="Charf0"/>
          <w:rtl/>
        </w:rPr>
        <w:t xml:space="preserve"> وَلَا تَمُوتُنَّ إِلَّا وَأَنتُم مُّسۡلِمُونَ١٠٢</w:t>
      </w:r>
      <w:r w:rsidRPr="004E3C3C">
        <w:rPr>
          <w:rFonts w:ascii="Tahoma" w:hAnsi="Tahoma" w:hint="cs"/>
          <w:b/>
          <w:color w:val="000000"/>
          <w:sz w:val="23"/>
          <w:szCs w:val="28"/>
          <w:rtl/>
          <w:lang w:eastAsia="ar-SA"/>
        </w:rPr>
        <w:t>﴾</w:t>
      </w:r>
      <w:r w:rsidRPr="00C719F6">
        <w:rPr>
          <w:rStyle w:val="Char6"/>
          <w:rtl/>
        </w:rPr>
        <w:t xml:space="preserve"> [آل عمران:102]</w:t>
      </w:r>
      <w:r>
        <w:rPr>
          <w:rFonts w:ascii="Lotus Linotype" w:hAnsi="Lotus Linotype" w:cs="2  Badr" w:hint="cs"/>
          <w:b/>
          <w:bCs/>
          <w:color w:val="000000"/>
          <w:sz w:val="23"/>
          <w:szCs w:val="23"/>
          <w:rtl/>
          <w:lang w:eastAsia="ar-SA"/>
        </w:rPr>
        <w:t xml:space="preserve">. </w:t>
      </w:r>
      <w:r w:rsidRPr="004E3C3C">
        <w:rPr>
          <w:rFonts w:ascii="Tahoma" w:hAnsi="Tahoma" w:hint="cs"/>
          <w:b/>
          <w:color w:val="000000"/>
          <w:sz w:val="23"/>
          <w:szCs w:val="28"/>
          <w:rtl/>
          <w:lang w:eastAsia="ar-SA"/>
        </w:rPr>
        <w:t>﴿</w:t>
      </w:r>
      <w:r w:rsidRPr="0011107D">
        <w:rPr>
          <w:rStyle w:val="Charf0"/>
          <w:rtl/>
        </w:rPr>
        <w:t xml:space="preserve">يَٰٓأَيُّهَا </w:t>
      </w:r>
      <w:r w:rsidRPr="0011107D">
        <w:rPr>
          <w:rStyle w:val="Charf0"/>
          <w:rFonts w:hint="cs"/>
          <w:rtl/>
        </w:rPr>
        <w:t>ٱ</w:t>
      </w:r>
      <w:r w:rsidRPr="0011107D">
        <w:rPr>
          <w:rStyle w:val="Charf0"/>
          <w:rFonts w:hint="eastAsia"/>
          <w:rtl/>
        </w:rPr>
        <w:t>لَّذِينَ</w:t>
      </w:r>
      <w:r w:rsidRPr="0011107D">
        <w:rPr>
          <w:rStyle w:val="Charf0"/>
          <w:rtl/>
        </w:rPr>
        <w:t xml:space="preserve"> ءَامَنُواْ </w:t>
      </w:r>
      <w:r w:rsidRPr="0011107D">
        <w:rPr>
          <w:rStyle w:val="Charf0"/>
          <w:rFonts w:hint="cs"/>
          <w:rtl/>
        </w:rPr>
        <w:t>ٱ</w:t>
      </w:r>
      <w:r w:rsidRPr="0011107D">
        <w:rPr>
          <w:rStyle w:val="Charf0"/>
          <w:rFonts w:hint="eastAsia"/>
          <w:rtl/>
        </w:rPr>
        <w:t>تَّقُواْ</w:t>
      </w:r>
      <w:r w:rsidRPr="0011107D">
        <w:rPr>
          <w:rStyle w:val="Charf0"/>
          <w:rtl/>
        </w:rPr>
        <w:t xml:space="preserve"> </w:t>
      </w:r>
      <w:r w:rsidRPr="0011107D">
        <w:rPr>
          <w:rStyle w:val="Charf0"/>
          <w:rFonts w:hint="cs"/>
          <w:rtl/>
        </w:rPr>
        <w:t>ٱ</w:t>
      </w:r>
      <w:r w:rsidRPr="0011107D">
        <w:rPr>
          <w:rStyle w:val="Charf0"/>
          <w:rFonts w:hint="eastAsia"/>
          <w:rtl/>
        </w:rPr>
        <w:t>للَّهَ</w:t>
      </w:r>
      <w:r w:rsidRPr="0011107D">
        <w:rPr>
          <w:rStyle w:val="Charf0"/>
          <w:rtl/>
        </w:rPr>
        <w:t xml:space="preserve"> وَقُولُواْ قَوۡل</w:t>
      </w:r>
      <w:r w:rsidRPr="0011107D">
        <w:rPr>
          <w:rStyle w:val="Charf0"/>
          <w:rFonts w:hint="cs"/>
          <w:rtl/>
        </w:rPr>
        <w:t>ٗا</w:t>
      </w:r>
      <w:r w:rsidRPr="0011107D">
        <w:rPr>
          <w:rStyle w:val="Charf0"/>
          <w:rtl/>
        </w:rPr>
        <w:t xml:space="preserve"> </w:t>
      </w:r>
      <w:r w:rsidRPr="0011107D">
        <w:rPr>
          <w:rStyle w:val="Charf0"/>
          <w:rFonts w:hint="cs"/>
          <w:rtl/>
        </w:rPr>
        <w:t>سَدِيدٗا</w:t>
      </w:r>
      <w:r w:rsidRPr="0011107D">
        <w:rPr>
          <w:rStyle w:val="Charf0"/>
          <w:rtl/>
        </w:rPr>
        <w:t xml:space="preserve">٧٠ يُصۡلِحۡ لَكُمۡ أَعۡمَٰلَكُمۡ وَيَغۡفِرۡ لَكُمۡ ذُنُوبَكُمۡۗ وَمَن يُطِعِ </w:t>
      </w:r>
      <w:r w:rsidRPr="0011107D">
        <w:rPr>
          <w:rStyle w:val="Charf0"/>
          <w:rFonts w:hint="cs"/>
          <w:rtl/>
        </w:rPr>
        <w:t>ٱ</w:t>
      </w:r>
      <w:r w:rsidRPr="0011107D">
        <w:rPr>
          <w:rStyle w:val="Charf0"/>
          <w:rFonts w:hint="eastAsia"/>
          <w:rtl/>
        </w:rPr>
        <w:t>للَّهَ</w:t>
      </w:r>
      <w:r w:rsidRPr="0011107D">
        <w:rPr>
          <w:rStyle w:val="Charf0"/>
          <w:rtl/>
        </w:rPr>
        <w:t xml:space="preserve"> وَرَسُولَهُ</w:t>
      </w:r>
      <w:r w:rsidRPr="0011107D">
        <w:rPr>
          <w:rStyle w:val="Charf0"/>
          <w:rFonts w:hint="cs"/>
          <w:rtl/>
        </w:rPr>
        <w:t>ۥ</w:t>
      </w:r>
      <w:r w:rsidRPr="0011107D">
        <w:rPr>
          <w:rStyle w:val="Charf0"/>
          <w:rtl/>
        </w:rPr>
        <w:t xml:space="preserve"> فَقَدۡ فَازَ فَوۡزًا عَظِيمًا٧١</w:t>
      </w:r>
      <w:r w:rsidRPr="004E3C3C">
        <w:rPr>
          <w:rFonts w:ascii="Tahoma" w:hAnsi="Tahoma" w:hint="cs"/>
          <w:b/>
          <w:color w:val="000000"/>
          <w:sz w:val="23"/>
          <w:szCs w:val="28"/>
          <w:rtl/>
          <w:lang w:eastAsia="ar-SA"/>
        </w:rPr>
        <w:t>﴾</w:t>
      </w:r>
      <w:r w:rsidRPr="00C719F6">
        <w:rPr>
          <w:rStyle w:val="Char6"/>
          <w:rtl/>
        </w:rPr>
        <w:t xml:space="preserve"> [الأحزاب: 70-71]</w:t>
      </w:r>
      <w:r w:rsidRPr="00C719F6">
        <w:rPr>
          <w:rStyle w:val="Char6"/>
          <w:rFonts w:hint="cs"/>
          <w:rtl/>
        </w:rPr>
        <w:t>.</w:t>
      </w:r>
      <w:r w:rsidRPr="003F439C">
        <w:rPr>
          <w:rFonts w:ascii="Lotus Linotype" w:hAnsi="Lotus Linotype" w:cs="2  Badr" w:hint="cs"/>
          <w:b/>
          <w:bCs/>
          <w:color w:val="000000"/>
          <w:sz w:val="23"/>
          <w:szCs w:val="23"/>
          <w:rtl/>
          <w:lang w:eastAsia="ar-SA"/>
        </w:rPr>
        <w:t xml:space="preserve"> </w:t>
      </w:r>
    </w:p>
    <w:p w:rsidR="00C719F6" w:rsidRPr="00BE29DD" w:rsidRDefault="00C719F6" w:rsidP="008C1935">
      <w:pPr>
        <w:tabs>
          <w:tab w:val="left" w:pos="1504"/>
          <w:tab w:val="center" w:pos="2662"/>
        </w:tabs>
        <w:ind w:firstLine="284"/>
        <w:jc w:val="both"/>
        <w:rPr>
          <w:rStyle w:val="Char4"/>
          <w:rtl/>
        </w:rPr>
      </w:pPr>
      <w:r w:rsidRPr="00BE29DD">
        <w:rPr>
          <w:rStyle w:val="Char4"/>
          <w:rFonts w:hint="cs"/>
          <w:rtl/>
        </w:rPr>
        <w:t>امّا بعد، کتاب حاضر مجموعه</w:t>
      </w:r>
      <w:r w:rsidRPr="00BE29DD">
        <w:rPr>
          <w:rStyle w:val="Char4"/>
          <w:rFonts w:hint="cs"/>
          <w:rtl/>
        </w:rPr>
        <w:softHyphen/>
        <w:t>ای از أذکار و دعاهای قرآنی و نبوی</w:t>
      </w:r>
      <w:r w:rsidR="0011107D" w:rsidRPr="0011107D">
        <w:rPr>
          <w:rStyle w:val="Char4"/>
          <w:rFonts w:cs="CTraditional Arabic" w:hint="cs"/>
          <w:rtl/>
        </w:rPr>
        <w:t xml:space="preserve"> ج</w:t>
      </w:r>
      <w:r w:rsidRPr="00BE29DD">
        <w:rPr>
          <w:rStyle w:val="Char4"/>
          <w:rFonts w:hint="cs"/>
          <w:rtl/>
        </w:rPr>
        <w:t xml:space="preserve"> و أسماء و صفات الله</w:t>
      </w:r>
      <w:r w:rsidR="00CC1B3D">
        <w:rPr>
          <w:rStyle w:val="Char4"/>
          <w:rFonts w:cs="CTraditional Arabic" w:hint="cs"/>
          <w:rtl/>
        </w:rPr>
        <w:t>أ</w:t>
      </w:r>
      <w:r w:rsidR="009A76CB">
        <w:rPr>
          <w:rStyle w:val="Char4"/>
          <w:rFonts w:hint="cs"/>
          <w:rtl/>
        </w:rPr>
        <w:t xml:space="preserve"> </w:t>
      </w:r>
      <w:r w:rsidRPr="00BE29DD">
        <w:rPr>
          <w:rStyle w:val="Char4"/>
          <w:rFonts w:hint="cs"/>
          <w:rtl/>
        </w:rPr>
        <w:t>است که در برگیرند</w:t>
      </w:r>
      <w:r w:rsidR="004565B2">
        <w:rPr>
          <w:rStyle w:val="Char4"/>
          <w:rFonts w:hint="cs"/>
          <w:rtl/>
        </w:rPr>
        <w:t>ۀ</w:t>
      </w:r>
      <w:r w:rsidRPr="00BE29DD">
        <w:rPr>
          <w:rStyle w:val="Char4"/>
          <w:rFonts w:hint="cs"/>
          <w:rtl/>
        </w:rPr>
        <w:t xml:space="preserve"> سه فصل می</w:t>
      </w:r>
      <w:r w:rsidRPr="00BE29DD">
        <w:rPr>
          <w:rStyle w:val="Char4"/>
          <w:rFonts w:hint="cs"/>
          <w:rtl/>
        </w:rPr>
        <w:softHyphen/>
        <w:t>باشد:</w:t>
      </w:r>
    </w:p>
    <w:p w:rsidR="006F239A" w:rsidRDefault="00C719F6" w:rsidP="008C1935">
      <w:pPr>
        <w:tabs>
          <w:tab w:val="left" w:pos="1504"/>
          <w:tab w:val="center" w:pos="2662"/>
        </w:tabs>
        <w:ind w:firstLine="284"/>
        <w:jc w:val="both"/>
        <w:rPr>
          <w:rStyle w:val="Char4"/>
        </w:rPr>
      </w:pPr>
      <w:r w:rsidRPr="00C719F6">
        <w:rPr>
          <w:rStyle w:val="Char5"/>
          <w:rFonts w:hint="cs"/>
          <w:rtl/>
        </w:rPr>
        <w:t>فصل اوّل: دعاهای قرآنی</w:t>
      </w:r>
      <w:r w:rsidRPr="00BE29DD">
        <w:rPr>
          <w:rStyle w:val="Char4"/>
          <w:rFonts w:hint="cs"/>
          <w:rtl/>
        </w:rPr>
        <w:t xml:space="preserve"> استخراج شده از قرآن کریم. دعاهای قرآنی با وجود فضیلت والای آنها که کلام خداوند متعال و آموزشی جامع از طرف ایشان می</w:t>
      </w:r>
      <w:r w:rsidRPr="00BE29DD">
        <w:rPr>
          <w:rStyle w:val="Char4"/>
          <w:rFonts w:hint="cs"/>
          <w:rtl/>
        </w:rPr>
        <w:softHyphen/>
        <w:t>باشند، در اوج فصاحت و شیوایی، نمادی راستین از توحید و ایمان می</w:t>
      </w:r>
      <w:r w:rsidRPr="00BE29DD">
        <w:rPr>
          <w:rStyle w:val="Char4"/>
          <w:rFonts w:hint="cs"/>
          <w:rtl/>
        </w:rPr>
        <w:softHyphen/>
        <w:t>باشند. این دعاها والاترین و زیباترین نوع دعا و نیایش با پروردگار می</w:t>
      </w:r>
      <w:r w:rsidRPr="00BE29DD">
        <w:rPr>
          <w:rStyle w:val="Char4"/>
          <w:rFonts w:hint="cs"/>
          <w:rtl/>
        </w:rPr>
        <w:softHyphen/>
        <w:t>باشند، به گونه</w:t>
      </w:r>
      <w:r w:rsidRPr="00BE29DD">
        <w:rPr>
          <w:rStyle w:val="Char4"/>
          <w:rFonts w:hint="cs"/>
          <w:rtl/>
        </w:rPr>
        <w:softHyphen/>
        <w:t>ای که زیبایی نیایش با زیبایی آنها، اوج زیبایی را خواهد داشت.</w:t>
      </w:r>
    </w:p>
    <w:p w:rsidR="00C719F6" w:rsidRPr="00BE29DD" w:rsidRDefault="00C719F6" w:rsidP="008C1935">
      <w:pPr>
        <w:tabs>
          <w:tab w:val="left" w:pos="1504"/>
          <w:tab w:val="center" w:pos="2662"/>
        </w:tabs>
        <w:ind w:firstLine="284"/>
        <w:jc w:val="both"/>
        <w:rPr>
          <w:rStyle w:val="Char4"/>
          <w:rtl/>
        </w:rPr>
      </w:pPr>
      <w:r w:rsidRPr="00BE29DD">
        <w:rPr>
          <w:rStyle w:val="Char4"/>
          <w:rFonts w:hint="cs"/>
          <w:rtl/>
        </w:rPr>
        <w:t>در جمع</w:t>
      </w:r>
      <w:r w:rsidRPr="00BE29DD">
        <w:rPr>
          <w:rStyle w:val="Char4"/>
          <w:rFonts w:hint="cs"/>
          <w:rtl/>
        </w:rPr>
        <w:softHyphen/>
        <w:t>آوری دعاهای قرآنی سعی گردیده است که سیاق و گویند</w:t>
      </w:r>
      <w:r w:rsidR="004565B2">
        <w:rPr>
          <w:rStyle w:val="Char4"/>
          <w:rFonts w:hint="cs"/>
          <w:rtl/>
        </w:rPr>
        <w:t>ۀ</w:t>
      </w:r>
      <w:r w:rsidRPr="00BE29DD">
        <w:rPr>
          <w:rStyle w:val="Char4"/>
          <w:rFonts w:hint="cs"/>
          <w:rtl/>
        </w:rPr>
        <w:t xml:space="preserve"> دعاها و فضیلت آنها از دیدگاه قرآن مجید بیان گردد. البته دعاها با چنین وصفی، جامعیِّت و شمولیّت درخشش خود را نشان می</w:t>
      </w:r>
      <w:r w:rsidRPr="00BE29DD">
        <w:rPr>
          <w:rStyle w:val="Char4"/>
          <w:rFonts w:hint="cs"/>
          <w:rtl/>
        </w:rPr>
        <w:softHyphen/>
        <w:t>دهند که تمسّک به آنها در هر حال و نیازی اسوه</w:t>
      </w:r>
      <w:r w:rsidRPr="00BE29DD">
        <w:rPr>
          <w:rStyle w:val="Char4"/>
          <w:rFonts w:hint="cs"/>
          <w:rtl/>
        </w:rPr>
        <w:softHyphen/>
        <w:t>ای ناب می</w:t>
      </w:r>
      <w:r w:rsidRPr="00BE29DD">
        <w:rPr>
          <w:rStyle w:val="Char4"/>
          <w:rFonts w:hint="cs"/>
          <w:rtl/>
        </w:rPr>
        <w:softHyphen/>
        <w:t>باشد تا در پرتو آن انسان نیاز و خواست خود را از پروردگارش بخواهد</w:t>
      </w:r>
      <w:r w:rsidRPr="002E4E8A">
        <w:rPr>
          <w:rStyle w:val="Char4"/>
          <w:vertAlign w:val="superscript"/>
          <w:rtl/>
        </w:rPr>
        <w:footnoteReference w:id="1"/>
      </w:r>
      <w:r w:rsidR="00D80A4A">
        <w:rPr>
          <w:rStyle w:val="Char4"/>
          <w:rFonts w:hint="cs"/>
          <w:rtl/>
        </w:rPr>
        <w:t>.</w:t>
      </w:r>
    </w:p>
    <w:p w:rsidR="00C719F6" w:rsidRPr="00A4417E" w:rsidRDefault="00C719F6" w:rsidP="008C1935">
      <w:pPr>
        <w:pStyle w:val="a8"/>
        <w:rPr>
          <w:rtl/>
        </w:rPr>
      </w:pPr>
      <w:r w:rsidRPr="00C719F6">
        <w:rPr>
          <w:rStyle w:val="Char5"/>
          <w:rFonts w:hint="cs"/>
          <w:rtl/>
        </w:rPr>
        <w:lastRenderedPageBreak/>
        <w:t>فصل دوّم: أذکار و دعاهای نبوی</w:t>
      </w:r>
      <w:r w:rsidR="003B5755" w:rsidRPr="003B5755">
        <w:rPr>
          <w:rStyle w:val="Char5"/>
          <w:rFonts w:ascii="CTraditional Arabic" w:hAnsi="CTraditional Arabic" w:cs="CTraditional Arabic"/>
          <w:b/>
          <w:bCs w:val="0"/>
          <w:rtl/>
        </w:rPr>
        <w:t xml:space="preserve"> ج</w:t>
      </w:r>
      <w:r w:rsidRPr="00A4417E">
        <w:rPr>
          <w:rFonts w:hint="cs"/>
          <w:rtl/>
        </w:rPr>
        <w:t xml:space="preserve"> است که بیانی مستقیم از مناجات أشرفِ مخلوقات</w:t>
      </w:r>
      <w:r w:rsidR="003B5755" w:rsidRPr="00A4417E">
        <w:rPr>
          <w:rFonts w:ascii="CTraditional Arabic" w:hAnsi="CTraditional Arabic" w:cs="CTraditional Arabic"/>
          <w:rtl/>
        </w:rPr>
        <w:t xml:space="preserve"> ج</w:t>
      </w:r>
      <w:r w:rsidRPr="00A4417E">
        <w:rPr>
          <w:rFonts w:hint="cs"/>
          <w:rtl/>
        </w:rPr>
        <w:t xml:space="preserve"> با ربِّ مخلوقات</w:t>
      </w:r>
      <w:r w:rsidR="00CC1B3D" w:rsidRPr="00A4417E">
        <w:rPr>
          <w:rFonts w:cs="CTraditional Arabic" w:hint="cs"/>
          <w:rtl/>
        </w:rPr>
        <w:t>أ</w:t>
      </w:r>
      <w:r w:rsidRPr="00A4417E">
        <w:rPr>
          <w:rFonts w:hint="cs"/>
          <w:rtl/>
        </w:rPr>
        <w:t xml:space="preserve"> می</w:t>
      </w:r>
      <w:r w:rsidRPr="00A4417E">
        <w:rPr>
          <w:rFonts w:hint="cs"/>
          <w:rtl/>
        </w:rPr>
        <w:softHyphen/>
        <w:t>باشد. بدون شک دعاهای پیامبر</w:t>
      </w:r>
      <w:r w:rsidR="003B5755" w:rsidRPr="00A4417E">
        <w:rPr>
          <w:rFonts w:ascii="CTraditional Arabic" w:hAnsi="CTraditional Arabic" w:cs="CTraditional Arabic"/>
          <w:rtl/>
        </w:rPr>
        <w:t xml:space="preserve"> ج</w:t>
      </w:r>
      <w:r w:rsidRPr="00A4417E">
        <w:rPr>
          <w:rFonts w:hint="cs"/>
          <w:rtl/>
        </w:rPr>
        <w:t xml:space="preserve"> از جامعیّت کامل و خاص و سلامتی زیاد و نیز از منزلت و جایگاه خاصی برخوردارند، بدین خاطر ایشان</w:t>
      </w:r>
      <w:r w:rsidR="003B5755" w:rsidRPr="00A4417E">
        <w:rPr>
          <w:rFonts w:ascii="CTraditional Arabic" w:hAnsi="CTraditional Arabic" w:cs="CTraditional Arabic"/>
          <w:rtl/>
        </w:rPr>
        <w:t xml:space="preserve"> ج</w:t>
      </w:r>
      <w:r w:rsidRPr="00A4417E">
        <w:rPr>
          <w:rtl/>
        </w:rPr>
        <w:t xml:space="preserve"> </w:t>
      </w:r>
      <w:r w:rsidRPr="00A4417E">
        <w:rPr>
          <w:rFonts w:hint="cs"/>
          <w:rtl/>
        </w:rPr>
        <w:t>بر تکرار آنها مواظبت داشته و حتّی در مواردی بر آموزش آنها به اصحابش</w:t>
      </w:r>
      <w:r w:rsidR="00635F1D" w:rsidRPr="00A4417E">
        <w:rPr>
          <w:rFonts w:cs="CTraditional Arabic" w:hint="cs"/>
          <w:rtl/>
        </w:rPr>
        <w:t>ش</w:t>
      </w:r>
      <w:r w:rsidRPr="00A4417E">
        <w:rPr>
          <w:rFonts w:hint="cs"/>
          <w:rtl/>
        </w:rPr>
        <w:t xml:space="preserve"> تأکید زیادی کرده</w:t>
      </w:r>
      <w:r w:rsidRPr="00A4417E">
        <w:rPr>
          <w:rFonts w:hint="cs"/>
          <w:rtl/>
        </w:rPr>
        <w:softHyphen/>
        <w:t>اند و آنها نیز در حفظ و عمل بدانها حریص بوده و آن</w:t>
      </w:r>
      <w:r w:rsidRPr="00A4417E">
        <w:rPr>
          <w:rFonts w:hint="cs"/>
          <w:rtl/>
        </w:rPr>
        <w:softHyphen/>
        <w:t xml:space="preserve"> را به قسمتی از زندگی خود تبدیل کرده</w:t>
      </w:r>
      <w:r w:rsidRPr="00A4417E">
        <w:rPr>
          <w:rFonts w:hint="cs"/>
          <w:rtl/>
        </w:rPr>
        <w:softHyphen/>
        <w:t>اند. این أذکار و دعاها نمادی متین در ارتباط با خداوند</w:t>
      </w:r>
      <w:r w:rsidR="00CC1B3D" w:rsidRPr="00A4417E">
        <w:rPr>
          <w:rFonts w:cs="CTraditional Arabic"/>
          <w:rtl/>
        </w:rPr>
        <w:t>أ</w:t>
      </w:r>
      <w:r w:rsidRPr="00A4417E">
        <w:rPr>
          <w:rFonts w:hint="cs"/>
          <w:rtl/>
        </w:rPr>
        <w:t xml:space="preserve"> در احوال و اوقات مختلف</w:t>
      </w:r>
      <w:r w:rsidRPr="00A4417E">
        <w:rPr>
          <w:rtl/>
        </w:rPr>
        <w:softHyphen/>
      </w:r>
      <w:r w:rsidRPr="00A4417E">
        <w:rPr>
          <w:rFonts w:hint="cs"/>
          <w:rtl/>
        </w:rPr>
        <w:t>اند که بند</w:t>
      </w:r>
      <w:r w:rsidR="004565B2" w:rsidRPr="00A4417E">
        <w:rPr>
          <w:rFonts w:hint="cs"/>
          <w:rtl/>
        </w:rPr>
        <w:t>ۀ</w:t>
      </w:r>
      <w:r w:rsidRPr="00A4417E">
        <w:rPr>
          <w:rFonts w:hint="cs"/>
          <w:rtl/>
        </w:rPr>
        <w:t xml:space="preserve"> مؤمن در پناه آنها تلألؤ ایمان را در آسمان وجود خود خواهد دید و با دلی سرشار از ایمان و یاد خداوند خارِ اضطراب از عمق جان کنده و آرامش با عطر جاودانه از راه می</w:t>
      </w:r>
      <w:r w:rsidRPr="00A4417E">
        <w:rPr>
          <w:rFonts w:hint="cs"/>
          <w:rtl/>
        </w:rPr>
        <w:softHyphen/>
        <w:t>رسد.</w:t>
      </w:r>
    </w:p>
    <w:p w:rsidR="00C719F6" w:rsidRPr="00BE29DD" w:rsidRDefault="00C719F6" w:rsidP="008C1935">
      <w:pPr>
        <w:tabs>
          <w:tab w:val="left" w:pos="1504"/>
          <w:tab w:val="center" w:pos="2662"/>
        </w:tabs>
        <w:ind w:firstLine="284"/>
        <w:jc w:val="both"/>
        <w:rPr>
          <w:rStyle w:val="Char4"/>
          <w:rtl/>
        </w:rPr>
      </w:pPr>
      <w:r w:rsidRPr="00BE29DD">
        <w:rPr>
          <w:rStyle w:val="Char4"/>
          <w:rFonts w:hint="cs"/>
          <w:rtl/>
        </w:rPr>
        <w:t>در فصل مربوط به أذکار و دعاهای نبوی</w:t>
      </w:r>
      <w:r w:rsidR="003B5755" w:rsidRPr="003B5755">
        <w:rPr>
          <w:rStyle w:val="Char4"/>
          <w:rFonts w:ascii="CTraditional Arabic" w:hAnsi="CTraditional Arabic" w:cs="CTraditional Arabic"/>
          <w:rtl/>
        </w:rPr>
        <w:t xml:space="preserve"> ج</w:t>
      </w:r>
      <w:r w:rsidRPr="00BE29DD">
        <w:rPr>
          <w:rStyle w:val="Char4"/>
          <w:rFonts w:hint="cs"/>
          <w:rtl/>
        </w:rPr>
        <w:t xml:space="preserve"> سعی بر آن بوده تا این أذکار از زوایای مختلف زندگی پیامبر عظیم الشأن</w:t>
      </w:r>
      <w:r w:rsidR="003B5755" w:rsidRPr="003B5755">
        <w:rPr>
          <w:rStyle w:val="Char4"/>
          <w:rFonts w:ascii="CTraditional Arabic" w:hAnsi="CTraditional Arabic" w:cs="CTraditional Arabic"/>
          <w:rtl/>
        </w:rPr>
        <w:t xml:space="preserve"> ج</w:t>
      </w:r>
      <w:r w:rsidRPr="00BE29DD">
        <w:rPr>
          <w:rStyle w:val="Char4"/>
          <w:rFonts w:hint="cs"/>
          <w:rtl/>
        </w:rPr>
        <w:t xml:space="preserve"> انتخاب شوند و در عین حال اطمینان و یقین کامل در صحّت سند آنها حاصل گردد</w:t>
      </w:r>
      <w:r w:rsidRPr="002E4E8A">
        <w:rPr>
          <w:rFonts w:eastAsia="SimSun" w:cs="IRNazli"/>
          <w:color w:val="000000"/>
          <w:sz w:val="28"/>
          <w:szCs w:val="28"/>
          <w:vertAlign w:val="superscript"/>
          <w:rtl/>
          <w:lang w:eastAsia="zh-CN" w:bidi="fa-IR"/>
        </w:rPr>
        <w:footnoteReference w:id="2"/>
      </w:r>
      <w:r w:rsidR="00D80A4A">
        <w:rPr>
          <w:rStyle w:val="Char4"/>
          <w:rFonts w:hint="cs"/>
          <w:rtl/>
        </w:rPr>
        <w:t>.</w:t>
      </w:r>
      <w:r w:rsidRPr="00BE29DD">
        <w:rPr>
          <w:rStyle w:val="Char4"/>
          <w:rFonts w:hint="cs"/>
          <w:rtl/>
        </w:rPr>
        <w:t xml:space="preserve"> همچنین به فضیلت أذکار و احکام فقهی برخی از آنها به استناد احادیث مربوطه اشاره شده است.</w:t>
      </w:r>
    </w:p>
    <w:p w:rsidR="00C719F6" w:rsidRPr="00D53BEA" w:rsidRDefault="00C719F6" w:rsidP="008C1935">
      <w:pPr>
        <w:tabs>
          <w:tab w:val="left" w:pos="1504"/>
          <w:tab w:val="center" w:pos="2662"/>
        </w:tabs>
        <w:ind w:firstLine="284"/>
        <w:jc w:val="both"/>
        <w:rPr>
          <w:rFonts w:eastAsia="SimSun" w:cs="B Lotus"/>
          <w:color w:val="000000"/>
          <w:sz w:val="28"/>
          <w:szCs w:val="28"/>
          <w:vertAlign w:val="superscript"/>
          <w:rtl/>
          <w:lang w:eastAsia="zh-CN" w:bidi="fa-IR"/>
        </w:rPr>
      </w:pPr>
      <w:r w:rsidRPr="00BE29DD">
        <w:rPr>
          <w:rStyle w:val="Char4"/>
          <w:rFonts w:hint="cs"/>
          <w:rtl/>
        </w:rPr>
        <w:t>این دو فصل به بیان دعا و نیایشی می</w:t>
      </w:r>
      <w:r w:rsidRPr="00BE29DD">
        <w:rPr>
          <w:rStyle w:val="Char4"/>
          <w:rFonts w:hint="cs"/>
          <w:rtl/>
        </w:rPr>
        <w:softHyphen/>
        <w:t>پردازند که به وسیل</w:t>
      </w:r>
      <w:r w:rsidR="004565B2">
        <w:rPr>
          <w:rStyle w:val="Char4"/>
          <w:rFonts w:hint="cs"/>
          <w:rtl/>
        </w:rPr>
        <w:t>ۀ</w:t>
      </w:r>
      <w:r w:rsidRPr="00BE29DD">
        <w:rPr>
          <w:rStyle w:val="Char4"/>
          <w:rFonts w:hint="cs"/>
          <w:rtl/>
        </w:rPr>
        <w:t xml:space="preserve"> آنها بندگی خداوند</w:t>
      </w:r>
      <w:r w:rsidR="00CC1B3D" w:rsidRPr="00CC1B3D">
        <w:rPr>
          <w:rStyle w:val="Char4"/>
          <w:rFonts w:cs="CTraditional Arabic" w:hint="cs"/>
          <w:rtl/>
        </w:rPr>
        <w:t>أ</w:t>
      </w:r>
      <w:r w:rsidRPr="00BE29DD">
        <w:rPr>
          <w:rStyle w:val="Char4"/>
          <w:rFonts w:hint="cs"/>
          <w:rtl/>
        </w:rPr>
        <w:t xml:space="preserve"> نشان داده می</w:t>
      </w:r>
      <w:r w:rsidRPr="00BE29DD">
        <w:rPr>
          <w:rStyle w:val="Char4"/>
          <w:rFonts w:hint="cs"/>
          <w:rtl/>
        </w:rPr>
        <w:softHyphen/>
        <w:t>شود؛ چراکه دعا بزرگ</w:t>
      </w:r>
      <w:r w:rsidRPr="00BE29DD">
        <w:rPr>
          <w:rStyle w:val="Char4"/>
          <w:rFonts w:hint="cs"/>
          <w:rtl/>
        </w:rPr>
        <w:softHyphen/>
        <w:t>ترین، ناب</w:t>
      </w:r>
      <w:r w:rsidRPr="00BE29DD">
        <w:rPr>
          <w:rStyle w:val="Char4"/>
          <w:rFonts w:hint="cs"/>
          <w:rtl/>
        </w:rPr>
        <w:softHyphen/>
        <w:t>ترین، زیباترین، محبوب</w:t>
      </w:r>
      <w:r w:rsidRPr="00BE29DD">
        <w:rPr>
          <w:rStyle w:val="Char4"/>
          <w:rFonts w:hint="cs"/>
          <w:rtl/>
        </w:rPr>
        <w:softHyphen/>
        <w:t>ترین، پاک</w:t>
      </w:r>
      <w:r w:rsidRPr="00BE29DD">
        <w:rPr>
          <w:rStyle w:val="Char4"/>
          <w:rFonts w:hint="cs"/>
          <w:rtl/>
        </w:rPr>
        <w:softHyphen/>
        <w:t>ترین و برترین عبادت</w:t>
      </w:r>
      <w:r w:rsidRPr="00BE29DD">
        <w:rPr>
          <w:rStyle w:val="Char4"/>
          <w:rFonts w:hint="cs"/>
          <w:rtl/>
        </w:rPr>
        <w:softHyphen/>
        <w:t>هاست. دعا وسیله</w:t>
      </w:r>
      <w:r w:rsidRPr="00BE29DD">
        <w:rPr>
          <w:rStyle w:val="Char4"/>
          <w:rFonts w:hint="cs"/>
          <w:rtl/>
        </w:rPr>
        <w:softHyphen/>
      </w:r>
      <w:r w:rsidRPr="00BE29DD">
        <w:rPr>
          <w:rStyle w:val="Char4"/>
          <w:rFonts w:hint="cs"/>
          <w:rtl/>
        </w:rPr>
        <w:softHyphen/>
        <w:t xml:space="preserve">ای آسان و راحت و همیشه در دسترس برای رفع </w:t>
      </w:r>
      <w:r w:rsidR="0041212B">
        <w:rPr>
          <w:rStyle w:val="Char4"/>
          <w:rFonts w:hint="cs"/>
          <w:rtl/>
        </w:rPr>
        <w:t>سختی‌ها</w:t>
      </w:r>
      <w:r w:rsidRPr="00BE29DD">
        <w:rPr>
          <w:rStyle w:val="Char4"/>
          <w:rFonts w:hint="cs"/>
          <w:rtl/>
        </w:rPr>
        <w:t xml:space="preserve"> و کسب نیازهاست. دعا وسیله</w:t>
      </w:r>
      <w:r w:rsidRPr="00BE29DD">
        <w:rPr>
          <w:rStyle w:val="Char4"/>
          <w:rFonts w:hint="cs"/>
          <w:rtl/>
        </w:rPr>
        <w:softHyphen/>
        <w:t>ای برای کسب محبّت خداوند و تقرّب جستن به آستان قدس اوست. دعا آن</w:t>
      </w:r>
      <w:r w:rsidRPr="00BE29DD">
        <w:rPr>
          <w:rStyle w:val="Char4"/>
          <w:rFonts w:hint="cs"/>
          <w:rtl/>
        </w:rPr>
        <w:softHyphen/>
        <w:t>قدر در نزد خداوند متعال والاست که عذاب را با آن بر می</w:t>
      </w:r>
      <w:r w:rsidRPr="00BE29DD">
        <w:rPr>
          <w:rStyle w:val="Char4"/>
          <w:rFonts w:hint="cs"/>
          <w:rtl/>
        </w:rPr>
        <w:softHyphen/>
        <w:t>دارد حتّی اگر وقوعش نزدیک و محقّق باشد و آن</w:t>
      </w:r>
      <w:r w:rsidRPr="00BE29DD">
        <w:rPr>
          <w:rStyle w:val="Char4"/>
          <w:rFonts w:hint="cs"/>
          <w:rtl/>
        </w:rPr>
        <w:softHyphen/>
        <w:t>قدر مهم است که ترک آن، موجب غضب خداوند را فراهم می</w:t>
      </w:r>
      <w:r w:rsidRPr="00BE29DD">
        <w:rPr>
          <w:rStyle w:val="Char4"/>
          <w:rFonts w:hint="cs"/>
          <w:rtl/>
        </w:rPr>
        <w:softHyphen/>
        <w:t>کند. با دقّت و توجّه به این دعاها، این امر استنباط می</w:t>
      </w:r>
      <w:r w:rsidRPr="00BE29DD">
        <w:rPr>
          <w:rStyle w:val="Char4"/>
          <w:rFonts w:hint="cs"/>
          <w:rtl/>
        </w:rPr>
        <w:softHyphen/>
        <w:t>گردد که نیاز و خواست زوایای مختلفی از زندگی بشر در هر حال و مقام نهفته است که با تمسّک به آنها ارتباط با خداوند</w:t>
      </w:r>
      <w:r w:rsidR="00CC1B3D" w:rsidRPr="00CC1B3D">
        <w:rPr>
          <w:rStyle w:val="Char4"/>
          <w:rFonts w:cs="CTraditional Arabic" w:hint="cs"/>
          <w:rtl/>
        </w:rPr>
        <w:t>أ</w:t>
      </w:r>
      <w:r w:rsidRPr="00BE29DD">
        <w:rPr>
          <w:rStyle w:val="Char4"/>
          <w:rFonts w:hint="cs"/>
          <w:rtl/>
        </w:rPr>
        <w:t xml:space="preserve"> در اوج خود قرار می</w:t>
      </w:r>
      <w:r w:rsidRPr="00BE29DD">
        <w:rPr>
          <w:rStyle w:val="Char4"/>
          <w:rFonts w:hint="cs"/>
          <w:rtl/>
        </w:rPr>
        <w:softHyphen/>
        <w:t>گیرد به گونه</w:t>
      </w:r>
      <w:r w:rsidRPr="00BE29DD">
        <w:rPr>
          <w:rStyle w:val="Char4"/>
          <w:rFonts w:hint="cs"/>
          <w:rtl/>
        </w:rPr>
        <w:softHyphen/>
        <w:t>ای که رفع هر سختی و کسب هر نیازی با این أذکار و دعاهای ناب از خداوند</w:t>
      </w:r>
      <w:r w:rsidR="00CC1B3D" w:rsidRPr="00CC1B3D">
        <w:rPr>
          <w:rStyle w:val="Char4"/>
          <w:rFonts w:cs="CTraditional Arabic" w:hint="cs"/>
          <w:rtl/>
        </w:rPr>
        <w:t>أ</w:t>
      </w:r>
      <w:r w:rsidRPr="00BE29DD">
        <w:rPr>
          <w:rStyle w:val="Char4"/>
          <w:rFonts w:hint="cs"/>
          <w:rtl/>
        </w:rPr>
        <w:t xml:space="preserve"> خواسته می</w:t>
      </w:r>
      <w:r w:rsidRPr="00BE29DD">
        <w:rPr>
          <w:rStyle w:val="Char4"/>
          <w:rFonts w:hint="cs"/>
          <w:rtl/>
        </w:rPr>
        <w:softHyphen/>
        <w:t>شود.</w:t>
      </w:r>
    </w:p>
    <w:p w:rsidR="00C719F6" w:rsidRPr="00BE29DD" w:rsidRDefault="00C719F6" w:rsidP="008C1935">
      <w:pPr>
        <w:tabs>
          <w:tab w:val="left" w:pos="1504"/>
          <w:tab w:val="center" w:pos="2662"/>
        </w:tabs>
        <w:ind w:firstLine="284"/>
        <w:jc w:val="both"/>
        <w:rPr>
          <w:rStyle w:val="Char4"/>
          <w:rtl/>
        </w:rPr>
      </w:pPr>
      <w:r w:rsidRPr="00C719F6">
        <w:rPr>
          <w:rStyle w:val="Char5"/>
          <w:rFonts w:hint="cs"/>
          <w:rtl/>
        </w:rPr>
        <w:lastRenderedPageBreak/>
        <w:t>فصل سوّم: أسماء و صفات</w:t>
      </w:r>
      <w:r w:rsidR="009A76CB">
        <w:rPr>
          <w:rStyle w:val="Char5"/>
          <w:rFonts w:hint="cs"/>
          <w:rtl/>
        </w:rPr>
        <w:t xml:space="preserve"> </w:t>
      </w:r>
      <w:r w:rsidRPr="00C719F6">
        <w:rPr>
          <w:rStyle w:val="Char5"/>
          <w:rFonts w:hint="cs"/>
          <w:rtl/>
        </w:rPr>
        <w:t>الله</w:t>
      </w:r>
      <w:r w:rsidR="00CC1B3D" w:rsidRPr="00CC1B3D">
        <w:rPr>
          <w:rStyle w:val="Char5"/>
          <w:rFonts w:cs="CTraditional Arabic" w:hint="cs"/>
          <w:bCs w:val="0"/>
          <w:rtl/>
        </w:rPr>
        <w:t>أ</w:t>
      </w:r>
      <w:r w:rsidRPr="00BE29DD">
        <w:rPr>
          <w:rStyle w:val="Char4"/>
          <w:rFonts w:hint="cs"/>
          <w:rtl/>
        </w:rPr>
        <w:t xml:space="preserve"> می</w:t>
      </w:r>
      <w:r w:rsidRPr="00BE29DD">
        <w:rPr>
          <w:rStyle w:val="Char4"/>
          <w:rFonts w:hint="cs"/>
          <w:rtl/>
        </w:rPr>
        <w:softHyphen/>
        <w:t>باشد که در آن به بیان و شرح أسماء و صفات الله و نیز بهر</w:t>
      </w:r>
      <w:r w:rsidR="004565B2">
        <w:rPr>
          <w:rStyle w:val="Char4"/>
          <w:rFonts w:hint="cs"/>
          <w:rtl/>
        </w:rPr>
        <w:t>ۀ</w:t>
      </w:r>
      <w:r w:rsidRPr="00BE29DD">
        <w:rPr>
          <w:rStyle w:val="Char4"/>
          <w:rFonts w:hint="cs"/>
          <w:rtl/>
        </w:rPr>
        <w:t xml:space="preserve"> مؤمن از آن به صورت مختصر و مفید پرداخته شده است تا به وسیل</w:t>
      </w:r>
      <w:r w:rsidR="004565B2">
        <w:rPr>
          <w:rStyle w:val="Char4"/>
          <w:rFonts w:hint="cs"/>
          <w:rtl/>
        </w:rPr>
        <w:t>ۀ</w:t>
      </w:r>
      <w:r w:rsidRPr="00BE29DD">
        <w:rPr>
          <w:rStyle w:val="Char4"/>
          <w:rFonts w:hint="cs"/>
          <w:rtl/>
        </w:rPr>
        <w:t xml:space="preserve"> آنها انسان در مسیر عبودیّت قرار گیرد؛ چرا که بدون شناخت نام</w:t>
      </w:r>
      <w:r w:rsidRPr="00BE29DD">
        <w:rPr>
          <w:rStyle w:val="Char4"/>
          <w:rFonts w:hint="cs"/>
          <w:rtl/>
        </w:rPr>
        <w:softHyphen/>
        <w:t>های نیک خداوند و صفات وی</w:t>
      </w:r>
      <w:r w:rsidR="00CC1B3D" w:rsidRPr="00CC1B3D">
        <w:rPr>
          <w:rStyle w:val="Char4"/>
          <w:rFonts w:cs="CTraditional Arabic" w:hint="cs"/>
          <w:rtl/>
        </w:rPr>
        <w:t>أ</w:t>
      </w:r>
      <w:r w:rsidRPr="00BE29DD">
        <w:rPr>
          <w:rStyle w:val="Char4"/>
          <w:rFonts w:hint="cs"/>
          <w:rtl/>
        </w:rPr>
        <w:t xml:space="preserve"> که مدلول نام</w:t>
      </w:r>
      <w:r w:rsidRPr="00BE29DD">
        <w:rPr>
          <w:rStyle w:val="Char4"/>
          <w:rFonts w:hint="cs"/>
          <w:rtl/>
        </w:rPr>
        <w:softHyphen/>
        <w:t>های وی می</w:t>
      </w:r>
      <w:r w:rsidRPr="00BE29DD">
        <w:rPr>
          <w:rStyle w:val="Char4"/>
          <w:rFonts w:hint="cs"/>
          <w:rtl/>
        </w:rPr>
        <w:softHyphen/>
        <w:t>باشند</w:t>
      </w:r>
      <w:r w:rsidRPr="002E4E8A">
        <w:rPr>
          <w:rFonts w:eastAsia="SimSun" w:cs="IRNazli"/>
          <w:color w:val="000000"/>
          <w:sz w:val="28"/>
          <w:szCs w:val="28"/>
          <w:vertAlign w:val="superscript"/>
          <w:rtl/>
          <w:lang w:eastAsia="zh-CN" w:bidi="fa-IR"/>
        </w:rPr>
        <w:footnoteReference w:id="3"/>
      </w:r>
      <w:r w:rsidR="00D80A4A">
        <w:rPr>
          <w:rStyle w:val="Char4"/>
          <w:rFonts w:hint="cs"/>
          <w:rtl/>
        </w:rPr>
        <w:t>،</w:t>
      </w:r>
      <w:r w:rsidRPr="00BE29DD">
        <w:rPr>
          <w:rStyle w:val="Char4"/>
          <w:rFonts w:hint="cs"/>
          <w:rtl/>
        </w:rPr>
        <w:t xml:space="preserve"> گام نهادن در این مسیر ناممکن است. انسان با شناخت آن</w:t>
      </w:r>
      <w:r w:rsidRPr="00BE29DD">
        <w:rPr>
          <w:rStyle w:val="Char4"/>
          <w:rFonts w:hint="cs"/>
          <w:rtl/>
        </w:rPr>
        <w:softHyphen/>
        <w:t>ها موضع</w:t>
      </w:r>
      <w:r w:rsidRPr="00BE29DD">
        <w:rPr>
          <w:rStyle w:val="Char4"/>
          <w:rFonts w:hint="cs"/>
          <w:rtl/>
        </w:rPr>
        <w:softHyphen/>
        <w:t>گیری درونی خود را با آن</w:t>
      </w:r>
      <w:r w:rsidRPr="00BE29DD">
        <w:rPr>
          <w:rStyle w:val="Char4"/>
          <w:rFonts w:hint="cs"/>
          <w:rtl/>
        </w:rPr>
        <w:softHyphen/>
        <w:t>ها تنظیم می</w:t>
      </w:r>
      <w:r w:rsidRPr="00BE29DD">
        <w:rPr>
          <w:rStyle w:val="Char4"/>
          <w:rFonts w:hint="cs"/>
          <w:rtl/>
        </w:rPr>
        <w:softHyphen/>
        <w:t>کند تا در مقام بندگی پروردگار</w:t>
      </w:r>
      <w:r w:rsidR="00CC1B3D" w:rsidRPr="00CC1B3D">
        <w:rPr>
          <w:rStyle w:val="Char4"/>
          <w:rFonts w:cs="CTraditional Arabic" w:hint="cs"/>
          <w:rtl/>
        </w:rPr>
        <w:t>أ</w:t>
      </w:r>
      <w:r w:rsidRPr="00BE29DD">
        <w:rPr>
          <w:rStyle w:val="Char4"/>
          <w:rFonts w:hint="cs"/>
          <w:rtl/>
        </w:rPr>
        <w:t xml:space="preserve"> قرار گیرد، و در پرتو أسماء حسنی و تجلّی و تأثیر آنها، انسان تربیت و تزکی</w:t>
      </w:r>
      <w:r w:rsidR="004565B2">
        <w:rPr>
          <w:rStyle w:val="Char4"/>
          <w:rFonts w:hint="cs"/>
          <w:rtl/>
        </w:rPr>
        <w:t>ۀ</w:t>
      </w:r>
      <w:r w:rsidRPr="00BE29DD">
        <w:rPr>
          <w:rStyle w:val="Char4"/>
          <w:rFonts w:hint="cs"/>
          <w:rtl/>
        </w:rPr>
        <w:t xml:space="preserve"> مطلوب و لازم را پیدا خواهد کرد، البته این موقعی رخ می</w:t>
      </w:r>
      <w:r w:rsidRPr="00BE29DD">
        <w:rPr>
          <w:rStyle w:val="Char4"/>
          <w:rFonts w:hint="cs"/>
          <w:rtl/>
        </w:rPr>
        <w:softHyphen/>
        <w:t>دهد که تمامی أسماء حُسنی، هرکدام در بخش و زاویه</w:t>
      </w:r>
      <w:r w:rsidRPr="00BE29DD">
        <w:rPr>
          <w:rStyle w:val="Char4"/>
          <w:rFonts w:hint="cs"/>
          <w:rtl/>
        </w:rPr>
        <w:softHyphen/>
        <w:t>ای از وجود انسان تأثیر لازم را گذاشته و خصلت لاینفک وجود وی شده باشند.</w:t>
      </w:r>
    </w:p>
    <w:p w:rsidR="00C719F6" w:rsidRPr="00BE29DD" w:rsidRDefault="00C719F6" w:rsidP="008C1935">
      <w:pPr>
        <w:tabs>
          <w:tab w:val="left" w:pos="1504"/>
          <w:tab w:val="center" w:pos="2662"/>
        </w:tabs>
        <w:ind w:firstLine="284"/>
        <w:jc w:val="both"/>
        <w:rPr>
          <w:rStyle w:val="Char4"/>
          <w:rtl/>
        </w:rPr>
      </w:pPr>
      <w:r w:rsidRPr="00BE29DD">
        <w:rPr>
          <w:rStyle w:val="Char4"/>
          <w:rFonts w:hint="cs"/>
          <w:rtl/>
        </w:rPr>
        <w:t>أذکار و دعاهای قرآنی و نبوی</w:t>
      </w:r>
      <w:r w:rsidR="003B5755" w:rsidRPr="003B5755">
        <w:rPr>
          <w:rStyle w:val="Char4"/>
          <w:rFonts w:ascii="CTraditional Arabic" w:hAnsi="CTraditional Arabic" w:cs="CTraditional Arabic"/>
          <w:rtl/>
        </w:rPr>
        <w:t xml:space="preserve"> ج</w:t>
      </w:r>
      <w:r w:rsidRPr="00BE29DD">
        <w:rPr>
          <w:rStyle w:val="Char4"/>
          <w:rFonts w:hint="cs"/>
          <w:rtl/>
        </w:rPr>
        <w:t xml:space="preserve"> و أسماء و صفات الله</w:t>
      </w:r>
      <w:r w:rsidR="00CC1B3D" w:rsidRPr="00CC1B3D">
        <w:rPr>
          <w:rStyle w:val="Char4"/>
          <w:rFonts w:cs="CTraditional Arabic" w:hint="cs"/>
          <w:rtl/>
        </w:rPr>
        <w:t>أ</w:t>
      </w:r>
      <w:r w:rsidRPr="00BE29DD">
        <w:rPr>
          <w:rStyle w:val="Char4"/>
          <w:rFonts w:hint="cs"/>
          <w:rtl/>
        </w:rPr>
        <w:t xml:space="preserve"> علاوه بر اینکه زوایای مختلفی از زندگی را در برمی‌گیرند و هرکدام به نوعی مسیر عبادت و بندگی را مشخص می</w:t>
      </w:r>
      <w:r w:rsidRPr="00BE29DD">
        <w:rPr>
          <w:rStyle w:val="Char4"/>
          <w:rFonts w:hint="cs"/>
          <w:rtl/>
        </w:rPr>
        <w:softHyphen/>
        <w:t>کنند، در واقع پناهگاهی أمن و راستین از شیاطین إنس و جن و تفکّرات سقیم و راه</w:t>
      </w:r>
      <w:r w:rsidRPr="00BE29DD">
        <w:rPr>
          <w:rStyle w:val="Char4"/>
          <w:rFonts w:hint="cs"/>
          <w:rtl/>
        </w:rPr>
        <w:softHyphen/>
        <w:t>های کج و ناهموار و ناهمگون و ناگوار و نادرست و ناروا می</w:t>
      </w:r>
      <w:r w:rsidRPr="00BE29DD">
        <w:rPr>
          <w:rStyle w:val="Char4"/>
          <w:rFonts w:hint="cs"/>
          <w:rtl/>
        </w:rPr>
        <w:softHyphen/>
        <w:t>باشند و با دلبستگی و همراهی با این دعاها و شناخت صحیح از نام‌های خداوند</w:t>
      </w:r>
      <w:r w:rsidR="00CC1B3D" w:rsidRPr="00CC1B3D">
        <w:rPr>
          <w:rStyle w:val="Char4"/>
          <w:rFonts w:cs="CTraditional Arabic"/>
          <w:rtl/>
        </w:rPr>
        <w:t>أ</w:t>
      </w:r>
      <w:r w:rsidRPr="00BE29DD">
        <w:rPr>
          <w:rStyle w:val="Char4"/>
          <w:rFonts w:hint="cs"/>
          <w:rtl/>
        </w:rPr>
        <w:t>، انسان علاوه بر اینکه ثواب زیاد و مقام خاص در دنیا و عُقبی شاملش می</w:t>
      </w:r>
      <w:r w:rsidRPr="00BE29DD">
        <w:rPr>
          <w:rStyle w:val="Char4"/>
          <w:rFonts w:hint="cs"/>
          <w:rtl/>
        </w:rPr>
        <w:softHyphen/>
        <w:t>گردد، بلکه باعث می</w:t>
      </w:r>
      <w:r w:rsidRPr="00BE29DD">
        <w:rPr>
          <w:rStyle w:val="Char4"/>
          <w:rFonts w:hint="cs"/>
          <w:rtl/>
        </w:rPr>
        <w:softHyphen/>
        <w:t>شود انسان تابعِ محض خداوند</w:t>
      </w:r>
      <w:r w:rsidR="00CC1B3D" w:rsidRPr="00CC1B3D">
        <w:rPr>
          <w:rStyle w:val="Char4"/>
          <w:rFonts w:cs="CTraditional Arabic" w:hint="cs"/>
          <w:rtl/>
        </w:rPr>
        <w:t>أ</w:t>
      </w:r>
      <w:r w:rsidRPr="00BE29DD">
        <w:rPr>
          <w:rStyle w:val="Char4"/>
          <w:rFonts w:hint="cs"/>
          <w:rtl/>
        </w:rPr>
        <w:t xml:space="preserve"> شود و خود را محتاجِ مطلق رحمت وی بداند تا در پرتو آنها در مسیر رشد و </w:t>
      </w:r>
      <w:r w:rsidRPr="00BE29DD">
        <w:rPr>
          <w:rStyle w:val="Char4"/>
          <w:rFonts w:hint="cs"/>
          <w:rtl/>
        </w:rPr>
        <w:lastRenderedPageBreak/>
        <w:t>شکوفائی قرار گیرد و هدف از آفرینش خود که فقط عبادت و بندگی برای خداوند</w:t>
      </w:r>
      <w:r w:rsidR="00CC1B3D" w:rsidRPr="00CC1B3D">
        <w:rPr>
          <w:rStyle w:val="Char4"/>
          <w:rFonts w:cs="CTraditional Arabic"/>
          <w:rtl/>
        </w:rPr>
        <w:t>أ</w:t>
      </w:r>
      <w:r w:rsidRPr="00BE29DD">
        <w:rPr>
          <w:rStyle w:val="Char4"/>
          <w:rFonts w:hint="cs"/>
          <w:rtl/>
        </w:rPr>
        <w:t xml:space="preserve"> می‌باشد را دریابد. </w:t>
      </w:r>
    </w:p>
    <w:p w:rsidR="00C719F6" w:rsidRDefault="00C719F6" w:rsidP="008C1935">
      <w:pPr>
        <w:tabs>
          <w:tab w:val="left" w:pos="1504"/>
          <w:tab w:val="center" w:pos="2662"/>
        </w:tabs>
        <w:ind w:firstLine="284"/>
        <w:jc w:val="both"/>
        <w:rPr>
          <w:rStyle w:val="Char4"/>
          <w:rtl/>
        </w:rPr>
      </w:pPr>
      <w:r w:rsidRPr="00BE29DD">
        <w:rPr>
          <w:rStyle w:val="Char4"/>
          <w:rFonts w:hint="cs"/>
          <w:rtl/>
        </w:rPr>
        <w:t>در این حال سرور و آرامشِ درون و روان برایش حاصل می</w:t>
      </w:r>
      <w:r w:rsidRPr="00BE29DD">
        <w:rPr>
          <w:rStyle w:val="Char4"/>
          <w:rFonts w:hint="cs"/>
          <w:rtl/>
        </w:rPr>
        <w:softHyphen/>
        <w:t>گردد و دل از پژمردگی و سستی و افسردگی و نفاق و بی</w:t>
      </w:r>
      <w:r w:rsidRPr="00BE29DD">
        <w:rPr>
          <w:rStyle w:val="Char4"/>
          <w:rFonts w:hint="cs"/>
          <w:rtl/>
        </w:rPr>
        <w:softHyphen/>
        <w:t>هویّتی و سردرگمی نجات پیدا می‌کند. این دعاها و أذکار و أسماء و صفات الله</w:t>
      </w:r>
      <w:r w:rsidR="00CC1B3D" w:rsidRPr="00CC1B3D">
        <w:rPr>
          <w:rStyle w:val="Char4"/>
          <w:rFonts w:cs="CTraditional Arabic"/>
          <w:rtl/>
        </w:rPr>
        <w:t>أ</w:t>
      </w:r>
      <w:r w:rsidRPr="00BE29DD">
        <w:rPr>
          <w:rStyle w:val="Char4"/>
          <w:rFonts w:hint="cs"/>
          <w:rtl/>
        </w:rPr>
        <w:t xml:space="preserve"> پل ارتباطی انسان با خداوند</w:t>
      </w:r>
      <w:r w:rsidR="00CC1B3D" w:rsidRPr="00CC1B3D">
        <w:rPr>
          <w:rStyle w:val="Char4"/>
          <w:rFonts w:cs="CTraditional Arabic" w:hint="cs"/>
          <w:rtl/>
        </w:rPr>
        <w:t>أ</w:t>
      </w:r>
      <w:r w:rsidRPr="00BE29DD">
        <w:rPr>
          <w:rStyle w:val="Char4"/>
          <w:rFonts w:hint="cs"/>
          <w:rtl/>
        </w:rPr>
        <w:t xml:space="preserve"> هستند که انسان در راستای آنها شور و شعف و خوشبختی و مسیری را درمی</w:t>
      </w:r>
      <w:r w:rsidRPr="00BE29DD">
        <w:rPr>
          <w:rStyle w:val="Char4"/>
          <w:rFonts w:hint="cs"/>
          <w:rtl/>
        </w:rPr>
        <w:softHyphen/>
        <w:t>یابد که به واقع گمشد</w:t>
      </w:r>
      <w:r w:rsidR="004565B2">
        <w:rPr>
          <w:rStyle w:val="Char4"/>
          <w:rFonts w:hint="cs"/>
          <w:rtl/>
        </w:rPr>
        <w:t>ۀ</w:t>
      </w:r>
      <w:r w:rsidRPr="00BE29DD">
        <w:rPr>
          <w:rStyle w:val="Char4"/>
          <w:rFonts w:hint="cs"/>
          <w:rtl/>
        </w:rPr>
        <w:t xml:space="preserve"> انسان امروزیست.</w:t>
      </w:r>
    </w:p>
    <w:p w:rsidR="00C719F6" w:rsidRPr="006443E2" w:rsidRDefault="00C719F6" w:rsidP="008C1935">
      <w:pPr>
        <w:pStyle w:val="a9"/>
        <w:ind w:firstLine="0"/>
        <w:jc w:val="center"/>
        <w:rPr>
          <w:rtl/>
        </w:rPr>
      </w:pPr>
      <w:r w:rsidRPr="006443E2">
        <w:rPr>
          <w:rFonts w:hint="cs"/>
          <w:rtl/>
        </w:rPr>
        <w:t>یونس یزدان</w:t>
      </w:r>
      <w:r w:rsidRPr="006443E2">
        <w:rPr>
          <w:rFonts w:hint="cs"/>
          <w:rtl/>
        </w:rPr>
        <w:softHyphen/>
        <w:t>پرست</w:t>
      </w:r>
    </w:p>
    <w:p w:rsidR="00C719F6" w:rsidRPr="00DF496E" w:rsidRDefault="00C719F6" w:rsidP="008C1935">
      <w:pPr>
        <w:pStyle w:val="a9"/>
        <w:ind w:firstLine="0"/>
        <w:jc w:val="center"/>
        <w:rPr>
          <w:rtl/>
        </w:rPr>
      </w:pPr>
      <w:r w:rsidRPr="00DF496E">
        <w:rPr>
          <w:rFonts w:hint="cs"/>
          <w:rtl/>
        </w:rPr>
        <w:t>19تیر1392 هـ.ش</w:t>
      </w:r>
    </w:p>
    <w:p w:rsidR="00C719F6" w:rsidRPr="00DF496E" w:rsidRDefault="00C719F6" w:rsidP="008C1935">
      <w:pPr>
        <w:pStyle w:val="a9"/>
        <w:ind w:firstLine="0"/>
        <w:jc w:val="center"/>
        <w:rPr>
          <w:rtl/>
        </w:rPr>
      </w:pPr>
      <w:r w:rsidRPr="00DF496E">
        <w:rPr>
          <w:rFonts w:hint="cs"/>
          <w:rtl/>
        </w:rPr>
        <w:t>1رمضان1434 هـ.ق</w:t>
      </w:r>
    </w:p>
    <w:p w:rsidR="00CD3755" w:rsidRDefault="00CD3755" w:rsidP="008C1935">
      <w:pPr>
        <w:pStyle w:val="a8"/>
        <w:rPr>
          <w:rtl/>
        </w:rPr>
        <w:sectPr w:rsidR="00CD3755" w:rsidSect="006711AD">
          <w:headerReference w:type="default" r:id="rId14"/>
          <w:headerReference w:type="first" r:id="rId15"/>
          <w:footnotePr>
            <w:numRestart w:val="eachPage"/>
          </w:footnotePr>
          <w:endnotePr>
            <w:numFmt w:val="decimal"/>
          </w:endnotePr>
          <w:type w:val="oddPage"/>
          <w:pgSz w:w="9356" w:h="13608" w:code="148"/>
          <w:pgMar w:top="567" w:right="1134" w:bottom="851" w:left="1134" w:header="454" w:footer="0" w:gutter="0"/>
          <w:pgNumType w:start="1" w:chapStyle="1"/>
          <w:cols w:space="720"/>
          <w:titlePg/>
          <w:bidi/>
          <w:rtlGutter/>
          <w:docGrid w:linePitch="272"/>
        </w:sectPr>
      </w:pPr>
    </w:p>
    <w:p w:rsidR="00C719F6" w:rsidRPr="007806F2" w:rsidRDefault="00C719F6" w:rsidP="008C1935">
      <w:pPr>
        <w:pStyle w:val="a1"/>
        <w:rPr>
          <w:rtl/>
        </w:rPr>
      </w:pPr>
      <w:bookmarkStart w:id="9" w:name="_Toc404710082"/>
      <w:bookmarkStart w:id="10" w:name="_Toc437715788"/>
      <w:r w:rsidRPr="007806F2">
        <w:rPr>
          <w:rFonts w:hint="cs"/>
          <w:rtl/>
        </w:rPr>
        <w:lastRenderedPageBreak/>
        <w:t>مقدّم</w:t>
      </w:r>
      <w:r>
        <w:rPr>
          <w:rFonts w:hint="cs"/>
          <w:rtl/>
        </w:rPr>
        <w:t>ه</w:t>
      </w:r>
      <w:r w:rsidRPr="007806F2">
        <w:rPr>
          <w:rFonts w:hint="cs"/>
          <w:rtl/>
        </w:rPr>
        <w:t xml:space="preserve"> محق</w:t>
      </w:r>
      <w:r>
        <w:rPr>
          <w:rFonts w:hint="cs"/>
          <w:rtl/>
        </w:rPr>
        <w:t>ّ</w:t>
      </w:r>
      <w:r w:rsidRPr="007806F2">
        <w:rPr>
          <w:rFonts w:hint="cs"/>
          <w:rtl/>
        </w:rPr>
        <w:t>ق احادیث</w:t>
      </w:r>
      <w:bookmarkEnd w:id="9"/>
      <w:bookmarkEnd w:id="10"/>
      <w:r w:rsidRPr="007806F2">
        <w:rPr>
          <w:rtl/>
        </w:rPr>
        <w:fldChar w:fldCharType="begin"/>
      </w:r>
      <w:r w:rsidRPr="007806F2">
        <w:instrText xml:space="preserve"> TC "</w:instrText>
      </w:r>
      <w:bookmarkStart w:id="11" w:name="_Toc373937984"/>
      <w:bookmarkStart w:id="12" w:name="_Toc404508132"/>
      <w:r w:rsidRPr="007806F2">
        <w:rPr>
          <w:rFonts w:hint="cs"/>
          <w:rtl/>
        </w:rPr>
        <w:instrText>مقدّمة محقق و مخرّج احادیث</w:instrText>
      </w:r>
      <w:bookmarkEnd w:id="11"/>
      <w:bookmarkEnd w:id="12"/>
      <w:r w:rsidRPr="007806F2">
        <w:instrText xml:space="preserve">" \f C \l "1" </w:instrText>
      </w:r>
      <w:r w:rsidRPr="007806F2">
        <w:rPr>
          <w:rtl/>
        </w:rPr>
        <w:fldChar w:fldCharType="end"/>
      </w:r>
    </w:p>
    <w:p w:rsidR="00C719F6" w:rsidRPr="00D53BEA" w:rsidRDefault="00C719F6" w:rsidP="008C1935">
      <w:pPr>
        <w:pStyle w:val="a4"/>
        <w:rPr>
          <w:rFonts w:ascii="Lotus Linotype" w:hAnsi="Lotus Linotype" w:cs="B Lotus"/>
          <w:b/>
          <w:bCs/>
          <w:color w:val="000000"/>
          <w:position w:val="-16"/>
          <w:sz w:val="28"/>
          <w:szCs w:val="28"/>
          <w:rtl/>
        </w:rPr>
      </w:pPr>
      <w:r w:rsidRPr="001C3EB2">
        <w:rPr>
          <w:rtl/>
        </w:rPr>
        <w:t>إنَّ الحمد لله، نحمده</w:t>
      </w:r>
      <w:r w:rsidR="00A4417E" w:rsidRPr="001C3EB2">
        <w:rPr>
          <w:rtl/>
        </w:rPr>
        <w:t xml:space="preserve"> و</w:t>
      </w:r>
      <w:r w:rsidRPr="001C3EB2">
        <w:rPr>
          <w:rtl/>
        </w:rPr>
        <w:t>نستعینه</w:t>
      </w:r>
      <w:r w:rsidR="00A4417E" w:rsidRPr="001C3EB2">
        <w:rPr>
          <w:rtl/>
        </w:rPr>
        <w:t xml:space="preserve"> و</w:t>
      </w:r>
      <w:r w:rsidRPr="001C3EB2">
        <w:rPr>
          <w:rtl/>
        </w:rPr>
        <w:t>نستغفره</w:t>
      </w:r>
      <w:r w:rsidR="00A4417E" w:rsidRPr="001C3EB2">
        <w:rPr>
          <w:rtl/>
        </w:rPr>
        <w:t xml:space="preserve"> و</w:t>
      </w:r>
      <w:r w:rsidRPr="001C3EB2">
        <w:rPr>
          <w:rtl/>
        </w:rPr>
        <w:t>نعوذ بالله من شرور أنفسنا</w:t>
      </w:r>
      <w:r w:rsidR="00A4417E" w:rsidRPr="001C3EB2">
        <w:rPr>
          <w:rtl/>
        </w:rPr>
        <w:t xml:space="preserve"> و</w:t>
      </w:r>
      <w:r w:rsidRPr="001C3EB2">
        <w:rPr>
          <w:rtl/>
        </w:rPr>
        <w:t>من سیئات أعمالنا، من یهده الله فلا مضلَّ له</w:t>
      </w:r>
      <w:r w:rsidR="00A4417E" w:rsidRPr="001C3EB2">
        <w:rPr>
          <w:rtl/>
        </w:rPr>
        <w:t xml:space="preserve"> و</w:t>
      </w:r>
      <w:r w:rsidRPr="001C3EB2">
        <w:rPr>
          <w:rtl/>
        </w:rPr>
        <w:t>من یضلل فلا هاد</w:t>
      </w:r>
      <w:r w:rsidR="00A4417E" w:rsidRPr="001C3EB2">
        <w:rPr>
          <w:rFonts w:hint="cs"/>
          <w:rtl/>
        </w:rPr>
        <w:t>ي</w:t>
      </w:r>
      <w:r w:rsidRPr="001C3EB2">
        <w:rPr>
          <w:rtl/>
        </w:rPr>
        <w:t xml:space="preserve"> له</w:t>
      </w:r>
      <w:r w:rsidR="00A4417E" w:rsidRPr="001C3EB2">
        <w:rPr>
          <w:rtl/>
        </w:rPr>
        <w:t xml:space="preserve"> و</w:t>
      </w:r>
      <w:r w:rsidRPr="001C3EB2">
        <w:rPr>
          <w:rtl/>
        </w:rPr>
        <w:t>نشهد أن لا إله إلّا الله</w:t>
      </w:r>
      <w:r w:rsidR="00A4417E" w:rsidRPr="001C3EB2">
        <w:rPr>
          <w:rtl/>
        </w:rPr>
        <w:t xml:space="preserve"> و</w:t>
      </w:r>
      <w:r w:rsidRPr="001C3EB2">
        <w:rPr>
          <w:rtl/>
        </w:rPr>
        <w:t>نشهد أنَّ محمّداً عبده</w:t>
      </w:r>
      <w:r w:rsidR="00A4417E" w:rsidRPr="001C3EB2">
        <w:rPr>
          <w:rtl/>
        </w:rPr>
        <w:t xml:space="preserve"> و</w:t>
      </w:r>
      <w:r w:rsidRPr="001C3EB2">
        <w:rPr>
          <w:rtl/>
        </w:rPr>
        <w:t>رسوله</w:t>
      </w:r>
      <w:r w:rsidR="008F332C" w:rsidRPr="001C3EB2">
        <w:rPr>
          <w:rFonts w:hint="cs"/>
          <w:rtl/>
        </w:rPr>
        <w:t>.</w:t>
      </w:r>
    </w:p>
    <w:p w:rsidR="00C719F6" w:rsidRPr="00C719F6" w:rsidRDefault="00E52AD4" w:rsidP="008C1935">
      <w:pPr>
        <w:pStyle w:val="af1"/>
        <w:rPr>
          <w:rStyle w:val="Char5"/>
          <w:rtl/>
        </w:rPr>
      </w:pPr>
      <w:r>
        <w:rPr>
          <w:rFonts w:ascii="Traditional Arabic" w:hAnsi="Traditional Arabic" w:cs="Traditional Arabic"/>
          <w:b/>
          <w:color w:val="000000"/>
          <w:sz w:val="24"/>
          <w:rtl/>
        </w:rPr>
        <w:t>﴿</w:t>
      </w:r>
      <w:r w:rsidR="00C719F6" w:rsidRPr="00E52AD4">
        <w:rPr>
          <w:rtl/>
        </w:rPr>
        <w:t>يَٰ</w:t>
      </w:r>
      <w:r w:rsidR="00C719F6" w:rsidRPr="00E52AD4">
        <w:rPr>
          <w:rFonts w:hint="cs"/>
          <w:rtl/>
        </w:rPr>
        <w:t>ٓأَيُّهَا</w:t>
      </w:r>
      <w:r w:rsidR="00C719F6" w:rsidRPr="00E52AD4">
        <w:rPr>
          <w:rtl/>
        </w:rPr>
        <w:t xml:space="preserve"> </w:t>
      </w:r>
      <w:r w:rsidR="00C719F6" w:rsidRPr="00E52AD4">
        <w:rPr>
          <w:rFonts w:hint="cs"/>
          <w:rtl/>
        </w:rPr>
        <w:t>ٱ</w:t>
      </w:r>
      <w:r w:rsidR="00C719F6" w:rsidRPr="00E52AD4">
        <w:rPr>
          <w:rFonts w:hint="eastAsia"/>
          <w:rtl/>
        </w:rPr>
        <w:t>لنَّاسُ</w:t>
      </w:r>
      <w:r w:rsidR="00C719F6" w:rsidRPr="00E52AD4">
        <w:rPr>
          <w:rtl/>
        </w:rPr>
        <w:t xml:space="preserve"> </w:t>
      </w:r>
      <w:r w:rsidR="00C719F6" w:rsidRPr="00E52AD4">
        <w:rPr>
          <w:rFonts w:hint="cs"/>
          <w:rtl/>
        </w:rPr>
        <w:t>ٱ</w:t>
      </w:r>
      <w:r w:rsidR="00C719F6" w:rsidRPr="00E52AD4">
        <w:rPr>
          <w:rFonts w:hint="eastAsia"/>
          <w:rtl/>
        </w:rPr>
        <w:t>تَّقُواْ</w:t>
      </w:r>
      <w:r w:rsidR="00C719F6" w:rsidRPr="00E52AD4">
        <w:rPr>
          <w:rtl/>
        </w:rPr>
        <w:t xml:space="preserve"> رَبَّكُمُ </w:t>
      </w:r>
      <w:r w:rsidR="00C719F6" w:rsidRPr="00E52AD4">
        <w:rPr>
          <w:rFonts w:hint="cs"/>
          <w:rtl/>
        </w:rPr>
        <w:t>ٱ</w:t>
      </w:r>
      <w:r w:rsidR="00C719F6" w:rsidRPr="00E52AD4">
        <w:rPr>
          <w:rFonts w:hint="eastAsia"/>
          <w:rtl/>
        </w:rPr>
        <w:t>لَّذِي</w:t>
      </w:r>
      <w:r w:rsidR="00C719F6" w:rsidRPr="00E52AD4">
        <w:rPr>
          <w:rtl/>
        </w:rPr>
        <w:t xml:space="preserve"> خَلَقَكُم مِّن نَّف</w:t>
      </w:r>
      <w:r w:rsidR="00C719F6" w:rsidRPr="00E52AD4">
        <w:rPr>
          <w:rFonts w:hint="cs"/>
          <w:rtl/>
        </w:rPr>
        <w:t>ۡسٖ</w:t>
      </w:r>
      <w:r w:rsidR="00C719F6" w:rsidRPr="00E52AD4">
        <w:rPr>
          <w:rtl/>
        </w:rPr>
        <w:t xml:space="preserve"> </w:t>
      </w:r>
      <w:r w:rsidR="00C719F6" w:rsidRPr="00E52AD4">
        <w:rPr>
          <w:rFonts w:hint="cs"/>
          <w:rtl/>
        </w:rPr>
        <w:t>وَٰحِدَةٖ</w:t>
      </w:r>
      <w:r w:rsidR="00C719F6" w:rsidRPr="00E52AD4">
        <w:rPr>
          <w:rtl/>
        </w:rPr>
        <w:t xml:space="preserve"> </w:t>
      </w:r>
      <w:r w:rsidR="00C719F6" w:rsidRPr="00E52AD4">
        <w:rPr>
          <w:rFonts w:hint="cs"/>
          <w:rtl/>
        </w:rPr>
        <w:t>وَخَلَقَ</w:t>
      </w:r>
      <w:r w:rsidR="00C719F6" w:rsidRPr="00E52AD4">
        <w:rPr>
          <w:rtl/>
        </w:rPr>
        <w:t xml:space="preserve"> </w:t>
      </w:r>
      <w:r w:rsidR="00C719F6" w:rsidRPr="00E52AD4">
        <w:rPr>
          <w:rFonts w:hint="cs"/>
          <w:rtl/>
        </w:rPr>
        <w:t>مِنۡهَا</w:t>
      </w:r>
      <w:r w:rsidR="00C719F6" w:rsidRPr="00E52AD4">
        <w:rPr>
          <w:rtl/>
        </w:rPr>
        <w:t xml:space="preserve"> </w:t>
      </w:r>
      <w:r w:rsidR="00C719F6" w:rsidRPr="00E52AD4">
        <w:rPr>
          <w:rFonts w:hint="cs"/>
          <w:rtl/>
        </w:rPr>
        <w:t>زَوۡجَهَا</w:t>
      </w:r>
      <w:r w:rsidR="00C719F6" w:rsidRPr="00E52AD4">
        <w:rPr>
          <w:rtl/>
        </w:rPr>
        <w:t xml:space="preserve"> </w:t>
      </w:r>
      <w:r w:rsidR="00C719F6" w:rsidRPr="00E52AD4">
        <w:rPr>
          <w:rFonts w:hint="cs"/>
          <w:rtl/>
        </w:rPr>
        <w:t>وَبَثَّ</w:t>
      </w:r>
      <w:r w:rsidR="00C719F6" w:rsidRPr="00E52AD4">
        <w:rPr>
          <w:rtl/>
        </w:rPr>
        <w:t xml:space="preserve"> </w:t>
      </w:r>
      <w:r w:rsidR="00C719F6" w:rsidRPr="00E52AD4">
        <w:rPr>
          <w:rFonts w:hint="cs"/>
          <w:rtl/>
        </w:rPr>
        <w:t>مِنۡهُمَا</w:t>
      </w:r>
      <w:r w:rsidR="00C719F6" w:rsidRPr="00E52AD4">
        <w:rPr>
          <w:rtl/>
        </w:rPr>
        <w:t xml:space="preserve"> </w:t>
      </w:r>
      <w:r w:rsidR="00C719F6" w:rsidRPr="00E52AD4">
        <w:rPr>
          <w:rFonts w:hint="cs"/>
          <w:rtl/>
        </w:rPr>
        <w:t>رِجَالٗا</w:t>
      </w:r>
      <w:r w:rsidR="00C719F6" w:rsidRPr="00E52AD4">
        <w:rPr>
          <w:rtl/>
        </w:rPr>
        <w:t xml:space="preserve"> </w:t>
      </w:r>
      <w:r w:rsidR="00C719F6" w:rsidRPr="00E52AD4">
        <w:rPr>
          <w:rFonts w:hint="cs"/>
          <w:rtl/>
        </w:rPr>
        <w:t>كَثِيرٗا</w:t>
      </w:r>
      <w:r w:rsidR="00C719F6" w:rsidRPr="00E52AD4">
        <w:rPr>
          <w:rtl/>
        </w:rPr>
        <w:t xml:space="preserve"> </w:t>
      </w:r>
      <w:r w:rsidR="00C719F6" w:rsidRPr="00E52AD4">
        <w:rPr>
          <w:rFonts w:hint="cs"/>
          <w:rtl/>
        </w:rPr>
        <w:t>وَنِسَآءٗۚ</w:t>
      </w:r>
      <w:r w:rsidR="00C719F6" w:rsidRPr="00E52AD4">
        <w:rPr>
          <w:rtl/>
        </w:rPr>
        <w:t xml:space="preserve"> </w:t>
      </w:r>
      <w:r w:rsidR="00C719F6" w:rsidRPr="00E52AD4">
        <w:rPr>
          <w:rFonts w:hint="cs"/>
          <w:rtl/>
        </w:rPr>
        <w:t>وَٱ</w:t>
      </w:r>
      <w:r w:rsidR="00C719F6" w:rsidRPr="00E52AD4">
        <w:rPr>
          <w:rFonts w:hint="eastAsia"/>
          <w:rtl/>
        </w:rPr>
        <w:t>تَّقُواْ</w:t>
      </w:r>
      <w:r w:rsidR="00C719F6" w:rsidRPr="00E52AD4">
        <w:rPr>
          <w:rtl/>
        </w:rPr>
        <w:t xml:space="preserve"> </w:t>
      </w:r>
      <w:r w:rsidR="00C719F6" w:rsidRPr="00E52AD4">
        <w:rPr>
          <w:rFonts w:hint="cs"/>
          <w:rtl/>
        </w:rPr>
        <w:t>ٱ</w:t>
      </w:r>
      <w:r w:rsidR="00C719F6" w:rsidRPr="00E52AD4">
        <w:rPr>
          <w:rFonts w:hint="eastAsia"/>
          <w:rtl/>
        </w:rPr>
        <w:t>للَّهَ</w:t>
      </w:r>
      <w:r w:rsidR="00C719F6" w:rsidRPr="00E52AD4">
        <w:rPr>
          <w:rtl/>
        </w:rPr>
        <w:t xml:space="preserve"> </w:t>
      </w:r>
      <w:r w:rsidR="00C719F6" w:rsidRPr="00E52AD4">
        <w:rPr>
          <w:rFonts w:hint="cs"/>
          <w:rtl/>
        </w:rPr>
        <w:t>ٱ</w:t>
      </w:r>
      <w:r w:rsidR="00C719F6" w:rsidRPr="00E52AD4">
        <w:rPr>
          <w:rFonts w:hint="eastAsia"/>
          <w:rtl/>
        </w:rPr>
        <w:t>لَّذِي</w:t>
      </w:r>
      <w:r w:rsidR="00C719F6" w:rsidRPr="00E52AD4">
        <w:rPr>
          <w:rtl/>
        </w:rPr>
        <w:t xml:space="preserve"> تَسَا</w:t>
      </w:r>
      <w:r w:rsidR="00C719F6" w:rsidRPr="00E52AD4">
        <w:rPr>
          <w:rFonts w:hint="cs"/>
          <w:rtl/>
        </w:rPr>
        <w:t>ٓءَلُونَ</w:t>
      </w:r>
      <w:r w:rsidR="00C719F6" w:rsidRPr="00E52AD4">
        <w:rPr>
          <w:rtl/>
        </w:rPr>
        <w:t xml:space="preserve"> </w:t>
      </w:r>
      <w:r w:rsidR="00C719F6" w:rsidRPr="00E52AD4">
        <w:rPr>
          <w:rFonts w:hint="cs"/>
          <w:rtl/>
        </w:rPr>
        <w:t>بِهِۦ</w:t>
      </w:r>
      <w:r w:rsidR="00C719F6" w:rsidRPr="00E52AD4">
        <w:rPr>
          <w:rtl/>
        </w:rPr>
        <w:t xml:space="preserve"> وَ</w:t>
      </w:r>
      <w:r w:rsidR="00C719F6" w:rsidRPr="00E52AD4">
        <w:rPr>
          <w:rFonts w:hint="cs"/>
          <w:rtl/>
        </w:rPr>
        <w:t>ٱ</w:t>
      </w:r>
      <w:r w:rsidR="00C719F6" w:rsidRPr="00E52AD4">
        <w:rPr>
          <w:rFonts w:hint="eastAsia"/>
          <w:rtl/>
        </w:rPr>
        <w:t>ل</w:t>
      </w:r>
      <w:r w:rsidR="00C719F6" w:rsidRPr="00E52AD4">
        <w:rPr>
          <w:rFonts w:hint="cs"/>
          <w:rtl/>
        </w:rPr>
        <w:t>ۡأَرۡحَامَۚ</w:t>
      </w:r>
      <w:r w:rsidR="00C719F6" w:rsidRPr="00E52AD4">
        <w:rPr>
          <w:rtl/>
        </w:rPr>
        <w:t xml:space="preserve"> إِنَّ </w:t>
      </w:r>
      <w:r w:rsidR="00C719F6" w:rsidRPr="00E52AD4">
        <w:rPr>
          <w:rFonts w:hint="cs"/>
          <w:rtl/>
        </w:rPr>
        <w:t>ٱ</w:t>
      </w:r>
      <w:r w:rsidR="00C719F6" w:rsidRPr="00E52AD4">
        <w:rPr>
          <w:rFonts w:hint="eastAsia"/>
          <w:rtl/>
        </w:rPr>
        <w:t>للَّهَ</w:t>
      </w:r>
      <w:r w:rsidR="00C719F6" w:rsidRPr="00E52AD4">
        <w:rPr>
          <w:rtl/>
        </w:rPr>
        <w:t xml:space="preserve"> كَانَ عَلَي</w:t>
      </w:r>
      <w:r w:rsidR="00C719F6" w:rsidRPr="00E52AD4">
        <w:rPr>
          <w:rFonts w:hint="cs"/>
          <w:rtl/>
        </w:rPr>
        <w:t>ۡكُمۡ</w:t>
      </w:r>
      <w:r w:rsidR="00C719F6" w:rsidRPr="00E52AD4">
        <w:rPr>
          <w:rtl/>
        </w:rPr>
        <w:t xml:space="preserve"> </w:t>
      </w:r>
      <w:r w:rsidR="00C719F6" w:rsidRPr="00E52AD4">
        <w:rPr>
          <w:rFonts w:hint="cs"/>
          <w:rtl/>
        </w:rPr>
        <w:t>رَ</w:t>
      </w:r>
      <w:r w:rsidR="00C719F6" w:rsidRPr="00E52AD4">
        <w:rPr>
          <w:rFonts w:hint="eastAsia"/>
          <w:rtl/>
        </w:rPr>
        <w:t>قِيب</w:t>
      </w:r>
      <w:r w:rsidR="00C719F6" w:rsidRPr="00E52AD4">
        <w:rPr>
          <w:rFonts w:hint="cs"/>
          <w:rtl/>
        </w:rPr>
        <w:t>ٗا</w:t>
      </w:r>
      <w:r w:rsidR="00C719F6" w:rsidRPr="00E52AD4">
        <w:rPr>
          <w:rtl/>
        </w:rPr>
        <w:t>١</w:t>
      </w:r>
      <w:r>
        <w:rPr>
          <w:rFonts w:ascii="Traditional Arabic" w:hAnsi="Traditional Arabic" w:cs="Traditional Arabic"/>
          <w:b/>
          <w:color w:val="000000"/>
          <w:sz w:val="24"/>
          <w:rtl/>
        </w:rPr>
        <w:t>﴾</w:t>
      </w:r>
      <w:r w:rsidR="00C719F6" w:rsidRPr="00C719F6">
        <w:rPr>
          <w:rStyle w:val="Char6"/>
          <w:rtl/>
        </w:rPr>
        <w:t xml:space="preserve"> [النساء: 1]</w:t>
      </w:r>
      <w:r w:rsidR="00C719F6" w:rsidRPr="00C719F6">
        <w:rPr>
          <w:rStyle w:val="Char6"/>
          <w:rFonts w:hint="cs"/>
          <w:rtl/>
        </w:rPr>
        <w:t>.</w:t>
      </w:r>
    </w:p>
    <w:p w:rsidR="00C719F6" w:rsidRDefault="00C719F6" w:rsidP="008C1935">
      <w:pPr>
        <w:ind w:firstLine="284"/>
        <w:jc w:val="both"/>
        <w:rPr>
          <w:rStyle w:val="Char4"/>
          <w:rtl/>
        </w:rPr>
      </w:pPr>
      <w:r w:rsidRPr="00BE29DD">
        <w:rPr>
          <w:rStyle w:val="Char4"/>
          <w:rtl/>
        </w:rPr>
        <w:t>زندگ</w:t>
      </w:r>
      <w:r w:rsidRPr="00BE29DD">
        <w:rPr>
          <w:rStyle w:val="Char4"/>
          <w:rFonts w:hint="cs"/>
          <w:rtl/>
        </w:rPr>
        <w:t>ی</w:t>
      </w:r>
      <w:r w:rsidRPr="00BE29DD">
        <w:rPr>
          <w:rStyle w:val="Char4"/>
          <w:rtl/>
        </w:rPr>
        <w:t xml:space="preserve"> در ا</w:t>
      </w:r>
      <w:r w:rsidRPr="00BE29DD">
        <w:rPr>
          <w:rStyle w:val="Char4"/>
          <w:rFonts w:hint="cs"/>
          <w:rtl/>
        </w:rPr>
        <w:t>ی</w:t>
      </w:r>
      <w:r w:rsidRPr="00BE29DD">
        <w:rPr>
          <w:rStyle w:val="Char4"/>
          <w:rFonts w:hint="eastAsia"/>
          <w:rtl/>
        </w:rPr>
        <w:t>ن</w:t>
      </w:r>
      <w:r w:rsidRPr="00BE29DD">
        <w:rPr>
          <w:rStyle w:val="Char4"/>
          <w:rtl/>
        </w:rPr>
        <w:t xml:space="preserve"> دن</w:t>
      </w:r>
      <w:r w:rsidRPr="00BE29DD">
        <w:rPr>
          <w:rStyle w:val="Char4"/>
          <w:rFonts w:hint="cs"/>
          <w:rtl/>
        </w:rPr>
        <w:t>ی</w:t>
      </w:r>
      <w:r w:rsidRPr="00BE29DD">
        <w:rPr>
          <w:rStyle w:val="Char4"/>
          <w:rFonts w:hint="eastAsia"/>
          <w:rtl/>
        </w:rPr>
        <w:t>ا</w:t>
      </w:r>
      <w:r w:rsidRPr="00BE29DD">
        <w:rPr>
          <w:rStyle w:val="Char4"/>
          <w:rtl/>
        </w:rPr>
        <w:t xml:space="preserve"> بدون اطاعت خداوند</w:t>
      </w:r>
      <w:r w:rsidRPr="00BE29DD">
        <w:rPr>
          <w:rStyle w:val="Char4"/>
          <w:rFonts w:hint="cs"/>
          <w:rtl/>
        </w:rPr>
        <w:t>‌</w:t>
      </w:r>
      <w:r w:rsidR="00CC1B3D" w:rsidRPr="00CC1B3D">
        <w:rPr>
          <w:rStyle w:val="Char4"/>
          <w:rFonts w:cs="CTraditional Arabic" w:hint="cs"/>
          <w:rtl/>
        </w:rPr>
        <w:t>أ</w:t>
      </w:r>
      <w:r w:rsidRPr="00BE29DD">
        <w:rPr>
          <w:rStyle w:val="Char4"/>
          <w:rFonts w:hint="cs"/>
          <w:rtl/>
        </w:rPr>
        <w:t xml:space="preserve"> </w:t>
      </w:r>
      <w:r w:rsidRPr="00BE29DD">
        <w:rPr>
          <w:rStyle w:val="Char4"/>
          <w:rtl/>
        </w:rPr>
        <w:t>و پ</w:t>
      </w:r>
      <w:r w:rsidRPr="00BE29DD">
        <w:rPr>
          <w:rStyle w:val="Char4"/>
          <w:rFonts w:hint="cs"/>
          <w:rtl/>
        </w:rPr>
        <w:t>ی</w:t>
      </w:r>
      <w:r w:rsidRPr="00BE29DD">
        <w:rPr>
          <w:rStyle w:val="Char4"/>
          <w:rFonts w:hint="eastAsia"/>
          <w:rtl/>
        </w:rPr>
        <w:t>رو</w:t>
      </w:r>
      <w:r w:rsidRPr="00BE29DD">
        <w:rPr>
          <w:rStyle w:val="Char4"/>
          <w:rFonts w:hint="cs"/>
          <w:rtl/>
        </w:rPr>
        <w:t>ی</w:t>
      </w:r>
      <w:r w:rsidRPr="00BE29DD">
        <w:rPr>
          <w:rStyle w:val="Char4"/>
          <w:rtl/>
        </w:rPr>
        <w:t xml:space="preserve"> از فرام</w:t>
      </w:r>
      <w:r w:rsidRPr="00BE29DD">
        <w:rPr>
          <w:rStyle w:val="Char4"/>
          <w:rFonts w:hint="cs"/>
          <w:rtl/>
        </w:rPr>
        <w:t>ی</w:t>
      </w:r>
      <w:r w:rsidRPr="00BE29DD">
        <w:rPr>
          <w:rStyle w:val="Char4"/>
          <w:rFonts w:hint="eastAsia"/>
          <w:rtl/>
        </w:rPr>
        <w:t>نش</w:t>
      </w:r>
      <w:r w:rsidRPr="00BE29DD">
        <w:rPr>
          <w:rStyle w:val="Char4"/>
          <w:rtl/>
        </w:rPr>
        <w:t xml:space="preserve"> جز باز</w:t>
      </w:r>
      <w:r w:rsidRPr="00BE29DD">
        <w:rPr>
          <w:rStyle w:val="Char4"/>
          <w:rFonts w:hint="cs"/>
          <w:rtl/>
        </w:rPr>
        <w:t>ی</w:t>
      </w:r>
      <w:r w:rsidRPr="00BE29DD">
        <w:rPr>
          <w:rStyle w:val="Char4"/>
          <w:rtl/>
        </w:rPr>
        <w:t xml:space="preserve"> و سرگرم</w:t>
      </w:r>
      <w:r w:rsidRPr="00BE29DD">
        <w:rPr>
          <w:rStyle w:val="Char4"/>
          <w:rFonts w:hint="cs"/>
          <w:rtl/>
        </w:rPr>
        <w:t>ی</w:t>
      </w:r>
      <w:r w:rsidRPr="00BE29DD">
        <w:rPr>
          <w:rStyle w:val="Char4"/>
          <w:rtl/>
        </w:rPr>
        <w:t xml:space="preserve"> ن</w:t>
      </w:r>
      <w:r w:rsidRPr="00BE29DD">
        <w:rPr>
          <w:rStyle w:val="Char4"/>
          <w:rFonts w:hint="cs"/>
          <w:rtl/>
        </w:rPr>
        <w:t>ی</w:t>
      </w:r>
      <w:r w:rsidRPr="00BE29DD">
        <w:rPr>
          <w:rStyle w:val="Char4"/>
          <w:rFonts w:hint="eastAsia"/>
          <w:rtl/>
        </w:rPr>
        <w:t>ست</w:t>
      </w:r>
      <w:r w:rsidRPr="00BE29DD">
        <w:rPr>
          <w:rStyle w:val="Char4"/>
          <w:rtl/>
        </w:rPr>
        <w:t>. و براست</w:t>
      </w:r>
      <w:r w:rsidRPr="00BE29DD">
        <w:rPr>
          <w:rStyle w:val="Char4"/>
          <w:rFonts w:hint="cs"/>
          <w:rtl/>
        </w:rPr>
        <w:t>ی</w:t>
      </w:r>
      <w:r w:rsidRPr="00BE29DD">
        <w:rPr>
          <w:rStyle w:val="Char4"/>
          <w:rtl/>
        </w:rPr>
        <w:t xml:space="preserve"> که جز </w:t>
      </w:r>
      <w:r w:rsidRPr="00BE29DD">
        <w:rPr>
          <w:rStyle w:val="Char4"/>
          <w:rFonts w:hint="cs"/>
          <w:rtl/>
        </w:rPr>
        <w:t>ی</w:t>
      </w:r>
      <w:r w:rsidRPr="00BE29DD">
        <w:rPr>
          <w:rStyle w:val="Char4"/>
          <w:rFonts w:hint="eastAsia"/>
          <w:rtl/>
        </w:rPr>
        <w:t>اد</w:t>
      </w:r>
      <w:r w:rsidRPr="00BE29DD">
        <w:rPr>
          <w:rStyle w:val="Char4"/>
          <w:rtl/>
        </w:rPr>
        <w:t xml:space="preserve"> و</w:t>
      </w:r>
      <w:r w:rsidRPr="00BE29DD">
        <w:rPr>
          <w:rStyle w:val="Char4"/>
          <w:rFonts w:hint="cs"/>
          <w:rtl/>
        </w:rPr>
        <w:t>ی</w:t>
      </w:r>
      <w:r w:rsidR="008F332C">
        <w:rPr>
          <w:rStyle w:val="Char4"/>
          <w:rFonts w:cs="CTraditional Arabic" w:hint="cs"/>
          <w:rtl/>
        </w:rPr>
        <w:t>ﻷ</w:t>
      </w:r>
      <w:r w:rsidRPr="00BE29DD">
        <w:rPr>
          <w:rStyle w:val="Char4"/>
          <w:rFonts w:hint="cs"/>
          <w:rtl/>
        </w:rPr>
        <w:t xml:space="preserve"> </w:t>
      </w:r>
      <w:r w:rsidRPr="00BE29DD">
        <w:rPr>
          <w:rStyle w:val="Char4"/>
          <w:rtl/>
        </w:rPr>
        <w:t>نم</w:t>
      </w:r>
      <w:r w:rsidRPr="00BE29DD">
        <w:rPr>
          <w:rStyle w:val="Char4"/>
          <w:rFonts w:hint="cs"/>
          <w:rtl/>
        </w:rPr>
        <w:t>ی‌</w:t>
      </w:r>
      <w:r w:rsidRPr="00BE29DD">
        <w:rPr>
          <w:rStyle w:val="Char4"/>
          <w:rFonts w:hint="eastAsia"/>
          <w:rtl/>
        </w:rPr>
        <w:t>تواند</w:t>
      </w:r>
      <w:r w:rsidRPr="00BE29DD">
        <w:rPr>
          <w:rStyle w:val="Char4"/>
          <w:rtl/>
        </w:rPr>
        <w:t xml:space="preserve"> آرامش را به مؤمنان و بندگان حق</w:t>
      </w:r>
      <w:r w:rsidRPr="00BE29DD">
        <w:rPr>
          <w:rStyle w:val="Char4"/>
          <w:rFonts w:hint="cs"/>
          <w:rtl/>
        </w:rPr>
        <w:t>ی</w:t>
      </w:r>
      <w:r w:rsidRPr="00BE29DD">
        <w:rPr>
          <w:rStyle w:val="Char4"/>
          <w:rFonts w:hint="eastAsia"/>
          <w:rtl/>
        </w:rPr>
        <w:t>ق</w:t>
      </w:r>
      <w:r w:rsidRPr="00BE29DD">
        <w:rPr>
          <w:rStyle w:val="Char4"/>
          <w:rFonts w:hint="cs"/>
          <w:rtl/>
        </w:rPr>
        <w:t>ی</w:t>
      </w:r>
      <w:r w:rsidRPr="00BE29DD">
        <w:rPr>
          <w:rStyle w:val="Char4"/>
          <w:rtl/>
        </w:rPr>
        <w:t xml:space="preserve"> و</w:t>
      </w:r>
      <w:r w:rsidRPr="00BE29DD">
        <w:rPr>
          <w:rStyle w:val="Char4"/>
          <w:rFonts w:hint="cs"/>
          <w:rtl/>
        </w:rPr>
        <w:t>ی</w:t>
      </w:r>
      <w:r w:rsidRPr="00BE29DD">
        <w:rPr>
          <w:rStyle w:val="Char4"/>
          <w:rtl/>
        </w:rPr>
        <w:t xml:space="preserve"> برساند.</w:t>
      </w:r>
    </w:p>
    <w:p w:rsidR="00C719F6" w:rsidRPr="00BE29DD" w:rsidRDefault="00C719F6" w:rsidP="008C1935">
      <w:pPr>
        <w:ind w:firstLine="284"/>
        <w:jc w:val="both"/>
        <w:rPr>
          <w:rStyle w:val="Char4"/>
          <w:rtl/>
        </w:rPr>
      </w:pPr>
      <w:r w:rsidRPr="00BE29DD">
        <w:rPr>
          <w:rStyle w:val="Char4"/>
          <w:rFonts w:hint="cs"/>
          <w:rtl/>
        </w:rPr>
        <w:t>از طرفی ذکر و تقدیس ذات مقدسش نیاز به شناخت و درکی بزرگ از بزرگی و عظمت وی داشته که جز خود وی</w:t>
      </w:r>
      <w:r w:rsidR="00CC1B3D" w:rsidRPr="00CC1B3D">
        <w:rPr>
          <w:rStyle w:val="Char4"/>
          <w:rFonts w:cs="CTraditional Arabic"/>
          <w:rtl/>
        </w:rPr>
        <w:t>أ</w:t>
      </w:r>
      <w:r w:rsidRPr="00BE29DD">
        <w:rPr>
          <w:rStyle w:val="Char4"/>
          <w:rFonts w:hint="cs"/>
          <w:rtl/>
        </w:rPr>
        <w:t xml:space="preserve"> و رسول الله</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چه </w:t>
      </w:r>
      <w:r w:rsidR="004565B2">
        <w:rPr>
          <w:rStyle w:val="Char4"/>
          <w:rFonts w:hint="cs"/>
          <w:rtl/>
        </w:rPr>
        <w:t>ک</w:t>
      </w:r>
      <w:r w:rsidRPr="00BE29DD">
        <w:rPr>
          <w:rStyle w:val="Char4"/>
          <w:rFonts w:hint="cs"/>
          <w:rtl/>
        </w:rPr>
        <w:t>س</w:t>
      </w:r>
      <w:r w:rsidR="004565B2">
        <w:rPr>
          <w:rStyle w:val="Char4"/>
          <w:rFonts w:hint="cs"/>
          <w:rtl/>
        </w:rPr>
        <w:t>ی</w:t>
      </w:r>
      <w:r w:rsidRPr="00BE29DD">
        <w:rPr>
          <w:rStyle w:val="Char4"/>
          <w:rFonts w:hint="cs"/>
          <w:rtl/>
        </w:rPr>
        <w:t xml:space="preserve"> م</w:t>
      </w:r>
      <w:r w:rsidR="004565B2">
        <w:rPr>
          <w:rStyle w:val="Char4"/>
          <w:rFonts w:hint="cs"/>
          <w:rtl/>
        </w:rPr>
        <w:t>ی</w:t>
      </w:r>
      <w:r w:rsidRPr="00BE29DD">
        <w:rPr>
          <w:rStyle w:val="Char4"/>
          <w:rFonts w:hint="cs"/>
          <w:rtl/>
        </w:rPr>
        <w:softHyphen/>
        <w:t>تواند بهتر</w:t>
      </w:r>
      <w:r w:rsidR="00A81749">
        <w:rPr>
          <w:rStyle w:val="Char4"/>
          <w:rFonts w:hint="cs"/>
          <w:rtl/>
        </w:rPr>
        <w:t xml:space="preserve"> آن را </w:t>
      </w:r>
      <w:r w:rsidRPr="00BE29DD">
        <w:rPr>
          <w:rStyle w:val="Char4"/>
          <w:rFonts w:hint="cs"/>
          <w:rtl/>
        </w:rPr>
        <w:t>به ما معرفی نماید؟</w:t>
      </w:r>
    </w:p>
    <w:p w:rsidR="00C719F6" w:rsidRPr="00BE29DD" w:rsidRDefault="00C719F6" w:rsidP="008C1935">
      <w:pPr>
        <w:ind w:firstLine="284"/>
        <w:jc w:val="both"/>
        <w:rPr>
          <w:rStyle w:val="Char4"/>
          <w:rtl/>
        </w:rPr>
      </w:pPr>
      <w:r w:rsidRPr="00BE29DD">
        <w:rPr>
          <w:rStyle w:val="Char4"/>
          <w:rFonts w:hint="cs"/>
          <w:rtl/>
        </w:rPr>
        <w:t>و چه بهتر که بندگان خداوند</w:t>
      </w:r>
      <w:r w:rsidR="008F332C" w:rsidRPr="008F332C">
        <w:rPr>
          <w:rStyle w:val="Char4"/>
          <w:rFonts w:cs="CTraditional Arabic" w:hint="cs"/>
          <w:rtl/>
        </w:rPr>
        <w:t>ﻷ</w:t>
      </w:r>
      <w:r w:rsidRPr="00BE29DD">
        <w:rPr>
          <w:rStyle w:val="Char4"/>
          <w:rFonts w:hint="cs"/>
          <w:rtl/>
        </w:rPr>
        <w:t>، أذکار و دعاهایی را بگویند که خداوند</w:t>
      </w:r>
      <w:r w:rsidR="00CC1B3D" w:rsidRPr="00CC1B3D">
        <w:rPr>
          <w:rStyle w:val="Char4"/>
          <w:rFonts w:cs="CTraditional Arabic" w:hint="cs"/>
          <w:rtl/>
        </w:rPr>
        <w:t>أ</w:t>
      </w:r>
      <w:r w:rsidRPr="00BE29DD">
        <w:rPr>
          <w:rStyle w:val="Char4"/>
          <w:rFonts w:hint="cs"/>
          <w:rtl/>
        </w:rPr>
        <w:t xml:space="preserve"> و رسول الله</w:t>
      </w:r>
      <w:r w:rsidR="0011107D" w:rsidRPr="0011107D">
        <w:rPr>
          <w:rStyle w:val="Char4"/>
          <w:rFonts w:cs="CTraditional Arabic" w:hint="cs"/>
          <w:rtl/>
        </w:rPr>
        <w:t xml:space="preserve"> ج</w:t>
      </w:r>
      <w:r w:rsidRPr="00BE29DD">
        <w:rPr>
          <w:rStyle w:val="Char4"/>
          <w:rFonts w:hint="cs"/>
          <w:rtl/>
        </w:rPr>
        <w:t xml:space="preserve"> فرموده</w:t>
      </w:r>
      <w:r w:rsidRPr="00BE29DD">
        <w:rPr>
          <w:rStyle w:val="Char4"/>
          <w:rtl/>
        </w:rPr>
        <w:softHyphen/>
      </w:r>
      <w:r w:rsidRPr="00BE29DD">
        <w:rPr>
          <w:rStyle w:val="Char4"/>
          <w:rFonts w:hint="cs"/>
          <w:rtl/>
        </w:rPr>
        <w:t xml:space="preserve">اند. و آیا غیر از این بوده </w:t>
      </w:r>
      <w:r w:rsidR="004565B2">
        <w:rPr>
          <w:rStyle w:val="Char4"/>
          <w:rFonts w:hint="cs"/>
          <w:rtl/>
        </w:rPr>
        <w:t>ک</w:t>
      </w:r>
      <w:r w:rsidRPr="00BE29DD">
        <w:rPr>
          <w:rStyle w:val="Char4"/>
          <w:rFonts w:hint="cs"/>
          <w:rtl/>
        </w:rPr>
        <w:t>ه ا</w:t>
      </w:r>
      <w:r w:rsidR="004565B2">
        <w:rPr>
          <w:rStyle w:val="Char4"/>
          <w:rFonts w:hint="cs"/>
          <w:rtl/>
        </w:rPr>
        <w:t>ی</w:t>
      </w:r>
      <w:r w:rsidRPr="00BE29DD">
        <w:rPr>
          <w:rStyle w:val="Char4"/>
          <w:rFonts w:hint="cs"/>
          <w:rtl/>
        </w:rPr>
        <w:t>شان</w:t>
      </w:r>
      <w:r w:rsidR="0011107D" w:rsidRPr="0011107D">
        <w:rPr>
          <w:rStyle w:val="Char4"/>
          <w:rFonts w:cs="CTraditional Arabic" w:hint="cs"/>
          <w:rtl/>
        </w:rPr>
        <w:t xml:space="preserve"> ج</w:t>
      </w:r>
      <w:r w:rsidRPr="00BE29DD">
        <w:rPr>
          <w:rStyle w:val="Char4"/>
          <w:rFonts w:hint="cs"/>
          <w:rtl/>
        </w:rPr>
        <w:t xml:space="preserve"> بهتر از هر کسی آگاه به عظمت و درک جمال و جبروت الله سبحانه وتعالی بوده و بهتر می‌دانسته که چگونه با وی سخن بگوید و وی را تقدیس و تمجید نماید؟</w:t>
      </w:r>
    </w:p>
    <w:p w:rsidR="00C719F6" w:rsidRPr="00BE29DD" w:rsidRDefault="00C719F6" w:rsidP="008C1935">
      <w:pPr>
        <w:widowControl w:val="0"/>
        <w:ind w:firstLine="284"/>
        <w:jc w:val="both"/>
        <w:rPr>
          <w:rStyle w:val="Char4"/>
          <w:rtl/>
        </w:rPr>
      </w:pPr>
      <w:r w:rsidRPr="00BE29DD">
        <w:rPr>
          <w:rStyle w:val="Char4"/>
          <w:rFonts w:hint="cs"/>
          <w:rtl/>
        </w:rPr>
        <w:t>لذا با تکیه بر خداوند</w:t>
      </w:r>
      <w:r w:rsidR="00CC1B3D" w:rsidRPr="00CC1B3D">
        <w:rPr>
          <w:rStyle w:val="Char4"/>
          <w:rFonts w:cs="CTraditional Arabic" w:hint="cs"/>
          <w:rtl/>
        </w:rPr>
        <w:t>أ</w:t>
      </w:r>
      <w:r w:rsidRPr="00BE29DD">
        <w:rPr>
          <w:rStyle w:val="Char4"/>
          <w:rFonts w:hint="cs"/>
          <w:rtl/>
        </w:rPr>
        <w:t xml:space="preserve"> تصمیم به بررسی احادیث و أذکار</w:t>
      </w:r>
      <w:r w:rsidR="009A76CB">
        <w:rPr>
          <w:rStyle w:val="Char4"/>
          <w:rFonts w:hint="cs"/>
          <w:rtl/>
        </w:rPr>
        <w:t xml:space="preserve"> </w:t>
      </w:r>
      <w:r w:rsidR="004565B2">
        <w:rPr>
          <w:rStyle w:val="Char4"/>
          <w:rFonts w:hint="cs"/>
          <w:rtl/>
        </w:rPr>
        <w:t>ک</w:t>
      </w:r>
      <w:r w:rsidRPr="00BE29DD">
        <w:rPr>
          <w:rStyle w:val="Char4"/>
          <w:rFonts w:hint="cs"/>
          <w:rtl/>
        </w:rPr>
        <w:t xml:space="preserve">تابِ </w:t>
      </w:r>
      <w:r w:rsidR="002E4E8A">
        <w:rPr>
          <w:rStyle w:val="Char4"/>
          <w:rFonts w:hint="cs"/>
          <w:rtl/>
        </w:rPr>
        <w:t>«</w:t>
      </w:r>
      <w:r w:rsidRPr="00BE29DD">
        <w:rPr>
          <w:rStyle w:val="Char4"/>
          <w:rFonts w:hint="cs"/>
          <w:rtl/>
        </w:rPr>
        <w:t>پناهگاه مؤمن</w:t>
      </w:r>
      <w:r w:rsidR="002E4E8A">
        <w:rPr>
          <w:rStyle w:val="Char4"/>
          <w:rFonts w:hint="cs"/>
          <w:rtl/>
        </w:rPr>
        <w:t>»</w:t>
      </w:r>
      <w:r w:rsidRPr="00BE29DD">
        <w:rPr>
          <w:rStyle w:val="Char4"/>
          <w:rFonts w:hint="cs"/>
          <w:rtl/>
        </w:rPr>
        <w:t xml:space="preserve"> شدم و</w:t>
      </w:r>
      <w:r w:rsidRPr="00BE29DD">
        <w:rPr>
          <w:rStyle w:val="Char4"/>
          <w:rtl/>
        </w:rPr>
        <w:t xml:space="preserve"> </w:t>
      </w:r>
      <w:r w:rsidRPr="00BE29DD">
        <w:rPr>
          <w:rStyle w:val="Char4"/>
          <w:rFonts w:hint="cs"/>
          <w:rtl/>
        </w:rPr>
        <w:t>امید است که باری تعالی مرا در این امر موفّق گرداند. آمین یا ربّ العالمین.</w:t>
      </w:r>
    </w:p>
    <w:p w:rsidR="00C719F6" w:rsidRPr="00BE29DD" w:rsidRDefault="00C719F6" w:rsidP="008C1935">
      <w:pPr>
        <w:widowControl w:val="0"/>
        <w:ind w:firstLine="284"/>
        <w:jc w:val="both"/>
        <w:rPr>
          <w:rStyle w:val="Char4"/>
          <w:rtl/>
        </w:rPr>
      </w:pPr>
      <w:r w:rsidRPr="00BE29DD">
        <w:rPr>
          <w:rStyle w:val="Char4"/>
          <w:rtl/>
        </w:rPr>
        <w:t>البته قبل از آن که وارد بحث گرد</w:t>
      </w:r>
      <w:r w:rsidR="004565B2">
        <w:rPr>
          <w:rStyle w:val="Char4"/>
          <w:rtl/>
        </w:rPr>
        <w:t>ی</w:t>
      </w:r>
      <w:r w:rsidRPr="00BE29DD">
        <w:rPr>
          <w:rStyle w:val="Char4"/>
          <w:rtl/>
        </w:rPr>
        <w:t>م با</w:t>
      </w:r>
      <w:r w:rsidR="004565B2">
        <w:rPr>
          <w:rStyle w:val="Char4"/>
          <w:rtl/>
        </w:rPr>
        <w:t>ی</w:t>
      </w:r>
      <w:r w:rsidRPr="00BE29DD">
        <w:rPr>
          <w:rStyle w:val="Char4"/>
          <w:rtl/>
        </w:rPr>
        <w:t>د به چند نکته در مورد تحق</w:t>
      </w:r>
      <w:r w:rsidR="004565B2">
        <w:rPr>
          <w:rStyle w:val="Char4"/>
          <w:rtl/>
        </w:rPr>
        <w:t>ی</w:t>
      </w:r>
      <w:r w:rsidRPr="00BE29DD">
        <w:rPr>
          <w:rStyle w:val="Char4"/>
          <w:rtl/>
        </w:rPr>
        <w:t>ق</w:t>
      </w:r>
      <w:r w:rsidR="009A76CB">
        <w:rPr>
          <w:rStyle w:val="Char4"/>
          <w:rtl/>
        </w:rPr>
        <w:t xml:space="preserve"> </w:t>
      </w:r>
      <w:r w:rsidRPr="00BE29DD">
        <w:rPr>
          <w:rStyle w:val="Char4"/>
          <w:rtl/>
        </w:rPr>
        <w:t>و</w:t>
      </w:r>
      <w:r w:rsidRPr="00BE29DD">
        <w:rPr>
          <w:rStyle w:val="Char4"/>
          <w:rFonts w:hint="cs"/>
          <w:rtl/>
        </w:rPr>
        <w:t xml:space="preserve"> </w:t>
      </w:r>
      <w:r w:rsidRPr="00BE29DD">
        <w:rPr>
          <w:rStyle w:val="Char4"/>
          <w:rtl/>
        </w:rPr>
        <w:t>تخر</w:t>
      </w:r>
      <w:r w:rsidR="004565B2">
        <w:rPr>
          <w:rStyle w:val="Char4"/>
          <w:rtl/>
        </w:rPr>
        <w:t>ی</w:t>
      </w:r>
      <w:r w:rsidRPr="00BE29DD">
        <w:rPr>
          <w:rStyle w:val="Char4"/>
          <w:rtl/>
        </w:rPr>
        <w:t>ج احاد</w:t>
      </w:r>
      <w:r w:rsidR="004565B2">
        <w:rPr>
          <w:rStyle w:val="Char4"/>
          <w:rtl/>
        </w:rPr>
        <w:t>ی</w:t>
      </w:r>
      <w:r w:rsidRPr="00BE29DD">
        <w:rPr>
          <w:rStyle w:val="Char4"/>
          <w:rtl/>
        </w:rPr>
        <w:t xml:space="preserve">ث </w:t>
      </w:r>
      <w:r w:rsidRPr="00BE29DD">
        <w:rPr>
          <w:rStyle w:val="Char4"/>
          <w:rFonts w:hint="cs"/>
          <w:rtl/>
        </w:rPr>
        <w:t>اشاره گردد</w:t>
      </w:r>
      <w:r w:rsidRPr="00BE29DD">
        <w:rPr>
          <w:rStyle w:val="Char4"/>
          <w:rtl/>
        </w:rPr>
        <w:t xml:space="preserve"> و</w:t>
      </w:r>
      <w:r w:rsidRPr="00BE29DD">
        <w:rPr>
          <w:rStyle w:val="Char4"/>
          <w:rFonts w:hint="cs"/>
          <w:rtl/>
        </w:rPr>
        <w:t xml:space="preserve"> </w:t>
      </w:r>
      <w:r w:rsidRPr="00BE29DD">
        <w:rPr>
          <w:rStyle w:val="Char4"/>
          <w:rtl/>
        </w:rPr>
        <w:t>ا</w:t>
      </w:r>
      <w:r w:rsidR="004565B2">
        <w:rPr>
          <w:rStyle w:val="Char4"/>
          <w:rtl/>
        </w:rPr>
        <w:t>ی</w:t>
      </w:r>
      <w:r w:rsidRPr="00BE29DD">
        <w:rPr>
          <w:rStyle w:val="Char4"/>
          <w:rtl/>
        </w:rPr>
        <w:t>ن که:</w:t>
      </w:r>
    </w:p>
    <w:p w:rsidR="00C719F6" w:rsidRPr="00BE29DD" w:rsidRDefault="00C719F6" w:rsidP="008C1935">
      <w:pPr>
        <w:numPr>
          <w:ilvl w:val="0"/>
          <w:numId w:val="6"/>
        </w:numPr>
        <w:ind w:left="641" w:hanging="357"/>
        <w:jc w:val="both"/>
        <w:rPr>
          <w:rStyle w:val="Char4"/>
          <w:rtl/>
        </w:rPr>
      </w:pPr>
      <w:r w:rsidRPr="00BE29DD">
        <w:rPr>
          <w:rStyle w:val="Char4"/>
          <w:rtl/>
        </w:rPr>
        <w:lastRenderedPageBreak/>
        <w:t>در تخر</w:t>
      </w:r>
      <w:r w:rsidR="004565B2">
        <w:rPr>
          <w:rStyle w:val="Char4"/>
          <w:rtl/>
        </w:rPr>
        <w:t>ی</w:t>
      </w:r>
      <w:r w:rsidRPr="00BE29DD">
        <w:rPr>
          <w:rStyle w:val="Char4"/>
          <w:rtl/>
        </w:rPr>
        <w:t>ج احاد</w:t>
      </w:r>
      <w:r w:rsidR="004565B2">
        <w:rPr>
          <w:rStyle w:val="Char4"/>
          <w:rtl/>
        </w:rPr>
        <w:t>ی</w:t>
      </w:r>
      <w:r w:rsidRPr="00BE29DD">
        <w:rPr>
          <w:rStyle w:val="Char4"/>
          <w:rtl/>
        </w:rPr>
        <w:t>ث کتاب</w:t>
      </w:r>
      <w:r w:rsidRPr="00BE29DD">
        <w:rPr>
          <w:rStyle w:val="Char4"/>
          <w:rFonts w:hint="cs"/>
          <w:rtl/>
        </w:rPr>
        <w:t>،</w:t>
      </w:r>
      <w:r w:rsidRPr="00BE29DD">
        <w:rPr>
          <w:rStyle w:val="Char4"/>
          <w:rtl/>
        </w:rPr>
        <w:t xml:space="preserve"> چنانچه آن حد</w:t>
      </w:r>
      <w:r w:rsidR="004565B2">
        <w:rPr>
          <w:rStyle w:val="Char4"/>
          <w:rtl/>
        </w:rPr>
        <w:t>ی</w:t>
      </w:r>
      <w:r w:rsidRPr="00BE29DD">
        <w:rPr>
          <w:rStyle w:val="Char4"/>
          <w:rtl/>
        </w:rPr>
        <w:t xml:space="preserve">ث در </w:t>
      </w:r>
      <w:r w:rsidR="004565B2">
        <w:rPr>
          <w:rStyle w:val="Char4"/>
          <w:rtl/>
        </w:rPr>
        <w:t>ی</w:t>
      </w:r>
      <w:r w:rsidRPr="00BE29DD">
        <w:rPr>
          <w:rStyle w:val="Char4"/>
          <w:rtl/>
        </w:rPr>
        <w:t>ک</w:t>
      </w:r>
      <w:r w:rsidR="004565B2">
        <w:rPr>
          <w:rStyle w:val="Char4"/>
          <w:rtl/>
        </w:rPr>
        <w:t>ی</w:t>
      </w:r>
      <w:r w:rsidRPr="00BE29DD">
        <w:rPr>
          <w:rStyle w:val="Char4"/>
          <w:rtl/>
        </w:rPr>
        <w:t xml:space="preserve"> از صح</w:t>
      </w:r>
      <w:r w:rsidR="004565B2">
        <w:rPr>
          <w:rStyle w:val="Char4"/>
          <w:rtl/>
        </w:rPr>
        <w:t>ی</w:t>
      </w:r>
      <w:r w:rsidRPr="00BE29DD">
        <w:rPr>
          <w:rStyle w:val="Char4"/>
          <w:rtl/>
        </w:rPr>
        <w:t>ح</w:t>
      </w:r>
      <w:r w:rsidR="004565B2">
        <w:rPr>
          <w:rStyle w:val="Char4"/>
          <w:rtl/>
        </w:rPr>
        <w:t>ی</w:t>
      </w:r>
      <w:r w:rsidRPr="00BE29DD">
        <w:rPr>
          <w:rStyle w:val="Char4"/>
          <w:rtl/>
        </w:rPr>
        <w:t>ن (بخار</w:t>
      </w:r>
      <w:r w:rsidR="004565B2">
        <w:rPr>
          <w:rStyle w:val="Char4"/>
          <w:rtl/>
        </w:rPr>
        <w:t>ی</w:t>
      </w:r>
      <w:r w:rsidRPr="00BE29DD">
        <w:rPr>
          <w:rStyle w:val="Char4"/>
          <w:rtl/>
        </w:rPr>
        <w:t xml:space="preserve"> و مسلم) آمده باشد ما به ط</w:t>
      </w:r>
      <w:r w:rsidRPr="00BE29DD">
        <w:rPr>
          <w:rStyle w:val="Char4"/>
          <w:rFonts w:hint="cs"/>
          <w:rtl/>
        </w:rPr>
        <w:t>ُ</w:t>
      </w:r>
      <w:r w:rsidRPr="00BE29DD">
        <w:rPr>
          <w:rStyle w:val="Char4"/>
          <w:rtl/>
        </w:rPr>
        <w:t>رق آن، فقط در کتب سته (بخار</w:t>
      </w:r>
      <w:r w:rsidR="004565B2">
        <w:rPr>
          <w:rStyle w:val="Char4"/>
          <w:rtl/>
        </w:rPr>
        <w:t>ی</w:t>
      </w:r>
      <w:r w:rsidRPr="00BE29DD">
        <w:rPr>
          <w:rStyle w:val="Char4"/>
          <w:rtl/>
        </w:rPr>
        <w:t>، مسلم، ابوداود، ترمذ</w:t>
      </w:r>
      <w:r w:rsidR="004565B2">
        <w:rPr>
          <w:rStyle w:val="Char4"/>
          <w:rtl/>
        </w:rPr>
        <w:t>ی</w:t>
      </w:r>
      <w:r w:rsidRPr="00BE29DD">
        <w:rPr>
          <w:rStyle w:val="Char4"/>
          <w:rtl/>
        </w:rPr>
        <w:t>، نسا</w:t>
      </w:r>
      <w:r w:rsidR="004565B2">
        <w:rPr>
          <w:rStyle w:val="Char4"/>
          <w:rtl/>
        </w:rPr>
        <w:t>یی</w:t>
      </w:r>
      <w:r w:rsidRPr="00BE29DD">
        <w:rPr>
          <w:rStyle w:val="Char4"/>
          <w:rtl/>
        </w:rPr>
        <w:t>، ابن ماجه)</w:t>
      </w:r>
      <w:r w:rsidRPr="00BE29DD">
        <w:rPr>
          <w:rStyle w:val="Char4"/>
          <w:rFonts w:hint="cs"/>
          <w:rtl/>
        </w:rPr>
        <w:t xml:space="preserve"> </w:t>
      </w:r>
      <w:r w:rsidRPr="00BE29DD">
        <w:rPr>
          <w:rStyle w:val="Char4"/>
          <w:rtl/>
        </w:rPr>
        <w:t>اشاره کرده</w:t>
      </w:r>
      <w:r w:rsidRPr="00BE29DD">
        <w:rPr>
          <w:rStyle w:val="Char4"/>
          <w:rFonts w:hint="cs"/>
          <w:rtl/>
        </w:rPr>
        <w:softHyphen/>
      </w:r>
      <w:r w:rsidRPr="00BE29DD">
        <w:rPr>
          <w:rStyle w:val="Char4"/>
          <w:rtl/>
        </w:rPr>
        <w:t>ا</w:t>
      </w:r>
      <w:r w:rsidR="004565B2">
        <w:rPr>
          <w:rStyle w:val="Char4"/>
          <w:rtl/>
        </w:rPr>
        <w:t>ی</w:t>
      </w:r>
      <w:r w:rsidRPr="00BE29DD">
        <w:rPr>
          <w:rStyle w:val="Char4"/>
          <w:rtl/>
        </w:rPr>
        <w:t>م مگر ا</w:t>
      </w:r>
      <w:r w:rsidR="004565B2">
        <w:rPr>
          <w:rStyle w:val="Char4"/>
          <w:rtl/>
        </w:rPr>
        <w:t>ی</w:t>
      </w:r>
      <w:r w:rsidRPr="00BE29DD">
        <w:rPr>
          <w:rStyle w:val="Char4"/>
          <w:rtl/>
        </w:rPr>
        <w:t>نکه اسنادش (هرچند در صح</w:t>
      </w:r>
      <w:r w:rsidR="004565B2">
        <w:rPr>
          <w:rStyle w:val="Char4"/>
          <w:rtl/>
        </w:rPr>
        <w:t>ی</w:t>
      </w:r>
      <w:r w:rsidRPr="00BE29DD">
        <w:rPr>
          <w:rStyle w:val="Char4"/>
          <w:rtl/>
        </w:rPr>
        <w:t>ح</w:t>
      </w:r>
      <w:r w:rsidR="004565B2">
        <w:rPr>
          <w:rStyle w:val="Char4"/>
          <w:rtl/>
        </w:rPr>
        <w:t>ی</w:t>
      </w:r>
      <w:r w:rsidRPr="00BE29DD">
        <w:rPr>
          <w:rStyle w:val="Char4"/>
          <w:rtl/>
        </w:rPr>
        <w:t xml:space="preserve">ن </w:t>
      </w:r>
      <w:r w:rsidRPr="00BE29DD">
        <w:rPr>
          <w:rStyle w:val="Char4"/>
          <w:rFonts w:hint="cs"/>
          <w:rtl/>
        </w:rPr>
        <w:t>بوده</w:t>
      </w:r>
      <w:r w:rsidRPr="00BE29DD">
        <w:rPr>
          <w:rStyle w:val="Char4"/>
          <w:rtl/>
        </w:rPr>
        <w:t xml:space="preserve">) خلل </w:t>
      </w:r>
      <w:r w:rsidR="004565B2">
        <w:rPr>
          <w:rStyle w:val="Char4"/>
          <w:rtl/>
        </w:rPr>
        <w:t>ی</w:t>
      </w:r>
      <w:r w:rsidRPr="00BE29DD">
        <w:rPr>
          <w:rStyle w:val="Char4"/>
          <w:rtl/>
        </w:rPr>
        <w:t>ا مشکل</w:t>
      </w:r>
      <w:r w:rsidR="004565B2">
        <w:rPr>
          <w:rStyle w:val="Char4"/>
          <w:rtl/>
        </w:rPr>
        <w:t>ی</w:t>
      </w:r>
      <w:r w:rsidRPr="00BE29DD">
        <w:rPr>
          <w:rStyle w:val="Char4"/>
          <w:rtl/>
        </w:rPr>
        <w:t xml:space="preserve"> داشته باشد که به تحق</w:t>
      </w:r>
      <w:r w:rsidR="004565B2">
        <w:rPr>
          <w:rStyle w:val="Char4"/>
          <w:rtl/>
        </w:rPr>
        <w:t>ی</w:t>
      </w:r>
      <w:r w:rsidRPr="00BE29DD">
        <w:rPr>
          <w:rStyle w:val="Char4"/>
          <w:rtl/>
        </w:rPr>
        <w:t>ق آن هم پرداخته شده است؛ اما اگر روا</w:t>
      </w:r>
      <w:r w:rsidR="004565B2">
        <w:rPr>
          <w:rStyle w:val="Char4"/>
          <w:rtl/>
        </w:rPr>
        <w:t>ی</w:t>
      </w:r>
      <w:r w:rsidRPr="00BE29DD">
        <w:rPr>
          <w:rStyle w:val="Char4"/>
          <w:rtl/>
        </w:rPr>
        <w:t>ت در صح</w:t>
      </w:r>
      <w:r w:rsidR="004565B2">
        <w:rPr>
          <w:rStyle w:val="Char4"/>
          <w:rtl/>
        </w:rPr>
        <w:t>ی</w:t>
      </w:r>
      <w:r w:rsidRPr="00BE29DD">
        <w:rPr>
          <w:rStyle w:val="Char4"/>
          <w:rtl/>
        </w:rPr>
        <w:t>ح</w:t>
      </w:r>
      <w:r w:rsidR="004565B2">
        <w:rPr>
          <w:rStyle w:val="Char4"/>
          <w:rtl/>
        </w:rPr>
        <w:t>ی</w:t>
      </w:r>
      <w:r w:rsidRPr="00BE29DD">
        <w:rPr>
          <w:rStyle w:val="Char4"/>
          <w:rtl/>
        </w:rPr>
        <w:t>ن نباشد سع</w:t>
      </w:r>
      <w:r w:rsidR="004565B2">
        <w:rPr>
          <w:rStyle w:val="Char4"/>
          <w:rtl/>
        </w:rPr>
        <w:t>ی</w:t>
      </w:r>
      <w:r w:rsidRPr="00BE29DD">
        <w:rPr>
          <w:rStyle w:val="Char4"/>
          <w:rtl/>
        </w:rPr>
        <w:t xml:space="preserve"> خود را کرده</w:t>
      </w:r>
      <w:r w:rsidRPr="00BE29DD">
        <w:rPr>
          <w:rStyle w:val="Char4"/>
          <w:rFonts w:hint="cs"/>
          <w:rtl/>
        </w:rPr>
        <w:softHyphen/>
      </w:r>
      <w:r w:rsidRPr="00BE29DD">
        <w:rPr>
          <w:rStyle w:val="Char4"/>
          <w:rtl/>
        </w:rPr>
        <w:t>ا</w:t>
      </w:r>
      <w:r w:rsidR="004565B2">
        <w:rPr>
          <w:rStyle w:val="Char4"/>
          <w:rtl/>
        </w:rPr>
        <w:t>ی</w:t>
      </w:r>
      <w:r w:rsidRPr="00BE29DD">
        <w:rPr>
          <w:rStyle w:val="Char4"/>
          <w:rtl/>
        </w:rPr>
        <w:t>م تا به تمام</w:t>
      </w:r>
      <w:r w:rsidR="004565B2">
        <w:rPr>
          <w:rStyle w:val="Char4"/>
          <w:rtl/>
        </w:rPr>
        <w:t>ی</w:t>
      </w:r>
      <w:r w:rsidRPr="00BE29DD">
        <w:rPr>
          <w:rStyle w:val="Char4"/>
          <w:rtl/>
        </w:rPr>
        <w:t xml:space="preserve"> طرق آن در کتب حد</w:t>
      </w:r>
      <w:r w:rsidR="004565B2">
        <w:rPr>
          <w:rStyle w:val="Char4"/>
          <w:rtl/>
        </w:rPr>
        <w:t>ی</w:t>
      </w:r>
      <w:r w:rsidRPr="00BE29DD">
        <w:rPr>
          <w:rStyle w:val="Char4"/>
          <w:rtl/>
        </w:rPr>
        <w:t>ث</w:t>
      </w:r>
      <w:r w:rsidR="004565B2">
        <w:rPr>
          <w:rStyle w:val="Char4"/>
          <w:rtl/>
        </w:rPr>
        <w:t>ی</w:t>
      </w:r>
      <w:r w:rsidRPr="00BE29DD">
        <w:rPr>
          <w:rStyle w:val="Char4"/>
          <w:rtl/>
        </w:rPr>
        <w:t xml:space="preserve"> و</w:t>
      </w:r>
      <w:r w:rsidRPr="00BE29DD">
        <w:rPr>
          <w:rStyle w:val="Char4"/>
          <w:rFonts w:hint="cs"/>
          <w:rtl/>
        </w:rPr>
        <w:t xml:space="preserve"> </w:t>
      </w:r>
      <w:r w:rsidRPr="00BE29DD">
        <w:rPr>
          <w:rStyle w:val="Char4"/>
          <w:rtl/>
        </w:rPr>
        <w:t>رجال</w:t>
      </w:r>
      <w:r w:rsidR="004565B2">
        <w:rPr>
          <w:rStyle w:val="Char4"/>
          <w:rtl/>
        </w:rPr>
        <w:t>ی</w:t>
      </w:r>
      <w:r w:rsidRPr="00BE29DD">
        <w:rPr>
          <w:rStyle w:val="Char4"/>
          <w:rFonts w:hint="cs"/>
          <w:rtl/>
        </w:rPr>
        <w:t xml:space="preserve"> </w:t>
      </w:r>
      <w:r w:rsidRPr="00BE29DD">
        <w:rPr>
          <w:rStyle w:val="Char4"/>
          <w:rtl/>
        </w:rPr>
        <w:t>اشاره کن</w:t>
      </w:r>
      <w:r w:rsidR="004565B2">
        <w:rPr>
          <w:rStyle w:val="Char4"/>
          <w:rtl/>
        </w:rPr>
        <w:t>ی</w:t>
      </w:r>
      <w:r w:rsidRPr="00BE29DD">
        <w:rPr>
          <w:rStyle w:val="Char4"/>
          <w:rtl/>
        </w:rPr>
        <w:t>م.</w:t>
      </w:r>
    </w:p>
    <w:p w:rsidR="00C719F6" w:rsidRPr="00BE29DD" w:rsidRDefault="00C719F6" w:rsidP="008C1935">
      <w:pPr>
        <w:numPr>
          <w:ilvl w:val="0"/>
          <w:numId w:val="6"/>
        </w:numPr>
        <w:jc w:val="both"/>
        <w:rPr>
          <w:rStyle w:val="Char4"/>
          <w:rtl/>
        </w:rPr>
      </w:pPr>
      <w:r w:rsidRPr="00BE29DD">
        <w:rPr>
          <w:rStyle w:val="Char4"/>
          <w:rFonts w:hint="cs"/>
          <w:rtl/>
        </w:rPr>
        <w:t>در نقد و بررسی رجال روایات، اگر رجالی، جزء «رجال صحیحین» بوده به آن اشاره کرده و اگر مترجم در تهذیب التهذیب اثر امام ابن حجر عسقلانی (رحمه الله تعالی) باشد به آن هم اشاره کرده</w:t>
      </w:r>
      <w:r w:rsidRPr="00BE29DD">
        <w:rPr>
          <w:rStyle w:val="Char4"/>
          <w:rFonts w:hint="cs"/>
          <w:rtl/>
        </w:rPr>
        <w:softHyphen/>
        <w:t>ایم مگر اینکه جرحی بر آن شده باشد که ما هم به نقد و بررسی رجالی آن پرداخته و در پایان، نظر منصفانه را برایش بیان نموده</w:t>
      </w:r>
      <w:r w:rsidRPr="00BE29DD">
        <w:rPr>
          <w:rStyle w:val="Char4"/>
          <w:rFonts w:hint="cs"/>
          <w:rtl/>
        </w:rPr>
        <w:softHyphen/>
        <w:t>ایم. البته به جز صحابه</w:t>
      </w:r>
      <w:r w:rsidRPr="00BE29DD">
        <w:rPr>
          <w:rStyle w:val="Char4"/>
          <w:rFonts w:hint="cs"/>
          <w:rtl/>
        </w:rPr>
        <w:softHyphen/>
      </w:r>
      <w:r w:rsidR="00BC31D9">
        <w:rPr>
          <w:rStyle w:val="Char4"/>
          <w:rFonts w:cs="CTraditional Arabic" w:hint="cs"/>
          <w:rtl/>
        </w:rPr>
        <w:t>ش</w:t>
      </w:r>
      <w:r w:rsidRPr="00BE29DD">
        <w:rPr>
          <w:rStyle w:val="Char4"/>
          <w:rFonts w:hint="cs"/>
          <w:rtl/>
        </w:rPr>
        <w:t xml:space="preserve"> که اگر «رجال صحیح بخاری و مسلم» هم نبوده باشند، به دلیل جایگاه و منزلتشان، و اینکه تماماً عدول هستند، نیازی به این نبوده که بگوییم «ثقه» و یا «رجال صحیحین» هستند.</w:t>
      </w:r>
    </w:p>
    <w:p w:rsidR="00C719F6" w:rsidRPr="00BE29DD" w:rsidRDefault="00C719F6" w:rsidP="008C1935">
      <w:pPr>
        <w:numPr>
          <w:ilvl w:val="0"/>
          <w:numId w:val="6"/>
        </w:numPr>
        <w:jc w:val="both"/>
        <w:rPr>
          <w:rStyle w:val="Char4"/>
          <w:rtl/>
        </w:rPr>
      </w:pPr>
      <w:r w:rsidRPr="00BE29DD">
        <w:rPr>
          <w:rStyle w:val="Char4"/>
          <w:rtl/>
        </w:rPr>
        <w:t>با</w:t>
      </w:r>
      <w:r w:rsidR="004565B2">
        <w:rPr>
          <w:rStyle w:val="Char4"/>
          <w:rtl/>
        </w:rPr>
        <w:t>ی</w:t>
      </w:r>
      <w:r w:rsidRPr="00BE29DD">
        <w:rPr>
          <w:rStyle w:val="Char4"/>
          <w:rtl/>
        </w:rPr>
        <w:t>د توجه داشت که برا</w:t>
      </w:r>
      <w:r w:rsidR="004565B2">
        <w:rPr>
          <w:rStyle w:val="Char4"/>
          <w:rtl/>
        </w:rPr>
        <w:t>ی</w:t>
      </w:r>
      <w:r w:rsidRPr="00BE29DD">
        <w:rPr>
          <w:rStyle w:val="Char4"/>
          <w:rtl/>
        </w:rPr>
        <w:t xml:space="preserve"> آدرس دادن به احاد</w:t>
      </w:r>
      <w:r w:rsidR="004565B2">
        <w:rPr>
          <w:rStyle w:val="Char4"/>
          <w:rtl/>
        </w:rPr>
        <w:t>ی</w:t>
      </w:r>
      <w:r w:rsidRPr="00BE29DD">
        <w:rPr>
          <w:rStyle w:val="Char4"/>
          <w:rtl/>
        </w:rPr>
        <w:t>ث و</w:t>
      </w:r>
      <w:r w:rsidRPr="00BE29DD">
        <w:rPr>
          <w:rStyle w:val="Char4"/>
          <w:rFonts w:hint="cs"/>
          <w:rtl/>
        </w:rPr>
        <w:t xml:space="preserve"> </w:t>
      </w:r>
      <w:r w:rsidRPr="00BE29DD">
        <w:rPr>
          <w:rStyle w:val="Char4"/>
          <w:rtl/>
        </w:rPr>
        <w:t>صفحات از حرف (ش) به معن</w:t>
      </w:r>
      <w:r w:rsidR="004565B2">
        <w:rPr>
          <w:rStyle w:val="Char4"/>
          <w:rtl/>
        </w:rPr>
        <w:t>ی</w:t>
      </w:r>
      <w:r w:rsidRPr="00BE29DD">
        <w:rPr>
          <w:rStyle w:val="Char4"/>
          <w:rtl/>
        </w:rPr>
        <w:t xml:space="preserve"> شماره حد</w:t>
      </w:r>
      <w:r w:rsidR="004565B2">
        <w:rPr>
          <w:rStyle w:val="Char4"/>
          <w:rtl/>
        </w:rPr>
        <w:t>ی</w:t>
      </w:r>
      <w:r w:rsidRPr="00BE29DD">
        <w:rPr>
          <w:rStyle w:val="Char4"/>
          <w:rtl/>
        </w:rPr>
        <w:t>ث، و از حرف (ص) به معن</w:t>
      </w:r>
      <w:r w:rsidR="004565B2">
        <w:rPr>
          <w:rStyle w:val="Char4"/>
          <w:rtl/>
        </w:rPr>
        <w:t>ی</w:t>
      </w:r>
      <w:r w:rsidRPr="00BE29DD">
        <w:rPr>
          <w:rStyle w:val="Char4"/>
          <w:rtl/>
        </w:rPr>
        <w:t xml:space="preserve"> شماره صفحه و</w:t>
      </w:r>
      <w:r w:rsidRPr="00BE29DD">
        <w:rPr>
          <w:rStyle w:val="Char4"/>
          <w:rFonts w:hint="cs"/>
          <w:rtl/>
        </w:rPr>
        <w:t xml:space="preserve"> </w:t>
      </w:r>
      <w:r w:rsidRPr="00BE29DD">
        <w:rPr>
          <w:rStyle w:val="Char4"/>
          <w:rtl/>
        </w:rPr>
        <w:t>از</w:t>
      </w:r>
      <w:r w:rsidRPr="00BE29DD">
        <w:rPr>
          <w:rStyle w:val="Char4"/>
          <w:rFonts w:hint="cs"/>
          <w:rtl/>
        </w:rPr>
        <w:t xml:space="preserve"> حرف</w:t>
      </w:r>
      <w:r w:rsidRPr="00BE29DD">
        <w:rPr>
          <w:rStyle w:val="Char4"/>
          <w:rtl/>
        </w:rPr>
        <w:t xml:space="preserve"> (ج) به معن</w:t>
      </w:r>
      <w:r w:rsidR="004565B2">
        <w:rPr>
          <w:rStyle w:val="Char4"/>
          <w:rtl/>
        </w:rPr>
        <w:t>ی</w:t>
      </w:r>
      <w:r w:rsidRPr="00BE29DD">
        <w:rPr>
          <w:rStyle w:val="Char4"/>
          <w:rtl/>
        </w:rPr>
        <w:t xml:space="preserve"> جلد استفاده کرده</w:t>
      </w:r>
      <w:r w:rsidRPr="00BE29DD">
        <w:rPr>
          <w:rStyle w:val="Char4"/>
          <w:rFonts w:hint="cs"/>
          <w:rtl/>
        </w:rPr>
        <w:softHyphen/>
      </w:r>
      <w:r w:rsidRPr="00BE29DD">
        <w:rPr>
          <w:rStyle w:val="Char4"/>
          <w:rtl/>
        </w:rPr>
        <w:t>ا</w:t>
      </w:r>
      <w:r w:rsidR="004565B2">
        <w:rPr>
          <w:rStyle w:val="Char4"/>
          <w:rtl/>
        </w:rPr>
        <w:t>ی</w:t>
      </w:r>
      <w:r w:rsidRPr="00BE29DD">
        <w:rPr>
          <w:rStyle w:val="Char4"/>
          <w:rtl/>
        </w:rPr>
        <w:t>م.</w:t>
      </w:r>
    </w:p>
    <w:p w:rsidR="00C719F6" w:rsidRPr="00F565E4" w:rsidRDefault="00C719F6" w:rsidP="008C1935">
      <w:pPr>
        <w:numPr>
          <w:ilvl w:val="0"/>
          <w:numId w:val="6"/>
        </w:numPr>
        <w:jc w:val="both"/>
        <w:rPr>
          <w:rStyle w:val="Char4"/>
          <w:spacing w:val="-4"/>
          <w:rtl/>
        </w:rPr>
      </w:pPr>
      <w:r w:rsidRPr="00F565E4">
        <w:rPr>
          <w:rStyle w:val="Char4"/>
          <w:rFonts w:hint="cs"/>
          <w:spacing w:val="-4"/>
          <w:rtl/>
        </w:rPr>
        <w:t>همچنین به دلیل ترک تطویل، تحقیق و تخریج أذکار به صورت کامل، در ضمیم</w:t>
      </w:r>
      <w:r w:rsidR="004565B2" w:rsidRPr="00F565E4">
        <w:rPr>
          <w:rStyle w:val="Char4"/>
          <w:rFonts w:hint="cs"/>
          <w:spacing w:val="-4"/>
          <w:rtl/>
        </w:rPr>
        <w:t>ۀ</w:t>
      </w:r>
      <w:r w:rsidRPr="00F565E4">
        <w:rPr>
          <w:rStyle w:val="Char4"/>
          <w:rFonts w:hint="cs"/>
          <w:spacing w:val="-4"/>
          <w:rtl/>
        </w:rPr>
        <w:t xml:space="preserve"> کتاب آورده شده است و در متن اصلی کتاب فقط به (صحّت و ضعف) آنان اشاره گردیده است. </w:t>
      </w:r>
      <w:r w:rsidR="004565B2" w:rsidRPr="00F565E4">
        <w:rPr>
          <w:rStyle w:val="Char4"/>
          <w:rFonts w:hint="cs"/>
          <w:spacing w:val="-4"/>
          <w:rtl/>
        </w:rPr>
        <w:t>ک</w:t>
      </w:r>
      <w:r w:rsidRPr="00F565E4">
        <w:rPr>
          <w:rStyle w:val="Char4"/>
          <w:rFonts w:hint="cs"/>
          <w:spacing w:val="-4"/>
          <w:rtl/>
        </w:rPr>
        <w:t>ه البته برا</w:t>
      </w:r>
      <w:r w:rsidR="004565B2" w:rsidRPr="00F565E4">
        <w:rPr>
          <w:rStyle w:val="Char4"/>
          <w:rFonts w:hint="cs"/>
          <w:spacing w:val="-4"/>
          <w:rtl/>
        </w:rPr>
        <w:t>ی</w:t>
      </w:r>
      <w:r w:rsidRPr="00F565E4">
        <w:rPr>
          <w:rStyle w:val="Char4"/>
          <w:rFonts w:hint="cs"/>
          <w:spacing w:val="-4"/>
          <w:rtl/>
        </w:rPr>
        <w:t xml:space="preserve"> تر</w:t>
      </w:r>
      <w:r w:rsidR="004565B2" w:rsidRPr="00F565E4">
        <w:rPr>
          <w:rStyle w:val="Char4"/>
          <w:rFonts w:hint="cs"/>
          <w:spacing w:val="-4"/>
          <w:rtl/>
        </w:rPr>
        <w:t>ک</w:t>
      </w:r>
      <w:r w:rsidRPr="00F565E4">
        <w:rPr>
          <w:rStyle w:val="Char4"/>
          <w:rFonts w:hint="cs"/>
          <w:spacing w:val="-4"/>
          <w:rtl/>
        </w:rPr>
        <w:t xml:space="preserve"> تطویل، احادیث ضعیف هم خارج گردیده</w:t>
      </w:r>
      <w:r w:rsidRPr="00F565E4">
        <w:rPr>
          <w:rStyle w:val="Char4"/>
          <w:spacing w:val="-4"/>
          <w:rtl/>
        </w:rPr>
        <w:softHyphen/>
      </w:r>
      <w:r w:rsidRPr="00F565E4">
        <w:rPr>
          <w:rStyle w:val="Char4"/>
          <w:rFonts w:hint="cs"/>
          <w:spacing w:val="-4"/>
          <w:rtl/>
        </w:rPr>
        <w:t>اند.</w:t>
      </w:r>
    </w:p>
    <w:p w:rsidR="00FF213D" w:rsidRDefault="00C719F6" w:rsidP="008C1935">
      <w:pPr>
        <w:tabs>
          <w:tab w:val="left" w:pos="1504"/>
          <w:tab w:val="center" w:pos="2662"/>
        </w:tabs>
        <w:ind w:firstLine="284"/>
        <w:jc w:val="both"/>
        <w:rPr>
          <w:rStyle w:val="Char5"/>
        </w:rPr>
      </w:pPr>
      <w:r w:rsidRPr="00BE29DD">
        <w:rPr>
          <w:rStyle w:val="Char4"/>
          <w:rtl/>
        </w:rPr>
        <w:t>و</w:t>
      </w:r>
      <w:r w:rsidRPr="00BE29DD">
        <w:rPr>
          <w:rStyle w:val="Char4"/>
          <w:rFonts w:hint="cs"/>
          <w:rtl/>
        </w:rPr>
        <w:t xml:space="preserve"> </w:t>
      </w:r>
      <w:r w:rsidRPr="00BE29DD">
        <w:rPr>
          <w:rStyle w:val="Char4"/>
          <w:rtl/>
        </w:rPr>
        <w:t>در</w:t>
      </w:r>
      <w:r w:rsidRPr="00BE29DD">
        <w:rPr>
          <w:rStyle w:val="Char4"/>
          <w:rFonts w:hint="cs"/>
          <w:rtl/>
        </w:rPr>
        <w:t xml:space="preserve"> </w:t>
      </w:r>
      <w:r w:rsidRPr="00BE29DD">
        <w:rPr>
          <w:rStyle w:val="Char4"/>
          <w:rtl/>
        </w:rPr>
        <w:t>آخر از خداوند</w:t>
      </w:r>
      <w:r w:rsidR="00CC1B3D" w:rsidRPr="00CC1B3D">
        <w:rPr>
          <w:rStyle w:val="Char4"/>
          <w:rFonts w:cs="CTraditional Arabic"/>
          <w:rtl/>
        </w:rPr>
        <w:t>أ</w:t>
      </w:r>
      <w:r w:rsidRPr="00BE29DD">
        <w:rPr>
          <w:rStyle w:val="Char4"/>
          <w:rFonts w:hint="cs"/>
          <w:rtl/>
        </w:rPr>
        <w:t xml:space="preserve"> </w:t>
      </w:r>
      <w:r w:rsidRPr="00BE29DD">
        <w:rPr>
          <w:rStyle w:val="Char4"/>
          <w:rtl/>
        </w:rPr>
        <w:t>هم در خواست دار</w:t>
      </w:r>
      <w:r w:rsidR="004565B2">
        <w:rPr>
          <w:rStyle w:val="Char4"/>
          <w:rtl/>
        </w:rPr>
        <w:t>ی</w:t>
      </w:r>
      <w:r w:rsidRPr="00BE29DD">
        <w:rPr>
          <w:rStyle w:val="Char4"/>
          <w:rtl/>
        </w:rPr>
        <w:t xml:space="preserve">م که به بنده </w:t>
      </w:r>
      <w:r w:rsidRPr="00BE29DD">
        <w:rPr>
          <w:rStyle w:val="Char4"/>
          <w:rFonts w:hint="cs"/>
          <w:rtl/>
        </w:rPr>
        <w:t>و هم</w:t>
      </w:r>
      <w:r w:rsidR="004565B2">
        <w:rPr>
          <w:rStyle w:val="Char4"/>
          <w:rFonts w:hint="cs"/>
          <w:rtl/>
        </w:rPr>
        <w:t>ۀ</w:t>
      </w:r>
      <w:r w:rsidRPr="00BE29DD">
        <w:rPr>
          <w:rStyle w:val="Char4"/>
          <w:rFonts w:hint="cs"/>
          <w:rtl/>
        </w:rPr>
        <w:t xml:space="preserve"> مسلمین </w:t>
      </w:r>
      <w:r w:rsidRPr="00BE29DD">
        <w:rPr>
          <w:rStyle w:val="Char4"/>
          <w:rtl/>
        </w:rPr>
        <w:t>توف</w:t>
      </w:r>
      <w:r w:rsidR="004565B2">
        <w:rPr>
          <w:rStyle w:val="Char4"/>
          <w:rtl/>
        </w:rPr>
        <w:t>ی</w:t>
      </w:r>
      <w:r w:rsidRPr="00BE29DD">
        <w:rPr>
          <w:rStyle w:val="Char4"/>
          <w:rtl/>
        </w:rPr>
        <w:t>ق عنا</w:t>
      </w:r>
      <w:r w:rsidR="004565B2">
        <w:rPr>
          <w:rStyle w:val="Char4"/>
          <w:rtl/>
        </w:rPr>
        <w:t>ی</w:t>
      </w:r>
      <w:r w:rsidRPr="00BE29DD">
        <w:rPr>
          <w:rStyle w:val="Char4"/>
          <w:rtl/>
        </w:rPr>
        <w:t>ت فرما</w:t>
      </w:r>
      <w:r w:rsidR="004565B2">
        <w:rPr>
          <w:rStyle w:val="Char4"/>
          <w:rtl/>
        </w:rPr>
        <w:t>ی</w:t>
      </w:r>
      <w:r w:rsidRPr="00BE29DD">
        <w:rPr>
          <w:rStyle w:val="Char4"/>
          <w:rtl/>
        </w:rPr>
        <w:t>د تا بتوان</w:t>
      </w:r>
      <w:r w:rsidRPr="00BE29DD">
        <w:rPr>
          <w:rStyle w:val="Char4"/>
          <w:rFonts w:hint="cs"/>
          <w:rtl/>
        </w:rPr>
        <w:t>ی</w:t>
      </w:r>
      <w:r w:rsidRPr="00BE29DD">
        <w:rPr>
          <w:rStyle w:val="Char4"/>
          <w:rtl/>
        </w:rPr>
        <w:t xml:space="preserve">م </w:t>
      </w:r>
      <w:r w:rsidRPr="00BE29DD">
        <w:rPr>
          <w:rStyle w:val="Char4"/>
          <w:rFonts w:hint="cs"/>
          <w:rtl/>
        </w:rPr>
        <w:t>بدون تعصّب</w:t>
      </w:r>
      <w:r w:rsidRPr="00BE29DD">
        <w:rPr>
          <w:rStyle w:val="Char4"/>
          <w:rtl/>
        </w:rPr>
        <w:t xml:space="preserve"> به بررس</w:t>
      </w:r>
      <w:r w:rsidR="004565B2">
        <w:rPr>
          <w:rStyle w:val="Char4"/>
          <w:rtl/>
        </w:rPr>
        <w:t>ی</w:t>
      </w:r>
      <w:r w:rsidRPr="00BE29DD">
        <w:rPr>
          <w:rStyle w:val="Char4"/>
          <w:rtl/>
        </w:rPr>
        <w:t xml:space="preserve"> </w:t>
      </w:r>
      <w:r w:rsidRPr="00BE29DD">
        <w:rPr>
          <w:rStyle w:val="Char4"/>
          <w:rFonts w:hint="cs"/>
          <w:rtl/>
        </w:rPr>
        <w:t xml:space="preserve">حقیقت </w:t>
      </w:r>
      <w:r w:rsidRPr="00BE29DD">
        <w:rPr>
          <w:rStyle w:val="Char4"/>
          <w:rtl/>
        </w:rPr>
        <w:t>بپرداز</w:t>
      </w:r>
      <w:r w:rsidRPr="00BE29DD">
        <w:rPr>
          <w:rStyle w:val="Char4"/>
          <w:rFonts w:hint="cs"/>
          <w:rtl/>
        </w:rPr>
        <w:t>ی</w:t>
      </w:r>
      <w:r w:rsidRPr="00BE29DD">
        <w:rPr>
          <w:rStyle w:val="Char4"/>
          <w:rtl/>
        </w:rPr>
        <w:t>م و</w:t>
      </w:r>
      <w:r w:rsidRPr="00BE29DD">
        <w:rPr>
          <w:rStyle w:val="Char4"/>
          <w:rFonts w:hint="cs"/>
          <w:rtl/>
        </w:rPr>
        <w:t xml:space="preserve"> </w:t>
      </w:r>
      <w:r w:rsidRPr="00BE29DD">
        <w:rPr>
          <w:rStyle w:val="Char4"/>
          <w:rtl/>
        </w:rPr>
        <w:t>د</w:t>
      </w:r>
      <w:r w:rsidR="004565B2">
        <w:rPr>
          <w:rStyle w:val="Char4"/>
          <w:rtl/>
        </w:rPr>
        <w:t>ی</w:t>
      </w:r>
      <w:r w:rsidRPr="00BE29DD">
        <w:rPr>
          <w:rStyle w:val="Char4"/>
          <w:rtl/>
        </w:rPr>
        <w:t>گران را هم به نظر حق راهنما</w:t>
      </w:r>
      <w:r w:rsidR="004565B2">
        <w:rPr>
          <w:rStyle w:val="Char4"/>
          <w:rtl/>
        </w:rPr>
        <w:t>یی</w:t>
      </w:r>
      <w:r w:rsidRPr="00BE29DD">
        <w:rPr>
          <w:rStyle w:val="Char4"/>
          <w:rtl/>
        </w:rPr>
        <w:t xml:space="preserve"> کن</w:t>
      </w:r>
      <w:r w:rsidRPr="00BE29DD">
        <w:rPr>
          <w:rStyle w:val="Char4"/>
          <w:rFonts w:hint="cs"/>
          <w:rtl/>
        </w:rPr>
        <w:t>ی</w:t>
      </w:r>
      <w:r w:rsidRPr="00BE29DD">
        <w:rPr>
          <w:rStyle w:val="Char4"/>
          <w:rtl/>
        </w:rPr>
        <w:t>م و</w:t>
      </w:r>
      <w:r w:rsidRPr="00BE29DD">
        <w:rPr>
          <w:rStyle w:val="Char4"/>
          <w:rFonts w:hint="cs"/>
          <w:rtl/>
        </w:rPr>
        <w:t xml:space="preserve"> </w:t>
      </w:r>
      <w:r w:rsidRPr="00BE29DD">
        <w:rPr>
          <w:rStyle w:val="Char4"/>
          <w:rtl/>
        </w:rPr>
        <w:t>ما را امام متق</w:t>
      </w:r>
      <w:r w:rsidR="004565B2">
        <w:rPr>
          <w:rStyle w:val="Char4"/>
          <w:rtl/>
        </w:rPr>
        <w:t>ی</w:t>
      </w:r>
      <w:r w:rsidRPr="00BE29DD">
        <w:rPr>
          <w:rStyle w:val="Char4"/>
          <w:rtl/>
        </w:rPr>
        <w:t>ان قرار دهد</w:t>
      </w:r>
      <w:r w:rsidRPr="00BE29DD">
        <w:rPr>
          <w:rStyle w:val="Char4"/>
          <w:rFonts w:hint="cs"/>
          <w:rtl/>
        </w:rPr>
        <w:t xml:space="preserve"> و این دعا را از ما قبول فرماید</w:t>
      </w:r>
      <w:r w:rsidRPr="00C719F6">
        <w:rPr>
          <w:rStyle w:val="Char5"/>
          <w:rtl/>
        </w:rPr>
        <w:t>:</w:t>
      </w:r>
    </w:p>
    <w:p w:rsidR="00C719F6" w:rsidRPr="00C719F6" w:rsidRDefault="00C719F6" w:rsidP="008C1935">
      <w:pPr>
        <w:pStyle w:val="af1"/>
        <w:rPr>
          <w:rStyle w:val="Char5"/>
          <w:rtl/>
        </w:rPr>
      </w:pPr>
      <w:r w:rsidRPr="00FF213D">
        <w:rPr>
          <w:rStyle w:val="Char8"/>
          <w:rFonts w:hint="cs"/>
          <w:rtl/>
        </w:rPr>
        <w:t>﴿</w:t>
      </w:r>
      <w:r w:rsidRPr="00FF213D">
        <w:rPr>
          <w:rtl/>
        </w:rPr>
        <w:t>رَبَّنَا هَب</w:t>
      </w:r>
      <w:r w:rsidRPr="00FF213D">
        <w:rPr>
          <w:rFonts w:hint="cs"/>
          <w:rtl/>
        </w:rPr>
        <w:t>ۡ</w:t>
      </w:r>
      <w:r w:rsidRPr="00FF213D">
        <w:rPr>
          <w:rtl/>
        </w:rPr>
        <w:t xml:space="preserve"> </w:t>
      </w:r>
      <w:r w:rsidRPr="00FF213D">
        <w:rPr>
          <w:rFonts w:hint="cs"/>
          <w:rtl/>
        </w:rPr>
        <w:t>لَنَا</w:t>
      </w:r>
      <w:r w:rsidRPr="00FF213D">
        <w:rPr>
          <w:rtl/>
        </w:rPr>
        <w:t xml:space="preserve"> </w:t>
      </w:r>
      <w:r w:rsidRPr="00FF213D">
        <w:rPr>
          <w:rFonts w:hint="cs"/>
          <w:rtl/>
        </w:rPr>
        <w:t>مِنۡ</w:t>
      </w:r>
      <w:r w:rsidRPr="00FF213D">
        <w:rPr>
          <w:rtl/>
        </w:rPr>
        <w:t xml:space="preserve"> </w:t>
      </w:r>
      <w:r w:rsidRPr="00FF213D">
        <w:rPr>
          <w:rFonts w:hint="cs"/>
          <w:rtl/>
        </w:rPr>
        <w:t>أَزۡوَٰجِنَا</w:t>
      </w:r>
      <w:r w:rsidRPr="00FF213D">
        <w:rPr>
          <w:rtl/>
        </w:rPr>
        <w:t xml:space="preserve"> </w:t>
      </w:r>
      <w:r w:rsidRPr="00FF213D">
        <w:rPr>
          <w:rFonts w:hint="cs"/>
          <w:rtl/>
        </w:rPr>
        <w:t>وَذُرِّيَّٰتِنَا</w:t>
      </w:r>
      <w:r w:rsidRPr="00FF213D">
        <w:rPr>
          <w:rtl/>
        </w:rPr>
        <w:t xml:space="preserve"> </w:t>
      </w:r>
      <w:r w:rsidRPr="00FF213D">
        <w:rPr>
          <w:rFonts w:hint="cs"/>
          <w:rtl/>
        </w:rPr>
        <w:t>قُرَّةَ</w:t>
      </w:r>
      <w:r w:rsidRPr="00FF213D">
        <w:rPr>
          <w:rtl/>
        </w:rPr>
        <w:t xml:space="preserve"> </w:t>
      </w:r>
      <w:r w:rsidRPr="00FF213D">
        <w:rPr>
          <w:rFonts w:hint="cs"/>
          <w:rtl/>
        </w:rPr>
        <w:t>أَعۡيُنٖ</w:t>
      </w:r>
      <w:r w:rsidRPr="00FF213D">
        <w:rPr>
          <w:rtl/>
        </w:rPr>
        <w:t xml:space="preserve"> </w:t>
      </w:r>
      <w:r w:rsidRPr="00FF213D">
        <w:rPr>
          <w:rFonts w:hint="cs"/>
          <w:rtl/>
        </w:rPr>
        <w:t>وَٱ</w:t>
      </w:r>
      <w:r w:rsidRPr="00FF213D">
        <w:rPr>
          <w:rFonts w:hint="eastAsia"/>
          <w:rtl/>
        </w:rPr>
        <w:t>جۡعَلۡنَا</w:t>
      </w:r>
      <w:r w:rsidRPr="00FF213D">
        <w:rPr>
          <w:rtl/>
        </w:rPr>
        <w:t xml:space="preserve"> لِلۡمُتَّقِينَ إِمَامًا</w:t>
      </w:r>
      <w:r w:rsidRPr="00FF213D">
        <w:rPr>
          <w:rStyle w:val="Char8"/>
          <w:rFonts w:hint="cs"/>
          <w:rtl/>
        </w:rPr>
        <w:t>﴾</w:t>
      </w:r>
      <w:r w:rsidRPr="00C719F6">
        <w:rPr>
          <w:rStyle w:val="Char6"/>
          <w:rtl/>
        </w:rPr>
        <w:t xml:space="preserve"> </w:t>
      </w:r>
      <w:r w:rsidR="00FF213D">
        <w:rPr>
          <w:rStyle w:val="Char6"/>
        </w:rPr>
        <w:tab/>
      </w:r>
      <w:r w:rsidRPr="00C719F6">
        <w:rPr>
          <w:rStyle w:val="Char6"/>
          <w:rtl/>
        </w:rPr>
        <w:t>[الفرقان: 74]</w:t>
      </w:r>
      <w:r w:rsidRPr="00C719F6">
        <w:rPr>
          <w:rStyle w:val="Char6"/>
          <w:rFonts w:hint="cs"/>
          <w:rtl/>
        </w:rPr>
        <w:t>.</w:t>
      </w:r>
    </w:p>
    <w:p w:rsidR="00C719F6" w:rsidRPr="00BE29DD" w:rsidRDefault="00C719F6" w:rsidP="008C1935">
      <w:pPr>
        <w:tabs>
          <w:tab w:val="left" w:pos="1504"/>
          <w:tab w:val="center" w:pos="2662"/>
        </w:tabs>
        <w:ind w:firstLine="284"/>
        <w:jc w:val="both"/>
        <w:rPr>
          <w:rStyle w:val="Char4"/>
          <w:rtl/>
        </w:rPr>
      </w:pPr>
      <w:r w:rsidRPr="00BE29DD">
        <w:rPr>
          <w:rStyle w:val="Char4"/>
          <w:rtl/>
        </w:rPr>
        <w:t>و</w:t>
      </w:r>
      <w:r w:rsidRPr="00BE29DD">
        <w:rPr>
          <w:rStyle w:val="Char4"/>
          <w:rFonts w:hint="cs"/>
          <w:rtl/>
        </w:rPr>
        <w:t xml:space="preserve"> امید است </w:t>
      </w:r>
      <w:r w:rsidRPr="00BE29DD">
        <w:rPr>
          <w:rStyle w:val="Char4"/>
          <w:rtl/>
        </w:rPr>
        <w:t>پدر و</w:t>
      </w:r>
      <w:r w:rsidRPr="00BE29DD">
        <w:rPr>
          <w:rStyle w:val="Char4"/>
          <w:rFonts w:hint="cs"/>
          <w:rtl/>
        </w:rPr>
        <w:t xml:space="preserve"> </w:t>
      </w:r>
      <w:r w:rsidRPr="00BE29DD">
        <w:rPr>
          <w:rStyle w:val="Char4"/>
          <w:rtl/>
        </w:rPr>
        <w:t>مادر و</w:t>
      </w:r>
      <w:r w:rsidRPr="00BE29DD">
        <w:rPr>
          <w:rStyle w:val="Char4"/>
          <w:rFonts w:hint="cs"/>
          <w:rtl/>
        </w:rPr>
        <w:t xml:space="preserve"> </w:t>
      </w:r>
      <w:r w:rsidRPr="00BE29DD">
        <w:rPr>
          <w:rStyle w:val="Char4"/>
          <w:rtl/>
        </w:rPr>
        <w:t>استادان و</w:t>
      </w:r>
      <w:r w:rsidRPr="00BE29DD">
        <w:rPr>
          <w:rStyle w:val="Char4"/>
          <w:rFonts w:hint="cs"/>
          <w:rtl/>
        </w:rPr>
        <w:t xml:space="preserve"> </w:t>
      </w:r>
      <w:r w:rsidRPr="00BE29DD">
        <w:rPr>
          <w:rStyle w:val="Char4"/>
          <w:rtl/>
        </w:rPr>
        <w:t>سا</w:t>
      </w:r>
      <w:r w:rsidR="004565B2">
        <w:rPr>
          <w:rStyle w:val="Char4"/>
          <w:rtl/>
        </w:rPr>
        <w:t>ی</w:t>
      </w:r>
      <w:r w:rsidRPr="00BE29DD">
        <w:rPr>
          <w:rStyle w:val="Char4"/>
          <w:rtl/>
        </w:rPr>
        <w:t>ر</w:t>
      </w:r>
      <w:r w:rsidRPr="00BE29DD">
        <w:rPr>
          <w:rStyle w:val="Char4"/>
          <w:rFonts w:hint="cs"/>
          <w:rtl/>
        </w:rPr>
        <w:t xml:space="preserve"> </w:t>
      </w:r>
      <w:r w:rsidRPr="00BE29DD">
        <w:rPr>
          <w:rStyle w:val="Char4"/>
          <w:rtl/>
        </w:rPr>
        <w:t>م</w:t>
      </w:r>
      <w:r w:rsidRPr="00BE29DD">
        <w:rPr>
          <w:rStyle w:val="Char4"/>
          <w:rFonts w:hint="cs"/>
          <w:rtl/>
        </w:rPr>
        <w:t>ؤ</w:t>
      </w:r>
      <w:r w:rsidRPr="00BE29DD">
        <w:rPr>
          <w:rStyle w:val="Char4"/>
          <w:rtl/>
        </w:rPr>
        <w:t xml:space="preserve">منان را </w:t>
      </w:r>
      <w:r w:rsidRPr="00BE29DD">
        <w:rPr>
          <w:rStyle w:val="Char4"/>
          <w:rFonts w:hint="cs"/>
          <w:rtl/>
        </w:rPr>
        <w:t xml:space="preserve">در </w:t>
      </w:r>
      <w:r w:rsidRPr="00BE29DD">
        <w:rPr>
          <w:rStyle w:val="Char4"/>
          <w:rtl/>
        </w:rPr>
        <w:t>روز ق</w:t>
      </w:r>
      <w:r w:rsidR="004565B2">
        <w:rPr>
          <w:rStyle w:val="Char4"/>
          <w:rtl/>
        </w:rPr>
        <w:t>ی</w:t>
      </w:r>
      <w:r w:rsidRPr="00BE29DD">
        <w:rPr>
          <w:rStyle w:val="Char4"/>
          <w:rtl/>
        </w:rPr>
        <w:t>امت مورد</w:t>
      </w:r>
      <w:r w:rsidRPr="00BE29DD">
        <w:rPr>
          <w:rStyle w:val="Char4"/>
          <w:rFonts w:hint="cs"/>
          <w:rtl/>
        </w:rPr>
        <w:t xml:space="preserve"> </w:t>
      </w:r>
      <w:r w:rsidRPr="00BE29DD">
        <w:rPr>
          <w:rStyle w:val="Char4"/>
          <w:rtl/>
        </w:rPr>
        <w:t>مغفرت خو</w:t>
      </w:r>
      <w:r w:rsidR="004565B2">
        <w:rPr>
          <w:rStyle w:val="Char4"/>
          <w:rtl/>
        </w:rPr>
        <w:t>ی</w:t>
      </w:r>
      <w:r w:rsidRPr="00BE29DD">
        <w:rPr>
          <w:rStyle w:val="Char4"/>
          <w:rtl/>
        </w:rPr>
        <w:t>ش قرار دهد و</w:t>
      </w:r>
      <w:r w:rsidRPr="00BE29DD">
        <w:rPr>
          <w:rStyle w:val="Char4"/>
          <w:rFonts w:hint="cs"/>
          <w:rtl/>
        </w:rPr>
        <w:t xml:space="preserve"> </w:t>
      </w:r>
      <w:r w:rsidRPr="00BE29DD">
        <w:rPr>
          <w:rStyle w:val="Char4"/>
          <w:rtl/>
        </w:rPr>
        <w:t>در جن</w:t>
      </w:r>
      <w:r w:rsidRPr="00BE29DD">
        <w:rPr>
          <w:rStyle w:val="Char4"/>
          <w:rFonts w:hint="cs"/>
          <w:rtl/>
        </w:rPr>
        <w:t>ّ</w:t>
      </w:r>
      <w:r w:rsidRPr="00BE29DD">
        <w:rPr>
          <w:rStyle w:val="Char4"/>
          <w:rtl/>
        </w:rPr>
        <w:t>ات فردوس منزل نما</w:t>
      </w:r>
      <w:r w:rsidR="004565B2">
        <w:rPr>
          <w:rStyle w:val="Char4"/>
          <w:rtl/>
        </w:rPr>
        <w:t>ی</w:t>
      </w:r>
      <w:r w:rsidRPr="00BE29DD">
        <w:rPr>
          <w:rStyle w:val="Char4"/>
          <w:rtl/>
        </w:rPr>
        <w:t>د.</w:t>
      </w:r>
    </w:p>
    <w:p w:rsidR="00C719F6" w:rsidRPr="00DF496E" w:rsidRDefault="00C719F6" w:rsidP="008C1935">
      <w:pPr>
        <w:pStyle w:val="a4"/>
        <w:jc w:val="center"/>
        <w:rPr>
          <w:rtl/>
          <w:lang w:eastAsia="ar-SA"/>
        </w:rPr>
      </w:pPr>
      <w:r w:rsidRPr="00DF496E">
        <w:rPr>
          <w:rtl/>
          <w:lang w:eastAsia="ar-SA"/>
        </w:rPr>
        <w:t>آمين يا رب</w:t>
      </w:r>
      <w:r w:rsidRPr="00DF496E">
        <w:rPr>
          <w:rFonts w:hint="cs"/>
          <w:rtl/>
          <w:lang w:eastAsia="ar-SA"/>
        </w:rPr>
        <w:t>ّ</w:t>
      </w:r>
      <w:r w:rsidRPr="00DF496E">
        <w:rPr>
          <w:rtl/>
          <w:lang w:eastAsia="ar-SA"/>
        </w:rPr>
        <w:t xml:space="preserve"> العال</w:t>
      </w:r>
      <w:r w:rsidR="001C3EB2">
        <w:rPr>
          <w:rFonts w:hint="cs"/>
          <w:rtl/>
          <w:lang w:eastAsia="ar-SA"/>
        </w:rPr>
        <w:t>ـ</w:t>
      </w:r>
      <w:r w:rsidRPr="00DF496E">
        <w:rPr>
          <w:rtl/>
          <w:lang w:eastAsia="ar-SA"/>
        </w:rPr>
        <w:t>مين</w:t>
      </w:r>
      <w:r w:rsidR="00A4417E">
        <w:rPr>
          <w:rFonts w:hint="cs"/>
          <w:rtl/>
          <w:lang w:eastAsia="ar-SA"/>
        </w:rPr>
        <w:t xml:space="preserve"> و</w:t>
      </w:r>
      <w:r w:rsidRPr="00DF496E">
        <w:rPr>
          <w:rFonts w:hint="cs"/>
          <w:rtl/>
          <w:lang w:eastAsia="ar-SA"/>
        </w:rPr>
        <w:t>يا أرحم الراحمين</w:t>
      </w:r>
      <w:r w:rsidR="00A4417E">
        <w:rPr>
          <w:rFonts w:hint="cs"/>
          <w:rtl/>
          <w:lang w:eastAsia="ar-SA"/>
        </w:rPr>
        <w:t xml:space="preserve"> و</w:t>
      </w:r>
      <w:r w:rsidRPr="00DF496E">
        <w:rPr>
          <w:rFonts w:hint="cs"/>
          <w:rtl/>
          <w:lang w:eastAsia="ar-SA"/>
        </w:rPr>
        <w:t>يا أكرم الأكرمين</w:t>
      </w:r>
    </w:p>
    <w:p w:rsidR="00C719F6" w:rsidRDefault="00C719F6" w:rsidP="008C1935">
      <w:pPr>
        <w:pStyle w:val="a9"/>
        <w:ind w:firstLine="0"/>
        <w:jc w:val="right"/>
        <w:rPr>
          <w:rStyle w:val="201Char"/>
          <w:rtl/>
        </w:rPr>
      </w:pPr>
      <w:r w:rsidRPr="0071716B">
        <w:rPr>
          <w:rStyle w:val="201Char"/>
          <w:rFonts w:hint="cs"/>
          <w:b/>
          <w:bCs/>
          <w:rtl/>
        </w:rPr>
        <w:t xml:space="preserve">د. </w:t>
      </w:r>
      <w:r w:rsidRPr="00D2166E">
        <w:rPr>
          <w:rStyle w:val="201Char"/>
          <w:bCs/>
          <w:rtl/>
        </w:rPr>
        <w:t>س</w:t>
      </w:r>
      <w:r w:rsidR="004565B2" w:rsidRPr="00D2166E">
        <w:rPr>
          <w:rStyle w:val="201Char"/>
          <w:bCs/>
          <w:rtl/>
        </w:rPr>
        <w:t>ی</w:t>
      </w:r>
      <w:r w:rsidRPr="00D2166E">
        <w:rPr>
          <w:rStyle w:val="201Char"/>
          <w:bCs/>
          <w:rtl/>
        </w:rPr>
        <w:t>د</w:t>
      </w:r>
      <w:r w:rsidRPr="0071716B">
        <w:rPr>
          <w:rStyle w:val="201Char"/>
          <w:b/>
          <w:bCs/>
          <w:rtl/>
        </w:rPr>
        <w:t xml:space="preserve"> زکر</w:t>
      </w:r>
      <w:r w:rsidR="004565B2" w:rsidRPr="0071716B">
        <w:rPr>
          <w:rStyle w:val="201Char"/>
          <w:b/>
          <w:bCs/>
          <w:rtl/>
        </w:rPr>
        <w:t>ی</w:t>
      </w:r>
      <w:r w:rsidRPr="0071716B">
        <w:rPr>
          <w:rStyle w:val="201Char"/>
          <w:b/>
          <w:bCs/>
          <w:rtl/>
        </w:rPr>
        <w:t>ا حس</w:t>
      </w:r>
      <w:r w:rsidR="004565B2" w:rsidRPr="0071716B">
        <w:rPr>
          <w:rStyle w:val="201Char"/>
          <w:b/>
          <w:bCs/>
          <w:rtl/>
        </w:rPr>
        <w:t>ی</w:t>
      </w:r>
      <w:r w:rsidRPr="0071716B">
        <w:rPr>
          <w:rStyle w:val="201Char"/>
          <w:b/>
          <w:bCs/>
          <w:rtl/>
        </w:rPr>
        <w:t>ن</w:t>
      </w:r>
      <w:r w:rsidR="004565B2" w:rsidRPr="0071716B">
        <w:rPr>
          <w:rStyle w:val="201Char"/>
          <w:b/>
          <w:bCs/>
          <w:rtl/>
        </w:rPr>
        <w:t>ی</w:t>
      </w:r>
      <w:r w:rsidR="001C3EB2">
        <w:rPr>
          <w:rStyle w:val="201Char"/>
          <w:rFonts w:hint="cs"/>
          <w:b/>
          <w:bCs/>
          <w:rtl/>
        </w:rPr>
        <w:t xml:space="preserve">. </w:t>
      </w:r>
      <w:r w:rsidRPr="0071716B">
        <w:rPr>
          <w:rStyle w:val="201Char"/>
          <w:rFonts w:hint="cs"/>
          <w:b/>
          <w:bCs/>
          <w:rtl/>
        </w:rPr>
        <w:t>14/3/1392 هـ</w:t>
      </w:r>
      <w:r w:rsidRPr="00195CCA">
        <w:rPr>
          <w:rStyle w:val="201Char"/>
          <w:rFonts w:hint="cs"/>
          <w:rtl/>
        </w:rPr>
        <w:t>.</w:t>
      </w:r>
    </w:p>
    <w:p w:rsidR="00D2166E" w:rsidRPr="00195CCA" w:rsidRDefault="00D2166E" w:rsidP="008C1935">
      <w:pPr>
        <w:pStyle w:val="a9"/>
        <w:rPr>
          <w:rStyle w:val="201Char"/>
          <w:rtl/>
        </w:rPr>
        <w:sectPr w:rsidR="00D2166E" w:rsidRPr="00195CCA" w:rsidSect="006711AD">
          <w:footnotePr>
            <w:numRestart w:val="eachPage"/>
          </w:footnotePr>
          <w:endnotePr>
            <w:numFmt w:val="decimal"/>
          </w:endnotePr>
          <w:pgSz w:w="9356" w:h="13608" w:code="148"/>
          <w:pgMar w:top="567" w:right="1134" w:bottom="851" w:left="1134" w:header="454" w:footer="0" w:gutter="0"/>
          <w:pgNumType w:chapStyle="1"/>
          <w:cols w:space="720"/>
          <w:titlePg/>
          <w:bidi/>
          <w:rtlGutter/>
          <w:docGrid w:linePitch="272"/>
        </w:sectPr>
      </w:pPr>
    </w:p>
    <w:p w:rsidR="00C719F6" w:rsidRPr="00195CCA" w:rsidRDefault="00C719F6" w:rsidP="008C1935">
      <w:pPr>
        <w:pStyle w:val="a9"/>
        <w:rPr>
          <w:rStyle w:val="201Char"/>
          <w:rtl/>
        </w:rPr>
      </w:pPr>
    </w:p>
    <w:p w:rsidR="00C719F6" w:rsidRPr="00195CCA" w:rsidRDefault="00C719F6" w:rsidP="008C1935">
      <w:pPr>
        <w:pStyle w:val="a9"/>
        <w:rPr>
          <w:rStyle w:val="201Char"/>
          <w:rtl/>
        </w:rPr>
      </w:pPr>
    </w:p>
    <w:p w:rsidR="00C719F6" w:rsidRPr="00195CCA" w:rsidRDefault="00C719F6" w:rsidP="008C1935">
      <w:pPr>
        <w:pStyle w:val="a9"/>
        <w:rPr>
          <w:rStyle w:val="201Char"/>
          <w:rtl/>
        </w:rPr>
      </w:pPr>
    </w:p>
    <w:p w:rsidR="00C719F6" w:rsidRPr="00195CCA" w:rsidRDefault="00E873DD" w:rsidP="008C1935">
      <w:pPr>
        <w:pStyle w:val="a9"/>
        <w:rPr>
          <w:rStyle w:val="201Char"/>
          <w:rtl/>
        </w:rPr>
      </w:pPr>
      <w:r>
        <w:rPr>
          <w:noProof/>
          <w:sz w:val="16"/>
          <w:szCs w:val="16"/>
          <w:lang w:bidi="ar-SA"/>
        </w:rPr>
        <w:drawing>
          <wp:inline distT="0" distB="0" distL="0" distR="0">
            <wp:extent cx="676275" cy="895350"/>
            <wp:effectExtent l="0" t="0" r="9525"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a:off x="0" y="0"/>
                      <a:ext cx="676275" cy="895350"/>
                    </a:xfrm>
                    <a:prstGeom prst="rect">
                      <a:avLst/>
                    </a:prstGeom>
                    <a:noFill/>
                    <a:ln>
                      <a:noFill/>
                    </a:ln>
                  </pic:spPr>
                </pic:pic>
              </a:graphicData>
            </a:graphic>
          </wp:inline>
        </w:drawing>
      </w:r>
    </w:p>
    <w:p w:rsidR="00C719F6" w:rsidRPr="00195CCA" w:rsidRDefault="00C719F6" w:rsidP="008C1935">
      <w:pPr>
        <w:pStyle w:val="a9"/>
        <w:rPr>
          <w:rStyle w:val="201Char"/>
          <w:rtl/>
        </w:rPr>
      </w:pPr>
    </w:p>
    <w:p w:rsidR="00C719F6" w:rsidRPr="00BE29DD" w:rsidRDefault="00C719F6" w:rsidP="008C1935">
      <w:pPr>
        <w:pStyle w:val="a1"/>
        <w:rPr>
          <w:rtl/>
        </w:rPr>
      </w:pPr>
      <w:bookmarkStart w:id="13" w:name="_Toc404710083"/>
      <w:bookmarkStart w:id="14" w:name="_Toc437715789"/>
      <w:r w:rsidRPr="00BE29DD">
        <w:rPr>
          <w:rFonts w:hint="cs"/>
          <w:rtl/>
        </w:rPr>
        <w:t>فصل اوّل:</w:t>
      </w:r>
      <w:r w:rsidRPr="00BE29DD">
        <w:rPr>
          <w:rtl/>
        </w:rPr>
        <w:fldChar w:fldCharType="begin"/>
      </w:r>
      <w:r w:rsidRPr="00BE29DD">
        <w:instrText xml:space="preserve"> TC "</w:instrText>
      </w:r>
      <w:bookmarkStart w:id="15" w:name="_Toc373937985"/>
      <w:bookmarkStart w:id="16" w:name="_Toc404508133"/>
      <w:r w:rsidRPr="00BE29DD">
        <w:rPr>
          <w:rFonts w:hint="cs"/>
          <w:rtl/>
        </w:rPr>
        <w:instrText>فصل اوّل</w:instrText>
      </w:r>
      <w:bookmarkEnd w:id="15"/>
      <w:bookmarkEnd w:id="16"/>
      <w:r w:rsidRPr="00BE29DD">
        <w:instrText xml:space="preserve">" \f C \l "1" </w:instrText>
      </w:r>
      <w:r w:rsidRPr="00BE29DD">
        <w:rPr>
          <w:rtl/>
        </w:rPr>
        <w:fldChar w:fldCharType="end"/>
      </w:r>
      <w:r w:rsidR="00D2166E">
        <w:rPr>
          <w:rtl/>
        </w:rPr>
        <w:br/>
      </w:r>
      <w:r w:rsidRPr="00BE29DD">
        <w:rPr>
          <w:rFonts w:hint="cs"/>
          <w:rtl/>
        </w:rPr>
        <w:t>دعاهای قرآنی</w:t>
      </w:r>
      <w:bookmarkEnd w:id="13"/>
      <w:bookmarkEnd w:id="14"/>
      <w:r w:rsidRPr="00BE29DD">
        <w:rPr>
          <w:rtl/>
        </w:rPr>
        <w:fldChar w:fldCharType="begin"/>
      </w:r>
      <w:r w:rsidRPr="00BE29DD">
        <w:instrText xml:space="preserve"> TC "</w:instrText>
      </w:r>
      <w:bookmarkStart w:id="17" w:name="_Toc373937986"/>
      <w:bookmarkStart w:id="18" w:name="_Toc404508134"/>
      <w:r w:rsidRPr="00BE29DD">
        <w:rPr>
          <w:rFonts w:hint="cs"/>
          <w:rtl/>
        </w:rPr>
        <w:instrText>دعاهای قرآنی</w:instrText>
      </w:r>
      <w:bookmarkEnd w:id="17"/>
      <w:bookmarkEnd w:id="18"/>
      <w:r w:rsidRPr="00BE29DD">
        <w:instrText xml:space="preserve">" \f C \l "1" </w:instrText>
      </w:r>
      <w:r w:rsidRPr="00BE29DD">
        <w:rPr>
          <w:rtl/>
        </w:rPr>
        <w:fldChar w:fldCharType="end"/>
      </w:r>
    </w:p>
    <w:p w:rsidR="00C719F6" w:rsidRPr="00195CCA" w:rsidRDefault="00C719F6" w:rsidP="008C1935">
      <w:pPr>
        <w:pStyle w:val="a9"/>
        <w:rPr>
          <w:rStyle w:val="201Char"/>
          <w:rtl/>
        </w:rPr>
      </w:pPr>
    </w:p>
    <w:p w:rsidR="00C719F6" w:rsidRDefault="00C719F6" w:rsidP="008C1935">
      <w:pPr>
        <w:ind w:firstLine="284"/>
        <w:jc w:val="both"/>
        <w:rPr>
          <w:rFonts w:ascii="Lotus Linotype" w:hAnsi="Lotus Linotype" w:cs="B Lotus"/>
          <w:b/>
          <w:bCs/>
          <w:color w:val="000000"/>
          <w:sz w:val="28"/>
          <w:szCs w:val="28"/>
          <w:rtl/>
          <w:lang w:bidi="fa-IR"/>
        </w:rPr>
      </w:pPr>
    </w:p>
    <w:p w:rsidR="00C719F6" w:rsidRDefault="00E873DD" w:rsidP="008C1935">
      <w:pPr>
        <w:ind w:firstLine="284"/>
        <w:jc w:val="right"/>
        <w:rPr>
          <w:rFonts w:ascii="Lotus Linotype" w:hAnsi="Lotus Linotype" w:cs="B Lotus"/>
          <w:b/>
          <w:bCs/>
          <w:color w:val="000000"/>
          <w:sz w:val="28"/>
          <w:szCs w:val="28"/>
          <w:rtl/>
          <w:lang w:bidi="fa-IR"/>
        </w:rPr>
      </w:pPr>
      <w:r>
        <w:rPr>
          <w:noProof/>
          <w:sz w:val="16"/>
          <w:szCs w:val="16"/>
        </w:rPr>
        <w:drawing>
          <wp:inline distT="0" distB="0" distL="0" distR="0">
            <wp:extent cx="714375" cy="895350"/>
            <wp:effectExtent l="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inline>
        </w:drawing>
      </w:r>
    </w:p>
    <w:p w:rsidR="00D2166E" w:rsidRDefault="00D2166E" w:rsidP="008C1935">
      <w:pPr>
        <w:ind w:firstLine="284"/>
        <w:jc w:val="both"/>
        <w:rPr>
          <w:rFonts w:ascii="Lotus Linotype" w:hAnsi="Lotus Linotype" w:cs="B Lotus"/>
          <w:b/>
          <w:bCs/>
          <w:color w:val="000000"/>
          <w:sz w:val="28"/>
          <w:szCs w:val="28"/>
          <w:rtl/>
          <w:lang w:bidi="fa-IR"/>
        </w:rPr>
        <w:sectPr w:rsidR="00D2166E" w:rsidSect="006711AD">
          <w:headerReference w:type="first" r:id="rId17"/>
          <w:footnotePr>
            <w:numRestart w:val="eachPage"/>
          </w:footnotePr>
          <w:endnotePr>
            <w:numFmt w:val="decimal"/>
          </w:endnotePr>
          <w:type w:val="oddPage"/>
          <w:pgSz w:w="9356" w:h="13608" w:code="148"/>
          <w:pgMar w:top="567" w:right="1134" w:bottom="851" w:left="1134" w:header="454" w:footer="0" w:gutter="0"/>
          <w:pgNumType w:chapStyle="1"/>
          <w:cols w:space="720"/>
          <w:titlePg/>
          <w:bidi/>
          <w:rtlGutter/>
        </w:sectPr>
      </w:pPr>
    </w:p>
    <w:p w:rsidR="00C719F6" w:rsidRPr="00CE39B3" w:rsidRDefault="001C3EB2" w:rsidP="008C1935">
      <w:pPr>
        <w:pStyle w:val="a7"/>
        <w:ind w:firstLine="0"/>
        <w:jc w:val="center"/>
        <w:rPr>
          <w:rtl/>
        </w:rPr>
      </w:pPr>
      <w:r w:rsidRPr="00797351">
        <w:rPr>
          <w:rFonts w:ascii="IranNastaliq" w:hAnsi="IranNastaliq" w:cs="IranNastaliq"/>
          <w:sz w:val="34"/>
          <w:szCs w:val="34"/>
          <w:rtl/>
        </w:rPr>
        <w:lastRenderedPageBreak/>
        <w:t>بسم الله الرحمن الرحیم</w:t>
      </w:r>
    </w:p>
    <w:p w:rsidR="00C719F6" w:rsidRPr="00003333" w:rsidRDefault="00C719F6" w:rsidP="008C1935">
      <w:pPr>
        <w:pStyle w:val="a2"/>
        <w:rPr>
          <w:rtl/>
        </w:rPr>
      </w:pPr>
      <w:bookmarkStart w:id="19" w:name="_Toc404710084"/>
      <w:bookmarkStart w:id="20" w:name="_Toc437715790"/>
      <w:r w:rsidRPr="00003333">
        <w:rPr>
          <w:rFonts w:hint="cs"/>
          <w:rtl/>
        </w:rPr>
        <w:t>سور</w:t>
      </w:r>
      <w:r w:rsidR="00EC18C9">
        <w:rPr>
          <w:rFonts w:hint="cs"/>
          <w:rtl/>
        </w:rPr>
        <w:t>ۀ</w:t>
      </w:r>
      <w:r w:rsidRPr="00003333">
        <w:rPr>
          <w:rFonts w:hint="cs"/>
          <w:rtl/>
        </w:rPr>
        <w:t xml:space="preserve"> فاتحه</w:t>
      </w:r>
      <w:bookmarkEnd w:id="19"/>
      <w:bookmarkEnd w:id="20"/>
      <w:r w:rsidRPr="00003333">
        <w:fldChar w:fldCharType="begin"/>
      </w:r>
      <w:r w:rsidRPr="00003333">
        <w:instrText xml:space="preserve"> TC "</w:instrText>
      </w:r>
      <w:bookmarkStart w:id="21" w:name="_Toc373937987"/>
      <w:bookmarkStart w:id="22" w:name="_Toc404508135"/>
      <w:r w:rsidRPr="00003333">
        <w:rPr>
          <w:rFonts w:hint="cs"/>
          <w:rtl/>
        </w:rPr>
        <w:instrText>سورة فاتحه</w:instrText>
      </w:r>
      <w:bookmarkEnd w:id="21"/>
      <w:bookmarkEnd w:id="22"/>
      <w:r w:rsidRPr="00003333">
        <w:instrText xml:space="preserve">" \f C \l "1" </w:instrText>
      </w:r>
      <w:r w:rsidRPr="00003333">
        <w:fldChar w:fldCharType="end"/>
      </w:r>
    </w:p>
    <w:p w:rsidR="00C719F6" w:rsidRPr="00BE29DD" w:rsidRDefault="00C719F6" w:rsidP="008C1935">
      <w:pPr>
        <w:numPr>
          <w:ilvl w:val="0"/>
          <w:numId w:val="3"/>
        </w:numPr>
        <w:ind w:left="641" w:hanging="357"/>
        <w:jc w:val="both"/>
        <w:rPr>
          <w:rStyle w:val="Char4"/>
        </w:rPr>
      </w:pPr>
      <w:r w:rsidRPr="00570B9B">
        <w:rPr>
          <w:rFonts w:ascii="Tahoma" w:hAnsi="Tahoma" w:hint="cs"/>
          <w:color w:val="000000"/>
          <w:sz w:val="28"/>
          <w:szCs w:val="28"/>
          <w:rtl/>
        </w:rPr>
        <w:t>﴿</w:t>
      </w:r>
      <w:r w:rsidRPr="00C719F6">
        <w:rPr>
          <w:rStyle w:val="Chard"/>
          <w:rFonts w:hint="cs"/>
          <w:rtl/>
        </w:rPr>
        <w:t>ٱ</w:t>
      </w:r>
      <w:r w:rsidRPr="00C719F6">
        <w:rPr>
          <w:rStyle w:val="Chard"/>
          <w:rFonts w:hint="eastAsia"/>
          <w:rtl/>
        </w:rPr>
        <w:t>هۡدِنَا</w:t>
      </w:r>
      <w:r w:rsidRPr="00C719F6">
        <w:rPr>
          <w:rStyle w:val="Chard"/>
          <w:rtl/>
        </w:rPr>
        <w:t xml:space="preserve"> </w:t>
      </w:r>
      <w:r w:rsidRPr="00C719F6">
        <w:rPr>
          <w:rStyle w:val="Chard"/>
          <w:rFonts w:hint="cs"/>
          <w:rtl/>
        </w:rPr>
        <w:t>ٱ</w:t>
      </w:r>
      <w:r w:rsidRPr="00C719F6">
        <w:rPr>
          <w:rStyle w:val="Chard"/>
          <w:rFonts w:hint="eastAsia"/>
          <w:rtl/>
        </w:rPr>
        <w:t>لصِّرَٰطَ</w:t>
      </w:r>
      <w:r w:rsidRPr="00C719F6">
        <w:rPr>
          <w:rStyle w:val="Chard"/>
          <w:rtl/>
        </w:rPr>
        <w:t xml:space="preserve"> </w:t>
      </w:r>
      <w:r w:rsidRPr="00C719F6">
        <w:rPr>
          <w:rStyle w:val="Chard"/>
          <w:rFonts w:hint="cs"/>
          <w:rtl/>
        </w:rPr>
        <w:t>ٱ</w:t>
      </w:r>
      <w:r w:rsidRPr="00C719F6">
        <w:rPr>
          <w:rStyle w:val="Chard"/>
          <w:rFonts w:hint="eastAsia"/>
          <w:rtl/>
        </w:rPr>
        <w:t>لۡمُسۡتَقِيمَ</w:t>
      </w:r>
      <w:r w:rsidRPr="00C719F6">
        <w:rPr>
          <w:rStyle w:val="Chard"/>
          <w:rtl/>
        </w:rPr>
        <w:t xml:space="preserve">٦ صِرَٰطَ </w:t>
      </w:r>
      <w:r w:rsidRPr="00C719F6">
        <w:rPr>
          <w:rStyle w:val="Chard"/>
          <w:rFonts w:hint="cs"/>
          <w:rtl/>
        </w:rPr>
        <w:t>ٱ</w:t>
      </w:r>
      <w:r w:rsidRPr="00C719F6">
        <w:rPr>
          <w:rStyle w:val="Chard"/>
          <w:rFonts w:hint="eastAsia"/>
          <w:rtl/>
        </w:rPr>
        <w:t>لَّذِينَ</w:t>
      </w:r>
      <w:r w:rsidRPr="00C719F6">
        <w:rPr>
          <w:rStyle w:val="Chard"/>
          <w:rtl/>
        </w:rPr>
        <w:t xml:space="preserve"> أَنۡعَمۡتَ عَلَيۡهِمۡ غَيۡرِ </w:t>
      </w:r>
      <w:r w:rsidRPr="00C719F6">
        <w:rPr>
          <w:rStyle w:val="Chard"/>
          <w:rFonts w:hint="cs"/>
          <w:rtl/>
        </w:rPr>
        <w:t>ٱ</w:t>
      </w:r>
      <w:r w:rsidRPr="00C719F6">
        <w:rPr>
          <w:rStyle w:val="Chard"/>
          <w:rFonts w:hint="eastAsia"/>
          <w:rtl/>
        </w:rPr>
        <w:t>لۡمَغۡضُوبِ</w:t>
      </w:r>
      <w:r w:rsidRPr="00C719F6">
        <w:rPr>
          <w:rStyle w:val="Chard"/>
          <w:rtl/>
        </w:rPr>
        <w:t xml:space="preserve"> عَلَيۡهِمۡ وَلَا </w:t>
      </w:r>
      <w:r w:rsidRPr="00C719F6">
        <w:rPr>
          <w:rStyle w:val="Chard"/>
          <w:rFonts w:hint="cs"/>
          <w:rtl/>
        </w:rPr>
        <w:t>ٱ</w:t>
      </w:r>
      <w:r w:rsidRPr="00C719F6">
        <w:rPr>
          <w:rStyle w:val="Chard"/>
          <w:rFonts w:hint="eastAsia"/>
          <w:rtl/>
        </w:rPr>
        <w:t>لضَّآلِّينَ</w:t>
      </w:r>
      <w:r w:rsidRPr="00C719F6">
        <w:rPr>
          <w:rStyle w:val="Chard"/>
          <w:rtl/>
        </w:rPr>
        <w:t>٧</w:t>
      </w:r>
      <w:r w:rsidRPr="00570B9B">
        <w:rPr>
          <w:rFonts w:ascii="Tahoma" w:hAnsi="Tahoma" w:hint="cs"/>
          <w:color w:val="000000"/>
          <w:sz w:val="28"/>
          <w:szCs w:val="28"/>
          <w:rtl/>
        </w:rPr>
        <w:t>﴾</w:t>
      </w:r>
      <w:r w:rsidRPr="00C719F6">
        <w:rPr>
          <w:rStyle w:val="Char6"/>
          <w:rtl/>
        </w:rPr>
        <w:t xml:space="preserve"> [الفاتحة: 6-7]</w:t>
      </w:r>
      <w:r w:rsidRPr="00C719F6">
        <w:rPr>
          <w:rStyle w:val="Char6"/>
          <w:rFonts w:hint="cs"/>
          <w:rtl/>
        </w:rPr>
        <w:t>.</w:t>
      </w:r>
    </w:p>
    <w:p w:rsidR="00C719F6" w:rsidRPr="002E4E8A" w:rsidRDefault="00D80A4A" w:rsidP="008C1935">
      <w:pPr>
        <w:pStyle w:val="ab"/>
        <w:rPr>
          <w:rFonts w:eastAsia="SimSun"/>
          <w:rtl/>
        </w:rPr>
      </w:pPr>
      <w:r>
        <w:rPr>
          <w:rStyle w:val="Char8"/>
          <w:szCs w:val="26"/>
          <w:rtl/>
        </w:rPr>
        <w:t>«</w:t>
      </w:r>
      <w:r w:rsidR="00C719F6" w:rsidRPr="002E4E8A">
        <w:rPr>
          <w:rStyle w:val="Char4"/>
          <w:rFonts w:ascii="IRNazanin" w:hAnsi="IRNazanin" w:cs="IRNazanin"/>
          <w:sz w:val="26"/>
          <w:szCs w:val="26"/>
          <w:rtl/>
        </w:rPr>
        <w:t>‏</w:t>
      </w:r>
      <w:r w:rsidR="00C719F6" w:rsidRPr="002E4E8A">
        <w:rPr>
          <w:rtl/>
        </w:rPr>
        <w:t>ما را به راه راست راهنمائ</w:t>
      </w:r>
      <w:r w:rsidR="004565B2" w:rsidRPr="002E4E8A">
        <w:rPr>
          <w:rtl/>
        </w:rPr>
        <w:t>ی</w:t>
      </w:r>
      <w:r w:rsidR="00C719F6" w:rsidRPr="002E4E8A">
        <w:rPr>
          <w:rtl/>
        </w:rPr>
        <w:t xml:space="preserve"> فرما. ‏راه </w:t>
      </w:r>
      <w:r w:rsidR="004565B2" w:rsidRPr="002E4E8A">
        <w:rPr>
          <w:rtl/>
        </w:rPr>
        <w:t>ک</w:t>
      </w:r>
      <w:r w:rsidR="00C719F6" w:rsidRPr="002E4E8A">
        <w:rPr>
          <w:rtl/>
        </w:rPr>
        <w:t>سان</w:t>
      </w:r>
      <w:r w:rsidR="004565B2" w:rsidRPr="002E4E8A">
        <w:rPr>
          <w:rtl/>
        </w:rPr>
        <w:t>ی</w:t>
      </w:r>
      <w:r w:rsidR="00C719F6" w:rsidRPr="002E4E8A">
        <w:rPr>
          <w:rtl/>
        </w:rPr>
        <w:t xml:space="preserve"> </w:t>
      </w:r>
      <w:r w:rsidR="004565B2" w:rsidRPr="002E4E8A">
        <w:rPr>
          <w:rtl/>
        </w:rPr>
        <w:t>ک</w:t>
      </w:r>
      <w:r w:rsidR="00C719F6" w:rsidRPr="002E4E8A">
        <w:rPr>
          <w:rtl/>
        </w:rPr>
        <w:t>ه بدانان نعمت داده‌ا</w:t>
      </w:r>
      <w:r w:rsidR="004565B2" w:rsidRPr="002E4E8A">
        <w:rPr>
          <w:rtl/>
        </w:rPr>
        <w:t>ی</w:t>
      </w:r>
      <w:r w:rsidR="00C719F6" w:rsidRPr="002E4E8A">
        <w:rPr>
          <w:rtl/>
        </w:rPr>
        <w:t xml:space="preserve">‌؛ نه راه آنان </w:t>
      </w:r>
      <w:r w:rsidR="004565B2" w:rsidRPr="002E4E8A">
        <w:rPr>
          <w:rtl/>
        </w:rPr>
        <w:t>ک</w:t>
      </w:r>
      <w:r w:rsidR="00C719F6" w:rsidRPr="002E4E8A">
        <w:rPr>
          <w:rtl/>
        </w:rPr>
        <w:t>ه بر ا</w:t>
      </w:r>
      <w:r w:rsidR="004565B2" w:rsidRPr="002E4E8A">
        <w:rPr>
          <w:rtl/>
        </w:rPr>
        <w:t>ی</w:t>
      </w:r>
      <w:r w:rsidR="00C719F6" w:rsidRPr="002E4E8A">
        <w:rPr>
          <w:rtl/>
        </w:rPr>
        <w:t>شان خشم‌گرفته‌ا</w:t>
      </w:r>
      <w:r w:rsidR="004565B2" w:rsidRPr="002E4E8A">
        <w:rPr>
          <w:rtl/>
        </w:rPr>
        <w:t>ی</w:t>
      </w:r>
      <w:r w:rsidR="00C719F6" w:rsidRPr="002E4E8A">
        <w:rPr>
          <w:rtl/>
        </w:rPr>
        <w:t>، و نه راه گمراهان و سرگشتگان</w:t>
      </w:r>
      <w:r>
        <w:rPr>
          <w:rStyle w:val="Char8"/>
          <w:szCs w:val="26"/>
          <w:rtl/>
        </w:rPr>
        <w:t>»</w:t>
      </w:r>
      <w:r w:rsidR="002E4E8A" w:rsidRPr="002E4E8A">
        <w:rPr>
          <w:rStyle w:val="Char8"/>
          <w:rFonts w:ascii="IRNazanin" w:hAnsi="IRNazanin" w:cs="IRNazanin" w:hint="cs"/>
          <w:szCs w:val="26"/>
          <w:rtl/>
        </w:rPr>
        <w:t>.</w:t>
      </w:r>
    </w:p>
    <w:p w:rsidR="00C719F6" w:rsidRDefault="00C719F6" w:rsidP="008C1935">
      <w:pPr>
        <w:ind w:firstLine="284"/>
        <w:jc w:val="both"/>
        <w:rPr>
          <w:rStyle w:val="Char4"/>
          <w:rtl/>
        </w:rPr>
      </w:pPr>
      <w:r w:rsidRPr="00BE29DD">
        <w:rPr>
          <w:rStyle w:val="Char4"/>
          <w:rFonts w:hint="cs"/>
          <w:rtl/>
        </w:rPr>
        <w:t>این دعا شاهراه بندگی می</w:t>
      </w:r>
      <w:r w:rsidRPr="00BE29DD">
        <w:rPr>
          <w:rStyle w:val="Char4"/>
          <w:rFonts w:hint="cs"/>
          <w:rtl/>
        </w:rPr>
        <w:softHyphen/>
        <w:t>باشد که انسان باید همیشه و در همه حال هدایت و کامیابی را از خداوند خواهان باشد. این دعاها نصف سور</w:t>
      </w:r>
      <w:r w:rsidR="004565B2">
        <w:rPr>
          <w:rStyle w:val="Char4"/>
          <w:rFonts w:hint="cs"/>
          <w:rtl/>
        </w:rPr>
        <w:t>ۀ</w:t>
      </w:r>
      <w:r w:rsidRPr="00BE29DD">
        <w:rPr>
          <w:rStyle w:val="Char4"/>
          <w:rFonts w:hint="cs"/>
          <w:rtl/>
        </w:rPr>
        <w:t xml:space="preserve"> حمد را تشکیل می</w:t>
      </w:r>
      <w:r w:rsidRPr="00BE29DD">
        <w:rPr>
          <w:rStyle w:val="Char4"/>
          <w:rtl/>
        </w:rPr>
        <w:softHyphen/>
      </w:r>
      <w:r w:rsidRPr="00BE29DD">
        <w:rPr>
          <w:rStyle w:val="Char4"/>
          <w:rFonts w:hint="cs"/>
          <w:rtl/>
        </w:rPr>
        <w:t>دهند. و در آن انسان همزمان برای خود و مؤمنان دعا می</w:t>
      </w:r>
      <w:r w:rsidRPr="00BE29DD">
        <w:rPr>
          <w:rStyle w:val="Char4"/>
          <w:rFonts w:hint="cs"/>
          <w:rtl/>
        </w:rPr>
        <w:softHyphen/>
        <w:t>کند و اظهار عجز و نیاز می</w:t>
      </w:r>
      <w:r w:rsidRPr="00BE29DD">
        <w:rPr>
          <w:rStyle w:val="Char4"/>
          <w:rFonts w:hint="cs"/>
          <w:rtl/>
        </w:rPr>
        <w:softHyphen/>
        <w:t>کند که بارالها به هدایتت بس نیازمندم</w:t>
      </w:r>
      <w:r w:rsidRPr="002E4E8A">
        <w:rPr>
          <w:rFonts w:eastAsia="SimSun" w:cs="IRNazli"/>
          <w:color w:val="000000"/>
          <w:sz w:val="28"/>
          <w:szCs w:val="28"/>
          <w:vertAlign w:val="superscript"/>
          <w:rtl/>
          <w:lang w:eastAsia="zh-CN" w:bidi="fa-IR"/>
        </w:rPr>
        <w:footnoteReference w:id="4"/>
      </w:r>
      <w:r w:rsidR="00D80A4A">
        <w:rPr>
          <w:rStyle w:val="Char4"/>
          <w:rFonts w:hint="cs"/>
          <w:rtl/>
        </w:rPr>
        <w:t>.</w:t>
      </w:r>
      <w:r w:rsidR="002E4E8A">
        <w:rPr>
          <w:rStyle w:val="Char4"/>
          <w:rFonts w:hint="cs"/>
          <w:rtl/>
        </w:rPr>
        <w:t xml:space="preserve"> </w:t>
      </w:r>
      <w:r w:rsidRPr="00BE29DD">
        <w:rPr>
          <w:rStyle w:val="Char4"/>
          <w:rFonts w:hint="cs"/>
          <w:rtl/>
        </w:rPr>
        <w:t>این</w:t>
      </w:r>
      <w:r w:rsidR="002E4E8A">
        <w:rPr>
          <w:rStyle w:val="Char4"/>
          <w:rFonts w:hint="eastAsia"/>
          <w:rtl/>
        </w:rPr>
        <w:t>‌</w:t>
      </w:r>
      <w:r w:rsidRPr="00BE29DD">
        <w:rPr>
          <w:rStyle w:val="Char4"/>
          <w:rFonts w:hint="cs"/>
          <w:rtl/>
        </w:rPr>
        <w:t>ها دعاهایی هستند که مسلمان باید در هر نمازش</w:t>
      </w:r>
      <w:r w:rsidR="00A81749">
        <w:rPr>
          <w:rStyle w:val="Char4"/>
          <w:rFonts w:hint="cs"/>
          <w:rtl/>
        </w:rPr>
        <w:t xml:space="preserve"> آن را </w:t>
      </w:r>
      <w:r w:rsidRPr="00BE29DD">
        <w:rPr>
          <w:rStyle w:val="Char4"/>
          <w:rFonts w:hint="cs"/>
          <w:rtl/>
        </w:rPr>
        <w:t xml:space="preserve">از خداوند طلب کند </w:t>
      </w:r>
      <w:r w:rsidRPr="00BE29DD">
        <w:rPr>
          <w:rStyle w:val="Char4"/>
          <w:rtl/>
        </w:rPr>
        <w:t>‏</w:t>
      </w:r>
      <w:r w:rsidRPr="00BE29DD">
        <w:rPr>
          <w:rStyle w:val="Char4"/>
          <w:rFonts w:hint="cs"/>
          <w:rtl/>
        </w:rPr>
        <w:t>و مناجاتی بین بنده و پروردگارش است که برترین، ناب</w:t>
      </w:r>
      <w:r w:rsidRPr="00BE29DD">
        <w:rPr>
          <w:rStyle w:val="Char4"/>
          <w:rFonts w:hint="cs"/>
          <w:rtl/>
        </w:rPr>
        <w:softHyphen/>
      </w:r>
      <w:r w:rsidRPr="00BE29DD">
        <w:rPr>
          <w:rStyle w:val="Char4"/>
          <w:rFonts w:hint="cs"/>
          <w:rtl/>
        </w:rPr>
        <w:softHyphen/>
        <w:t>ترین، بزرگترین و زیباترین نعمت و نیاز انسان یعنی؛ هدایت به راه راست؛ راه خوشبختانِ سرافراز نه راه بدبختانی که خداوند از آنها خشم</w:t>
      </w:r>
      <w:r w:rsidRPr="00BE29DD">
        <w:rPr>
          <w:rStyle w:val="Char4"/>
          <w:rFonts w:hint="cs"/>
          <w:rtl/>
        </w:rPr>
        <w:softHyphen/>
        <w:t>گرفته و نه راهِ گمراهان از خداوند</w:t>
      </w:r>
      <w:r w:rsidR="009A76CB">
        <w:rPr>
          <w:rStyle w:val="Char4"/>
          <w:rFonts w:hint="cs"/>
          <w:rtl/>
        </w:rPr>
        <w:t xml:space="preserve"> </w:t>
      </w:r>
      <w:r w:rsidRPr="00BE29DD">
        <w:rPr>
          <w:rStyle w:val="Char4"/>
          <w:rFonts w:hint="cs"/>
          <w:rtl/>
        </w:rPr>
        <w:t>خواسته می</w:t>
      </w:r>
      <w:r w:rsidRPr="00BE29DD">
        <w:rPr>
          <w:rStyle w:val="Char4"/>
          <w:rFonts w:hint="cs"/>
          <w:rtl/>
        </w:rPr>
        <w:softHyphen/>
        <w:t>شود</w:t>
      </w:r>
      <w:r w:rsidRPr="002E4E8A">
        <w:rPr>
          <w:rFonts w:eastAsia="SimSun" w:cs="IRNazli"/>
          <w:color w:val="000000"/>
          <w:sz w:val="28"/>
          <w:szCs w:val="28"/>
          <w:vertAlign w:val="superscript"/>
          <w:rtl/>
          <w:lang w:eastAsia="zh-CN" w:bidi="fa-IR"/>
        </w:rPr>
        <w:footnoteReference w:id="5"/>
      </w:r>
      <w:r w:rsidR="00D80A4A">
        <w:rPr>
          <w:rStyle w:val="Char4"/>
          <w:rFonts w:hint="cs"/>
          <w:rtl/>
        </w:rPr>
        <w:t>.</w:t>
      </w:r>
    </w:p>
    <w:p w:rsidR="00C719F6" w:rsidRPr="00D53BEA" w:rsidRDefault="00C719F6" w:rsidP="008C1935">
      <w:pPr>
        <w:pStyle w:val="a2"/>
        <w:rPr>
          <w:rtl/>
        </w:rPr>
      </w:pPr>
      <w:bookmarkStart w:id="23" w:name="_Toc437715791"/>
      <w:r w:rsidRPr="00D53BEA">
        <w:rPr>
          <w:rFonts w:hint="cs"/>
          <w:rtl/>
        </w:rPr>
        <w:t>سور</w:t>
      </w:r>
      <w:r w:rsidR="00EC18C9">
        <w:rPr>
          <w:rFonts w:hint="cs"/>
          <w:rtl/>
        </w:rPr>
        <w:t>ۀ</w:t>
      </w:r>
      <w:r w:rsidRPr="00D53BEA">
        <w:rPr>
          <w:rFonts w:hint="cs"/>
          <w:rtl/>
        </w:rPr>
        <w:t xml:space="preserve"> بقره</w:t>
      </w:r>
      <w:bookmarkEnd w:id="23"/>
      <w:r w:rsidRPr="00D53BEA">
        <w:rPr>
          <w:rtl/>
        </w:rPr>
        <w:fldChar w:fldCharType="begin"/>
      </w:r>
      <w:r w:rsidRPr="00D53BEA">
        <w:rPr>
          <w:sz w:val="24"/>
        </w:rPr>
        <w:instrText xml:space="preserve"> TC "</w:instrText>
      </w:r>
      <w:bookmarkStart w:id="24" w:name="_Toc373937988"/>
      <w:bookmarkStart w:id="25" w:name="_Toc404508136"/>
      <w:r w:rsidRPr="00D53BEA">
        <w:rPr>
          <w:rFonts w:hint="cs"/>
          <w:rtl/>
        </w:rPr>
        <w:instrText>سورة بقره</w:instrText>
      </w:r>
      <w:bookmarkEnd w:id="24"/>
      <w:bookmarkEnd w:id="25"/>
      <w:r w:rsidRPr="00D53BEA">
        <w:rPr>
          <w:sz w:val="24"/>
        </w:rPr>
        <w:instrText xml:space="preserve">" \f C \l "1" </w:instrText>
      </w:r>
      <w:r w:rsidRPr="00D53BEA">
        <w:rPr>
          <w:rtl/>
        </w:rPr>
        <w:fldChar w:fldCharType="end"/>
      </w:r>
    </w:p>
    <w:p w:rsidR="00C719F6" w:rsidRPr="00BE29DD" w:rsidRDefault="00C719F6" w:rsidP="008C1935">
      <w:pPr>
        <w:numPr>
          <w:ilvl w:val="0"/>
          <w:numId w:val="3"/>
        </w:numPr>
        <w:ind w:left="641" w:hanging="357"/>
        <w:jc w:val="both"/>
        <w:rPr>
          <w:rStyle w:val="Char4"/>
        </w:rPr>
      </w:pPr>
      <w:r w:rsidRPr="00E24131">
        <w:rPr>
          <w:rFonts w:ascii="Tahoma" w:hAnsi="Tahoma" w:hint="cs"/>
          <w:color w:val="000000"/>
          <w:sz w:val="28"/>
          <w:szCs w:val="28"/>
          <w:rtl/>
        </w:rPr>
        <w:t>﴿</w:t>
      </w:r>
      <w:r w:rsidRPr="00226C82">
        <w:rPr>
          <w:rStyle w:val="Chard"/>
          <w:rtl/>
        </w:rPr>
        <w:t xml:space="preserve">رَبِّ </w:t>
      </w:r>
      <w:r w:rsidRPr="00226C82">
        <w:rPr>
          <w:rStyle w:val="Chard"/>
          <w:rFonts w:hint="cs"/>
          <w:rtl/>
        </w:rPr>
        <w:t>ٱ</w:t>
      </w:r>
      <w:r w:rsidRPr="00226C82">
        <w:rPr>
          <w:rStyle w:val="Chard"/>
          <w:rFonts w:hint="eastAsia"/>
          <w:rtl/>
        </w:rPr>
        <w:t>جۡعَلۡ</w:t>
      </w:r>
      <w:r w:rsidRPr="00226C82">
        <w:rPr>
          <w:rStyle w:val="Chard"/>
          <w:rtl/>
        </w:rPr>
        <w:t xml:space="preserve"> هَٰذَا بَلَدًا ءَامِن</w:t>
      </w:r>
      <w:r w:rsidRPr="00226C82">
        <w:rPr>
          <w:rStyle w:val="Chard"/>
          <w:rFonts w:hint="cs"/>
          <w:rtl/>
        </w:rPr>
        <w:t>ٗا</w:t>
      </w:r>
      <w:r w:rsidRPr="00226C82">
        <w:rPr>
          <w:rStyle w:val="Chard"/>
          <w:rtl/>
        </w:rPr>
        <w:t xml:space="preserve"> </w:t>
      </w:r>
      <w:r w:rsidRPr="00226C82">
        <w:rPr>
          <w:rStyle w:val="Chard"/>
          <w:rFonts w:hint="cs"/>
          <w:rtl/>
        </w:rPr>
        <w:t>وَٱ</w:t>
      </w:r>
      <w:r w:rsidRPr="00226C82">
        <w:rPr>
          <w:rStyle w:val="Chard"/>
          <w:rFonts w:hint="eastAsia"/>
          <w:rtl/>
        </w:rPr>
        <w:t>رۡزُقۡ</w:t>
      </w:r>
      <w:r w:rsidRPr="00226C82">
        <w:rPr>
          <w:rStyle w:val="Chard"/>
          <w:rtl/>
        </w:rPr>
        <w:t xml:space="preserve"> أَهۡلَهُ</w:t>
      </w:r>
      <w:r w:rsidRPr="00226C82">
        <w:rPr>
          <w:rStyle w:val="Chard"/>
          <w:rFonts w:hint="cs"/>
          <w:rtl/>
        </w:rPr>
        <w:t>ۥ</w:t>
      </w:r>
      <w:r w:rsidRPr="00226C82">
        <w:rPr>
          <w:rStyle w:val="Chard"/>
          <w:rtl/>
        </w:rPr>
        <w:t xml:space="preserve"> مِنَ </w:t>
      </w:r>
      <w:r w:rsidRPr="00226C82">
        <w:rPr>
          <w:rStyle w:val="Chard"/>
          <w:rFonts w:hint="cs"/>
          <w:rtl/>
        </w:rPr>
        <w:t>ٱ</w:t>
      </w:r>
      <w:r w:rsidRPr="00226C82">
        <w:rPr>
          <w:rStyle w:val="Chard"/>
          <w:rFonts w:hint="eastAsia"/>
          <w:rtl/>
        </w:rPr>
        <w:t>لثَّمَرَٰتِ</w:t>
      </w:r>
      <w:r w:rsidRPr="00226C82">
        <w:rPr>
          <w:rStyle w:val="Chard"/>
          <w:rtl/>
        </w:rPr>
        <w:t xml:space="preserve"> مَنۡ ءَامَنَ مِنۡهُم بِ</w:t>
      </w:r>
      <w:r w:rsidRPr="00226C82">
        <w:rPr>
          <w:rStyle w:val="Chard"/>
          <w:rFonts w:hint="cs"/>
          <w:rtl/>
        </w:rPr>
        <w:t>ٱ</w:t>
      </w:r>
      <w:r w:rsidRPr="00226C82">
        <w:rPr>
          <w:rStyle w:val="Chard"/>
          <w:rFonts w:hint="eastAsia"/>
          <w:rtl/>
        </w:rPr>
        <w:t>للَّهِ</w:t>
      </w:r>
      <w:r w:rsidRPr="00226C82">
        <w:rPr>
          <w:rStyle w:val="Chard"/>
          <w:rtl/>
        </w:rPr>
        <w:t xml:space="preserve"> وَ</w:t>
      </w:r>
      <w:r w:rsidRPr="00226C82">
        <w:rPr>
          <w:rStyle w:val="Chard"/>
          <w:rFonts w:hint="cs"/>
          <w:rtl/>
        </w:rPr>
        <w:t>ٱ</w:t>
      </w:r>
      <w:r w:rsidRPr="00226C82">
        <w:rPr>
          <w:rStyle w:val="Chard"/>
          <w:rFonts w:hint="eastAsia"/>
          <w:rtl/>
        </w:rPr>
        <w:t>لۡيَوۡمِ</w:t>
      </w:r>
      <w:r w:rsidRPr="00226C82">
        <w:rPr>
          <w:rStyle w:val="Chard"/>
          <w:rtl/>
        </w:rPr>
        <w:t xml:space="preserve"> </w:t>
      </w:r>
      <w:r w:rsidRPr="00226C82">
        <w:rPr>
          <w:rStyle w:val="Chard"/>
          <w:rFonts w:hint="cs"/>
          <w:rtl/>
        </w:rPr>
        <w:t>ٱ</w:t>
      </w:r>
      <w:r w:rsidRPr="00226C82">
        <w:rPr>
          <w:rStyle w:val="Chard"/>
          <w:rFonts w:hint="eastAsia"/>
          <w:rtl/>
        </w:rPr>
        <w:t>لۡأٓخِرِ</w:t>
      </w:r>
      <w:r w:rsidRPr="00E24131">
        <w:rPr>
          <w:rFonts w:ascii="Tahoma" w:hAnsi="Tahoma" w:hint="cs"/>
          <w:color w:val="000000"/>
          <w:sz w:val="28"/>
          <w:szCs w:val="28"/>
          <w:rtl/>
        </w:rPr>
        <w:t>﴾</w:t>
      </w:r>
      <w:r w:rsidRPr="00C719F6">
        <w:rPr>
          <w:rStyle w:val="Char6"/>
          <w:rtl/>
        </w:rPr>
        <w:t xml:space="preserve"> [البقرة: 126]</w:t>
      </w:r>
      <w:r w:rsidRPr="00C719F6">
        <w:rPr>
          <w:rStyle w:val="Char6"/>
          <w:rFonts w:hint="cs"/>
          <w:rtl/>
        </w:rPr>
        <w:t>.</w:t>
      </w:r>
    </w:p>
    <w:p w:rsidR="00C719F6" w:rsidRPr="00D53BEA" w:rsidRDefault="00D80A4A" w:rsidP="008C1935">
      <w:pPr>
        <w:pStyle w:val="ab"/>
        <w:rPr>
          <w:rtl/>
        </w:rPr>
      </w:pPr>
      <w:r>
        <w:rPr>
          <w:rFonts w:ascii="Traditional Arabic" w:hAnsi="Traditional Arabic" w:cs="Traditional Arabic"/>
          <w:rtl/>
        </w:rPr>
        <w:lastRenderedPageBreak/>
        <w:t>«</w:t>
      </w:r>
      <w:r w:rsidR="00C719F6" w:rsidRPr="00D53BEA">
        <w:rPr>
          <w:rtl/>
        </w:rPr>
        <w:t>خدا</w:t>
      </w:r>
      <w:r w:rsidR="004565B2">
        <w:rPr>
          <w:rtl/>
        </w:rPr>
        <w:t>ی</w:t>
      </w:r>
      <w:r w:rsidR="00C719F6" w:rsidRPr="00D53BEA">
        <w:rPr>
          <w:rtl/>
        </w:rPr>
        <w:t xml:space="preserve"> من! ا</w:t>
      </w:r>
      <w:r w:rsidR="004565B2">
        <w:rPr>
          <w:rtl/>
        </w:rPr>
        <w:t>ی</w:t>
      </w:r>
      <w:r w:rsidR="00C719F6" w:rsidRPr="00D53BEA">
        <w:rPr>
          <w:rtl/>
        </w:rPr>
        <w:t>ن (سرزم</w:t>
      </w:r>
      <w:r w:rsidR="004565B2">
        <w:rPr>
          <w:rtl/>
        </w:rPr>
        <w:t>ی</w:t>
      </w:r>
      <w:r w:rsidR="00C719F6" w:rsidRPr="00D53BEA">
        <w:rPr>
          <w:rtl/>
        </w:rPr>
        <w:t>ن) را شهر پر امن و امان</w:t>
      </w:r>
      <w:r w:rsidR="004565B2">
        <w:rPr>
          <w:rtl/>
        </w:rPr>
        <w:t>ی</w:t>
      </w:r>
      <w:r w:rsidR="00C719F6" w:rsidRPr="00D53BEA">
        <w:rPr>
          <w:rtl/>
        </w:rPr>
        <w:t xml:space="preserve"> گردان، و اهل آن را -</w:t>
      </w:r>
      <w:r w:rsidR="004565B2">
        <w:rPr>
          <w:rtl/>
        </w:rPr>
        <w:t>ک</w:t>
      </w:r>
      <w:r w:rsidR="00C719F6" w:rsidRPr="00D53BEA">
        <w:rPr>
          <w:rtl/>
        </w:rPr>
        <w:t>سان</w:t>
      </w:r>
      <w:r w:rsidR="004565B2">
        <w:rPr>
          <w:rtl/>
        </w:rPr>
        <w:t>ی</w:t>
      </w:r>
      <w:r w:rsidR="00C719F6" w:rsidRPr="00D53BEA">
        <w:rPr>
          <w:rtl/>
        </w:rPr>
        <w:t xml:space="preserve"> </w:t>
      </w:r>
      <w:r w:rsidR="004565B2">
        <w:rPr>
          <w:rtl/>
        </w:rPr>
        <w:t>ک</w:t>
      </w:r>
      <w:r w:rsidR="00C719F6" w:rsidRPr="00D53BEA">
        <w:rPr>
          <w:rtl/>
        </w:rPr>
        <w:t>ه از ا</w:t>
      </w:r>
      <w:r w:rsidR="004565B2">
        <w:rPr>
          <w:rtl/>
        </w:rPr>
        <w:t>ی</w:t>
      </w:r>
      <w:r w:rsidR="00C719F6" w:rsidRPr="00D53BEA">
        <w:rPr>
          <w:rtl/>
        </w:rPr>
        <w:t>شان به خدا و روز</w:t>
      </w:r>
      <w:r w:rsidR="00C719F6">
        <w:rPr>
          <w:rFonts w:hint="cs"/>
          <w:rtl/>
        </w:rPr>
        <w:t xml:space="preserve"> </w:t>
      </w:r>
      <w:r w:rsidR="00C719F6" w:rsidRPr="00D53BEA">
        <w:rPr>
          <w:rtl/>
        </w:rPr>
        <w:t>بازپس</w:t>
      </w:r>
      <w:r w:rsidR="004565B2">
        <w:rPr>
          <w:rtl/>
        </w:rPr>
        <w:t>ی</w:t>
      </w:r>
      <w:r w:rsidR="00C719F6" w:rsidRPr="00D53BEA">
        <w:rPr>
          <w:rtl/>
        </w:rPr>
        <w:t>ن ا</w:t>
      </w:r>
      <w:r w:rsidR="004565B2">
        <w:rPr>
          <w:rtl/>
        </w:rPr>
        <w:t>ی</w:t>
      </w:r>
      <w:r w:rsidR="00C719F6" w:rsidRPr="00D53BEA">
        <w:rPr>
          <w:rtl/>
        </w:rPr>
        <w:t>مان آورده باشند- از م</w:t>
      </w:r>
      <w:r w:rsidR="004565B2">
        <w:rPr>
          <w:rtl/>
        </w:rPr>
        <w:t>ی</w:t>
      </w:r>
      <w:r w:rsidR="00C719F6" w:rsidRPr="00D53BEA">
        <w:rPr>
          <w:rtl/>
        </w:rPr>
        <w:t>وه‌ها</w:t>
      </w:r>
      <w:r w:rsidR="004565B2">
        <w:rPr>
          <w:rtl/>
        </w:rPr>
        <w:t>ی</w:t>
      </w:r>
      <w:r w:rsidR="00C719F6" w:rsidRPr="00D53BEA">
        <w:rPr>
          <w:rtl/>
        </w:rPr>
        <w:t xml:space="preserve"> (گوناگون</w:t>
      </w:r>
      <w:r w:rsidR="004565B2">
        <w:rPr>
          <w:rtl/>
        </w:rPr>
        <w:t>ی</w:t>
      </w:r>
      <w:r w:rsidR="00C719F6" w:rsidRPr="00D53BEA">
        <w:rPr>
          <w:rtl/>
        </w:rPr>
        <w:t xml:space="preserve"> </w:t>
      </w:r>
      <w:r w:rsidR="004565B2">
        <w:rPr>
          <w:rtl/>
        </w:rPr>
        <w:t>ک</w:t>
      </w:r>
      <w:r w:rsidR="00C719F6" w:rsidRPr="00D53BEA">
        <w:rPr>
          <w:rtl/>
        </w:rPr>
        <w:t xml:space="preserve">ه در آن پرورده شود </w:t>
      </w:r>
      <w:r w:rsidR="004565B2">
        <w:rPr>
          <w:rtl/>
        </w:rPr>
        <w:t>ی</w:t>
      </w:r>
      <w:r w:rsidR="00C719F6" w:rsidRPr="00D53BEA">
        <w:rPr>
          <w:rtl/>
        </w:rPr>
        <w:t>ا بدان آورده شود، و د</w:t>
      </w:r>
      <w:r w:rsidR="004565B2">
        <w:rPr>
          <w:rtl/>
        </w:rPr>
        <w:t>ی</w:t>
      </w:r>
      <w:r w:rsidR="00C719F6" w:rsidRPr="00D53BEA">
        <w:rPr>
          <w:rtl/>
        </w:rPr>
        <w:t>گر خ</w:t>
      </w:r>
      <w:r w:rsidR="004565B2">
        <w:rPr>
          <w:rtl/>
        </w:rPr>
        <w:t>ی</w:t>
      </w:r>
      <w:r w:rsidR="00C719F6" w:rsidRPr="00D53BEA">
        <w:rPr>
          <w:rtl/>
        </w:rPr>
        <w:t>رات و بر</w:t>
      </w:r>
      <w:r w:rsidR="004565B2">
        <w:rPr>
          <w:rtl/>
        </w:rPr>
        <w:t>ک</w:t>
      </w:r>
      <w:r w:rsidR="00C719F6" w:rsidRPr="00D53BEA">
        <w:rPr>
          <w:rtl/>
        </w:rPr>
        <w:t>ات زم</w:t>
      </w:r>
      <w:r w:rsidR="004565B2">
        <w:rPr>
          <w:rtl/>
        </w:rPr>
        <w:t>ی</w:t>
      </w:r>
      <w:r w:rsidR="00C719F6" w:rsidRPr="00D53BEA">
        <w:rPr>
          <w:rtl/>
        </w:rPr>
        <w:t>ن) روز</w:t>
      </w:r>
      <w:r w:rsidR="004565B2">
        <w:rPr>
          <w:rtl/>
        </w:rPr>
        <w:t>ی</w:t>
      </w:r>
      <w:r w:rsidR="00C719F6" w:rsidRPr="00D53BEA">
        <w:rPr>
          <w:rtl/>
        </w:rPr>
        <w:t>شان رسان و بهره‌مندشان گردان</w:t>
      </w:r>
      <w:r>
        <w:rPr>
          <w:rFonts w:ascii="Traditional Arabic" w:hAnsi="Traditional Arabic" w:cs="Traditional Arabic"/>
          <w:rtl/>
        </w:rPr>
        <w:t>»</w:t>
      </w:r>
      <w:r w:rsidR="00C719F6" w:rsidRPr="00D53BEA">
        <w:rPr>
          <w:rtl/>
        </w:rPr>
        <w:t>.</w:t>
      </w:r>
    </w:p>
    <w:p w:rsidR="00C719F6" w:rsidRPr="00BE29DD" w:rsidRDefault="00C719F6" w:rsidP="008C1935">
      <w:pPr>
        <w:ind w:firstLine="284"/>
        <w:jc w:val="both"/>
        <w:rPr>
          <w:rStyle w:val="Char4"/>
          <w:rtl/>
        </w:rPr>
      </w:pPr>
      <w:r w:rsidRPr="00BE29DD">
        <w:rPr>
          <w:rStyle w:val="Char4"/>
          <w:rFonts w:hint="cs"/>
          <w:rtl/>
        </w:rPr>
        <w:t>ابراهیم خلیل</w:t>
      </w:r>
      <w:r w:rsidR="003660DF">
        <w:rPr>
          <w:rFonts w:cs="CTraditional Arabic" w:hint="cs"/>
          <w:color w:val="000000"/>
          <w:sz w:val="28"/>
          <w:szCs w:val="28"/>
          <w:rtl/>
          <w:lang w:bidi="fa-IR"/>
        </w:rPr>
        <w:t>÷</w:t>
      </w:r>
      <w:r w:rsidRPr="00BE29DD">
        <w:rPr>
          <w:rStyle w:val="Char4"/>
          <w:rFonts w:hint="cs"/>
          <w:rtl/>
        </w:rPr>
        <w:t xml:space="preserve"> این دعا را</w:t>
      </w:r>
      <w:r w:rsidRPr="00D53BEA">
        <w:rPr>
          <w:rFonts w:hint="cs"/>
          <w:color w:val="000000"/>
          <w:sz w:val="28"/>
          <w:szCs w:val="28"/>
          <w:rtl/>
          <w:lang w:bidi="fa-IR"/>
        </w:rPr>
        <w:t xml:space="preserve"> </w:t>
      </w:r>
      <w:r w:rsidRPr="00BE29DD">
        <w:rPr>
          <w:rStyle w:val="Char4"/>
          <w:rFonts w:hint="cs"/>
          <w:rtl/>
        </w:rPr>
        <w:t>برای اهالی مکّه خواند و اُسوه</w:t>
      </w:r>
      <w:r w:rsidRPr="00BE29DD">
        <w:rPr>
          <w:rStyle w:val="Char4"/>
          <w:rFonts w:hint="cs"/>
          <w:rtl/>
        </w:rPr>
        <w:softHyphen/>
        <w:t>ای است که هر مسلمانی برای هر دیار و شهری می</w:t>
      </w:r>
      <w:r w:rsidRPr="00BE29DD">
        <w:rPr>
          <w:rStyle w:val="Char4"/>
          <w:rFonts w:hint="cs"/>
          <w:rtl/>
        </w:rPr>
        <w:softHyphen/>
        <w:t>تواند بخواند و مصداق این دعا مؤمنانی خواهند بود که سر تسلیم بر آستان قدس الهی نهاده</w:t>
      </w:r>
      <w:r w:rsidRPr="00BE29DD">
        <w:rPr>
          <w:rStyle w:val="Char4"/>
          <w:rFonts w:hint="cs"/>
          <w:rtl/>
        </w:rPr>
        <w:softHyphen/>
        <w:t>اند</w:t>
      </w:r>
      <w:r w:rsidRPr="002E4E8A">
        <w:rPr>
          <w:rFonts w:eastAsia="SimSun" w:cs="IRNazli"/>
          <w:color w:val="000000"/>
          <w:sz w:val="28"/>
          <w:szCs w:val="28"/>
          <w:vertAlign w:val="superscript"/>
          <w:rtl/>
          <w:lang w:eastAsia="zh-CN" w:bidi="fa-IR"/>
        </w:rPr>
        <w:footnoteReference w:id="6"/>
      </w:r>
      <w:r w:rsidR="00D80A4A">
        <w:rPr>
          <w:rStyle w:val="Char4"/>
          <w:rFonts w:hint="cs"/>
          <w:rtl/>
        </w:rPr>
        <w:t>.</w:t>
      </w:r>
    </w:p>
    <w:p w:rsidR="00C719F6" w:rsidRPr="00BE29DD" w:rsidRDefault="00C719F6" w:rsidP="008C1935">
      <w:pPr>
        <w:numPr>
          <w:ilvl w:val="0"/>
          <w:numId w:val="3"/>
        </w:numPr>
        <w:ind w:left="641" w:hanging="357"/>
        <w:jc w:val="both"/>
        <w:rPr>
          <w:rStyle w:val="Char4"/>
        </w:rPr>
      </w:pPr>
      <w:r w:rsidRPr="00E24131">
        <w:rPr>
          <w:rFonts w:ascii="Tahoma" w:hAnsi="Tahoma" w:hint="cs"/>
          <w:color w:val="000000"/>
          <w:sz w:val="28"/>
          <w:szCs w:val="28"/>
          <w:rtl/>
        </w:rPr>
        <w:t>﴿</w:t>
      </w:r>
      <w:r w:rsidRPr="00C719F6">
        <w:rPr>
          <w:rStyle w:val="Chard"/>
          <w:rtl/>
        </w:rPr>
        <w:t xml:space="preserve">رَبَّنَا تَقَبَّلۡ مِنَّآۖ إِنَّكَ أَنتَ </w:t>
      </w:r>
      <w:r w:rsidRPr="00C719F6">
        <w:rPr>
          <w:rStyle w:val="Chard"/>
          <w:rFonts w:hint="cs"/>
          <w:rtl/>
        </w:rPr>
        <w:t>ٱ</w:t>
      </w:r>
      <w:r w:rsidRPr="00C719F6">
        <w:rPr>
          <w:rStyle w:val="Chard"/>
          <w:rFonts w:hint="eastAsia"/>
          <w:rtl/>
        </w:rPr>
        <w:t>لسَّمِيعُ</w:t>
      </w:r>
      <w:r w:rsidRPr="00C719F6">
        <w:rPr>
          <w:rStyle w:val="Chard"/>
          <w:rtl/>
        </w:rPr>
        <w:t xml:space="preserve"> </w:t>
      </w:r>
      <w:r w:rsidRPr="00C719F6">
        <w:rPr>
          <w:rStyle w:val="Chard"/>
          <w:rFonts w:hint="cs"/>
          <w:rtl/>
        </w:rPr>
        <w:t>ٱ</w:t>
      </w:r>
      <w:r w:rsidRPr="00C719F6">
        <w:rPr>
          <w:rStyle w:val="Chard"/>
          <w:rFonts w:hint="eastAsia"/>
          <w:rtl/>
        </w:rPr>
        <w:t>لۡعَلِيمُ</w:t>
      </w:r>
      <w:r w:rsidRPr="00C719F6">
        <w:rPr>
          <w:rStyle w:val="Chard"/>
          <w:rtl/>
        </w:rPr>
        <w:t>١٢٧ رَبَّنَا وَ</w:t>
      </w:r>
      <w:r w:rsidRPr="00C719F6">
        <w:rPr>
          <w:rStyle w:val="Chard"/>
          <w:rFonts w:hint="cs"/>
          <w:rtl/>
        </w:rPr>
        <w:t>ٱ</w:t>
      </w:r>
      <w:r w:rsidRPr="00C719F6">
        <w:rPr>
          <w:rStyle w:val="Chard"/>
          <w:rFonts w:hint="eastAsia"/>
          <w:rtl/>
        </w:rPr>
        <w:t>جۡعَلۡنَا</w:t>
      </w:r>
      <w:r w:rsidRPr="00C719F6">
        <w:rPr>
          <w:rStyle w:val="Chard"/>
          <w:rtl/>
        </w:rPr>
        <w:t xml:space="preserve"> مُسۡلِمَيۡنِ لَكَ وَمِن ذُرِّيَّتِنَآ أُمَّةٗ مُّسۡلِمَةٗ لَّكَ وَأَرِنَا مَنَاسِكَنَا وَتُبۡ عَلَيۡنَآۖ إِنَّكَ أَنتَ </w:t>
      </w:r>
      <w:r w:rsidRPr="00C719F6">
        <w:rPr>
          <w:rStyle w:val="Chard"/>
          <w:rFonts w:hint="cs"/>
          <w:rtl/>
        </w:rPr>
        <w:t>ٱ</w:t>
      </w:r>
      <w:r w:rsidRPr="00C719F6">
        <w:rPr>
          <w:rStyle w:val="Chard"/>
          <w:rFonts w:hint="eastAsia"/>
          <w:rtl/>
        </w:rPr>
        <w:t>لتَّوَّابُ</w:t>
      </w:r>
      <w:r w:rsidRPr="00C719F6">
        <w:rPr>
          <w:rStyle w:val="Chard"/>
          <w:rtl/>
        </w:rPr>
        <w:t xml:space="preserve"> </w:t>
      </w:r>
      <w:r w:rsidRPr="00C719F6">
        <w:rPr>
          <w:rStyle w:val="Chard"/>
          <w:rFonts w:hint="cs"/>
          <w:rtl/>
        </w:rPr>
        <w:t>ٱ</w:t>
      </w:r>
      <w:r w:rsidRPr="00C719F6">
        <w:rPr>
          <w:rStyle w:val="Chard"/>
          <w:rFonts w:hint="eastAsia"/>
          <w:rtl/>
        </w:rPr>
        <w:t>لرَّحِيمُ</w:t>
      </w:r>
      <w:r w:rsidRPr="00C719F6">
        <w:rPr>
          <w:rStyle w:val="Chard"/>
          <w:rtl/>
        </w:rPr>
        <w:t>١٢٨ رَبَّنَا وَ</w:t>
      </w:r>
      <w:r w:rsidRPr="00C719F6">
        <w:rPr>
          <w:rStyle w:val="Chard"/>
          <w:rFonts w:hint="cs"/>
          <w:rtl/>
        </w:rPr>
        <w:t>ٱ</w:t>
      </w:r>
      <w:r w:rsidRPr="00C719F6">
        <w:rPr>
          <w:rStyle w:val="Chard"/>
          <w:rFonts w:hint="eastAsia"/>
          <w:rtl/>
        </w:rPr>
        <w:t>بۡعَثۡ</w:t>
      </w:r>
      <w:r w:rsidRPr="00C719F6">
        <w:rPr>
          <w:rStyle w:val="Chard"/>
          <w:rtl/>
        </w:rPr>
        <w:t xml:space="preserve"> فِيهِمۡ رَسُولٗا مِّنۡهُمۡ يَتۡلُواْ عَلَيۡهِمۡ ءَايَٰتِكَ وَيُعَلِّمُهُمُ </w:t>
      </w:r>
      <w:r w:rsidRPr="00C719F6">
        <w:rPr>
          <w:rStyle w:val="Chard"/>
          <w:rFonts w:hint="cs"/>
          <w:rtl/>
        </w:rPr>
        <w:t>ٱ</w:t>
      </w:r>
      <w:r w:rsidRPr="00C719F6">
        <w:rPr>
          <w:rStyle w:val="Chard"/>
          <w:rFonts w:hint="eastAsia"/>
          <w:rtl/>
        </w:rPr>
        <w:t>لۡكِتَٰبَ</w:t>
      </w:r>
      <w:r w:rsidRPr="00C719F6">
        <w:rPr>
          <w:rStyle w:val="Chard"/>
          <w:rtl/>
        </w:rPr>
        <w:t xml:space="preserve"> وَ</w:t>
      </w:r>
      <w:r w:rsidRPr="00C719F6">
        <w:rPr>
          <w:rStyle w:val="Chard"/>
          <w:rFonts w:hint="cs"/>
          <w:rtl/>
        </w:rPr>
        <w:t>ٱ</w:t>
      </w:r>
      <w:r w:rsidRPr="00C719F6">
        <w:rPr>
          <w:rStyle w:val="Chard"/>
          <w:rFonts w:hint="eastAsia"/>
          <w:rtl/>
        </w:rPr>
        <w:t>لۡحِكۡمَةَ</w:t>
      </w:r>
      <w:r w:rsidRPr="00C719F6">
        <w:rPr>
          <w:rStyle w:val="Chard"/>
          <w:rtl/>
        </w:rPr>
        <w:t xml:space="preserve"> وَيُزَكِّيهِمۡۖ إِنَّكَ أَنتَ </w:t>
      </w:r>
      <w:r w:rsidRPr="00C719F6">
        <w:rPr>
          <w:rStyle w:val="Chard"/>
          <w:rFonts w:hint="cs"/>
          <w:rtl/>
        </w:rPr>
        <w:t>ٱ</w:t>
      </w:r>
      <w:r w:rsidRPr="00C719F6">
        <w:rPr>
          <w:rStyle w:val="Chard"/>
          <w:rFonts w:hint="eastAsia"/>
          <w:rtl/>
        </w:rPr>
        <w:t>لۡعَزِيزُ</w:t>
      </w:r>
      <w:r w:rsidRPr="00C719F6">
        <w:rPr>
          <w:rStyle w:val="Chard"/>
          <w:rtl/>
        </w:rPr>
        <w:t xml:space="preserve"> </w:t>
      </w:r>
      <w:r w:rsidRPr="00C719F6">
        <w:rPr>
          <w:rStyle w:val="Chard"/>
          <w:rFonts w:hint="cs"/>
          <w:rtl/>
        </w:rPr>
        <w:t>ٱ</w:t>
      </w:r>
      <w:r w:rsidRPr="00C719F6">
        <w:rPr>
          <w:rStyle w:val="Chard"/>
          <w:rFonts w:hint="eastAsia"/>
          <w:rtl/>
        </w:rPr>
        <w:t>لۡحَكِيمُ</w:t>
      </w:r>
      <w:r w:rsidRPr="00C719F6">
        <w:rPr>
          <w:rStyle w:val="Chard"/>
          <w:rtl/>
        </w:rPr>
        <w:t>١٢٩</w:t>
      </w:r>
      <w:r w:rsidRPr="00E24131">
        <w:rPr>
          <w:rFonts w:ascii="Tahoma" w:hAnsi="Tahoma" w:hint="cs"/>
          <w:color w:val="000000"/>
          <w:sz w:val="28"/>
          <w:szCs w:val="28"/>
          <w:rtl/>
        </w:rPr>
        <w:t>﴾</w:t>
      </w:r>
      <w:r w:rsidRPr="00C719F6">
        <w:rPr>
          <w:rStyle w:val="Char6"/>
          <w:rtl/>
        </w:rPr>
        <w:t xml:space="preserve"> [البقرة: 12</w:t>
      </w:r>
      <w:r w:rsidRPr="00C719F6">
        <w:rPr>
          <w:rStyle w:val="Char6"/>
          <w:rFonts w:hint="cs"/>
          <w:rtl/>
        </w:rPr>
        <w:t>7</w:t>
      </w:r>
      <w:r w:rsidRPr="00C719F6">
        <w:rPr>
          <w:rStyle w:val="Char6"/>
          <w:rtl/>
        </w:rPr>
        <w:t>-129]</w:t>
      </w:r>
      <w:r w:rsidRPr="00C719F6">
        <w:rPr>
          <w:rStyle w:val="Char6"/>
          <w:rFonts w:hint="cs"/>
          <w:rtl/>
        </w:rPr>
        <w:t>.</w:t>
      </w:r>
    </w:p>
    <w:p w:rsidR="00C719F6" w:rsidRPr="002E4E8A" w:rsidRDefault="00D80A4A" w:rsidP="008C1935">
      <w:pPr>
        <w:pStyle w:val="ab"/>
        <w:rPr>
          <w:rStyle w:val="Char4"/>
          <w:rFonts w:ascii="IRNazanin" w:hAnsi="IRNazanin" w:cs="IRNazanin"/>
          <w:sz w:val="26"/>
          <w:szCs w:val="26"/>
          <w:rtl/>
        </w:rPr>
      </w:pPr>
      <w:r>
        <w:rPr>
          <w:rStyle w:val="Char8"/>
          <w:szCs w:val="26"/>
          <w:rtl/>
        </w:rPr>
        <w:t>«</w:t>
      </w:r>
      <w:r w:rsidR="00C719F6" w:rsidRPr="002E4E8A">
        <w:rPr>
          <w:rtl/>
        </w:rPr>
        <w:t>ا</w:t>
      </w:r>
      <w:r w:rsidR="004565B2" w:rsidRPr="002E4E8A">
        <w:rPr>
          <w:rtl/>
        </w:rPr>
        <w:t>ی</w:t>
      </w:r>
      <w:r w:rsidR="00C719F6" w:rsidRPr="002E4E8A">
        <w:rPr>
          <w:rtl/>
        </w:rPr>
        <w:t xml:space="preserve"> پروردگار ما!</w:t>
      </w:r>
      <w:r w:rsidR="009A76CB" w:rsidRPr="002E4E8A">
        <w:rPr>
          <w:rtl/>
        </w:rPr>
        <w:t xml:space="preserve"> </w:t>
      </w:r>
      <w:r w:rsidR="00C719F6" w:rsidRPr="002E4E8A">
        <w:rPr>
          <w:rtl/>
        </w:rPr>
        <w:t>(ا</w:t>
      </w:r>
      <w:r w:rsidR="004565B2" w:rsidRPr="002E4E8A">
        <w:rPr>
          <w:rtl/>
        </w:rPr>
        <w:t>ی</w:t>
      </w:r>
      <w:r w:rsidR="00C719F6" w:rsidRPr="002E4E8A">
        <w:rPr>
          <w:rtl/>
        </w:rPr>
        <w:t>ن عمل را) از ما بپذ</w:t>
      </w:r>
      <w:r w:rsidR="004565B2" w:rsidRPr="002E4E8A">
        <w:rPr>
          <w:rtl/>
        </w:rPr>
        <w:t>ی</w:t>
      </w:r>
      <w:r w:rsidR="00C719F6" w:rsidRPr="002E4E8A">
        <w:rPr>
          <w:rtl/>
        </w:rPr>
        <w:t>ر، ب</w:t>
      </w:r>
      <w:r w:rsidR="004565B2" w:rsidRPr="002E4E8A">
        <w:rPr>
          <w:rtl/>
        </w:rPr>
        <w:t>ی</w:t>
      </w:r>
      <w:r w:rsidR="00C719F6" w:rsidRPr="002E4E8A">
        <w:rPr>
          <w:rtl/>
        </w:rPr>
        <w:t>‌گمان تو شنوا و دانا (به گفتار و ن</w:t>
      </w:r>
      <w:r w:rsidR="004565B2" w:rsidRPr="002E4E8A">
        <w:rPr>
          <w:rtl/>
        </w:rPr>
        <w:t>ی</w:t>
      </w:r>
      <w:r w:rsidR="00C719F6" w:rsidRPr="002E4E8A">
        <w:rPr>
          <w:rtl/>
        </w:rPr>
        <w:t>ات ما) هست</w:t>
      </w:r>
      <w:r w:rsidR="004565B2" w:rsidRPr="002E4E8A">
        <w:rPr>
          <w:rtl/>
        </w:rPr>
        <w:t>ی</w:t>
      </w:r>
      <w:r w:rsidR="00C719F6" w:rsidRPr="002E4E8A">
        <w:rPr>
          <w:rtl/>
        </w:rPr>
        <w:t>. ‏ا</w:t>
      </w:r>
      <w:r w:rsidR="004565B2" w:rsidRPr="002E4E8A">
        <w:rPr>
          <w:rtl/>
        </w:rPr>
        <w:t>ی</w:t>
      </w:r>
      <w:r w:rsidR="00C719F6" w:rsidRPr="002E4E8A">
        <w:rPr>
          <w:rtl/>
        </w:rPr>
        <w:t xml:space="preserve"> پروردگار ما! چنان </w:t>
      </w:r>
      <w:r w:rsidR="004565B2" w:rsidRPr="002E4E8A">
        <w:rPr>
          <w:rtl/>
        </w:rPr>
        <w:t>ک</w:t>
      </w:r>
      <w:r w:rsidR="00C719F6" w:rsidRPr="002E4E8A">
        <w:rPr>
          <w:rtl/>
        </w:rPr>
        <w:t xml:space="preserve">ن </w:t>
      </w:r>
      <w:r w:rsidR="004565B2" w:rsidRPr="002E4E8A">
        <w:rPr>
          <w:rtl/>
        </w:rPr>
        <w:t>ک</w:t>
      </w:r>
      <w:r w:rsidR="00C719F6" w:rsidRPr="002E4E8A">
        <w:rPr>
          <w:rtl/>
        </w:rPr>
        <w:t>ه ما دو نفر مخلص و منقاد (فرمان) تو باش</w:t>
      </w:r>
      <w:r w:rsidR="004565B2" w:rsidRPr="002E4E8A">
        <w:rPr>
          <w:rtl/>
        </w:rPr>
        <w:t>ی</w:t>
      </w:r>
      <w:r w:rsidR="00C719F6" w:rsidRPr="002E4E8A">
        <w:rPr>
          <w:rtl/>
        </w:rPr>
        <w:t>م، و از فرزندان ما ملّت و جماعت</w:t>
      </w:r>
      <w:r w:rsidR="004565B2" w:rsidRPr="002E4E8A">
        <w:rPr>
          <w:rtl/>
        </w:rPr>
        <w:t>ی</w:t>
      </w:r>
      <w:r w:rsidR="00C719F6" w:rsidRPr="002E4E8A">
        <w:rPr>
          <w:rtl/>
        </w:rPr>
        <w:t xml:space="preserve"> پد</w:t>
      </w:r>
      <w:r w:rsidR="004565B2" w:rsidRPr="002E4E8A">
        <w:rPr>
          <w:rtl/>
        </w:rPr>
        <w:t>ی</w:t>
      </w:r>
      <w:r w:rsidR="00C719F6" w:rsidRPr="002E4E8A">
        <w:rPr>
          <w:rtl/>
        </w:rPr>
        <w:t xml:space="preserve">د آور </w:t>
      </w:r>
      <w:r w:rsidR="004565B2" w:rsidRPr="002E4E8A">
        <w:rPr>
          <w:rtl/>
        </w:rPr>
        <w:t>ک</w:t>
      </w:r>
      <w:r w:rsidR="00C719F6" w:rsidRPr="002E4E8A">
        <w:rPr>
          <w:rtl/>
        </w:rPr>
        <w:t>ه تسل</w:t>
      </w:r>
      <w:r w:rsidR="004565B2" w:rsidRPr="002E4E8A">
        <w:rPr>
          <w:rtl/>
        </w:rPr>
        <w:t>ی</w:t>
      </w:r>
      <w:r w:rsidR="00C719F6" w:rsidRPr="002E4E8A">
        <w:rPr>
          <w:rtl/>
        </w:rPr>
        <w:t>م (فرمان</w:t>
      </w:r>
      <w:r w:rsidR="00C719F6" w:rsidRPr="002E4E8A">
        <w:rPr>
          <w:rFonts w:hint="cs"/>
          <w:rtl/>
        </w:rPr>
        <w:t xml:space="preserve"> و خاضع</w:t>
      </w:r>
      <w:r w:rsidR="00C719F6" w:rsidRPr="002E4E8A">
        <w:rPr>
          <w:rtl/>
        </w:rPr>
        <w:t>) تو باشند، و طرز عبادات خو</w:t>
      </w:r>
      <w:r w:rsidR="004565B2" w:rsidRPr="002E4E8A">
        <w:rPr>
          <w:rtl/>
        </w:rPr>
        <w:t>ی</w:t>
      </w:r>
      <w:r w:rsidR="00C719F6" w:rsidRPr="002E4E8A">
        <w:rPr>
          <w:rtl/>
        </w:rPr>
        <w:t xml:space="preserve">ش را (در </w:t>
      </w:r>
      <w:r w:rsidR="004565B2" w:rsidRPr="002E4E8A">
        <w:rPr>
          <w:rtl/>
        </w:rPr>
        <w:t>ک</w:t>
      </w:r>
      <w:r w:rsidR="00C719F6" w:rsidRPr="002E4E8A">
        <w:rPr>
          <w:rtl/>
        </w:rPr>
        <w:t>عبه و اطراف آن) به ما نشان بده و (اگر نس</w:t>
      </w:r>
      <w:r w:rsidR="004565B2" w:rsidRPr="002E4E8A">
        <w:rPr>
          <w:rtl/>
        </w:rPr>
        <w:t>ی</w:t>
      </w:r>
      <w:r w:rsidR="00C719F6" w:rsidRPr="002E4E8A">
        <w:rPr>
          <w:rtl/>
        </w:rPr>
        <w:t>ان و لغزش</w:t>
      </w:r>
      <w:r w:rsidR="004565B2" w:rsidRPr="002E4E8A">
        <w:rPr>
          <w:rtl/>
        </w:rPr>
        <w:t>ی</w:t>
      </w:r>
      <w:r w:rsidR="00C719F6" w:rsidRPr="002E4E8A">
        <w:rPr>
          <w:rtl/>
        </w:rPr>
        <w:t xml:space="preserve"> از ما سر زد) بر ما ببخشا</w:t>
      </w:r>
      <w:r w:rsidR="004565B2" w:rsidRPr="002E4E8A">
        <w:rPr>
          <w:rtl/>
        </w:rPr>
        <w:t>ی</w:t>
      </w:r>
      <w:r w:rsidR="00C719F6" w:rsidRPr="002E4E8A">
        <w:rPr>
          <w:rtl/>
        </w:rPr>
        <w:t>، ب</w:t>
      </w:r>
      <w:r w:rsidR="004565B2" w:rsidRPr="002E4E8A">
        <w:rPr>
          <w:rtl/>
        </w:rPr>
        <w:t>ی</w:t>
      </w:r>
      <w:r w:rsidR="00C719F6" w:rsidRPr="002E4E8A">
        <w:rPr>
          <w:rtl/>
        </w:rPr>
        <w:t>‌گمان تو بس توبه‌پذ</w:t>
      </w:r>
      <w:r w:rsidR="004565B2" w:rsidRPr="002E4E8A">
        <w:rPr>
          <w:rtl/>
        </w:rPr>
        <w:t>ی</w:t>
      </w:r>
      <w:r w:rsidR="00C719F6" w:rsidRPr="002E4E8A">
        <w:rPr>
          <w:rtl/>
        </w:rPr>
        <w:t>ر و مهربان</w:t>
      </w:r>
      <w:r w:rsidR="004565B2" w:rsidRPr="002E4E8A">
        <w:rPr>
          <w:rtl/>
        </w:rPr>
        <w:t>ی</w:t>
      </w:r>
      <w:r w:rsidR="00C719F6" w:rsidRPr="002E4E8A">
        <w:rPr>
          <w:rtl/>
        </w:rPr>
        <w:t>. ‏ا</w:t>
      </w:r>
      <w:r w:rsidR="004565B2" w:rsidRPr="002E4E8A">
        <w:rPr>
          <w:rtl/>
        </w:rPr>
        <w:t>ی</w:t>
      </w:r>
      <w:r w:rsidR="00C719F6" w:rsidRPr="002E4E8A">
        <w:rPr>
          <w:rtl/>
        </w:rPr>
        <w:t xml:space="preserve"> پروردگار ما! در م</w:t>
      </w:r>
      <w:r w:rsidR="004565B2" w:rsidRPr="002E4E8A">
        <w:rPr>
          <w:rtl/>
        </w:rPr>
        <w:t>ی</w:t>
      </w:r>
      <w:r w:rsidR="00C719F6" w:rsidRPr="002E4E8A">
        <w:rPr>
          <w:rtl/>
        </w:rPr>
        <w:t>ان آنان پ</w:t>
      </w:r>
      <w:r w:rsidR="004565B2" w:rsidRPr="002E4E8A">
        <w:rPr>
          <w:rtl/>
        </w:rPr>
        <w:t>ی</w:t>
      </w:r>
      <w:r w:rsidR="00C719F6" w:rsidRPr="002E4E8A">
        <w:rPr>
          <w:rtl/>
        </w:rPr>
        <w:t>غمبر</w:t>
      </w:r>
      <w:r w:rsidR="004565B2" w:rsidRPr="002E4E8A">
        <w:rPr>
          <w:rtl/>
        </w:rPr>
        <w:t>ی</w:t>
      </w:r>
      <w:r w:rsidR="00C719F6" w:rsidRPr="002E4E8A">
        <w:rPr>
          <w:rtl/>
        </w:rPr>
        <w:t xml:space="preserve"> از خودشان برانگ</w:t>
      </w:r>
      <w:r w:rsidR="004565B2" w:rsidRPr="002E4E8A">
        <w:rPr>
          <w:rtl/>
        </w:rPr>
        <w:t>ی</w:t>
      </w:r>
      <w:r w:rsidR="00C719F6" w:rsidRPr="002E4E8A">
        <w:rPr>
          <w:rtl/>
        </w:rPr>
        <w:t>ز تا آ</w:t>
      </w:r>
      <w:r w:rsidR="004565B2" w:rsidRPr="002E4E8A">
        <w:rPr>
          <w:rtl/>
        </w:rPr>
        <w:t>ی</w:t>
      </w:r>
      <w:r w:rsidR="00C719F6" w:rsidRPr="002E4E8A">
        <w:rPr>
          <w:rtl/>
        </w:rPr>
        <w:t>ات تو را بر ا</w:t>
      </w:r>
      <w:r w:rsidR="004565B2" w:rsidRPr="002E4E8A">
        <w:rPr>
          <w:rtl/>
        </w:rPr>
        <w:t>ی</w:t>
      </w:r>
      <w:r w:rsidR="00C719F6" w:rsidRPr="002E4E8A">
        <w:rPr>
          <w:rtl/>
        </w:rPr>
        <w:t xml:space="preserve">شان فرو خواند و </w:t>
      </w:r>
      <w:r w:rsidR="004565B2" w:rsidRPr="002E4E8A">
        <w:rPr>
          <w:rtl/>
        </w:rPr>
        <w:t>ک</w:t>
      </w:r>
      <w:r w:rsidR="00C719F6" w:rsidRPr="002E4E8A">
        <w:rPr>
          <w:rtl/>
        </w:rPr>
        <w:t>تاب (قرآن) و ح</w:t>
      </w:r>
      <w:r w:rsidR="004565B2" w:rsidRPr="002E4E8A">
        <w:rPr>
          <w:rtl/>
        </w:rPr>
        <w:t>ک</w:t>
      </w:r>
      <w:r w:rsidR="00C719F6" w:rsidRPr="002E4E8A">
        <w:rPr>
          <w:rtl/>
        </w:rPr>
        <w:t>مت (اسرار شر</w:t>
      </w:r>
      <w:r w:rsidR="004565B2" w:rsidRPr="002E4E8A">
        <w:rPr>
          <w:rtl/>
        </w:rPr>
        <w:t>ی</w:t>
      </w:r>
      <w:r w:rsidR="00C719F6" w:rsidRPr="002E4E8A">
        <w:rPr>
          <w:rtl/>
        </w:rPr>
        <w:t>عت و مقاصد آن) را بد</w:t>
      </w:r>
      <w:r w:rsidR="004565B2" w:rsidRPr="002E4E8A">
        <w:rPr>
          <w:rtl/>
        </w:rPr>
        <w:t>ی</w:t>
      </w:r>
      <w:r w:rsidR="00C719F6" w:rsidRPr="002E4E8A">
        <w:rPr>
          <w:rtl/>
        </w:rPr>
        <w:t>شان ب</w:t>
      </w:r>
      <w:r w:rsidR="004565B2" w:rsidRPr="002E4E8A">
        <w:rPr>
          <w:rtl/>
        </w:rPr>
        <w:t>ی</w:t>
      </w:r>
      <w:r w:rsidR="00C719F6" w:rsidRPr="002E4E8A">
        <w:rPr>
          <w:rtl/>
        </w:rPr>
        <w:t>اموزد و آنان را (از شر</w:t>
      </w:r>
      <w:r w:rsidR="004565B2" w:rsidRPr="002E4E8A">
        <w:rPr>
          <w:rtl/>
        </w:rPr>
        <w:t>ک</w:t>
      </w:r>
      <w:r w:rsidR="00C719F6" w:rsidRPr="002E4E8A">
        <w:rPr>
          <w:rtl/>
        </w:rPr>
        <w:t xml:space="preserve"> و اخلاق ناپسند) پا</w:t>
      </w:r>
      <w:r w:rsidR="004565B2" w:rsidRPr="002E4E8A">
        <w:rPr>
          <w:rtl/>
        </w:rPr>
        <w:t>کی</w:t>
      </w:r>
      <w:r w:rsidR="00C719F6" w:rsidRPr="002E4E8A">
        <w:rPr>
          <w:rtl/>
        </w:rPr>
        <w:t>زه نما</w:t>
      </w:r>
      <w:r w:rsidR="004565B2" w:rsidRPr="002E4E8A">
        <w:rPr>
          <w:rtl/>
        </w:rPr>
        <w:t>ی</w:t>
      </w:r>
      <w:r w:rsidR="00C719F6" w:rsidRPr="002E4E8A">
        <w:rPr>
          <w:rtl/>
        </w:rPr>
        <w:t>د، ب</w:t>
      </w:r>
      <w:r w:rsidR="004565B2" w:rsidRPr="002E4E8A">
        <w:rPr>
          <w:rtl/>
        </w:rPr>
        <w:t>ی</w:t>
      </w:r>
      <w:r w:rsidR="00C719F6" w:rsidRPr="002E4E8A">
        <w:rPr>
          <w:rtl/>
        </w:rPr>
        <w:t>‌گمان تو عز</w:t>
      </w:r>
      <w:r w:rsidR="004565B2" w:rsidRPr="002E4E8A">
        <w:rPr>
          <w:rtl/>
        </w:rPr>
        <w:t>ی</w:t>
      </w:r>
      <w:r w:rsidR="00C719F6" w:rsidRPr="002E4E8A">
        <w:rPr>
          <w:rtl/>
        </w:rPr>
        <w:t>ز</w:t>
      </w:r>
      <w:r w:rsidR="004565B2" w:rsidRPr="002E4E8A">
        <w:rPr>
          <w:rtl/>
        </w:rPr>
        <w:t>ی</w:t>
      </w:r>
      <w:r w:rsidR="00C719F6" w:rsidRPr="002E4E8A">
        <w:rPr>
          <w:rtl/>
        </w:rPr>
        <w:t xml:space="preserve"> و ح</w:t>
      </w:r>
      <w:r w:rsidR="004565B2" w:rsidRPr="002E4E8A">
        <w:rPr>
          <w:rtl/>
        </w:rPr>
        <w:t>کی</w:t>
      </w:r>
      <w:r w:rsidR="00C719F6" w:rsidRPr="002E4E8A">
        <w:rPr>
          <w:rtl/>
        </w:rPr>
        <w:t>م</w:t>
      </w:r>
      <w:r w:rsidR="004565B2" w:rsidRPr="002E4E8A">
        <w:rPr>
          <w:rtl/>
        </w:rPr>
        <w:t>ی</w:t>
      </w:r>
      <w:r>
        <w:rPr>
          <w:rStyle w:val="Char8"/>
          <w:szCs w:val="26"/>
          <w:rtl/>
        </w:rPr>
        <w:t>»</w:t>
      </w:r>
      <w:r w:rsidR="00C719F6" w:rsidRPr="002E4E8A">
        <w:rPr>
          <w:rStyle w:val="Char8"/>
          <w:rFonts w:ascii="IRNazanin" w:hAnsi="IRNazanin" w:cs="IRNazanin" w:hint="cs"/>
          <w:szCs w:val="26"/>
          <w:rtl/>
        </w:rPr>
        <w:t>.</w:t>
      </w:r>
    </w:p>
    <w:p w:rsidR="00C719F6" w:rsidRDefault="00C719F6" w:rsidP="008C1935">
      <w:pPr>
        <w:ind w:firstLine="284"/>
        <w:jc w:val="both"/>
        <w:rPr>
          <w:rStyle w:val="Char4"/>
          <w:rtl/>
        </w:rPr>
      </w:pPr>
      <w:r w:rsidRPr="00BE29DD">
        <w:rPr>
          <w:rStyle w:val="Char4"/>
          <w:rFonts w:hint="cs"/>
          <w:rtl/>
        </w:rPr>
        <w:t xml:space="preserve">ابراهیم و اسماعیل </w:t>
      </w:r>
      <w:r w:rsidR="003660DF">
        <w:rPr>
          <w:rStyle w:val="Char4"/>
          <w:rFonts w:hint="cs"/>
          <w:rtl/>
        </w:rPr>
        <w:t>-</w:t>
      </w:r>
      <w:r w:rsidRPr="003660DF">
        <w:rPr>
          <w:rStyle w:val="Char4"/>
          <w:rFonts w:hint="cs"/>
          <w:rtl/>
        </w:rPr>
        <w:t>علیهما الصلاة والسّلام</w:t>
      </w:r>
      <w:r w:rsidRPr="00BE29DD">
        <w:rPr>
          <w:rStyle w:val="Char4"/>
          <w:rFonts w:hint="cs"/>
          <w:rtl/>
        </w:rPr>
        <w:t>- آن</w:t>
      </w:r>
      <w:r w:rsidRPr="00BE29DD">
        <w:rPr>
          <w:rStyle w:val="Char4"/>
          <w:rtl/>
        </w:rPr>
        <w:t xml:space="preserve">گاه </w:t>
      </w:r>
      <w:r w:rsidR="004565B2">
        <w:rPr>
          <w:rStyle w:val="Char4"/>
          <w:rtl/>
        </w:rPr>
        <w:t>ک</w:t>
      </w:r>
      <w:r w:rsidRPr="00BE29DD">
        <w:rPr>
          <w:rStyle w:val="Char4"/>
          <w:rtl/>
        </w:rPr>
        <w:t>ه پا</w:t>
      </w:r>
      <w:r w:rsidR="004565B2">
        <w:rPr>
          <w:rStyle w:val="Char4"/>
          <w:rtl/>
        </w:rPr>
        <w:t>ی</w:t>
      </w:r>
      <w:r w:rsidRPr="00BE29DD">
        <w:rPr>
          <w:rStyle w:val="Char4"/>
          <w:rtl/>
        </w:rPr>
        <w:t>ه‌ها</w:t>
      </w:r>
      <w:r w:rsidR="004565B2">
        <w:rPr>
          <w:rStyle w:val="Char4"/>
          <w:rtl/>
        </w:rPr>
        <w:t>ی</w:t>
      </w:r>
      <w:r w:rsidRPr="00BE29DD">
        <w:rPr>
          <w:rStyle w:val="Char4"/>
          <w:rtl/>
        </w:rPr>
        <w:t xml:space="preserve"> خان</w:t>
      </w:r>
      <w:r w:rsidR="004565B2">
        <w:rPr>
          <w:rStyle w:val="Char4"/>
          <w:rFonts w:hint="cs"/>
          <w:rtl/>
        </w:rPr>
        <w:t>ۀ</w:t>
      </w:r>
      <w:r w:rsidRPr="00BE29DD">
        <w:rPr>
          <w:rStyle w:val="Char4"/>
          <w:rtl/>
        </w:rPr>
        <w:t xml:space="preserve"> </w:t>
      </w:r>
      <w:r w:rsidR="004565B2">
        <w:rPr>
          <w:rStyle w:val="Char4"/>
          <w:rtl/>
        </w:rPr>
        <w:t>ک</w:t>
      </w:r>
      <w:r w:rsidRPr="00BE29DD">
        <w:rPr>
          <w:rStyle w:val="Char4"/>
          <w:rtl/>
        </w:rPr>
        <w:t>عبه</w:t>
      </w:r>
      <w:r w:rsidRPr="00BE29DD">
        <w:rPr>
          <w:rStyle w:val="Char4"/>
          <w:rFonts w:hint="cs"/>
          <w:rtl/>
        </w:rPr>
        <w:t xml:space="preserve"> </w:t>
      </w:r>
      <w:r w:rsidRPr="00BE29DD">
        <w:rPr>
          <w:rStyle w:val="Char4"/>
          <w:rtl/>
        </w:rPr>
        <w:t>را بالا م</w:t>
      </w:r>
      <w:r w:rsidR="004565B2">
        <w:rPr>
          <w:rStyle w:val="Char4"/>
          <w:rtl/>
        </w:rPr>
        <w:t>ی</w:t>
      </w:r>
      <w:r w:rsidRPr="00BE29DD">
        <w:rPr>
          <w:rStyle w:val="Char4"/>
          <w:rtl/>
        </w:rPr>
        <w:t>‌بردن</w:t>
      </w:r>
      <w:r w:rsidRPr="00BE29DD">
        <w:rPr>
          <w:rStyle w:val="Char4"/>
          <w:rFonts w:hint="cs"/>
          <w:rtl/>
        </w:rPr>
        <w:t>د</w:t>
      </w:r>
      <w:r w:rsidRPr="00BE29DD">
        <w:rPr>
          <w:rStyle w:val="Char4"/>
          <w:rtl/>
        </w:rPr>
        <w:t xml:space="preserve"> در اثنا</w:t>
      </w:r>
      <w:r w:rsidR="004565B2">
        <w:rPr>
          <w:rStyle w:val="Char4"/>
          <w:rtl/>
        </w:rPr>
        <w:t>ی</w:t>
      </w:r>
      <w:r w:rsidRPr="00BE29DD">
        <w:rPr>
          <w:rStyle w:val="Char4"/>
          <w:rtl/>
        </w:rPr>
        <w:t xml:space="preserve"> آن دست دعا به سو</w:t>
      </w:r>
      <w:r w:rsidR="004565B2">
        <w:rPr>
          <w:rStyle w:val="Char4"/>
          <w:rtl/>
        </w:rPr>
        <w:t>ی</w:t>
      </w:r>
      <w:r w:rsidRPr="00BE29DD">
        <w:rPr>
          <w:rStyle w:val="Char4"/>
          <w:rtl/>
        </w:rPr>
        <w:t xml:space="preserve"> خدا برداشته و </w:t>
      </w:r>
      <w:r w:rsidRPr="00BE29DD">
        <w:rPr>
          <w:rStyle w:val="Char4"/>
          <w:rFonts w:hint="cs"/>
          <w:rtl/>
        </w:rPr>
        <w:t>این دعا را می</w:t>
      </w:r>
      <w:r w:rsidRPr="00BE29DD">
        <w:rPr>
          <w:rStyle w:val="Char4"/>
          <w:rFonts w:hint="cs"/>
          <w:rtl/>
        </w:rPr>
        <w:softHyphen/>
        <w:t>خواندند و این اسوه</w:t>
      </w:r>
      <w:r w:rsidRPr="00BE29DD">
        <w:rPr>
          <w:rStyle w:val="Char4"/>
          <w:rtl/>
        </w:rPr>
        <w:softHyphen/>
      </w:r>
      <w:r w:rsidRPr="00BE29DD">
        <w:rPr>
          <w:rStyle w:val="Char4"/>
          <w:rFonts w:hint="cs"/>
          <w:rtl/>
        </w:rPr>
        <w:t>ای برای هر عمل</w:t>
      </w:r>
      <w:r w:rsidRPr="00BE29DD">
        <w:rPr>
          <w:rStyle w:val="Char4"/>
          <w:rtl/>
        </w:rPr>
        <w:softHyphen/>
      </w:r>
      <w:r w:rsidRPr="00BE29DD">
        <w:rPr>
          <w:rStyle w:val="Char4"/>
          <w:rFonts w:hint="cs"/>
          <w:rtl/>
        </w:rPr>
        <w:t>کنند</w:t>
      </w:r>
      <w:r w:rsidR="004565B2">
        <w:rPr>
          <w:rStyle w:val="Char4"/>
          <w:rFonts w:hint="cs"/>
          <w:rtl/>
        </w:rPr>
        <w:t>ۀ</w:t>
      </w:r>
      <w:r w:rsidRPr="00BE29DD">
        <w:rPr>
          <w:rStyle w:val="Char4"/>
          <w:rFonts w:hint="cs"/>
          <w:rtl/>
        </w:rPr>
        <w:t xml:space="preserve"> خیرات می</w:t>
      </w:r>
      <w:r w:rsidRPr="00BE29DD">
        <w:rPr>
          <w:rStyle w:val="Char4"/>
          <w:rtl/>
        </w:rPr>
        <w:softHyphen/>
      </w:r>
      <w:r w:rsidRPr="00BE29DD">
        <w:rPr>
          <w:rStyle w:val="Char4"/>
          <w:rFonts w:hint="cs"/>
          <w:rtl/>
        </w:rPr>
        <w:t>باشد که قبولی عملش را از خدا بخواهد و خواهان ذریّه</w:t>
      </w:r>
      <w:r w:rsidRPr="00BE29DD">
        <w:rPr>
          <w:rStyle w:val="Char4"/>
          <w:rFonts w:hint="cs"/>
          <w:rtl/>
        </w:rPr>
        <w:softHyphen/>
        <w:t>ای نیک و مغفرت الهی باشد</w:t>
      </w:r>
      <w:r w:rsidRPr="002E4E8A">
        <w:rPr>
          <w:rFonts w:eastAsia="SimSun" w:cs="IRNazli"/>
          <w:color w:val="000000"/>
          <w:sz w:val="28"/>
          <w:szCs w:val="28"/>
          <w:vertAlign w:val="superscript"/>
          <w:rtl/>
          <w:lang w:eastAsia="zh-CN" w:bidi="fa-IR"/>
        </w:rPr>
        <w:footnoteReference w:id="7"/>
      </w:r>
      <w:r w:rsidR="00D80A4A">
        <w:rPr>
          <w:rStyle w:val="Char4"/>
          <w:rFonts w:hint="cs"/>
          <w:rtl/>
        </w:rPr>
        <w:t>.</w:t>
      </w:r>
    </w:p>
    <w:p w:rsidR="00C719F6" w:rsidRPr="00BE29DD" w:rsidRDefault="00C719F6" w:rsidP="008C1935">
      <w:pPr>
        <w:numPr>
          <w:ilvl w:val="0"/>
          <w:numId w:val="3"/>
        </w:numPr>
        <w:ind w:left="641" w:hanging="357"/>
        <w:jc w:val="both"/>
        <w:rPr>
          <w:rStyle w:val="Char4"/>
        </w:rPr>
      </w:pPr>
      <w:r w:rsidRPr="00212A0D">
        <w:rPr>
          <w:rFonts w:ascii="Tahoma" w:hAnsi="Tahoma" w:hint="cs"/>
          <w:color w:val="000000"/>
          <w:sz w:val="28"/>
          <w:szCs w:val="28"/>
          <w:rtl/>
        </w:rPr>
        <w:t>﴿</w:t>
      </w:r>
      <w:r w:rsidRPr="00C719F6">
        <w:rPr>
          <w:rStyle w:val="Chard"/>
          <w:rFonts w:hint="cs"/>
          <w:rtl/>
        </w:rPr>
        <w:t>إِنَّا</w:t>
      </w:r>
      <w:r w:rsidRPr="00C719F6">
        <w:rPr>
          <w:rStyle w:val="Chard"/>
          <w:rtl/>
        </w:rPr>
        <w:t xml:space="preserve"> </w:t>
      </w:r>
      <w:r w:rsidRPr="00C719F6">
        <w:rPr>
          <w:rStyle w:val="Chard"/>
          <w:rFonts w:hint="cs"/>
          <w:rtl/>
        </w:rPr>
        <w:t>لِلَّهِ</w:t>
      </w:r>
      <w:r w:rsidRPr="00C719F6">
        <w:rPr>
          <w:rStyle w:val="Chard"/>
          <w:rtl/>
        </w:rPr>
        <w:t xml:space="preserve"> </w:t>
      </w:r>
      <w:r w:rsidRPr="00C719F6">
        <w:rPr>
          <w:rStyle w:val="Chard"/>
          <w:rFonts w:hint="cs"/>
          <w:rtl/>
        </w:rPr>
        <w:t>وَإِنَّآ</w:t>
      </w:r>
      <w:r w:rsidRPr="00C719F6">
        <w:rPr>
          <w:rStyle w:val="Chard"/>
          <w:rtl/>
        </w:rPr>
        <w:t xml:space="preserve"> </w:t>
      </w:r>
      <w:r w:rsidRPr="00C719F6">
        <w:rPr>
          <w:rStyle w:val="Chard"/>
          <w:rFonts w:hint="cs"/>
          <w:rtl/>
        </w:rPr>
        <w:t>إِلَيۡهِ</w:t>
      </w:r>
      <w:r w:rsidRPr="00C719F6">
        <w:rPr>
          <w:rStyle w:val="Chard"/>
          <w:rtl/>
        </w:rPr>
        <w:t xml:space="preserve"> </w:t>
      </w:r>
      <w:r w:rsidRPr="00C719F6">
        <w:rPr>
          <w:rStyle w:val="Chard"/>
          <w:rFonts w:hint="cs"/>
          <w:rtl/>
        </w:rPr>
        <w:t>رَٰجِعُونَ</w:t>
      </w:r>
      <w:r w:rsidRPr="00212A0D">
        <w:rPr>
          <w:rFonts w:ascii="Tahoma" w:hAnsi="Tahoma" w:hint="cs"/>
          <w:color w:val="000000"/>
          <w:sz w:val="28"/>
          <w:szCs w:val="28"/>
          <w:rtl/>
        </w:rPr>
        <w:t>﴾</w:t>
      </w:r>
      <w:r w:rsidRPr="00C719F6">
        <w:rPr>
          <w:rStyle w:val="Char6"/>
          <w:rtl/>
        </w:rPr>
        <w:t xml:space="preserve"> [البقرة: 156]</w:t>
      </w:r>
      <w:r w:rsidRPr="00C719F6">
        <w:rPr>
          <w:rStyle w:val="Char6"/>
          <w:rFonts w:hint="cs"/>
          <w:rtl/>
        </w:rPr>
        <w:t>.</w:t>
      </w:r>
    </w:p>
    <w:p w:rsidR="00C719F6" w:rsidRPr="00BE29DD" w:rsidRDefault="00C719F6" w:rsidP="008C1935">
      <w:pPr>
        <w:pStyle w:val="ab"/>
        <w:rPr>
          <w:rStyle w:val="Char4"/>
          <w:rtl/>
        </w:rPr>
      </w:pPr>
      <w:r w:rsidRPr="00C719F6">
        <w:rPr>
          <w:rStyle w:val="Char8"/>
          <w:rFonts w:hint="cs"/>
          <w:rtl/>
        </w:rPr>
        <w:t>«</w:t>
      </w:r>
      <w:r w:rsidRPr="00BE29DD">
        <w:rPr>
          <w:rStyle w:val="Char4"/>
          <w:rtl/>
        </w:rPr>
        <w:t>‏‏</w:t>
      </w:r>
      <w:r w:rsidRPr="00D80A4A">
        <w:rPr>
          <w:rtl/>
        </w:rPr>
        <w:t>ما از آنِ خدائ</w:t>
      </w:r>
      <w:r w:rsidR="004565B2" w:rsidRPr="00D80A4A">
        <w:rPr>
          <w:rtl/>
        </w:rPr>
        <w:t>ی</w:t>
      </w:r>
      <w:r w:rsidRPr="00D80A4A">
        <w:rPr>
          <w:rtl/>
        </w:rPr>
        <w:t>م و به سو</w:t>
      </w:r>
      <w:r w:rsidR="004565B2" w:rsidRPr="00D80A4A">
        <w:rPr>
          <w:rtl/>
        </w:rPr>
        <w:t>ی</w:t>
      </w:r>
      <w:r w:rsidRPr="00D80A4A">
        <w:rPr>
          <w:rtl/>
        </w:rPr>
        <w:t xml:space="preserve"> او باز</w:t>
      </w:r>
      <w:r w:rsidR="006963EB" w:rsidRPr="00D80A4A">
        <w:rPr>
          <w:rFonts w:hint="cs"/>
          <w:rtl/>
        </w:rPr>
        <w:t xml:space="preserve"> </w:t>
      </w:r>
      <w:r w:rsidRPr="00D80A4A">
        <w:rPr>
          <w:rtl/>
        </w:rPr>
        <w:t>م</w:t>
      </w:r>
      <w:r w:rsidR="004565B2" w:rsidRPr="00D80A4A">
        <w:rPr>
          <w:rtl/>
        </w:rPr>
        <w:t>ی</w:t>
      </w:r>
      <w:r w:rsidRPr="00D80A4A">
        <w:rPr>
          <w:rtl/>
        </w:rPr>
        <w:t>‌گرد</w:t>
      </w:r>
      <w:r w:rsidR="004565B2" w:rsidRPr="00D80A4A">
        <w:rPr>
          <w:rtl/>
        </w:rPr>
        <w:t>ی</w:t>
      </w:r>
      <w:r w:rsidRPr="00D80A4A">
        <w:rPr>
          <w:rtl/>
        </w:rPr>
        <w:t>م</w:t>
      </w:r>
      <w:r w:rsidRPr="00C719F6">
        <w:rPr>
          <w:rStyle w:val="Char8"/>
          <w:rFonts w:hint="cs"/>
          <w:rtl/>
        </w:rPr>
        <w:t>»</w:t>
      </w:r>
      <w:r w:rsidRPr="00BE29DD">
        <w:rPr>
          <w:rStyle w:val="Char4"/>
          <w:rFonts w:hint="cs"/>
          <w:rtl/>
        </w:rPr>
        <w:t>.</w:t>
      </w:r>
    </w:p>
    <w:p w:rsidR="00C719F6" w:rsidRPr="00BE29DD" w:rsidRDefault="00C719F6" w:rsidP="008C1935">
      <w:pPr>
        <w:ind w:firstLine="284"/>
        <w:jc w:val="both"/>
        <w:rPr>
          <w:rStyle w:val="Char4"/>
        </w:rPr>
      </w:pPr>
      <w:r w:rsidRPr="00BE29DD">
        <w:rPr>
          <w:rStyle w:val="Char4"/>
          <w:rFonts w:hint="cs"/>
          <w:rtl/>
        </w:rPr>
        <w:t>مسلمان مصیبت</w:t>
      </w:r>
      <w:r w:rsidRPr="00BE29DD">
        <w:rPr>
          <w:rStyle w:val="Char4"/>
          <w:rtl/>
        </w:rPr>
        <w:softHyphen/>
      </w:r>
      <w:r w:rsidRPr="00BE29DD">
        <w:rPr>
          <w:rStyle w:val="Char4"/>
          <w:rFonts w:hint="cs"/>
          <w:rtl/>
        </w:rPr>
        <w:t>زده با تمام وجودش خاضعانه در برابر درگاه الهی این دعا را می</w:t>
      </w:r>
      <w:r w:rsidR="003660DF">
        <w:rPr>
          <w:rStyle w:val="Char4"/>
          <w:rFonts w:hint="eastAsia"/>
          <w:rtl/>
        </w:rPr>
        <w:t>‌</w:t>
      </w:r>
      <w:r w:rsidRPr="00BE29DD">
        <w:rPr>
          <w:rStyle w:val="Char4"/>
          <w:rFonts w:hint="cs"/>
          <w:rtl/>
        </w:rPr>
        <w:t xml:space="preserve">خواند که سرانجامِ او و هر چیزی به دست خالق یکتاست و بازگشت به سوی اوست </w:t>
      </w:r>
      <w:r w:rsidRPr="00BE29DD">
        <w:rPr>
          <w:rStyle w:val="Char4"/>
          <w:rFonts w:hint="cs"/>
          <w:rtl/>
        </w:rPr>
        <w:lastRenderedPageBreak/>
        <w:t>و در این هنگام خداوند به این بند</w:t>
      </w:r>
      <w:r w:rsidR="004565B2">
        <w:rPr>
          <w:rStyle w:val="Char4"/>
          <w:rFonts w:hint="cs"/>
          <w:rtl/>
        </w:rPr>
        <w:t>ۀ</w:t>
      </w:r>
      <w:r w:rsidRPr="00BE29DD">
        <w:rPr>
          <w:rStyle w:val="Char4"/>
          <w:rFonts w:hint="cs"/>
          <w:rtl/>
        </w:rPr>
        <w:t xml:space="preserve"> شکرگزار و راضی به تقدیرش </w:t>
      </w:r>
      <w:r w:rsidRPr="00BE29DD">
        <w:rPr>
          <w:rStyle w:val="Char4"/>
          <w:rtl/>
        </w:rPr>
        <w:t>الطاف</w:t>
      </w:r>
      <w:r w:rsidRPr="00BE29DD">
        <w:rPr>
          <w:rStyle w:val="Char4"/>
          <w:rFonts w:hint="cs"/>
          <w:rtl/>
        </w:rPr>
        <w:t xml:space="preserve">، </w:t>
      </w:r>
      <w:r w:rsidRPr="00BE29DD">
        <w:rPr>
          <w:rStyle w:val="Char4"/>
          <w:rtl/>
        </w:rPr>
        <w:t>رحمت</w:t>
      </w:r>
      <w:r w:rsidRPr="00BE29DD">
        <w:rPr>
          <w:rStyle w:val="Char4"/>
          <w:rFonts w:hint="cs"/>
          <w:rtl/>
        </w:rPr>
        <w:t>،</w:t>
      </w:r>
      <w:r w:rsidRPr="00BE29DD">
        <w:rPr>
          <w:rStyle w:val="Char4"/>
          <w:rtl/>
        </w:rPr>
        <w:t xml:space="preserve"> احسان و مغفرت</w:t>
      </w:r>
      <w:r w:rsidRPr="00BE29DD">
        <w:rPr>
          <w:rStyle w:val="Char4"/>
          <w:rFonts w:hint="cs"/>
          <w:rtl/>
        </w:rPr>
        <w:t xml:space="preserve"> خود را ارزانی می</w:t>
      </w:r>
      <w:r w:rsidRPr="00BE29DD">
        <w:rPr>
          <w:rStyle w:val="Char4"/>
          <w:rFonts w:hint="cs"/>
          <w:rtl/>
        </w:rPr>
        <w:softHyphen/>
        <w:t>بخشد و مُهر هدایت یافته را بر او می</w:t>
      </w:r>
      <w:r w:rsidRPr="00BE29DD">
        <w:rPr>
          <w:rStyle w:val="Char4"/>
          <w:rFonts w:hint="cs"/>
          <w:rtl/>
        </w:rPr>
        <w:softHyphen/>
        <w:t>زند</w:t>
      </w:r>
      <w:r w:rsidRPr="002E4E8A">
        <w:rPr>
          <w:rFonts w:eastAsia="SimSun" w:cs="IRNazli"/>
          <w:color w:val="000000"/>
          <w:sz w:val="28"/>
          <w:szCs w:val="28"/>
          <w:vertAlign w:val="superscript"/>
          <w:rtl/>
          <w:lang w:eastAsia="zh-CN" w:bidi="fa-IR"/>
        </w:rPr>
        <w:footnoteReference w:id="8"/>
      </w:r>
      <w:r w:rsidR="00D80A4A">
        <w:rPr>
          <w:rStyle w:val="Char4"/>
          <w:rFonts w:hint="cs"/>
          <w:rtl/>
        </w:rPr>
        <w:t>.</w:t>
      </w:r>
    </w:p>
    <w:p w:rsidR="00C719F6" w:rsidRPr="00BE29DD" w:rsidRDefault="00C719F6" w:rsidP="008C1935">
      <w:pPr>
        <w:numPr>
          <w:ilvl w:val="0"/>
          <w:numId w:val="3"/>
        </w:numPr>
        <w:ind w:left="641" w:hanging="357"/>
        <w:jc w:val="both"/>
        <w:rPr>
          <w:rStyle w:val="Char4"/>
        </w:rPr>
      </w:pPr>
      <w:r w:rsidRPr="00212A0D">
        <w:rPr>
          <w:rFonts w:ascii="Tahoma" w:hAnsi="Tahoma" w:hint="cs"/>
          <w:color w:val="000000"/>
          <w:sz w:val="28"/>
          <w:szCs w:val="28"/>
          <w:rtl/>
        </w:rPr>
        <w:t>﴿</w:t>
      </w:r>
      <w:r w:rsidRPr="00C719F6">
        <w:rPr>
          <w:rStyle w:val="Chard"/>
          <w:rtl/>
        </w:rPr>
        <w:t xml:space="preserve">رَبَّنَآ ءَاتِنَا فِي </w:t>
      </w:r>
      <w:r w:rsidRPr="00C719F6">
        <w:rPr>
          <w:rStyle w:val="Chard"/>
          <w:rFonts w:hint="cs"/>
          <w:rtl/>
        </w:rPr>
        <w:t>ٱ</w:t>
      </w:r>
      <w:r w:rsidRPr="00C719F6">
        <w:rPr>
          <w:rStyle w:val="Chard"/>
          <w:rFonts w:hint="eastAsia"/>
          <w:rtl/>
        </w:rPr>
        <w:t>لدُّنۡيَا</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وَفِي</w:t>
      </w:r>
      <w:r w:rsidRPr="00C719F6">
        <w:rPr>
          <w:rStyle w:val="Chard"/>
          <w:rtl/>
        </w:rPr>
        <w:t xml:space="preserve"> </w:t>
      </w:r>
      <w:r w:rsidRPr="00C719F6">
        <w:rPr>
          <w:rStyle w:val="Chard"/>
          <w:rFonts w:hint="cs"/>
          <w:rtl/>
        </w:rPr>
        <w:t>ٱ</w:t>
      </w:r>
      <w:r w:rsidRPr="00C719F6">
        <w:rPr>
          <w:rStyle w:val="Chard"/>
          <w:rFonts w:hint="eastAsia"/>
          <w:rtl/>
        </w:rPr>
        <w:t>لۡأٓخِرَةِ</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وَقِنَا</w:t>
      </w:r>
      <w:r w:rsidRPr="00C719F6">
        <w:rPr>
          <w:rStyle w:val="Chard"/>
          <w:rtl/>
        </w:rPr>
        <w:t xml:space="preserve"> </w:t>
      </w:r>
      <w:r w:rsidRPr="00C719F6">
        <w:rPr>
          <w:rStyle w:val="Chard"/>
          <w:rFonts w:hint="cs"/>
          <w:rtl/>
        </w:rPr>
        <w:t>عَذَابَ</w:t>
      </w:r>
      <w:r w:rsidRPr="00C719F6">
        <w:rPr>
          <w:rStyle w:val="Chard"/>
          <w:rtl/>
        </w:rPr>
        <w:t xml:space="preserve"> </w:t>
      </w:r>
      <w:r w:rsidRPr="00C719F6">
        <w:rPr>
          <w:rStyle w:val="Chard"/>
          <w:rFonts w:hint="cs"/>
          <w:rtl/>
        </w:rPr>
        <w:t>ٱ</w:t>
      </w:r>
      <w:r w:rsidRPr="00C719F6">
        <w:rPr>
          <w:rStyle w:val="Chard"/>
          <w:rFonts w:hint="eastAsia"/>
          <w:rtl/>
        </w:rPr>
        <w:t>لنَّارِ</w:t>
      </w:r>
      <w:r w:rsidRPr="00212A0D">
        <w:rPr>
          <w:rFonts w:ascii="Tahoma" w:hAnsi="Tahoma" w:hint="cs"/>
          <w:color w:val="000000"/>
          <w:sz w:val="28"/>
          <w:szCs w:val="28"/>
          <w:rtl/>
        </w:rPr>
        <w:t>﴾</w:t>
      </w:r>
      <w:r w:rsidRPr="00C719F6">
        <w:rPr>
          <w:rStyle w:val="Char6"/>
          <w:rtl/>
        </w:rPr>
        <w:t xml:space="preserve"> [البقرة: 201]</w:t>
      </w:r>
      <w:r w:rsidRPr="00C719F6">
        <w:rPr>
          <w:rStyle w:val="Char6"/>
          <w:rFonts w:hint="cs"/>
          <w:rtl/>
        </w:rPr>
        <w:t>.</w:t>
      </w:r>
    </w:p>
    <w:p w:rsidR="00C719F6" w:rsidRPr="00BE29DD" w:rsidRDefault="00D80A4A"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در دن</w:t>
      </w:r>
      <w:r w:rsidR="004565B2">
        <w:rPr>
          <w:rStyle w:val="Char7"/>
          <w:rtl/>
        </w:rPr>
        <w:t>ی</w:t>
      </w:r>
      <w:r w:rsidR="00C719F6" w:rsidRPr="00C719F6">
        <w:rPr>
          <w:rStyle w:val="Char7"/>
          <w:rtl/>
        </w:rPr>
        <w:t>ا به ما ن</w:t>
      </w:r>
      <w:r w:rsidR="004565B2">
        <w:rPr>
          <w:rStyle w:val="Char7"/>
          <w:rtl/>
        </w:rPr>
        <w:t>یکی</w:t>
      </w:r>
      <w:r w:rsidR="00C719F6" w:rsidRPr="00C719F6">
        <w:rPr>
          <w:rStyle w:val="Char7"/>
          <w:rtl/>
        </w:rPr>
        <w:t xml:space="preserve"> رسان و در آخرت ن</w:t>
      </w:r>
      <w:r w:rsidR="004565B2">
        <w:rPr>
          <w:rStyle w:val="Char7"/>
          <w:rtl/>
        </w:rPr>
        <w:t>ی</w:t>
      </w:r>
      <w:r w:rsidR="00C719F6" w:rsidRPr="00C719F6">
        <w:rPr>
          <w:rStyle w:val="Char7"/>
          <w:rtl/>
        </w:rPr>
        <w:t>ز به ما ن</w:t>
      </w:r>
      <w:r w:rsidR="004565B2">
        <w:rPr>
          <w:rStyle w:val="Char7"/>
          <w:rtl/>
        </w:rPr>
        <w:t>یکی</w:t>
      </w:r>
      <w:r w:rsidR="00C719F6" w:rsidRPr="00C719F6">
        <w:rPr>
          <w:rStyle w:val="Char7"/>
          <w:rtl/>
        </w:rPr>
        <w:t xml:space="preserve"> عطاء فرما و ما را از عذاب آتش (دوزخ محفوظ) نگاهدار</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 xml:space="preserve">مؤمنان، خواهان نیکی و خیر در دنیا و عقبی هستند و فقط خواهان دنیا نیستند </w:t>
      </w:r>
      <w:r w:rsidRPr="00BE29DD">
        <w:rPr>
          <w:rStyle w:val="Char4"/>
          <w:rtl/>
        </w:rPr>
        <w:t>و در پ</w:t>
      </w:r>
      <w:r w:rsidR="004565B2">
        <w:rPr>
          <w:rStyle w:val="Char4"/>
          <w:rtl/>
        </w:rPr>
        <w:t>ی</w:t>
      </w:r>
      <w:r w:rsidRPr="00BE29DD">
        <w:rPr>
          <w:rStyle w:val="Char4"/>
          <w:rtl/>
        </w:rPr>
        <w:t xml:space="preserve"> خوشبخت</w:t>
      </w:r>
      <w:r w:rsidR="004565B2">
        <w:rPr>
          <w:rStyle w:val="Char4"/>
          <w:rtl/>
        </w:rPr>
        <w:t>ی</w:t>
      </w:r>
      <w:r w:rsidR="0094229D">
        <w:rPr>
          <w:rStyle w:val="Char4"/>
          <w:rtl/>
        </w:rPr>
        <w:t xml:space="preserve"> هردو </w:t>
      </w:r>
      <w:r w:rsidRPr="00BE29DD">
        <w:rPr>
          <w:rStyle w:val="Char4"/>
          <w:rtl/>
        </w:rPr>
        <w:t>سرا</w:t>
      </w:r>
      <w:r w:rsidR="004565B2">
        <w:rPr>
          <w:rStyle w:val="Char4"/>
          <w:rtl/>
        </w:rPr>
        <w:t>ی</w:t>
      </w:r>
      <w:r w:rsidRPr="00BE29DD">
        <w:rPr>
          <w:rStyle w:val="Char4"/>
          <w:rtl/>
        </w:rPr>
        <w:t>ند</w:t>
      </w:r>
      <w:r w:rsidRPr="00BE29DD">
        <w:rPr>
          <w:rStyle w:val="Char4"/>
          <w:rFonts w:hint="cs"/>
          <w:rtl/>
        </w:rPr>
        <w:t xml:space="preserve"> و خداوند</w:t>
      </w:r>
      <w:r w:rsidR="00CC1B3D" w:rsidRPr="00CC1B3D">
        <w:rPr>
          <w:rStyle w:val="Char4"/>
          <w:rFonts w:cs="CTraditional Arabic" w:hint="cs"/>
          <w:rtl/>
        </w:rPr>
        <w:t>أ</w:t>
      </w:r>
      <w:r w:rsidRPr="00BE29DD">
        <w:rPr>
          <w:rStyle w:val="Char4"/>
          <w:rFonts w:hint="cs"/>
          <w:rtl/>
        </w:rPr>
        <w:t xml:space="preserve"> آنها را </w:t>
      </w:r>
      <w:r w:rsidRPr="00BE29DD">
        <w:rPr>
          <w:rStyle w:val="Char4"/>
          <w:rtl/>
        </w:rPr>
        <w:t>در</w:t>
      </w:r>
      <w:r w:rsidR="0094229D">
        <w:rPr>
          <w:rStyle w:val="Char4"/>
          <w:rtl/>
        </w:rPr>
        <w:t xml:space="preserve"> هردو </w:t>
      </w:r>
      <w:r w:rsidRPr="00BE29DD">
        <w:rPr>
          <w:rStyle w:val="Char4"/>
          <w:rtl/>
        </w:rPr>
        <w:t xml:space="preserve">جهان از </w:t>
      </w:r>
      <w:r w:rsidR="004565B2">
        <w:rPr>
          <w:rStyle w:val="Char4"/>
          <w:rtl/>
        </w:rPr>
        <w:t>ک</w:t>
      </w:r>
      <w:r w:rsidRPr="00BE29DD">
        <w:rPr>
          <w:rStyle w:val="Char4"/>
          <w:rtl/>
        </w:rPr>
        <w:t>رد</w:t>
      </w:r>
      <w:r w:rsidR="004565B2">
        <w:rPr>
          <w:rStyle w:val="Char4"/>
          <w:rFonts w:hint="cs"/>
          <w:rtl/>
        </w:rPr>
        <w:t>ۀ</w:t>
      </w:r>
      <w:r w:rsidRPr="00BE29DD">
        <w:rPr>
          <w:rStyle w:val="Char4"/>
          <w:rtl/>
        </w:rPr>
        <w:t xml:space="preserve"> خود سود</w:t>
      </w:r>
      <w:r w:rsidRPr="00BE29DD">
        <w:rPr>
          <w:rStyle w:val="Char4"/>
          <w:rFonts w:hint="cs"/>
          <w:rtl/>
        </w:rPr>
        <w:t>مند می</w:t>
      </w:r>
      <w:r w:rsidRPr="00BE29DD">
        <w:rPr>
          <w:rStyle w:val="Char4"/>
          <w:rtl/>
        </w:rPr>
        <w:softHyphen/>
      </w:r>
      <w:r w:rsidRPr="00BE29DD">
        <w:rPr>
          <w:rStyle w:val="Char4"/>
          <w:rFonts w:hint="cs"/>
          <w:rtl/>
        </w:rPr>
        <w:t>سازد</w:t>
      </w:r>
      <w:r w:rsidRPr="00BE29DD">
        <w:rPr>
          <w:rStyle w:val="Char4"/>
          <w:rtl/>
        </w:rPr>
        <w:t xml:space="preserve"> و سعادت دار</w:t>
      </w:r>
      <w:r w:rsidRPr="00BE29DD">
        <w:rPr>
          <w:rStyle w:val="Char4"/>
          <w:rFonts w:hint="cs"/>
          <w:rtl/>
        </w:rPr>
        <w:t>َ</w:t>
      </w:r>
      <w:r w:rsidR="004565B2">
        <w:rPr>
          <w:rStyle w:val="Char4"/>
          <w:rtl/>
        </w:rPr>
        <w:t>ی</w:t>
      </w:r>
      <w:r w:rsidRPr="00BE29DD">
        <w:rPr>
          <w:rStyle w:val="Char4"/>
          <w:rtl/>
        </w:rPr>
        <w:t>ن نص</w:t>
      </w:r>
      <w:r w:rsidR="004565B2">
        <w:rPr>
          <w:rStyle w:val="Char4"/>
          <w:rtl/>
        </w:rPr>
        <w:t>ی</w:t>
      </w:r>
      <w:r w:rsidRPr="00BE29DD">
        <w:rPr>
          <w:rStyle w:val="Char4"/>
          <w:rtl/>
        </w:rPr>
        <w:t xml:space="preserve">بشان خواهد </w:t>
      </w:r>
      <w:r w:rsidRPr="00BE29DD">
        <w:rPr>
          <w:rStyle w:val="Char4"/>
          <w:rFonts w:hint="cs"/>
          <w:rtl/>
        </w:rPr>
        <w:t>کرد. این دعا ندایی برای این مُراد است</w:t>
      </w:r>
      <w:r w:rsidRPr="002E4E8A">
        <w:rPr>
          <w:rFonts w:eastAsia="SimSun" w:cs="IRNazli"/>
          <w:color w:val="000000"/>
          <w:sz w:val="28"/>
          <w:szCs w:val="28"/>
          <w:vertAlign w:val="superscript"/>
          <w:rtl/>
          <w:lang w:eastAsia="zh-CN" w:bidi="fa-IR"/>
        </w:rPr>
        <w:footnoteReference w:id="9"/>
      </w:r>
      <w:r w:rsidR="00D80A4A">
        <w:rPr>
          <w:rStyle w:val="Char4"/>
          <w:rFonts w:hint="cs"/>
          <w:rtl/>
        </w:rPr>
        <w:t>.</w:t>
      </w:r>
      <w:r w:rsidRPr="00D53BEA">
        <w:rPr>
          <w:rFonts w:eastAsia="SimSun" w:cs="B Lotus" w:hint="cs"/>
          <w:color w:val="000000"/>
          <w:sz w:val="28"/>
          <w:szCs w:val="28"/>
          <w:vertAlign w:val="superscript"/>
          <w:rtl/>
          <w:lang w:eastAsia="zh-CN" w:bidi="fa-IR"/>
        </w:rPr>
        <w:t xml:space="preserve"> </w:t>
      </w:r>
      <w:r w:rsidRPr="00BE29DD">
        <w:rPr>
          <w:rStyle w:val="Char4"/>
          <w:rtl/>
        </w:rPr>
        <w:t>أنس</w:t>
      </w:r>
      <w:r w:rsidR="00226C82" w:rsidRPr="00226C82">
        <w:rPr>
          <w:rStyle w:val="Char4"/>
          <w:rFonts w:ascii="CTraditional Arabic" w:hAnsi="CTraditional Arabic" w:cs="CTraditional Arabic"/>
          <w:rtl/>
        </w:rPr>
        <w:t>س</w:t>
      </w:r>
      <w:r w:rsidRPr="00BE29DD">
        <w:rPr>
          <w:rStyle w:val="Char4"/>
          <w:rFonts w:hint="cs"/>
          <w:rtl/>
        </w:rPr>
        <w:t xml:space="preserve"> روایت نموده بیشترین دعای پیامبر</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دعای مذکور بوده است</w:t>
      </w:r>
      <w:r w:rsidRPr="002E4E8A">
        <w:rPr>
          <w:rFonts w:ascii="Traditional Arabic" w:eastAsia="Calibri" w:hAnsi="Traditional Arabic" w:cs="IRNazli"/>
          <w:color w:val="000000"/>
          <w:sz w:val="32"/>
          <w:szCs w:val="28"/>
          <w:vertAlign w:val="superscript"/>
          <w:rtl/>
          <w:lang w:bidi="fa-IR"/>
        </w:rPr>
        <w:footnoteReference w:id="10"/>
      </w:r>
      <w:r w:rsidR="00D80A4A">
        <w:rPr>
          <w:rStyle w:val="Char4"/>
          <w:rFonts w:hint="cs"/>
          <w:rtl/>
        </w:rPr>
        <w:t>.</w:t>
      </w:r>
    </w:p>
    <w:p w:rsidR="00C719F6" w:rsidRPr="00BE29DD" w:rsidRDefault="00C719F6" w:rsidP="008C1935">
      <w:pPr>
        <w:numPr>
          <w:ilvl w:val="0"/>
          <w:numId w:val="3"/>
        </w:numPr>
        <w:ind w:left="641" w:hanging="357"/>
        <w:jc w:val="both"/>
        <w:rPr>
          <w:rStyle w:val="Char4"/>
        </w:rPr>
      </w:pPr>
      <w:r w:rsidRPr="00212A0D">
        <w:rPr>
          <w:rFonts w:ascii="Tahoma" w:hAnsi="Tahoma" w:hint="cs"/>
          <w:color w:val="000000"/>
          <w:sz w:val="28"/>
          <w:szCs w:val="28"/>
          <w:rtl/>
        </w:rPr>
        <w:t>﴿</w:t>
      </w:r>
      <w:r w:rsidRPr="00C719F6">
        <w:rPr>
          <w:rStyle w:val="Chard"/>
          <w:rtl/>
        </w:rPr>
        <w:t>رَبَّنَآ أَفۡرِغۡ عَلَيۡنَا صَبۡر</w:t>
      </w:r>
      <w:r w:rsidRPr="00C719F6">
        <w:rPr>
          <w:rStyle w:val="Chard"/>
          <w:rFonts w:hint="cs"/>
          <w:rtl/>
        </w:rPr>
        <w:t>ٗا</w:t>
      </w:r>
      <w:r w:rsidRPr="00C719F6">
        <w:rPr>
          <w:rStyle w:val="Chard"/>
          <w:rtl/>
        </w:rPr>
        <w:t xml:space="preserve"> </w:t>
      </w:r>
      <w:r w:rsidRPr="00C719F6">
        <w:rPr>
          <w:rStyle w:val="Chard"/>
          <w:rFonts w:hint="cs"/>
          <w:rtl/>
        </w:rPr>
        <w:t>وَثَبِّتۡ</w:t>
      </w:r>
      <w:r w:rsidRPr="00C719F6">
        <w:rPr>
          <w:rStyle w:val="Chard"/>
          <w:rtl/>
        </w:rPr>
        <w:t xml:space="preserve"> </w:t>
      </w:r>
      <w:r w:rsidRPr="00C719F6">
        <w:rPr>
          <w:rStyle w:val="Chard"/>
          <w:rFonts w:hint="cs"/>
          <w:rtl/>
        </w:rPr>
        <w:t>أَقۡدَامَنَا</w:t>
      </w:r>
      <w:r w:rsidRPr="00C719F6">
        <w:rPr>
          <w:rStyle w:val="Chard"/>
          <w:rtl/>
        </w:rPr>
        <w:t xml:space="preserve"> </w:t>
      </w:r>
      <w:r w:rsidRPr="00C719F6">
        <w:rPr>
          <w:rStyle w:val="Chard"/>
          <w:rFonts w:hint="cs"/>
          <w:rtl/>
        </w:rPr>
        <w:t>وَٱ</w:t>
      </w:r>
      <w:r w:rsidRPr="00C719F6">
        <w:rPr>
          <w:rStyle w:val="Chard"/>
          <w:rFonts w:hint="eastAsia"/>
          <w:rtl/>
        </w:rPr>
        <w:t>نصُرۡنَا</w:t>
      </w:r>
      <w:r w:rsidRPr="00C719F6">
        <w:rPr>
          <w:rStyle w:val="Chard"/>
          <w:rtl/>
        </w:rPr>
        <w:t xml:space="preserve"> عَلَى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لۡكَٰفِرِينَ</w:t>
      </w:r>
      <w:r w:rsidRPr="00212A0D">
        <w:rPr>
          <w:rFonts w:ascii="Tahoma" w:hAnsi="Tahoma" w:hint="cs"/>
          <w:color w:val="000000"/>
          <w:sz w:val="28"/>
          <w:szCs w:val="28"/>
          <w:rtl/>
        </w:rPr>
        <w:t>﴾</w:t>
      </w:r>
      <w:r w:rsidRPr="00C719F6">
        <w:rPr>
          <w:rStyle w:val="Char6"/>
          <w:rtl/>
        </w:rPr>
        <w:t xml:space="preserve"> [البقرة:250]</w:t>
      </w:r>
      <w:r w:rsidRPr="00C719F6">
        <w:rPr>
          <w:rStyle w:val="Char6"/>
          <w:rFonts w:hint="cs"/>
          <w:rtl/>
        </w:rPr>
        <w:t>.</w:t>
      </w:r>
    </w:p>
    <w:p w:rsidR="00C719F6" w:rsidRPr="003660DF" w:rsidRDefault="00D80A4A" w:rsidP="008C1935">
      <w:pPr>
        <w:ind w:firstLine="284"/>
        <w:jc w:val="both"/>
        <w:rPr>
          <w:rStyle w:val="Char7"/>
          <w:rtl/>
        </w:rPr>
      </w:pPr>
      <w:r>
        <w:rPr>
          <w:rStyle w:val="Char7"/>
          <w:rFonts w:ascii="Traditional Arabic" w:hAnsi="Traditional Arabic" w:cs="Traditional Arabic"/>
          <w:rtl/>
        </w:rPr>
        <w:t>«</w:t>
      </w:r>
      <w:r w:rsidR="00C719F6" w:rsidRPr="003660DF">
        <w:rPr>
          <w:rStyle w:val="Char7"/>
          <w:rtl/>
        </w:rPr>
        <w:t>پروردگارا!</w:t>
      </w:r>
      <w:r w:rsidR="009A76CB">
        <w:rPr>
          <w:rStyle w:val="Char7"/>
          <w:rtl/>
        </w:rPr>
        <w:t xml:space="preserve"> </w:t>
      </w:r>
      <w:r w:rsidR="00C719F6" w:rsidRPr="003660DF">
        <w:rPr>
          <w:rStyle w:val="Char7"/>
          <w:rtl/>
        </w:rPr>
        <w:t>(بر دل</w:t>
      </w:r>
      <w:r w:rsidR="003660DF">
        <w:rPr>
          <w:rStyle w:val="Char7"/>
          <w:rFonts w:hint="cs"/>
          <w:rtl/>
        </w:rPr>
        <w:t>‌</w:t>
      </w:r>
      <w:r w:rsidR="00C719F6" w:rsidRPr="003660DF">
        <w:rPr>
          <w:rStyle w:val="Char7"/>
          <w:rtl/>
        </w:rPr>
        <w:t>ها</w:t>
      </w:r>
      <w:r w:rsidR="004565B2" w:rsidRPr="003660DF">
        <w:rPr>
          <w:rStyle w:val="Char7"/>
          <w:rtl/>
        </w:rPr>
        <w:t>ی</w:t>
      </w:r>
      <w:r w:rsidR="00C719F6" w:rsidRPr="003660DF">
        <w:rPr>
          <w:rStyle w:val="Char7"/>
          <w:rtl/>
        </w:rPr>
        <w:t>مان آب) صبر و ش</w:t>
      </w:r>
      <w:r w:rsidR="004565B2" w:rsidRPr="003660DF">
        <w:rPr>
          <w:rStyle w:val="Char7"/>
          <w:rtl/>
        </w:rPr>
        <w:t>کی</w:t>
      </w:r>
      <w:r w:rsidR="00C719F6" w:rsidRPr="003660DF">
        <w:rPr>
          <w:rStyle w:val="Char7"/>
          <w:rtl/>
        </w:rPr>
        <w:t>بائ</w:t>
      </w:r>
      <w:r w:rsidR="004565B2" w:rsidRPr="003660DF">
        <w:rPr>
          <w:rStyle w:val="Char7"/>
          <w:rtl/>
        </w:rPr>
        <w:t>ی</w:t>
      </w:r>
      <w:r w:rsidR="00C719F6" w:rsidRPr="003660DF">
        <w:rPr>
          <w:rStyle w:val="Char7"/>
          <w:rtl/>
        </w:rPr>
        <w:t xml:space="preserve"> بر</w:t>
      </w:r>
      <w:r w:rsidR="004565B2" w:rsidRPr="003660DF">
        <w:rPr>
          <w:rStyle w:val="Char7"/>
          <w:rtl/>
        </w:rPr>
        <w:t>ی</w:t>
      </w:r>
      <w:r w:rsidR="00C719F6" w:rsidRPr="003660DF">
        <w:rPr>
          <w:rStyle w:val="Char7"/>
          <w:rtl/>
        </w:rPr>
        <w:t>ز و گام</w:t>
      </w:r>
      <w:r w:rsidR="003660DF">
        <w:rPr>
          <w:rStyle w:val="Char7"/>
          <w:rFonts w:hint="cs"/>
          <w:rtl/>
        </w:rPr>
        <w:t>‌</w:t>
      </w:r>
      <w:r w:rsidR="00C719F6" w:rsidRPr="003660DF">
        <w:rPr>
          <w:rStyle w:val="Char7"/>
          <w:rtl/>
        </w:rPr>
        <w:t>ها</w:t>
      </w:r>
      <w:r w:rsidR="004565B2" w:rsidRPr="003660DF">
        <w:rPr>
          <w:rStyle w:val="Char7"/>
          <w:rtl/>
        </w:rPr>
        <w:t>ی</w:t>
      </w:r>
      <w:r w:rsidR="00C719F6" w:rsidRPr="003660DF">
        <w:rPr>
          <w:rStyle w:val="Char7"/>
          <w:rtl/>
        </w:rPr>
        <w:t>مان را ثابت و استوار بدار و ما را بر جمع</w:t>
      </w:r>
      <w:r w:rsidR="004565B2" w:rsidRPr="003660DF">
        <w:rPr>
          <w:rStyle w:val="Char7"/>
          <w:rtl/>
        </w:rPr>
        <w:t>ی</w:t>
      </w:r>
      <w:r w:rsidR="00C719F6" w:rsidRPr="003660DF">
        <w:rPr>
          <w:rStyle w:val="Char7"/>
          <w:rtl/>
        </w:rPr>
        <w:t xml:space="preserve">ت </w:t>
      </w:r>
      <w:r w:rsidR="004565B2" w:rsidRPr="003660DF">
        <w:rPr>
          <w:rStyle w:val="Char7"/>
          <w:rtl/>
        </w:rPr>
        <w:t>ک</w:t>
      </w:r>
      <w:r w:rsidR="00C719F6" w:rsidRPr="003660DF">
        <w:rPr>
          <w:rStyle w:val="Char7"/>
          <w:rtl/>
        </w:rPr>
        <w:t>افران پ</w:t>
      </w:r>
      <w:r w:rsidR="004565B2" w:rsidRPr="003660DF">
        <w:rPr>
          <w:rStyle w:val="Char7"/>
          <w:rtl/>
        </w:rPr>
        <w:t>ی</w:t>
      </w:r>
      <w:r w:rsidR="00C719F6" w:rsidRPr="003660DF">
        <w:rPr>
          <w:rStyle w:val="Char7"/>
          <w:rtl/>
        </w:rPr>
        <w:t>روز گردان</w:t>
      </w:r>
      <w:r>
        <w:rPr>
          <w:rStyle w:val="Char7"/>
          <w:rFonts w:ascii="Traditional Arabic" w:hAnsi="Traditional Arabic" w:cs="Traditional Arabic"/>
          <w:rtl/>
        </w:rPr>
        <w:t>»</w:t>
      </w:r>
      <w:r w:rsidR="00C719F6" w:rsidRPr="003660DF">
        <w:rPr>
          <w:rStyle w:val="Char7"/>
          <w:rtl/>
        </w:rPr>
        <w:t>.</w:t>
      </w:r>
    </w:p>
    <w:p w:rsidR="00C719F6" w:rsidRPr="00BE29DD" w:rsidRDefault="00C719F6" w:rsidP="008C1935">
      <w:pPr>
        <w:ind w:firstLine="284"/>
        <w:jc w:val="both"/>
        <w:rPr>
          <w:rStyle w:val="Char4"/>
          <w:rtl/>
        </w:rPr>
      </w:pPr>
      <w:r w:rsidRPr="00BE29DD">
        <w:rPr>
          <w:rStyle w:val="Char4"/>
          <w:rFonts w:hint="cs"/>
          <w:rtl/>
        </w:rPr>
        <w:t>این دعای طالوت</w:t>
      </w:r>
      <w:r w:rsidR="003660DF">
        <w:rPr>
          <w:rFonts w:cs="CTraditional Arabic" w:hint="cs"/>
          <w:color w:val="000000"/>
          <w:sz w:val="28"/>
          <w:szCs w:val="28"/>
          <w:rtl/>
          <w:lang w:bidi="fa-IR"/>
        </w:rPr>
        <w:t>÷</w:t>
      </w:r>
      <w:r w:rsidRPr="00D53BEA">
        <w:rPr>
          <w:rFonts w:hint="cs"/>
          <w:color w:val="000000"/>
          <w:sz w:val="28"/>
          <w:szCs w:val="28"/>
          <w:rtl/>
          <w:lang w:bidi="fa-IR"/>
        </w:rPr>
        <w:t xml:space="preserve"> </w:t>
      </w:r>
      <w:r w:rsidRPr="00BE29DD">
        <w:rPr>
          <w:rStyle w:val="Char4"/>
          <w:rFonts w:hint="cs"/>
          <w:rtl/>
        </w:rPr>
        <w:t xml:space="preserve">و لشکریان وی </w:t>
      </w:r>
      <w:r w:rsidRPr="003660DF">
        <w:rPr>
          <w:rStyle w:val="Char4"/>
          <w:rFonts w:hint="cs"/>
          <w:rtl/>
        </w:rPr>
        <w:t>است</w:t>
      </w:r>
      <w:r w:rsidRPr="00BE29DD">
        <w:rPr>
          <w:rStyle w:val="Char4"/>
          <w:rFonts w:hint="cs"/>
          <w:rtl/>
        </w:rPr>
        <w:t xml:space="preserve"> </w:t>
      </w:r>
      <w:r w:rsidRPr="00BE29DD">
        <w:rPr>
          <w:rStyle w:val="Char4"/>
          <w:rtl/>
        </w:rPr>
        <w:t>هنگام</w:t>
      </w:r>
      <w:r w:rsidR="004565B2">
        <w:rPr>
          <w:rStyle w:val="Char4"/>
          <w:rtl/>
        </w:rPr>
        <w:t>ی</w:t>
      </w:r>
      <w:r w:rsidRPr="00BE29DD">
        <w:rPr>
          <w:rStyle w:val="Char4"/>
          <w:rtl/>
        </w:rPr>
        <w:t xml:space="preserve"> </w:t>
      </w:r>
      <w:r w:rsidR="004565B2">
        <w:rPr>
          <w:rStyle w:val="Char4"/>
          <w:rtl/>
        </w:rPr>
        <w:t>ک</w:t>
      </w:r>
      <w:r w:rsidRPr="00BE29DD">
        <w:rPr>
          <w:rStyle w:val="Char4"/>
          <w:rtl/>
        </w:rPr>
        <w:t>ه در برابر جالوت و سپاه</w:t>
      </w:r>
      <w:r w:rsidR="004565B2">
        <w:rPr>
          <w:rStyle w:val="Char4"/>
          <w:rtl/>
        </w:rPr>
        <w:t>ی</w:t>
      </w:r>
      <w:r w:rsidRPr="00BE29DD">
        <w:rPr>
          <w:rStyle w:val="Char4"/>
          <w:rtl/>
        </w:rPr>
        <w:t>ان او قرار گرفتند</w:t>
      </w:r>
      <w:r w:rsidRPr="00BE29DD">
        <w:rPr>
          <w:rStyle w:val="Char4"/>
          <w:rFonts w:hint="cs"/>
          <w:rtl/>
        </w:rPr>
        <w:t xml:space="preserve"> که</w:t>
      </w:r>
      <w:r w:rsidRPr="00BE29DD">
        <w:rPr>
          <w:rStyle w:val="Char4"/>
          <w:rtl/>
        </w:rPr>
        <w:t xml:space="preserve"> به فرمان خدا ا</w:t>
      </w:r>
      <w:r w:rsidR="004565B2">
        <w:rPr>
          <w:rStyle w:val="Char4"/>
          <w:rtl/>
        </w:rPr>
        <w:t>ی</w:t>
      </w:r>
      <w:r w:rsidRPr="00BE29DD">
        <w:rPr>
          <w:rStyle w:val="Char4"/>
          <w:rtl/>
        </w:rPr>
        <w:t>شان را</w:t>
      </w:r>
      <w:r w:rsidRPr="00BE29DD">
        <w:rPr>
          <w:rStyle w:val="Char4"/>
          <w:rFonts w:hint="cs"/>
          <w:rtl/>
        </w:rPr>
        <w:t xml:space="preserve"> </w:t>
      </w:r>
      <w:r w:rsidRPr="00BE29DD">
        <w:rPr>
          <w:rStyle w:val="Char4"/>
          <w:rtl/>
        </w:rPr>
        <w:t xml:space="preserve">مغلوب </w:t>
      </w:r>
      <w:r w:rsidR="004565B2">
        <w:rPr>
          <w:rStyle w:val="Char4"/>
          <w:rtl/>
        </w:rPr>
        <w:t>ک</w:t>
      </w:r>
      <w:r w:rsidRPr="00BE29DD">
        <w:rPr>
          <w:rStyle w:val="Char4"/>
          <w:rtl/>
        </w:rPr>
        <w:t>ردند و فرار</w:t>
      </w:r>
      <w:r w:rsidR="004565B2">
        <w:rPr>
          <w:rStyle w:val="Char4"/>
          <w:rtl/>
        </w:rPr>
        <w:t>ی</w:t>
      </w:r>
      <w:r w:rsidRPr="00BE29DD">
        <w:rPr>
          <w:rStyle w:val="Char4"/>
          <w:rtl/>
        </w:rPr>
        <w:t xml:space="preserve"> دادند</w:t>
      </w:r>
      <w:r w:rsidRPr="002E4E8A">
        <w:rPr>
          <w:rFonts w:eastAsia="SimSun" w:cs="IRNazli"/>
          <w:color w:val="000000"/>
          <w:sz w:val="28"/>
          <w:szCs w:val="28"/>
          <w:vertAlign w:val="superscript"/>
          <w:rtl/>
          <w:lang w:eastAsia="zh-CN" w:bidi="fa-IR"/>
        </w:rPr>
        <w:footnoteReference w:id="11"/>
      </w:r>
      <w:r w:rsidR="00D112C4">
        <w:rPr>
          <w:rStyle w:val="Char4"/>
          <w:rFonts w:hint="cs"/>
          <w:rtl/>
        </w:rPr>
        <w:t>.</w:t>
      </w:r>
    </w:p>
    <w:p w:rsidR="00C719F6" w:rsidRPr="00BE29DD" w:rsidRDefault="00C719F6" w:rsidP="008C1935">
      <w:pPr>
        <w:numPr>
          <w:ilvl w:val="0"/>
          <w:numId w:val="3"/>
        </w:numPr>
        <w:ind w:left="641" w:hanging="357"/>
        <w:jc w:val="both"/>
        <w:rPr>
          <w:rStyle w:val="Char4"/>
        </w:rPr>
      </w:pPr>
      <w:r w:rsidRPr="00212A0D">
        <w:rPr>
          <w:rFonts w:ascii="Tahoma" w:hAnsi="Tahoma" w:hint="cs"/>
          <w:color w:val="000000"/>
          <w:sz w:val="28"/>
          <w:szCs w:val="28"/>
          <w:rtl/>
        </w:rPr>
        <w:t>﴿</w:t>
      </w:r>
      <w:r w:rsidRPr="00C719F6">
        <w:rPr>
          <w:rStyle w:val="Chard"/>
          <w:rtl/>
        </w:rPr>
        <w:t xml:space="preserve">غُفۡرَانَكَ رَبَّنَا وَإِلَيۡكَ </w:t>
      </w:r>
      <w:r w:rsidRPr="00C719F6">
        <w:rPr>
          <w:rStyle w:val="Chard"/>
          <w:rFonts w:hint="cs"/>
          <w:rtl/>
        </w:rPr>
        <w:t>ٱ</w:t>
      </w:r>
      <w:r w:rsidRPr="00C719F6">
        <w:rPr>
          <w:rStyle w:val="Chard"/>
          <w:rFonts w:hint="eastAsia"/>
          <w:rtl/>
        </w:rPr>
        <w:t>لۡمَصِيرُ</w:t>
      </w:r>
      <w:r w:rsidRPr="00212A0D">
        <w:rPr>
          <w:rFonts w:ascii="Tahoma" w:hAnsi="Tahoma" w:hint="cs"/>
          <w:color w:val="000000"/>
          <w:sz w:val="28"/>
          <w:szCs w:val="28"/>
          <w:rtl/>
        </w:rPr>
        <w:t>﴾</w:t>
      </w:r>
      <w:r w:rsidRPr="00C719F6">
        <w:rPr>
          <w:rStyle w:val="Char6"/>
          <w:rtl/>
        </w:rPr>
        <w:t xml:space="preserve"> [البقرة: 285]</w:t>
      </w:r>
      <w:r w:rsidRPr="00C719F6">
        <w:rPr>
          <w:rStyle w:val="Char6"/>
          <w:rFonts w:hint="cs"/>
          <w:rtl/>
        </w:rPr>
        <w:t>.</w:t>
      </w:r>
    </w:p>
    <w:p w:rsidR="00C719F6" w:rsidRPr="00C719F6" w:rsidRDefault="00C719F6" w:rsidP="008C1935">
      <w:pPr>
        <w:ind w:firstLine="284"/>
        <w:jc w:val="both"/>
        <w:rPr>
          <w:rStyle w:val="Char8"/>
        </w:rPr>
      </w:pPr>
      <w:r w:rsidRPr="00C719F6">
        <w:rPr>
          <w:rStyle w:val="Char8"/>
          <w:rFonts w:hint="cs"/>
          <w:rtl/>
        </w:rPr>
        <w:t>«</w:t>
      </w:r>
      <w:r w:rsidRPr="00BE29DD">
        <w:rPr>
          <w:rStyle w:val="Char4"/>
          <w:rtl/>
        </w:rPr>
        <w:t>‏‏</w:t>
      </w:r>
      <w:r w:rsidRPr="00C719F6">
        <w:rPr>
          <w:rStyle w:val="Char7"/>
          <w:rtl/>
        </w:rPr>
        <w:t>پروردگارا! آمرزش تو را خواهان</w:t>
      </w:r>
      <w:r w:rsidR="004565B2">
        <w:rPr>
          <w:rStyle w:val="Char7"/>
          <w:rtl/>
        </w:rPr>
        <w:t>ی</w:t>
      </w:r>
      <w:r w:rsidRPr="00C719F6">
        <w:rPr>
          <w:rStyle w:val="Char7"/>
          <w:rtl/>
        </w:rPr>
        <w:t>م، و بازگشت به سو</w:t>
      </w:r>
      <w:r w:rsidR="004565B2">
        <w:rPr>
          <w:rStyle w:val="Char7"/>
          <w:rtl/>
        </w:rPr>
        <w:t>ی</w:t>
      </w:r>
      <w:r w:rsidRPr="00C719F6">
        <w:rPr>
          <w:rStyle w:val="Char7"/>
          <w:rtl/>
        </w:rPr>
        <w:t xml:space="preserve"> تو است</w:t>
      </w:r>
      <w:r w:rsidRPr="00C719F6">
        <w:rPr>
          <w:rStyle w:val="Char8"/>
          <w:rFonts w:hint="cs"/>
          <w:rtl/>
        </w:rPr>
        <w:t>».</w:t>
      </w:r>
    </w:p>
    <w:p w:rsidR="00C719F6" w:rsidRPr="00BE29DD" w:rsidRDefault="00C719F6" w:rsidP="008C1935">
      <w:pPr>
        <w:ind w:firstLine="284"/>
        <w:jc w:val="both"/>
        <w:rPr>
          <w:rStyle w:val="Char4"/>
          <w:rtl/>
        </w:rPr>
      </w:pPr>
      <w:r w:rsidRPr="00BE29DD">
        <w:rPr>
          <w:rStyle w:val="Char4"/>
          <w:rFonts w:hint="cs"/>
          <w:rtl/>
        </w:rPr>
        <w:lastRenderedPageBreak/>
        <w:t>این دعای پیامبر</w:t>
      </w:r>
      <w:r w:rsidR="003B5755" w:rsidRPr="003B5755">
        <w:rPr>
          <w:rStyle w:val="Char4"/>
          <w:rFonts w:ascii="CTraditional Arabic" w:hAnsi="CTraditional Arabic" w:cs="CTraditional Arabic" w:hint="cs"/>
          <w:rtl/>
        </w:rPr>
        <w:t xml:space="preserve"> ج</w:t>
      </w:r>
      <w:r w:rsidRPr="00D53BEA">
        <w:rPr>
          <w:rFonts w:hint="cs"/>
          <w:color w:val="000000"/>
          <w:sz w:val="28"/>
          <w:szCs w:val="28"/>
          <w:rtl/>
          <w:lang w:bidi="fa-IR"/>
        </w:rPr>
        <w:t xml:space="preserve"> </w:t>
      </w:r>
      <w:r w:rsidRPr="00BE29DD">
        <w:rPr>
          <w:rStyle w:val="Char4"/>
          <w:rFonts w:hint="cs"/>
          <w:rtl/>
        </w:rPr>
        <w:t>و مؤمنانیست که سر تسلیم بر فرامین الهی نهاده</w:t>
      </w:r>
      <w:r w:rsidRPr="00BE29DD">
        <w:rPr>
          <w:rStyle w:val="Char4"/>
          <w:rFonts w:hint="cs"/>
          <w:rtl/>
        </w:rPr>
        <w:softHyphen/>
        <w:t>اند.</w:t>
      </w:r>
    </w:p>
    <w:p w:rsidR="00C719F6" w:rsidRPr="00BE29DD" w:rsidRDefault="00C719F6" w:rsidP="008C1935">
      <w:pPr>
        <w:numPr>
          <w:ilvl w:val="0"/>
          <w:numId w:val="3"/>
        </w:numPr>
        <w:ind w:left="641" w:hanging="357"/>
        <w:jc w:val="both"/>
        <w:rPr>
          <w:rStyle w:val="Char4"/>
        </w:rPr>
      </w:pPr>
      <w:r w:rsidRPr="000228AA">
        <w:rPr>
          <w:rFonts w:ascii="Tahoma" w:hAnsi="Tahoma" w:hint="cs"/>
          <w:color w:val="000000"/>
          <w:sz w:val="28"/>
          <w:szCs w:val="28"/>
          <w:rtl/>
        </w:rPr>
        <w:t>﴿</w:t>
      </w:r>
      <w:r w:rsidRPr="00C719F6">
        <w:rPr>
          <w:rStyle w:val="Chard"/>
          <w:rtl/>
        </w:rPr>
        <w:t>رَبَّنَا لَا تُؤَاخِذۡنَآ إِن نَّسِينَآ أَوۡ أَخۡطَأۡنَاۚ رَبَّنَا وَلَا تَحۡمِلۡ عَلَيۡنَآ إِصۡر</w:t>
      </w:r>
      <w:r w:rsidRPr="00C719F6">
        <w:rPr>
          <w:rStyle w:val="Chard"/>
          <w:rFonts w:hint="cs"/>
          <w:rtl/>
        </w:rPr>
        <w:t>ٗا</w:t>
      </w:r>
      <w:r w:rsidRPr="00C719F6">
        <w:rPr>
          <w:rStyle w:val="Chard"/>
          <w:rtl/>
        </w:rPr>
        <w:t xml:space="preserve"> </w:t>
      </w:r>
      <w:r w:rsidRPr="00C719F6">
        <w:rPr>
          <w:rStyle w:val="Chard"/>
          <w:rFonts w:hint="cs"/>
          <w:rtl/>
        </w:rPr>
        <w:t>كَمَا</w:t>
      </w:r>
      <w:r w:rsidRPr="00C719F6">
        <w:rPr>
          <w:rStyle w:val="Chard"/>
          <w:rtl/>
        </w:rPr>
        <w:t xml:space="preserve"> </w:t>
      </w:r>
      <w:r w:rsidRPr="00C719F6">
        <w:rPr>
          <w:rStyle w:val="Chard"/>
          <w:rFonts w:hint="cs"/>
          <w:rtl/>
        </w:rPr>
        <w:t>حَمَلۡتَهُۥ</w:t>
      </w:r>
      <w:r w:rsidRPr="00C719F6">
        <w:rPr>
          <w:rStyle w:val="Chard"/>
          <w:rtl/>
        </w:rPr>
        <w:t xml:space="preserve"> عَلَى </w:t>
      </w:r>
      <w:r w:rsidRPr="00C719F6">
        <w:rPr>
          <w:rStyle w:val="Chard"/>
          <w:rFonts w:hint="cs"/>
          <w:rtl/>
        </w:rPr>
        <w:t>ٱ</w:t>
      </w:r>
      <w:r w:rsidRPr="00C719F6">
        <w:rPr>
          <w:rStyle w:val="Chard"/>
          <w:rFonts w:hint="eastAsia"/>
          <w:rtl/>
        </w:rPr>
        <w:t>لَّذِينَ</w:t>
      </w:r>
      <w:r w:rsidRPr="00C719F6">
        <w:rPr>
          <w:rStyle w:val="Chard"/>
          <w:rtl/>
        </w:rPr>
        <w:t xml:space="preserve"> مِن قَبۡلِنَاۚ رَبَّنَ</w:t>
      </w:r>
      <w:r w:rsidRPr="00C719F6">
        <w:rPr>
          <w:rStyle w:val="Chard"/>
          <w:rFonts w:hint="eastAsia"/>
          <w:rtl/>
        </w:rPr>
        <w:t>ا</w:t>
      </w:r>
      <w:r w:rsidRPr="00C719F6">
        <w:rPr>
          <w:rStyle w:val="Chard"/>
          <w:rtl/>
        </w:rPr>
        <w:t xml:space="preserve"> وَلَا تُحَمِّلۡنَا مَا لَا طَاقَةَ لَنَا بِهِ</w:t>
      </w:r>
      <w:r w:rsidRPr="00C719F6">
        <w:rPr>
          <w:rStyle w:val="Chard"/>
          <w:rFonts w:hint="cs"/>
          <w:rtl/>
        </w:rPr>
        <w:t>ۦۖ</w:t>
      </w:r>
      <w:r w:rsidRPr="00C719F6">
        <w:rPr>
          <w:rStyle w:val="Chard"/>
          <w:rtl/>
        </w:rPr>
        <w:t xml:space="preserve"> وَ</w:t>
      </w:r>
      <w:r w:rsidRPr="00C719F6">
        <w:rPr>
          <w:rStyle w:val="Chard"/>
          <w:rFonts w:hint="cs"/>
          <w:rtl/>
        </w:rPr>
        <w:t>ٱ</w:t>
      </w:r>
      <w:r w:rsidRPr="00C719F6">
        <w:rPr>
          <w:rStyle w:val="Chard"/>
          <w:rFonts w:hint="eastAsia"/>
          <w:rtl/>
        </w:rPr>
        <w:t>عۡفُ</w:t>
      </w:r>
      <w:r w:rsidRPr="00C719F6">
        <w:rPr>
          <w:rStyle w:val="Chard"/>
          <w:rtl/>
        </w:rPr>
        <w:t xml:space="preserve"> عَنَّا وَ</w:t>
      </w:r>
      <w:r w:rsidRPr="00C719F6">
        <w:rPr>
          <w:rStyle w:val="Chard"/>
          <w:rFonts w:hint="cs"/>
          <w:rtl/>
        </w:rPr>
        <w:t>ٱ</w:t>
      </w:r>
      <w:r w:rsidRPr="00C719F6">
        <w:rPr>
          <w:rStyle w:val="Chard"/>
          <w:rFonts w:hint="eastAsia"/>
          <w:rtl/>
        </w:rPr>
        <w:t>غۡفِرۡ</w:t>
      </w:r>
      <w:r w:rsidRPr="00C719F6">
        <w:rPr>
          <w:rStyle w:val="Chard"/>
          <w:rtl/>
        </w:rPr>
        <w:t xml:space="preserve"> لَنَا وَ</w:t>
      </w:r>
      <w:r w:rsidRPr="00C719F6">
        <w:rPr>
          <w:rStyle w:val="Chard"/>
          <w:rFonts w:hint="cs"/>
          <w:rtl/>
        </w:rPr>
        <w:t>ٱ</w:t>
      </w:r>
      <w:r w:rsidRPr="00C719F6">
        <w:rPr>
          <w:rStyle w:val="Chard"/>
          <w:rFonts w:hint="eastAsia"/>
          <w:rtl/>
        </w:rPr>
        <w:t>رۡحَمۡنَآۚ</w:t>
      </w:r>
      <w:r w:rsidRPr="00C719F6">
        <w:rPr>
          <w:rStyle w:val="Chard"/>
          <w:rtl/>
        </w:rPr>
        <w:t xml:space="preserve"> أَنتَ مَوۡلَىٰنَا فَ</w:t>
      </w:r>
      <w:r w:rsidRPr="00C719F6">
        <w:rPr>
          <w:rStyle w:val="Chard"/>
          <w:rFonts w:hint="cs"/>
          <w:rtl/>
        </w:rPr>
        <w:t>ٱ</w:t>
      </w:r>
      <w:r w:rsidRPr="00C719F6">
        <w:rPr>
          <w:rStyle w:val="Chard"/>
          <w:rFonts w:hint="eastAsia"/>
          <w:rtl/>
        </w:rPr>
        <w:t>نصُرۡنَا</w:t>
      </w:r>
      <w:r w:rsidRPr="00C719F6">
        <w:rPr>
          <w:rStyle w:val="Chard"/>
          <w:rtl/>
        </w:rPr>
        <w:t xml:space="preserve"> عَلَى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لۡكَٰفِرِينَ</w:t>
      </w:r>
      <w:r w:rsidRPr="000228AA">
        <w:rPr>
          <w:rFonts w:ascii="Tahoma" w:hAnsi="Tahoma" w:hint="cs"/>
          <w:color w:val="000000"/>
          <w:sz w:val="28"/>
          <w:szCs w:val="28"/>
          <w:rtl/>
        </w:rPr>
        <w:t>﴾</w:t>
      </w:r>
      <w:r w:rsidRPr="00C719F6">
        <w:rPr>
          <w:rStyle w:val="Char6"/>
          <w:rtl/>
        </w:rPr>
        <w:t xml:space="preserve"> [البقرة: 286]</w:t>
      </w:r>
      <w:r w:rsidRPr="00C719F6">
        <w:rPr>
          <w:rStyle w:val="Char6"/>
          <w:rFonts w:hint="cs"/>
          <w:rtl/>
        </w:rPr>
        <w:t>.</w:t>
      </w:r>
    </w:p>
    <w:p w:rsidR="00C719F6" w:rsidRPr="00BE29DD" w:rsidRDefault="00C719F6" w:rsidP="008C1935">
      <w:pPr>
        <w:ind w:firstLine="284"/>
        <w:jc w:val="both"/>
        <w:rPr>
          <w:rStyle w:val="Char4"/>
          <w:rtl/>
        </w:rPr>
      </w:pPr>
      <w:r w:rsidRPr="00C719F6">
        <w:rPr>
          <w:rStyle w:val="Char8"/>
          <w:rFonts w:hint="cs"/>
          <w:rtl/>
        </w:rPr>
        <w:t>«</w:t>
      </w:r>
      <w:r w:rsidRPr="00BE29DD">
        <w:rPr>
          <w:rStyle w:val="Char4"/>
          <w:rtl/>
        </w:rPr>
        <w:t>‏‏</w:t>
      </w:r>
      <w:r w:rsidRPr="00C719F6">
        <w:rPr>
          <w:rStyle w:val="Char7"/>
          <w:rtl/>
        </w:rPr>
        <w:t xml:space="preserve">پروردگارا! اگر ما فراموش </w:t>
      </w:r>
      <w:r w:rsidR="004565B2">
        <w:rPr>
          <w:rStyle w:val="Char7"/>
          <w:rtl/>
        </w:rPr>
        <w:t>ک</w:t>
      </w:r>
      <w:r w:rsidRPr="00C719F6">
        <w:rPr>
          <w:rStyle w:val="Char7"/>
          <w:rtl/>
        </w:rPr>
        <w:t>رد</w:t>
      </w:r>
      <w:r w:rsidR="004565B2">
        <w:rPr>
          <w:rStyle w:val="Char7"/>
          <w:rtl/>
        </w:rPr>
        <w:t>ی</w:t>
      </w:r>
      <w:r w:rsidRPr="00C719F6">
        <w:rPr>
          <w:rStyle w:val="Char7"/>
          <w:rtl/>
        </w:rPr>
        <w:t xml:space="preserve">م </w:t>
      </w:r>
      <w:r w:rsidR="004565B2">
        <w:rPr>
          <w:rStyle w:val="Char7"/>
          <w:rtl/>
        </w:rPr>
        <w:t>ی</w:t>
      </w:r>
      <w:r w:rsidRPr="00C719F6">
        <w:rPr>
          <w:rStyle w:val="Char7"/>
          <w:rtl/>
        </w:rPr>
        <w:t>ا به خطا رفت</w:t>
      </w:r>
      <w:r w:rsidR="004565B2">
        <w:rPr>
          <w:rStyle w:val="Char7"/>
          <w:rtl/>
        </w:rPr>
        <w:t>ی</w:t>
      </w:r>
      <w:r w:rsidRPr="00C719F6">
        <w:rPr>
          <w:rStyle w:val="Char7"/>
          <w:rtl/>
        </w:rPr>
        <w:t>م، ما را (بدان) مگ</w:t>
      </w:r>
      <w:r w:rsidR="004565B2">
        <w:rPr>
          <w:rStyle w:val="Char7"/>
          <w:rtl/>
        </w:rPr>
        <w:t>ی</w:t>
      </w:r>
      <w:r w:rsidRPr="00C719F6">
        <w:rPr>
          <w:rStyle w:val="Char7"/>
          <w:rtl/>
        </w:rPr>
        <w:t>ر (و مورد مؤاخذه و پرس و جو قرار مده)، پروردگارا! بار سنگ</w:t>
      </w:r>
      <w:r w:rsidR="004565B2">
        <w:rPr>
          <w:rStyle w:val="Char7"/>
          <w:rtl/>
        </w:rPr>
        <w:t>ی</w:t>
      </w:r>
      <w:r w:rsidRPr="00C719F6">
        <w:rPr>
          <w:rStyle w:val="Char7"/>
          <w:rtl/>
        </w:rPr>
        <w:t>ن (ت</w:t>
      </w:r>
      <w:r w:rsidR="004565B2">
        <w:rPr>
          <w:rStyle w:val="Char7"/>
          <w:rtl/>
        </w:rPr>
        <w:t>ک</w:t>
      </w:r>
      <w:r w:rsidRPr="00C719F6">
        <w:rPr>
          <w:rStyle w:val="Char7"/>
          <w:rtl/>
        </w:rPr>
        <w:t>ال</w:t>
      </w:r>
      <w:r w:rsidR="004565B2">
        <w:rPr>
          <w:rStyle w:val="Char7"/>
          <w:rtl/>
        </w:rPr>
        <w:t>ی</w:t>
      </w:r>
      <w:r w:rsidRPr="00C719F6">
        <w:rPr>
          <w:rStyle w:val="Char7"/>
          <w:rtl/>
        </w:rPr>
        <w:t xml:space="preserve">ف دشوار) را بر (دوش) ما مگذار آن چنان </w:t>
      </w:r>
      <w:r w:rsidR="004565B2">
        <w:rPr>
          <w:rStyle w:val="Char7"/>
          <w:rtl/>
        </w:rPr>
        <w:t>ک</w:t>
      </w:r>
      <w:r w:rsidRPr="00C719F6">
        <w:rPr>
          <w:rStyle w:val="Char7"/>
          <w:rtl/>
        </w:rPr>
        <w:t>ه (به خاطر گناه و طغ</w:t>
      </w:r>
      <w:r w:rsidR="004565B2">
        <w:rPr>
          <w:rStyle w:val="Char7"/>
          <w:rtl/>
        </w:rPr>
        <w:t>ی</w:t>
      </w:r>
      <w:r w:rsidRPr="00C719F6">
        <w:rPr>
          <w:rStyle w:val="Char7"/>
          <w:rtl/>
        </w:rPr>
        <w:t xml:space="preserve">ان) بر (دوش) </w:t>
      </w:r>
      <w:r w:rsidR="004565B2">
        <w:rPr>
          <w:rStyle w:val="Char7"/>
          <w:rtl/>
        </w:rPr>
        <w:t>ک</w:t>
      </w:r>
      <w:r w:rsidRPr="00C719F6">
        <w:rPr>
          <w:rStyle w:val="Char7"/>
          <w:rtl/>
        </w:rPr>
        <w:t>سان</w:t>
      </w:r>
      <w:r w:rsidR="004565B2">
        <w:rPr>
          <w:rStyle w:val="Char7"/>
          <w:rtl/>
        </w:rPr>
        <w:t>ی</w:t>
      </w:r>
      <w:r w:rsidRPr="00C719F6">
        <w:rPr>
          <w:rStyle w:val="Char7"/>
          <w:rtl/>
        </w:rPr>
        <w:t xml:space="preserve"> </w:t>
      </w:r>
      <w:r w:rsidR="004565B2">
        <w:rPr>
          <w:rStyle w:val="Char7"/>
          <w:rtl/>
        </w:rPr>
        <w:t>ک</w:t>
      </w:r>
      <w:r w:rsidRPr="00C719F6">
        <w:rPr>
          <w:rStyle w:val="Char7"/>
          <w:rtl/>
        </w:rPr>
        <w:t>ه پ</w:t>
      </w:r>
      <w:r w:rsidR="004565B2">
        <w:rPr>
          <w:rStyle w:val="Char7"/>
          <w:rtl/>
        </w:rPr>
        <w:t>ی</w:t>
      </w:r>
      <w:r w:rsidRPr="00C719F6">
        <w:rPr>
          <w:rStyle w:val="Char7"/>
          <w:rtl/>
        </w:rPr>
        <w:t>ش از ما بودند گذاشت</w:t>
      </w:r>
      <w:r w:rsidR="004565B2">
        <w:rPr>
          <w:rStyle w:val="Char7"/>
          <w:rtl/>
        </w:rPr>
        <w:t>ی</w:t>
      </w:r>
      <w:r w:rsidRPr="00C719F6">
        <w:rPr>
          <w:rStyle w:val="Char7"/>
          <w:rtl/>
        </w:rPr>
        <w:t xml:space="preserve">. پروردگارا! آنچه را </w:t>
      </w:r>
      <w:r w:rsidR="004565B2">
        <w:rPr>
          <w:rStyle w:val="Char7"/>
          <w:rtl/>
        </w:rPr>
        <w:t>ک</w:t>
      </w:r>
      <w:r w:rsidRPr="00C719F6">
        <w:rPr>
          <w:rStyle w:val="Char7"/>
          <w:rtl/>
        </w:rPr>
        <w:t xml:space="preserve">ه </w:t>
      </w:r>
      <w:r w:rsidR="004565B2">
        <w:rPr>
          <w:rStyle w:val="Char7"/>
          <w:rtl/>
        </w:rPr>
        <w:t>ی</w:t>
      </w:r>
      <w:r w:rsidRPr="00C719F6">
        <w:rPr>
          <w:rStyle w:val="Char7"/>
          <w:rtl/>
        </w:rPr>
        <w:t>ارا</w:t>
      </w:r>
      <w:r w:rsidR="004565B2">
        <w:rPr>
          <w:rStyle w:val="Char7"/>
          <w:rtl/>
        </w:rPr>
        <w:t>ی</w:t>
      </w:r>
      <w:r w:rsidRPr="00C719F6">
        <w:rPr>
          <w:rStyle w:val="Char7"/>
          <w:rtl/>
        </w:rPr>
        <w:t xml:space="preserve"> آن را ندار</w:t>
      </w:r>
      <w:r w:rsidR="004565B2">
        <w:rPr>
          <w:rStyle w:val="Char7"/>
          <w:rtl/>
        </w:rPr>
        <w:t>ی</w:t>
      </w:r>
      <w:r w:rsidRPr="00C719F6">
        <w:rPr>
          <w:rStyle w:val="Char7"/>
          <w:rtl/>
        </w:rPr>
        <w:t>م بر ما بار م</w:t>
      </w:r>
      <w:r w:rsidR="004565B2">
        <w:rPr>
          <w:rStyle w:val="Char7"/>
          <w:rtl/>
        </w:rPr>
        <w:t>ک</w:t>
      </w:r>
      <w:r w:rsidRPr="00C719F6">
        <w:rPr>
          <w:rStyle w:val="Char7"/>
          <w:rtl/>
        </w:rPr>
        <w:t>ن (و ما را به بلاها و محنت</w:t>
      </w:r>
      <w:r w:rsidR="0041212B">
        <w:rPr>
          <w:rStyle w:val="Char7"/>
          <w:rFonts w:hint="cs"/>
          <w:rtl/>
        </w:rPr>
        <w:t>‌</w:t>
      </w:r>
      <w:r w:rsidRPr="00C719F6">
        <w:rPr>
          <w:rStyle w:val="Char7"/>
          <w:rtl/>
        </w:rPr>
        <w:t xml:space="preserve">ها گرفتار مساز) و از ما درگذر و (قلم عفو بر گناهانمان </w:t>
      </w:r>
      <w:r w:rsidR="004565B2">
        <w:rPr>
          <w:rStyle w:val="Char7"/>
          <w:rtl/>
        </w:rPr>
        <w:t>ک</w:t>
      </w:r>
      <w:r w:rsidRPr="00C719F6">
        <w:rPr>
          <w:rStyle w:val="Char7"/>
          <w:rtl/>
        </w:rPr>
        <w:t>ش) و ما را ببخشا</w:t>
      </w:r>
      <w:r w:rsidR="004565B2">
        <w:rPr>
          <w:rStyle w:val="Char7"/>
          <w:rtl/>
        </w:rPr>
        <w:t>ی</w:t>
      </w:r>
      <w:r w:rsidRPr="00C719F6">
        <w:rPr>
          <w:rStyle w:val="Char7"/>
          <w:rtl/>
        </w:rPr>
        <w:t xml:space="preserve"> و به ما رحم فرما</w:t>
      </w:r>
      <w:r w:rsidR="004565B2">
        <w:rPr>
          <w:rStyle w:val="Char7"/>
          <w:rtl/>
        </w:rPr>
        <w:t>ی</w:t>
      </w:r>
      <w:r w:rsidRPr="00C719F6">
        <w:rPr>
          <w:rStyle w:val="Char7"/>
          <w:rtl/>
        </w:rPr>
        <w:t xml:space="preserve">. تو </w:t>
      </w:r>
      <w:r w:rsidR="004565B2">
        <w:rPr>
          <w:rStyle w:val="Char7"/>
          <w:rtl/>
        </w:rPr>
        <w:t>ی</w:t>
      </w:r>
      <w:r w:rsidRPr="00C719F6">
        <w:rPr>
          <w:rStyle w:val="Char7"/>
          <w:rtl/>
        </w:rPr>
        <w:t>اور و سرور مائ</w:t>
      </w:r>
      <w:r w:rsidR="004565B2">
        <w:rPr>
          <w:rStyle w:val="Char7"/>
          <w:rtl/>
        </w:rPr>
        <w:t>ی</w:t>
      </w:r>
      <w:r w:rsidRPr="00C719F6">
        <w:rPr>
          <w:rStyle w:val="Char7"/>
          <w:rtl/>
        </w:rPr>
        <w:t>، پس ما را بر جمع</w:t>
      </w:r>
      <w:r w:rsidR="004565B2">
        <w:rPr>
          <w:rStyle w:val="Char7"/>
          <w:rtl/>
        </w:rPr>
        <w:t>ی</w:t>
      </w:r>
      <w:r w:rsidRPr="00C719F6">
        <w:rPr>
          <w:rStyle w:val="Char7"/>
          <w:rtl/>
        </w:rPr>
        <w:t xml:space="preserve">ت </w:t>
      </w:r>
      <w:r w:rsidR="004565B2">
        <w:rPr>
          <w:rStyle w:val="Char7"/>
          <w:rtl/>
        </w:rPr>
        <w:t>ک</w:t>
      </w:r>
      <w:r w:rsidRPr="00C719F6">
        <w:rPr>
          <w:rStyle w:val="Char7"/>
          <w:rtl/>
        </w:rPr>
        <w:t>افران پ</w:t>
      </w:r>
      <w:r w:rsidR="004565B2">
        <w:rPr>
          <w:rStyle w:val="Char7"/>
          <w:rtl/>
        </w:rPr>
        <w:t>ی</w:t>
      </w:r>
      <w:r w:rsidRPr="00C719F6">
        <w:rPr>
          <w:rStyle w:val="Char7"/>
          <w:rtl/>
        </w:rPr>
        <w:t>روز گردان</w:t>
      </w:r>
      <w:r w:rsidRPr="00BE29DD">
        <w:rPr>
          <w:rStyle w:val="Char4"/>
          <w:rtl/>
        </w:rPr>
        <w:t>‏</w:t>
      </w:r>
      <w:r w:rsidRPr="00C719F6">
        <w:rPr>
          <w:rStyle w:val="Char8"/>
          <w:rFonts w:hint="cs"/>
          <w:rtl/>
        </w:rPr>
        <w:t>»</w:t>
      </w:r>
      <w:r w:rsidRPr="002E4E8A">
        <w:rPr>
          <w:rFonts w:eastAsia="SimSun" w:cs="IRNazli"/>
          <w:color w:val="000000"/>
          <w:sz w:val="28"/>
          <w:szCs w:val="28"/>
          <w:vertAlign w:val="superscript"/>
          <w:rtl/>
          <w:lang w:eastAsia="zh-CN" w:bidi="fa-IR"/>
        </w:rPr>
        <w:footnoteReference w:id="12"/>
      </w:r>
      <w:r w:rsidR="00D112C4">
        <w:rPr>
          <w:rStyle w:val="Char8"/>
          <w:rFonts w:hint="cs"/>
          <w:rtl/>
        </w:rPr>
        <w:t>.</w:t>
      </w:r>
    </w:p>
    <w:p w:rsidR="00C719F6" w:rsidRPr="000228AA" w:rsidRDefault="00C719F6" w:rsidP="008C1935">
      <w:pPr>
        <w:pStyle w:val="a2"/>
        <w:rPr>
          <w:rtl/>
        </w:rPr>
      </w:pPr>
      <w:bookmarkStart w:id="26" w:name="_Toc404710085"/>
      <w:bookmarkStart w:id="27" w:name="_Toc437715792"/>
      <w:r w:rsidRPr="000228AA">
        <w:rPr>
          <w:rFonts w:hint="cs"/>
          <w:rtl/>
        </w:rPr>
        <w:t>سور</w:t>
      </w:r>
      <w:r w:rsidR="0041212B">
        <w:rPr>
          <w:rFonts w:hint="cs"/>
          <w:rtl/>
        </w:rPr>
        <w:t>ۀ</w:t>
      </w:r>
      <w:r w:rsidRPr="000228AA">
        <w:rPr>
          <w:rFonts w:hint="cs"/>
          <w:rtl/>
        </w:rPr>
        <w:t xml:space="preserve"> آل‌عِمران</w:t>
      </w:r>
      <w:bookmarkEnd w:id="26"/>
      <w:bookmarkEnd w:id="27"/>
      <w:r w:rsidRPr="000228AA">
        <w:rPr>
          <w:rtl/>
        </w:rPr>
        <w:fldChar w:fldCharType="begin"/>
      </w:r>
      <w:r w:rsidRPr="000228AA">
        <w:instrText xml:space="preserve"> TC "</w:instrText>
      </w:r>
      <w:bookmarkStart w:id="28" w:name="_Toc373937989"/>
      <w:bookmarkStart w:id="29" w:name="_Toc404508137"/>
      <w:r w:rsidRPr="000228AA">
        <w:rPr>
          <w:rFonts w:hint="cs"/>
          <w:rtl/>
        </w:rPr>
        <w:instrText>سوره آل عِمران</w:instrText>
      </w:r>
      <w:bookmarkEnd w:id="28"/>
      <w:bookmarkEnd w:id="29"/>
      <w:r w:rsidRPr="000228AA">
        <w:instrText xml:space="preserve">" \f C \l "1" </w:instrText>
      </w:r>
      <w:r w:rsidRPr="000228AA">
        <w:rPr>
          <w:rtl/>
        </w:rPr>
        <w:fldChar w:fldCharType="end"/>
      </w:r>
    </w:p>
    <w:p w:rsidR="00C719F6" w:rsidRPr="00BE29DD" w:rsidRDefault="00C719F6" w:rsidP="008C1935">
      <w:pPr>
        <w:widowControl w:val="0"/>
        <w:numPr>
          <w:ilvl w:val="0"/>
          <w:numId w:val="3"/>
        </w:numPr>
        <w:ind w:left="641" w:hanging="357"/>
        <w:jc w:val="both"/>
        <w:rPr>
          <w:rStyle w:val="Char4"/>
        </w:rPr>
      </w:pPr>
      <w:r w:rsidRPr="000228AA">
        <w:rPr>
          <w:rFonts w:ascii="Tahoma" w:hAnsi="Tahoma" w:hint="cs"/>
          <w:color w:val="000000"/>
          <w:sz w:val="28"/>
          <w:szCs w:val="28"/>
          <w:rtl/>
        </w:rPr>
        <w:t>﴿</w:t>
      </w:r>
      <w:r w:rsidRPr="00C719F6">
        <w:rPr>
          <w:rStyle w:val="Chard"/>
          <w:rtl/>
        </w:rPr>
        <w:t xml:space="preserve">رَبَّنَا لَا تُزِغۡ قُلُوبَنَا بَعۡدَ إِذۡ هَدَيۡتَنَا وَهَبۡ لَنَا مِن لَّدُنكَ رَحۡمَةًۚ إِنَّكَ أَنتَ </w:t>
      </w:r>
      <w:r w:rsidRPr="00C719F6">
        <w:rPr>
          <w:rStyle w:val="Chard"/>
          <w:rFonts w:hint="cs"/>
          <w:rtl/>
        </w:rPr>
        <w:t>ٱ</w:t>
      </w:r>
      <w:r w:rsidRPr="00C719F6">
        <w:rPr>
          <w:rStyle w:val="Chard"/>
          <w:rFonts w:hint="eastAsia"/>
          <w:rtl/>
        </w:rPr>
        <w:t>لۡوَهَّابُ</w:t>
      </w:r>
      <w:r w:rsidRPr="00C719F6">
        <w:rPr>
          <w:rStyle w:val="Chard"/>
          <w:rtl/>
        </w:rPr>
        <w:t>٨</w:t>
      </w:r>
      <w:r w:rsidRPr="000228AA">
        <w:rPr>
          <w:rFonts w:ascii="Tahoma" w:hAnsi="Tahoma" w:hint="cs"/>
          <w:color w:val="000000"/>
          <w:sz w:val="28"/>
          <w:szCs w:val="28"/>
          <w:rtl/>
        </w:rPr>
        <w:t>﴾</w:t>
      </w:r>
      <w:r w:rsidRPr="00C719F6">
        <w:rPr>
          <w:rStyle w:val="Char6"/>
          <w:rtl/>
        </w:rPr>
        <w:t xml:space="preserve"> [آل عمران: 8]</w:t>
      </w:r>
      <w:r w:rsidRPr="00C719F6">
        <w:rPr>
          <w:rStyle w:val="Char6"/>
          <w:rFonts w:hint="cs"/>
          <w:rtl/>
        </w:rPr>
        <w:t>.</w:t>
      </w:r>
    </w:p>
    <w:p w:rsidR="00C719F6" w:rsidRPr="00BE29DD" w:rsidRDefault="00D112C4" w:rsidP="008C1935">
      <w:pPr>
        <w:widowControl w:val="0"/>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دل</w:t>
      </w:r>
      <w:r w:rsidR="0041212B">
        <w:rPr>
          <w:rStyle w:val="Char7"/>
          <w:rFonts w:hint="cs"/>
          <w:rtl/>
        </w:rPr>
        <w:t>‌</w:t>
      </w:r>
      <w:r w:rsidR="00C719F6" w:rsidRPr="00C719F6">
        <w:rPr>
          <w:rStyle w:val="Char7"/>
          <w:rtl/>
        </w:rPr>
        <w:t>ها</w:t>
      </w:r>
      <w:r w:rsidR="004565B2">
        <w:rPr>
          <w:rStyle w:val="Char7"/>
          <w:rtl/>
        </w:rPr>
        <w:t>ی</w:t>
      </w:r>
      <w:r w:rsidR="00C719F6" w:rsidRPr="00C719F6">
        <w:rPr>
          <w:rStyle w:val="Char7"/>
          <w:rtl/>
        </w:rPr>
        <w:t xml:space="preserve"> ما را (از راه حق</w:t>
      </w:r>
      <w:r w:rsidR="00C719F6" w:rsidRPr="00C719F6">
        <w:rPr>
          <w:rStyle w:val="Char7"/>
          <w:rFonts w:hint="cs"/>
          <w:rtl/>
        </w:rPr>
        <w:t xml:space="preserve"> و ایمان</w:t>
      </w:r>
      <w:r w:rsidR="00C719F6" w:rsidRPr="00C719F6">
        <w:rPr>
          <w:rStyle w:val="Char7"/>
          <w:rtl/>
        </w:rPr>
        <w:t xml:space="preserve">) منحرف مگردان بعد از آن </w:t>
      </w:r>
      <w:r w:rsidR="004565B2">
        <w:rPr>
          <w:rStyle w:val="Char7"/>
          <w:rtl/>
        </w:rPr>
        <w:t>ک</w:t>
      </w:r>
      <w:r w:rsidR="00C719F6" w:rsidRPr="00C719F6">
        <w:rPr>
          <w:rStyle w:val="Char7"/>
          <w:rtl/>
        </w:rPr>
        <w:t>ه ما را (حلاوت هدا</w:t>
      </w:r>
      <w:r w:rsidR="004565B2">
        <w:rPr>
          <w:rStyle w:val="Char7"/>
          <w:rtl/>
        </w:rPr>
        <w:t>ی</w:t>
      </w:r>
      <w:r w:rsidR="00C719F6" w:rsidRPr="00C719F6">
        <w:rPr>
          <w:rStyle w:val="Char7"/>
          <w:rtl/>
        </w:rPr>
        <w:t>ت چشانده و به سو</w:t>
      </w:r>
      <w:r w:rsidR="004565B2">
        <w:rPr>
          <w:rStyle w:val="Char7"/>
          <w:rtl/>
        </w:rPr>
        <w:t>ی</w:t>
      </w:r>
      <w:r w:rsidR="00C719F6" w:rsidRPr="00C719F6">
        <w:rPr>
          <w:rStyle w:val="Char7"/>
          <w:rtl/>
        </w:rPr>
        <w:t xml:space="preserve"> حق</w:t>
      </w:r>
      <w:r w:rsidR="004565B2">
        <w:rPr>
          <w:rStyle w:val="Char7"/>
          <w:rtl/>
        </w:rPr>
        <w:t>ی</w:t>
      </w:r>
      <w:r w:rsidR="00C719F6" w:rsidRPr="00C719F6">
        <w:rPr>
          <w:rStyle w:val="Char7"/>
          <w:rtl/>
        </w:rPr>
        <w:t>قت) رهنمود نموده‌ا</w:t>
      </w:r>
      <w:r w:rsidR="004565B2">
        <w:rPr>
          <w:rStyle w:val="Char7"/>
          <w:rtl/>
        </w:rPr>
        <w:t>ی</w:t>
      </w:r>
      <w:r w:rsidR="00C719F6" w:rsidRPr="00C719F6">
        <w:rPr>
          <w:rStyle w:val="Char7"/>
          <w:rtl/>
        </w:rPr>
        <w:t>، و از جانب خود رحمت</w:t>
      </w:r>
      <w:r w:rsidR="004565B2">
        <w:rPr>
          <w:rStyle w:val="Char7"/>
          <w:rtl/>
        </w:rPr>
        <w:t>ی</w:t>
      </w:r>
      <w:r w:rsidR="00C719F6" w:rsidRPr="00C719F6">
        <w:rPr>
          <w:rStyle w:val="Char7"/>
          <w:rtl/>
        </w:rPr>
        <w:t xml:space="preserve"> به ما عطاء </w:t>
      </w:r>
      <w:r w:rsidR="004565B2">
        <w:rPr>
          <w:rStyle w:val="Char7"/>
          <w:rtl/>
        </w:rPr>
        <w:t>ک</w:t>
      </w:r>
      <w:r w:rsidR="00C719F6" w:rsidRPr="00C719F6">
        <w:rPr>
          <w:rStyle w:val="Char7"/>
          <w:rtl/>
        </w:rPr>
        <w:t>ن. ب</w:t>
      </w:r>
      <w:r w:rsidR="004565B2">
        <w:rPr>
          <w:rStyle w:val="Char7"/>
          <w:rtl/>
        </w:rPr>
        <w:t>ی</w:t>
      </w:r>
      <w:r w:rsidR="00C719F6" w:rsidRPr="00C719F6">
        <w:rPr>
          <w:rStyle w:val="Char7"/>
          <w:rtl/>
        </w:rPr>
        <w:t>گمان بخشا</w:t>
      </w:r>
      <w:r w:rsidR="004565B2">
        <w:rPr>
          <w:rStyle w:val="Char7"/>
          <w:rtl/>
        </w:rPr>
        <w:t>ی</w:t>
      </w:r>
      <w:r w:rsidR="00C719F6" w:rsidRPr="00C719F6">
        <w:rPr>
          <w:rStyle w:val="Char7"/>
          <w:rtl/>
        </w:rPr>
        <w:t>شگر توئ</w:t>
      </w:r>
      <w:r w:rsidR="004565B2">
        <w:rPr>
          <w:rStyle w:val="Char7"/>
          <w:rtl/>
        </w:rPr>
        <w:t>ی</w:t>
      </w:r>
      <w:r w:rsidR="00C719F6" w:rsidRPr="00C719F6">
        <w:rPr>
          <w:rStyle w:val="Char7"/>
          <w:rtl/>
        </w:rPr>
        <w:t xml:space="preserve"> تو</w:t>
      </w:r>
      <w:r w:rsidR="00C719F6" w:rsidRPr="00BE29DD">
        <w:rPr>
          <w:rStyle w:val="Char4"/>
          <w:rtl/>
        </w:rPr>
        <w:t>‏‏</w:t>
      </w:r>
      <w:r w:rsidR="00C719F6" w:rsidRPr="00BE29DD">
        <w:rPr>
          <w:rStyle w:val="Char4"/>
          <w:rFonts w:hint="cs"/>
          <w:rtl/>
        </w:rPr>
        <w:t>»</w:t>
      </w:r>
      <w:r w:rsidR="00C719F6" w:rsidRPr="002E4E8A">
        <w:rPr>
          <w:rFonts w:eastAsia="SimSun" w:cs="IRNazli"/>
          <w:color w:val="000000"/>
          <w:sz w:val="28"/>
          <w:szCs w:val="28"/>
          <w:vertAlign w:val="superscript"/>
          <w:rtl/>
          <w:lang w:eastAsia="zh-CN" w:bidi="fa-IR"/>
        </w:rPr>
        <w:footnoteReference w:id="13"/>
      </w:r>
      <w:r>
        <w:rPr>
          <w:rStyle w:val="Char4"/>
          <w:rFonts w:hint="cs"/>
          <w:rtl/>
        </w:rPr>
        <w:t>.</w:t>
      </w:r>
    </w:p>
    <w:p w:rsidR="00C719F6" w:rsidRPr="0008737B" w:rsidRDefault="00C719F6" w:rsidP="008C1935">
      <w:pPr>
        <w:numPr>
          <w:ilvl w:val="0"/>
          <w:numId w:val="3"/>
        </w:numPr>
        <w:ind w:left="641" w:hanging="357"/>
        <w:jc w:val="both"/>
        <w:rPr>
          <w:rStyle w:val="Char4"/>
          <w:spacing w:val="-7"/>
        </w:rPr>
      </w:pPr>
      <w:r w:rsidRPr="0008737B">
        <w:rPr>
          <w:rFonts w:ascii="Tahoma" w:hAnsi="Tahoma" w:hint="cs"/>
          <w:color w:val="000000"/>
          <w:spacing w:val="-7"/>
          <w:sz w:val="28"/>
          <w:szCs w:val="28"/>
          <w:rtl/>
        </w:rPr>
        <w:t>﴿</w:t>
      </w:r>
      <w:r w:rsidRPr="0008737B">
        <w:rPr>
          <w:rStyle w:val="Chard"/>
          <w:spacing w:val="-7"/>
          <w:rtl/>
        </w:rPr>
        <w:t xml:space="preserve">رَبَّنَآ إِنَّكَ جَامِعُ </w:t>
      </w:r>
      <w:r w:rsidRPr="0008737B">
        <w:rPr>
          <w:rStyle w:val="Chard"/>
          <w:rFonts w:hint="cs"/>
          <w:spacing w:val="-7"/>
          <w:rtl/>
        </w:rPr>
        <w:t>ٱ</w:t>
      </w:r>
      <w:r w:rsidRPr="0008737B">
        <w:rPr>
          <w:rStyle w:val="Chard"/>
          <w:rFonts w:hint="eastAsia"/>
          <w:spacing w:val="-7"/>
          <w:rtl/>
        </w:rPr>
        <w:t>لنَّاسِ</w:t>
      </w:r>
      <w:r w:rsidRPr="0008737B">
        <w:rPr>
          <w:rStyle w:val="Chard"/>
          <w:spacing w:val="-7"/>
          <w:rtl/>
        </w:rPr>
        <w:t xml:space="preserve"> لِيَوۡم</w:t>
      </w:r>
      <w:r w:rsidRPr="0008737B">
        <w:rPr>
          <w:rStyle w:val="Chard"/>
          <w:rFonts w:hint="cs"/>
          <w:spacing w:val="-7"/>
          <w:rtl/>
        </w:rPr>
        <w:t>ٖ</w:t>
      </w:r>
      <w:r w:rsidRPr="0008737B">
        <w:rPr>
          <w:rStyle w:val="Chard"/>
          <w:spacing w:val="-7"/>
          <w:rtl/>
        </w:rPr>
        <w:t xml:space="preserve"> </w:t>
      </w:r>
      <w:r w:rsidRPr="0008737B">
        <w:rPr>
          <w:rStyle w:val="Chard"/>
          <w:rFonts w:hint="cs"/>
          <w:spacing w:val="-7"/>
          <w:rtl/>
        </w:rPr>
        <w:t>لَّا</w:t>
      </w:r>
      <w:r w:rsidRPr="0008737B">
        <w:rPr>
          <w:rStyle w:val="Chard"/>
          <w:spacing w:val="-7"/>
          <w:rtl/>
        </w:rPr>
        <w:t xml:space="preserve"> </w:t>
      </w:r>
      <w:r w:rsidRPr="0008737B">
        <w:rPr>
          <w:rStyle w:val="Chard"/>
          <w:rFonts w:hint="cs"/>
          <w:spacing w:val="-7"/>
          <w:rtl/>
        </w:rPr>
        <w:t>رَيۡبَ</w:t>
      </w:r>
      <w:r w:rsidRPr="0008737B">
        <w:rPr>
          <w:rStyle w:val="Chard"/>
          <w:spacing w:val="-7"/>
          <w:rtl/>
        </w:rPr>
        <w:t xml:space="preserve"> </w:t>
      </w:r>
      <w:r w:rsidRPr="0008737B">
        <w:rPr>
          <w:rStyle w:val="Chard"/>
          <w:rFonts w:hint="cs"/>
          <w:spacing w:val="-7"/>
          <w:rtl/>
        </w:rPr>
        <w:t>فِيهِۚ</w:t>
      </w:r>
      <w:r w:rsidRPr="0008737B">
        <w:rPr>
          <w:rStyle w:val="Chard"/>
          <w:spacing w:val="-7"/>
          <w:rtl/>
        </w:rPr>
        <w:t xml:space="preserve"> </w:t>
      </w:r>
      <w:r w:rsidRPr="0008737B">
        <w:rPr>
          <w:rStyle w:val="Chard"/>
          <w:rFonts w:hint="cs"/>
          <w:spacing w:val="-7"/>
          <w:rtl/>
        </w:rPr>
        <w:t>إِنَّ</w:t>
      </w:r>
      <w:r w:rsidRPr="0008737B">
        <w:rPr>
          <w:rStyle w:val="Chard"/>
          <w:spacing w:val="-7"/>
          <w:rtl/>
        </w:rPr>
        <w:t xml:space="preserve"> </w:t>
      </w:r>
      <w:r w:rsidRPr="0008737B">
        <w:rPr>
          <w:rStyle w:val="Chard"/>
          <w:rFonts w:hint="cs"/>
          <w:spacing w:val="-7"/>
          <w:rtl/>
        </w:rPr>
        <w:t>ٱ</w:t>
      </w:r>
      <w:r w:rsidRPr="0008737B">
        <w:rPr>
          <w:rStyle w:val="Chard"/>
          <w:rFonts w:hint="eastAsia"/>
          <w:spacing w:val="-7"/>
          <w:rtl/>
        </w:rPr>
        <w:t>للَّهَ</w:t>
      </w:r>
      <w:r w:rsidRPr="0008737B">
        <w:rPr>
          <w:rStyle w:val="Chard"/>
          <w:spacing w:val="-7"/>
          <w:rtl/>
        </w:rPr>
        <w:t xml:space="preserve"> لَا يُخۡلِفُ </w:t>
      </w:r>
      <w:r w:rsidRPr="0008737B">
        <w:rPr>
          <w:rStyle w:val="Chard"/>
          <w:rFonts w:hint="cs"/>
          <w:spacing w:val="-7"/>
          <w:rtl/>
        </w:rPr>
        <w:t>ٱ</w:t>
      </w:r>
      <w:r w:rsidRPr="0008737B">
        <w:rPr>
          <w:rStyle w:val="Chard"/>
          <w:rFonts w:hint="eastAsia"/>
          <w:spacing w:val="-7"/>
          <w:rtl/>
        </w:rPr>
        <w:t>لۡمِيعَادَ</w:t>
      </w:r>
      <w:r w:rsidRPr="0008737B">
        <w:rPr>
          <w:rStyle w:val="Chard"/>
          <w:spacing w:val="-7"/>
          <w:rtl/>
        </w:rPr>
        <w:t>٩</w:t>
      </w:r>
      <w:r w:rsidRPr="0008737B">
        <w:rPr>
          <w:rFonts w:ascii="Tahoma" w:hAnsi="Tahoma" w:hint="cs"/>
          <w:color w:val="000000"/>
          <w:spacing w:val="-7"/>
          <w:sz w:val="28"/>
          <w:szCs w:val="28"/>
          <w:rtl/>
        </w:rPr>
        <w:t>﴾</w:t>
      </w:r>
      <w:r w:rsidRPr="0008737B">
        <w:rPr>
          <w:rStyle w:val="Char6"/>
          <w:spacing w:val="-7"/>
          <w:rtl/>
        </w:rPr>
        <w:t xml:space="preserve"> [آل</w:t>
      </w:r>
      <w:r w:rsidR="0041212B" w:rsidRPr="0008737B">
        <w:rPr>
          <w:rStyle w:val="Char6"/>
          <w:rFonts w:hint="cs"/>
          <w:spacing w:val="-7"/>
          <w:rtl/>
        </w:rPr>
        <w:t>‌</w:t>
      </w:r>
      <w:r w:rsidRPr="0008737B">
        <w:rPr>
          <w:rStyle w:val="Char6"/>
          <w:spacing w:val="-7"/>
          <w:rtl/>
        </w:rPr>
        <w:t>عمران:9]</w:t>
      </w:r>
      <w:r w:rsidRPr="0008737B">
        <w:rPr>
          <w:rStyle w:val="Char6"/>
          <w:rFonts w:hint="cs"/>
          <w:spacing w:val="-7"/>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تو مردمان را در روز</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ترد</w:t>
      </w:r>
      <w:r w:rsidR="004565B2">
        <w:rPr>
          <w:rStyle w:val="Char7"/>
          <w:rtl/>
        </w:rPr>
        <w:t>ی</w:t>
      </w:r>
      <w:r w:rsidR="00C719F6" w:rsidRPr="00C719F6">
        <w:rPr>
          <w:rStyle w:val="Char7"/>
          <w:rtl/>
        </w:rPr>
        <w:t>د</w:t>
      </w:r>
      <w:r w:rsidR="004565B2">
        <w:rPr>
          <w:rStyle w:val="Char7"/>
          <w:rtl/>
        </w:rPr>
        <w:t>ی</w:t>
      </w:r>
      <w:r w:rsidR="00C719F6" w:rsidRPr="00C719F6">
        <w:rPr>
          <w:rStyle w:val="Char7"/>
          <w:rtl/>
        </w:rPr>
        <w:t xml:space="preserve"> در آن ن</w:t>
      </w:r>
      <w:r w:rsidR="004565B2">
        <w:rPr>
          <w:rStyle w:val="Char7"/>
          <w:rtl/>
        </w:rPr>
        <w:t>ی</w:t>
      </w:r>
      <w:r w:rsidR="00C719F6" w:rsidRPr="00C719F6">
        <w:rPr>
          <w:rStyle w:val="Char7"/>
          <w:rtl/>
        </w:rPr>
        <w:t>ست جمع خواه</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 xml:space="preserve">رد (تا همگان را در برابر </w:t>
      </w:r>
      <w:r w:rsidR="004565B2">
        <w:rPr>
          <w:rStyle w:val="Char7"/>
          <w:rtl/>
        </w:rPr>
        <w:t>ک</w:t>
      </w:r>
      <w:r w:rsidR="00C719F6" w:rsidRPr="00C719F6">
        <w:rPr>
          <w:rStyle w:val="Char7"/>
          <w:rtl/>
        </w:rPr>
        <w:t>ارشان پاداش ده</w:t>
      </w:r>
      <w:r w:rsidR="004565B2">
        <w:rPr>
          <w:rStyle w:val="Char7"/>
          <w:rtl/>
        </w:rPr>
        <w:t>ی</w:t>
      </w:r>
      <w:r w:rsidR="00C719F6" w:rsidRPr="00C719F6">
        <w:rPr>
          <w:rStyle w:val="Char7"/>
          <w:rtl/>
        </w:rPr>
        <w:t xml:space="preserve"> و بد</w:t>
      </w:r>
      <w:r w:rsidR="004565B2">
        <w:rPr>
          <w:rStyle w:val="Char7"/>
          <w:rtl/>
        </w:rPr>
        <w:t>ی</w:t>
      </w:r>
      <w:r w:rsidR="00C719F6" w:rsidRPr="00C719F6">
        <w:rPr>
          <w:rStyle w:val="Char7"/>
          <w:rtl/>
        </w:rPr>
        <w:t>ن امر وعده داده‌ا</w:t>
      </w:r>
      <w:r w:rsidR="004565B2">
        <w:rPr>
          <w:rStyle w:val="Char7"/>
          <w:rtl/>
        </w:rPr>
        <w:t>ی</w:t>
      </w:r>
      <w:r w:rsidR="00C719F6" w:rsidRPr="00C719F6">
        <w:rPr>
          <w:rStyle w:val="Char7"/>
          <w:rtl/>
        </w:rPr>
        <w:t xml:space="preserve"> و) ب</w:t>
      </w:r>
      <w:r w:rsidR="004565B2">
        <w:rPr>
          <w:rStyle w:val="Char7"/>
          <w:rtl/>
        </w:rPr>
        <w:t>ی</w:t>
      </w:r>
      <w:r w:rsidR="00C719F6" w:rsidRPr="00C719F6">
        <w:rPr>
          <w:rStyle w:val="Char7"/>
          <w:rtl/>
        </w:rPr>
        <w:t>گمان خدا خلاف وعده نم</w:t>
      </w:r>
      <w:r w:rsidR="004565B2">
        <w:rPr>
          <w:rStyle w:val="Char7"/>
          <w:rtl/>
        </w:rPr>
        <w:t>ی</w:t>
      </w:r>
      <w:r w:rsidR="00C719F6" w:rsidRPr="00C719F6">
        <w:rPr>
          <w:rStyle w:val="Char7"/>
          <w:rtl/>
        </w:rPr>
        <w:t>‌</w:t>
      </w:r>
      <w:r w:rsidR="004565B2">
        <w:rPr>
          <w:rStyle w:val="Char7"/>
          <w:rtl/>
        </w:rPr>
        <w:t>ک</w:t>
      </w:r>
      <w:r w:rsidR="00C719F6" w:rsidRPr="00C719F6">
        <w:rPr>
          <w:rStyle w:val="Char7"/>
          <w:rtl/>
        </w:rPr>
        <w:t>ند</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این دو دعای مذکو، دعای خردمندانیست که همیشه خواهان بر حق بودن و بر حق ماندند و هیچ شکی در روز رستاخیز ندارند.</w:t>
      </w:r>
    </w:p>
    <w:p w:rsidR="00C719F6" w:rsidRPr="00BE29DD" w:rsidRDefault="00C719F6" w:rsidP="008C1935">
      <w:pPr>
        <w:numPr>
          <w:ilvl w:val="0"/>
          <w:numId w:val="3"/>
        </w:numPr>
        <w:ind w:left="641" w:hanging="357"/>
        <w:jc w:val="both"/>
        <w:rPr>
          <w:rStyle w:val="Char4"/>
        </w:rPr>
      </w:pPr>
      <w:r w:rsidRPr="000228AA">
        <w:rPr>
          <w:rFonts w:ascii="Tahoma" w:hAnsi="Tahoma" w:hint="cs"/>
          <w:color w:val="000000"/>
          <w:sz w:val="28"/>
          <w:szCs w:val="28"/>
          <w:rtl/>
        </w:rPr>
        <w:lastRenderedPageBreak/>
        <w:t>﴿</w:t>
      </w:r>
      <w:r w:rsidRPr="00C719F6">
        <w:rPr>
          <w:rStyle w:val="Chard"/>
          <w:rtl/>
        </w:rPr>
        <w:t>رَبَّنَآ إِنَّنَآ ءَامَنَّا فَ</w:t>
      </w:r>
      <w:r w:rsidRPr="00C719F6">
        <w:rPr>
          <w:rStyle w:val="Chard"/>
          <w:rFonts w:hint="cs"/>
          <w:rtl/>
        </w:rPr>
        <w:t>ٱ</w:t>
      </w:r>
      <w:r w:rsidRPr="00C719F6">
        <w:rPr>
          <w:rStyle w:val="Chard"/>
          <w:rFonts w:hint="eastAsia"/>
          <w:rtl/>
        </w:rPr>
        <w:t>غۡفِرۡ</w:t>
      </w:r>
      <w:r w:rsidRPr="00C719F6">
        <w:rPr>
          <w:rStyle w:val="Chard"/>
          <w:rtl/>
        </w:rPr>
        <w:t xml:space="preserve"> لَنَا ذُنُوبَنَا وَقِنَا عَذَابَ </w:t>
      </w:r>
      <w:r w:rsidRPr="00C719F6">
        <w:rPr>
          <w:rStyle w:val="Chard"/>
          <w:rFonts w:hint="cs"/>
          <w:rtl/>
        </w:rPr>
        <w:t>ٱ</w:t>
      </w:r>
      <w:r w:rsidRPr="00C719F6">
        <w:rPr>
          <w:rStyle w:val="Chard"/>
          <w:rFonts w:hint="eastAsia"/>
          <w:rtl/>
        </w:rPr>
        <w:t>لنَّارِ</w:t>
      </w:r>
      <w:r w:rsidRPr="000228AA">
        <w:rPr>
          <w:rFonts w:ascii="Tahoma" w:hAnsi="Tahoma" w:hint="cs"/>
          <w:color w:val="000000"/>
          <w:sz w:val="28"/>
          <w:szCs w:val="28"/>
          <w:rtl/>
        </w:rPr>
        <w:t>﴾</w:t>
      </w:r>
      <w:r w:rsidRPr="00C719F6">
        <w:rPr>
          <w:rStyle w:val="Char6"/>
          <w:rtl/>
        </w:rPr>
        <w:t xml:space="preserve"> [آل عمران: 16]</w:t>
      </w:r>
      <w:r w:rsidRPr="00C719F6">
        <w:rPr>
          <w:rStyle w:val="Char6"/>
          <w:rFonts w:hint="cs"/>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پرودگارا! ما ا</w:t>
      </w:r>
      <w:r w:rsidR="004565B2">
        <w:rPr>
          <w:rStyle w:val="Char7"/>
          <w:rtl/>
        </w:rPr>
        <w:t>ی</w:t>
      </w:r>
      <w:r w:rsidR="00C719F6" w:rsidRPr="00C719F6">
        <w:rPr>
          <w:rStyle w:val="Char7"/>
          <w:rtl/>
        </w:rPr>
        <w:t>مان آورده‌ا</w:t>
      </w:r>
      <w:r w:rsidR="004565B2">
        <w:rPr>
          <w:rStyle w:val="Char7"/>
          <w:rtl/>
        </w:rPr>
        <w:t>ی</w:t>
      </w:r>
      <w:r w:rsidR="00C719F6" w:rsidRPr="00C719F6">
        <w:rPr>
          <w:rStyle w:val="Char7"/>
          <w:rtl/>
        </w:rPr>
        <w:t>م، پس گناهان ما را ببخش و ما را از عذاب آتش (دوزخ) به دور دار</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این دعای</w:t>
      </w:r>
      <w:r w:rsidRPr="00BE29DD">
        <w:rPr>
          <w:rStyle w:val="Char4"/>
          <w:rtl/>
        </w:rPr>
        <w:t xml:space="preserve"> </w:t>
      </w:r>
      <w:r w:rsidR="004565B2">
        <w:rPr>
          <w:rStyle w:val="Char4"/>
          <w:rtl/>
        </w:rPr>
        <w:t>ک</w:t>
      </w:r>
      <w:r w:rsidRPr="00BE29DD">
        <w:rPr>
          <w:rStyle w:val="Char4"/>
          <w:rtl/>
        </w:rPr>
        <w:t>سان</w:t>
      </w:r>
      <w:r w:rsidR="004565B2">
        <w:rPr>
          <w:rStyle w:val="Char4"/>
          <w:rtl/>
        </w:rPr>
        <w:t>ی</w:t>
      </w:r>
      <w:r w:rsidRPr="00BE29DD">
        <w:rPr>
          <w:rStyle w:val="Char4"/>
          <w:rtl/>
        </w:rPr>
        <w:t xml:space="preserve"> </w:t>
      </w:r>
      <w:r w:rsidRPr="00BE29DD">
        <w:rPr>
          <w:rStyle w:val="Char4"/>
          <w:rFonts w:hint="cs"/>
          <w:rtl/>
        </w:rPr>
        <w:t>است که</w:t>
      </w:r>
      <w:r w:rsidRPr="00BE29DD">
        <w:rPr>
          <w:rStyle w:val="Char4"/>
          <w:rtl/>
        </w:rPr>
        <w:t xml:space="preserve"> </w:t>
      </w:r>
      <w:r w:rsidRPr="00BE29DD">
        <w:rPr>
          <w:rStyle w:val="Char4"/>
          <w:rFonts w:hint="cs"/>
          <w:rtl/>
        </w:rPr>
        <w:t>دل آنان لبریز از ایمان گشته و همین ایمان را واسطه</w:t>
      </w:r>
      <w:r w:rsidRPr="00BE29DD">
        <w:rPr>
          <w:rStyle w:val="Char4"/>
          <w:rFonts w:hint="cs"/>
          <w:rtl/>
        </w:rPr>
        <w:softHyphen/>
        <w:t>ای بین خود و پروردگارشان می</w:t>
      </w:r>
      <w:r w:rsidRPr="00BE29DD">
        <w:rPr>
          <w:rStyle w:val="Char4"/>
          <w:rFonts w:hint="cs"/>
          <w:rtl/>
        </w:rPr>
        <w:softHyphen/>
        <w:t>کنند که خداوند آنها را مورد عفو خود قرار دهد و از آتش دوزخ رهایی یابند.</w:t>
      </w:r>
    </w:p>
    <w:p w:rsidR="00C719F6" w:rsidRPr="00BE29DD" w:rsidRDefault="00C719F6" w:rsidP="008C1935">
      <w:pPr>
        <w:numPr>
          <w:ilvl w:val="0"/>
          <w:numId w:val="3"/>
        </w:numPr>
        <w:ind w:left="641" w:hanging="357"/>
        <w:jc w:val="both"/>
        <w:rPr>
          <w:rStyle w:val="Char4"/>
        </w:rPr>
      </w:pPr>
      <w:r w:rsidRPr="00C719F6">
        <w:rPr>
          <w:rStyle w:val="Char5"/>
          <w:rtl/>
        </w:rPr>
        <w:t>‏</w:t>
      </w:r>
      <w:r w:rsidRPr="000228AA">
        <w:rPr>
          <w:rFonts w:ascii="Tahoma" w:hAnsi="Tahoma" w:hint="cs"/>
          <w:color w:val="000000"/>
          <w:sz w:val="28"/>
          <w:szCs w:val="28"/>
          <w:rtl/>
        </w:rPr>
        <w:t>﴿</w:t>
      </w:r>
      <w:r w:rsidRPr="00C719F6">
        <w:rPr>
          <w:rStyle w:val="Chard"/>
          <w:rtl/>
        </w:rPr>
        <w:t xml:space="preserve">قُلِ </w:t>
      </w:r>
      <w:r w:rsidRPr="00C719F6">
        <w:rPr>
          <w:rStyle w:val="Chard"/>
          <w:rFonts w:hint="cs"/>
          <w:rtl/>
        </w:rPr>
        <w:t>ٱ</w:t>
      </w:r>
      <w:r w:rsidRPr="00C719F6">
        <w:rPr>
          <w:rStyle w:val="Chard"/>
          <w:rFonts w:hint="eastAsia"/>
          <w:rtl/>
        </w:rPr>
        <w:t>للَّهُمَّ</w:t>
      </w:r>
      <w:r w:rsidRPr="00C719F6">
        <w:rPr>
          <w:rStyle w:val="Chard"/>
          <w:rtl/>
        </w:rPr>
        <w:t xml:space="preserve"> مَٰلِكَ </w:t>
      </w:r>
      <w:r w:rsidRPr="00C719F6">
        <w:rPr>
          <w:rStyle w:val="Chard"/>
          <w:rFonts w:hint="cs"/>
          <w:rtl/>
        </w:rPr>
        <w:t>ٱ</w:t>
      </w:r>
      <w:r w:rsidRPr="00C719F6">
        <w:rPr>
          <w:rStyle w:val="Chard"/>
          <w:rFonts w:hint="eastAsia"/>
          <w:rtl/>
        </w:rPr>
        <w:t>لۡمُلۡكِ</w:t>
      </w:r>
      <w:r w:rsidRPr="00C719F6">
        <w:rPr>
          <w:rStyle w:val="Chard"/>
          <w:rtl/>
        </w:rPr>
        <w:t xml:space="preserve"> تُؤۡتِي </w:t>
      </w:r>
      <w:r w:rsidRPr="00C719F6">
        <w:rPr>
          <w:rStyle w:val="Chard"/>
          <w:rFonts w:hint="cs"/>
          <w:rtl/>
        </w:rPr>
        <w:t>ٱ</w:t>
      </w:r>
      <w:r w:rsidRPr="00C719F6">
        <w:rPr>
          <w:rStyle w:val="Chard"/>
          <w:rFonts w:hint="eastAsia"/>
          <w:rtl/>
        </w:rPr>
        <w:t>لۡمُلۡكَ</w:t>
      </w:r>
      <w:r w:rsidRPr="00C719F6">
        <w:rPr>
          <w:rStyle w:val="Chard"/>
          <w:rtl/>
        </w:rPr>
        <w:t xml:space="preserve"> مَن تَشَآءُ وَتَنزِعُ </w:t>
      </w:r>
      <w:r w:rsidRPr="00C719F6">
        <w:rPr>
          <w:rStyle w:val="Chard"/>
          <w:rFonts w:hint="cs"/>
          <w:rtl/>
        </w:rPr>
        <w:t>ٱ</w:t>
      </w:r>
      <w:r w:rsidRPr="00C719F6">
        <w:rPr>
          <w:rStyle w:val="Chard"/>
          <w:rFonts w:hint="eastAsia"/>
          <w:rtl/>
        </w:rPr>
        <w:t>لۡمُلۡكَ</w:t>
      </w:r>
      <w:r w:rsidRPr="00C719F6">
        <w:rPr>
          <w:rStyle w:val="Chard"/>
          <w:rtl/>
        </w:rPr>
        <w:t xml:space="preserve"> مِمَّن تَشَآءُ وَتُعِزُّ مَن تَشَآءُ وَتُذِلُّ مَن تَشَآءُۖ بِيَدِكَ </w:t>
      </w:r>
      <w:r w:rsidRPr="00C719F6">
        <w:rPr>
          <w:rStyle w:val="Chard"/>
          <w:rFonts w:hint="cs"/>
          <w:rtl/>
        </w:rPr>
        <w:t>ٱ</w:t>
      </w:r>
      <w:r w:rsidRPr="00C719F6">
        <w:rPr>
          <w:rStyle w:val="Chard"/>
          <w:rFonts w:hint="eastAsia"/>
          <w:rtl/>
        </w:rPr>
        <w:t>لۡخَيۡرُۖ</w:t>
      </w:r>
      <w:r w:rsidRPr="00C719F6">
        <w:rPr>
          <w:rStyle w:val="Chard"/>
          <w:rtl/>
        </w:rPr>
        <w:t xml:space="preserve"> إِنَّكَ عَلَىٰ كُلِّ شَيۡء</w:t>
      </w:r>
      <w:r w:rsidRPr="00C719F6">
        <w:rPr>
          <w:rStyle w:val="Chard"/>
          <w:rFonts w:hint="cs"/>
          <w:rtl/>
        </w:rPr>
        <w:t>ٖ</w:t>
      </w:r>
      <w:r w:rsidRPr="00C719F6">
        <w:rPr>
          <w:rStyle w:val="Chard"/>
          <w:rtl/>
        </w:rPr>
        <w:t xml:space="preserve"> </w:t>
      </w:r>
      <w:r w:rsidRPr="00C719F6">
        <w:rPr>
          <w:rStyle w:val="Chard"/>
          <w:rFonts w:hint="cs"/>
          <w:rtl/>
        </w:rPr>
        <w:t>قَدِيرٞ</w:t>
      </w:r>
      <w:r w:rsidRPr="00C719F6">
        <w:rPr>
          <w:rStyle w:val="Chard"/>
          <w:rtl/>
        </w:rPr>
        <w:t xml:space="preserve">٢٦ تُولِجُ </w:t>
      </w:r>
      <w:r w:rsidRPr="00C719F6">
        <w:rPr>
          <w:rStyle w:val="Chard"/>
          <w:rFonts w:hint="cs"/>
          <w:rtl/>
        </w:rPr>
        <w:t>ٱ</w:t>
      </w:r>
      <w:r w:rsidRPr="00C719F6">
        <w:rPr>
          <w:rStyle w:val="Chard"/>
          <w:rFonts w:hint="eastAsia"/>
          <w:rtl/>
        </w:rPr>
        <w:t>لَّيۡلَ</w:t>
      </w:r>
      <w:r w:rsidRPr="00C719F6">
        <w:rPr>
          <w:rStyle w:val="Chard"/>
          <w:rtl/>
        </w:rPr>
        <w:t xml:space="preserve"> فِي </w:t>
      </w:r>
      <w:r w:rsidRPr="00C719F6">
        <w:rPr>
          <w:rStyle w:val="Chard"/>
          <w:rFonts w:hint="cs"/>
          <w:rtl/>
        </w:rPr>
        <w:t>ٱ</w:t>
      </w:r>
      <w:r w:rsidRPr="00C719F6">
        <w:rPr>
          <w:rStyle w:val="Chard"/>
          <w:rFonts w:hint="eastAsia"/>
          <w:rtl/>
        </w:rPr>
        <w:t>لنَّهَارِ</w:t>
      </w:r>
      <w:r w:rsidRPr="00C719F6">
        <w:rPr>
          <w:rStyle w:val="Chard"/>
          <w:rtl/>
        </w:rPr>
        <w:t xml:space="preserve"> وَتُولِجُ </w:t>
      </w:r>
      <w:r w:rsidRPr="00C719F6">
        <w:rPr>
          <w:rStyle w:val="Chard"/>
          <w:rFonts w:hint="cs"/>
          <w:rtl/>
        </w:rPr>
        <w:t>ٱ</w:t>
      </w:r>
      <w:r w:rsidRPr="00C719F6">
        <w:rPr>
          <w:rStyle w:val="Chard"/>
          <w:rFonts w:hint="eastAsia"/>
          <w:rtl/>
        </w:rPr>
        <w:t>لنَّهَارَ</w:t>
      </w:r>
      <w:r w:rsidRPr="00C719F6">
        <w:rPr>
          <w:rStyle w:val="Chard"/>
          <w:rtl/>
        </w:rPr>
        <w:t xml:space="preserve"> فِي </w:t>
      </w:r>
      <w:r w:rsidRPr="00C719F6">
        <w:rPr>
          <w:rStyle w:val="Chard"/>
          <w:rFonts w:hint="cs"/>
          <w:rtl/>
        </w:rPr>
        <w:t>ٱ</w:t>
      </w:r>
      <w:r w:rsidRPr="00C719F6">
        <w:rPr>
          <w:rStyle w:val="Chard"/>
          <w:rFonts w:hint="eastAsia"/>
          <w:rtl/>
        </w:rPr>
        <w:t>لَّيۡلِۖ</w:t>
      </w:r>
      <w:r w:rsidRPr="00C719F6">
        <w:rPr>
          <w:rStyle w:val="Chard"/>
          <w:rtl/>
        </w:rPr>
        <w:t xml:space="preserve"> وَتُخۡرِجُ </w:t>
      </w:r>
      <w:r w:rsidRPr="00C719F6">
        <w:rPr>
          <w:rStyle w:val="Chard"/>
          <w:rFonts w:hint="cs"/>
          <w:rtl/>
        </w:rPr>
        <w:t>ٱ</w:t>
      </w:r>
      <w:r w:rsidRPr="00C719F6">
        <w:rPr>
          <w:rStyle w:val="Chard"/>
          <w:rFonts w:hint="eastAsia"/>
          <w:rtl/>
        </w:rPr>
        <w:t>لۡحَيَّ</w:t>
      </w:r>
      <w:r w:rsidRPr="00C719F6">
        <w:rPr>
          <w:rStyle w:val="Chard"/>
          <w:rtl/>
        </w:rPr>
        <w:t xml:space="preserve"> مِنَ </w:t>
      </w:r>
      <w:r w:rsidRPr="00C719F6">
        <w:rPr>
          <w:rStyle w:val="Chard"/>
          <w:rFonts w:hint="cs"/>
          <w:rtl/>
        </w:rPr>
        <w:t>ٱ</w:t>
      </w:r>
      <w:r w:rsidRPr="00C719F6">
        <w:rPr>
          <w:rStyle w:val="Chard"/>
          <w:rFonts w:hint="eastAsia"/>
          <w:rtl/>
        </w:rPr>
        <w:t>لۡمَيِّتِ</w:t>
      </w:r>
      <w:r w:rsidRPr="00C719F6">
        <w:rPr>
          <w:rStyle w:val="Chard"/>
          <w:rtl/>
        </w:rPr>
        <w:t xml:space="preserve"> وَتُخۡرِجُ </w:t>
      </w:r>
      <w:r w:rsidRPr="00C719F6">
        <w:rPr>
          <w:rStyle w:val="Chard"/>
          <w:rFonts w:hint="cs"/>
          <w:rtl/>
        </w:rPr>
        <w:t>ٱ</w:t>
      </w:r>
      <w:r w:rsidRPr="00C719F6">
        <w:rPr>
          <w:rStyle w:val="Chard"/>
          <w:rFonts w:hint="eastAsia"/>
          <w:rtl/>
        </w:rPr>
        <w:t>لۡمَيِّتَ</w:t>
      </w:r>
      <w:r w:rsidRPr="00C719F6">
        <w:rPr>
          <w:rStyle w:val="Chard"/>
          <w:rtl/>
        </w:rPr>
        <w:t xml:space="preserve"> مِنَ </w:t>
      </w:r>
      <w:r w:rsidRPr="00C719F6">
        <w:rPr>
          <w:rStyle w:val="Chard"/>
          <w:rFonts w:hint="cs"/>
          <w:rtl/>
        </w:rPr>
        <w:t>ٱ</w:t>
      </w:r>
      <w:r w:rsidRPr="00C719F6">
        <w:rPr>
          <w:rStyle w:val="Chard"/>
          <w:rFonts w:hint="eastAsia"/>
          <w:rtl/>
        </w:rPr>
        <w:t>لۡحَيِّۖ</w:t>
      </w:r>
      <w:r w:rsidRPr="00C719F6">
        <w:rPr>
          <w:rStyle w:val="Chard"/>
          <w:rtl/>
        </w:rPr>
        <w:t xml:space="preserve"> وَتَرۡزُقُ مَن تَشَآءُ بِغَيۡرِ حِسَابٖ٢٧</w:t>
      </w:r>
      <w:r w:rsidRPr="000228AA">
        <w:rPr>
          <w:rFonts w:ascii="Tahoma" w:hAnsi="Tahoma" w:hint="cs"/>
          <w:color w:val="000000"/>
          <w:sz w:val="28"/>
          <w:szCs w:val="28"/>
          <w:rtl/>
        </w:rPr>
        <w:t>﴾</w:t>
      </w:r>
      <w:r w:rsidRPr="00C719F6">
        <w:rPr>
          <w:rStyle w:val="Char6"/>
          <w:rtl/>
        </w:rPr>
        <w:t xml:space="preserve"> [آل عمران: 26-27]</w:t>
      </w:r>
      <w:r w:rsidRPr="00C719F6">
        <w:rPr>
          <w:rStyle w:val="Char6"/>
          <w:rFonts w:hint="cs"/>
          <w:rtl/>
        </w:rPr>
        <w:t>.</w:t>
      </w:r>
    </w:p>
    <w:p w:rsidR="00C719F6" w:rsidRPr="00E16F02" w:rsidRDefault="00D112C4" w:rsidP="008C1935">
      <w:pPr>
        <w:ind w:firstLine="284"/>
        <w:jc w:val="both"/>
        <w:rPr>
          <w:rStyle w:val="Char4"/>
          <w:spacing w:val="-2"/>
          <w:rtl/>
        </w:rPr>
      </w:pPr>
      <w:r w:rsidRPr="00E16F02">
        <w:rPr>
          <w:rStyle w:val="Char4"/>
          <w:rFonts w:ascii="Traditional Arabic" w:hAnsi="Traditional Arabic" w:cs="Traditional Arabic"/>
          <w:spacing w:val="-2"/>
          <w:rtl/>
        </w:rPr>
        <w:t>«</w:t>
      </w:r>
      <w:r w:rsidR="00C719F6" w:rsidRPr="00E16F02">
        <w:rPr>
          <w:rStyle w:val="Char4"/>
          <w:spacing w:val="-2"/>
          <w:rtl/>
        </w:rPr>
        <w:t>‏‏‏‏</w:t>
      </w:r>
      <w:r w:rsidR="00C719F6" w:rsidRPr="00E16F02">
        <w:rPr>
          <w:rStyle w:val="Char7"/>
          <w:spacing w:val="-2"/>
          <w:rtl/>
        </w:rPr>
        <w:t>بگو: پروردگارا! ا</w:t>
      </w:r>
      <w:r w:rsidR="004565B2" w:rsidRPr="00E16F02">
        <w:rPr>
          <w:rStyle w:val="Char7"/>
          <w:spacing w:val="-2"/>
          <w:rtl/>
        </w:rPr>
        <w:t>ی</w:t>
      </w:r>
      <w:r w:rsidR="00C719F6" w:rsidRPr="00E16F02">
        <w:rPr>
          <w:rStyle w:val="Char7"/>
          <w:spacing w:val="-2"/>
          <w:rtl/>
        </w:rPr>
        <w:t xml:space="preserve"> همه چ</w:t>
      </w:r>
      <w:r w:rsidR="004565B2" w:rsidRPr="00E16F02">
        <w:rPr>
          <w:rStyle w:val="Char7"/>
          <w:spacing w:val="-2"/>
          <w:rtl/>
        </w:rPr>
        <w:t>ی</w:t>
      </w:r>
      <w:r w:rsidR="00C719F6" w:rsidRPr="00E16F02">
        <w:rPr>
          <w:rStyle w:val="Char7"/>
          <w:spacing w:val="-2"/>
          <w:rtl/>
        </w:rPr>
        <w:t>ز از آن تو! تو</w:t>
      </w:r>
      <w:r w:rsidRPr="00E16F02">
        <w:rPr>
          <w:rStyle w:val="Char7"/>
          <w:spacing w:val="-2"/>
          <w:rtl/>
        </w:rPr>
        <w:t xml:space="preserve"> هرکه </w:t>
      </w:r>
      <w:r w:rsidR="00C719F6" w:rsidRPr="00E16F02">
        <w:rPr>
          <w:rStyle w:val="Char7"/>
          <w:spacing w:val="-2"/>
          <w:rtl/>
        </w:rPr>
        <w:t>را بخواه</w:t>
      </w:r>
      <w:r w:rsidR="004565B2" w:rsidRPr="00E16F02">
        <w:rPr>
          <w:rStyle w:val="Char7"/>
          <w:spacing w:val="-2"/>
          <w:rtl/>
        </w:rPr>
        <w:t>ی</w:t>
      </w:r>
      <w:r w:rsidR="00C719F6" w:rsidRPr="00E16F02">
        <w:rPr>
          <w:rStyle w:val="Char7"/>
          <w:spacing w:val="-2"/>
          <w:rtl/>
        </w:rPr>
        <w:t xml:space="preserve"> ح</w:t>
      </w:r>
      <w:r w:rsidR="004565B2" w:rsidRPr="00E16F02">
        <w:rPr>
          <w:rStyle w:val="Char7"/>
          <w:spacing w:val="-2"/>
          <w:rtl/>
        </w:rPr>
        <w:t>ک</w:t>
      </w:r>
      <w:r w:rsidR="00C719F6" w:rsidRPr="00E16F02">
        <w:rPr>
          <w:rStyle w:val="Char7"/>
          <w:spacing w:val="-2"/>
          <w:rtl/>
        </w:rPr>
        <w:t>ومت و دارائ</w:t>
      </w:r>
      <w:r w:rsidR="004565B2" w:rsidRPr="00E16F02">
        <w:rPr>
          <w:rStyle w:val="Char7"/>
          <w:spacing w:val="-2"/>
          <w:rtl/>
        </w:rPr>
        <w:t>ی</w:t>
      </w:r>
      <w:r w:rsidR="00C719F6" w:rsidRPr="00E16F02">
        <w:rPr>
          <w:rStyle w:val="Char7"/>
          <w:spacing w:val="-2"/>
          <w:rtl/>
        </w:rPr>
        <w:t xml:space="preserve"> م</w:t>
      </w:r>
      <w:r w:rsidR="004565B2" w:rsidRPr="00E16F02">
        <w:rPr>
          <w:rStyle w:val="Char7"/>
          <w:spacing w:val="-2"/>
          <w:rtl/>
        </w:rPr>
        <w:t>ی</w:t>
      </w:r>
      <w:r w:rsidR="00C719F6" w:rsidRPr="00E16F02">
        <w:rPr>
          <w:rStyle w:val="Char7"/>
          <w:spacing w:val="-2"/>
          <w:rtl/>
        </w:rPr>
        <w:t>‌بخش</w:t>
      </w:r>
      <w:r w:rsidR="004565B2" w:rsidRPr="00E16F02">
        <w:rPr>
          <w:rStyle w:val="Char7"/>
          <w:spacing w:val="-2"/>
          <w:rtl/>
        </w:rPr>
        <w:t>ی</w:t>
      </w:r>
      <w:r w:rsidR="00C719F6" w:rsidRPr="00E16F02">
        <w:rPr>
          <w:rStyle w:val="Char7"/>
          <w:spacing w:val="-2"/>
          <w:rtl/>
        </w:rPr>
        <w:t xml:space="preserve"> و از</w:t>
      </w:r>
      <w:r w:rsidRPr="00E16F02">
        <w:rPr>
          <w:rStyle w:val="Char7"/>
          <w:spacing w:val="-2"/>
          <w:rtl/>
        </w:rPr>
        <w:t xml:space="preserve"> هرکه </w:t>
      </w:r>
      <w:r w:rsidR="00C719F6" w:rsidRPr="00E16F02">
        <w:rPr>
          <w:rStyle w:val="Char7"/>
          <w:spacing w:val="-2"/>
          <w:rtl/>
        </w:rPr>
        <w:t>بخواه</w:t>
      </w:r>
      <w:r w:rsidR="004565B2" w:rsidRPr="00E16F02">
        <w:rPr>
          <w:rStyle w:val="Char7"/>
          <w:spacing w:val="-2"/>
          <w:rtl/>
        </w:rPr>
        <w:t>ی</w:t>
      </w:r>
      <w:r w:rsidR="00C719F6" w:rsidRPr="00E16F02">
        <w:rPr>
          <w:rStyle w:val="Char7"/>
          <w:spacing w:val="-2"/>
          <w:rtl/>
        </w:rPr>
        <w:t xml:space="preserve"> ح</w:t>
      </w:r>
      <w:r w:rsidR="004565B2" w:rsidRPr="00E16F02">
        <w:rPr>
          <w:rStyle w:val="Char7"/>
          <w:spacing w:val="-2"/>
          <w:rtl/>
        </w:rPr>
        <w:t>ک</w:t>
      </w:r>
      <w:r w:rsidR="00C719F6" w:rsidRPr="00E16F02">
        <w:rPr>
          <w:rStyle w:val="Char7"/>
          <w:spacing w:val="-2"/>
          <w:rtl/>
        </w:rPr>
        <w:t>ومت و دارائ</w:t>
      </w:r>
      <w:r w:rsidR="004565B2" w:rsidRPr="00E16F02">
        <w:rPr>
          <w:rStyle w:val="Char7"/>
          <w:spacing w:val="-2"/>
          <w:rtl/>
        </w:rPr>
        <w:t>ی</w:t>
      </w:r>
      <w:r w:rsidR="00C719F6" w:rsidRPr="00E16F02">
        <w:rPr>
          <w:rStyle w:val="Char7"/>
          <w:spacing w:val="-2"/>
          <w:rtl/>
        </w:rPr>
        <w:t xml:space="preserve"> را بازپس م</w:t>
      </w:r>
      <w:r w:rsidR="004565B2" w:rsidRPr="00E16F02">
        <w:rPr>
          <w:rStyle w:val="Char7"/>
          <w:spacing w:val="-2"/>
          <w:rtl/>
        </w:rPr>
        <w:t>ی</w:t>
      </w:r>
      <w:r w:rsidR="00C719F6" w:rsidRPr="00E16F02">
        <w:rPr>
          <w:rStyle w:val="Char7"/>
          <w:spacing w:val="-2"/>
          <w:rtl/>
        </w:rPr>
        <w:t>‌گ</w:t>
      </w:r>
      <w:r w:rsidR="004565B2" w:rsidRPr="00E16F02">
        <w:rPr>
          <w:rStyle w:val="Char7"/>
          <w:spacing w:val="-2"/>
          <w:rtl/>
        </w:rPr>
        <w:t>ی</w:t>
      </w:r>
      <w:r w:rsidR="00C719F6" w:rsidRPr="00E16F02">
        <w:rPr>
          <w:rStyle w:val="Char7"/>
          <w:spacing w:val="-2"/>
          <w:rtl/>
        </w:rPr>
        <w:t>ر</w:t>
      </w:r>
      <w:r w:rsidR="004565B2" w:rsidRPr="00E16F02">
        <w:rPr>
          <w:rStyle w:val="Char7"/>
          <w:spacing w:val="-2"/>
          <w:rtl/>
        </w:rPr>
        <w:t>ی</w:t>
      </w:r>
      <w:r w:rsidR="00C719F6" w:rsidRPr="00E16F02">
        <w:rPr>
          <w:rStyle w:val="Char7"/>
          <w:spacing w:val="-2"/>
          <w:rtl/>
        </w:rPr>
        <w:t xml:space="preserve">، و هر </w:t>
      </w:r>
      <w:r w:rsidR="004565B2" w:rsidRPr="00E16F02">
        <w:rPr>
          <w:rStyle w:val="Char7"/>
          <w:spacing w:val="-2"/>
          <w:rtl/>
        </w:rPr>
        <w:t>ک</w:t>
      </w:r>
      <w:r w:rsidR="00C719F6" w:rsidRPr="00E16F02">
        <w:rPr>
          <w:rStyle w:val="Char7"/>
          <w:spacing w:val="-2"/>
          <w:rtl/>
        </w:rPr>
        <w:t>س را بخواه</w:t>
      </w:r>
      <w:r w:rsidR="004565B2" w:rsidRPr="00E16F02">
        <w:rPr>
          <w:rStyle w:val="Char7"/>
          <w:spacing w:val="-2"/>
          <w:rtl/>
        </w:rPr>
        <w:t>ی</w:t>
      </w:r>
      <w:r w:rsidR="00C719F6" w:rsidRPr="00E16F02">
        <w:rPr>
          <w:rStyle w:val="Char7"/>
          <w:spacing w:val="-2"/>
          <w:rtl/>
        </w:rPr>
        <w:t xml:space="preserve"> عزّت و قدرت م</w:t>
      </w:r>
      <w:r w:rsidR="004565B2" w:rsidRPr="00E16F02">
        <w:rPr>
          <w:rStyle w:val="Char7"/>
          <w:spacing w:val="-2"/>
          <w:rtl/>
        </w:rPr>
        <w:t>ی</w:t>
      </w:r>
      <w:r w:rsidR="00C719F6" w:rsidRPr="00E16F02">
        <w:rPr>
          <w:rStyle w:val="Char7"/>
          <w:spacing w:val="-2"/>
          <w:rtl/>
        </w:rPr>
        <w:t>‌ده</w:t>
      </w:r>
      <w:r w:rsidR="004565B2" w:rsidRPr="00E16F02">
        <w:rPr>
          <w:rStyle w:val="Char7"/>
          <w:spacing w:val="-2"/>
          <w:rtl/>
        </w:rPr>
        <w:t>ی</w:t>
      </w:r>
      <w:r w:rsidR="00C719F6" w:rsidRPr="00E16F02">
        <w:rPr>
          <w:rStyle w:val="Char7"/>
          <w:spacing w:val="-2"/>
          <w:rtl/>
        </w:rPr>
        <w:t xml:space="preserve"> و هر</w:t>
      </w:r>
      <w:r w:rsidR="004565B2" w:rsidRPr="00E16F02">
        <w:rPr>
          <w:rStyle w:val="Char7"/>
          <w:spacing w:val="-2"/>
          <w:rtl/>
        </w:rPr>
        <w:t>ک</w:t>
      </w:r>
      <w:r w:rsidR="00C719F6" w:rsidRPr="00E16F02">
        <w:rPr>
          <w:rStyle w:val="Char7"/>
          <w:spacing w:val="-2"/>
          <w:rtl/>
        </w:rPr>
        <w:t>س را بخواه</w:t>
      </w:r>
      <w:r w:rsidR="004565B2" w:rsidRPr="00E16F02">
        <w:rPr>
          <w:rStyle w:val="Char7"/>
          <w:spacing w:val="-2"/>
          <w:rtl/>
        </w:rPr>
        <w:t>ی</w:t>
      </w:r>
      <w:r w:rsidR="00C719F6" w:rsidRPr="00E16F02">
        <w:rPr>
          <w:rStyle w:val="Char7"/>
          <w:spacing w:val="-2"/>
          <w:rtl/>
        </w:rPr>
        <w:t xml:space="preserve"> خوار م</w:t>
      </w:r>
      <w:r w:rsidR="004565B2" w:rsidRPr="00E16F02">
        <w:rPr>
          <w:rStyle w:val="Char7"/>
          <w:spacing w:val="-2"/>
          <w:rtl/>
        </w:rPr>
        <w:t>ی</w:t>
      </w:r>
      <w:r w:rsidR="00C719F6" w:rsidRPr="00E16F02">
        <w:rPr>
          <w:rStyle w:val="Char7"/>
          <w:spacing w:val="-2"/>
          <w:rtl/>
        </w:rPr>
        <w:t>‌دار</w:t>
      </w:r>
      <w:r w:rsidR="004565B2" w:rsidRPr="00E16F02">
        <w:rPr>
          <w:rStyle w:val="Char7"/>
          <w:spacing w:val="-2"/>
          <w:rtl/>
        </w:rPr>
        <w:t>ی</w:t>
      </w:r>
      <w:r w:rsidR="00C719F6" w:rsidRPr="00E16F02">
        <w:rPr>
          <w:rStyle w:val="Char7"/>
          <w:spacing w:val="-2"/>
          <w:rtl/>
        </w:rPr>
        <w:t>، خوب</w:t>
      </w:r>
      <w:r w:rsidR="004565B2" w:rsidRPr="00E16F02">
        <w:rPr>
          <w:rStyle w:val="Char7"/>
          <w:spacing w:val="-2"/>
          <w:rtl/>
        </w:rPr>
        <w:t>ی</w:t>
      </w:r>
      <w:r w:rsidR="00C719F6" w:rsidRPr="00E16F02">
        <w:rPr>
          <w:rStyle w:val="Char7"/>
          <w:spacing w:val="-2"/>
          <w:rtl/>
        </w:rPr>
        <w:t xml:space="preserve"> در دست تو است و ب</w:t>
      </w:r>
      <w:r w:rsidR="004565B2" w:rsidRPr="00E16F02">
        <w:rPr>
          <w:rStyle w:val="Char7"/>
          <w:spacing w:val="-2"/>
          <w:rtl/>
        </w:rPr>
        <w:t>ی</w:t>
      </w:r>
      <w:r w:rsidR="00C719F6" w:rsidRPr="00E16F02">
        <w:rPr>
          <w:rStyle w:val="Char7"/>
          <w:spacing w:val="-2"/>
          <w:rtl/>
        </w:rPr>
        <w:t>گمان تو بر هر چ</w:t>
      </w:r>
      <w:r w:rsidR="004565B2" w:rsidRPr="00E16F02">
        <w:rPr>
          <w:rStyle w:val="Char7"/>
          <w:spacing w:val="-2"/>
          <w:rtl/>
        </w:rPr>
        <w:t>ی</w:t>
      </w:r>
      <w:r w:rsidR="00C719F6" w:rsidRPr="00E16F02">
        <w:rPr>
          <w:rStyle w:val="Char7"/>
          <w:spacing w:val="-2"/>
          <w:rtl/>
        </w:rPr>
        <w:t>ز</w:t>
      </w:r>
      <w:r w:rsidR="004565B2" w:rsidRPr="00E16F02">
        <w:rPr>
          <w:rStyle w:val="Char7"/>
          <w:spacing w:val="-2"/>
          <w:rtl/>
        </w:rPr>
        <w:t>ی</w:t>
      </w:r>
      <w:r w:rsidR="00C719F6" w:rsidRPr="00E16F02">
        <w:rPr>
          <w:rStyle w:val="Char7"/>
          <w:spacing w:val="-2"/>
          <w:rtl/>
        </w:rPr>
        <w:t xml:space="preserve"> توانائ</w:t>
      </w:r>
      <w:r w:rsidR="004565B2" w:rsidRPr="00E16F02">
        <w:rPr>
          <w:rStyle w:val="Char7"/>
          <w:spacing w:val="-2"/>
          <w:rtl/>
        </w:rPr>
        <w:t>ی</w:t>
      </w:r>
      <w:r w:rsidR="00C719F6" w:rsidRPr="00E16F02">
        <w:rPr>
          <w:rStyle w:val="Char7"/>
          <w:spacing w:val="-2"/>
          <w:rtl/>
        </w:rPr>
        <w:t>. (بخش</w:t>
      </w:r>
      <w:r w:rsidR="004565B2" w:rsidRPr="00E16F02">
        <w:rPr>
          <w:rStyle w:val="Char7"/>
          <w:spacing w:val="-2"/>
          <w:rtl/>
        </w:rPr>
        <w:t>ی</w:t>
      </w:r>
      <w:r w:rsidR="00C719F6" w:rsidRPr="00E16F02">
        <w:rPr>
          <w:rStyle w:val="Char7"/>
          <w:spacing w:val="-2"/>
          <w:rtl/>
        </w:rPr>
        <w:t xml:space="preserve"> از) شب را جزو روز م</w:t>
      </w:r>
      <w:r w:rsidR="004565B2" w:rsidRPr="00E16F02">
        <w:rPr>
          <w:rStyle w:val="Char7"/>
          <w:spacing w:val="-2"/>
          <w:rtl/>
        </w:rPr>
        <w:t>ی</w:t>
      </w:r>
      <w:r w:rsidR="00C719F6" w:rsidRPr="00E16F02">
        <w:rPr>
          <w:rStyle w:val="Char7"/>
          <w:spacing w:val="-2"/>
          <w:rtl/>
        </w:rPr>
        <w:t>‌گردان</w:t>
      </w:r>
      <w:r w:rsidR="004565B2" w:rsidRPr="00E16F02">
        <w:rPr>
          <w:rStyle w:val="Char7"/>
          <w:spacing w:val="-2"/>
          <w:rtl/>
        </w:rPr>
        <w:t>ی</w:t>
      </w:r>
      <w:r w:rsidR="00C719F6" w:rsidRPr="00E16F02">
        <w:rPr>
          <w:rStyle w:val="Char7"/>
          <w:spacing w:val="-2"/>
          <w:rtl/>
        </w:rPr>
        <w:t xml:space="preserve"> (و بد</w:t>
      </w:r>
      <w:r w:rsidR="004565B2" w:rsidRPr="00E16F02">
        <w:rPr>
          <w:rStyle w:val="Char7"/>
          <w:spacing w:val="-2"/>
          <w:rtl/>
        </w:rPr>
        <w:t>ی</w:t>
      </w:r>
      <w:r w:rsidR="00C719F6" w:rsidRPr="00E16F02">
        <w:rPr>
          <w:rStyle w:val="Char7"/>
          <w:spacing w:val="-2"/>
          <w:rtl/>
        </w:rPr>
        <w:t>ن سبب شب</w:t>
      </w:r>
      <w:r w:rsidR="0041212B" w:rsidRPr="00E16F02">
        <w:rPr>
          <w:rStyle w:val="Char7"/>
          <w:rFonts w:hint="cs"/>
          <w:spacing w:val="-2"/>
          <w:rtl/>
        </w:rPr>
        <w:t>‌</w:t>
      </w:r>
      <w:r w:rsidR="00C719F6" w:rsidRPr="00E16F02">
        <w:rPr>
          <w:rStyle w:val="Char7"/>
          <w:spacing w:val="-2"/>
          <w:rtl/>
        </w:rPr>
        <w:t xml:space="preserve">ها </w:t>
      </w:r>
      <w:r w:rsidR="004565B2" w:rsidRPr="00E16F02">
        <w:rPr>
          <w:rStyle w:val="Char7"/>
          <w:spacing w:val="-2"/>
          <w:rtl/>
        </w:rPr>
        <w:t>ک</w:t>
      </w:r>
      <w:r w:rsidR="00C719F6" w:rsidRPr="00E16F02">
        <w:rPr>
          <w:rStyle w:val="Char7"/>
          <w:spacing w:val="-2"/>
          <w:rtl/>
        </w:rPr>
        <w:t>وتاه و روزها دراز م</w:t>
      </w:r>
      <w:r w:rsidR="004565B2" w:rsidRPr="00E16F02">
        <w:rPr>
          <w:rStyle w:val="Char7"/>
          <w:spacing w:val="-2"/>
          <w:rtl/>
        </w:rPr>
        <w:t>ی</w:t>
      </w:r>
      <w:r w:rsidR="00C719F6" w:rsidRPr="00E16F02">
        <w:rPr>
          <w:rStyle w:val="Char7"/>
          <w:spacing w:val="-2"/>
          <w:rtl/>
        </w:rPr>
        <w:t>‌گردند) و (بخش</w:t>
      </w:r>
      <w:r w:rsidR="004565B2" w:rsidRPr="00E16F02">
        <w:rPr>
          <w:rStyle w:val="Char7"/>
          <w:spacing w:val="-2"/>
          <w:rtl/>
        </w:rPr>
        <w:t>ی</w:t>
      </w:r>
      <w:r w:rsidR="00C719F6" w:rsidRPr="00E16F02">
        <w:rPr>
          <w:rStyle w:val="Char7"/>
          <w:spacing w:val="-2"/>
          <w:rtl/>
        </w:rPr>
        <w:t xml:space="preserve"> از) روز را جزو شب م</w:t>
      </w:r>
      <w:r w:rsidR="004565B2" w:rsidRPr="00E16F02">
        <w:rPr>
          <w:rStyle w:val="Char7"/>
          <w:spacing w:val="-2"/>
          <w:rtl/>
        </w:rPr>
        <w:t>ی</w:t>
      </w:r>
      <w:r w:rsidR="00C719F6" w:rsidRPr="00E16F02">
        <w:rPr>
          <w:rStyle w:val="Char7"/>
          <w:spacing w:val="-2"/>
          <w:rtl/>
        </w:rPr>
        <w:t>‌گردان</w:t>
      </w:r>
      <w:r w:rsidR="004565B2" w:rsidRPr="00E16F02">
        <w:rPr>
          <w:rStyle w:val="Char7"/>
          <w:spacing w:val="-2"/>
          <w:rtl/>
        </w:rPr>
        <w:t>ی</w:t>
      </w:r>
      <w:r w:rsidR="00C719F6" w:rsidRPr="00E16F02">
        <w:rPr>
          <w:rStyle w:val="Char7"/>
          <w:spacing w:val="-2"/>
          <w:rtl/>
        </w:rPr>
        <w:t xml:space="preserve"> (و لذا روزها </w:t>
      </w:r>
      <w:r w:rsidR="004565B2" w:rsidRPr="00E16F02">
        <w:rPr>
          <w:rStyle w:val="Char7"/>
          <w:spacing w:val="-2"/>
          <w:rtl/>
        </w:rPr>
        <w:t>ک</w:t>
      </w:r>
      <w:r w:rsidR="00C719F6" w:rsidRPr="00E16F02">
        <w:rPr>
          <w:rStyle w:val="Char7"/>
          <w:spacing w:val="-2"/>
          <w:rtl/>
        </w:rPr>
        <w:t>وتاه و شب</w:t>
      </w:r>
      <w:r w:rsidR="0041212B" w:rsidRPr="00E16F02">
        <w:rPr>
          <w:rStyle w:val="Char7"/>
          <w:rFonts w:hint="cs"/>
          <w:spacing w:val="-2"/>
          <w:rtl/>
        </w:rPr>
        <w:t>‌</w:t>
      </w:r>
      <w:r w:rsidR="00C719F6" w:rsidRPr="00E16F02">
        <w:rPr>
          <w:rStyle w:val="Char7"/>
          <w:spacing w:val="-2"/>
          <w:rtl/>
        </w:rPr>
        <w:t>ها دراز م</w:t>
      </w:r>
      <w:r w:rsidR="004565B2" w:rsidRPr="00E16F02">
        <w:rPr>
          <w:rStyle w:val="Char7"/>
          <w:spacing w:val="-2"/>
          <w:rtl/>
        </w:rPr>
        <w:t>ی</w:t>
      </w:r>
      <w:r w:rsidR="00C719F6" w:rsidRPr="00E16F02">
        <w:rPr>
          <w:rStyle w:val="Char7"/>
          <w:spacing w:val="-2"/>
          <w:rtl/>
        </w:rPr>
        <w:t>‌شوند) و زنده را از مرده پد</w:t>
      </w:r>
      <w:r w:rsidR="004565B2" w:rsidRPr="00E16F02">
        <w:rPr>
          <w:rStyle w:val="Char7"/>
          <w:spacing w:val="-2"/>
          <w:rtl/>
        </w:rPr>
        <w:t>ی</w:t>
      </w:r>
      <w:r w:rsidR="00C719F6" w:rsidRPr="00E16F02">
        <w:rPr>
          <w:rStyle w:val="Char7"/>
          <w:spacing w:val="-2"/>
          <w:rtl/>
        </w:rPr>
        <w:t>د م</w:t>
      </w:r>
      <w:r w:rsidR="004565B2" w:rsidRPr="00E16F02">
        <w:rPr>
          <w:rStyle w:val="Char7"/>
          <w:spacing w:val="-2"/>
          <w:rtl/>
        </w:rPr>
        <w:t>ی</w:t>
      </w:r>
      <w:r w:rsidR="00C719F6" w:rsidRPr="00E16F02">
        <w:rPr>
          <w:rStyle w:val="Char7"/>
          <w:spacing w:val="-2"/>
          <w:rtl/>
        </w:rPr>
        <w:t>‌آور</w:t>
      </w:r>
      <w:r w:rsidR="004565B2" w:rsidRPr="00E16F02">
        <w:rPr>
          <w:rStyle w:val="Char7"/>
          <w:spacing w:val="-2"/>
          <w:rtl/>
        </w:rPr>
        <w:t>ی</w:t>
      </w:r>
      <w:r w:rsidR="00C719F6" w:rsidRPr="00E16F02">
        <w:rPr>
          <w:rStyle w:val="Char7"/>
          <w:spacing w:val="-2"/>
          <w:rtl/>
        </w:rPr>
        <w:t xml:space="preserve"> و مرده را از زنده، و به هر </w:t>
      </w:r>
      <w:r w:rsidR="004565B2" w:rsidRPr="00E16F02">
        <w:rPr>
          <w:rStyle w:val="Char7"/>
          <w:spacing w:val="-2"/>
          <w:rtl/>
        </w:rPr>
        <w:t>ک</w:t>
      </w:r>
      <w:r w:rsidR="00C719F6" w:rsidRPr="00E16F02">
        <w:rPr>
          <w:rStyle w:val="Char7"/>
          <w:spacing w:val="-2"/>
          <w:rtl/>
        </w:rPr>
        <w:t xml:space="preserve">س </w:t>
      </w:r>
      <w:r w:rsidR="004565B2" w:rsidRPr="00E16F02">
        <w:rPr>
          <w:rStyle w:val="Char7"/>
          <w:spacing w:val="-2"/>
          <w:rtl/>
        </w:rPr>
        <w:t>ک</w:t>
      </w:r>
      <w:r w:rsidR="00C719F6" w:rsidRPr="00E16F02">
        <w:rPr>
          <w:rStyle w:val="Char7"/>
          <w:spacing w:val="-2"/>
          <w:rtl/>
        </w:rPr>
        <w:t>ه بخواه</w:t>
      </w:r>
      <w:r w:rsidR="004565B2" w:rsidRPr="00E16F02">
        <w:rPr>
          <w:rStyle w:val="Char7"/>
          <w:spacing w:val="-2"/>
          <w:rtl/>
        </w:rPr>
        <w:t>ی</w:t>
      </w:r>
      <w:r w:rsidR="00C719F6" w:rsidRPr="00E16F02">
        <w:rPr>
          <w:rStyle w:val="Char7"/>
          <w:spacing w:val="-2"/>
          <w:rtl/>
        </w:rPr>
        <w:t xml:space="preserve"> بدون حساب روز</w:t>
      </w:r>
      <w:r w:rsidR="004565B2" w:rsidRPr="00E16F02">
        <w:rPr>
          <w:rStyle w:val="Char7"/>
          <w:spacing w:val="-2"/>
          <w:rtl/>
        </w:rPr>
        <w:t>ی</w:t>
      </w:r>
      <w:r w:rsidR="00C719F6" w:rsidRPr="00E16F02">
        <w:rPr>
          <w:rStyle w:val="Char7"/>
          <w:spacing w:val="-2"/>
          <w:rtl/>
        </w:rPr>
        <w:t xml:space="preserve"> م</w:t>
      </w:r>
      <w:r w:rsidR="004565B2" w:rsidRPr="00E16F02">
        <w:rPr>
          <w:rStyle w:val="Char7"/>
          <w:spacing w:val="-2"/>
          <w:rtl/>
        </w:rPr>
        <w:t>ی</w:t>
      </w:r>
      <w:r w:rsidR="00C719F6" w:rsidRPr="00E16F02">
        <w:rPr>
          <w:rStyle w:val="Char7"/>
          <w:spacing w:val="-2"/>
          <w:rtl/>
        </w:rPr>
        <w:t>‌بخش</w:t>
      </w:r>
      <w:r w:rsidR="004565B2" w:rsidRPr="00E16F02">
        <w:rPr>
          <w:rStyle w:val="Char7"/>
          <w:spacing w:val="-2"/>
          <w:rtl/>
        </w:rPr>
        <w:t>ی</w:t>
      </w:r>
      <w:r w:rsidR="00E16F02" w:rsidRPr="00E16F02">
        <w:rPr>
          <w:rStyle w:val="Char7"/>
          <w:rFonts w:ascii="Traditional Arabic" w:hAnsi="Traditional Arabic" w:cs="Traditional Arabic"/>
          <w:spacing w:val="-2"/>
          <w:rtl/>
        </w:rPr>
        <w:t>»</w:t>
      </w:r>
      <w:r w:rsidR="00C719F6" w:rsidRPr="00E16F02">
        <w:rPr>
          <w:rFonts w:eastAsia="SimSun" w:cs="IRNazli"/>
          <w:color w:val="000000"/>
          <w:spacing w:val="-2"/>
          <w:sz w:val="28"/>
          <w:szCs w:val="28"/>
          <w:vertAlign w:val="superscript"/>
          <w:rtl/>
          <w:lang w:eastAsia="zh-CN" w:bidi="fa-IR"/>
        </w:rPr>
        <w:footnoteReference w:id="14"/>
      </w:r>
      <w:r w:rsidR="00E16F02" w:rsidRPr="00E16F02">
        <w:rPr>
          <w:rStyle w:val="Char4"/>
          <w:rFonts w:hint="cs"/>
          <w:spacing w:val="-2"/>
          <w:rtl/>
        </w:rPr>
        <w:t>.</w:t>
      </w:r>
    </w:p>
    <w:p w:rsidR="00C719F6" w:rsidRPr="00BE29DD" w:rsidRDefault="00C719F6" w:rsidP="008C1935">
      <w:pPr>
        <w:numPr>
          <w:ilvl w:val="0"/>
          <w:numId w:val="3"/>
        </w:numPr>
        <w:ind w:left="641" w:hanging="357"/>
        <w:jc w:val="both"/>
        <w:rPr>
          <w:rStyle w:val="Char4"/>
        </w:rPr>
      </w:pPr>
      <w:r w:rsidRPr="000228AA">
        <w:rPr>
          <w:rFonts w:ascii="Tahoma" w:hAnsi="Tahoma" w:hint="cs"/>
          <w:color w:val="000000"/>
          <w:sz w:val="28"/>
          <w:szCs w:val="28"/>
          <w:rtl/>
        </w:rPr>
        <w:t>﴿</w:t>
      </w:r>
      <w:r w:rsidRPr="00C719F6">
        <w:rPr>
          <w:rStyle w:val="Chard"/>
          <w:rtl/>
        </w:rPr>
        <w:t>رَبِّ إِنِّي نَذَرۡتُ لَكَ مَا فِي بَطۡنِي مُحَرَّر</w:t>
      </w:r>
      <w:r w:rsidRPr="00C719F6">
        <w:rPr>
          <w:rStyle w:val="Chard"/>
          <w:rFonts w:hint="cs"/>
          <w:rtl/>
        </w:rPr>
        <w:t>ٗا</w:t>
      </w:r>
      <w:r w:rsidRPr="00C719F6">
        <w:rPr>
          <w:rStyle w:val="Chard"/>
          <w:rtl/>
        </w:rPr>
        <w:t xml:space="preserve"> </w:t>
      </w:r>
      <w:r w:rsidRPr="00C719F6">
        <w:rPr>
          <w:rStyle w:val="Chard"/>
          <w:rFonts w:hint="cs"/>
          <w:rtl/>
        </w:rPr>
        <w:t>فَتَقَبَّلۡ</w:t>
      </w:r>
      <w:r w:rsidRPr="00C719F6">
        <w:rPr>
          <w:rStyle w:val="Chard"/>
          <w:rtl/>
        </w:rPr>
        <w:t xml:space="preserve"> </w:t>
      </w:r>
      <w:r w:rsidRPr="00C719F6">
        <w:rPr>
          <w:rStyle w:val="Chard"/>
          <w:rFonts w:hint="cs"/>
          <w:rtl/>
        </w:rPr>
        <w:t>مِنِّيٓۖ</w:t>
      </w:r>
      <w:r w:rsidRPr="00C719F6">
        <w:rPr>
          <w:rStyle w:val="Chard"/>
          <w:rtl/>
        </w:rPr>
        <w:t xml:space="preserve"> </w:t>
      </w:r>
      <w:r w:rsidRPr="00C719F6">
        <w:rPr>
          <w:rStyle w:val="Chard"/>
          <w:rFonts w:hint="cs"/>
          <w:rtl/>
        </w:rPr>
        <w:t>إِنَّكَ</w:t>
      </w:r>
      <w:r w:rsidRPr="00C719F6">
        <w:rPr>
          <w:rStyle w:val="Chard"/>
          <w:rtl/>
        </w:rPr>
        <w:t xml:space="preserve"> </w:t>
      </w:r>
      <w:r w:rsidRPr="00C719F6">
        <w:rPr>
          <w:rStyle w:val="Chard"/>
          <w:rFonts w:hint="cs"/>
          <w:rtl/>
        </w:rPr>
        <w:t>أَنتَ</w:t>
      </w:r>
      <w:r w:rsidRPr="00C719F6">
        <w:rPr>
          <w:rStyle w:val="Chard"/>
          <w:rtl/>
        </w:rPr>
        <w:t xml:space="preserve"> </w:t>
      </w:r>
      <w:r w:rsidRPr="00C719F6">
        <w:rPr>
          <w:rStyle w:val="Chard"/>
          <w:rFonts w:hint="cs"/>
          <w:rtl/>
        </w:rPr>
        <w:t>ٱ</w:t>
      </w:r>
      <w:r w:rsidRPr="00C719F6">
        <w:rPr>
          <w:rStyle w:val="Chard"/>
          <w:rFonts w:hint="eastAsia"/>
          <w:rtl/>
        </w:rPr>
        <w:t>لسَّمِيعُ</w:t>
      </w:r>
      <w:r w:rsidRPr="00C719F6">
        <w:rPr>
          <w:rStyle w:val="Chard"/>
          <w:rtl/>
        </w:rPr>
        <w:t xml:space="preserve"> </w:t>
      </w:r>
      <w:r w:rsidRPr="00C719F6">
        <w:rPr>
          <w:rStyle w:val="Chard"/>
          <w:rFonts w:hint="cs"/>
          <w:rtl/>
        </w:rPr>
        <w:t>ٱ</w:t>
      </w:r>
      <w:r w:rsidRPr="00C719F6">
        <w:rPr>
          <w:rStyle w:val="Chard"/>
          <w:rFonts w:hint="eastAsia"/>
          <w:rtl/>
        </w:rPr>
        <w:t>لۡعَلِيمُ</w:t>
      </w:r>
      <w:r w:rsidRPr="000228AA">
        <w:rPr>
          <w:rFonts w:ascii="Tahoma" w:hAnsi="Tahoma" w:hint="cs"/>
          <w:color w:val="000000"/>
          <w:sz w:val="28"/>
          <w:szCs w:val="28"/>
          <w:rtl/>
        </w:rPr>
        <w:t>﴾</w:t>
      </w:r>
      <w:r w:rsidRPr="00C719F6">
        <w:rPr>
          <w:rStyle w:val="Char6"/>
          <w:rtl/>
        </w:rPr>
        <w:t xml:space="preserve"> [آل عمران: 35]</w:t>
      </w:r>
      <w:r w:rsidRPr="00C719F6">
        <w:rPr>
          <w:rStyle w:val="Char6"/>
          <w:rFonts w:hint="cs"/>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من آنچه را در ش</w:t>
      </w:r>
      <w:r w:rsidR="004565B2">
        <w:rPr>
          <w:rStyle w:val="Char7"/>
          <w:rtl/>
        </w:rPr>
        <w:t>ک</w:t>
      </w:r>
      <w:r w:rsidR="00C719F6" w:rsidRPr="00C719F6">
        <w:rPr>
          <w:rStyle w:val="Char7"/>
          <w:rtl/>
        </w:rPr>
        <w:t xml:space="preserve">م دارم خالصانه نذر تو </w:t>
      </w:r>
      <w:r w:rsidR="004565B2">
        <w:rPr>
          <w:rStyle w:val="Char7"/>
          <w:rtl/>
        </w:rPr>
        <w:t>ک</w:t>
      </w:r>
      <w:r w:rsidR="00C719F6" w:rsidRPr="00C719F6">
        <w:rPr>
          <w:rStyle w:val="Char7"/>
          <w:rtl/>
        </w:rPr>
        <w:t>ردم</w:t>
      </w:r>
      <w:r w:rsidR="00C719F6" w:rsidRPr="00C719F6">
        <w:rPr>
          <w:rStyle w:val="Char7"/>
          <w:rFonts w:hint="cs"/>
          <w:rtl/>
        </w:rPr>
        <w:t>.</w:t>
      </w:r>
      <w:r w:rsidR="00C719F6" w:rsidRPr="00C719F6">
        <w:rPr>
          <w:rStyle w:val="Char7"/>
          <w:rtl/>
        </w:rPr>
        <w:t xml:space="preserve"> پس (آن را) از من بپذ</w:t>
      </w:r>
      <w:r w:rsidR="004565B2">
        <w:rPr>
          <w:rStyle w:val="Char7"/>
          <w:rtl/>
        </w:rPr>
        <w:t>ی</w:t>
      </w:r>
      <w:r w:rsidR="00C719F6" w:rsidRPr="00C719F6">
        <w:rPr>
          <w:rStyle w:val="Char7"/>
          <w:rtl/>
        </w:rPr>
        <w:t xml:space="preserve">ر </w:t>
      </w:r>
      <w:r w:rsidR="004565B2">
        <w:rPr>
          <w:rStyle w:val="Char7"/>
          <w:rtl/>
        </w:rPr>
        <w:t>ک</w:t>
      </w:r>
      <w:r w:rsidR="00C719F6" w:rsidRPr="00C719F6">
        <w:rPr>
          <w:rStyle w:val="Char7"/>
          <w:rtl/>
        </w:rPr>
        <w:t>ه تو شنوا و دانائ</w:t>
      </w:r>
      <w:r w:rsidR="004565B2">
        <w:rPr>
          <w:rStyle w:val="Char7"/>
          <w:rtl/>
        </w:rPr>
        <w:t>ی</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این دعای همسر عِمران است که فرزندش را نذر خدمت بیت المَقدِس کرد و نمادی از این است که انسان باید عبادتش را فقط و فقط برای خداوند عظیم و خاشعانه انجام دهد و از پروردگارش درخواست پذیرش کردارش را بنماید.</w:t>
      </w:r>
    </w:p>
    <w:p w:rsidR="00C719F6" w:rsidRPr="00BE29DD" w:rsidRDefault="00C719F6" w:rsidP="008C1935">
      <w:pPr>
        <w:numPr>
          <w:ilvl w:val="0"/>
          <w:numId w:val="3"/>
        </w:numPr>
        <w:ind w:left="641" w:hanging="357"/>
        <w:jc w:val="both"/>
        <w:rPr>
          <w:rStyle w:val="Char4"/>
        </w:rPr>
      </w:pPr>
      <w:r w:rsidRPr="000228AA">
        <w:rPr>
          <w:rFonts w:ascii="Tahoma" w:hAnsi="Tahoma" w:hint="cs"/>
          <w:color w:val="000000"/>
          <w:sz w:val="28"/>
          <w:szCs w:val="28"/>
          <w:rtl/>
        </w:rPr>
        <w:t>﴿</w:t>
      </w:r>
      <w:r w:rsidRPr="00C719F6">
        <w:rPr>
          <w:rStyle w:val="Chard"/>
          <w:rtl/>
        </w:rPr>
        <w:t>رَبِّ هَبۡ لِي مِن لَّدُنكَ ذُرِّيَّة</w:t>
      </w:r>
      <w:r w:rsidRPr="00C719F6">
        <w:rPr>
          <w:rStyle w:val="Chard"/>
          <w:rFonts w:hint="cs"/>
          <w:rtl/>
        </w:rPr>
        <w:t>ٗ</w:t>
      </w:r>
      <w:r w:rsidRPr="00C719F6">
        <w:rPr>
          <w:rStyle w:val="Chard"/>
          <w:rtl/>
        </w:rPr>
        <w:t xml:space="preserve"> </w:t>
      </w:r>
      <w:r w:rsidRPr="00C719F6">
        <w:rPr>
          <w:rStyle w:val="Chard"/>
          <w:rFonts w:hint="cs"/>
          <w:rtl/>
        </w:rPr>
        <w:t>طَيِّبَةًۖ</w:t>
      </w:r>
      <w:r w:rsidRPr="00C719F6">
        <w:rPr>
          <w:rStyle w:val="Chard"/>
          <w:rtl/>
        </w:rPr>
        <w:t xml:space="preserve"> </w:t>
      </w:r>
      <w:r w:rsidRPr="00C719F6">
        <w:rPr>
          <w:rStyle w:val="Chard"/>
          <w:rFonts w:hint="cs"/>
          <w:rtl/>
        </w:rPr>
        <w:t>إِنَّكَ</w:t>
      </w:r>
      <w:r w:rsidRPr="00C719F6">
        <w:rPr>
          <w:rStyle w:val="Chard"/>
          <w:rtl/>
        </w:rPr>
        <w:t xml:space="preserve"> </w:t>
      </w:r>
      <w:r w:rsidRPr="00C719F6">
        <w:rPr>
          <w:rStyle w:val="Chard"/>
          <w:rFonts w:hint="cs"/>
          <w:rtl/>
        </w:rPr>
        <w:t>سَمِيعُ</w:t>
      </w:r>
      <w:r w:rsidRPr="00C719F6">
        <w:rPr>
          <w:rStyle w:val="Chard"/>
          <w:rtl/>
        </w:rPr>
        <w:t xml:space="preserve"> </w:t>
      </w:r>
      <w:r w:rsidRPr="00C719F6">
        <w:rPr>
          <w:rStyle w:val="Chard"/>
          <w:rFonts w:hint="cs"/>
          <w:rtl/>
        </w:rPr>
        <w:t>ٱ</w:t>
      </w:r>
      <w:r w:rsidRPr="00C719F6">
        <w:rPr>
          <w:rStyle w:val="Chard"/>
          <w:rFonts w:hint="eastAsia"/>
          <w:rtl/>
        </w:rPr>
        <w:t>لدُّعَآءِ</w:t>
      </w:r>
      <w:r w:rsidRPr="000228AA">
        <w:rPr>
          <w:rFonts w:ascii="Tahoma" w:hAnsi="Tahoma" w:hint="cs"/>
          <w:color w:val="000000"/>
          <w:sz w:val="28"/>
          <w:szCs w:val="28"/>
          <w:rtl/>
        </w:rPr>
        <w:t>﴾</w:t>
      </w:r>
      <w:r w:rsidRPr="00C719F6">
        <w:rPr>
          <w:rStyle w:val="Char6"/>
          <w:rtl/>
        </w:rPr>
        <w:t xml:space="preserve"> [آل عمران: 38]</w:t>
      </w:r>
      <w:r w:rsidRPr="00C719F6">
        <w:rPr>
          <w:rStyle w:val="Char6"/>
          <w:rFonts w:hint="cs"/>
          <w:rtl/>
        </w:rPr>
        <w:t>.</w:t>
      </w:r>
    </w:p>
    <w:p w:rsidR="00C719F6" w:rsidRPr="000331BF" w:rsidRDefault="00D112C4" w:rsidP="008C1935">
      <w:pPr>
        <w:ind w:firstLine="284"/>
        <w:jc w:val="both"/>
        <w:rPr>
          <w:rStyle w:val="Char4"/>
          <w:spacing w:val="-4"/>
          <w:rtl/>
        </w:rPr>
      </w:pPr>
      <w:r w:rsidRPr="000331BF">
        <w:rPr>
          <w:rStyle w:val="Char4"/>
          <w:rFonts w:ascii="Traditional Arabic" w:hAnsi="Traditional Arabic" w:cs="Traditional Arabic"/>
          <w:spacing w:val="-4"/>
          <w:rtl/>
        </w:rPr>
        <w:t>«</w:t>
      </w:r>
      <w:r w:rsidR="00C719F6" w:rsidRPr="000331BF">
        <w:rPr>
          <w:rStyle w:val="Char4"/>
          <w:spacing w:val="-4"/>
          <w:rtl/>
        </w:rPr>
        <w:t>‏‏‏‏</w:t>
      </w:r>
      <w:r w:rsidR="00C719F6" w:rsidRPr="000331BF">
        <w:rPr>
          <w:rStyle w:val="Char7"/>
          <w:rFonts w:hint="cs"/>
          <w:spacing w:val="-4"/>
          <w:rtl/>
        </w:rPr>
        <w:t>پ</w:t>
      </w:r>
      <w:r w:rsidR="00C719F6" w:rsidRPr="000331BF">
        <w:rPr>
          <w:rStyle w:val="Char7"/>
          <w:spacing w:val="-4"/>
          <w:rtl/>
        </w:rPr>
        <w:t>روردگارا!</w:t>
      </w:r>
      <w:r w:rsidR="009A76CB" w:rsidRPr="000331BF">
        <w:rPr>
          <w:rStyle w:val="Char7"/>
          <w:spacing w:val="-4"/>
          <w:rtl/>
        </w:rPr>
        <w:t xml:space="preserve"> </w:t>
      </w:r>
      <w:r w:rsidR="00C719F6" w:rsidRPr="000331BF">
        <w:rPr>
          <w:rStyle w:val="Char7"/>
          <w:spacing w:val="-4"/>
          <w:rtl/>
        </w:rPr>
        <w:t>فرزند شا</w:t>
      </w:r>
      <w:r w:rsidR="004565B2" w:rsidRPr="000331BF">
        <w:rPr>
          <w:rStyle w:val="Char7"/>
          <w:spacing w:val="-4"/>
          <w:rtl/>
        </w:rPr>
        <w:t>ی</w:t>
      </w:r>
      <w:r w:rsidR="00C719F6" w:rsidRPr="000331BF">
        <w:rPr>
          <w:rStyle w:val="Char7"/>
          <w:spacing w:val="-4"/>
          <w:rtl/>
        </w:rPr>
        <w:t>سته‌ا</w:t>
      </w:r>
      <w:r w:rsidR="004565B2" w:rsidRPr="000331BF">
        <w:rPr>
          <w:rStyle w:val="Char7"/>
          <w:spacing w:val="-4"/>
          <w:rtl/>
        </w:rPr>
        <w:t>ی</w:t>
      </w:r>
      <w:r w:rsidR="00C719F6" w:rsidRPr="000331BF">
        <w:rPr>
          <w:rStyle w:val="Char7"/>
          <w:spacing w:val="-4"/>
          <w:rtl/>
        </w:rPr>
        <w:t xml:space="preserve"> از جانب خو</w:t>
      </w:r>
      <w:r w:rsidR="004565B2" w:rsidRPr="000331BF">
        <w:rPr>
          <w:rStyle w:val="Char7"/>
          <w:spacing w:val="-4"/>
          <w:rtl/>
        </w:rPr>
        <w:t>ی</w:t>
      </w:r>
      <w:r w:rsidR="00C719F6" w:rsidRPr="000331BF">
        <w:rPr>
          <w:rStyle w:val="Char7"/>
          <w:spacing w:val="-4"/>
          <w:rtl/>
        </w:rPr>
        <w:t>ش به من عطاء فرما، ب</w:t>
      </w:r>
      <w:r w:rsidR="004565B2" w:rsidRPr="000331BF">
        <w:rPr>
          <w:rStyle w:val="Char7"/>
          <w:spacing w:val="-4"/>
          <w:rtl/>
        </w:rPr>
        <w:t>ی</w:t>
      </w:r>
      <w:r w:rsidR="00C719F6" w:rsidRPr="000331BF">
        <w:rPr>
          <w:rStyle w:val="Char7"/>
          <w:spacing w:val="-4"/>
          <w:rtl/>
        </w:rPr>
        <w:t>گمان تو شنوند</w:t>
      </w:r>
      <w:r w:rsidR="004565B2" w:rsidRPr="000331BF">
        <w:rPr>
          <w:rStyle w:val="Char7"/>
          <w:rFonts w:hint="cs"/>
          <w:spacing w:val="-4"/>
          <w:rtl/>
        </w:rPr>
        <w:t>ۀ</w:t>
      </w:r>
      <w:r w:rsidR="00C719F6" w:rsidRPr="000331BF">
        <w:rPr>
          <w:rStyle w:val="Char7"/>
          <w:spacing w:val="-4"/>
          <w:rtl/>
        </w:rPr>
        <w:t xml:space="preserve"> دعائ</w:t>
      </w:r>
      <w:r w:rsidR="004565B2" w:rsidRPr="000331BF">
        <w:rPr>
          <w:rStyle w:val="Char7"/>
          <w:spacing w:val="-4"/>
          <w:rtl/>
        </w:rPr>
        <w:t>ی</w:t>
      </w:r>
      <w:r w:rsidRPr="000331BF">
        <w:rPr>
          <w:rStyle w:val="Char7"/>
          <w:rFonts w:ascii="Traditional Arabic" w:hAnsi="Traditional Arabic" w:cs="Traditional Arabic"/>
          <w:spacing w:val="-4"/>
          <w:rtl/>
        </w:rPr>
        <w:t>»</w:t>
      </w:r>
      <w:r w:rsidR="00C719F6" w:rsidRPr="000331BF">
        <w:rPr>
          <w:rStyle w:val="Char4"/>
          <w:spacing w:val="-4"/>
          <w:rtl/>
        </w:rPr>
        <w:t>.</w:t>
      </w:r>
    </w:p>
    <w:p w:rsidR="00C719F6" w:rsidRPr="00BE29DD" w:rsidRDefault="00C719F6" w:rsidP="008C1935">
      <w:pPr>
        <w:ind w:firstLine="284"/>
        <w:jc w:val="both"/>
        <w:rPr>
          <w:rStyle w:val="Char4"/>
          <w:rtl/>
        </w:rPr>
      </w:pPr>
      <w:r w:rsidRPr="00BE29DD">
        <w:rPr>
          <w:rStyle w:val="Char4"/>
          <w:rFonts w:hint="cs"/>
          <w:rtl/>
        </w:rPr>
        <w:lastRenderedPageBreak/>
        <w:t xml:space="preserve">هنگامی که </w:t>
      </w:r>
      <w:r w:rsidRPr="00BE29DD">
        <w:rPr>
          <w:rStyle w:val="Char4"/>
          <w:rtl/>
        </w:rPr>
        <w:t>ز</w:t>
      </w:r>
      <w:r w:rsidR="004565B2">
        <w:rPr>
          <w:rStyle w:val="Char4"/>
          <w:rtl/>
        </w:rPr>
        <w:t>ک</w:t>
      </w:r>
      <w:r w:rsidRPr="00BE29DD">
        <w:rPr>
          <w:rStyle w:val="Char4"/>
          <w:rtl/>
        </w:rPr>
        <w:t>ر</w:t>
      </w:r>
      <w:r w:rsidR="004565B2">
        <w:rPr>
          <w:rStyle w:val="Char4"/>
          <w:rtl/>
        </w:rPr>
        <w:t>ی</w:t>
      </w:r>
      <w:r w:rsidRPr="00BE29DD">
        <w:rPr>
          <w:rStyle w:val="Char4"/>
          <w:rtl/>
        </w:rPr>
        <w:t>ا</w:t>
      </w:r>
      <w:r w:rsidR="000E2ADC">
        <w:rPr>
          <w:rFonts w:cs="CTraditional Arabic" w:hint="cs"/>
          <w:color w:val="000000"/>
          <w:sz w:val="28"/>
          <w:szCs w:val="28"/>
          <w:rtl/>
          <w:lang w:bidi="fa-IR"/>
        </w:rPr>
        <w:t>÷</w:t>
      </w:r>
      <w:r w:rsidRPr="00BE29DD">
        <w:rPr>
          <w:rStyle w:val="Char4"/>
          <w:rtl/>
        </w:rPr>
        <w:t xml:space="preserve"> آن همه مرحمت و محبّت خدا را در حق مر</w:t>
      </w:r>
      <w:r w:rsidR="004565B2">
        <w:rPr>
          <w:rStyle w:val="Char4"/>
          <w:rtl/>
        </w:rPr>
        <w:t>ی</w:t>
      </w:r>
      <w:r w:rsidRPr="00BE29DD">
        <w:rPr>
          <w:rStyle w:val="Char4"/>
          <w:rtl/>
        </w:rPr>
        <w:t>م</w:t>
      </w:r>
      <w:r w:rsidRPr="00BE29DD">
        <w:rPr>
          <w:rStyle w:val="Char4"/>
          <w:rFonts w:hint="cs"/>
          <w:rtl/>
        </w:rPr>
        <w:t xml:space="preserve">(علیهاالسّلام) </w:t>
      </w:r>
      <w:r w:rsidRPr="00BE29DD">
        <w:rPr>
          <w:rStyle w:val="Char4"/>
          <w:rtl/>
        </w:rPr>
        <w:t>د</w:t>
      </w:r>
      <w:r w:rsidR="004565B2">
        <w:rPr>
          <w:rStyle w:val="Char4"/>
          <w:rtl/>
        </w:rPr>
        <w:t>ی</w:t>
      </w:r>
      <w:r w:rsidRPr="00BE29DD">
        <w:rPr>
          <w:rStyle w:val="Char4"/>
          <w:rtl/>
        </w:rPr>
        <w:t>د، خاشعانه در عبادتگاه به پا خاست و رو به سو</w:t>
      </w:r>
      <w:r w:rsidR="004565B2">
        <w:rPr>
          <w:rStyle w:val="Char4"/>
          <w:rtl/>
        </w:rPr>
        <w:t>ی</w:t>
      </w:r>
      <w:r w:rsidRPr="00BE29DD">
        <w:rPr>
          <w:rStyle w:val="Char4"/>
          <w:rtl/>
        </w:rPr>
        <w:t xml:space="preserve"> آسمان </w:t>
      </w:r>
      <w:r w:rsidR="004565B2">
        <w:rPr>
          <w:rStyle w:val="Char4"/>
          <w:rtl/>
        </w:rPr>
        <w:t>ک</w:t>
      </w:r>
      <w:r w:rsidRPr="00BE29DD">
        <w:rPr>
          <w:rStyle w:val="Char4"/>
          <w:rtl/>
        </w:rPr>
        <w:t>رد و</w:t>
      </w:r>
      <w:r w:rsidRPr="00BE29DD">
        <w:rPr>
          <w:rStyle w:val="Char4"/>
          <w:rFonts w:hint="cs"/>
          <w:rtl/>
        </w:rPr>
        <w:t xml:space="preserve"> دعای مذکور را خواند و با وجود اینکه پیر و همسرش نازا بود از رحمت بی</w:t>
      </w:r>
      <w:r w:rsidRPr="00BE29DD">
        <w:rPr>
          <w:rStyle w:val="Char4"/>
          <w:rFonts w:hint="cs"/>
          <w:rtl/>
        </w:rPr>
        <w:softHyphen/>
        <w:t>کران الله نااُمید نبود و خواسته</w:t>
      </w:r>
      <w:r w:rsidRPr="00BE29DD">
        <w:rPr>
          <w:rStyle w:val="Char4"/>
          <w:rFonts w:hint="cs"/>
          <w:rtl/>
        </w:rPr>
        <w:softHyphen/>
        <w:t>اش را با کسی که دعاها را می</w:t>
      </w:r>
      <w:r w:rsidRPr="00BE29DD">
        <w:rPr>
          <w:rStyle w:val="Char4"/>
          <w:rFonts w:hint="cs"/>
          <w:rtl/>
        </w:rPr>
        <w:softHyphen/>
        <w:t>شنود مطرح کرد و چشم امید به رحمت خدا بست و خداوند نیز دعایش را اجابت فرمود</w:t>
      </w:r>
      <w:r w:rsidRPr="002E4E8A">
        <w:rPr>
          <w:rFonts w:eastAsia="SimSun" w:cs="IRNazli"/>
          <w:color w:val="000000"/>
          <w:sz w:val="28"/>
          <w:szCs w:val="28"/>
          <w:vertAlign w:val="superscript"/>
          <w:rtl/>
          <w:lang w:eastAsia="zh-CN" w:bidi="fa-IR"/>
        </w:rPr>
        <w:footnoteReference w:id="15"/>
      </w:r>
      <w:r w:rsidR="00D112C4">
        <w:rPr>
          <w:rStyle w:val="Char4"/>
          <w:rFonts w:hint="cs"/>
          <w:rtl/>
        </w:rPr>
        <w:t>.</w:t>
      </w:r>
    </w:p>
    <w:p w:rsidR="00C719F6" w:rsidRPr="00BE29DD" w:rsidRDefault="00C719F6" w:rsidP="008C1935">
      <w:pPr>
        <w:numPr>
          <w:ilvl w:val="0"/>
          <w:numId w:val="3"/>
        </w:numPr>
        <w:ind w:left="641" w:hanging="357"/>
        <w:jc w:val="both"/>
        <w:rPr>
          <w:rStyle w:val="Char4"/>
          <w:rtl/>
        </w:rPr>
      </w:pPr>
      <w:r w:rsidRPr="000228AA">
        <w:rPr>
          <w:rFonts w:ascii="Tahoma" w:hAnsi="Tahoma"/>
          <w:color w:val="000000"/>
          <w:sz w:val="28"/>
          <w:szCs w:val="28"/>
          <w:rtl/>
        </w:rPr>
        <w:t>﴿</w:t>
      </w:r>
      <w:r w:rsidRPr="00C719F6">
        <w:rPr>
          <w:rStyle w:val="Chard"/>
          <w:rtl/>
        </w:rPr>
        <w:t>رَبَّنَآ ءَامَنَّا بِمَآ أَنزَلۡتَ وَ</w:t>
      </w:r>
      <w:r w:rsidRPr="00C719F6">
        <w:rPr>
          <w:rStyle w:val="Chard"/>
          <w:rFonts w:hint="cs"/>
          <w:rtl/>
        </w:rPr>
        <w:t>ٱ</w:t>
      </w:r>
      <w:r w:rsidRPr="00C719F6">
        <w:rPr>
          <w:rStyle w:val="Chard"/>
          <w:rFonts w:hint="eastAsia"/>
          <w:rtl/>
        </w:rPr>
        <w:t>تَّبَعۡنَا</w:t>
      </w:r>
      <w:r w:rsidRPr="00C719F6">
        <w:rPr>
          <w:rStyle w:val="Chard"/>
          <w:rtl/>
        </w:rPr>
        <w:t xml:space="preserve"> </w:t>
      </w:r>
      <w:r w:rsidRPr="00C719F6">
        <w:rPr>
          <w:rStyle w:val="Chard"/>
          <w:rFonts w:hint="cs"/>
          <w:rtl/>
        </w:rPr>
        <w:t>ٱ</w:t>
      </w:r>
      <w:r w:rsidRPr="00C719F6">
        <w:rPr>
          <w:rStyle w:val="Chard"/>
          <w:rFonts w:hint="eastAsia"/>
          <w:rtl/>
        </w:rPr>
        <w:t>لرَّسُولَ</w:t>
      </w:r>
      <w:r w:rsidRPr="00C719F6">
        <w:rPr>
          <w:rStyle w:val="Chard"/>
          <w:rtl/>
        </w:rPr>
        <w:t xml:space="preserve"> فَ</w:t>
      </w:r>
      <w:r w:rsidRPr="00C719F6">
        <w:rPr>
          <w:rStyle w:val="Chard"/>
          <w:rFonts w:hint="cs"/>
          <w:rtl/>
        </w:rPr>
        <w:t>ٱ</w:t>
      </w:r>
      <w:r w:rsidRPr="00C719F6">
        <w:rPr>
          <w:rStyle w:val="Chard"/>
          <w:rFonts w:hint="eastAsia"/>
          <w:rtl/>
        </w:rPr>
        <w:t>كۡتُبۡنَا</w:t>
      </w:r>
      <w:r w:rsidRPr="00C719F6">
        <w:rPr>
          <w:rStyle w:val="Chard"/>
          <w:rtl/>
        </w:rPr>
        <w:t xml:space="preserve"> مَعَ </w:t>
      </w:r>
      <w:r w:rsidRPr="00C719F6">
        <w:rPr>
          <w:rStyle w:val="Chard"/>
          <w:rFonts w:hint="cs"/>
          <w:rtl/>
        </w:rPr>
        <w:t>ٱ</w:t>
      </w:r>
      <w:r w:rsidRPr="00C719F6">
        <w:rPr>
          <w:rStyle w:val="Chard"/>
          <w:rFonts w:hint="eastAsia"/>
          <w:rtl/>
        </w:rPr>
        <w:t>لشَّٰهِدِينَ</w:t>
      </w:r>
      <w:r w:rsidRPr="00C719F6">
        <w:rPr>
          <w:rStyle w:val="Chard"/>
          <w:rtl/>
        </w:rPr>
        <w:t>٥٣</w:t>
      </w:r>
      <w:r w:rsidRPr="000228AA">
        <w:rPr>
          <w:rFonts w:ascii="Tahoma" w:hAnsi="Tahoma" w:hint="cs"/>
          <w:color w:val="000000"/>
          <w:sz w:val="28"/>
          <w:szCs w:val="28"/>
          <w:rtl/>
        </w:rPr>
        <w:t>﴾</w:t>
      </w:r>
      <w:r>
        <w:rPr>
          <w:rFonts w:ascii="Tahoma" w:hAnsi="Tahoma" w:hint="cs"/>
          <w:color w:val="000000"/>
          <w:sz w:val="28"/>
          <w:szCs w:val="28"/>
          <w:rtl/>
        </w:rPr>
        <w:t xml:space="preserve"> </w:t>
      </w:r>
      <w:r w:rsidRPr="00C719F6">
        <w:rPr>
          <w:rStyle w:val="Char6"/>
          <w:rtl/>
        </w:rPr>
        <w:t>[آل</w:t>
      </w:r>
      <w:r w:rsidR="0041212B">
        <w:rPr>
          <w:rStyle w:val="Char6"/>
          <w:rFonts w:hint="cs"/>
          <w:rtl/>
        </w:rPr>
        <w:t>‌</w:t>
      </w:r>
      <w:r w:rsidRPr="00C719F6">
        <w:rPr>
          <w:rStyle w:val="Char6"/>
          <w:rtl/>
        </w:rPr>
        <w:t>عمران:53]</w:t>
      </w:r>
      <w:r w:rsidRPr="00C719F6">
        <w:rPr>
          <w:rStyle w:val="Char6"/>
          <w:rFonts w:hint="cs"/>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w:t>
      </w:r>
      <w:r w:rsidR="00C719F6" w:rsidRPr="00C719F6">
        <w:rPr>
          <w:rStyle w:val="Char7"/>
          <w:rFonts w:hint="cs"/>
          <w:rtl/>
        </w:rPr>
        <w:t>د</w:t>
      </w:r>
      <w:r w:rsidR="00C719F6" w:rsidRPr="00C719F6">
        <w:rPr>
          <w:rStyle w:val="Char7"/>
          <w:rtl/>
        </w:rPr>
        <w:t>گارا! ما بدانچه نازل فرموده‌ا</w:t>
      </w:r>
      <w:r w:rsidR="004565B2">
        <w:rPr>
          <w:rStyle w:val="Char7"/>
          <w:rtl/>
        </w:rPr>
        <w:t>ی</w:t>
      </w:r>
      <w:r w:rsidR="00C719F6" w:rsidRPr="00C719F6">
        <w:rPr>
          <w:rStyle w:val="Char7"/>
          <w:rtl/>
        </w:rPr>
        <w:t xml:space="preserve"> ا</w:t>
      </w:r>
      <w:r w:rsidR="004565B2">
        <w:rPr>
          <w:rStyle w:val="Char7"/>
          <w:rtl/>
        </w:rPr>
        <w:t>ی</w:t>
      </w:r>
      <w:r w:rsidR="00C719F6" w:rsidRPr="00C719F6">
        <w:rPr>
          <w:rStyle w:val="Char7"/>
          <w:rtl/>
        </w:rPr>
        <w:t>مان آورده‌ا</w:t>
      </w:r>
      <w:r w:rsidR="004565B2">
        <w:rPr>
          <w:rStyle w:val="Char7"/>
          <w:rtl/>
        </w:rPr>
        <w:t>ی</w:t>
      </w:r>
      <w:r w:rsidR="00C719F6" w:rsidRPr="00C719F6">
        <w:rPr>
          <w:rStyle w:val="Char7"/>
          <w:rtl/>
        </w:rPr>
        <w:t>م و از پ</w:t>
      </w:r>
      <w:r w:rsidR="004565B2">
        <w:rPr>
          <w:rStyle w:val="Char7"/>
          <w:rtl/>
        </w:rPr>
        <w:t>ی</w:t>
      </w:r>
      <w:r w:rsidR="00C719F6" w:rsidRPr="00C719F6">
        <w:rPr>
          <w:rStyle w:val="Char7"/>
          <w:rtl/>
        </w:rPr>
        <w:t>غمبر پ</w:t>
      </w:r>
      <w:r w:rsidR="004565B2">
        <w:rPr>
          <w:rStyle w:val="Char7"/>
          <w:rtl/>
        </w:rPr>
        <w:t>ی</w:t>
      </w:r>
      <w:r w:rsidR="00C719F6" w:rsidRPr="00C719F6">
        <w:rPr>
          <w:rStyle w:val="Char7"/>
          <w:rtl/>
        </w:rPr>
        <w:t>رو</w:t>
      </w:r>
      <w:r w:rsidR="004565B2">
        <w:rPr>
          <w:rStyle w:val="Char7"/>
          <w:rtl/>
        </w:rPr>
        <w:t>ی</w:t>
      </w:r>
      <w:r w:rsidR="00C719F6" w:rsidRPr="00C719F6">
        <w:rPr>
          <w:rStyle w:val="Char7"/>
          <w:rtl/>
        </w:rPr>
        <w:t xml:space="preserve"> نموده‌ا</w:t>
      </w:r>
      <w:r w:rsidR="004565B2">
        <w:rPr>
          <w:rStyle w:val="Char7"/>
          <w:rtl/>
        </w:rPr>
        <w:t>ی</w:t>
      </w:r>
      <w:r w:rsidR="00C719F6" w:rsidRPr="00C719F6">
        <w:rPr>
          <w:rStyle w:val="Char7"/>
          <w:rtl/>
        </w:rPr>
        <w:t>م، پس ما را از زمر</w:t>
      </w:r>
      <w:r w:rsidR="004565B2">
        <w:rPr>
          <w:rStyle w:val="Char7"/>
          <w:rFonts w:hint="cs"/>
          <w:rtl/>
        </w:rPr>
        <w:t>ۀ</w:t>
      </w:r>
      <w:r w:rsidR="00C719F6" w:rsidRPr="00C719F6">
        <w:rPr>
          <w:rStyle w:val="Char7"/>
          <w:rtl/>
        </w:rPr>
        <w:t xml:space="preserve"> گواهان (بر تبل</w:t>
      </w:r>
      <w:r w:rsidR="004565B2">
        <w:rPr>
          <w:rStyle w:val="Char7"/>
          <w:rtl/>
        </w:rPr>
        <w:t>ی</w:t>
      </w:r>
      <w:r w:rsidR="00C719F6" w:rsidRPr="00C719F6">
        <w:rPr>
          <w:rStyle w:val="Char7"/>
          <w:rtl/>
        </w:rPr>
        <w:t>غ پ</w:t>
      </w:r>
      <w:r w:rsidR="004565B2">
        <w:rPr>
          <w:rStyle w:val="Char7"/>
          <w:rtl/>
        </w:rPr>
        <w:t>ی</w:t>
      </w:r>
      <w:r w:rsidR="00C719F6" w:rsidRPr="00C719F6">
        <w:rPr>
          <w:rStyle w:val="Char7"/>
          <w:rtl/>
        </w:rPr>
        <w:t>غمبر) بنو</w:t>
      </w:r>
      <w:r w:rsidR="004565B2">
        <w:rPr>
          <w:rStyle w:val="Char7"/>
          <w:rtl/>
        </w:rPr>
        <w:t>ی</w:t>
      </w:r>
      <w:r w:rsidR="00C719F6" w:rsidRPr="00C719F6">
        <w:rPr>
          <w:rStyle w:val="Char7"/>
          <w:rtl/>
        </w:rPr>
        <w:t>س</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این دعای حواریون عیسی</w:t>
      </w:r>
      <w:r w:rsidR="0041212B">
        <w:rPr>
          <w:rStyle w:val="Char4"/>
          <w:rFonts w:cs="CTraditional Arabic" w:hint="cs"/>
          <w:rtl/>
        </w:rPr>
        <w:t>÷</w:t>
      </w:r>
      <w:r w:rsidRPr="00BE29DD">
        <w:rPr>
          <w:rStyle w:val="Char4"/>
          <w:rFonts w:hint="cs"/>
          <w:rtl/>
        </w:rPr>
        <w:t xml:space="preserve"> می</w:t>
      </w:r>
      <w:r w:rsidRPr="00BE29DD">
        <w:rPr>
          <w:rStyle w:val="Char4"/>
          <w:rFonts w:hint="cs"/>
          <w:rtl/>
        </w:rPr>
        <w:softHyphen/>
        <w:t>باشد که با این دعا اعلام تسلیم شدن به فرامین خداوند</w:t>
      </w:r>
      <w:r w:rsidR="00CC1B3D" w:rsidRPr="00CC1B3D">
        <w:rPr>
          <w:rStyle w:val="Char4"/>
          <w:rFonts w:cs="CTraditional Arabic" w:hint="cs"/>
          <w:rtl/>
        </w:rPr>
        <w:t>أ</w:t>
      </w:r>
      <w:r w:rsidRPr="00BE29DD">
        <w:rPr>
          <w:rStyle w:val="Char4"/>
          <w:rFonts w:hint="cs"/>
          <w:rtl/>
        </w:rPr>
        <w:t xml:space="preserve"> و پیروی از فرستاده</w:t>
      </w:r>
      <w:r w:rsidRPr="00BE29DD">
        <w:rPr>
          <w:rStyle w:val="Char4"/>
          <w:rFonts w:hint="cs"/>
          <w:rtl/>
        </w:rPr>
        <w:softHyphen/>
        <w:t>اش را اعلام نمودند.</w:t>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غۡفِرۡ</w:t>
      </w:r>
      <w:r w:rsidRPr="00C719F6">
        <w:rPr>
          <w:rStyle w:val="Chard"/>
          <w:rtl/>
        </w:rPr>
        <w:t xml:space="preserve"> لَنَا ذُنُوبَنَا وَإِسۡرَافَنَا فِيٓ أَمۡرِنَا وَثَبِّتۡ أَقۡدَامَنَا وَ</w:t>
      </w:r>
      <w:r w:rsidRPr="00C719F6">
        <w:rPr>
          <w:rStyle w:val="Chard"/>
          <w:rFonts w:hint="cs"/>
          <w:rtl/>
        </w:rPr>
        <w:t>ٱ</w:t>
      </w:r>
      <w:r w:rsidRPr="00C719F6">
        <w:rPr>
          <w:rStyle w:val="Chard"/>
          <w:rFonts w:hint="eastAsia"/>
          <w:rtl/>
        </w:rPr>
        <w:t>نصُرۡنَا</w:t>
      </w:r>
      <w:r w:rsidRPr="00C719F6">
        <w:rPr>
          <w:rStyle w:val="Chard"/>
          <w:rtl/>
        </w:rPr>
        <w:t xml:space="preserve"> عَلَى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لۡكَٰفِرِينَ</w:t>
      </w:r>
      <w:r w:rsidRPr="00A74A79">
        <w:rPr>
          <w:rFonts w:ascii="Tahoma" w:hAnsi="Tahoma" w:hint="cs"/>
          <w:color w:val="000000"/>
          <w:sz w:val="28"/>
          <w:szCs w:val="28"/>
          <w:rtl/>
        </w:rPr>
        <w:t>﴾</w:t>
      </w:r>
      <w:r w:rsidRPr="00C719F6">
        <w:rPr>
          <w:rStyle w:val="Char6"/>
          <w:rtl/>
        </w:rPr>
        <w:t xml:space="preserve"> [آل عمران: 147]</w:t>
      </w:r>
      <w:r w:rsidRPr="00C719F6">
        <w:rPr>
          <w:rStyle w:val="Char6"/>
          <w:rFonts w:hint="cs"/>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گناهانمان را ببخشا</w:t>
      </w:r>
      <w:r w:rsidR="004565B2">
        <w:rPr>
          <w:rStyle w:val="Char7"/>
          <w:rtl/>
        </w:rPr>
        <w:t>ی</w:t>
      </w:r>
      <w:r w:rsidR="00C719F6" w:rsidRPr="00C719F6">
        <w:rPr>
          <w:rStyle w:val="Char7"/>
          <w:rtl/>
        </w:rPr>
        <w:t xml:space="preserve"> و از ز</w:t>
      </w:r>
      <w:r w:rsidR="004565B2">
        <w:rPr>
          <w:rStyle w:val="Char7"/>
          <w:rtl/>
        </w:rPr>
        <w:t>ی</w:t>
      </w:r>
      <w:r w:rsidR="00C719F6" w:rsidRPr="00C719F6">
        <w:rPr>
          <w:rStyle w:val="Char7"/>
          <w:rtl/>
        </w:rPr>
        <w:t>اده‌رو</w:t>
      </w:r>
      <w:r w:rsidR="004565B2">
        <w:rPr>
          <w:rStyle w:val="Char7"/>
          <w:rtl/>
        </w:rPr>
        <w:t>ی</w:t>
      </w:r>
      <w:r w:rsidR="0041212B">
        <w:rPr>
          <w:rStyle w:val="Char7"/>
          <w:rFonts w:hint="cs"/>
          <w:rtl/>
        </w:rPr>
        <w:t>‌</w:t>
      </w:r>
      <w:r w:rsidR="00C719F6" w:rsidRPr="00C719F6">
        <w:rPr>
          <w:rStyle w:val="Char7"/>
          <w:rtl/>
        </w:rPr>
        <w:t>ها و تندرو</w:t>
      </w:r>
      <w:r w:rsidR="004565B2">
        <w:rPr>
          <w:rStyle w:val="Char7"/>
          <w:rtl/>
        </w:rPr>
        <w:t>ی</w:t>
      </w:r>
      <w:r w:rsidR="0041212B">
        <w:rPr>
          <w:rStyle w:val="Char7"/>
          <w:rFonts w:hint="cs"/>
          <w:rtl/>
        </w:rPr>
        <w:t>‌</w:t>
      </w:r>
      <w:r w:rsidR="00C719F6" w:rsidRPr="00C719F6">
        <w:rPr>
          <w:rStyle w:val="Char7"/>
          <w:rtl/>
        </w:rPr>
        <w:t>ها</w:t>
      </w:r>
      <w:r w:rsidR="004565B2">
        <w:rPr>
          <w:rStyle w:val="Char7"/>
          <w:rtl/>
        </w:rPr>
        <w:t>ی</w:t>
      </w:r>
      <w:r w:rsidR="00C719F6" w:rsidRPr="00C719F6">
        <w:rPr>
          <w:rStyle w:val="Char7"/>
          <w:rtl/>
        </w:rPr>
        <w:t>مان صرف نظر فرما</w:t>
      </w:r>
      <w:r w:rsidR="004565B2">
        <w:rPr>
          <w:rStyle w:val="Char7"/>
          <w:rtl/>
        </w:rPr>
        <w:t>ی</w:t>
      </w:r>
      <w:r w:rsidR="00C719F6" w:rsidRPr="00C719F6">
        <w:rPr>
          <w:rStyle w:val="Char7"/>
          <w:rtl/>
        </w:rPr>
        <w:t xml:space="preserve"> و گام</w:t>
      </w:r>
      <w:r w:rsidR="0041212B">
        <w:rPr>
          <w:rStyle w:val="Char7"/>
          <w:rFonts w:hint="cs"/>
          <w:rtl/>
        </w:rPr>
        <w:t>‌</w:t>
      </w:r>
      <w:r w:rsidR="00C719F6" w:rsidRPr="00C719F6">
        <w:rPr>
          <w:rStyle w:val="Char7"/>
          <w:rtl/>
        </w:rPr>
        <w:t>ها</w:t>
      </w:r>
      <w:r w:rsidR="004565B2">
        <w:rPr>
          <w:rStyle w:val="Char7"/>
          <w:rtl/>
        </w:rPr>
        <w:t>ی</w:t>
      </w:r>
      <w:r w:rsidR="00C719F6" w:rsidRPr="00C719F6">
        <w:rPr>
          <w:rStyle w:val="Char7"/>
          <w:rtl/>
        </w:rPr>
        <w:t xml:space="preserve">مان را ثابت و استوار بدار و ما را بر گروه </w:t>
      </w:r>
      <w:r w:rsidR="004565B2">
        <w:rPr>
          <w:rStyle w:val="Char7"/>
          <w:rtl/>
        </w:rPr>
        <w:t>ک</w:t>
      </w:r>
      <w:r w:rsidR="00C719F6" w:rsidRPr="00C719F6">
        <w:rPr>
          <w:rStyle w:val="Char7"/>
          <w:rtl/>
        </w:rPr>
        <w:t>افران پ</w:t>
      </w:r>
      <w:r w:rsidR="004565B2">
        <w:rPr>
          <w:rStyle w:val="Char7"/>
          <w:rtl/>
        </w:rPr>
        <w:t>ی</w:t>
      </w:r>
      <w:r w:rsidR="00C719F6" w:rsidRPr="00C719F6">
        <w:rPr>
          <w:rStyle w:val="Char7"/>
          <w:rtl/>
        </w:rPr>
        <w:t>روز بگردان</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مردان خدایی که به همراه پیامبران</w:t>
      </w:r>
      <w:r w:rsidR="00BE29DD" w:rsidRPr="00BE29DD">
        <w:rPr>
          <w:rStyle w:val="Char4"/>
          <w:rFonts w:cs="CTraditional Arabic"/>
          <w:rtl/>
        </w:rPr>
        <w:t>†</w:t>
      </w:r>
      <w:r w:rsidRPr="00BE29DD">
        <w:rPr>
          <w:rStyle w:val="Char4"/>
          <w:rFonts w:hint="cs"/>
          <w:rtl/>
        </w:rPr>
        <w:t xml:space="preserve"> در کارزار و جهاد شرکت می</w:t>
      </w:r>
      <w:r w:rsidRPr="00BE29DD">
        <w:rPr>
          <w:rStyle w:val="Char4"/>
          <w:rFonts w:hint="cs"/>
          <w:rtl/>
        </w:rPr>
        <w:softHyphen/>
        <w:t xml:space="preserve">کردند و هرگز و در هیچ حالی حتّی در </w:t>
      </w:r>
      <w:r w:rsidR="0041212B">
        <w:rPr>
          <w:rStyle w:val="Char4"/>
          <w:rFonts w:hint="cs"/>
          <w:rtl/>
        </w:rPr>
        <w:t>سختی‌ها</w:t>
      </w:r>
      <w:r w:rsidRPr="00BE29DD">
        <w:rPr>
          <w:rStyle w:val="Char4"/>
          <w:rFonts w:hint="cs"/>
          <w:rtl/>
        </w:rPr>
        <w:t xml:space="preserve"> و ناراحتی</w:t>
      </w:r>
      <w:r w:rsidRPr="00BE29DD">
        <w:rPr>
          <w:rStyle w:val="Char4"/>
          <w:rFonts w:hint="cs"/>
          <w:rtl/>
        </w:rPr>
        <w:softHyphen/>
        <w:t>ها سستی و ضعف و زبونی به خود راه نمی</w:t>
      </w:r>
      <w:r w:rsidRPr="00BE29DD">
        <w:rPr>
          <w:rStyle w:val="Char4"/>
          <w:rFonts w:hint="cs"/>
          <w:rtl/>
        </w:rPr>
        <w:softHyphen/>
        <w:t>دادند، پیوسته این دعا را خاشعانه می</w:t>
      </w:r>
      <w:r w:rsidRPr="00BE29DD">
        <w:rPr>
          <w:rStyle w:val="Char4"/>
          <w:rFonts w:hint="cs"/>
          <w:rtl/>
        </w:rPr>
        <w:softHyphen/>
        <w:t>خواندند</w:t>
      </w:r>
      <w:r w:rsidRPr="002E4E8A">
        <w:rPr>
          <w:rFonts w:eastAsia="SimSun" w:cs="IRNazli"/>
          <w:color w:val="000000"/>
          <w:sz w:val="28"/>
          <w:szCs w:val="28"/>
          <w:vertAlign w:val="superscript"/>
          <w:rtl/>
          <w:lang w:eastAsia="zh-CN" w:bidi="fa-IR"/>
        </w:rPr>
        <w:footnoteReference w:id="16"/>
      </w:r>
      <w:r w:rsidR="00D112C4">
        <w:rPr>
          <w:rStyle w:val="Char4"/>
          <w:rFonts w:hint="cs"/>
          <w:rtl/>
        </w:rPr>
        <w:t>.</w:t>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Fonts w:hint="cs"/>
          <w:rtl/>
        </w:rPr>
        <w:t>حَسۡبُنَا</w:t>
      </w:r>
      <w:r w:rsidRPr="00C719F6">
        <w:rPr>
          <w:rStyle w:val="Chard"/>
          <w:rtl/>
        </w:rPr>
        <w:t xml:space="preserve"> </w:t>
      </w:r>
      <w:r w:rsidRPr="00C719F6">
        <w:rPr>
          <w:rStyle w:val="Chard"/>
          <w:rFonts w:hint="cs"/>
          <w:rtl/>
        </w:rPr>
        <w:t>ٱ</w:t>
      </w:r>
      <w:r w:rsidRPr="00C719F6">
        <w:rPr>
          <w:rStyle w:val="Chard"/>
          <w:rFonts w:hint="eastAsia"/>
          <w:rtl/>
        </w:rPr>
        <w:t>للَّهُ</w:t>
      </w:r>
      <w:r w:rsidRPr="00C719F6">
        <w:rPr>
          <w:rStyle w:val="Chard"/>
          <w:rtl/>
        </w:rPr>
        <w:t xml:space="preserve"> وَنِعۡمَ </w:t>
      </w:r>
      <w:r w:rsidRPr="00C719F6">
        <w:rPr>
          <w:rStyle w:val="Chard"/>
          <w:rFonts w:hint="cs"/>
          <w:rtl/>
        </w:rPr>
        <w:t>ٱ</w:t>
      </w:r>
      <w:r w:rsidRPr="00C719F6">
        <w:rPr>
          <w:rStyle w:val="Chard"/>
          <w:rFonts w:hint="eastAsia"/>
          <w:rtl/>
        </w:rPr>
        <w:t>لۡوَكِيلُ</w:t>
      </w:r>
      <w:r w:rsidRPr="00A74A79">
        <w:rPr>
          <w:rFonts w:ascii="Tahoma" w:hAnsi="Tahoma" w:hint="cs"/>
          <w:color w:val="000000"/>
          <w:sz w:val="28"/>
          <w:szCs w:val="28"/>
          <w:rtl/>
        </w:rPr>
        <w:t>﴾</w:t>
      </w:r>
      <w:r w:rsidRPr="00C719F6">
        <w:rPr>
          <w:rStyle w:val="Char6"/>
          <w:rtl/>
        </w:rPr>
        <w:t xml:space="preserve"> [آل عمران: 173]</w:t>
      </w:r>
      <w:r w:rsidRPr="00C719F6">
        <w:rPr>
          <w:rStyle w:val="Char6"/>
          <w:rFonts w:hint="cs"/>
          <w:rtl/>
        </w:rPr>
        <w:t>.</w:t>
      </w:r>
    </w:p>
    <w:p w:rsidR="00C719F6" w:rsidRPr="00BE29DD" w:rsidRDefault="00D112C4"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خدا ما را بس و او بهتر</w:t>
      </w:r>
      <w:r w:rsidR="004565B2">
        <w:rPr>
          <w:rStyle w:val="Char7"/>
          <w:rtl/>
        </w:rPr>
        <w:t>ی</w:t>
      </w:r>
      <w:r w:rsidR="00C719F6" w:rsidRPr="00C719F6">
        <w:rPr>
          <w:rStyle w:val="Char7"/>
          <w:rtl/>
        </w:rPr>
        <w:t>ن حام</w:t>
      </w:r>
      <w:r w:rsidR="004565B2">
        <w:rPr>
          <w:rStyle w:val="Char7"/>
          <w:rtl/>
        </w:rPr>
        <w:t>ی</w:t>
      </w:r>
      <w:r w:rsidR="00C719F6" w:rsidRPr="00C719F6">
        <w:rPr>
          <w:rStyle w:val="Char7"/>
          <w:rtl/>
        </w:rPr>
        <w:t xml:space="preserve"> و سرپرست است</w:t>
      </w:r>
      <w:r>
        <w:rPr>
          <w:rStyle w:val="Char7"/>
          <w:rFonts w:ascii="Traditional Arabic" w:hAnsi="Traditional Arabic" w:cs="Traditional Arabic"/>
          <w:rtl/>
        </w:rPr>
        <w:t>»</w:t>
      </w:r>
      <w:r w:rsidR="00C719F6" w:rsidRPr="00BE29DD">
        <w:rPr>
          <w:rStyle w:val="Char4"/>
          <w:rtl/>
        </w:rPr>
        <w:t>.</w:t>
      </w:r>
    </w:p>
    <w:p w:rsidR="00C719F6" w:rsidRPr="00E16F02" w:rsidRDefault="00C719F6" w:rsidP="008C1935">
      <w:pPr>
        <w:ind w:firstLine="284"/>
        <w:jc w:val="both"/>
        <w:rPr>
          <w:rStyle w:val="Char4"/>
          <w:spacing w:val="-2"/>
          <w:rtl/>
        </w:rPr>
      </w:pPr>
      <w:r w:rsidRPr="00E16F02">
        <w:rPr>
          <w:rStyle w:val="Char4"/>
          <w:rFonts w:hint="cs"/>
          <w:spacing w:val="-2"/>
          <w:rtl/>
        </w:rPr>
        <w:t xml:space="preserve">این ذکر جوابیست برای </w:t>
      </w:r>
      <w:r w:rsidR="004565B2" w:rsidRPr="00E16F02">
        <w:rPr>
          <w:rStyle w:val="Char4"/>
          <w:spacing w:val="-2"/>
          <w:rtl/>
        </w:rPr>
        <w:t>ک</w:t>
      </w:r>
      <w:r w:rsidRPr="00E16F02">
        <w:rPr>
          <w:rStyle w:val="Char4"/>
          <w:spacing w:val="-2"/>
          <w:rtl/>
        </w:rPr>
        <w:t>سان</w:t>
      </w:r>
      <w:r w:rsidR="004565B2" w:rsidRPr="00E16F02">
        <w:rPr>
          <w:rStyle w:val="Char4"/>
          <w:spacing w:val="-2"/>
          <w:rtl/>
        </w:rPr>
        <w:t>ی</w:t>
      </w:r>
      <w:r w:rsidRPr="00E16F02">
        <w:rPr>
          <w:rStyle w:val="Char4"/>
          <w:spacing w:val="-2"/>
          <w:rtl/>
        </w:rPr>
        <w:t xml:space="preserve"> </w:t>
      </w:r>
      <w:r w:rsidR="004565B2" w:rsidRPr="00E16F02">
        <w:rPr>
          <w:rStyle w:val="Char4"/>
          <w:spacing w:val="-2"/>
          <w:rtl/>
        </w:rPr>
        <w:t>ک</w:t>
      </w:r>
      <w:r w:rsidRPr="00E16F02">
        <w:rPr>
          <w:rStyle w:val="Char4"/>
          <w:spacing w:val="-2"/>
          <w:rtl/>
        </w:rPr>
        <w:t>ه مردمان ب</w:t>
      </w:r>
      <w:r w:rsidRPr="00E16F02">
        <w:rPr>
          <w:rStyle w:val="Char4"/>
          <w:rFonts w:hint="cs"/>
          <w:spacing w:val="-2"/>
          <w:rtl/>
        </w:rPr>
        <w:t>ه مؤمنان</w:t>
      </w:r>
      <w:r w:rsidRPr="00E16F02">
        <w:rPr>
          <w:rStyle w:val="Char4"/>
          <w:spacing w:val="-2"/>
          <w:rtl/>
        </w:rPr>
        <w:t xml:space="preserve"> گفتند: مردمان بر ضدّ شما گرد </w:t>
      </w:r>
      <w:r w:rsidR="004565B2" w:rsidRPr="00E16F02">
        <w:rPr>
          <w:rStyle w:val="Char4"/>
          <w:spacing w:val="-2"/>
          <w:rtl/>
        </w:rPr>
        <w:t>یک</w:t>
      </w:r>
      <w:r w:rsidRPr="00E16F02">
        <w:rPr>
          <w:rStyle w:val="Char4"/>
          <w:spacing w:val="-2"/>
          <w:rtl/>
        </w:rPr>
        <w:t>د</w:t>
      </w:r>
      <w:r w:rsidR="004565B2" w:rsidRPr="00E16F02">
        <w:rPr>
          <w:rStyle w:val="Char4"/>
          <w:spacing w:val="-2"/>
          <w:rtl/>
        </w:rPr>
        <w:t>ی</w:t>
      </w:r>
      <w:r w:rsidRPr="00E16F02">
        <w:rPr>
          <w:rStyle w:val="Char4"/>
          <w:spacing w:val="-2"/>
          <w:rtl/>
        </w:rPr>
        <w:t>گر فراهم آمده‌اند، پس از ا</w:t>
      </w:r>
      <w:r w:rsidR="004565B2" w:rsidRPr="00E16F02">
        <w:rPr>
          <w:rStyle w:val="Char4"/>
          <w:spacing w:val="-2"/>
          <w:rtl/>
        </w:rPr>
        <w:t>ی</w:t>
      </w:r>
      <w:r w:rsidRPr="00E16F02">
        <w:rPr>
          <w:rStyle w:val="Char4"/>
          <w:spacing w:val="-2"/>
          <w:rtl/>
        </w:rPr>
        <w:t>شان بترس</w:t>
      </w:r>
      <w:r w:rsidR="004565B2" w:rsidRPr="00E16F02">
        <w:rPr>
          <w:rStyle w:val="Char4"/>
          <w:spacing w:val="-2"/>
          <w:rtl/>
        </w:rPr>
        <w:t>ی</w:t>
      </w:r>
      <w:r w:rsidRPr="00E16F02">
        <w:rPr>
          <w:rStyle w:val="Char4"/>
          <w:spacing w:val="-2"/>
          <w:rtl/>
        </w:rPr>
        <w:t>د؛ ول</w:t>
      </w:r>
      <w:r w:rsidR="004565B2" w:rsidRPr="00E16F02">
        <w:rPr>
          <w:rStyle w:val="Char4"/>
          <w:spacing w:val="-2"/>
          <w:rtl/>
        </w:rPr>
        <w:t>ی</w:t>
      </w:r>
      <w:r w:rsidRPr="00E16F02">
        <w:rPr>
          <w:rStyle w:val="Char4"/>
          <w:rFonts w:hint="cs"/>
          <w:spacing w:val="-2"/>
          <w:rtl/>
        </w:rPr>
        <w:t xml:space="preserve"> </w:t>
      </w:r>
      <w:r w:rsidRPr="00E16F02">
        <w:rPr>
          <w:rStyle w:val="Char4"/>
          <w:spacing w:val="-2"/>
          <w:rtl/>
        </w:rPr>
        <w:t>چن</w:t>
      </w:r>
      <w:r w:rsidR="004565B2" w:rsidRPr="00E16F02">
        <w:rPr>
          <w:rStyle w:val="Char4"/>
          <w:spacing w:val="-2"/>
          <w:rtl/>
        </w:rPr>
        <w:t>ی</w:t>
      </w:r>
      <w:r w:rsidRPr="00E16F02">
        <w:rPr>
          <w:rStyle w:val="Char4"/>
          <w:spacing w:val="-2"/>
          <w:rtl/>
        </w:rPr>
        <w:t>ن تهد</w:t>
      </w:r>
      <w:r w:rsidR="004565B2" w:rsidRPr="00E16F02">
        <w:rPr>
          <w:rStyle w:val="Char4"/>
          <w:spacing w:val="-2"/>
          <w:rtl/>
        </w:rPr>
        <w:t>ی</w:t>
      </w:r>
      <w:r w:rsidRPr="00E16F02">
        <w:rPr>
          <w:rStyle w:val="Char4"/>
          <w:spacing w:val="-2"/>
          <w:rtl/>
        </w:rPr>
        <w:t>د و ب</w:t>
      </w:r>
      <w:r w:rsidR="004565B2" w:rsidRPr="00E16F02">
        <w:rPr>
          <w:rStyle w:val="Char4"/>
          <w:spacing w:val="-2"/>
          <w:rtl/>
        </w:rPr>
        <w:t>ی</w:t>
      </w:r>
      <w:r w:rsidRPr="00E16F02">
        <w:rPr>
          <w:rStyle w:val="Char4"/>
          <w:spacing w:val="-2"/>
          <w:rtl/>
        </w:rPr>
        <w:t>م</w:t>
      </w:r>
      <w:r w:rsidR="004565B2" w:rsidRPr="00E16F02">
        <w:rPr>
          <w:rStyle w:val="Char4"/>
          <w:spacing w:val="-2"/>
          <w:rtl/>
        </w:rPr>
        <w:t>ی</w:t>
      </w:r>
      <w:r w:rsidRPr="00E16F02">
        <w:rPr>
          <w:rStyle w:val="Char4"/>
          <w:spacing w:val="-2"/>
          <w:rtl/>
        </w:rPr>
        <w:t xml:space="preserve"> به هراسشان ن</w:t>
      </w:r>
      <w:r w:rsidR="004565B2" w:rsidRPr="00E16F02">
        <w:rPr>
          <w:rStyle w:val="Char4"/>
          <w:spacing w:val="-2"/>
          <w:rtl/>
        </w:rPr>
        <w:t>ی</w:t>
      </w:r>
      <w:r w:rsidRPr="00E16F02">
        <w:rPr>
          <w:rStyle w:val="Char4"/>
          <w:spacing w:val="-2"/>
          <w:rtl/>
        </w:rPr>
        <w:t>نداخت؛ بل</w:t>
      </w:r>
      <w:r w:rsidR="004565B2" w:rsidRPr="00E16F02">
        <w:rPr>
          <w:rStyle w:val="Char4"/>
          <w:spacing w:val="-2"/>
          <w:rtl/>
        </w:rPr>
        <w:t>ک</w:t>
      </w:r>
      <w:r w:rsidRPr="00E16F02">
        <w:rPr>
          <w:rStyle w:val="Char4"/>
          <w:spacing w:val="-2"/>
          <w:rtl/>
        </w:rPr>
        <w:t>ه برع</w:t>
      </w:r>
      <w:r w:rsidR="004565B2" w:rsidRPr="00E16F02">
        <w:rPr>
          <w:rStyle w:val="Char4"/>
          <w:spacing w:val="-2"/>
          <w:rtl/>
        </w:rPr>
        <w:t>ک</w:t>
      </w:r>
      <w:r w:rsidRPr="00E16F02">
        <w:rPr>
          <w:rStyle w:val="Char4"/>
          <w:spacing w:val="-2"/>
          <w:rtl/>
        </w:rPr>
        <w:t>س</w:t>
      </w:r>
      <w:r w:rsidRPr="00E16F02">
        <w:rPr>
          <w:rStyle w:val="Char4"/>
          <w:rFonts w:hint="cs"/>
          <w:spacing w:val="-2"/>
          <w:rtl/>
        </w:rPr>
        <w:t xml:space="preserve"> </w:t>
      </w:r>
      <w:r w:rsidRPr="00E16F02">
        <w:rPr>
          <w:rStyle w:val="Char4"/>
          <w:spacing w:val="-2"/>
          <w:rtl/>
        </w:rPr>
        <w:t>بر ا</w:t>
      </w:r>
      <w:r w:rsidR="004565B2" w:rsidRPr="00E16F02">
        <w:rPr>
          <w:rStyle w:val="Char4"/>
          <w:spacing w:val="-2"/>
          <w:rtl/>
        </w:rPr>
        <w:t>ی</w:t>
      </w:r>
      <w:r w:rsidRPr="00E16F02">
        <w:rPr>
          <w:rStyle w:val="Char4"/>
          <w:spacing w:val="-2"/>
          <w:rtl/>
        </w:rPr>
        <w:t>مان ا</w:t>
      </w:r>
      <w:r w:rsidR="004565B2" w:rsidRPr="00E16F02">
        <w:rPr>
          <w:rStyle w:val="Char4"/>
          <w:spacing w:val="-2"/>
          <w:rtl/>
        </w:rPr>
        <w:t>ی</w:t>
      </w:r>
      <w:r w:rsidRPr="00E16F02">
        <w:rPr>
          <w:rStyle w:val="Char4"/>
          <w:spacing w:val="-2"/>
          <w:rtl/>
        </w:rPr>
        <w:t>شان افزود و گفتند: خدا ما را بس و او بهتر</w:t>
      </w:r>
      <w:r w:rsidR="004565B2" w:rsidRPr="00E16F02">
        <w:rPr>
          <w:rStyle w:val="Char4"/>
          <w:spacing w:val="-2"/>
          <w:rtl/>
        </w:rPr>
        <w:t>ی</w:t>
      </w:r>
      <w:r w:rsidRPr="00E16F02">
        <w:rPr>
          <w:rStyle w:val="Char4"/>
          <w:spacing w:val="-2"/>
          <w:rtl/>
        </w:rPr>
        <w:t>ن حام</w:t>
      </w:r>
      <w:r w:rsidR="004565B2" w:rsidRPr="00E16F02">
        <w:rPr>
          <w:rStyle w:val="Char4"/>
          <w:spacing w:val="-2"/>
          <w:rtl/>
        </w:rPr>
        <w:t>ی</w:t>
      </w:r>
      <w:r w:rsidRPr="00E16F02">
        <w:rPr>
          <w:rStyle w:val="Char4"/>
          <w:spacing w:val="-2"/>
          <w:rtl/>
        </w:rPr>
        <w:t xml:space="preserve"> و سرپرست است.</w:t>
      </w:r>
      <w:r w:rsidRPr="00E16F02">
        <w:rPr>
          <w:rFonts w:eastAsia="SimSun" w:cs="B Lotus"/>
          <w:color w:val="000000"/>
          <w:spacing w:val="-2"/>
          <w:sz w:val="28"/>
          <w:szCs w:val="28"/>
          <w:vertAlign w:val="superscript"/>
          <w:rtl/>
          <w:lang w:eastAsia="zh-CN" w:bidi="fa-IR"/>
        </w:rPr>
        <w:t xml:space="preserve"> </w:t>
      </w:r>
      <w:r w:rsidRPr="00E16F02">
        <w:rPr>
          <w:rStyle w:val="Char4"/>
          <w:rFonts w:hint="cs"/>
          <w:spacing w:val="-2"/>
          <w:rtl/>
        </w:rPr>
        <w:t>همچنین این ذکر روبرو شدن با دشمن و صاحب قدرت است</w:t>
      </w:r>
      <w:r w:rsidRPr="00E16F02">
        <w:rPr>
          <w:rFonts w:eastAsia="SimSun" w:cs="IRNazli"/>
          <w:color w:val="000000"/>
          <w:spacing w:val="-2"/>
          <w:sz w:val="28"/>
          <w:szCs w:val="28"/>
          <w:vertAlign w:val="superscript"/>
          <w:rtl/>
          <w:lang w:eastAsia="zh-CN" w:bidi="fa-IR"/>
        </w:rPr>
        <w:footnoteReference w:id="17"/>
      </w:r>
      <w:r w:rsidR="00D112C4" w:rsidRPr="00E16F02">
        <w:rPr>
          <w:rStyle w:val="Char4"/>
          <w:rFonts w:hint="cs"/>
          <w:spacing w:val="-2"/>
          <w:rtl/>
        </w:rPr>
        <w:t>.</w:t>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lastRenderedPageBreak/>
        <w:t>﴿</w:t>
      </w:r>
      <w:r w:rsidRPr="00C719F6">
        <w:rPr>
          <w:rStyle w:val="Chard"/>
          <w:rtl/>
        </w:rPr>
        <w:t>رَبَّنَا مَا خَلَقۡتَ هَٰذَا بَٰطِل</w:t>
      </w:r>
      <w:r w:rsidRPr="00C719F6">
        <w:rPr>
          <w:rStyle w:val="Chard"/>
          <w:rFonts w:hint="cs"/>
          <w:rtl/>
        </w:rPr>
        <w:t>ٗا</w:t>
      </w:r>
      <w:r w:rsidRPr="00C719F6">
        <w:rPr>
          <w:rStyle w:val="Chard"/>
          <w:rtl/>
        </w:rPr>
        <w:t xml:space="preserve"> </w:t>
      </w:r>
      <w:r w:rsidRPr="00C719F6">
        <w:rPr>
          <w:rStyle w:val="Chard"/>
          <w:rFonts w:hint="cs"/>
          <w:rtl/>
        </w:rPr>
        <w:t>سُبۡحَٰنَكَ</w:t>
      </w:r>
      <w:r w:rsidRPr="00C719F6">
        <w:rPr>
          <w:rStyle w:val="Chard"/>
          <w:rtl/>
        </w:rPr>
        <w:t xml:space="preserve"> </w:t>
      </w:r>
      <w:r w:rsidRPr="00C719F6">
        <w:rPr>
          <w:rStyle w:val="Chard"/>
          <w:rFonts w:hint="cs"/>
          <w:rtl/>
        </w:rPr>
        <w:t>فَقِنَا</w:t>
      </w:r>
      <w:r w:rsidRPr="00C719F6">
        <w:rPr>
          <w:rStyle w:val="Chard"/>
          <w:rtl/>
        </w:rPr>
        <w:t xml:space="preserve"> </w:t>
      </w:r>
      <w:r w:rsidRPr="00C719F6">
        <w:rPr>
          <w:rStyle w:val="Chard"/>
          <w:rFonts w:hint="cs"/>
          <w:rtl/>
        </w:rPr>
        <w:t>عَذَابَ</w:t>
      </w:r>
      <w:r w:rsidRPr="00C719F6">
        <w:rPr>
          <w:rStyle w:val="Chard"/>
          <w:rtl/>
        </w:rPr>
        <w:t xml:space="preserve"> </w:t>
      </w:r>
      <w:r w:rsidRPr="00C719F6">
        <w:rPr>
          <w:rStyle w:val="Chard"/>
          <w:rFonts w:hint="cs"/>
          <w:rtl/>
        </w:rPr>
        <w:t>ٱ</w:t>
      </w:r>
      <w:r w:rsidRPr="00C719F6">
        <w:rPr>
          <w:rStyle w:val="Chard"/>
          <w:rFonts w:hint="eastAsia"/>
          <w:rtl/>
        </w:rPr>
        <w:t>لنَّارِ</w:t>
      </w:r>
      <w:r w:rsidRPr="00C719F6">
        <w:rPr>
          <w:rStyle w:val="Chard"/>
          <w:rtl/>
        </w:rPr>
        <w:t xml:space="preserve">١٩١ رَبَّنَآ إِنَّكَ مَن تُدۡخِلِ </w:t>
      </w:r>
      <w:r w:rsidRPr="00C719F6">
        <w:rPr>
          <w:rStyle w:val="Chard"/>
          <w:rFonts w:hint="cs"/>
          <w:rtl/>
        </w:rPr>
        <w:t>ٱ</w:t>
      </w:r>
      <w:r w:rsidRPr="00C719F6">
        <w:rPr>
          <w:rStyle w:val="Chard"/>
          <w:rFonts w:hint="eastAsia"/>
          <w:rtl/>
        </w:rPr>
        <w:t>لنَّارَ</w:t>
      </w:r>
      <w:r w:rsidRPr="00C719F6">
        <w:rPr>
          <w:rStyle w:val="Chard"/>
          <w:rtl/>
        </w:rPr>
        <w:t xml:space="preserve"> فَقَدۡ أَخۡزَيۡتَهُ</w:t>
      </w:r>
      <w:r w:rsidRPr="00C719F6">
        <w:rPr>
          <w:rStyle w:val="Chard"/>
          <w:rFonts w:hint="cs"/>
          <w:rtl/>
        </w:rPr>
        <w:t>ۥۖ</w:t>
      </w:r>
      <w:r w:rsidRPr="00C719F6">
        <w:rPr>
          <w:rStyle w:val="Chard"/>
          <w:rtl/>
        </w:rPr>
        <w:t xml:space="preserve"> وَمَا لِلظَّٰلِمِينَ مِنۡ أَنصَارٖ١٩٢ رَّبَّنَآ إِنَّنَا سَمِعۡنَا مُنَادِيٗا يُنَادِي لِلۡإِيمَٰنِ أَنۡ ءَامِنُواْ بِرَبِّكُمۡ فَ‍َٔامَنَّاۚ رَبَّنَا فَ</w:t>
      </w:r>
      <w:r w:rsidRPr="00C719F6">
        <w:rPr>
          <w:rStyle w:val="Chard"/>
          <w:rFonts w:hint="cs"/>
          <w:rtl/>
        </w:rPr>
        <w:t>ٱ</w:t>
      </w:r>
      <w:r w:rsidRPr="00C719F6">
        <w:rPr>
          <w:rStyle w:val="Chard"/>
          <w:rFonts w:hint="eastAsia"/>
          <w:rtl/>
        </w:rPr>
        <w:t>غۡفِرۡ</w:t>
      </w:r>
      <w:r w:rsidRPr="00C719F6">
        <w:rPr>
          <w:rStyle w:val="Chard"/>
          <w:rtl/>
        </w:rPr>
        <w:t xml:space="preserve"> لَنَا ذُنُوبَنَا وَكَفِّرۡ عَنَّا سَيِّ‍َٔاتِنَا وَتَوَفَّنَا مَعَ </w:t>
      </w:r>
      <w:r w:rsidRPr="00C719F6">
        <w:rPr>
          <w:rStyle w:val="Chard"/>
          <w:rFonts w:hint="cs"/>
          <w:rtl/>
        </w:rPr>
        <w:t>ٱ</w:t>
      </w:r>
      <w:r w:rsidRPr="00C719F6">
        <w:rPr>
          <w:rStyle w:val="Chard"/>
          <w:rFonts w:hint="eastAsia"/>
          <w:rtl/>
        </w:rPr>
        <w:t>لۡأَبۡرَارِ</w:t>
      </w:r>
      <w:r w:rsidRPr="00C719F6">
        <w:rPr>
          <w:rStyle w:val="Chard"/>
          <w:rtl/>
        </w:rPr>
        <w:t xml:space="preserve">١٩٣ رَبَّنَا وَءَاتِنَا مَا وَعَدتَّنَا عَلَىٰ رُسُلِكَ وَلَا تُخۡزِنَا يَوۡمَ </w:t>
      </w:r>
      <w:r w:rsidRPr="00C719F6">
        <w:rPr>
          <w:rStyle w:val="Chard"/>
          <w:rFonts w:hint="cs"/>
          <w:rtl/>
        </w:rPr>
        <w:t>ٱ</w:t>
      </w:r>
      <w:r w:rsidRPr="00C719F6">
        <w:rPr>
          <w:rStyle w:val="Chard"/>
          <w:rFonts w:hint="eastAsia"/>
          <w:rtl/>
        </w:rPr>
        <w:t>لۡقِيَٰمَةِۖ</w:t>
      </w:r>
      <w:r w:rsidRPr="00C719F6">
        <w:rPr>
          <w:rStyle w:val="Chard"/>
          <w:rtl/>
        </w:rPr>
        <w:t xml:space="preserve"> إِنَّكَ لَا تُخۡلِفُ </w:t>
      </w:r>
      <w:r w:rsidRPr="00C719F6">
        <w:rPr>
          <w:rStyle w:val="Chard"/>
          <w:rFonts w:hint="cs"/>
          <w:rtl/>
        </w:rPr>
        <w:t>ٱ</w:t>
      </w:r>
      <w:r w:rsidRPr="00C719F6">
        <w:rPr>
          <w:rStyle w:val="Chard"/>
          <w:rFonts w:hint="eastAsia"/>
          <w:rtl/>
        </w:rPr>
        <w:t>لۡمِيعَادَ</w:t>
      </w:r>
      <w:r w:rsidRPr="00C719F6">
        <w:rPr>
          <w:rStyle w:val="Chard"/>
          <w:rtl/>
        </w:rPr>
        <w:t>١٩٤</w:t>
      </w:r>
      <w:r w:rsidRPr="00A74A79">
        <w:rPr>
          <w:rFonts w:ascii="Tahoma" w:hAnsi="Tahoma" w:hint="cs"/>
          <w:color w:val="000000"/>
          <w:sz w:val="28"/>
          <w:szCs w:val="28"/>
          <w:rtl/>
        </w:rPr>
        <w:t>﴾</w:t>
      </w:r>
      <w:r w:rsidRPr="00C719F6">
        <w:rPr>
          <w:rStyle w:val="Char6"/>
          <w:rtl/>
        </w:rPr>
        <w:t xml:space="preserve"> [آل عمران: 191-194]</w:t>
      </w:r>
      <w:r w:rsidRPr="00C719F6">
        <w:rPr>
          <w:rStyle w:val="Char6"/>
          <w:rFonts w:hint="cs"/>
          <w:rtl/>
        </w:rPr>
        <w:t>.</w:t>
      </w:r>
    </w:p>
    <w:p w:rsidR="00C719F6" w:rsidRPr="000331BF" w:rsidRDefault="002025E2" w:rsidP="008C1935">
      <w:pPr>
        <w:ind w:firstLine="284"/>
        <w:jc w:val="both"/>
        <w:rPr>
          <w:rStyle w:val="Char4"/>
          <w:spacing w:val="-4"/>
          <w:rtl/>
        </w:rPr>
      </w:pPr>
      <w:r w:rsidRPr="000331BF">
        <w:rPr>
          <w:rStyle w:val="Char4"/>
          <w:rFonts w:ascii="Traditional Arabic" w:hAnsi="Traditional Arabic" w:cs="Traditional Arabic"/>
          <w:spacing w:val="-4"/>
          <w:rtl/>
        </w:rPr>
        <w:t>«</w:t>
      </w:r>
      <w:r w:rsidR="00C719F6" w:rsidRPr="000331BF">
        <w:rPr>
          <w:rStyle w:val="Char4"/>
          <w:spacing w:val="-4"/>
          <w:rtl/>
        </w:rPr>
        <w:t>‏‏‏‏‏</w:t>
      </w:r>
      <w:r w:rsidR="00C719F6" w:rsidRPr="000331BF">
        <w:rPr>
          <w:rStyle w:val="Char7"/>
          <w:spacing w:val="-4"/>
          <w:rtl/>
        </w:rPr>
        <w:t>پروردگارا</w:t>
      </w:r>
      <w:r w:rsidR="00C719F6" w:rsidRPr="000331BF">
        <w:rPr>
          <w:rStyle w:val="Char7"/>
          <w:rFonts w:hint="cs"/>
          <w:spacing w:val="-4"/>
          <w:rtl/>
        </w:rPr>
        <w:t>!</w:t>
      </w:r>
      <w:r w:rsidR="00C719F6" w:rsidRPr="000331BF">
        <w:rPr>
          <w:rStyle w:val="Char7"/>
          <w:spacing w:val="-4"/>
          <w:rtl/>
        </w:rPr>
        <w:t xml:space="preserve"> ا</w:t>
      </w:r>
      <w:r w:rsidR="004565B2" w:rsidRPr="000331BF">
        <w:rPr>
          <w:rStyle w:val="Char7"/>
          <w:spacing w:val="-4"/>
          <w:rtl/>
        </w:rPr>
        <w:t>ی</w:t>
      </w:r>
      <w:r w:rsidR="00C719F6" w:rsidRPr="000331BF">
        <w:rPr>
          <w:rStyle w:val="Char7"/>
          <w:spacing w:val="-4"/>
          <w:rtl/>
        </w:rPr>
        <w:t xml:space="preserve">ن (دستگاه شگفت </w:t>
      </w:r>
      <w:r w:rsidR="004565B2" w:rsidRPr="000331BF">
        <w:rPr>
          <w:rStyle w:val="Char7"/>
          <w:spacing w:val="-4"/>
          <w:rtl/>
        </w:rPr>
        <w:t>ک</w:t>
      </w:r>
      <w:r w:rsidR="00C719F6" w:rsidRPr="000331BF">
        <w:rPr>
          <w:rStyle w:val="Char7"/>
          <w:spacing w:val="-4"/>
          <w:rtl/>
        </w:rPr>
        <w:t>ائنات) را ب</w:t>
      </w:r>
      <w:r w:rsidR="004565B2" w:rsidRPr="000331BF">
        <w:rPr>
          <w:rStyle w:val="Char7"/>
          <w:spacing w:val="-4"/>
          <w:rtl/>
        </w:rPr>
        <w:t>ی</w:t>
      </w:r>
      <w:r w:rsidR="00C719F6" w:rsidRPr="000331BF">
        <w:rPr>
          <w:rStyle w:val="Char7"/>
          <w:spacing w:val="-4"/>
          <w:rtl/>
        </w:rPr>
        <w:t>هوده و عبث ن</w:t>
      </w:r>
      <w:r w:rsidR="004565B2" w:rsidRPr="000331BF">
        <w:rPr>
          <w:rStyle w:val="Char7"/>
          <w:spacing w:val="-4"/>
          <w:rtl/>
        </w:rPr>
        <w:t>ی</w:t>
      </w:r>
      <w:r w:rsidR="00C719F6" w:rsidRPr="000331BF">
        <w:rPr>
          <w:rStyle w:val="Char7"/>
          <w:spacing w:val="-4"/>
          <w:rtl/>
        </w:rPr>
        <w:t>افر</w:t>
      </w:r>
      <w:r w:rsidR="004565B2" w:rsidRPr="000331BF">
        <w:rPr>
          <w:rStyle w:val="Char7"/>
          <w:spacing w:val="-4"/>
          <w:rtl/>
        </w:rPr>
        <w:t>ی</w:t>
      </w:r>
      <w:r w:rsidR="00C719F6" w:rsidRPr="000331BF">
        <w:rPr>
          <w:rStyle w:val="Char7"/>
          <w:spacing w:val="-4"/>
          <w:rtl/>
        </w:rPr>
        <w:t>ده‌ا</w:t>
      </w:r>
      <w:r w:rsidR="004565B2" w:rsidRPr="000331BF">
        <w:rPr>
          <w:rStyle w:val="Char7"/>
          <w:spacing w:val="-4"/>
          <w:rtl/>
        </w:rPr>
        <w:t>ی</w:t>
      </w:r>
      <w:r w:rsidR="00C719F6" w:rsidRPr="000331BF">
        <w:rPr>
          <w:rStyle w:val="Char7"/>
          <w:spacing w:val="-4"/>
          <w:rtl/>
        </w:rPr>
        <w:t>‌؛ تو منزّه و پا</w:t>
      </w:r>
      <w:r w:rsidR="004565B2" w:rsidRPr="000331BF">
        <w:rPr>
          <w:rStyle w:val="Char7"/>
          <w:spacing w:val="-4"/>
          <w:rtl/>
        </w:rPr>
        <w:t>کی</w:t>
      </w:r>
      <w:r w:rsidR="00C719F6" w:rsidRPr="000331BF">
        <w:rPr>
          <w:rStyle w:val="Char7"/>
          <w:spacing w:val="-4"/>
          <w:rtl/>
        </w:rPr>
        <w:t>، پس ما را از عذاب آتش (دوزخ) محفوظ دار. ‏پروردگارا</w:t>
      </w:r>
      <w:r w:rsidR="00C719F6" w:rsidRPr="000331BF">
        <w:rPr>
          <w:rStyle w:val="Char7"/>
          <w:rFonts w:hint="cs"/>
          <w:spacing w:val="-4"/>
          <w:rtl/>
        </w:rPr>
        <w:t>!</w:t>
      </w:r>
      <w:r w:rsidR="00C719F6" w:rsidRPr="000331BF">
        <w:rPr>
          <w:rStyle w:val="Char7"/>
          <w:spacing w:val="-4"/>
          <w:rtl/>
        </w:rPr>
        <w:t xml:space="preserve"> ب</w:t>
      </w:r>
      <w:r w:rsidR="004565B2" w:rsidRPr="000331BF">
        <w:rPr>
          <w:rStyle w:val="Char7"/>
          <w:spacing w:val="-4"/>
          <w:rtl/>
        </w:rPr>
        <w:t>ی</w:t>
      </w:r>
      <w:r w:rsidR="00C719F6" w:rsidRPr="000331BF">
        <w:rPr>
          <w:rStyle w:val="Char7"/>
          <w:spacing w:val="-4"/>
          <w:rtl/>
        </w:rPr>
        <w:t>گمان تو</w:t>
      </w:r>
      <w:r w:rsidR="00D112C4" w:rsidRPr="000331BF">
        <w:rPr>
          <w:rStyle w:val="Char7"/>
          <w:spacing w:val="-4"/>
          <w:rtl/>
        </w:rPr>
        <w:t xml:space="preserve"> هرکه </w:t>
      </w:r>
      <w:r w:rsidR="00C719F6" w:rsidRPr="000331BF">
        <w:rPr>
          <w:rStyle w:val="Char7"/>
          <w:spacing w:val="-4"/>
          <w:rtl/>
        </w:rPr>
        <w:t>را (به خاطر اعمال زشتش) به آتش درآر</w:t>
      </w:r>
      <w:r w:rsidR="004565B2" w:rsidRPr="000331BF">
        <w:rPr>
          <w:rStyle w:val="Char7"/>
          <w:spacing w:val="-4"/>
          <w:rtl/>
        </w:rPr>
        <w:t>ی</w:t>
      </w:r>
      <w:r w:rsidR="00C719F6" w:rsidRPr="000331BF">
        <w:rPr>
          <w:rStyle w:val="Char7"/>
          <w:spacing w:val="-4"/>
          <w:rtl/>
        </w:rPr>
        <w:t>، به راست</w:t>
      </w:r>
      <w:r w:rsidR="004565B2" w:rsidRPr="000331BF">
        <w:rPr>
          <w:rStyle w:val="Char7"/>
          <w:spacing w:val="-4"/>
          <w:rtl/>
        </w:rPr>
        <w:t>ی</w:t>
      </w:r>
      <w:r w:rsidR="00C719F6" w:rsidRPr="000331BF">
        <w:rPr>
          <w:rStyle w:val="Char7"/>
          <w:spacing w:val="-4"/>
          <w:rtl/>
        </w:rPr>
        <w:t xml:space="preserve"> خوار و زبونش </w:t>
      </w:r>
      <w:r w:rsidR="004565B2" w:rsidRPr="000331BF">
        <w:rPr>
          <w:rStyle w:val="Char7"/>
          <w:spacing w:val="-4"/>
          <w:rtl/>
        </w:rPr>
        <w:t>ک</w:t>
      </w:r>
      <w:r w:rsidR="00C719F6" w:rsidRPr="000331BF">
        <w:rPr>
          <w:rStyle w:val="Char7"/>
          <w:spacing w:val="-4"/>
          <w:rtl/>
        </w:rPr>
        <w:t>رده‌ا</w:t>
      </w:r>
      <w:r w:rsidR="004565B2" w:rsidRPr="000331BF">
        <w:rPr>
          <w:rStyle w:val="Char7"/>
          <w:spacing w:val="-4"/>
          <w:rtl/>
        </w:rPr>
        <w:t>ی</w:t>
      </w:r>
      <w:r w:rsidR="00C719F6" w:rsidRPr="000331BF">
        <w:rPr>
          <w:rStyle w:val="Char7"/>
          <w:spacing w:val="-4"/>
          <w:rtl/>
        </w:rPr>
        <w:t>. و (ا</w:t>
      </w:r>
      <w:r w:rsidR="004565B2" w:rsidRPr="000331BF">
        <w:rPr>
          <w:rStyle w:val="Char7"/>
          <w:spacing w:val="-4"/>
          <w:rtl/>
        </w:rPr>
        <w:t>ی</w:t>
      </w:r>
      <w:r w:rsidR="00C719F6" w:rsidRPr="000331BF">
        <w:rPr>
          <w:rStyle w:val="Char7"/>
          <w:spacing w:val="-4"/>
          <w:rtl/>
        </w:rPr>
        <w:t>نان بر خود و د</w:t>
      </w:r>
      <w:r w:rsidR="004565B2" w:rsidRPr="000331BF">
        <w:rPr>
          <w:rStyle w:val="Char7"/>
          <w:spacing w:val="-4"/>
          <w:rtl/>
        </w:rPr>
        <w:t>ی</w:t>
      </w:r>
      <w:r w:rsidR="00C719F6" w:rsidRPr="000331BF">
        <w:rPr>
          <w:rStyle w:val="Char7"/>
          <w:spacing w:val="-4"/>
          <w:rtl/>
        </w:rPr>
        <w:t xml:space="preserve">گران ستم </w:t>
      </w:r>
      <w:r w:rsidR="004565B2" w:rsidRPr="000331BF">
        <w:rPr>
          <w:rStyle w:val="Char7"/>
          <w:spacing w:val="-4"/>
          <w:rtl/>
        </w:rPr>
        <w:t>ک</w:t>
      </w:r>
      <w:r w:rsidR="00C719F6" w:rsidRPr="000331BF">
        <w:rPr>
          <w:rStyle w:val="Char7"/>
          <w:spacing w:val="-4"/>
          <w:rtl/>
        </w:rPr>
        <w:t>رده‌اند و) ستم</w:t>
      </w:r>
      <w:r w:rsidR="004565B2" w:rsidRPr="000331BF">
        <w:rPr>
          <w:rStyle w:val="Char7"/>
          <w:spacing w:val="-4"/>
          <w:rtl/>
        </w:rPr>
        <w:t>ک</w:t>
      </w:r>
      <w:r w:rsidR="00C719F6" w:rsidRPr="000331BF">
        <w:rPr>
          <w:rStyle w:val="Char7"/>
          <w:spacing w:val="-4"/>
          <w:rtl/>
        </w:rPr>
        <w:t xml:space="preserve">اران را </w:t>
      </w:r>
      <w:r w:rsidR="004565B2" w:rsidRPr="000331BF">
        <w:rPr>
          <w:rStyle w:val="Char7"/>
          <w:spacing w:val="-4"/>
          <w:rtl/>
        </w:rPr>
        <w:t>ی</w:t>
      </w:r>
      <w:r w:rsidR="00C719F6" w:rsidRPr="000331BF">
        <w:rPr>
          <w:rStyle w:val="Char7"/>
          <w:spacing w:val="-4"/>
          <w:rtl/>
        </w:rPr>
        <w:t>اور</w:t>
      </w:r>
      <w:r w:rsidR="004565B2" w:rsidRPr="000331BF">
        <w:rPr>
          <w:rStyle w:val="Char7"/>
          <w:spacing w:val="-4"/>
          <w:rtl/>
        </w:rPr>
        <w:t>ی</w:t>
      </w:r>
      <w:r w:rsidR="00C719F6" w:rsidRPr="000331BF">
        <w:rPr>
          <w:rStyle w:val="Char7"/>
          <w:spacing w:val="-4"/>
          <w:rtl/>
        </w:rPr>
        <w:t xml:space="preserve"> ن</w:t>
      </w:r>
      <w:r w:rsidR="004565B2" w:rsidRPr="000331BF">
        <w:rPr>
          <w:rStyle w:val="Char7"/>
          <w:spacing w:val="-4"/>
          <w:rtl/>
        </w:rPr>
        <w:t>ی</w:t>
      </w:r>
      <w:r w:rsidR="00C719F6" w:rsidRPr="000331BF">
        <w:rPr>
          <w:rStyle w:val="Char7"/>
          <w:spacing w:val="-4"/>
          <w:rtl/>
        </w:rPr>
        <w:t>ست. ‏ پروردگارا! ما از مناد</w:t>
      </w:r>
      <w:r w:rsidR="004565B2" w:rsidRPr="000331BF">
        <w:rPr>
          <w:rStyle w:val="Char7"/>
          <w:spacing w:val="-4"/>
          <w:rtl/>
        </w:rPr>
        <w:t>ی</w:t>
      </w:r>
      <w:r w:rsidR="00C719F6" w:rsidRPr="000331BF">
        <w:rPr>
          <w:rStyle w:val="Char7"/>
          <w:spacing w:val="-4"/>
          <w:rtl/>
        </w:rPr>
        <w:t xml:space="preserve"> (بزرگوار توح</w:t>
      </w:r>
      <w:r w:rsidR="004565B2" w:rsidRPr="000331BF">
        <w:rPr>
          <w:rStyle w:val="Char7"/>
          <w:spacing w:val="-4"/>
          <w:rtl/>
        </w:rPr>
        <w:t>ی</w:t>
      </w:r>
      <w:r w:rsidR="00C719F6" w:rsidRPr="000331BF">
        <w:rPr>
          <w:rStyle w:val="Char7"/>
          <w:spacing w:val="-4"/>
          <w:rtl/>
        </w:rPr>
        <w:t xml:space="preserve">د، </w:t>
      </w:r>
      <w:r w:rsidR="004565B2" w:rsidRPr="000331BF">
        <w:rPr>
          <w:rStyle w:val="Char7"/>
          <w:spacing w:val="-4"/>
          <w:rtl/>
        </w:rPr>
        <w:t>ی</w:t>
      </w:r>
      <w:r w:rsidR="00C719F6" w:rsidRPr="000331BF">
        <w:rPr>
          <w:rStyle w:val="Char7"/>
          <w:spacing w:val="-4"/>
          <w:rtl/>
        </w:rPr>
        <w:t>عن</w:t>
      </w:r>
      <w:r w:rsidR="004565B2" w:rsidRPr="000331BF">
        <w:rPr>
          <w:rStyle w:val="Char7"/>
          <w:spacing w:val="-4"/>
          <w:rtl/>
        </w:rPr>
        <w:t>ی</w:t>
      </w:r>
      <w:r w:rsidR="00C719F6" w:rsidRPr="000331BF">
        <w:rPr>
          <w:rStyle w:val="Char7"/>
          <w:spacing w:val="-4"/>
          <w:rtl/>
        </w:rPr>
        <w:t xml:space="preserve"> محمّد پسر عبدالله) شن</w:t>
      </w:r>
      <w:r w:rsidR="004565B2" w:rsidRPr="000331BF">
        <w:rPr>
          <w:rStyle w:val="Char7"/>
          <w:spacing w:val="-4"/>
          <w:rtl/>
        </w:rPr>
        <w:t>ی</w:t>
      </w:r>
      <w:r w:rsidR="00C719F6" w:rsidRPr="000331BF">
        <w:rPr>
          <w:rStyle w:val="Char7"/>
          <w:spacing w:val="-4"/>
          <w:rtl/>
        </w:rPr>
        <w:t>د</w:t>
      </w:r>
      <w:r w:rsidR="004565B2" w:rsidRPr="000331BF">
        <w:rPr>
          <w:rStyle w:val="Char7"/>
          <w:spacing w:val="-4"/>
          <w:rtl/>
        </w:rPr>
        <w:t>ی</w:t>
      </w:r>
      <w:r w:rsidR="00C719F6" w:rsidRPr="000331BF">
        <w:rPr>
          <w:rStyle w:val="Char7"/>
          <w:spacing w:val="-4"/>
          <w:rtl/>
        </w:rPr>
        <w:t xml:space="preserve">م </w:t>
      </w:r>
      <w:r w:rsidR="004565B2" w:rsidRPr="000331BF">
        <w:rPr>
          <w:rStyle w:val="Char7"/>
          <w:spacing w:val="-4"/>
          <w:rtl/>
        </w:rPr>
        <w:t>ک</w:t>
      </w:r>
      <w:r w:rsidR="00C719F6" w:rsidRPr="000331BF">
        <w:rPr>
          <w:rStyle w:val="Char7"/>
          <w:spacing w:val="-4"/>
          <w:rtl/>
        </w:rPr>
        <w:t>ه (مردم را) به ا</w:t>
      </w:r>
      <w:r w:rsidR="004565B2" w:rsidRPr="000331BF">
        <w:rPr>
          <w:rStyle w:val="Char7"/>
          <w:spacing w:val="-4"/>
          <w:rtl/>
        </w:rPr>
        <w:t>ی</w:t>
      </w:r>
      <w:r w:rsidR="00C719F6" w:rsidRPr="000331BF">
        <w:rPr>
          <w:rStyle w:val="Char7"/>
          <w:spacing w:val="-4"/>
          <w:rtl/>
        </w:rPr>
        <w:t>مان به پروردگارشان م</w:t>
      </w:r>
      <w:r w:rsidR="004565B2" w:rsidRPr="000331BF">
        <w:rPr>
          <w:rStyle w:val="Char7"/>
          <w:spacing w:val="-4"/>
          <w:rtl/>
        </w:rPr>
        <w:t>ی</w:t>
      </w:r>
      <w:r w:rsidR="00C719F6" w:rsidRPr="000331BF">
        <w:rPr>
          <w:rStyle w:val="Char7"/>
          <w:spacing w:val="-4"/>
          <w:rtl/>
        </w:rPr>
        <w:t>‌خواند و ما ا</w:t>
      </w:r>
      <w:r w:rsidR="004565B2" w:rsidRPr="000331BF">
        <w:rPr>
          <w:rStyle w:val="Char7"/>
          <w:spacing w:val="-4"/>
          <w:rtl/>
        </w:rPr>
        <w:t>ی</w:t>
      </w:r>
      <w:r w:rsidR="00C719F6" w:rsidRPr="000331BF">
        <w:rPr>
          <w:rStyle w:val="Char7"/>
          <w:spacing w:val="-4"/>
          <w:rtl/>
        </w:rPr>
        <w:t>مان آورد</w:t>
      </w:r>
      <w:r w:rsidR="004565B2" w:rsidRPr="000331BF">
        <w:rPr>
          <w:rStyle w:val="Char7"/>
          <w:spacing w:val="-4"/>
          <w:rtl/>
        </w:rPr>
        <w:t>ی</w:t>
      </w:r>
      <w:r w:rsidR="00C719F6" w:rsidRPr="000331BF">
        <w:rPr>
          <w:rStyle w:val="Char7"/>
          <w:spacing w:val="-4"/>
          <w:rtl/>
        </w:rPr>
        <w:t>م (و ندا</w:t>
      </w:r>
      <w:r w:rsidR="004565B2" w:rsidRPr="000331BF">
        <w:rPr>
          <w:rStyle w:val="Char7"/>
          <w:spacing w:val="-4"/>
          <w:rtl/>
        </w:rPr>
        <w:t>ی</w:t>
      </w:r>
      <w:r w:rsidR="00C719F6" w:rsidRPr="000331BF">
        <w:rPr>
          <w:rStyle w:val="Char7"/>
          <w:spacing w:val="-4"/>
          <w:rtl/>
        </w:rPr>
        <w:t xml:space="preserve"> او را لبّ</w:t>
      </w:r>
      <w:r w:rsidR="004565B2" w:rsidRPr="000331BF">
        <w:rPr>
          <w:rStyle w:val="Char7"/>
          <w:spacing w:val="-4"/>
          <w:rtl/>
        </w:rPr>
        <w:t>یک</w:t>
      </w:r>
      <w:r w:rsidR="00C719F6" w:rsidRPr="000331BF">
        <w:rPr>
          <w:rStyle w:val="Char7"/>
          <w:spacing w:val="-4"/>
          <w:rtl/>
        </w:rPr>
        <w:t xml:space="preserve"> گفت</w:t>
      </w:r>
      <w:r w:rsidR="004565B2" w:rsidRPr="000331BF">
        <w:rPr>
          <w:rStyle w:val="Char7"/>
          <w:spacing w:val="-4"/>
          <w:rtl/>
        </w:rPr>
        <w:t>ی</w:t>
      </w:r>
      <w:r w:rsidR="00C719F6" w:rsidRPr="000331BF">
        <w:rPr>
          <w:rStyle w:val="Char7"/>
          <w:spacing w:val="-4"/>
          <w:rtl/>
        </w:rPr>
        <w:t>م. ا</w:t>
      </w:r>
      <w:r w:rsidR="004565B2" w:rsidRPr="000331BF">
        <w:rPr>
          <w:rStyle w:val="Char7"/>
          <w:spacing w:val="-4"/>
          <w:rtl/>
        </w:rPr>
        <w:t>ک</w:t>
      </w:r>
      <w:r w:rsidR="00C719F6" w:rsidRPr="000331BF">
        <w:rPr>
          <w:rStyle w:val="Char7"/>
          <w:spacing w:val="-4"/>
          <w:rtl/>
        </w:rPr>
        <w:t xml:space="preserve">نون </w:t>
      </w:r>
      <w:r w:rsidR="004565B2" w:rsidRPr="000331BF">
        <w:rPr>
          <w:rStyle w:val="Char7"/>
          <w:spacing w:val="-4"/>
          <w:rtl/>
        </w:rPr>
        <w:t>ک</w:t>
      </w:r>
      <w:r w:rsidR="00C719F6" w:rsidRPr="000331BF">
        <w:rPr>
          <w:rStyle w:val="Char7"/>
          <w:spacing w:val="-4"/>
          <w:rtl/>
        </w:rPr>
        <w:t>ه چن</w:t>
      </w:r>
      <w:r w:rsidR="004565B2" w:rsidRPr="000331BF">
        <w:rPr>
          <w:rStyle w:val="Char7"/>
          <w:spacing w:val="-4"/>
          <w:rtl/>
        </w:rPr>
        <w:t>ی</w:t>
      </w:r>
      <w:r w:rsidR="00C719F6" w:rsidRPr="000331BF">
        <w:rPr>
          <w:rStyle w:val="Char7"/>
          <w:spacing w:val="-4"/>
          <w:rtl/>
        </w:rPr>
        <w:t>ن است</w:t>
      </w:r>
      <w:r w:rsidR="00C719F6" w:rsidRPr="000331BF">
        <w:rPr>
          <w:rStyle w:val="Char7"/>
          <w:rFonts w:hint="cs"/>
          <w:spacing w:val="-4"/>
          <w:rtl/>
        </w:rPr>
        <w:t xml:space="preserve"> به سبب ایمانمان</w:t>
      </w:r>
      <w:r w:rsidR="00C719F6" w:rsidRPr="000331BF">
        <w:rPr>
          <w:rStyle w:val="Char7"/>
          <w:spacing w:val="-4"/>
          <w:rtl/>
        </w:rPr>
        <w:t>) پروردگارا! گناهانمان را ب</w:t>
      </w:r>
      <w:r w:rsidR="004565B2" w:rsidRPr="000331BF">
        <w:rPr>
          <w:rStyle w:val="Char7"/>
          <w:spacing w:val="-4"/>
          <w:rtl/>
        </w:rPr>
        <w:t>ی</w:t>
      </w:r>
      <w:r w:rsidR="00C719F6" w:rsidRPr="000331BF">
        <w:rPr>
          <w:rStyle w:val="Char7"/>
          <w:spacing w:val="-4"/>
          <w:rtl/>
        </w:rPr>
        <w:t>امرز و بد</w:t>
      </w:r>
      <w:r w:rsidR="004565B2" w:rsidRPr="000331BF">
        <w:rPr>
          <w:rStyle w:val="Char7"/>
          <w:spacing w:val="-4"/>
          <w:rtl/>
        </w:rPr>
        <w:t>ی</w:t>
      </w:r>
      <w:r w:rsidR="00C719F6" w:rsidRPr="000331BF">
        <w:rPr>
          <w:rStyle w:val="Char7"/>
          <w:spacing w:val="-4"/>
          <w:rtl/>
        </w:rPr>
        <w:t>ها</w:t>
      </w:r>
      <w:r w:rsidR="004565B2" w:rsidRPr="000331BF">
        <w:rPr>
          <w:rStyle w:val="Char7"/>
          <w:spacing w:val="-4"/>
          <w:rtl/>
        </w:rPr>
        <w:t>ی</w:t>
      </w:r>
      <w:r w:rsidR="00C719F6" w:rsidRPr="000331BF">
        <w:rPr>
          <w:rStyle w:val="Char7"/>
          <w:spacing w:val="-4"/>
          <w:rtl/>
        </w:rPr>
        <w:t>مان را بپوشان و ما را با ن</w:t>
      </w:r>
      <w:r w:rsidR="004565B2" w:rsidRPr="000331BF">
        <w:rPr>
          <w:rStyle w:val="Char7"/>
          <w:spacing w:val="-4"/>
          <w:rtl/>
        </w:rPr>
        <w:t>یک</w:t>
      </w:r>
      <w:r w:rsidR="00C719F6" w:rsidRPr="000331BF">
        <w:rPr>
          <w:rStyle w:val="Char7"/>
          <w:spacing w:val="-4"/>
          <w:rtl/>
        </w:rPr>
        <w:t>ان بم</w:t>
      </w:r>
      <w:r w:rsidR="004565B2" w:rsidRPr="000331BF">
        <w:rPr>
          <w:rStyle w:val="Char7"/>
          <w:spacing w:val="-4"/>
          <w:rtl/>
        </w:rPr>
        <w:t>ی</w:t>
      </w:r>
      <w:r w:rsidR="00C719F6" w:rsidRPr="000331BF">
        <w:rPr>
          <w:rStyle w:val="Char7"/>
          <w:spacing w:val="-4"/>
          <w:rtl/>
        </w:rPr>
        <w:t xml:space="preserve">ران. ‏ پروردگارا! آنچه را </w:t>
      </w:r>
      <w:r w:rsidR="004565B2" w:rsidRPr="000331BF">
        <w:rPr>
          <w:rStyle w:val="Char7"/>
          <w:spacing w:val="-4"/>
          <w:rtl/>
        </w:rPr>
        <w:t>ک</w:t>
      </w:r>
      <w:r w:rsidR="00C719F6" w:rsidRPr="000331BF">
        <w:rPr>
          <w:rStyle w:val="Char7"/>
          <w:spacing w:val="-4"/>
          <w:rtl/>
        </w:rPr>
        <w:t>ه بر پ</w:t>
      </w:r>
      <w:r w:rsidR="004565B2" w:rsidRPr="000331BF">
        <w:rPr>
          <w:rStyle w:val="Char7"/>
          <w:spacing w:val="-4"/>
          <w:rtl/>
        </w:rPr>
        <w:t>ی</w:t>
      </w:r>
      <w:r w:rsidR="00C719F6" w:rsidRPr="000331BF">
        <w:rPr>
          <w:rStyle w:val="Char7"/>
          <w:spacing w:val="-4"/>
          <w:rtl/>
        </w:rPr>
        <w:t>غمبران خود (و به پاداش تصد</w:t>
      </w:r>
      <w:r w:rsidR="004565B2" w:rsidRPr="000331BF">
        <w:rPr>
          <w:rStyle w:val="Char7"/>
          <w:spacing w:val="-4"/>
          <w:rtl/>
        </w:rPr>
        <w:t>ی</w:t>
      </w:r>
      <w:r w:rsidR="00C719F6" w:rsidRPr="000331BF">
        <w:rPr>
          <w:rStyle w:val="Char7"/>
          <w:spacing w:val="-4"/>
          <w:rtl/>
        </w:rPr>
        <w:t>ق ا</w:t>
      </w:r>
      <w:r w:rsidR="004565B2" w:rsidRPr="000331BF">
        <w:rPr>
          <w:rStyle w:val="Char7"/>
          <w:spacing w:val="-4"/>
          <w:rtl/>
        </w:rPr>
        <w:t>ی</w:t>
      </w:r>
      <w:r w:rsidR="00C719F6" w:rsidRPr="000331BF">
        <w:rPr>
          <w:rStyle w:val="Char7"/>
          <w:spacing w:val="-4"/>
          <w:rtl/>
        </w:rPr>
        <w:t>شان و پ</w:t>
      </w:r>
      <w:r w:rsidR="004565B2" w:rsidRPr="000331BF">
        <w:rPr>
          <w:rStyle w:val="Char7"/>
          <w:spacing w:val="-4"/>
          <w:rtl/>
        </w:rPr>
        <w:t>ی</w:t>
      </w:r>
      <w:r w:rsidR="00C719F6" w:rsidRPr="000331BF">
        <w:rPr>
          <w:rStyle w:val="Char7"/>
          <w:spacing w:val="-4"/>
          <w:rtl/>
        </w:rPr>
        <w:t>رو</w:t>
      </w:r>
      <w:r w:rsidR="004565B2" w:rsidRPr="000331BF">
        <w:rPr>
          <w:rStyle w:val="Char7"/>
          <w:spacing w:val="-4"/>
          <w:rtl/>
        </w:rPr>
        <w:t>ی</w:t>
      </w:r>
      <w:r w:rsidR="00C719F6" w:rsidRPr="000331BF">
        <w:rPr>
          <w:rStyle w:val="Char7"/>
          <w:spacing w:val="-4"/>
          <w:rtl/>
        </w:rPr>
        <w:t xml:space="preserve"> از آنان) به ما وعده داده‌ا</w:t>
      </w:r>
      <w:r w:rsidR="004565B2" w:rsidRPr="000331BF">
        <w:rPr>
          <w:rStyle w:val="Char7"/>
          <w:spacing w:val="-4"/>
          <w:rtl/>
        </w:rPr>
        <w:t>ی</w:t>
      </w:r>
      <w:r w:rsidR="00C719F6" w:rsidRPr="000331BF">
        <w:rPr>
          <w:rStyle w:val="Char7"/>
          <w:spacing w:val="-4"/>
          <w:rtl/>
        </w:rPr>
        <w:t>،</w:t>
      </w:r>
      <w:r w:rsidR="009A76CB" w:rsidRPr="000331BF">
        <w:rPr>
          <w:rStyle w:val="Char7"/>
          <w:spacing w:val="-4"/>
          <w:rtl/>
        </w:rPr>
        <w:t xml:space="preserve"> </w:t>
      </w:r>
      <w:r w:rsidR="00C719F6" w:rsidRPr="000331BF">
        <w:rPr>
          <w:rStyle w:val="Char7"/>
          <w:spacing w:val="-4"/>
          <w:rtl/>
        </w:rPr>
        <w:t>(از قب</w:t>
      </w:r>
      <w:r w:rsidR="004565B2" w:rsidRPr="000331BF">
        <w:rPr>
          <w:rStyle w:val="Char7"/>
          <w:spacing w:val="-4"/>
          <w:rtl/>
        </w:rPr>
        <w:t>ی</w:t>
      </w:r>
      <w:r w:rsidR="00C719F6" w:rsidRPr="000331BF">
        <w:rPr>
          <w:rStyle w:val="Char7"/>
          <w:spacing w:val="-4"/>
          <w:rtl/>
        </w:rPr>
        <w:t>ل: پ</w:t>
      </w:r>
      <w:r w:rsidR="004565B2" w:rsidRPr="000331BF">
        <w:rPr>
          <w:rStyle w:val="Char7"/>
          <w:spacing w:val="-4"/>
          <w:rtl/>
        </w:rPr>
        <w:t>ی</w:t>
      </w:r>
      <w:r w:rsidR="00C719F6" w:rsidRPr="000331BF">
        <w:rPr>
          <w:rStyle w:val="Char7"/>
          <w:spacing w:val="-4"/>
          <w:rtl/>
        </w:rPr>
        <w:t>روز</w:t>
      </w:r>
      <w:r w:rsidR="004565B2" w:rsidRPr="000331BF">
        <w:rPr>
          <w:rStyle w:val="Char7"/>
          <w:spacing w:val="-4"/>
          <w:rtl/>
        </w:rPr>
        <w:t>ی</w:t>
      </w:r>
      <w:r w:rsidR="00C719F6" w:rsidRPr="000331BF">
        <w:rPr>
          <w:rStyle w:val="Char7"/>
          <w:spacing w:val="-4"/>
          <w:rtl/>
        </w:rPr>
        <w:t xml:space="preserve"> دن</w:t>
      </w:r>
      <w:r w:rsidR="004565B2" w:rsidRPr="000331BF">
        <w:rPr>
          <w:rStyle w:val="Char7"/>
          <w:spacing w:val="-4"/>
          <w:rtl/>
        </w:rPr>
        <w:t>ی</w:t>
      </w:r>
      <w:r w:rsidR="00C719F6" w:rsidRPr="000331BF">
        <w:rPr>
          <w:rStyle w:val="Char7"/>
          <w:spacing w:val="-4"/>
          <w:rtl/>
        </w:rPr>
        <w:t xml:space="preserve">ا و نعمت آخرت) به ما عطاء </w:t>
      </w:r>
      <w:r w:rsidR="004565B2" w:rsidRPr="000331BF">
        <w:rPr>
          <w:rStyle w:val="Char7"/>
          <w:spacing w:val="-4"/>
          <w:rtl/>
        </w:rPr>
        <w:t>ک</w:t>
      </w:r>
      <w:r w:rsidR="00C719F6" w:rsidRPr="000331BF">
        <w:rPr>
          <w:rStyle w:val="Char7"/>
          <w:spacing w:val="-4"/>
          <w:rtl/>
        </w:rPr>
        <w:t>ن، و در روز رستاخ</w:t>
      </w:r>
      <w:r w:rsidR="004565B2" w:rsidRPr="000331BF">
        <w:rPr>
          <w:rStyle w:val="Char7"/>
          <w:spacing w:val="-4"/>
          <w:rtl/>
        </w:rPr>
        <w:t>ی</w:t>
      </w:r>
      <w:r w:rsidR="00C719F6" w:rsidRPr="000331BF">
        <w:rPr>
          <w:rStyle w:val="Char7"/>
          <w:spacing w:val="-4"/>
          <w:rtl/>
        </w:rPr>
        <w:t>ز ما را (با درآوردن به دوزخ) خوار و زبون مگردان. ب</w:t>
      </w:r>
      <w:r w:rsidR="004565B2" w:rsidRPr="000331BF">
        <w:rPr>
          <w:rStyle w:val="Char7"/>
          <w:spacing w:val="-4"/>
          <w:rtl/>
        </w:rPr>
        <w:t>ی</w:t>
      </w:r>
      <w:r w:rsidR="00C719F6" w:rsidRPr="000331BF">
        <w:rPr>
          <w:rStyle w:val="Char7"/>
          <w:spacing w:val="-4"/>
          <w:rtl/>
        </w:rPr>
        <w:t>گمان تو خلف وعده نخواه</w:t>
      </w:r>
      <w:r w:rsidR="004565B2" w:rsidRPr="000331BF">
        <w:rPr>
          <w:rStyle w:val="Char7"/>
          <w:spacing w:val="-4"/>
          <w:rtl/>
        </w:rPr>
        <w:t>ی</w:t>
      </w:r>
      <w:r w:rsidR="00C719F6" w:rsidRPr="000331BF">
        <w:rPr>
          <w:rStyle w:val="Char7"/>
          <w:spacing w:val="-4"/>
          <w:rtl/>
        </w:rPr>
        <w:t xml:space="preserve"> </w:t>
      </w:r>
      <w:r w:rsidR="004565B2" w:rsidRPr="000331BF">
        <w:rPr>
          <w:rStyle w:val="Char7"/>
          <w:spacing w:val="-4"/>
          <w:rtl/>
        </w:rPr>
        <w:t>ک</w:t>
      </w:r>
      <w:r w:rsidR="00C719F6" w:rsidRPr="000331BF">
        <w:rPr>
          <w:rStyle w:val="Char7"/>
          <w:spacing w:val="-4"/>
          <w:rtl/>
        </w:rPr>
        <w:t>رد</w:t>
      </w:r>
      <w:r w:rsidRPr="000331BF">
        <w:rPr>
          <w:rStyle w:val="Char7"/>
          <w:rFonts w:ascii="Traditional Arabic" w:hAnsi="Traditional Arabic" w:cs="Traditional Arabic"/>
          <w:spacing w:val="-4"/>
          <w:rtl/>
        </w:rPr>
        <w:t>»</w:t>
      </w:r>
      <w:r w:rsidR="00C719F6" w:rsidRPr="000331BF">
        <w:rPr>
          <w:rStyle w:val="Char4"/>
          <w:spacing w:val="-4"/>
          <w:rtl/>
        </w:rPr>
        <w:t>.</w:t>
      </w:r>
    </w:p>
    <w:p w:rsidR="00C719F6" w:rsidRDefault="00C719F6" w:rsidP="008C1935">
      <w:pPr>
        <w:pStyle w:val="a8"/>
        <w:widowControl w:val="0"/>
        <w:rPr>
          <w:rtl/>
        </w:rPr>
      </w:pPr>
      <w:r w:rsidRPr="002025E2">
        <w:rPr>
          <w:rFonts w:hint="cs"/>
          <w:rtl/>
        </w:rPr>
        <w:t xml:space="preserve">خردمندان </w:t>
      </w:r>
      <w:r w:rsidRPr="002025E2">
        <w:rPr>
          <w:rtl/>
        </w:rPr>
        <w:t>ا</w:t>
      </w:r>
      <w:r w:rsidR="004565B2" w:rsidRPr="002025E2">
        <w:rPr>
          <w:rtl/>
        </w:rPr>
        <w:t>ی</w:t>
      </w:r>
      <w:r w:rsidRPr="002025E2">
        <w:rPr>
          <w:rtl/>
        </w:rPr>
        <w:t>ستاده و نشسته و بر پهلوها</w:t>
      </w:r>
      <w:r w:rsidR="004565B2" w:rsidRPr="002025E2">
        <w:rPr>
          <w:rtl/>
        </w:rPr>
        <w:t>ی</w:t>
      </w:r>
      <w:r w:rsidRPr="002025E2">
        <w:rPr>
          <w:rtl/>
        </w:rPr>
        <w:t>شان</w:t>
      </w:r>
      <w:r w:rsidRPr="002025E2">
        <w:rPr>
          <w:rFonts w:hint="cs"/>
          <w:rtl/>
        </w:rPr>
        <w:t xml:space="preserve"> به مناجات مشغولند و </w:t>
      </w:r>
      <w:r w:rsidRPr="002025E2">
        <w:rPr>
          <w:rtl/>
        </w:rPr>
        <w:t>دربار</w:t>
      </w:r>
      <w:r w:rsidR="004565B2" w:rsidRPr="002025E2">
        <w:rPr>
          <w:rFonts w:hint="cs"/>
          <w:rtl/>
        </w:rPr>
        <w:t>ۀ</w:t>
      </w:r>
      <w:r w:rsidRPr="002025E2">
        <w:rPr>
          <w:rtl/>
        </w:rPr>
        <w:t xml:space="preserve"> آفر</w:t>
      </w:r>
      <w:r w:rsidR="004565B2" w:rsidRPr="002025E2">
        <w:rPr>
          <w:rtl/>
        </w:rPr>
        <w:t>ی</w:t>
      </w:r>
      <w:r w:rsidRPr="002025E2">
        <w:rPr>
          <w:rtl/>
        </w:rPr>
        <w:t>نش</w:t>
      </w:r>
      <w:r w:rsidRPr="002025E2">
        <w:rPr>
          <w:rFonts w:hint="cs"/>
          <w:rtl/>
        </w:rPr>
        <w:t xml:space="preserve"> </w:t>
      </w:r>
      <w:r w:rsidRPr="002025E2">
        <w:rPr>
          <w:rtl/>
        </w:rPr>
        <w:t>شگفت‌انگ</w:t>
      </w:r>
      <w:r w:rsidR="004565B2" w:rsidRPr="002025E2">
        <w:rPr>
          <w:rtl/>
        </w:rPr>
        <w:t>ی</w:t>
      </w:r>
      <w:r w:rsidRPr="002025E2">
        <w:rPr>
          <w:rtl/>
        </w:rPr>
        <w:t>ز و</w:t>
      </w:r>
      <w:r w:rsidRPr="002025E2">
        <w:rPr>
          <w:rFonts w:hint="cs"/>
          <w:rtl/>
        </w:rPr>
        <w:t xml:space="preserve"> </w:t>
      </w:r>
      <w:r w:rsidRPr="002025E2">
        <w:rPr>
          <w:rtl/>
        </w:rPr>
        <w:t>دلهره‌انگ</w:t>
      </w:r>
      <w:r w:rsidR="004565B2" w:rsidRPr="002025E2">
        <w:rPr>
          <w:rtl/>
        </w:rPr>
        <w:t>ی</w:t>
      </w:r>
      <w:r w:rsidRPr="002025E2">
        <w:rPr>
          <w:rtl/>
        </w:rPr>
        <w:t>ز و اسرارآم</w:t>
      </w:r>
      <w:r w:rsidR="004565B2" w:rsidRPr="002025E2">
        <w:rPr>
          <w:rtl/>
        </w:rPr>
        <w:t>ی</w:t>
      </w:r>
      <w:r w:rsidRPr="002025E2">
        <w:rPr>
          <w:rtl/>
        </w:rPr>
        <w:t>ز</w:t>
      </w:r>
      <w:r w:rsidRPr="002025E2">
        <w:rPr>
          <w:rFonts w:hint="cs"/>
          <w:rtl/>
        </w:rPr>
        <w:t xml:space="preserve"> </w:t>
      </w:r>
      <w:r w:rsidR="0041212B" w:rsidRPr="002025E2">
        <w:rPr>
          <w:rtl/>
        </w:rPr>
        <w:t>آسمان‌ها</w:t>
      </w:r>
      <w:r w:rsidRPr="002025E2">
        <w:rPr>
          <w:rtl/>
        </w:rPr>
        <w:t xml:space="preserve"> و زم</w:t>
      </w:r>
      <w:r w:rsidR="004565B2" w:rsidRPr="002025E2">
        <w:rPr>
          <w:rtl/>
        </w:rPr>
        <w:t>ی</w:t>
      </w:r>
      <w:r w:rsidRPr="002025E2">
        <w:rPr>
          <w:rtl/>
        </w:rPr>
        <w:t>ن م</w:t>
      </w:r>
      <w:r w:rsidR="004565B2" w:rsidRPr="002025E2">
        <w:rPr>
          <w:rtl/>
        </w:rPr>
        <w:t>ی</w:t>
      </w:r>
      <w:r w:rsidRPr="002025E2">
        <w:rPr>
          <w:rtl/>
        </w:rPr>
        <w:t>‌اند</w:t>
      </w:r>
      <w:r w:rsidR="004565B2" w:rsidRPr="002025E2">
        <w:rPr>
          <w:rtl/>
        </w:rPr>
        <w:t>ی</w:t>
      </w:r>
      <w:r w:rsidRPr="002025E2">
        <w:rPr>
          <w:rtl/>
        </w:rPr>
        <w:t>شند</w:t>
      </w:r>
      <w:r w:rsidRPr="002025E2">
        <w:rPr>
          <w:rFonts w:hint="cs"/>
          <w:rtl/>
        </w:rPr>
        <w:t xml:space="preserve"> </w:t>
      </w:r>
      <w:r w:rsidRPr="002025E2">
        <w:rPr>
          <w:rtl/>
        </w:rPr>
        <w:t>و نقش</w:t>
      </w:r>
      <w:r w:rsidR="004565B2" w:rsidRPr="002025E2">
        <w:rPr>
          <w:rFonts w:hint="cs"/>
          <w:rtl/>
        </w:rPr>
        <w:t>ۀ</w:t>
      </w:r>
      <w:r w:rsidRPr="002025E2">
        <w:rPr>
          <w:rtl/>
        </w:rPr>
        <w:t xml:space="preserve"> دلربا و ساختار ح</w:t>
      </w:r>
      <w:r w:rsidR="004565B2" w:rsidRPr="002025E2">
        <w:rPr>
          <w:rtl/>
        </w:rPr>
        <w:t>ی</w:t>
      </w:r>
      <w:r w:rsidRPr="002025E2">
        <w:rPr>
          <w:rtl/>
        </w:rPr>
        <w:t>رتزا</w:t>
      </w:r>
      <w:r w:rsidR="004565B2" w:rsidRPr="002025E2">
        <w:rPr>
          <w:rtl/>
        </w:rPr>
        <w:t>ی</w:t>
      </w:r>
      <w:r w:rsidRPr="002025E2">
        <w:rPr>
          <w:rtl/>
        </w:rPr>
        <w:t xml:space="preserve"> آن، شور و غوغائ</w:t>
      </w:r>
      <w:r w:rsidR="004565B2" w:rsidRPr="002025E2">
        <w:rPr>
          <w:rtl/>
        </w:rPr>
        <w:t>ی</w:t>
      </w:r>
      <w:r w:rsidRPr="002025E2">
        <w:rPr>
          <w:rtl/>
        </w:rPr>
        <w:t xml:space="preserve"> در آنان برم</w:t>
      </w:r>
      <w:r w:rsidR="004565B2" w:rsidRPr="002025E2">
        <w:rPr>
          <w:rtl/>
        </w:rPr>
        <w:t>ی</w:t>
      </w:r>
      <w:r w:rsidRPr="002025E2">
        <w:rPr>
          <w:rtl/>
        </w:rPr>
        <w:t>‌انگ</w:t>
      </w:r>
      <w:r w:rsidR="004565B2" w:rsidRPr="002025E2">
        <w:rPr>
          <w:rtl/>
        </w:rPr>
        <w:t>ی</w:t>
      </w:r>
      <w:r w:rsidRPr="002025E2">
        <w:rPr>
          <w:rtl/>
        </w:rPr>
        <w:t xml:space="preserve">زد، و به زبان حال و قال </w:t>
      </w:r>
      <w:r w:rsidRPr="002025E2">
        <w:rPr>
          <w:rFonts w:hint="cs"/>
          <w:rtl/>
        </w:rPr>
        <w:t>این دعاها را زمزمه می‌کنند</w:t>
      </w:r>
      <w:r w:rsidRPr="002E4E8A">
        <w:rPr>
          <w:rFonts w:eastAsia="SimSun"/>
          <w:color w:val="000000"/>
          <w:vertAlign w:val="superscript"/>
          <w:rtl/>
          <w:lang w:eastAsia="zh-CN"/>
        </w:rPr>
        <w:footnoteReference w:id="18"/>
      </w:r>
      <w:r w:rsidR="002025E2">
        <w:rPr>
          <w:rFonts w:hint="cs"/>
          <w:rtl/>
        </w:rPr>
        <w:t>.</w:t>
      </w:r>
    </w:p>
    <w:p w:rsidR="008C1935" w:rsidRPr="002025E2" w:rsidRDefault="008C1935" w:rsidP="008C1935">
      <w:pPr>
        <w:pStyle w:val="a8"/>
        <w:widowControl w:val="0"/>
      </w:pPr>
    </w:p>
    <w:p w:rsidR="00C719F6" w:rsidRPr="00D1625E" w:rsidRDefault="00C719F6" w:rsidP="008C1935">
      <w:pPr>
        <w:pStyle w:val="a2"/>
        <w:rPr>
          <w:rtl/>
        </w:rPr>
      </w:pPr>
      <w:bookmarkStart w:id="30" w:name="_Toc404710086"/>
      <w:bookmarkStart w:id="31" w:name="_Toc437715793"/>
      <w:r w:rsidRPr="00D1625E">
        <w:rPr>
          <w:rFonts w:hint="cs"/>
          <w:rtl/>
        </w:rPr>
        <w:t>سور</w:t>
      </w:r>
      <w:r w:rsidR="0041212B">
        <w:rPr>
          <w:rFonts w:hint="cs"/>
          <w:rtl/>
        </w:rPr>
        <w:t>ۀ</w:t>
      </w:r>
      <w:r w:rsidRPr="00D1625E">
        <w:rPr>
          <w:rFonts w:hint="cs"/>
          <w:rtl/>
        </w:rPr>
        <w:t xml:space="preserve"> نساء</w:t>
      </w:r>
      <w:bookmarkEnd w:id="30"/>
      <w:bookmarkEnd w:id="31"/>
      <w:r w:rsidRPr="00D1625E">
        <w:rPr>
          <w:rtl/>
        </w:rPr>
        <w:fldChar w:fldCharType="begin"/>
      </w:r>
      <w:r w:rsidRPr="00D1625E">
        <w:instrText xml:space="preserve"> TC "</w:instrText>
      </w:r>
      <w:bookmarkStart w:id="32" w:name="_Toc373937990"/>
      <w:bookmarkStart w:id="33" w:name="_Toc404508138"/>
      <w:r w:rsidRPr="00D1625E">
        <w:rPr>
          <w:rFonts w:hint="cs"/>
          <w:rtl/>
        </w:rPr>
        <w:instrText>سورة نساء</w:instrText>
      </w:r>
      <w:bookmarkEnd w:id="32"/>
      <w:bookmarkEnd w:id="33"/>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tl/>
        </w:rPr>
        <w:t xml:space="preserve">رَبَّنَآ أَخۡرِجۡنَا مِنۡ هَٰذِهِ </w:t>
      </w:r>
      <w:r w:rsidRPr="00C719F6">
        <w:rPr>
          <w:rStyle w:val="Chard"/>
          <w:rFonts w:hint="cs"/>
          <w:rtl/>
        </w:rPr>
        <w:t>ٱ</w:t>
      </w:r>
      <w:r w:rsidRPr="00C719F6">
        <w:rPr>
          <w:rStyle w:val="Chard"/>
          <w:rFonts w:hint="eastAsia"/>
          <w:rtl/>
        </w:rPr>
        <w:t>لۡقَرۡيَةِ</w:t>
      </w:r>
      <w:r w:rsidRPr="00C719F6">
        <w:rPr>
          <w:rStyle w:val="Chard"/>
          <w:rtl/>
        </w:rPr>
        <w:t xml:space="preserve"> </w:t>
      </w:r>
      <w:r w:rsidRPr="00C719F6">
        <w:rPr>
          <w:rStyle w:val="Chard"/>
          <w:rFonts w:hint="cs"/>
          <w:rtl/>
        </w:rPr>
        <w:t>ٱ</w:t>
      </w:r>
      <w:r w:rsidRPr="00C719F6">
        <w:rPr>
          <w:rStyle w:val="Chard"/>
          <w:rFonts w:hint="eastAsia"/>
          <w:rtl/>
        </w:rPr>
        <w:t>لظَّالِمِ</w:t>
      </w:r>
      <w:r w:rsidRPr="00C719F6">
        <w:rPr>
          <w:rStyle w:val="Chard"/>
          <w:rtl/>
        </w:rPr>
        <w:t xml:space="preserve"> أَهۡلُهَا وَ</w:t>
      </w:r>
      <w:r w:rsidRPr="00C719F6">
        <w:rPr>
          <w:rStyle w:val="Chard"/>
          <w:rFonts w:hint="cs"/>
          <w:rtl/>
        </w:rPr>
        <w:t>ٱ</w:t>
      </w:r>
      <w:r w:rsidRPr="00C719F6">
        <w:rPr>
          <w:rStyle w:val="Chard"/>
          <w:rFonts w:hint="eastAsia"/>
          <w:rtl/>
        </w:rPr>
        <w:t>جۡعَل</w:t>
      </w:r>
      <w:r w:rsidRPr="00C719F6">
        <w:rPr>
          <w:rStyle w:val="Chard"/>
          <w:rtl/>
        </w:rPr>
        <w:t xml:space="preserve"> لَّنَا مِن لَّدُنكَ وَلِيّ</w:t>
      </w:r>
      <w:r w:rsidRPr="00C719F6">
        <w:rPr>
          <w:rStyle w:val="Chard"/>
          <w:rFonts w:hint="cs"/>
          <w:rtl/>
        </w:rPr>
        <w:t>ٗا</w:t>
      </w:r>
      <w:r w:rsidRPr="00C719F6">
        <w:rPr>
          <w:rStyle w:val="Chard"/>
          <w:rtl/>
        </w:rPr>
        <w:t xml:space="preserve"> </w:t>
      </w:r>
      <w:r w:rsidRPr="00C719F6">
        <w:rPr>
          <w:rStyle w:val="Chard"/>
          <w:rFonts w:hint="cs"/>
          <w:rtl/>
        </w:rPr>
        <w:t>وَٱ</w:t>
      </w:r>
      <w:r w:rsidRPr="00C719F6">
        <w:rPr>
          <w:rStyle w:val="Chard"/>
          <w:rFonts w:hint="eastAsia"/>
          <w:rtl/>
        </w:rPr>
        <w:t>جۡعَل</w:t>
      </w:r>
      <w:r w:rsidRPr="00C719F6">
        <w:rPr>
          <w:rStyle w:val="Chard"/>
          <w:rtl/>
        </w:rPr>
        <w:t xml:space="preserve"> لَّ</w:t>
      </w:r>
      <w:r w:rsidRPr="00C719F6">
        <w:rPr>
          <w:rStyle w:val="Chard"/>
          <w:rFonts w:hint="eastAsia"/>
          <w:rtl/>
        </w:rPr>
        <w:t>نَا</w:t>
      </w:r>
      <w:r w:rsidRPr="00C719F6">
        <w:rPr>
          <w:rStyle w:val="Chard"/>
          <w:rtl/>
        </w:rPr>
        <w:t xml:space="preserve"> مِن لَّدُنكَ نَصِيرًا</w:t>
      </w:r>
      <w:r w:rsidRPr="00A74A79">
        <w:rPr>
          <w:rFonts w:ascii="Tahoma" w:hAnsi="Tahoma" w:hint="cs"/>
          <w:color w:val="000000"/>
          <w:sz w:val="28"/>
          <w:szCs w:val="28"/>
          <w:rtl/>
        </w:rPr>
        <w:t>﴾</w:t>
      </w:r>
      <w:r w:rsidRPr="00C719F6">
        <w:rPr>
          <w:rStyle w:val="Char6"/>
          <w:rtl/>
        </w:rPr>
        <w:t xml:space="preserve"> [النساء: 75]</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lastRenderedPageBreak/>
        <w:t>«</w:t>
      </w:r>
      <w:r w:rsidR="00C719F6" w:rsidRPr="00BE29DD">
        <w:rPr>
          <w:rStyle w:val="Char4"/>
          <w:rtl/>
        </w:rPr>
        <w:t>‏‏‏‏‏</w:t>
      </w:r>
      <w:r w:rsidR="00C719F6" w:rsidRPr="00C719F6">
        <w:rPr>
          <w:rStyle w:val="Char7"/>
          <w:rtl/>
        </w:rPr>
        <w:t>پروردگارا! ما را از ا</w:t>
      </w:r>
      <w:r w:rsidR="004565B2">
        <w:rPr>
          <w:rStyle w:val="Char7"/>
          <w:rtl/>
        </w:rPr>
        <w:t>ی</w:t>
      </w:r>
      <w:r w:rsidR="00C719F6" w:rsidRPr="00C719F6">
        <w:rPr>
          <w:rStyle w:val="Char7"/>
          <w:rtl/>
        </w:rPr>
        <w:t>ن شهر و د</w:t>
      </w:r>
      <w:r w:rsidR="004565B2">
        <w:rPr>
          <w:rStyle w:val="Char7"/>
          <w:rtl/>
        </w:rPr>
        <w:t>ی</w:t>
      </w:r>
      <w:r w:rsidR="00C719F6" w:rsidRPr="00C719F6">
        <w:rPr>
          <w:rStyle w:val="Char7"/>
          <w:rtl/>
        </w:rPr>
        <w:t>ار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سا</w:t>
      </w:r>
      <w:r w:rsidR="004565B2">
        <w:rPr>
          <w:rStyle w:val="Char7"/>
          <w:rtl/>
        </w:rPr>
        <w:t>ک</w:t>
      </w:r>
      <w:r w:rsidR="00C719F6" w:rsidRPr="00C719F6">
        <w:rPr>
          <w:rStyle w:val="Char7"/>
          <w:rtl/>
        </w:rPr>
        <w:t xml:space="preserve">نان آن </w:t>
      </w:r>
      <w:r w:rsidR="00C719F6" w:rsidRPr="00C719F6">
        <w:rPr>
          <w:rStyle w:val="Char7"/>
          <w:rFonts w:hint="cs"/>
          <w:rtl/>
        </w:rPr>
        <w:t xml:space="preserve">(که با شرک و آزار مؤمنان و منعشان از بندگی الله) </w:t>
      </w:r>
      <w:r w:rsidR="00C719F6" w:rsidRPr="00C719F6">
        <w:rPr>
          <w:rStyle w:val="Char7"/>
          <w:rtl/>
        </w:rPr>
        <w:t>ستم</w:t>
      </w:r>
      <w:r w:rsidR="004565B2">
        <w:rPr>
          <w:rStyle w:val="Char7"/>
          <w:rtl/>
        </w:rPr>
        <w:t>ک</w:t>
      </w:r>
      <w:r w:rsidR="00C719F6" w:rsidRPr="00C719F6">
        <w:rPr>
          <w:rStyle w:val="Char7"/>
          <w:rtl/>
        </w:rPr>
        <w:t>ارند خارج ساز، و از جانب خود سرپرست و حما</w:t>
      </w:r>
      <w:r w:rsidR="004565B2">
        <w:rPr>
          <w:rStyle w:val="Char7"/>
          <w:rtl/>
        </w:rPr>
        <w:t>ی</w:t>
      </w:r>
      <w:r w:rsidR="00C719F6" w:rsidRPr="00C719F6">
        <w:rPr>
          <w:rStyle w:val="Char7"/>
          <w:rtl/>
        </w:rPr>
        <w:t>تگر</w:t>
      </w:r>
      <w:r w:rsidR="004565B2">
        <w:rPr>
          <w:rStyle w:val="Char7"/>
          <w:rtl/>
        </w:rPr>
        <w:t>ی</w:t>
      </w:r>
      <w:r w:rsidR="00C719F6" w:rsidRPr="00C719F6">
        <w:rPr>
          <w:rStyle w:val="Char7"/>
          <w:rtl/>
        </w:rPr>
        <w:t xml:space="preserve"> برا</w:t>
      </w:r>
      <w:r w:rsidR="004565B2">
        <w:rPr>
          <w:rStyle w:val="Char7"/>
          <w:rtl/>
        </w:rPr>
        <w:t>ی</w:t>
      </w:r>
      <w:r w:rsidR="00C719F6" w:rsidRPr="00C719F6">
        <w:rPr>
          <w:rStyle w:val="Char7"/>
          <w:rtl/>
        </w:rPr>
        <w:t xml:space="preserve"> ما پد</w:t>
      </w:r>
      <w:r w:rsidR="004565B2">
        <w:rPr>
          <w:rStyle w:val="Char7"/>
          <w:rtl/>
        </w:rPr>
        <w:t>ی</w:t>
      </w:r>
      <w:r w:rsidR="00C719F6" w:rsidRPr="00C719F6">
        <w:rPr>
          <w:rStyle w:val="Char7"/>
          <w:rtl/>
        </w:rPr>
        <w:t>د آور، و از سو</w:t>
      </w:r>
      <w:r w:rsidR="004565B2">
        <w:rPr>
          <w:rStyle w:val="Char7"/>
          <w:rtl/>
        </w:rPr>
        <w:t>ی</w:t>
      </w:r>
      <w:r w:rsidR="00C719F6" w:rsidRPr="00C719F6">
        <w:rPr>
          <w:rStyle w:val="Char7"/>
          <w:rtl/>
        </w:rPr>
        <w:t xml:space="preserve"> خود </w:t>
      </w:r>
      <w:r w:rsidR="004565B2">
        <w:rPr>
          <w:rStyle w:val="Char7"/>
          <w:rtl/>
        </w:rPr>
        <w:t>ی</w:t>
      </w:r>
      <w:r w:rsidR="00C719F6" w:rsidRPr="00C719F6">
        <w:rPr>
          <w:rStyle w:val="Char7"/>
          <w:rtl/>
        </w:rPr>
        <w:t>اور</w:t>
      </w:r>
      <w:r w:rsidR="004565B2">
        <w:rPr>
          <w:rStyle w:val="Char7"/>
          <w:rtl/>
        </w:rPr>
        <w:t>ی</w:t>
      </w:r>
      <w:r w:rsidR="00C719F6" w:rsidRPr="00C719F6">
        <w:rPr>
          <w:rStyle w:val="Char7"/>
          <w:rtl/>
        </w:rPr>
        <w:t xml:space="preserve"> برا</w:t>
      </w:r>
      <w:r w:rsidR="004565B2">
        <w:rPr>
          <w:rStyle w:val="Char7"/>
          <w:rtl/>
        </w:rPr>
        <w:t>ی</w:t>
      </w:r>
      <w:r w:rsidR="00C719F6" w:rsidRPr="00C719F6">
        <w:rPr>
          <w:rStyle w:val="Char7"/>
          <w:rtl/>
        </w:rPr>
        <w:t xml:space="preserve">مان قرار بده (تا ما را </w:t>
      </w:r>
      <w:r w:rsidR="004565B2">
        <w:rPr>
          <w:rStyle w:val="Char7"/>
          <w:rtl/>
        </w:rPr>
        <w:t>ی</w:t>
      </w:r>
      <w:r w:rsidR="00C719F6" w:rsidRPr="00C719F6">
        <w:rPr>
          <w:rStyle w:val="Char7"/>
          <w:rtl/>
        </w:rPr>
        <w:t>ار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ند و از دست ظالمان برهاند</w:t>
      </w:r>
      <w:r w:rsidR="00C719F6" w:rsidRPr="00BE29DD">
        <w:rPr>
          <w:rStyle w:val="Char4"/>
          <w:rtl/>
        </w:rPr>
        <w:t>)</w:t>
      </w:r>
      <w:r>
        <w:rPr>
          <w:rStyle w:val="Char4"/>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این دعای </w:t>
      </w:r>
      <w:r w:rsidRPr="00BE29DD">
        <w:rPr>
          <w:rStyle w:val="Char4"/>
          <w:rtl/>
        </w:rPr>
        <w:t xml:space="preserve">مردان و زنان و </w:t>
      </w:r>
      <w:r w:rsidR="004565B2">
        <w:rPr>
          <w:rStyle w:val="Char4"/>
          <w:rtl/>
        </w:rPr>
        <w:t>ک</w:t>
      </w:r>
      <w:r w:rsidRPr="00BE29DD">
        <w:rPr>
          <w:rStyle w:val="Char4"/>
          <w:rtl/>
        </w:rPr>
        <w:t>ود</w:t>
      </w:r>
      <w:r w:rsidR="004565B2">
        <w:rPr>
          <w:rStyle w:val="Char4"/>
          <w:rtl/>
        </w:rPr>
        <w:t>ک</w:t>
      </w:r>
      <w:r w:rsidRPr="00BE29DD">
        <w:rPr>
          <w:rStyle w:val="Char4"/>
          <w:rtl/>
        </w:rPr>
        <w:t>ان درمانده و ب</w:t>
      </w:r>
      <w:r w:rsidR="004565B2">
        <w:rPr>
          <w:rStyle w:val="Char4"/>
          <w:rtl/>
        </w:rPr>
        <w:t>ی</w:t>
      </w:r>
      <w:r w:rsidRPr="00BE29DD">
        <w:rPr>
          <w:rStyle w:val="Char4"/>
          <w:rtl/>
        </w:rPr>
        <w:t>چاره‌ا</w:t>
      </w:r>
      <w:r w:rsidR="004565B2">
        <w:rPr>
          <w:rStyle w:val="Char4"/>
          <w:rtl/>
        </w:rPr>
        <w:t>ی</w:t>
      </w:r>
      <w:r w:rsidRPr="00BE29DD">
        <w:rPr>
          <w:rStyle w:val="Char4"/>
          <w:rFonts w:hint="cs"/>
          <w:rtl/>
        </w:rPr>
        <w:t xml:space="preserve"> است که ظلم حاکمان و مزدورانشان آنها را آزار داده و مورد هتک قرار می</w:t>
      </w:r>
      <w:r w:rsidRPr="00BE29DD">
        <w:rPr>
          <w:rStyle w:val="Char4"/>
          <w:rFonts w:hint="cs"/>
          <w:rtl/>
        </w:rPr>
        <w:softHyphen/>
        <w:t>دهد</w:t>
      </w:r>
      <w:r w:rsidRPr="002E4E8A">
        <w:rPr>
          <w:rFonts w:eastAsia="SimSun" w:cs="IRNazli"/>
          <w:color w:val="000000"/>
          <w:sz w:val="28"/>
          <w:szCs w:val="28"/>
          <w:vertAlign w:val="superscript"/>
          <w:rtl/>
          <w:lang w:eastAsia="zh-CN" w:bidi="fa-IR"/>
        </w:rPr>
        <w:footnoteReference w:id="19"/>
      </w:r>
      <w:r w:rsidR="002025E2">
        <w:rPr>
          <w:rStyle w:val="Char4"/>
          <w:rFonts w:hint="cs"/>
          <w:rtl/>
        </w:rPr>
        <w:t>.</w:t>
      </w:r>
    </w:p>
    <w:p w:rsidR="00C719F6" w:rsidRPr="00D1625E" w:rsidRDefault="00C719F6" w:rsidP="008C1935">
      <w:pPr>
        <w:pStyle w:val="a2"/>
        <w:rPr>
          <w:rtl/>
        </w:rPr>
      </w:pPr>
      <w:bookmarkStart w:id="34" w:name="_Toc404710087"/>
      <w:bookmarkStart w:id="35" w:name="_Toc437715794"/>
      <w:r w:rsidRPr="00D1625E">
        <w:rPr>
          <w:rFonts w:hint="cs"/>
          <w:rtl/>
        </w:rPr>
        <w:t>سور</w:t>
      </w:r>
      <w:r w:rsidR="0041212B">
        <w:rPr>
          <w:rFonts w:hint="cs"/>
          <w:rtl/>
        </w:rPr>
        <w:t>ۀ</w:t>
      </w:r>
      <w:r w:rsidRPr="00D1625E">
        <w:rPr>
          <w:rFonts w:hint="cs"/>
          <w:rtl/>
        </w:rPr>
        <w:t xml:space="preserve"> مائده</w:t>
      </w:r>
      <w:bookmarkEnd w:id="34"/>
      <w:bookmarkEnd w:id="35"/>
      <w:r w:rsidRPr="00D1625E">
        <w:rPr>
          <w:rtl/>
        </w:rPr>
        <w:fldChar w:fldCharType="begin"/>
      </w:r>
      <w:r w:rsidRPr="00D1625E">
        <w:instrText xml:space="preserve"> TC "</w:instrText>
      </w:r>
      <w:bookmarkStart w:id="36" w:name="_Toc373937991"/>
      <w:bookmarkStart w:id="37" w:name="_Toc404508139"/>
      <w:r w:rsidRPr="00D1625E">
        <w:rPr>
          <w:rFonts w:hint="cs"/>
          <w:rtl/>
        </w:rPr>
        <w:instrText>سورة مائده</w:instrText>
      </w:r>
      <w:bookmarkEnd w:id="36"/>
      <w:bookmarkEnd w:id="37"/>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tl/>
        </w:rPr>
        <w:t>رَبِّ إِنِّي لَآ أَمۡلِكُ إِلَّا نَفۡسِي وَأَخِيۖ فَ</w:t>
      </w:r>
      <w:r w:rsidRPr="00C719F6">
        <w:rPr>
          <w:rStyle w:val="Chard"/>
          <w:rFonts w:hint="cs"/>
          <w:rtl/>
        </w:rPr>
        <w:t>ٱ</w:t>
      </w:r>
      <w:r w:rsidRPr="00C719F6">
        <w:rPr>
          <w:rStyle w:val="Chard"/>
          <w:rFonts w:hint="eastAsia"/>
          <w:rtl/>
        </w:rPr>
        <w:t>فۡرُقۡ</w:t>
      </w:r>
      <w:r w:rsidRPr="00C719F6">
        <w:rPr>
          <w:rStyle w:val="Chard"/>
          <w:rtl/>
        </w:rPr>
        <w:t xml:space="preserve"> بَيۡنَنَا وَبَيۡنَ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لۡفَٰسِقِينَ</w:t>
      </w:r>
      <w:r w:rsidRPr="00A74A79">
        <w:rPr>
          <w:rFonts w:ascii="Tahoma" w:hAnsi="Tahoma" w:hint="cs"/>
          <w:color w:val="000000"/>
          <w:sz w:val="28"/>
          <w:szCs w:val="28"/>
          <w:rtl/>
        </w:rPr>
        <w:t>﴾</w:t>
      </w:r>
      <w:r w:rsidRPr="00C719F6">
        <w:rPr>
          <w:rStyle w:val="Char6"/>
          <w:rtl/>
        </w:rPr>
        <w:t xml:space="preserve"> [المائدة: 25]</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Fonts w:hint="cs"/>
          <w:rtl/>
        </w:rPr>
        <w:t>پ</w:t>
      </w:r>
      <w:r w:rsidR="00C719F6" w:rsidRPr="00C719F6">
        <w:rPr>
          <w:rStyle w:val="Char7"/>
          <w:rtl/>
        </w:rPr>
        <w:t>روردگارا! من تنها اخت</w:t>
      </w:r>
      <w:r w:rsidR="004565B2">
        <w:rPr>
          <w:rStyle w:val="Char7"/>
          <w:rtl/>
        </w:rPr>
        <w:t>ی</w:t>
      </w:r>
      <w:r w:rsidR="00C719F6" w:rsidRPr="00C719F6">
        <w:rPr>
          <w:rStyle w:val="Char7"/>
          <w:rtl/>
        </w:rPr>
        <w:t>ار خود و برادرم (هارون) را دارم‌؛ م</w:t>
      </w:r>
      <w:r w:rsidR="004565B2">
        <w:rPr>
          <w:rStyle w:val="Char7"/>
          <w:rtl/>
        </w:rPr>
        <w:t>ی</w:t>
      </w:r>
      <w:r w:rsidR="00C719F6" w:rsidRPr="00C719F6">
        <w:rPr>
          <w:rStyle w:val="Char7"/>
          <w:rtl/>
        </w:rPr>
        <w:t>ان من و ا</w:t>
      </w:r>
      <w:r w:rsidR="004565B2">
        <w:rPr>
          <w:rStyle w:val="Char7"/>
          <w:rtl/>
        </w:rPr>
        <w:t>ی</w:t>
      </w:r>
      <w:r w:rsidR="00C719F6" w:rsidRPr="00C719F6">
        <w:rPr>
          <w:rStyle w:val="Char7"/>
          <w:rtl/>
        </w:rPr>
        <w:t>ن قوم ستم‌پ</w:t>
      </w:r>
      <w:r w:rsidR="004565B2">
        <w:rPr>
          <w:rStyle w:val="Char7"/>
          <w:rtl/>
        </w:rPr>
        <w:t>ی</w:t>
      </w:r>
      <w:r w:rsidR="00C719F6" w:rsidRPr="00C719F6">
        <w:rPr>
          <w:rStyle w:val="Char7"/>
          <w:rtl/>
        </w:rPr>
        <w:t>شه،</w:t>
      </w:r>
      <w:r w:rsidR="009A76CB">
        <w:rPr>
          <w:rStyle w:val="Char7"/>
          <w:rtl/>
        </w:rPr>
        <w:t xml:space="preserve"> </w:t>
      </w:r>
      <w:r w:rsidR="00C719F6" w:rsidRPr="00C719F6">
        <w:rPr>
          <w:rStyle w:val="Char7"/>
          <w:rtl/>
        </w:rPr>
        <w:t>(با عدالت خداوند</w:t>
      </w:r>
      <w:r w:rsidR="004565B2">
        <w:rPr>
          <w:rStyle w:val="Char7"/>
          <w:rtl/>
        </w:rPr>
        <w:t>ی</w:t>
      </w:r>
      <w:r w:rsidR="00C719F6" w:rsidRPr="00C719F6">
        <w:rPr>
          <w:rStyle w:val="Char7"/>
          <w:rtl/>
        </w:rPr>
        <w:t xml:space="preserve"> خود) داور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ن</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موسی</w:t>
      </w:r>
      <w:r w:rsidR="0041212B">
        <w:rPr>
          <w:rStyle w:val="Char4"/>
          <w:rFonts w:cs="CTraditional Arabic" w:hint="cs"/>
          <w:rtl/>
        </w:rPr>
        <w:t>÷</w:t>
      </w:r>
      <w:r w:rsidRPr="00BE29DD">
        <w:rPr>
          <w:rStyle w:val="Char4"/>
          <w:rFonts w:hint="cs"/>
          <w:rtl/>
        </w:rPr>
        <w:t xml:space="preserve"> در حالی که افراد فاسق از پیکار در راه خدا استنکاف کردند و حاضر نشدند به سرزمین مقدّس وارد شوند، این ندا را در بارگاه الهی زمزمه کرد. هر مسلمانی می</w:t>
      </w:r>
      <w:r w:rsidRPr="00BE29DD">
        <w:rPr>
          <w:rStyle w:val="Char4"/>
          <w:rFonts w:hint="cs"/>
          <w:rtl/>
        </w:rPr>
        <w:softHyphen/>
        <w:t>تواند</w:t>
      </w:r>
      <w:r w:rsidR="009A76CB">
        <w:rPr>
          <w:rStyle w:val="Char4"/>
          <w:rFonts w:hint="cs"/>
          <w:rtl/>
        </w:rPr>
        <w:t xml:space="preserve"> </w:t>
      </w:r>
      <w:r w:rsidRPr="00BE29DD">
        <w:rPr>
          <w:rStyle w:val="Char4"/>
          <w:rFonts w:hint="cs"/>
          <w:rtl/>
        </w:rPr>
        <w:t>با ابراز</w:t>
      </w:r>
      <w:r w:rsidRPr="00D53BEA">
        <w:rPr>
          <w:rFonts w:ascii="Lotus Linotype" w:hAnsi="Lotus Linotype" w:cs="Times New Roman" w:hint="cs"/>
          <w:color w:val="000000"/>
          <w:sz w:val="28"/>
          <w:szCs w:val="28"/>
          <w:rtl/>
        </w:rPr>
        <w:t xml:space="preserve"> </w:t>
      </w:r>
      <w:r>
        <w:rPr>
          <w:rFonts w:ascii="Traditional Arabic" w:hAnsi="Traditional Arabic"/>
          <w:b/>
          <w:bCs/>
          <w:color w:val="000000"/>
          <w:sz w:val="28"/>
          <w:szCs w:val="28"/>
          <w:rtl/>
        </w:rPr>
        <w:t>﴿</w:t>
      </w:r>
      <w:r w:rsidRPr="00FF213D">
        <w:rPr>
          <w:rStyle w:val="Charf0"/>
          <w:rtl/>
        </w:rPr>
        <w:t>فَ</w:t>
      </w:r>
      <w:r w:rsidRPr="00FF213D">
        <w:rPr>
          <w:rStyle w:val="Charf0"/>
          <w:rFonts w:hint="cs"/>
          <w:rtl/>
        </w:rPr>
        <w:t>ٱ</w:t>
      </w:r>
      <w:r w:rsidRPr="00FF213D">
        <w:rPr>
          <w:rStyle w:val="Charf0"/>
          <w:rFonts w:hint="eastAsia"/>
          <w:rtl/>
        </w:rPr>
        <w:t>فۡرُقۡ</w:t>
      </w:r>
      <w:r w:rsidRPr="00FF213D">
        <w:rPr>
          <w:rStyle w:val="Charf0"/>
          <w:rtl/>
        </w:rPr>
        <w:t xml:space="preserve"> بَيۡنَنَا وَبَيۡنَ </w:t>
      </w:r>
      <w:r w:rsidRPr="00FF213D">
        <w:rPr>
          <w:rStyle w:val="Charf0"/>
          <w:rFonts w:hint="cs"/>
          <w:rtl/>
        </w:rPr>
        <w:t>ٱ</w:t>
      </w:r>
      <w:r w:rsidRPr="00FF213D">
        <w:rPr>
          <w:rStyle w:val="Charf0"/>
          <w:rFonts w:hint="eastAsia"/>
          <w:rtl/>
        </w:rPr>
        <w:t>لۡقَوۡمِ</w:t>
      </w:r>
      <w:r w:rsidRPr="00FF213D">
        <w:rPr>
          <w:rStyle w:val="Charf0"/>
          <w:rtl/>
        </w:rPr>
        <w:t xml:space="preserve"> </w:t>
      </w:r>
      <w:r w:rsidRPr="00FF213D">
        <w:rPr>
          <w:rStyle w:val="Charf0"/>
          <w:rFonts w:hint="cs"/>
          <w:rtl/>
        </w:rPr>
        <w:t>ٱ</w:t>
      </w:r>
      <w:r w:rsidRPr="00FF213D">
        <w:rPr>
          <w:rStyle w:val="Charf0"/>
          <w:rFonts w:hint="eastAsia"/>
          <w:rtl/>
        </w:rPr>
        <w:t>لۡفَٰسِقِينَ</w:t>
      </w:r>
      <w:r>
        <w:rPr>
          <w:rFonts w:ascii="Traditional Arabic" w:hAnsi="Traditional Arabic"/>
          <w:b/>
          <w:bCs/>
          <w:color w:val="000000"/>
          <w:sz w:val="28"/>
          <w:szCs w:val="28"/>
          <w:rtl/>
        </w:rPr>
        <w:t>﴾</w:t>
      </w:r>
      <w:r>
        <w:rPr>
          <w:rFonts w:ascii="Traditional Arabic" w:hAnsi="Traditional Arabic" w:hint="cs"/>
          <w:b/>
          <w:bCs/>
          <w:color w:val="000000"/>
          <w:sz w:val="28"/>
          <w:szCs w:val="28"/>
          <w:rtl/>
        </w:rPr>
        <w:t xml:space="preserve"> </w:t>
      </w:r>
      <w:r w:rsidRPr="00BE29DD">
        <w:rPr>
          <w:rStyle w:val="Char4"/>
          <w:rFonts w:hint="cs"/>
          <w:rtl/>
        </w:rPr>
        <w:t>خواهان قضاوت بین خود و افراد فاسق باشد.</w:t>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tl/>
        </w:rPr>
        <w:t>رَبَّنَآ ءَامَنَّا فَ</w:t>
      </w:r>
      <w:r w:rsidRPr="00C719F6">
        <w:rPr>
          <w:rStyle w:val="Chard"/>
          <w:rFonts w:hint="cs"/>
          <w:rtl/>
        </w:rPr>
        <w:t>ٱ</w:t>
      </w:r>
      <w:r w:rsidRPr="00C719F6">
        <w:rPr>
          <w:rStyle w:val="Chard"/>
          <w:rFonts w:hint="eastAsia"/>
          <w:rtl/>
        </w:rPr>
        <w:t>كۡتُبۡنَا</w:t>
      </w:r>
      <w:r w:rsidRPr="00C719F6">
        <w:rPr>
          <w:rStyle w:val="Chard"/>
          <w:rtl/>
        </w:rPr>
        <w:t xml:space="preserve"> مَعَ </w:t>
      </w:r>
      <w:r w:rsidRPr="00C719F6">
        <w:rPr>
          <w:rStyle w:val="Chard"/>
          <w:rFonts w:hint="cs"/>
          <w:rtl/>
        </w:rPr>
        <w:t>ٱ</w:t>
      </w:r>
      <w:r w:rsidRPr="00C719F6">
        <w:rPr>
          <w:rStyle w:val="Chard"/>
          <w:rFonts w:hint="eastAsia"/>
          <w:rtl/>
        </w:rPr>
        <w:t>لشَّٰهِدِينَ</w:t>
      </w:r>
      <w:r w:rsidRPr="00A74A79">
        <w:rPr>
          <w:rFonts w:ascii="Tahoma" w:hAnsi="Tahoma" w:hint="cs"/>
          <w:color w:val="000000"/>
          <w:sz w:val="28"/>
          <w:szCs w:val="28"/>
          <w:rtl/>
        </w:rPr>
        <w:t>﴾</w:t>
      </w:r>
      <w:r w:rsidRPr="00C719F6">
        <w:rPr>
          <w:rStyle w:val="Char6"/>
          <w:rtl/>
        </w:rPr>
        <w:t xml:space="preserve"> [المائدة: 83]</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(به تو و پ</w:t>
      </w:r>
      <w:r w:rsidR="004565B2">
        <w:rPr>
          <w:rStyle w:val="Char7"/>
          <w:rtl/>
        </w:rPr>
        <w:t>ی</w:t>
      </w:r>
      <w:r w:rsidR="00C719F6" w:rsidRPr="00C719F6">
        <w:rPr>
          <w:rStyle w:val="Char7"/>
          <w:rtl/>
        </w:rPr>
        <w:t>غمبران تو و هم</w:t>
      </w:r>
      <w:r w:rsidR="004565B2">
        <w:rPr>
          <w:rStyle w:val="Char7"/>
          <w:rFonts w:hint="cs"/>
          <w:rtl/>
        </w:rPr>
        <w:t>ۀ</w:t>
      </w:r>
      <w:r w:rsidR="00C719F6" w:rsidRPr="00C719F6">
        <w:rPr>
          <w:rStyle w:val="Char7"/>
          <w:rtl/>
        </w:rPr>
        <w:t xml:space="preserve"> </w:t>
      </w:r>
      <w:r w:rsidR="004565B2">
        <w:rPr>
          <w:rStyle w:val="Char7"/>
          <w:rtl/>
        </w:rPr>
        <w:t>ک</w:t>
      </w:r>
      <w:r w:rsidR="00C719F6" w:rsidRPr="00C719F6">
        <w:rPr>
          <w:rStyle w:val="Char7"/>
          <w:rtl/>
        </w:rPr>
        <w:t>تاب</w:t>
      </w:r>
      <w:r w:rsidR="000E2ADC">
        <w:rPr>
          <w:rStyle w:val="Char7"/>
          <w:rFonts w:hint="cs"/>
          <w:rtl/>
        </w:rPr>
        <w:t>‌</w:t>
      </w:r>
      <w:r w:rsidR="00C719F6" w:rsidRPr="00C719F6">
        <w:rPr>
          <w:rStyle w:val="Char7"/>
          <w:rtl/>
        </w:rPr>
        <w:t>ها</w:t>
      </w:r>
      <w:r w:rsidR="004565B2">
        <w:rPr>
          <w:rStyle w:val="Char7"/>
          <w:rtl/>
        </w:rPr>
        <w:t>ی</w:t>
      </w:r>
      <w:r w:rsidR="00C719F6" w:rsidRPr="00C719F6">
        <w:rPr>
          <w:rStyle w:val="Char7"/>
          <w:rtl/>
        </w:rPr>
        <w:t xml:space="preserve"> آسمان</w:t>
      </w:r>
      <w:r w:rsidR="004565B2">
        <w:rPr>
          <w:rStyle w:val="Char7"/>
          <w:rtl/>
        </w:rPr>
        <w:t>ی</w:t>
      </w:r>
      <w:r w:rsidR="00C719F6" w:rsidRPr="00C719F6">
        <w:rPr>
          <w:rStyle w:val="Char7"/>
          <w:rtl/>
        </w:rPr>
        <w:t xml:space="preserve"> و بد</w:t>
      </w:r>
      <w:r w:rsidR="004565B2">
        <w:rPr>
          <w:rStyle w:val="Char7"/>
          <w:rtl/>
        </w:rPr>
        <w:t>ی</w:t>
      </w:r>
      <w:r w:rsidR="00C719F6" w:rsidRPr="00C719F6">
        <w:rPr>
          <w:rStyle w:val="Char7"/>
          <w:rtl/>
        </w:rPr>
        <w:t>ن آ</w:t>
      </w:r>
      <w:r w:rsidR="004565B2">
        <w:rPr>
          <w:rStyle w:val="Char7"/>
          <w:rtl/>
        </w:rPr>
        <w:t>ی</w:t>
      </w:r>
      <w:r w:rsidR="00C719F6" w:rsidRPr="00C719F6">
        <w:rPr>
          <w:rStyle w:val="Char7"/>
          <w:rtl/>
        </w:rPr>
        <w:t>ات قرآن</w:t>
      </w:r>
      <w:r w:rsidR="004565B2">
        <w:rPr>
          <w:rStyle w:val="Char7"/>
          <w:rtl/>
        </w:rPr>
        <w:t>ی</w:t>
      </w:r>
      <w:r w:rsidR="00C719F6" w:rsidRPr="00C719F6">
        <w:rPr>
          <w:rStyle w:val="Char7"/>
          <w:rtl/>
        </w:rPr>
        <w:t>) ا</w:t>
      </w:r>
      <w:r w:rsidR="004565B2">
        <w:rPr>
          <w:rStyle w:val="Char7"/>
          <w:rtl/>
        </w:rPr>
        <w:t>ی</w:t>
      </w:r>
      <w:r w:rsidR="00C719F6" w:rsidRPr="00C719F6">
        <w:rPr>
          <w:rStyle w:val="Char7"/>
          <w:rtl/>
        </w:rPr>
        <w:t>مان دار</w:t>
      </w:r>
      <w:r w:rsidR="004565B2">
        <w:rPr>
          <w:rStyle w:val="Char7"/>
          <w:rtl/>
        </w:rPr>
        <w:t>ی</w:t>
      </w:r>
      <w:r w:rsidR="00C719F6" w:rsidRPr="00C719F6">
        <w:rPr>
          <w:rStyle w:val="Char7"/>
          <w:rtl/>
        </w:rPr>
        <w:t>م پس ما را از زمر</w:t>
      </w:r>
      <w:r w:rsidR="004565B2">
        <w:rPr>
          <w:rStyle w:val="Char7"/>
          <w:rFonts w:hint="cs"/>
          <w:rtl/>
        </w:rPr>
        <w:t>ۀ</w:t>
      </w:r>
      <w:r w:rsidR="00C719F6" w:rsidRPr="00C719F6">
        <w:rPr>
          <w:rStyle w:val="Char7"/>
          <w:rtl/>
        </w:rPr>
        <w:t xml:space="preserve"> (امّت محمّد</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گواهان (بر مردم در روز رستاخ</w:t>
      </w:r>
      <w:r w:rsidR="004565B2">
        <w:rPr>
          <w:rStyle w:val="Char7"/>
          <w:rtl/>
        </w:rPr>
        <w:t>ی</w:t>
      </w:r>
      <w:r w:rsidR="00C719F6" w:rsidRPr="00C719F6">
        <w:rPr>
          <w:rStyle w:val="Char7"/>
          <w:rtl/>
        </w:rPr>
        <w:t>زند) بشمار آور</w:t>
      </w:r>
      <w:r>
        <w:rPr>
          <w:rStyle w:val="Char7"/>
          <w:rFonts w:ascii="Traditional Arabic" w:hAnsi="Traditional Arabic" w:cs="Traditional Arabic"/>
          <w:rtl/>
        </w:rPr>
        <w:t>»</w:t>
      </w:r>
      <w:r w:rsidR="00C719F6" w:rsidRPr="00C719F6">
        <w:rPr>
          <w:rStyle w:val="Char7"/>
          <w:rFonts w:hint="cs"/>
          <w:rtl/>
        </w:rPr>
        <w:t>.</w:t>
      </w:r>
    </w:p>
    <w:p w:rsidR="00C719F6" w:rsidRPr="000331BF" w:rsidRDefault="00C719F6" w:rsidP="008C1935">
      <w:pPr>
        <w:ind w:firstLine="284"/>
        <w:jc w:val="both"/>
        <w:rPr>
          <w:rStyle w:val="Char4"/>
          <w:spacing w:val="-4"/>
          <w:rtl/>
        </w:rPr>
      </w:pPr>
      <w:r w:rsidRPr="000331BF">
        <w:rPr>
          <w:rStyle w:val="Char4"/>
          <w:rFonts w:hint="cs"/>
          <w:spacing w:val="-4"/>
          <w:rtl/>
        </w:rPr>
        <w:t>مؤمنان بر هر آنچه بر پیامبر</w:t>
      </w:r>
      <w:r w:rsidR="003B5755" w:rsidRPr="000331BF">
        <w:rPr>
          <w:rStyle w:val="Char4"/>
          <w:rFonts w:ascii="CTraditional Arabic" w:hAnsi="CTraditional Arabic" w:cs="CTraditional Arabic" w:hint="cs"/>
          <w:spacing w:val="-4"/>
          <w:rtl/>
        </w:rPr>
        <w:t xml:space="preserve"> ج</w:t>
      </w:r>
      <w:r w:rsidRPr="000331BF">
        <w:rPr>
          <w:rStyle w:val="Char4"/>
          <w:rFonts w:hint="cs"/>
          <w:spacing w:val="-4"/>
          <w:rtl/>
        </w:rPr>
        <w:t xml:space="preserve"> نازل شده ایمان آورده و</w:t>
      </w:r>
      <w:r w:rsidRPr="000331BF">
        <w:rPr>
          <w:rStyle w:val="Char4"/>
          <w:spacing w:val="-4"/>
          <w:rtl/>
        </w:rPr>
        <w:t xml:space="preserve"> بر اثر شناخت حق و در</w:t>
      </w:r>
      <w:r w:rsidR="004565B2" w:rsidRPr="000331BF">
        <w:rPr>
          <w:rStyle w:val="Char4"/>
          <w:spacing w:val="-4"/>
          <w:rtl/>
        </w:rPr>
        <w:t>ی</w:t>
      </w:r>
      <w:r w:rsidRPr="000331BF">
        <w:rPr>
          <w:rStyle w:val="Char4"/>
          <w:spacing w:val="-4"/>
          <w:rtl/>
        </w:rPr>
        <w:t>افت حق</w:t>
      </w:r>
      <w:r w:rsidR="004565B2" w:rsidRPr="000331BF">
        <w:rPr>
          <w:rStyle w:val="Char4"/>
          <w:spacing w:val="-4"/>
          <w:rtl/>
        </w:rPr>
        <w:t>ی</w:t>
      </w:r>
      <w:r w:rsidRPr="000331BF">
        <w:rPr>
          <w:rStyle w:val="Char4"/>
          <w:spacing w:val="-4"/>
          <w:rtl/>
        </w:rPr>
        <w:t>قت، چشمانشان را م</w:t>
      </w:r>
      <w:r w:rsidR="004565B2" w:rsidRPr="000331BF">
        <w:rPr>
          <w:rStyle w:val="Char4"/>
          <w:spacing w:val="-4"/>
          <w:rtl/>
        </w:rPr>
        <w:t>ی</w:t>
      </w:r>
      <w:r w:rsidRPr="000331BF">
        <w:rPr>
          <w:rStyle w:val="Char4"/>
          <w:spacing w:val="-4"/>
          <w:rtl/>
        </w:rPr>
        <w:t>‌ب</w:t>
      </w:r>
      <w:r w:rsidR="004565B2" w:rsidRPr="000331BF">
        <w:rPr>
          <w:rStyle w:val="Char4"/>
          <w:spacing w:val="-4"/>
          <w:rtl/>
        </w:rPr>
        <w:t>ی</w:t>
      </w:r>
      <w:r w:rsidRPr="000331BF">
        <w:rPr>
          <w:rStyle w:val="Char4"/>
          <w:spacing w:val="-4"/>
          <w:rtl/>
        </w:rPr>
        <w:t>ن</w:t>
      </w:r>
      <w:r w:rsidR="004565B2" w:rsidRPr="000331BF">
        <w:rPr>
          <w:rStyle w:val="Char4"/>
          <w:spacing w:val="-4"/>
          <w:rtl/>
        </w:rPr>
        <w:t>ی</w:t>
      </w:r>
      <w:r w:rsidRPr="000331BF">
        <w:rPr>
          <w:rStyle w:val="Char4"/>
          <w:spacing w:val="-4"/>
          <w:rtl/>
        </w:rPr>
        <w:t xml:space="preserve"> </w:t>
      </w:r>
      <w:r w:rsidR="004565B2" w:rsidRPr="000331BF">
        <w:rPr>
          <w:rStyle w:val="Char4"/>
          <w:spacing w:val="-4"/>
          <w:rtl/>
        </w:rPr>
        <w:t>ک</w:t>
      </w:r>
      <w:r w:rsidRPr="000331BF">
        <w:rPr>
          <w:rStyle w:val="Char4"/>
          <w:spacing w:val="-4"/>
          <w:rtl/>
        </w:rPr>
        <w:t>ه پر از اش</w:t>
      </w:r>
      <w:r w:rsidR="004565B2" w:rsidRPr="000331BF">
        <w:rPr>
          <w:rStyle w:val="Char4"/>
          <w:spacing w:val="-4"/>
          <w:rtl/>
        </w:rPr>
        <w:t>ک</w:t>
      </w:r>
      <w:r w:rsidR="009A76CB" w:rsidRPr="000331BF">
        <w:rPr>
          <w:rStyle w:val="Char4"/>
          <w:spacing w:val="-4"/>
          <w:rtl/>
        </w:rPr>
        <w:t xml:space="preserve"> </w:t>
      </w:r>
      <w:r w:rsidRPr="000331BF">
        <w:rPr>
          <w:rStyle w:val="Char4"/>
          <w:spacing w:val="-4"/>
          <w:rtl/>
        </w:rPr>
        <w:t xml:space="preserve">شوق </w:t>
      </w:r>
      <w:r w:rsidRPr="000331BF">
        <w:rPr>
          <w:rStyle w:val="Char4"/>
          <w:rFonts w:hint="cs"/>
          <w:spacing w:val="-4"/>
          <w:rtl/>
        </w:rPr>
        <w:t>شده و این دعا را می</w:t>
      </w:r>
      <w:r w:rsidR="000E2ADC" w:rsidRPr="000331BF">
        <w:rPr>
          <w:rStyle w:val="Char4"/>
          <w:rFonts w:hint="eastAsia"/>
          <w:spacing w:val="-4"/>
          <w:rtl/>
        </w:rPr>
        <w:t>‌</w:t>
      </w:r>
      <w:r w:rsidRPr="000331BF">
        <w:rPr>
          <w:rStyle w:val="Char4"/>
          <w:rFonts w:hint="cs"/>
          <w:spacing w:val="-4"/>
          <w:rtl/>
        </w:rPr>
        <w:t>خوانند</w:t>
      </w:r>
      <w:r w:rsidRPr="000331BF">
        <w:rPr>
          <w:rFonts w:eastAsia="SimSun" w:cs="IRNazli"/>
          <w:color w:val="000000"/>
          <w:spacing w:val="-4"/>
          <w:sz w:val="28"/>
          <w:szCs w:val="28"/>
          <w:vertAlign w:val="superscript"/>
          <w:rtl/>
          <w:lang w:eastAsia="zh-CN" w:bidi="fa-IR"/>
        </w:rPr>
        <w:footnoteReference w:id="20"/>
      </w:r>
      <w:r w:rsidR="002025E2" w:rsidRPr="000331BF">
        <w:rPr>
          <w:rStyle w:val="Char4"/>
          <w:rFonts w:hint="cs"/>
          <w:spacing w:val="-4"/>
          <w:rtl/>
        </w:rPr>
        <w:t>.</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Fonts w:hint="cs"/>
          <w:rtl/>
        </w:rPr>
        <w:t>ٱ</w:t>
      </w:r>
      <w:r w:rsidRPr="00C719F6">
        <w:rPr>
          <w:rStyle w:val="Chard"/>
          <w:rFonts w:hint="eastAsia"/>
          <w:rtl/>
        </w:rPr>
        <w:t>للَّهُمَّ</w:t>
      </w:r>
      <w:r w:rsidRPr="00C719F6">
        <w:rPr>
          <w:rStyle w:val="Chard"/>
          <w:rtl/>
        </w:rPr>
        <w:t xml:space="preserve"> رَبَّنَآ أَنزِلۡ عَلَيۡنَا مَآئِدَة</w:t>
      </w:r>
      <w:r w:rsidRPr="00C719F6">
        <w:rPr>
          <w:rStyle w:val="Chard"/>
          <w:rFonts w:hint="cs"/>
          <w:rtl/>
        </w:rPr>
        <w:t>ٗ</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ٱ</w:t>
      </w:r>
      <w:r w:rsidRPr="00C719F6">
        <w:rPr>
          <w:rStyle w:val="Chard"/>
          <w:rFonts w:hint="eastAsia"/>
          <w:rtl/>
        </w:rPr>
        <w:t>لسَّمَآءِ</w:t>
      </w:r>
      <w:r w:rsidRPr="00C719F6">
        <w:rPr>
          <w:rStyle w:val="Chard"/>
          <w:rtl/>
        </w:rPr>
        <w:t xml:space="preserve"> تَكُونُ لَنَا عِيد</w:t>
      </w:r>
      <w:r w:rsidRPr="00C719F6">
        <w:rPr>
          <w:rStyle w:val="Chard"/>
          <w:rFonts w:hint="cs"/>
          <w:rtl/>
        </w:rPr>
        <w:t>ٗا</w:t>
      </w:r>
      <w:r w:rsidRPr="00C719F6">
        <w:rPr>
          <w:rStyle w:val="Chard"/>
          <w:rtl/>
        </w:rPr>
        <w:t xml:space="preserve"> </w:t>
      </w:r>
      <w:r w:rsidRPr="00C719F6">
        <w:rPr>
          <w:rStyle w:val="Chard"/>
          <w:rFonts w:hint="cs"/>
          <w:rtl/>
        </w:rPr>
        <w:t>لِّأَوَّلِنَا</w:t>
      </w:r>
      <w:r w:rsidRPr="00C719F6">
        <w:rPr>
          <w:rStyle w:val="Chard"/>
          <w:rtl/>
        </w:rPr>
        <w:t xml:space="preserve"> </w:t>
      </w:r>
      <w:r w:rsidRPr="00C719F6">
        <w:rPr>
          <w:rStyle w:val="Chard"/>
          <w:rFonts w:hint="cs"/>
          <w:rtl/>
        </w:rPr>
        <w:t>وَءَاخِرِنَا</w:t>
      </w:r>
      <w:r w:rsidRPr="00C719F6">
        <w:rPr>
          <w:rStyle w:val="Chard"/>
          <w:rtl/>
        </w:rPr>
        <w:t xml:space="preserve"> </w:t>
      </w:r>
      <w:r w:rsidRPr="00C719F6">
        <w:rPr>
          <w:rStyle w:val="Chard"/>
          <w:rFonts w:hint="cs"/>
          <w:rtl/>
        </w:rPr>
        <w:t>وَءَايَةٗ</w:t>
      </w:r>
      <w:r w:rsidRPr="00C719F6">
        <w:rPr>
          <w:rStyle w:val="Chard"/>
          <w:rtl/>
        </w:rPr>
        <w:t xml:space="preserve"> </w:t>
      </w:r>
      <w:r w:rsidRPr="00C719F6">
        <w:rPr>
          <w:rStyle w:val="Chard"/>
          <w:rFonts w:hint="cs"/>
          <w:rtl/>
        </w:rPr>
        <w:t>مِّنكَۖ</w:t>
      </w:r>
      <w:r w:rsidRPr="00C719F6">
        <w:rPr>
          <w:rStyle w:val="Chard"/>
          <w:rtl/>
        </w:rPr>
        <w:t xml:space="preserve"> </w:t>
      </w:r>
      <w:r w:rsidRPr="00C719F6">
        <w:rPr>
          <w:rStyle w:val="Chard"/>
          <w:rFonts w:hint="cs"/>
          <w:rtl/>
        </w:rPr>
        <w:t>وَٱ</w:t>
      </w:r>
      <w:r w:rsidRPr="00C719F6">
        <w:rPr>
          <w:rStyle w:val="Chard"/>
          <w:rFonts w:hint="eastAsia"/>
          <w:rtl/>
        </w:rPr>
        <w:t>رۡزُقۡنَا</w:t>
      </w:r>
      <w:r w:rsidRPr="00C719F6">
        <w:rPr>
          <w:rStyle w:val="Chard"/>
          <w:rtl/>
        </w:rPr>
        <w:t xml:space="preserve"> وَأَنتَ خَيۡرُ </w:t>
      </w:r>
      <w:r w:rsidRPr="00C719F6">
        <w:rPr>
          <w:rStyle w:val="Chard"/>
          <w:rFonts w:hint="cs"/>
          <w:rtl/>
        </w:rPr>
        <w:t>ٱ</w:t>
      </w:r>
      <w:r w:rsidRPr="00C719F6">
        <w:rPr>
          <w:rStyle w:val="Chard"/>
          <w:rFonts w:hint="eastAsia"/>
          <w:rtl/>
        </w:rPr>
        <w:t>لرَّٰزِقِينَ</w:t>
      </w:r>
      <w:r w:rsidRPr="00A74A79">
        <w:rPr>
          <w:rFonts w:ascii="Tahoma" w:hAnsi="Tahoma" w:hint="cs"/>
          <w:color w:val="000000"/>
          <w:sz w:val="28"/>
          <w:szCs w:val="28"/>
          <w:rtl/>
        </w:rPr>
        <w:t>﴾</w:t>
      </w:r>
      <w:r w:rsidRPr="00C719F6">
        <w:rPr>
          <w:rStyle w:val="Char6"/>
          <w:rtl/>
        </w:rPr>
        <w:t xml:space="preserve"> [المائدة: 114]</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خوان</w:t>
      </w:r>
      <w:r w:rsidR="004565B2">
        <w:rPr>
          <w:rStyle w:val="Char7"/>
          <w:rtl/>
        </w:rPr>
        <w:t>ی</w:t>
      </w:r>
      <w:r w:rsidR="00C719F6" w:rsidRPr="00C719F6">
        <w:rPr>
          <w:rStyle w:val="Char7"/>
          <w:rtl/>
        </w:rPr>
        <w:t xml:space="preserve"> از آسمان فرو فرست تا (روز نزول آن) جشن</w:t>
      </w:r>
      <w:r w:rsidR="004565B2">
        <w:rPr>
          <w:rStyle w:val="Char7"/>
          <w:rtl/>
        </w:rPr>
        <w:t>ی</w:t>
      </w:r>
      <w:r w:rsidR="00C719F6" w:rsidRPr="00C719F6">
        <w:rPr>
          <w:rStyle w:val="Char7"/>
          <w:rtl/>
        </w:rPr>
        <w:t xml:space="preserve"> برا</w:t>
      </w:r>
      <w:r w:rsidR="004565B2">
        <w:rPr>
          <w:rStyle w:val="Char7"/>
          <w:rtl/>
        </w:rPr>
        <w:t>ی</w:t>
      </w:r>
      <w:r w:rsidR="00C719F6" w:rsidRPr="00C719F6">
        <w:rPr>
          <w:rStyle w:val="Char7"/>
          <w:rtl/>
        </w:rPr>
        <w:t xml:space="preserve"> ما (مؤمنانِ) متقدّم</w:t>
      </w:r>
      <w:r w:rsidR="004565B2">
        <w:rPr>
          <w:rStyle w:val="Char7"/>
          <w:rtl/>
        </w:rPr>
        <w:t>ی</w:t>
      </w:r>
      <w:r w:rsidR="00C719F6" w:rsidRPr="00C719F6">
        <w:rPr>
          <w:rStyle w:val="Char7"/>
          <w:rtl/>
        </w:rPr>
        <w:t>ن و (د</w:t>
      </w:r>
      <w:r w:rsidR="004565B2">
        <w:rPr>
          <w:rStyle w:val="Char7"/>
          <w:rtl/>
        </w:rPr>
        <w:t>ی</w:t>
      </w:r>
      <w:r w:rsidR="00C719F6" w:rsidRPr="00C719F6">
        <w:rPr>
          <w:rStyle w:val="Char7"/>
          <w:rtl/>
        </w:rPr>
        <w:t>گر مؤمنانِ) متأخّر</w:t>
      </w:r>
      <w:r w:rsidR="004565B2">
        <w:rPr>
          <w:rStyle w:val="Char7"/>
          <w:rtl/>
        </w:rPr>
        <w:t>ی</w:t>
      </w:r>
      <w:r w:rsidR="00C719F6" w:rsidRPr="00C719F6">
        <w:rPr>
          <w:rStyle w:val="Char7"/>
          <w:rtl/>
        </w:rPr>
        <w:t>ن شود و معجزه‌ا</w:t>
      </w:r>
      <w:r w:rsidR="004565B2">
        <w:rPr>
          <w:rStyle w:val="Char7"/>
          <w:rtl/>
        </w:rPr>
        <w:t>ی</w:t>
      </w:r>
      <w:r w:rsidR="00C719F6" w:rsidRPr="00C719F6">
        <w:rPr>
          <w:rStyle w:val="Char7"/>
          <w:rtl/>
        </w:rPr>
        <w:t xml:space="preserve"> از جانب تو (بر صدق نبوّت من) باشد. و ما را (نه فقط امروز، بل</w:t>
      </w:r>
      <w:r w:rsidR="004565B2">
        <w:rPr>
          <w:rStyle w:val="Char7"/>
          <w:rtl/>
        </w:rPr>
        <w:t>ک</w:t>
      </w:r>
      <w:r w:rsidR="00C719F6" w:rsidRPr="00C719F6">
        <w:rPr>
          <w:rStyle w:val="Char7"/>
          <w:rtl/>
        </w:rPr>
        <w:t>ه هم</w:t>
      </w:r>
      <w:r w:rsidR="004565B2">
        <w:rPr>
          <w:rStyle w:val="Char7"/>
          <w:rtl/>
        </w:rPr>
        <w:t>ی</w:t>
      </w:r>
      <w:r w:rsidR="00C719F6" w:rsidRPr="00C719F6">
        <w:rPr>
          <w:rStyle w:val="Char7"/>
          <w:rtl/>
        </w:rPr>
        <w:t>شه) روز</w:t>
      </w:r>
      <w:r w:rsidR="004565B2">
        <w:rPr>
          <w:rStyle w:val="Char7"/>
          <w:rtl/>
        </w:rPr>
        <w:t>ی</w:t>
      </w:r>
      <w:r w:rsidR="00C719F6" w:rsidRPr="00C719F6">
        <w:rPr>
          <w:rStyle w:val="Char7"/>
          <w:rtl/>
        </w:rPr>
        <w:t xml:space="preserve"> برسان، و تو بهتر</w:t>
      </w:r>
      <w:r w:rsidR="004565B2">
        <w:rPr>
          <w:rStyle w:val="Char7"/>
          <w:rtl/>
        </w:rPr>
        <w:t>ی</w:t>
      </w:r>
      <w:r w:rsidR="00C719F6" w:rsidRPr="00C719F6">
        <w:rPr>
          <w:rStyle w:val="Char7"/>
          <w:rtl/>
        </w:rPr>
        <w:t>ن روز</w:t>
      </w:r>
      <w:r w:rsidR="004565B2">
        <w:rPr>
          <w:rStyle w:val="Char7"/>
          <w:rtl/>
        </w:rPr>
        <w:t>ی</w:t>
      </w:r>
      <w:r w:rsidR="00C719F6" w:rsidRPr="00C719F6">
        <w:rPr>
          <w:rStyle w:val="Char7"/>
          <w:rtl/>
        </w:rPr>
        <w:t>‌دهندگان</w:t>
      </w:r>
      <w:r w:rsidR="004565B2">
        <w:rPr>
          <w:rStyle w:val="Char7"/>
          <w:rtl/>
        </w:rPr>
        <w:t>ی</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lastRenderedPageBreak/>
        <w:t>عیسی</w:t>
      </w:r>
      <w:r w:rsidR="000E2ADC">
        <w:rPr>
          <w:rStyle w:val="Char4"/>
          <w:rFonts w:cs="CTraditional Arabic" w:hint="cs"/>
          <w:rtl/>
        </w:rPr>
        <w:t>÷</w:t>
      </w:r>
      <w:r w:rsidRPr="00BE29DD">
        <w:rPr>
          <w:rStyle w:val="Char4"/>
          <w:rFonts w:hint="cs"/>
          <w:rtl/>
        </w:rPr>
        <w:t xml:space="preserve"> در جواب درخواست حواریون برای نزول سفره</w:t>
      </w:r>
      <w:r w:rsidRPr="00BE29DD">
        <w:rPr>
          <w:rStyle w:val="Char4"/>
          <w:rFonts w:hint="cs"/>
          <w:rtl/>
        </w:rPr>
        <w:softHyphen/>
        <w:t>ای از آسمان این دعا را خواند. هر مسلمانی می</w:t>
      </w:r>
      <w:r w:rsidRPr="00BE29DD">
        <w:rPr>
          <w:rStyle w:val="Char4"/>
          <w:rFonts w:hint="cs"/>
          <w:rtl/>
        </w:rPr>
        <w:softHyphen/>
        <w:t>تواند</w:t>
      </w:r>
      <w:r w:rsidR="009A76CB">
        <w:rPr>
          <w:rStyle w:val="Char4"/>
          <w:rFonts w:hint="cs"/>
          <w:rtl/>
        </w:rPr>
        <w:t xml:space="preserve"> </w:t>
      </w:r>
      <w:r w:rsidRPr="00BE29DD">
        <w:rPr>
          <w:rStyle w:val="Char4"/>
          <w:rFonts w:hint="cs"/>
          <w:rtl/>
        </w:rPr>
        <w:t>با ابراز</w:t>
      </w:r>
      <w:r w:rsidR="000E2ADC">
        <w:rPr>
          <w:rStyle w:val="Char4"/>
          <w:rFonts w:hint="cs"/>
          <w:rtl/>
        </w:rPr>
        <w:t xml:space="preserve"> </w:t>
      </w:r>
      <w:r w:rsidRPr="000E2ADC">
        <w:rPr>
          <w:rFonts w:ascii="Traditional Arabic" w:hAnsi="Traditional Arabic"/>
          <w:sz w:val="24"/>
          <w:rtl/>
        </w:rPr>
        <w:t>﴿</w:t>
      </w:r>
      <w:r w:rsidRPr="000E2ADC">
        <w:rPr>
          <w:rStyle w:val="Charf0"/>
          <w:rFonts w:hint="cs"/>
          <w:rtl/>
        </w:rPr>
        <w:t>وَٱ</w:t>
      </w:r>
      <w:r w:rsidRPr="000E2ADC">
        <w:rPr>
          <w:rStyle w:val="Charf0"/>
          <w:rFonts w:hint="eastAsia"/>
          <w:rtl/>
        </w:rPr>
        <w:t>رۡزُقۡنَا</w:t>
      </w:r>
      <w:r w:rsidRPr="000E2ADC">
        <w:rPr>
          <w:rStyle w:val="Charf0"/>
          <w:rtl/>
        </w:rPr>
        <w:t xml:space="preserve"> وَأَنتَ خَيۡرُ </w:t>
      </w:r>
      <w:r w:rsidRPr="000E2ADC">
        <w:rPr>
          <w:rStyle w:val="Charf0"/>
          <w:rFonts w:hint="cs"/>
          <w:rtl/>
        </w:rPr>
        <w:t>ٱ</w:t>
      </w:r>
      <w:r w:rsidRPr="000E2ADC">
        <w:rPr>
          <w:rStyle w:val="Charf0"/>
          <w:rFonts w:hint="eastAsia"/>
          <w:rtl/>
        </w:rPr>
        <w:t>لرَّٰزِقِينَ</w:t>
      </w:r>
      <w:r w:rsidRPr="000E2ADC">
        <w:rPr>
          <w:rFonts w:ascii="Traditional Arabic" w:hAnsi="Traditional Arabic"/>
          <w:sz w:val="24"/>
          <w:rtl/>
        </w:rPr>
        <w:t>﴾</w:t>
      </w:r>
      <w:r w:rsidRPr="000E2ADC">
        <w:rPr>
          <w:rStyle w:val="Char4"/>
          <w:rFonts w:hint="cs"/>
          <w:rtl/>
        </w:rPr>
        <w:t xml:space="preserve"> </w:t>
      </w:r>
      <w:r>
        <w:rPr>
          <w:rFonts w:ascii="Lotus Linotype" w:hAnsi="Lotus Linotype" w:hint="cs"/>
          <w:color w:val="000000"/>
          <w:sz w:val="28"/>
          <w:szCs w:val="28"/>
          <w:rtl/>
        </w:rPr>
        <w:t>«</w:t>
      </w:r>
      <w:r w:rsidRPr="00C719F6">
        <w:rPr>
          <w:rStyle w:val="Char7"/>
          <w:rFonts w:hint="cs"/>
          <w:rtl/>
        </w:rPr>
        <w:t>از رازق خود درخواست رزق نماید</w:t>
      </w:r>
      <w:r>
        <w:rPr>
          <w:rFonts w:ascii="Lotus Linotype" w:hAnsi="Lotus Linotype" w:hint="cs"/>
          <w:color w:val="000000"/>
          <w:sz w:val="28"/>
          <w:szCs w:val="28"/>
          <w:rtl/>
        </w:rPr>
        <w:t>»</w:t>
      </w:r>
      <w:r w:rsidRPr="002E4E8A">
        <w:rPr>
          <w:rFonts w:eastAsia="SimSun" w:cs="IRNazli"/>
          <w:color w:val="000000"/>
          <w:sz w:val="28"/>
          <w:szCs w:val="28"/>
          <w:vertAlign w:val="superscript"/>
          <w:rtl/>
          <w:lang w:eastAsia="zh-CN" w:bidi="fa-IR"/>
        </w:rPr>
        <w:footnoteReference w:id="21"/>
      </w:r>
      <w:r w:rsidR="002025E2">
        <w:rPr>
          <w:rStyle w:val="Char4"/>
          <w:rFonts w:hint="cs"/>
          <w:rtl/>
        </w:rPr>
        <w:t>.</w:t>
      </w:r>
    </w:p>
    <w:p w:rsidR="00C719F6" w:rsidRPr="00D1625E" w:rsidRDefault="00C719F6" w:rsidP="008C1935">
      <w:pPr>
        <w:pStyle w:val="a2"/>
        <w:rPr>
          <w:rtl/>
        </w:rPr>
      </w:pPr>
      <w:bookmarkStart w:id="38" w:name="_Toc404710088"/>
      <w:bookmarkStart w:id="39" w:name="_Toc437715795"/>
      <w:r w:rsidRPr="00D1625E">
        <w:rPr>
          <w:rFonts w:hint="cs"/>
          <w:rtl/>
        </w:rPr>
        <w:t>سور</w:t>
      </w:r>
      <w:r w:rsidR="000E2ADC">
        <w:rPr>
          <w:rFonts w:hint="cs"/>
          <w:rtl/>
        </w:rPr>
        <w:t>ۀ</w:t>
      </w:r>
      <w:r w:rsidRPr="00D1625E">
        <w:rPr>
          <w:rFonts w:hint="cs"/>
          <w:rtl/>
        </w:rPr>
        <w:t xml:space="preserve"> أعراف</w:t>
      </w:r>
      <w:bookmarkEnd w:id="38"/>
      <w:bookmarkEnd w:id="39"/>
      <w:r w:rsidRPr="00D1625E">
        <w:rPr>
          <w:rtl/>
        </w:rPr>
        <w:fldChar w:fldCharType="begin"/>
      </w:r>
      <w:r w:rsidRPr="00D1625E">
        <w:instrText xml:space="preserve"> TC "</w:instrText>
      </w:r>
      <w:bookmarkStart w:id="40" w:name="_Toc373937992"/>
      <w:bookmarkStart w:id="41" w:name="_Toc404508140"/>
      <w:r w:rsidRPr="00D1625E">
        <w:rPr>
          <w:rFonts w:hint="cs"/>
          <w:rtl/>
        </w:rPr>
        <w:instrText>سورة أعراف</w:instrText>
      </w:r>
      <w:bookmarkEnd w:id="40"/>
      <w:bookmarkEnd w:id="41"/>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tl/>
        </w:rPr>
        <w:t xml:space="preserve">رَبَّنَا ظَلَمۡنَآ أَنفُسَنَا وَإِن لَّمۡ تَغۡفِرۡ لَنَا وَتَرۡحَمۡنَا لَنَكُونَنَّ مِنَ </w:t>
      </w:r>
      <w:r w:rsidRPr="00C719F6">
        <w:rPr>
          <w:rStyle w:val="Chard"/>
          <w:rFonts w:hint="cs"/>
          <w:rtl/>
        </w:rPr>
        <w:t>ٱ</w:t>
      </w:r>
      <w:r w:rsidRPr="00C719F6">
        <w:rPr>
          <w:rStyle w:val="Chard"/>
          <w:rFonts w:hint="eastAsia"/>
          <w:rtl/>
        </w:rPr>
        <w:t>لۡخَٰسِرِينَ</w:t>
      </w:r>
      <w:r w:rsidRPr="00A74A79">
        <w:rPr>
          <w:rFonts w:ascii="Tahoma" w:hAnsi="Tahoma" w:hint="cs"/>
          <w:color w:val="000000"/>
          <w:sz w:val="28"/>
          <w:szCs w:val="28"/>
          <w:rtl/>
        </w:rPr>
        <w:t>﴾</w:t>
      </w:r>
      <w:r w:rsidRPr="00C719F6">
        <w:rPr>
          <w:rStyle w:val="Char6"/>
          <w:rtl/>
        </w:rPr>
        <w:t xml:space="preserve"> [الأعراف: 23]</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ما (با نافرمان</w:t>
      </w:r>
      <w:r w:rsidR="004565B2">
        <w:rPr>
          <w:rStyle w:val="Char7"/>
          <w:rtl/>
        </w:rPr>
        <w:t>ی</w:t>
      </w:r>
      <w:r w:rsidR="00C719F6" w:rsidRPr="00C719F6">
        <w:rPr>
          <w:rStyle w:val="Char7"/>
          <w:rtl/>
        </w:rPr>
        <w:t xml:space="preserve"> از تو) بر خو</w:t>
      </w:r>
      <w:r w:rsidR="004565B2">
        <w:rPr>
          <w:rStyle w:val="Char7"/>
          <w:rtl/>
        </w:rPr>
        <w:t>ی</w:t>
      </w:r>
      <w:r w:rsidR="00C719F6" w:rsidRPr="00C719F6">
        <w:rPr>
          <w:rStyle w:val="Char7"/>
          <w:rtl/>
        </w:rPr>
        <w:t xml:space="preserve">شتن ستم </w:t>
      </w:r>
      <w:r w:rsidR="004565B2">
        <w:rPr>
          <w:rStyle w:val="Char7"/>
          <w:rtl/>
        </w:rPr>
        <w:t>ک</w:t>
      </w:r>
      <w:r w:rsidR="00C719F6" w:rsidRPr="00C719F6">
        <w:rPr>
          <w:rStyle w:val="Char7"/>
          <w:rtl/>
        </w:rPr>
        <w:t>رده‌ا</w:t>
      </w:r>
      <w:r w:rsidR="004565B2">
        <w:rPr>
          <w:rStyle w:val="Char7"/>
          <w:rtl/>
        </w:rPr>
        <w:t>ی</w:t>
      </w:r>
      <w:r w:rsidR="00C719F6" w:rsidRPr="00C719F6">
        <w:rPr>
          <w:rStyle w:val="Char7"/>
          <w:rtl/>
        </w:rPr>
        <w:t>م و اگر ما را نبخش</w:t>
      </w:r>
      <w:r w:rsidR="004565B2">
        <w:rPr>
          <w:rStyle w:val="Char7"/>
          <w:rtl/>
        </w:rPr>
        <w:t>ی</w:t>
      </w:r>
      <w:r w:rsidR="00C719F6" w:rsidRPr="00C719F6">
        <w:rPr>
          <w:rStyle w:val="Char7"/>
          <w:rtl/>
        </w:rPr>
        <w:t xml:space="preserve"> و بر ما رحم ن</w:t>
      </w:r>
      <w:r w:rsidR="004565B2">
        <w:rPr>
          <w:rStyle w:val="Char7"/>
          <w:rtl/>
        </w:rPr>
        <w:t>ک</w:t>
      </w:r>
      <w:r w:rsidR="00C719F6" w:rsidRPr="00C719F6">
        <w:rPr>
          <w:rStyle w:val="Char7"/>
          <w:rtl/>
        </w:rPr>
        <w:t>ن</w:t>
      </w:r>
      <w:r w:rsidR="004565B2">
        <w:rPr>
          <w:rStyle w:val="Char7"/>
          <w:rtl/>
        </w:rPr>
        <w:t>ی</w:t>
      </w:r>
      <w:r w:rsidR="00C719F6" w:rsidRPr="00C719F6">
        <w:rPr>
          <w:rStyle w:val="Char7"/>
          <w:rtl/>
        </w:rPr>
        <w:t xml:space="preserve"> از ز</w:t>
      </w:r>
      <w:r w:rsidR="004565B2">
        <w:rPr>
          <w:rStyle w:val="Char7"/>
          <w:rtl/>
        </w:rPr>
        <w:t>ی</w:t>
      </w:r>
      <w:r w:rsidR="00C719F6" w:rsidRPr="00C719F6">
        <w:rPr>
          <w:rStyle w:val="Char7"/>
          <w:rtl/>
        </w:rPr>
        <w:t>ان</w:t>
      </w:r>
      <w:r w:rsidR="004565B2">
        <w:rPr>
          <w:rStyle w:val="Char7"/>
          <w:rtl/>
        </w:rPr>
        <w:t>ک</w:t>
      </w:r>
      <w:r w:rsidR="00C719F6" w:rsidRPr="00C719F6">
        <w:rPr>
          <w:rStyle w:val="Char7"/>
          <w:rtl/>
        </w:rPr>
        <w:t>اران خواه</w:t>
      </w:r>
      <w:r w:rsidR="004565B2">
        <w:rPr>
          <w:rStyle w:val="Char7"/>
          <w:rtl/>
        </w:rPr>
        <w:t>ی</w:t>
      </w:r>
      <w:r w:rsidR="00C719F6" w:rsidRPr="00C719F6">
        <w:rPr>
          <w:rStyle w:val="Char7"/>
          <w:rtl/>
        </w:rPr>
        <w:t>م بود</w:t>
      </w:r>
      <w:r>
        <w:rPr>
          <w:rStyle w:val="Char7"/>
          <w:rFonts w:ascii="Traditional Arabic" w:hAnsi="Traditional Arabic" w:cs="Traditional Arabic"/>
          <w:rtl/>
        </w:rPr>
        <w:t>»</w:t>
      </w:r>
      <w:r w:rsidR="00C719F6" w:rsidRPr="00BE29DD">
        <w:rPr>
          <w:rStyle w:val="Char4"/>
          <w:rFonts w:hint="cs"/>
          <w:rtl/>
        </w:rPr>
        <w:t>.</w:t>
      </w:r>
    </w:p>
    <w:p w:rsidR="00C719F6" w:rsidRPr="002025E2" w:rsidRDefault="00C719F6" w:rsidP="008C1935">
      <w:pPr>
        <w:pStyle w:val="a8"/>
        <w:rPr>
          <w:rtl/>
        </w:rPr>
      </w:pPr>
      <w:r w:rsidRPr="002025E2">
        <w:rPr>
          <w:rFonts w:hint="cs"/>
          <w:rtl/>
        </w:rPr>
        <w:t>آدم و حوا بعد از اینکه از بهشت رانده شدند با این کلمات طلب غفرت نمودند و خداوند با فضل و کرم آنها را مشمول رحم و مغفرت خود قرار داد.</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tl/>
        </w:rPr>
        <w:t xml:space="preserve">رَبَّنَا لَا تَجۡعَلۡنَا مَعَ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لظَّٰلِمِينَ</w:t>
      </w:r>
      <w:r w:rsidRPr="00A74A79">
        <w:rPr>
          <w:rFonts w:ascii="Tahoma" w:hAnsi="Tahoma" w:hint="cs"/>
          <w:color w:val="000000"/>
          <w:sz w:val="28"/>
          <w:szCs w:val="28"/>
          <w:rtl/>
        </w:rPr>
        <w:t>﴾</w:t>
      </w:r>
      <w:r w:rsidRPr="00C719F6">
        <w:rPr>
          <w:rStyle w:val="Char6"/>
          <w:rtl/>
        </w:rPr>
        <w:t xml:space="preserve"> [الأعراف: 47]</w:t>
      </w:r>
      <w:r w:rsidRPr="00C719F6">
        <w:rPr>
          <w:rStyle w:val="Char6"/>
          <w:rFonts w:hint="cs"/>
          <w:rtl/>
        </w:rPr>
        <w:t>.</w:t>
      </w:r>
    </w:p>
    <w:p w:rsidR="00C719F6" w:rsidRPr="00BE29DD" w:rsidRDefault="002025E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ما را با گروه ستمگر همراه مگردان</w:t>
      </w:r>
      <w:r>
        <w:rPr>
          <w:rStyle w:val="Char7"/>
          <w:rFonts w:ascii="Traditional Arabic" w:hAnsi="Traditional Arabic" w:cs="Traditional Arabic"/>
          <w:rtl/>
        </w:rPr>
        <w:t>»</w:t>
      </w:r>
      <w:r w:rsidR="00C719F6" w:rsidRPr="00BE29DD">
        <w:rPr>
          <w:rStyle w:val="Char4"/>
          <w:rtl/>
        </w:rPr>
        <w:t>.</w:t>
      </w:r>
    </w:p>
    <w:p w:rsidR="00C719F6" w:rsidRPr="00D53BEA" w:rsidRDefault="00C719F6" w:rsidP="008C1935">
      <w:pPr>
        <w:ind w:firstLine="284"/>
        <w:jc w:val="both"/>
        <w:rPr>
          <w:rFonts w:ascii="Lotus Linotype" w:hAnsi="Lotus Linotype" w:cs="Times New Roman"/>
          <w:color w:val="000000"/>
          <w:sz w:val="28"/>
          <w:szCs w:val="28"/>
          <w:rtl/>
        </w:rPr>
      </w:pPr>
      <w:r w:rsidRPr="00BE29DD">
        <w:rPr>
          <w:rStyle w:val="Char4"/>
          <w:rFonts w:hint="cs"/>
          <w:rtl/>
        </w:rPr>
        <w:t>بهشتیان هن</w:t>
      </w:r>
      <w:r w:rsidRPr="00BE29DD">
        <w:rPr>
          <w:rStyle w:val="Char4"/>
          <w:rtl/>
        </w:rPr>
        <w:t>گام</w:t>
      </w:r>
      <w:r w:rsidR="004565B2">
        <w:rPr>
          <w:rStyle w:val="Char4"/>
          <w:rtl/>
        </w:rPr>
        <w:t>ی</w:t>
      </w:r>
      <w:r w:rsidRPr="00BE29DD">
        <w:rPr>
          <w:rStyle w:val="Char4"/>
          <w:rtl/>
        </w:rPr>
        <w:t xml:space="preserve"> </w:t>
      </w:r>
      <w:r w:rsidR="004565B2">
        <w:rPr>
          <w:rStyle w:val="Char4"/>
          <w:rtl/>
        </w:rPr>
        <w:t>ک</w:t>
      </w:r>
      <w:r w:rsidRPr="00BE29DD">
        <w:rPr>
          <w:rStyle w:val="Char4"/>
          <w:rtl/>
        </w:rPr>
        <w:t>ه چشمان</w:t>
      </w:r>
      <w:r w:rsidRPr="00BE29DD">
        <w:rPr>
          <w:rStyle w:val="Char4"/>
          <w:rFonts w:hint="cs"/>
          <w:rtl/>
        </w:rPr>
        <w:t>شان در أعراف</w:t>
      </w:r>
      <w:r w:rsidRPr="00BE29DD">
        <w:rPr>
          <w:rStyle w:val="Char4"/>
          <w:rtl/>
        </w:rPr>
        <w:t xml:space="preserve"> (</w:t>
      </w:r>
      <w:r w:rsidRPr="00BE29DD">
        <w:rPr>
          <w:rStyle w:val="Char4"/>
          <w:rFonts w:hint="cs"/>
          <w:rtl/>
        </w:rPr>
        <w:t>مانعی بین آنها و دوزخیان</w:t>
      </w:r>
      <w:r w:rsidRPr="00BE29DD">
        <w:rPr>
          <w:rStyle w:val="Char4"/>
          <w:rtl/>
        </w:rPr>
        <w:t>) متوجّه دوزخ</w:t>
      </w:r>
      <w:r w:rsidR="004565B2">
        <w:rPr>
          <w:rStyle w:val="Char4"/>
          <w:rtl/>
        </w:rPr>
        <w:t>ی</w:t>
      </w:r>
      <w:r w:rsidRPr="00BE29DD">
        <w:rPr>
          <w:rStyle w:val="Char4"/>
          <w:rtl/>
        </w:rPr>
        <w:t>ان م</w:t>
      </w:r>
      <w:r w:rsidR="004565B2">
        <w:rPr>
          <w:rStyle w:val="Char4"/>
          <w:rtl/>
        </w:rPr>
        <w:t>ی</w:t>
      </w:r>
      <w:r w:rsidRPr="00BE29DD">
        <w:rPr>
          <w:rStyle w:val="Char4"/>
          <w:rtl/>
        </w:rPr>
        <w:t>‌شو</w:t>
      </w:r>
      <w:r w:rsidRPr="00BE29DD">
        <w:rPr>
          <w:rStyle w:val="Char4"/>
          <w:rFonts w:hint="cs"/>
          <w:rtl/>
        </w:rPr>
        <w:t>ن</w:t>
      </w:r>
      <w:r w:rsidRPr="00BE29DD">
        <w:rPr>
          <w:rStyle w:val="Char4"/>
          <w:rtl/>
        </w:rPr>
        <w:t>د</w:t>
      </w:r>
      <w:r w:rsidRPr="00BE29DD">
        <w:rPr>
          <w:rStyle w:val="Char4"/>
          <w:rFonts w:hint="cs"/>
          <w:rtl/>
        </w:rPr>
        <w:t xml:space="preserve"> و</w:t>
      </w:r>
      <w:r w:rsidRPr="00BE29DD">
        <w:rPr>
          <w:rStyle w:val="Char4"/>
          <w:rtl/>
        </w:rPr>
        <w:t xml:space="preserve"> آنچه ناد</w:t>
      </w:r>
      <w:r w:rsidR="004565B2">
        <w:rPr>
          <w:rStyle w:val="Char4"/>
          <w:rtl/>
        </w:rPr>
        <w:t>ی</w:t>
      </w:r>
      <w:r w:rsidRPr="00BE29DD">
        <w:rPr>
          <w:rStyle w:val="Char4"/>
          <w:rtl/>
        </w:rPr>
        <w:t>دن</w:t>
      </w:r>
      <w:r w:rsidR="004565B2">
        <w:rPr>
          <w:rStyle w:val="Char4"/>
          <w:rtl/>
        </w:rPr>
        <w:t>ی</w:t>
      </w:r>
      <w:r w:rsidRPr="00BE29DD">
        <w:rPr>
          <w:rStyle w:val="Char4"/>
          <w:rtl/>
        </w:rPr>
        <w:t xml:space="preserve"> است آن </w:t>
      </w:r>
      <w:r w:rsidRPr="00BE29DD">
        <w:rPr>
          <w:rStyle w:val="Char4"/>
          <w:rFonts w:hint="cs"/>
          <w:rtl/>
        </w:rPr>
        <w:t>را می‌</w:t>
      </w:r>
      <w:r w:rsidRPr="00BE29DD">
        <w:rPr>
          <w:rStyle w:val="Char4"/>
          <w:rtl/>
        </w:rPr>
        <w:t>ب</w:t>
      </w:r>
      <w:r w:rsidR="004565B2">
        <w:rPr>
          <w:rStyle w:val="Char4"/>
          <w:rtl/>
        </w:rPr>
        <w:t>ی</w:t>
      </w:r>
      <w:r w:rsidRPr="00BE29DD">
        <w:rPr>
          <w:rStyle w:val="Char4"/>
          <w:rtl/>
        </w:rPr>
        <w:t>نند</w:t>
      </w:r>
      <w:r w:rsidRPr="00BE29DD">
        <w:rPr>
          <w:rStyle w:val="Char4"/>
          <w:rFonts w:hint="cs"/>
          <w:rtl/>
        </w:rPr>
        <w:t>،</w:t>
      </w:r>
      <w:r w:rsidRPr="00BE29DD">
        <w:rPr>
          <w:rStyle w:val="Char4"/>
          <w:rtl/>
        </w:rPr>
        <w:t xml:space="preserve"> از هراس آتش دوزخ</w:t>
      </w:r>
      <w:r w:rsidRPr="00BE29DD">
        <w:rPr>
          <w:rStyle w:val="Char4"/>
          <w:rFonts w:hint="cs"/>
          <w:rtl/>
        </w:rPr>
        <w:t xml:space="preserve"> این دعا را می</w:t>
      </w:r>
      <w:r w:rsidRPr="00BE29DD">
        <w:rPr>
          <w:rStyle w:val="Char4"/>
          <w:rFonts w:hint="cs"/>
          <w:rtl/>
        </w:rPr>
        <w:softHyphen/>
        <w:t>خوانند که اسوه</w:t>
      </w:r>
      <w:r w:rsidRPr="00BE29DD">
        <w:rPr>
          <w:rStyle w:val="Char4"/>
          <w:rFonts w:hint="cs"/>
          <w:rtl/>
        </w:rPr>
        <w:softHyphen/>
        <w:t>ای برای هر مؤمنی است تا در این دنیا آن را بخواند تا در قیامت از این مصیبت (همراهی با دوزخیان) بیمه شود</w:t>
      </w:r>
      <w:r w:rsidRPr="002E4E8A">
        <w:rPr>
          <w:rFonts w:eastAsia="SimSun" w:cs="IRNazli"/>
          <w:color w:val="000000"/>
          <w:sz w:val="28"/>
          <w:szCs w:val="28"/>
          <w:vertAlign w:val="superscript"/>
          <w:rtl/>
          <w:lang w:eastAsia="zh-CN" w:bidi="fa-IR"/>
        </w:rPr>
        <w:footnoteReference w:id="22"/>
      </w:r>
      <w:r w:rsidR="002025E2">
        <w:rPr>
          <w:rStyle w:val="Char4"/>
          <w:rFonts w:hint="cs"/>
          <w:rtl/>
        </w:rPr>
        <w:t>.</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Fonts w:hint="eastAsia"/>
          <w:rtl/>
        </w:rPr>
        <w:t>رَبَّنَا</w:t>
      </w:r>
      <w:r w:rsidRPr="00C719F6">
        <w:rPr>
          <w:rStyle w:val="Chard"/>
          <w:rtl/>
        </w:rPr>
        <w:t xml:space="preserve"> </w:t>
      </w:r>
      <w:r w:rsidRPr="00C719F6">
        <w:rPr>
          <w:rStyle w:val="Chard"/>
          <w:rFonts w:hint="cs"/>
          <w:rtl/>
        </w:rPr>
        <w:t>ٱ</w:t>
      </w:r>
      <w:r w:rsidRPr="00C719F6">
        <w:rPr>
          <w:rStyle w:val="Chard"/>
          <w:rFonts w:hint="eastAsia"/>
          <w:rtl/>
        </w:rPr>
        <w:t>فۡتَحۡ</w:t>
      </w:r>
      <w:r w:rsidRPr="00C719F6">
        <w:rPr>
          <w:rStyle w:val="Chard"/>
          <w:rtl/>
        </w:rPr>
        <w:t xml:space="preserve"> بَيۡنَنَا وَبَيۡنَ قَوۡمِنَا بِ</w:t>
      </w:r>
      <w:r w:rsidRPr="00C719F6">
        <w:rPr>
          <w:rStyle w:val="Chard"/>
          <w:rFonts w:hint="cs"/>
          <w:rtl/>
        </w:rPr>
        <w:t>ٱ</w:t>
      </w:r>
      <w:r w:rsidRPr="00C719F6">
        <w:rPr>
          <w:rStyle w:val="Chard"/>
          <w:rFonts w:hint="eastAsia"/>
          <w:rtl/>
        </w:rPr>
        <w:t>لۡحَقِّ</w:t>
      </w:r>
      <w:r w:rsidRPr="00C719F6">
        <w:rPr>
          <w:rStyle w:val="Chard"/>
          <w:rtl/>
        </w:rPr>
        <w:t xml:space="preserve"> وَأَنتَ خَيۡرُ </w:t>
      </w:r>
      <w:r w:rsidRPr="00C719F6">
        <w:rPr>
          <w:rStyle w:val="Chard"/>
          <w:rFonts w:hint="cs"/>
          <w:rtl/>
        </w:rPr>
        <w:t>ٱ</w:t>
      </w:r>
      <w:r w:rsidRPr="00C719F6">
        <w:rPr>
          <w:rStyle w:val="Chard"/>
          <w:rFonts w:hint="eastAsia"/>
          <w:rtl/>
        </w:rPr>
        <w:t>لۡفَٰتِحِينَ</w:t>
      </w:r>
      <w:r w:rsidRPr="00A74A79">
        <w:rPr>
          <w:rFonts w:ascii="Tahoma" w:hAnsi="Tahoma" w:hint="cs"/>
          <w:color w:val="000000"/>
          <w:sz w:val="28"/>
          <w:szCs w:val="28"/>
          <w:rtl/>
        </w:rPr>
        <w:t>﴾</w:t>
      </w:r>
      <w:r w:rsidRPr="00C719F6">
        <w:rPr>
          <w:rStyle w:val="Char6"/>
          <w:rtl/>
        </w:rPr>
        <w:t xml:space="preserve"> [الأعراف: 89]</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w:t>
      </w:r>
      <w:r w:rsidR="00C719F6" w:rsidRPr="00C719F6">
        <w:rPr>
          <w:rStyle w:val="Char7"/>
          <w:rFonts w:hint="cs"/>
          <w:rtl/>
        </w:rPr>
        <w:t>!</w:t>
      </w:r>
      <w:r w:rsidR="00C719F6" w:rsidRPr="00C719F6">
        <w:rPr>
          <w:rStyle w:val="Char7"/>
          <w:rtl/>
        </w:rPr>
        <w:t xml:space="preserve"> م</w:t>
      </w:r>
      <w:r w:rsidR="004565B2">
        <w:rPr>
          <w:rStyle w:val="Char7"/>
          <w:rtl/>
        </w:rPr>
        <w:t>ی</w:t>
      </w:r>
      <w:r w:rsidR="00C719F6" w:rsidRPr="00C719F6">
        <w:rPr>
          <w:rStyle w:val="Char7"/>
          <w:rtl/>
        </w:rPr>
        <w:t>ان ما و قوم ما به حق داور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ن و تو بهتر</w:t>
      </w:r>
      <w:r w:rsidR="004565B2">
        <w:rPr>
          <w:rStyle w:val="Char7"/>
          <w:rtl/>
        </w:rPr>
        <w:t>ی</w:t>
      </w:r>
      <w:r w:rsidR="00C719F6" w:rsidRPr="00C719F6">
        <w:rPr>
          <w:rStyle w:val="Char7"/>
          <w:rtl/>
        </w:rPr>
        <w:t>نِ داوران</w:t>
      </w:r>
      <w:r w:rsidR="004565B2">
        <w:rPr>
          <w:rStyle w:val="Char7"/>
          <w:rtl/>
        </w:rPr>
        <w:t>ی</w:t>
      </w:r>
      <w:r w:rsidR="00C719F6" w:rsidRPr="002E4E8A">
        <w:rPr>
          <w:rFonts w:eastAsia="SimSun" w:cs="IRNazli"/>
          <w:color w:val="000000"/>
          <w:sz w:val="28"/>
          <w:szCs w:val="28"/>
          <w:vertAlign w:val="superscript"/>
          <w:rtl/>
          <w:lang w:eastAsia="zh-CN" w:bidi="fa-IR"/>
        </w:rPr>
        <w:footnoteReference w:id="23"/>
      </w:r>
      <w:r w:rsidR="00C719F6" w:rsidRPr="00BE29DD">
        <w:rPr>
          <w:rStyle w:val="Char4"/>
          <w:rFonts w:hint="cs"/>
          <w:rtl/>
        </w:rPr>
        <w:t>»</w:t>
      </w:r>
      <w:r>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این دعای </w:t>
      </w:r>
      <w:r w:rsidRPr="00BE29DD">
        <w:rPr>
          <w:rStyle w:val="Char4"/>
          <w:rtl/>
        </w:rPr>
        <w:t>م</w:t>
      </w:r>
      <w:r w:rsidRPr="00BE29DD">
        <w:rPr>
          <w:rStyle w:val="Char4"/>
          <w:rFonts w:hint="cs"/>
          <w:rtl/>
        </w:rPr>
        <w:t>ُ</w:t>
      </w:r>
      <w:r w:rsidRPr="00BE29DD">
        <w:rPr>
          <w:rStyle w:val="Char4"/>
          <w:rtl/>
        </w:rPr>
        <w:t>حِقّ</w:t>
      </w:r>
      <w:r w:rsidR="004565B2">
        <w:rPr>
          <w:rStyle w:val="Char4"/>
          <w:rtl/>
        </w:rPr>
        <w:t>ی</w:t>
      </w:r>
      <w:r w:rsidRPr="00BE29DD">
        <w:rPr>
          <w:rStyle w:val="Char4"/>
          <w:rtl/>
        </w:rPr>
        <w:t>نِ م</w:t>
      </w:r>
      <w:r w:rsidRPr="00BE29DD">
        <w:rPr>
          <w:rStyle w:val="Char4"/>
          <w:rFonts w:hint="cs"/>
          <w:rtl/>
        </w:rPr>
        <w:t>ُ</w:t>
      </w:r>
      <w:r w:rsidRPr="00BE29DD">
        <w:rPr>
          <w:rStyle w:val="Char4"/>
          <w:rtl/>
        </w:rPr>
        <w:t>صلِح</w:t>
      </w:r>
      <w:r w:rsidRPr="00BE29DD">
        <w:rPr>
          <w:rStyle w:val="Char4"/>
          <w:rFonts w:hint="cs"/>
          <w:rtl/>
        </w:rPr>
        <w:t xml:space="preserve"> بر علیه </w:t>
      </w:r>
      <w:r w:rsidRPr="00BE29DD">
        <w:rPr>
          <w:rStyle w:val="Char4"/>
          <w:rtl/>
        </w:rPr>
        <w:t>م</w:t>
      </w:r>
      <w:r w:rsidRPr="00BE29DD">
        <w:rPr>
          <w:rStyle w:val="Char4"/>
          <w:rFonts w:hint="cs"/>
          <w:rtl/>
        </w:rPr>
        <w:t>ُ</w:t>
      </w:r>
      <w:r w:rsidRPr="00BE29DD">
        <w:rPr>
          <w:rStyle w:val="Char4"/>
          <w:rtl/>
        </w:rPr>
        <w:t>بْطِل</w:t>
      </w:r>
      <w:r w:rsidR="004565B2">
        <w:rPr>
          <w:rStyle w:val="Char4"/>
          <w:rtl/>
        </w:rPr>
        <w:t>ی</w:t>
      </w:r>
      <w:r w:rsidRPr="00BE29DD">
        <w:rPr>
          <w:rStyle w:val="Char4"/>
          <w:rtl/>
        </w:rPr>
        <w:t>نِ م</w:t>
      </w:r>
      <w:r w:rsidRPr="00BE29DD">
        <w:rPr>
          <w:rStyle w:val="Char4"/>
          <w:rFonts w:hint="cs"/>
          <w:rtl/>
        </w:rPr>
        <w:t>ُ</w:t>
      </w:r>
      <w:r w:rsidRPr="00BE29DD">
        <w:rPr>
          <w:rStyle w:val="Char4"/>
          <w:rtl/>
        </w:rPr>
        <w:t>فس</w:t>
      </w:r>
      <w:r w:rsidRPr="00BE29DD">
        <w:rPr>
          <w:rStyle w:val="Char4"/>
          <w:rFonts w:hint="cs"/>
          <w:rtl/>
        </w:rPr>
        <w:t>ِد می</w:t>
      </w:r>
      <w:r w:rsidRPr="00BE29DD">
        <w:rPr>
          <w:rStyle w:val="Char4"/>
          <w:rFonts w:hint="cs"/>
          <w:rtl/>
        </w:rPr>
        <w:softHyphen/>
        <w:t>باشد.</w:t>
      </w:r>
    </w:p>
    <w:p w:rsidR="00C719F6" w:rsidRPr="00BE29DD" w:rsidRDefault="00C719F6" w:rsidP="008C1935">
      <w:pPr>
        <w:numPr>
          <w:ilvl w:val="0"/>
          <w:numId w:val="3"/>
        </w:numPr>
        <w:ind w:left="641" w:hanging="357"/>
        <w:jc w:val="both"/>
        <w:rPr>
          <w:rStyle w:val="Char4"/>
          <w:rtl/>
        </w:rPr>
      </w:pPr>
      <w:r w:rsidRPr="00A74A79">
        <w:rPr>
          <w:rFonts w:ascii="Tahoma" w:hAnsi="Tahoma" w:hint="cs"/>
          <w:color w:val="000000"/>
          <w:sz w:val="28"/>
          <w:szCs w:val="28"/>
          <w:rtl/>
        </w:rPr>
        <w:t>﴿</w:t>
      </w:r>
      <w:r w:rsidRPr="00C719F6">
        <w:rPr>
          <w:rStyle w:val="Chard"/>
          <w:rtl/>
        </w:rPr>
        <w:t>رَبَّنَآ أَفۡرِغۡ عَلَيۡنَا صَبۡر</w:t>
      </w:r>
      <w:r w:rsidRPr="00C719F6">
        <w:rPr>
          <w:rStyle w:val="Chard"/>
          <w:rFonts w:hint="cs"/>
          <w:rtl/>
        </w:rPr>
        <w:t>ٗا</w:t>
      </w:r>
      <w:r w:rsidRPr="00C719F6">
        <w:rPr>
          <w:rStyle w:val="Chard"/>
          <w:rtl/>
        </w:rPr>
        <w:t xml:space="preserve"> </w:t>
      </w:r>
      <w:r w:rsidRPr="00C719F6">
        <w:rPr>
          <w:rStyle w:val="Chard"/>
          <w:rFonts w:hint="cs"/>
          <w:rtl/>
        </w:rPr>
        <w:t>وَتَوَفَّنَا</w:t>
      </w:r>
      <w:r w:rsidRPr="00C719F6">
        <w:rPr>
          <w:rStyle w:val="Chard"/>
          <w:rtl/>
        </w:rPr>
        <w:t xml:space="preserve"> </w:t>
      </w:r>
      <w:r w:rsidRPr="00C719F6">
        <w:rPr>
          <w:rStyle w:val="Chard"/>
          <w:rFonts w:hint="cs"/>
          <w:rtl/>
        </w:rPr>
        <w:t>مُسۡلِمِينَ</w:t>
      </w:r>
      <w:r w:rsidRPr="00A74A79">
        <w:rPr>
          <w:rFonts w:ascii="Tahoma" w:hAnsi="Tahoma" w:hint="cs"/>
          <w:color w:val="000000"/>
          <w:sz w:val="28"/>
          <w:szCs w:val="28"/>
          <w:rtl/>
        </w:rPr>
        <w:t>﴾</w:t>
      </w:r>
      <w:r w:rsidRPr="00C719F6">
        <w:rPr>
          <w:rStyle w:val="Char6"/>
          <w:rtl/>
        </w:rPr>
        <w:t xml:space="preserve"> [الأعراف: 126]</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صبر عظ</w:t>
      </w:r>
      <w:r w:rsidR="004565B2">
        <w:rPr>
          <w:rStyle w:val="Char7"/>
          <w:rtl/>
        </w:rPr>
        <w:t>ی</w:t>
      </w:r>
      <w:r w:rsidR="00C719F6" w:rsidRPr="00C719F6">
        <w:rPr>
          <w:rStyle w:val="Char7"/>
          <w:rtl/>
        </w:rPr>
        <w:t>م به ما مرحمت فرما و ما را مسلمان بم</w:t>
      </w:r>
      <w:r w:rsidR="004565B2">
        <w:rPr>
          <w:rStyle w:val="Char7"/>
          <w:rtl/>
        </w:rPr>
        <w:t>ی</w:t>
      </w:r>
      <w:r w:rsidR="00C719F6" w:rsidRPr="00C719F6">
        <w:rPr>
          <w:rStyle w:val="Char7"/>
          <w:rtl/>
        </w:rPr>
        <w:t>ران</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Fonts w:hint="cs"/>
          <w:rtl/>
        </w:rPr>
        <w:t>سُبۡحَٰنَكَ</w:t>
      </w:r>
      <w:r w:rsidRPr="00C719F6">
        <w:rPr>
          <w:rStyle w:val="Chard"/>
          <w:rtl/>
        </w:rPr>
        <w:t xml:space="preserve"> </w:t>
      </w:r>
      <w:r w:rsidRPr="00C719F6">
        <w:rPr>
          <w:rStyle w:val="Chard"/>
          <w:rFonts w:hint="cs"/>
          <w:rtl/>
        </w:rPr>
        <w:t>تُبۡتُ</w:t>
      </w:r>
      <w:r w:rsidRPr="00C719F6">
        <w:rPr>
          <w:rStyle w:val="Chard"/>
          <w:rtl/>
        </w:rPr>
        <w:t xml:space="preserve"> </w:t>
      </w:r>
      <w:r w:rsidRPr="00C719F6">
        <w:rPr>
          <w:rStyle w:val="Chard"/>
          <w:rFonts w:hint="cs"/>
          <w:rtl/>
        </w:rPr>
        <w:t>إِلَيۡكَ</w:t>
      </w:r>
      <w:r w:rsidRPr="00C719F6">
        <w:rPr>
          <w:rStyle w:val="Chard"/>
          <w:rtl/>
        </w:rPr>
        <w:t xml:space="preserve"> </w:t>
      </w:r>
      <w:r w:rsidRPr="00C719F6">
        <w:rPr>
          <w:rStyle w:val="Chard"/>
          <w:rFonts w:hint="cs"/>
          <w:rtl/>
        </w:rPr>
        <w:t>وَأَنَا۠</w:t>
      </w:r>
      <w:r w:rsidRPr="00C719F6">
        <w:rPr>
          <w:rStyle w:val="Chard"/>
          <w:rtl/>
        </w:rPr>
        <w:t xml:space="preserve"> </w:t>
      </w:r>
      <w:r w:rsidRPr="00C719F6">
        <w:rPr>
          <w:rStyle w:val="Chard"/>
          <w:rFonts w:hint="cs"/>
          <w:rtl/>
        </w:rPr>
        <w:t>أَوَّلُ</w:t>
      </w:r>
      <w:r w:rsidRPr="00C719F6">
        <w:rPr>
          <w:rStyle w:val="Chard"/>
          <w:rtl/>
        </w:rPr>
        <w:t xml:space="preserve"> </w:t>
      </w:r>
      <w:r w:rsidRPr="00C719F6">
        <w:rPr>
          <w:rStyle w:val="Chard"/>
          <w:rFonts w:hint="cs"/>
          <w:rtl/>
        </w:rPr>
        <w:t>ٱ</w:t>
      </w:r>
      <w:r w:rsidRPr="00C719F6">
        <w:rPr>
          <w:rStyle w:val="Chard"/>
          <w:rFonts w:hint="eastAsia"/>
          <w:rtl/>
        </w:rPr>
        <w:t>لۡمُؤۡمِنِينَ</w:t>
      </w:r>
      <w:r w:rsidRPr="00A74A79">
        <w:rPr>
          <w:rFonts w:ascii="Tahoma" w:hAnsi="Tahoma" w:hint="cs"/>
          <w:color w:val="000000"/>
          <w:sz w:val="28"/>
          <w:szCs w:val="28"/>
          <w:rtl/>
        </w:rPr>
        <w:t>﴾</w:t>
      </w:r>
      <w:r w:rsidRPr="00C719F6">
        <w:rPr>
          <w:rStyle w:val="Char6"/>
          <w:rtl/>
        </w:rPr>
        <w:t xml:space="preserve"> [الأعراف: 143]</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lastRenderedPageBreak/>
        <w:t>«</w:t>
      </w:r>
      <w:r w:rsidR="00C719F6" w:rsidRPr="00C719F6">
        <w:rPr>
          <w:rStyle w:val="Char7"/>
          <w:rtl/>
        </w:rPr>
        <w:t>پروردگارا! تو منزّه</w:t>
      </w:r>
      <w:r w:rsidR="004565B2">
        <w:rPr>
          <w:rStyle w:val="Char7"/>
          <w:rtl/>
        </w:rPr>
        <w:t>ی</w:t>
      </w:r>
      <w:r w:rsidR="00C719F6" w:rsidRPr="00C719F6">
        <w:rPr>
          <w:rStyle w:val="Char7"/>
          <w:rFonts w:hint="cs"/>
          <w:rtl/>
        </w:rPr>
        <w:t>.</w:t>
      </w:r>
      <w:r w:rsidR="00C719F6" w:rsidRPr="00C719F6">
        <w:rPr>
          <w:rStyle w:val="Char7"/>
          <w:rtl/>
        </w:rPr>
        <w:t xml:space="preserve"> من به سو</w:t>
      </w:r>
      <w:r w:rsidR="004565B2">
        <w:rPr>
          <w:rStyle w:val="Char7"/>
          <w:rtl/>
        </w:rPr>
        <w:t>ی</w:t>
      </w:r>
      <w:r w:rsidR="00C719F6" w:rsidRPr="00C719F6">
        <w:rPr>
          <w:rStyle w:val="Char7"/>
          <w:rtl/>
        </w:rPr>
        <w:t xml:space="preserve"> تو برم</w:t>
      </w:r>
      <w:r w:rsidR="004565B2">
        <w:rPr>
          <w:rStyle w:val="Char7"/>
          <w:rtl/>
        </w:rPr>
        <w:t>ی</w:t>
      </w:r>
      <w:r w:rsidR="00C719F6" w:rsidRPr="00C719F6">
        <w:rPr>
          <w:rStyle w:val="Char7"/>
          <w:rtl/>
        </w:rPr>
        <w:t>‌گردم و من نخست</w:t>
      </w:r>
      <w:r w:rsidR="004565B2">
        <w:rPr>
          <w:rStyle w:val="Char7"/>
          <w:rtl/>
        </w:rPr>
        <w:t>ی</w:t>
      </w:r>
      <w:r w:rsidR="00C719F6" w:rsidRPr="00C719F6">
        <w:rPr>
          <w:rStyle w:val="Char7"/>
          <w:rtl/>
        </w:rPr>
        <w:t xml:space="preserve">نِ مؤمنان ( به عظمت و جلال </w:t>
      </w:r>
      <w:r w:rsidR="004565B2">
        <w:rPr>
          <w:rStyle w:val="Char7"/>
          <w:rtl/>
        </w:rPr>
        <w:t>ی</w:t>
      </w:r>
      <w:r w:rsidR="00C719F6" w:rsidRPr="00C719F6">
        <w:rPr>
          <w:rStyle w:val="Char7"/>
          <w:rtl/>
        </w:rPr>
        <w:t>زدان در ا</w:t>
      </w:r>
      <w:r w:rsidR="004565B2">
        <w:rPr>
          <w:rStyle w:val="Char7"/>
          <w:rtl/>
        </w:rPr>
        <w:t>ی</w:t>
      </w:r>
      <w:r w:rsidR="00C719F6" w:rsidRPr="00C719F6">
        <w:rPr>
          <w:rStyle w:val="Char7"/>
          <w:rtl/>
        </w:rPr>
        <w:t>ن زمان) هستم</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موسی</w:t>
      </w:r>
      <w:r w:rsidR="000E2ADC" w:rsidRPr="000E2ADC">
        <w:rPr>
          <w:rStyle w:val="Char4"/>
          <w:rFonts w:cs="CTraditional Arabic" w:hint="cs"/>
          <w:rtl/>
        </w:rPr>
        <w:t>÷</w:t>
      </w:r>
      <w:r w:rsidRPr="00BE29DD">
        <w:rPr>
          <w:rStyle w:val="Char4"/>
          <w:rFonts w:hint="cs"/>
          <w:rtl/>
        </w:rPr>
        <w:t xml:space="preserve"> خواستار دیدن خداوند شد و </w:t>
      </w:r>
      <w:r w:rsidRPr="00BE29DD">
        <w:rPr>
          <w:rStyle w:val="Char4"/>
          <w:rtl/>
        </w:rPr>
        <w:t>هنگام</w:t>
      </w:r>
      <w:r w:rsidR="004565B2">
        <w:rPr>
          <w:rStyle w:val="Char4"/>
          <w:rtl/>
        </w:rPr>
        <w:t>ی</w:t>
      </w:r>
      <w:r w:rsidRPr="00BE29DD">
        <w:rPr>
          <w:rStyle w:val="Char4"/>
          <w:rtl/>
        </w:rPr>
        <w:t xml:space="preserve"> </w:t>
      </w:r>
      <w:r w:rsidR="004565B2">
        <w:rPr>
          <w:rStyle w:val="Char4"/>
          <w:rtl/>
        </w:rPr>
        <w:t>ک</w:t>
      </w:r>
      <w:r w:rsidRPr="00BE29DD">
        <w:rPr>
          <w:rStyle w:val="Char4"/>
          <w:rtl/>
        </w:rPr>
        <w:t>ه پروردگارش خو</w:t>
      </w:r>
      <w:r w:rsidR="004565B2">
        <w:rPr>
          <w:rStyle w:val="Char4"/>
          <w:rtl/>
        </w:rPr>
        <w:t>ی</w:t>
      </w:r>
      <w:r w:rsidRPr="00BE29DD">
        <w:rPr>
          <w:rStyle w:val="Char4"/>
          <w:rtl/>
        </w:rPr>
        <w:t xml:space="preserve">شتن به </w:t>
      </w:r>
      <w:r w:rsidR="004565B2">
        <w:rPr>
          <w:rStyle w:val="Char4"/>
          <w:rtl/>
        </w:rPr>
        <w:t>ک</w:t>
      </w:r>
      <w:r w:rsidRPr="00BE29DD">
        <w:rPr>
          <w:rStyle w:val="Char4"/>
          <w:rtl/>
        </w:rPr>
        <w:t xml:space="preserve">وه نمود، آن را درهم </w:t>
      </w:r>
      <w:r w:rsidR="004565B2">
        <w:rPr>
          <w:rStyle w:val="Char4"/>
          <w:rtl/>
        </w:rPr>
        <w:t>ک</w:t>
      </w:r>
      <w:r w:rsidRPr="00BE29DD">
        <w:rPr>
          <w:rStyle w:val="Char4"/>
          <w:rtl/>
        </w:rPr>
        <w:t>وب</w:t>
      </w:r>
      <w:r w:rsidR="004565B2">
        <w:rPr>
          <w:rStyle w:val="Char4"/>
          <w:rtl/>
        </w:rPr>
        <w:t>ی</w:t>
      </w:r>
      <w:r w:rsidRPr="00BE29DD">
        <w:rPr>
          <w:rStyle w:val="Char4"/>
          <w:rtl/>
        </w:rPr>
        <w:t>د و موس</w:t>
      </w:r>
      <w:r w:rsidR="004565B2">
        <w:rPr>
          <w:rStyle w:val="Char4"/>
          <w:rtl/>
        </w:rPr>
        <w:t>ی</w:t>
      </w:r>
      <w:r w:rsidRPr="00BE29DD">
        <w:rPr>
          <w:rStyle w:val="Char4"/>
          <w:rtl/>
        </w:rPr>
        <w:t xml:space="preserve"> ب</w:t>
      </w:r>
      <w:r w:rsidR="004565B2">
        <w:rPr>
          <w:rStyle w:val="Char4"/>
          <w:rtl/>
        </w:rPr>
        <w:t>ی</w:t>
      </w:r>
      <w:r w:rsidRPr="00BE29DD">
        <w:rPr>
          <w:rStyle w:val="Char4"/>
          <w:rtl/>
        </w:rPr>
        <w:t>هوش و نقش زم</w:t>
      </w:r>
      <w:r w:rsidR="004565B2">
        <w:rPr>
          <w:rStyle w:val="Char4"/>
          <w:rtl/>
        </w:rPr>
        <w:t>ی</w:t>
      </w:r>
      <w:r w:rsidRPr="00BE29DD">
        <w:rPr>
          <w:rStyle w:val="Char4"/>
          <w:rtl/>
        </w:rPr>
        <w:t>ن گرد</w:t>
      </w:r>
      <w:r w:rsidR="004565B2">
        <w:rPr>
          <w:rStyle w:val="Char4"/>
          <w:rtl/>
        </w:rPr>
        <w:t>ی</w:t>
      </w:r>
      <w:r w:rsidRPr="00BE29DD">
        <w:rPr>
          <w:rStyle w:val="Char4"/>
          <w:rtl/>
        </w:rPr>
        <w:t>د</w:t>
      </w:r>
      <w:r w:rsidRPr="00BE29DD">
        <w:rPr>
          <w:rStyle w:val="Char4"/>
          <w:rFonts w:hint="cs"/>
          <w:rtl/>
        </w:rPr>
        <w:t xml:space="preserve"> و بعد از بهوش آمدن این ندا را از بارگاه الهی سر داد</w:t>
      </w:r>
      <w:r w:rsidRPr="002E4E8A">
        <w:rPr>
          <w:rFonts w:eastAsia="SimSun" w:cs="IRNazli"/>
          <w:color w:val="000000"/>
          <w:sz w:val="28"/>
          <w:szCs w:val="28"/>
          <w:vertAlign w:val="superscript"/>
          <w:rtl/>
          <w:lang w:eastAsia="zh-CN" w:bidi="fa-IR"/>
        </w:rPr>
        <w:footnoteReference w:id="24"/>
      </w:r>
      <w:r w:rsidR="00CC2CF3">
        <w:rPr>
          <w:rStyle w:val="Char4"/>
          <w:rFonts w:hint="cs"/>
          <w:rtl/>
        </w:rPr>
        <w:t>.</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tl/>
        </w:rPr>
        <w:t xml:space="preserve">لَئِن لَّمۡ يَرۡحَمۡنَا رَبُّنَا وَيَغۡفِرۡ لَنَا لَنَكُونَنَّ مِنَ </w:t>
      </w:r>
      <w:r w:rsidRPr="00C719F6">
        <w:rPr>
          <w:rStyle w:val="Chard"/>
          <w:rFonts w:hint="cs"/>
          <w:rtl/>
        </w:rPr>
        <w:t>ٱ</w:t>
      </w:r>
      <w:r w:rsidRPr="00C719F6">
        <w:rPr>
          <w:rStyle w:val="Chard"/>
          <w:rFonts w:hint="eastAsia"/>
          <w:rtl/>
        </w:rPr>
        <w:t>لۡخَٰسِرِينَ</w:t>
      </w:r>
      <w:r w:rsidRPr="00A74A79">
        <w:rPr>
          <w:rFonts w:ascii="Tahoma" w:hAnsi="Tahoma" w:hint="cs"/>
          <w:color w:val="000000"/>
          <w:sz w:val="28"/>
          <w:szCs w:val="28"/>
          <w:rtl/>
        </w:rPr>
        <w:t>﴾</w:t>
      </w:r>
      <w:r w:rsidRPr="00C719F6">
        <w:rPr>
          <w:rStyle w:val="Char6"/>
          <w:rtl/>
        </w:rPr>
        <w:t xml:space="preserve"> [الأعراف: 149]</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C719F6">
        <w:rPr>
          <w:rStyle w:val="Char7"/>
          <w:rtl/>
        </w:rPr>
        <w:t>اگر پروردگارمان بر ما رحم ن</w:t>
      </w:r>
      <w:r w:rsidR="004565B2">
        <w:rPr>
          <w:rStyle w:val="Char7"/>
          <w:rtl/>
        </w:rPr>
        <w:t>ک</w:t>
      </w:r>
      <w:r w:rsidR="00C719F6" w:rsidRPr="00C719F6">
        <w:rPr>
          <w:rStyle w:val="Char7"/>
          <w:rtl/>
        </w:rPr>
        <w:t>ند و ما را ن</w:t>
      </w:r>
      <w:r w:rsidR="004565B2">
        <w:rPr>
          <w:rStyle w:val="Char7"/>
          <w:rtl/>
        </w:rPr>
        <w:t>ی</w:t>
      </w:r>
      <w:r w:rsidR="00C719F6" w:rsidRPr="00C719F6">
        <w:rPr>
          <w:rStyle w:val="Char7"/>
          <w:rtl/>
        </w:rPr>
        <w:t>امرزد، ب</w:t>
      </w:r>
      <w:r w:rsidR="004565B2">
        <w:rPr>
          <w:rStyle w:val="Char7"/>
          <w:rtl/>
        </w:rPr>
        <w:t>ی</w:t>
      </w:r>
      <w:r w:rsidR="00C719F6" w:rsidRPr="00C719F6">
        <w:rPr>
          <w:rStyle w:val="Char7"/>
          <w:rtl/>
        </w:rPr>
        <w:t>گمان از ز</w:t>
      </w:r>
      <w:r w:rsidR="004565B2">
        <w:rPr>
          <w:rStyle w:val="Char7"/>
          <w:rtl/>
        </w:rPr>
        <w:t>ی</w:t>
      </w:r>
      <w:r w:rsidR="00C719F6" w:rsidRPr="00C719F6">
        <w:rPr>
          <w:rStyle w:val="Char7"/>
          <w:rtl/>
        </w:rPr>
        <w:t>ان</w:t>
      </w:r>
      <w:r w:rsidR="004565B2">
        <w:rPr>
          <w:rStyle w:val="Char7"/>
          <w:rtl/>
        </w:rPr>
        <w:t>ک</w:t>
      </w:r>
      <w:r w:rsidR="00C719F6" w:rsidRPr="00C719F6">
        <w:rPr>
          <w:rStyle w:val="Char7"/>
          <w:rtl/>
        </w:rPr>
        <w:t>اران خواه</w:t>
      </w:r>
      <w:r w:rsidR="004565B2">
        <w:rPr>
          <w:rStyle w:val="Char7"/>
          <w:rtl/>
        </w:rPr>
        <w:t>ی</w:t>
      </w:r>
      <w:r w:rsidR="00C719F6" w:rsidRPr="00C719F6">
        <w:rPr>
          <w:rStyle w:val="Char7"/>
          <w:rtl/>
        </w:rPr>
        <w:t>م بود</w:t>
      </w:r>
      <w:r>
        <w:rPr>
          <w:rStyle w:val="Char7"/>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قوم موسی</w:t>
      </w:r>
      <w:r w:rsidR="000E2ADC" w:rsidRPr="000E2ADC">
        <w:rPr>
          <w:rStyle w:val="Char4"/>
          <w:rFonts w:cs="CTraditional Arabic" w:hint="cs"/>
          <w:rtl/>
        </w:rPr>
        <w:t>÷</w:t>
      </w:r>
      <w:r w:rsidR="009A76CB">
        <w:rPr>
          <w:rStyle w:val="Char4"/>
          <w:rFonts w:hint="cs"/>
          <w:rtl/>
        </w:rPr>
        <w:t xml:space="preserve"> </w:t>
      </w:r>
      <w:r w:rsidRPr="00BE29DD">
        <w:rPr>
          <w:rStyle w:val="Char4"/>
          <w:rFonts w:hint="cs"/>
          <w:rtl/>
        </w:rPr>
        <w:t>بعد از انحراف به گوساله</w:t>
      </w:r>
      <w:r w:rsidRPr="00BE29DD">
        <w:rPr>
          <w:rStyle w:val="Char4"/>
          <w:rFonts w:hint="cs"/>
          <w:rtl/>
        </w:rPr>
        <w:softHyphen/>
        <w:t>پرستی،</w:t>
      </w:r>
      <w:r w:rsidR="009A76CB">
        <w:rPr>
          <w:rStyle w:val="Char4"/>
          <w:rFonts w:hint="cs"/>
          <w:rtl/>
        </w:rPr>
        <w:t xml:space="preserve"> </w:t>
      </w:r>
      <w:r w:rsidRPr="00BE29DD">
        <w:rPr>
          <w:rStyle w:val="Char4"/>
          <w:rtl/>
        </w:rPr>
        <w:t>هنگام</w:t>
      </w:r>
      <w:r w:rsidR="004565B2">
        <w:rPr>
          <w:rStyle w:val="Char4"/>
          <w:rtl/>
        </w:rPr>
        <w:t>ی</w:t>
      </w:r>
      <w:r w:rsidRPr="00BE29DD">
        <w:rPr>
          <w:rStyle w:val="Char4"/>
          <w:rtl/>
        </w:rPr>
        <w:t xml:space="preserve"> </w:t>
      </w:r>
      <w:r w:rsidR="004565B2">
        <w:rPr>
          <w:rStyle w:val="Char4"/>
          <w:rtl/>
        </w:rPr>
        <w:t>ک</w:t>
      </w:r>
      <w:r w:rsidRPr="00BE29DD">
        <w:rPr>
          <w:rStyle w:val="Char4"/>
          <w:rtl/>
        </w:rPr>
        <w:t>ه پش</w:t>
      </w:r>
      <w:r w:rsidR="004565B2">
        <w:rPr>
          <w:rStyle w:val="Char4"/>
          <w:rtl/>
        </w:rPr>
        <w:t>ی</w:t>
      </w:r>
      <w:r w:rsidRPr="00BE29DD">
        <w:rPr>
          <w:rStyle w:val="Char4"/>
          <w:rtl/>
        </w:rPr>
        <w:t xml:space="preserve">مان و سرگردان شدند و دانستند </w:t>
      </w:r>
      <w:r w:rsidR="004565B2">
        <w:rPr>
          <w:rStyle w:val="Char4"/>
          <w:rtl/>
        </w:rPr>
        <w:t>ک</w:t>
      </w:r>
      <w:r w:rsidRPr="00BE29DD">
        <w:rPr>
          <w:rStyle w:val="Char4"/>
          <w:rtl/>
        </w:rPr>
        <w:t>ه گمراه گشته‌اند</w:t>
      </w:r>
      <w:r w:rsidRPr="00BE29DD">
        <w:rPr>
          <w:rStyle w:val="Char4"/>
          <w:rFonts w:hint="cs"/>
          <w:rtl/>
        </w:rPr>
        <w:t xml:space="preserve"> این دعا را خواندند.</w:t>
      </w:r>
    </w:p>
    <w:p w:rsidR="00C719F6" w:rsidRPr="00BE29DD" w:rsidRDefault="00C719F6" w:rsidP="008C1935">
      <w:pPr>
        <w:numPr>
          <w:ilvl w:val="0"/>
          <w:numId w:val="3"/>
        </w:numPr>
        <w:ind w:left="641" w:hanging="357"/>
        <w:jc w:val="both"/>
        <w:rPr>
          <w:rStyle w:val="Char4"/>
        </w:rPr>
      </w:pPr>
      <w:r w:rsidRPr="00A74A79">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غۡفِرۡ</w:t>
      </w:r>
      <w:r w:rsidRPr="00C719F6">
        <w:rPr>
          <w:rStyle w:val="Chard"/>
          <w:rtl/>
        </w:rPr>
        <w:t xml:space="preserve"> لِي وَلِأَخِي وَأَدۡخِلۡنَا فِي رَحۡمَتِكَۖ وَأَنتَ أَرۡحَمُ </w:t>
      </w:r>
      <w:r w:rsidRPr="00C719F6">
        <w:rPr>
          <w:rStyle w:val="Chard"/>
          <w:rFonts w:hint="cs"/>
          <w:rtl/>
        </w:rPr>
        <w:t>ٱ</w:t>
      </w:r>
      <w:r w:rsidRPr="00C719F6">
        <w:rPr>
          <w:rStyle w:val="Chard"/>
          <w:rFonts w:hint="eastAsia"/>
          <w:rtl/>
        </w:rPr>
        <w:t>لرَّٰحِمِينَ</w:t>
      </w:r>
      <w:r w:rsidRPr="00A74A79">
        <w:rPr>
          <w:rFonts w:ascii="Tahoma" w:hAnsi="Tahoma" w:hint="cs"/>
          <w:color w:val="000000"/>
          <w:sz w:val="28"/>
          <w:szCs w:val="28"/>
          <w:rtl/>
        </w:rPr>
        <w:t>﴾</w:t>
      </w:r>
      <w:r w:rsidRPr="00C719F6">
        <w:rPr>
          <w:rStyle w:val="Char6"/>
          <w:rtl/>
        </w:rPr>
        <w:t xml:space="preserve"> [الأعراف: 151]</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C719F6">
        <w:rPr>
          <w:rStyle w:val="Char7"/>
          <w:rtl/>
        </w:rPr>
        <w:t>پروردگارا! بر من و برادرم ببخشا</w:t>
      </w:r>
      <w:r w:rsidR="004565B2">
        <w:rPr>
          <w:rStyle w:val="Char7"/>
          <w:rtl/>
        </w:rPr>
        <w:t>ی</w:t>
      </w:r>
      <w:r w:rsidR="00C719F6" w:rsidRPr="00C719F6">
        <w:rPr>
          <w:rStyle w:val="Char7"/>
          <w:rtl/>
        </w:rPr>
        <w:t xml:space="preserve"> و ما را به رحمت خود داخل </w:t>
      </w:r>
      <w:r w:rsidR="004565B2">
        <w:rPr>
          <w:rStyle w:val="Char7"/>
          <w:rtl/>
        </w:rPr>
        <w:t>ک</w:t>
      </w:r>
      <w:r w:rsidR="00C719F6" w:rsidRPr="00C719F6">
        <w:rPr>
          <w:rStyle w:val="Char7"/>
          <w:rtl/>
        </w:rPr>
        <w:t>ن و (ما را لطف خو</w:t>
      </w:r>
      <w:r w:rsidR="004565B2">
        <w:rPr>
          <w:rStyle w:val="Char7"/>
          <w:rtl/>
        </w:rPr>
        <w:t>ی</w:t>
      </w:r>
      <w:r w:rsidR="00C719F6" w:rsidRPr="00C719F6">
        <w:rPr>
          <w:rStyle w:val="Char7"/>
          <w:rtl/>
        </w:rPr>
        <w:t xml:space="preserve">شتن شامل </w:t>
      </w:r>
      <w:r w:rsidR="004565B2">
        <w:rPr>
          <w:rStyle w:val="Char7"/>
          <w:rtl/>
        </w:rPr>
        <w:t>ک</w:t>
      </w:r>
      <w:r w:rsidR="00C719F6" w:rsidRPr="00C719F6">
        <w:rPr>
          <w:rStyle w:val="Char7"/>
          <w:rtl/>
        </w:rPr>
        <w:t xml:space="preserve">ن. چرا </w:t>
      </w:r>
      <w:r w:rsidR="004565B2">
        <w:rPr>
          <w:rStyle w:val="Char7"/>
          <w:rtl/>
        </w:rPr>
        <w:t>ک</w:t>
      </w:r>
      <w:r w:rsidR="00C719F6" w:rsidRPr="00C719F6">
        <w:rPr>
          <w:rStyle w:val="Char7"/>
          <w:rtl/>
        </w:rPr>
        <w:t>ه) تو از هم</w:t>
      </w:r>
      <w:r w:rsidR="004565B2">
        <w:rPr>
          <w:rStyle w:val="Char7"/>
          <w:rFonts w:hint="cs"/>
          <w:rtl/>
        </w:rPr>
        <w:t>ۀ</w:t>
      </w:r>
      <w:r w:rsidR="00C719F6" w:rsidRPr="00C719F6">
        <w:rPr>
          <w:rStyle w:val="Char7"/>
          <w:rtl/>
        </w:rPr>
        <w:t xml:space="preserve"> مهربانان مهربانتر</w:t>
      </w:r>
      <w:r w:rsidR="004565B2">
        <w:rPr>
          <w:rStyle w:val="Char7"/>
          <w:rtl/>
        </w:rPr>
        <w:t>ی</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موسی</w:t>
      </w:r>
      <w:r w:rsidR="000E2ADC" w:rsidRPr="000E2ADC">
        <w:rPr>
          <w:rStyle w:val="Char4"/>
          <w:rFonts w:cs="CTraditional Arabic" w:hint="cs"/>
          <w:rtl/>
        </w:rPr>
        <w:t>÷</w:t>
      </w:r>
      <w:r w:rsidRPr="00BE29DD">
        <w:rPr>
          <w:rStyle w:val="Char4"/>
          <w:rFonts w:hint="cs"/>
          <w:rtl/>
        </w:rPr>
        <w:t xml:space="preserve"> بخاطر رفتارش با برادرش هارون</w:t>
      </w:r>
      <w:r w:rsidR="000E2ADC" w:rsidRPr="000E2ADC">
        <w:rPr>
          <w:rStyle w:val="Char4"/>
          <w:rFonts w:cs="CTraditional Arabic" w:hint="cs"/>
          <w:rtl/>
        </w:rPr>
        <w:t>÷</w:t>
      </w:r>
      <w:r w:rsidRPr="00BE29DD">
        <w:rPr>
          <w:rStyle w:val="Char4"/>
          <w:rFonts w:hint="cs"/>
          <w:rtl/>
        </w:rPr>
        <w:t xml:space="preserve"> و قصور احتمالی هارون</w:t>
      </w:r>
      <w:r w:rsidR="000E2ADC" w:rsidRPr="000E2ADC">
        <w:rPr>
          <w:rStyle w:val="Char4"/>
          <w:rFonts w:cs="CTraditional Arabic" w:hint="cs"/>
          <w:rtl/>
        </w:rPr>
        <w:t>÷</w:t>
      </w:r>
      <w:r w:rsidRPr="00BE29DD">
        <w:rPr>
          <w:rStyle w:val="Char4"/>
          <w:rFonts w:hint="cs"/>
          <w:rtl/>
        </w:rPr>
        <w:t xml:space="preserve"> در امر جانشینی وی از خداوند</w:t>
      </w:r>
      <w:r w:rsidR="00CC1B3D" w:rsidRPr="00CC1B3D">
        <w:rPr>
          <w:rStyle w:val="Char4"/>
          <w:rFonts w:cs="CTraditional Arabic" w:hint="cs"/>
          <w:rtl/>
        </w:rPr>
        <w:t>أ</w:t>
      </w:r>
      <w:r w:rsidRPr="00BE29DD">
        <w:rPr>
          <w:rStyle w:val="Char4"/>
          <w:rFonts w:hint="cs"/>
          <w:rtl/>
        </w:rPr>
        <w:t xml:space="preserve"> طلب مغفرت کرد؛ زیرا بعد از انحراف بنی اسرائیل، موسی برادرش را مقصِّر دید و وی را به شدت شماتت کرد.</w:t>
      </w:r>
    </w:p>
    <w:p w:rsidR="00C719F6" w:rsidRPr="00BE29DD" w:rsidRDefault="00C719F6" w:rsidP="008C1935">
      <w:pPr>
        <w:numPr>
          <w:ilvl w:val="0"/>
          <w:numId w:val="3"/>
        </w:numPr>
        <w:ind w:left="641" w:hanging="357"/>
        <w:jc w:val="both"/>
        <w:rPr>
          <w:rStyle w:val="Char4"/>
        </w:rPr>
      </w:pPr>
      <w:r w:rsidRPr="00FD28D8">
        <w:rPr>
          <w:rFonts w:ascii="Tahoma" w:hAnsi="Tahoma" w:hint="cs"/>
          <w:color w:val="000000"/>
          <w:sz w:val="28"/>
          <w:szCs w:val="28"/>
          <w:rtl/>
        </w:rPr>
        <w:t>﴿</w:t>
      </w:r>
      <w:r w:rsidRPr="00C719F6">
        <w:rPr>
          <w:rStyle w:val="Chard"/>
          <w:rtl/>
        </w:rPr>
        <w:t xml:space="preserve">رَبِّ لَوۡ شِئۡتَ أَهۡلَكۡتَهُم مِّن قَبۡلُ وَإِيَّٰيَۖ أَتُهۡلِكُنَا بِمَا فَعَلَ </w:t>
      </w:r>
      <w:r w:rsidRPr="00C719F6">
        <w:rPr>
          <w:rStyle w:val="Chard"/>
          <w:rFonts w:hint="cs"/>
          <w:rtl/>
        </w:rPr>
        <w:t>ٱ</w:t>
      </w:r>
      <w:r w:rsidRPr="00C719F6">
        <w:rPr>
          <w:rStyle w:val="Chard"/>
          <w:rFonts w:hint="eastAsia"/>
          <w:rtl/>
        </w:rPr>
        <w:t>لسُّفَهَآءُ</w:t>
      </w:r>
      <w:r w:rsidRPr="00C719F6">
        <w:rPr>
          <w:rStyle w:val="Chard"/>
          <w:rtl/>
        </w:rPr>
        <w:t xml:space="preserve"> مِنَّآۖ إِنۡ هِيَ إِلَّا فِتۡنَتُكَ تُضِلُّ بِهَا مَن تَشَآءُ وَتَهۡدِي مَن تَشَآءُۖ أَنتَ وَلِيُّنَا فَ</w:t>
      </w:r>
      <w:r w:rsidRPr="00C719F6">
        <w:rPr>
          <w:rStyle w:val="Chard"/>
          <w:rFonts w:hint="cs"/>
          <w:rtl/>
        </w:rPr>
        <w:t>ٱ</w:t>
      </w:r>
      <w:r w:rsidRPr="00C719F6">
        <w:rPr>
          <w:rStyle w:val="Chard"/>
          <w:rFonts w:hint="eastAsia"/>
          <w:rtl/>
        </w:rPr>
        <w:t>غۡفِرۡ</w:t>
      </w:r>
      <w:r w:rsidRPr="00C719F6">
        <w:rPr>
          <w:rStyle w:val="Chard"/>
          <w:rtl/>
        </w:rPr>
        <w:t xml:space="preserve"> لَنَا وَ</w:t>
      </w:r>
      <w:r w:rsidRPr="00C719F6">
        <w:rPr>
          <w:rStyle w:val="Chard"/>
          <w:rFonts w:hint="cs"/>
          <w:rtl/>
        </w:rPr>
        <w:t>ٱ</w:t>
      </w:r>
      <w:r w:rsidRPr="00C719F6">
        <w:rPr>
          <w:rStyle w:val="Chard"/>
          <w:rFonts w:hint="eastAsia"/>
          <w:rtl/>
        </w:rPr>
        <w:t>رۡحَمۡنَاۖ</w:t>
      </w:r>
      <w:r w:rsidRPr="00C719F6">
        <w:rPr>
          <w:rStyle w:val="Chard"/>
          <w:rtl/>
        </w:rPr>
        <w:t xml:space="preserve"> وَأَنتَ خَيۡرُ </w:t>
      </w:r>
      <w:r w:rsidRPr="00C719F6">
        <w:rPr>
          <w:rStyle w:val="Chard"/>
          <w:rFonts w:hint="cs"/>
          <w:rtl/>
        </w:rPr>
        <w:t>ٱ</w:t>
      </w:r>
      <w:r w:rsidRPr="00C719F6">
        <w:rPr>
          <w:rStyle w:val="Chard"/>
          <w:rFonts w:hint="eastAsia"/>
          <w:rtl/>
        </w:rPr>
        <w:t>لۡغَٰفِرِينَ</w:t>
      </w:r>
      <w:r w:rsidRPr="00C719F6">
        <w:rPr>
          <w:rStyle w:val="Chard"/>
          <w:rtl/>
        </w:rPr>
        <w:t>١٥٥ ۞وَ</w:t>
      </w:r>
      <w:r w:rsidRPr="00C719F6">
        <w:rPr>
          <w:rStyle w:val="Chard"/>
          <w:rFonts w:hint="cs"/>
          <w:rtl/>
        </w:rPr>
        <w:t>ٱ</w:t>
      </w:r>
      <w:r w:rsidRPr="00C719F6">
        <w:rPr>
          <w:rStyle w:val="Chard"/>
          <w:rFonts w:hint="eastAsia"/>
          <w:rtl/>
        </w:rPr>
        <w:t>كۡتُبۡ</w:t>
      </w:r>
      <w:r w:rsidRPr="00C719F6">
        <w:rPr>
          <w:rStyle w:val="Chard"/>
          <w:rtl/>
        </w:rPr>
        <w:t xml:space="preserve"> لَنَا فِي هَٰذِهِ </w:t>
      </w:r>
      <w:r w:rsidRPr="00C719F6">
        <w:rPr>
          <w:rStyle w:val="Chard"/>
          <w:rFonts w:hint="cs"/>
          <w:rtl/>
        </w:rPr>
        <w:t>ٱ</w:t>
      </w:r>
      <w:r w:rsidRPr="00C719F6">
        <w:rPr>
          <w:rStyle w:val="Chard"/>
          <w:rFonts w:hint="eastAsia"/>
          <w:rtl/>
        </w:rPr>
        <w:t>لدُّنۡيَا</w:t>
      </w:r>
      <w:r w:rsidRPr="00C719F6">
        <w:rPr>
          <w:rStyle w:val="Chard"/>
          <w:rtl/>
        </w:rPr>
        <w:t xml:space="preserve"> حَسَنَةٗ وَفِي </w:t>
      </w:r>
      <w:r w:rsidRPr="00C719F6">
        <w:rPr>
          <w:rStyle w:val="Chard"/>
          <w:rFonts w:hint="cs"/>
          <w:rtl/>
        </w:rPr>
        <w:t>ٱ</w:t>
      </w:r>
      <w:r w:rsidRPr="00C719F6">
        <w:rPr>
          <w:rStyle w:val="Chard"/>
          <w:rFonts w:hint="eastAsia"/>
          <w:rtl/>
        </w:rPr>
        <w:t>لۡأٓخِرَةِ</w:t>
      </w:r>
      <w:r w:rsidRPr="00C719F6">
        <w:rPr>
          <w:rStyle w:val="Chard"/>
          <w:rtl/>
        </w:rPr>
        <w:t xml:space="preserve"> إِنَّا هُدۡنَآ إِلَيۡكَ</w:t>
      </w:r>
      <w:r w:rsidRPr="00FD28D8">
        <w:rPr>
          <w:rFonts w:ascii="Tahoma" w:hAnsi="Tahoma" w:hint="cs"/>
          <w:color w:val="000000"/>
          <w:sz w:val="28"/>
          <w:szCs w:val="28"/>
          <w:rtl/>
        </w:rPr>
        <w:t>﴾</w:t>
      </w:r>
      <w:r w:rsidRPr="00C719F6">
        <w:rPr>
          <w:rStyle w:val="Char6"/>
          <w:rtl/>
        </w:rPr>
        <w:t xml:space="preserve"> [الأعراف: 155-156]</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اگر م</w:t>
      </w:r>
      <w:r w:rsidR="004565B2">
        <w:rPr>
          <w:rStyle w:val="Char7"/>
          <w:rtl/>
        </w:rPr>
        <w:t>ی</w:t>
      </w:r>
      <w:r w:rsidR="00C719F6" w:rsidRPr="00C719F6">
        <w:rPr>
          <w:rStyle w:val="Char7"/>
          <w:rtl/>
        </w:rPr>
        <w:t>‌خواست</w:t>
      </w:r>
      <w:r w:rsidR="004565B2">
        <w:rPr>
          <w:rStyle w:val="Char7"/>
          <w:rtl/>
        </w:rPr>
        <w:t>ی</w:t>
      </w:r>
      <w:r w:rsidR="00C719F6" w:rsidRPr="00C719F6">
        <w:rPr>
          <w:rStyle w:val="Char7"/>
          <w:rtl/>
        </w:rPr>
        <w:t xml:space="preserve"> م</w:t>
      </w:r>
      <w:r w:rsidR="004565B2">
        <w:rPr>
          <w:rStyle w:val="Char7"/>
          <w:rtl/>
        </w:rPr>
        <w:t>ی</w:t>
      </w:r>
      <w:r w:rsidR="00C719F6" w:rsidRPr="00C719F6">
        <w:rPr>
          <w:rStyle w:val="Char7"/>
          <w:rtl/>
        </w:rPr>
        <w:t>‌توانست</w:t>
      </w:r>
      <w:r w:rsidR="004565B2">
        <w:rPr>
          <w:rStyle w:val="Char7"/>
          <w:rtl/>
        </w:rPr>
        <w:t>ی</w:t>
      </w:r>
      <w:r w:rsidR="00C719F6" w:rsidRPr="00C719F6">
        <w:rPr>
          <w:rStyle w:val="Char7"/>
          <w:rtl/>
        </w:rPr>
        <w:t xml:space="preserve"> آنان و مرا پ</w:t>
      </w:r>
      <w:r w:rsidR="004565B2">
        <w:rPr>
          <w:rStyle w:val="Char7"/>
          <w:rtl/>
        </w:rPr>
        <w:t>ی</w:t>
      </w:r>
      <w:r w:rsidR="00C719F6" w:rsidRPr="00C719F6">
        <w:rPr>
          <w:rStyle w:val="Char7"/>
          <w:rtl/>
        </w:rPr>
        <w:t>ش از ا</w:t>
      </w:r>
      <w:r w:rsidR="004565B2">
        <w:rPr>
          <w:rStyle w:val="Char7"/>
          <w:rtl/>
        </w:rPr>
        <w:t>ی</w:t>
      </w:r>
      <w:r w:rsidR="00C719F6" w:rsidRPr="00C719F6">
        <w:rPr>
          <w:rStyle w:val="Char7"/>
          <w:rtl/>
        </w:rPr>
        <w:t>ن ن</w:t>
      </w:r>
      <w:r w:rsidR="004565B2">
        <w:rPr>
          <w:rStyle w:val="Char7"/>
          <w:rtl/>
        </w:rPr>
        <w:t>ی</w:t>
      </w:r>
      <w:r w:rsidR="00C719F6" w:rsidRPr="00C719F6">
        <w:rPr>
          <w:rStyle w:val="Char7"/>
          <w:rtl/>
        </w:rPr>
        <w:t>ز هلا</w:t>
      </w:r>
      <w:r w:rsidR="004565B2">
        <w:rPr>
          <w:rStyle w:val="Char7"/>
          <w:rtl/>
        </w:rPr>
        <w:t>ک</w:t>
      </w:r>
      <w:r w:rsidR="00C719F6" w:rsidRPr="00C719F6">
        <w:rPr>
          <w:rStyle w:val="Char7"/>
          <w:rtl/>
        </w:rPr>
        <w:t xml:space="preserve"> </w:t>
      </w:r>
      <w:r w:rsidR="004565B2">
        <w:rPr>
          <w:rStyle w:val="Char7"/>
          <w:rtl/>
        </w:rPr>
        <w:t>ک</w:t>
      </w:r>
      <w:r w:rsidR="00C719F6" w:rsidRPr="00C719F6">
        <w:rPr>
          <w:rStyle w:val="Char7"/>
          <w:rtl/>
        </w:rPr>
        <w:t>ن</w:t>
      </w:r>
      <w:r w:rsidR="004565B2">
        <w:rPr>
          <w:rStyle w:val="Char7"/>
          <w:rtl/>
        </w:rPr>
        <w:t>ی</w:t>
      </w:r>
      <w:r w:rsidR="00C719F6" w:rsidRPr="00C719F6">
        <w:rPr>
          <w:rStyle w:val="Char7"/>
          <w:rtl/>
        </w:rPr>
        <w:t>. آ</w:t>
      </w:r>
      <w:r w:rsidR="004565B2">
        <w:rPr>
          <w:rStyle w:val="Char7"/>
          <w:rtl/>
        </w:rPr>
        <w:t>ی</w:t>
      </w:r>
      <w:r w:rsidR="00C719F6" w:rsidRPr="00C719F6">
        <w:rPr>
          <w:rStyle w:val="Char7"/>
          <w:rtl/>
        </w:rPr>
        <w:t xml:space="preserve">ا ما را به سبب </w:t>
      </w:r>
      <w:r w:rsidR="004565B2">
        <w:rPr>
          <w:rStyle w:val="Char7"/>
          <w:rtl/>
        </w:rPr>
        <w:t>ک</w:t>
      </w:r>
      <w:r w:rsidR="00C719F6" w:rsidRPr="00C719F6">
        <w:rPr>
          <w:rStyle w:val="Char7"/>
          <w:rtl/>
        </w:rPr>
        <w:t>ار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ب</w:t>
      </w:r>
      <w:r w:rsidR="004565B2">
        <w:rPr>
          <w:rStyle w:val="Char7"/>
          <w:rtl/>
        </w:rPr>
        <w:t>ی</w:t>
      </w:r>
      <w:r w:rsidR="00C719F6" w:rsidRPr="00C719F6">
        <w:rPr>
          <w:rStyle w:val="Char7"/>
          <w:rtl/>
        </w:rPr>
        <w:t xml:space="preserve">‌خردان ما </w:t>
      </w:r>
      <w:r w:rsidR="004565B2">
        <w:rPr>
          <w:rStyle w:val="Char7"/>
          <w:rtl/>
        </w:rPr>
        <w:t>ک</w:t>
      </w:r>
      <w:r w:rsidR="00C719F6" w:rsidRPr="00C719F6">
        <w:rPr>
          <w:rStyle w:val="Char7"/>
          <w:rtl/>
        </w:rPr>
        <w:t>رده‌اند هلا</w:t>
      </w:r>
      <w:r w:rsidR="004565B2">
        <w:rPr>
          <w:rStyle w:val="Char7"/>
          <w:rtl/>
        </w:rPr>
        <w:t>ک</w:t>
      </w:r>
      <w:r w:rsidR="00C719F6" w:rsidRPr="00C719F6">
        <w:rPr>
          <w:rStyle w:val="Char7"/>
          <w:rtl/>
        </w:rPr>
        <w:t xml:space="preserve"> م</w:t>
      </w:r>
      <w:r w:rsidR="004565B2">
        <w:rPr>
          <w:rStyle w:val="Char7"/>
          <w:rtl/>
        </w:rPr>
        <w:t>ی</w:t>
      </w:r>
      <w:r w:rsidR="00C719F6" w:rsidRPr="00C719F6">
        <w:rPr>
          <w:rStyle w:val="Char7"/>
          <w:rtl/>
        </w:rPr>
        <w:t>‌ساز</w:t>
      </w:r>
      <w:r w:rsidR="004565B2">
        <w:rPr>
          <w:rStyle w:val="Char7"/>
          <w:rtl/>
        </w:rPr>
        <w:t>ی</w:t>
      </w:r>
      <w:r w:rsidR="00C719F6" w:rsidRPr="00C719F6">
        <w:rPr>
          <w:rStyle w:val="Char7"/>
          <w:rtl/>
        </w:rPr>
        <w:t>‌؟ ا</w:t>
      </w:r>
      <w:r w:rsidR="004565B2">
        <w:rPr>
          <w:rStyle w:val="Char7"/>
          <w:rtl/>
        </w:rPr>
        <w:t>ی</w:t>
      </w:r>
      <w:r w:rsidR="00C719F6" w:rsidRPr="00C719F6">
        <w:rPr>
          <w:rStyle w:val="Char7"/>
          <w:rtl/>
        </w:rPr>
        <w:t>ن جز آزما</w:t>
      </w:r>
      <w:r w:rsidR="004565B2">
        <w:rPr>
          <w:rStyle w:val="Char7"/>
          <w:rtl/>
        </w:rPr>
        <w:t>ی</w:t>
      </w:r>
      <w:r w:rsidR="00C719F6" w:rsidRPr="00C719F6">
        <w:rPr>
          <w:rStyle w:val="Char7"/>
          <w:rtl/>
        </w:rPr>
        <w:t>ش تو چ</w:t>
      </w:r>
      <w:r w:rsidR="004565B2">
        <w:rPr>
          <w:rStyle w:val="Char7"/>
          <w:rtl/>
        </w:rPr>
        <w:t>ی</w:t>
      </w:r>
      <w:r w:rsidR="00C719F6" w:rsidRPr="00C719F6">
        <w:rPr>
          <w:rStyle w:val="Char7"/>
          <w:rtl/>
        </w:rPr>
        <w:t>ز د</w:t>
      </w:r>
      <w:r w:rsidR="004565B2">
        <w:rPr>
          <w:rStyle w:val="Char7"/>
          <w:rtl/>
        </w:rPr>
        <w:t>ی</w:t>
      </w:r>
      <w:r w:rsidR="00C719F6" w:rsidRPr="00C719F6">
        <w:rPr>
          <w:rStyle w:val="Char7"/>
          <w:rtl/>
        </w:rPr>
        <w:t>گر</w:t>
      </w:r>
      <w:r w:rsidR="004565B2">
        <w:rPr>
          <w:rStyle w:val="Char7"/>
          <w:rtl/>
        </w:rPr>
        <w:t>ی</w:t>
      </w:r>
      <w:r w:rsidR="00C719F6" w:rsidRPr="00C719F6">
        <w:rPr>
          <w:rStyle w:val="Char7"/>
          <w:rtl/>
        </w:rPr>
        <w:t xml:space="preserve"> ن</w:t>
      </w:r>
      <w:r w:rsidR="004565B2">
        <w:rPr>
          <w:rStyle w:val="Char7"/>
          <w:rtl/>
        </w:rPr>
        <w:t>ی</w:t>
      </w:r>
      <w:r w:rsidR="00C719F6" w:rsidRPr="00C719F6">
        <w:rPr>
          <w:rStyle w:val="Char7"/>
          <w:rtl/>
        </w:rPr>
        <w:t xml:space="preserve">ست </w:t>
      </w:r>
      <w:r w:rsidR="004565B2">
        <w:rPr>
          <w:rStyle w:val="Char7"/>
          <w:rtl/>
        </w:rPr>
        <w:t>ک</w:t>
      </w:r>
      <w:r w:rsidR="00C719F6" w:rsidRPr="00C719F6">
        <w:rPr>
          <w:rStyle w:val="Char7"/>
          <w:rtl/>
        </w:rPr>
        <w:t xml:space="preserve">ه به سبب آن هر </w:t>
      </w:r>
      <w:r w:rsidR="004565B2">
        <w:rPr>
          <w:rStyle w:val="Char7"/>
          <w:rtl/>
        </w:rPr>
        <w:t>ک</w:t>
      </w:r>
      <w:r w:rsidR="00C719F6" w:rsidRPr="00C719F6">
        <w:rPr>
          <w:rStyle w:val="Char7"/>
          <w:rtl/>
        </w:rPr>
        <w:t>س را بخواه</w:t>
      </w:r>
      <w:r w:rsidR="004565B2">
        <w:rPr>
          <w:rStyle w:val="Char7"/>
          <w:rtl/>
        </w:rPr>
        <w:t>ی</w:t>
      </w:r>
      <w:r w:rsidR="00C719F6" w:rsidRPr="00C719F6">
        <w:rPr>
          <w:rStyle w:val="Char7"/>
          <w:rtl/>
        </w:rPr>
        <w:t xml:space="preserve"> (و مستحقّ بدان</w:t>
      </w:r>
      <w:r w:rsidR="004565B2">
        <w:rPr>
          <w:rStyle w:val="Char7"/>
          <w:rtl/>
        </w:rPr>
        <w:t>ی</w:t>
      </w:r>
      <w:r w:rsidR="00C719F6" w:rsidRPr="00C719F6">
        <w:rPr>
          <w:rStyle w:val="Char7"/>
          <w:rtl/>
        </w:rPr>
        <w:t>) گمراه م</w:t>
      </w:r>
      <w:r w:rsidR="004565B2">
        <w:rPr>
          <w:rStyle w:val="Char7"/>
          <w:rtl/>
        </w:rPr>
        <w:t>ی</w:t>
      </w:r>
      <w:r w:rsidR="00C719F6" w:rsidRPr="00C719F6">
        <w:rPr>
          <w:rStyle w:val="Char7"/>
          <w:rtl/>
        </w:rPr>
        <w:t>‌ساز</w:t>
      </w:r>
      <w:r w:rsidR="004565B2">
        <w:rPr>
          <w:rStyle w:val="Char7"/>
          <w:rtl/>
        </w:rPr>
        <w:t>ی</w:t>
      </w:r>
      <w:r w:rsidR="00C719F6" w:rsidRPr="00C719F6">
        <w:rPr>
          <w:rStyle w:val="Char7"/>
          <w:rtl/>
        </w:rPr>
        <w:t xml:space="preserve">، و هر </w:t>
      </w:r>
      <w:r w:rsidR="004565B2">
        <w:rPr>
          <w:rStyle w:val="Char7"/>
          <w:rtl/>
        </w:rPr>
        <w:t>ک</w:t>
      </w:r>
      <w:r w:rsidR="00C719F6" w:rsidRPr="00C719F6">
        <w:rPr>
          <w:rStyle w:val="Char7"/>
          <w:rtl/>
        </w:rPr>
        <w:t>س را بخواه</w:t>
      </w:r>
      <w:r w:rsidR="004565B2">
        <w:rPr>
          <w:rStyle w:val="Char7"/>
          <w:rtl/>
        </w:rPr>
        <w:t>ی</w:t>
      </w:r>
      <w:r w:rsidR="00C719F6" w:rsidRPr="00C719F6">
        <w:rPr>
          <w:rStyle w:val="Char7"/>
          <w:rtl/>
        </w:rPr>
        <w:t xml:space="preserve"> (و شا</w:t>
      </w:r>
      <w:r w:rsidR="004565B2">
        <w:rPr>
          <w:rStyle w:val="Char7"/>
          <w:rtl/>
        </w:rPr>
        <w:t>ی</w:t>
      </w:r>
      <w:r w:rsidR="00C719F6" w:rsidRPr="00C719F6">
        <w:rPr>
          <w:rStyle w:val="Char7"/>
          <w:rtl/>
        </w:rPr>
        <w:t>سته بدان</w:t>
      </w:r>
      <w:r w:rsidR="004565B2">
        <w:rPr>
          <w:rStyle w:val="Char7"/>
          <w:rtl/>
        </w:rPr>
        <w:t>ی</w:t>
      </w:r>
      <w:r w:rsidR="00C719F6" w:rsidRPr="00C719F6">
        <w:rPr>
          <w:rStyle w:val="Char7"/>
          <w:rtl/>
        </w:rPr>
        <w:t>) هدا</w:t>
      </w:r>
      <w:r w:rsidR="004565B2">
        <w:rPr>
          <w:rStyle w:val="Char7"/>
          <w:rtl/>
        </w:rPr>
        <w:t>ی</w:t>
      </w:r>
      <w:r w:rsidR="00C719F6" w:rsidRPr="00C719F6">
        <w:rPr>
          <w:rStyle w:val="Char7"/>
          <w:rtl/>
        </w:rPr>
        <w:t>ت م</w:t>
      </w:r>
      <w:r w:rsidR="004565B2">
        <w:rPr>
          <w:rStyle w:val="Char7"/>
          <w:rtl/>
        </w:rPr>
        <w:t>ی</w:t>
      </w:r>
      <w:r w:rsidR="00C719F6" w:rsidRPr="00C719F6">
        <w:rPr>
          <w:rStyle w:val="Char7"/>
          <w:rtl/>
        </w:rPr>
        <w:t>‌</w:t>
      </w:r>
      <w:r w:rsidR="004565B2">
        <w:rPr>
          <w:rStyle w:val="Char7"/>
          <w:rtl/>
        </w:rPr>
        <w:t>ک</w:t>
      </w:r>
      <w:r w:rsidR="00C719F6" w:rsidRPr="00C719F6">
        <w:rPr>
          <w:rStyle w:val="Char7"/>
          <w:rtl/>
        </w:rPr>
        <w:t>ن</w:t>
      </w:r>
      <w:r w:rsidR="004565B2">
        <w:rPr>
          <w:rStyle w:val="Char7"/>
          <w:rtl/>
        </w:rPr>
        <w:t>ی</w:t>
      </w:r>
      <w:r w:rsidR="00C719F6" w:rsidRPr="00C719F6">
        <w:rPr>
          <w:rStyle w:val="Char7"/>
          <w:rtl/>
        </w:rPr>
        <w:t>. تو سرپرست ما هست</w:t>
      </w:r>
      <w:r w:rsidR="004565B2">
        <w:rPr>
          <w:rStyle w:val="Char7"/>
          <w:rtl/>
        </w:rPr>
        <w:t>ی</w:t>
      </w:r>
      <w:r w:rsidR="00C719F6" w:rsidRPr="00C719F6">
        <w:rPr>
          <w:rStyle w:val="Char7"/>
          <w:rtl/>
        </w:rPr>
        <w:t>. پس بر ما ببخشا</w:t>
      </w:r>
      <w:r w:rsidR="004565B2">
        <w:rPr>
          <w:rStyle w:val="Char7"/>
          <w:rtl/>
        </w:rPr>
        <w:t>ی</w:t>
      </w:r>
      <w:r w:rsidR="00C719F6" w:rsidRPr="00C719F6">
        <w:rPr>
          <w:rStyle w:val="Char7"/>
          <w:rtl/>
        </w:rPr>
        <w:t xml:space="preserve"> و به ما رحم فرما</w:t>
      </w:r>
      <w:r w:rsidR="004565B2">
        <w:rPr>
          <w:rStyle w:val="Char7"/>
          <w:rtl/>
        </w:rPr>
        <w:t>ی</w:t>
      </w:r>
      <w:r w:rsidR="00C719F6" w:rsidRPr="00C719F6">
        <w:rPr>
          <w:rStyle w:val="Char7"/>
          <w:rFonts w:hint="cs"/>
          <w:rtl/>
        </w:rPr>
        <w:t>؛</w:t>
      </w:r>
      <w:r w:rsidR="00C719F6" w:rsidRPr="00C719F6">
        <w:rPr>
          <w:rStyle w:val="Char7"/>
          <w:rtl/>
        </w:rPr>
        <w:t xml:space="preserve"> </w:t>
      </w:r>
      <w:r w:rsidR="00C719F6" w:rsidRPr="00C719F6">
        <w:rPr>
          <w:rStyle w:val="Char7"/>
          <w:rtl/>
        </w:rPr>
        <w:lastRenderedPageBreak/>
        <w:t xml:space="preserve">چرا </w:t>
      </w:r>
      <w:r w:rsidR="004565B2">
        <w:rPr>
          <w:rStyle w:val="Char7"/>
          <w:rtl/>
        </w:rPr>
        <w:t>ک</w:t>
      </w:r>
      <w:r w:rsidR="00C719F6" w:rsidRPr="00C719F6">
        <w:rPr>
          <w:rStyle w:val="Char7"/>
          <w:rtl/>
        </w:rPr>
        <w:t>ه تو بهتر</w:t>
      </w:r>
      <w:r w:rsidR="004565B2">
        <w:rPr>
          <w:rStyle w:val="Char7"/>
          <w:rtl/>
        </w:rPr>
        <w:t>ی</w:t>
      </w:r>
      <w:r w:rsidR="00C719F6" w:rsidRPr="00C719F6">
        <w:rPr>
          <w:rStyle w:val="Char7"/>
          <w:rtl/>
        </w:rPr>
        <w:t>ن آمرزندگان</w:t>
      </w:r>
      <w:r w:rsidR="004565B2">
        <w:rPr>
          <w:rStyle w:val="Char7"/>
          <w:rtl/>
        </w:rPr>
        <w:t>ی</w:t>
      </w:r>
      <w:r w:rsidR="00C719F6" w:rsidRPr="00C719F6">
        <w:rPr>
          <w:rStyle w:val="Char7"/>
          <w:rtl/>
        </w:rPr>
        <w:t>.</w:t>
      </w:r>
      <w:r w:rsidR="00C719F6" w:rsidRPr="00C719F6">
        <w:rPr>
          <w:rStyle w:val="Char7"/>
          <w:rFonts w:hint="cs"/>
          <w:rtl/>
        </w:rPr>
        <w:t xml:space="preserve"> </w:t>
      </w:r>
      <w:r w:rsidR="00C719F6" w:rsidRPr="00C719F6">
        <w:rPr>
          <w:rStyle w:val="Char7"/>
          <w:rtl/>
        </w:rPr>
        <w:t>و برا</w:t>
      </w:r>
      <w:r w:rsidR="004565B2">
        <w:rPr>
          <w:rStyle w:val="Char7"/>
          <w:rtl/>
        </w:rPr>
        <w:t>ی</w:t>
      </w:r>
      <w:r w:rsidR="00C719F6" w:rsidRPr="00C719F6">
        <w:rPr>
          <w:rStyle w:val="Char7"/>
          <w:rtl/>
        </w:rPr>
        <w:t xml:space="preserve"> ما در ا</w:t>
      </w:r>
      <w:r w:rsidR="004565B2">
        <w:rPr>
          <w:rStyle w:val="Char7"/>
          <w:rtl/>
        </w:rPr>
        <w:t>ی</w:t>
      </w:r>
      <w:r w:rsidR="00C719F6" w:rsidRPr="00C719F6">
        <w:rPr>
          <w:rStyle w:val="Char7"/>
          <w:rtl/>
        </w:rPr>
        <w:t>ن دن</w:t>
      </w:r>
      <w:r w:rsidR="004565B2">
        <w:rPr>
          <w:rStyle w:val="Char7"/>
          <w:rtl/>
        </w:rPr>
        <w:t>ی</w:t>
      </w:r>
      <w:r w:rsidR="00C719F6" w:rsidRPr="00C719F6">
        <w:rPr>
          <w:rStyle w:val="Char7"/>
          <w:rtl/>
        </w:rPr>
        <w:t>ا و آن دن</w:t>
      </w:r>
      <w:r w:rsidR="004565B2">
        <w:rPr>
          <w:rStyle w:val="Char7"/>
          <w:rtl/>
        </w:rPr>
        <w:t>ی</w:t>
      </w:r>
      <w:r w:rsidR="00C719F6" w:rsidRPr="00C719F6">
        <w:rPr>
          <w:rStyle w:val="Char7"/>
          <w:rtl/>
        </w:rPr>
        <w:t>ا (زندگ</w:t>
      </w:r>
      <w:r w:rsidR="004565B2">
        <w:rPr>
          <w:rStyle w:val="Char7"/>
          <w:rtl/>
        </w:rPr>
        <w:t>ی</w:t>
      </w:r>
      <w:r w:rsidR="00C719F6" w:rsidRPr="00C719F6">
        <w:rPr>
          <w:rStyle w:val="Char7"/>
          <w:rFonts w:hint="cs"/>
          <w:rtl/>
        </w:rPr>
        <w:t xml:space="preserve"> و</w:t>
      </w:r>
      <w:r w:rsidR="002B1EB0">
        <w:rPr>
          <w:rStyle w:val="Char7"/>
          <w:rFonts w:hint="cs"/>
          <w:rtl/>
        </w:rPr>
        <w:t xml:space="preserve"> نعمت‌ها</w:t>
      </w:r>
      <w:r w:rsidR="00C719F6" w:rsidRPr="00C719F6">
        <w:rPr>
          <w:rStyle w:val="Char7"/>
          <w:rFonts w:hint="cs"/>
          <w:rtl/>
        </w:rPr>
        <w:t>ی</w:t>
      </w:r>
      <w:r w:rsidR="00C719F6" w:rsidRPr="00C719F6">
        <w:rPr>
          <w:rStyle w:val="Char7"/>
          <w:rtl/>
        </w:rPr>
        <w:t>) ن</w:t>
      </w:r>
      <w:r w:rsidR="004565B2">
        <w:rPr>
          <w:rStyle w:val="Char7"/>
          <w:rtl/>
        </w:rPr>
        <w:t>یکی</w:t>
      </w:r>
      <w:r w:rsidR="00C719F6" w:rsidRPr="00C719F6">
        <w:rPr>
          <w:rStyle w:val="Char7"/>
          <w:rtl/>
        </w:rPr>
        <w:t xml:space="preserve"> مقرّر دار</w:t>
      </w:r>
      <w:r w:rsidR="00C719F6" w:rsidRPr="00C719F6">
        <w:rPr>
          <w:rStyle w:val="Char7"/>
          <w:rFonts w:hint="cs"/>
          <w:rtl/>
        </w:rPr>
        <w:t>؛</w:t>
      </w:r>
      <w:r w:rsidR="00C719F6" w:rsidRPr="00C719F6">
        <w:rPr>
          <w:rStyle w:val="Char7"/>
          <w:rtl/>
        </w:rPr>
        <w:t xml:space="preserve"> چرا </w:t>
      </w:r>
      <w:r w:rsidR="004565B2">
        <w:rPr>
          <w:rStyle w:val="Char7"/>
          <w:rtl/>
        </w:rPr>
        <w:t>ک</w:t>
      </w:r>
      <w:r w:rsidR="00C719F6" w:rsidRPr="00C719F6">
        <w:rPr>
          <w:rStyle w:val="Char7"/>
          <w:rtl/>
        </w:rPr>
        <w:t>ه ما (</w:t>
      </w:r>
      <w:r w:rsidR="00C719F6" w:rsidRPr="00C719F6">
        <w:rPr>
          <w:rStyle w:val="Char7"/>
          <w:rFonts w:hint="cs"/>
          <w:rtl/>
        </w:rPr>
        <w:t>ت</w:t>
      </w:r>
      <w:r w:rsidR="00C719F6" w:rsidRPr="00C719F6">
        <w:rPr>
          <w:rStyle w:val="Char7"/>
          <w:rtl/>
        </w:rPr>
        <w:t>وبه نموده‌ا</w:t>
      </w:r>
      <w:r w:rsidR="004565B2">
        <w:rPr>
          <w:rStyle w:val="Char7"/>
          <w:rtl/>
        </w:rPr>
        <w:t>ی</w:t>
      </w:r>
      <w:r w:rsidR="00C719F6" w:rsidRPr="00C719F6">
        <w:rPr>
          <w:rStyle w:val="Char7"/>
          <w:rtl/>
        </w:rPr>
        <w:t>م و) به سو</w:t>
      </w:r>
      <w:r w:rsidR="004565B2">
        <w:rPr>
          <w:rStyle w:val="Char7"/>
          <w:rtl/>
        </w:rPr>
        <w:t>ی</w:t>
      </w:r>
      <w:r w:rsidR="00C719F6" w:rsidRPr="00C719F6">
        <w:rPr>
          <w:rStyle w:val="Char7"/>
          <w:rtl/>
        </w:rPr>
        <w:t xml:space="preserve"> تو بازگشت </w:t>
      </w:r>
      <w:r w:rsidR="004565B2">
        <w:rPr>
          <w:rStyle w:val="Char7"/>
          <w:rtl/>
        </w:rPr>
        <w:t>ک</w:t>
      </w:r>
      <w:r w:rsidR="00C719F6" w:rsidRPr="00C719F6">
        <w:rPr>
          <w:rStyle w:val="Char7"/>
          <w:rtl/>
        </w:rPr>
        <w:t>رده‌ا</w:t>
      </w:r>
      <w:r w:rsidR="004565B2">
        <w:rPr>
          <w:rStyle w:val="Char7"/>
          <w:rtl/>
        </w:rPr>
        <w:t>ی</w:t>
      </w:r>
      <w:r w:rsidR="00C719F6" w:rsidRPr="00C719F6">
        <w:rPr>
          <w:rStyle w:val="Char7"/>
          <w:rtl/>
        </w:rPr>
        <w:t>م</w:t>
      </w:r>
      <w:r>
        <w:rPr>
          <w:rStyle w:val="Char7"/>
          <w:rFonts w:ascii="Traditional Arabic" w:hAnsi="Traditional Arabic" w:cs="Traditional Arabic"/>
          <w:rtl/>
        </w:rPr>
        <w:t>»</w:t>
      </w:r>
      <w:r w:rsidR="00C719F6" w:rsidRPr="00BE29DD">
        <w:rPr>
          <w:rStyle w:val="Char4"/>
          <w:rtl/>
        </w:rPr>
        <w:t>.</w:t>
      </w:r>
    </w:p>
    <w:p w:rsidR="00C719F6" w:rsidRPr="00D53BEA" w:rsidRDefault="00C719F6" w:rsidP="008C1935">
      <w:pPr>
        <w:ind w:firstLine="284"/>
        <w:jc w:val="both"/>
        <w:rPr>
          <w:rFonts w:eastAsia="SimSun" w:cs="B Lotus"/>
          <w:color w:val="000000"/>
          <w:sz w:val="28"/>
          <w:szCs w:val="28"/>
          <w:vertAlign w:val="superscript"/>
          <w:rtl/>
          <w:lang w:eastAsia="zh-CN" w:bidi="fa-IR"/>
        </w:rPr>
      </w:pPr>
      <w:r w:rsidRPr="00BE29DD">
        <w:rPr>
          <w:rStyle w:val="Char4"/>
          <w:rFonts w:hint="cs"/>
          <w:rtl/>
        </w:rPr>
        <w:t>موسی</w:t>
      </w:r>
      <w:r w:rsidR="000E2ADC" w:rsidRPr="000E2ADC">
        <w:rPr>
          <w:rStyle w:val="Char4"/>
          <w:rFonts w:cs="CTraditional Arabic" w:hint="cs"/>
          <w:rtl/>
        </w:rPr>
        <w:t>÷</w:t>
      </w:r>
      <w:r w:rsidRPr="00BE29DD">
        <w:rPr>
          <w:rStyle w:val="Char4"/>
          <w:rFonts w:hint="cs"/>
          <w:rtl/>
        </w:rPr>
        <w:t xml:space="preserve"> در برابر اعمال </w:t>
      </w:r>
      <w:r w:rsidRPr="00BE29DD">
        <w:rPr>
          <w:rStyle w:val="Char4"/>
          <w:rtl/>
        </w:rPr>
        <w:t>نابه‌جا</w:t>
      </w:r>
      <w:r w:rsidR="004565B2">
        <w:rPr>
          <w:rStyle w:val="Char4"/>
          <w:rtl/>
        </w:rPr>
        <w:t>ی</w:t>
      </w:r>
      <w:r w:rsidRPr="00BE29DD">
        <w:rPr>
          <w:rStyle w:val="Char4"/>
          <w:rtl/>
        </w:rPr>
        <w:t xml:space="preserve"> رؤ</w:t>
      </w:r>
      <w:r w:rsidR="004565B2">
        <w:rPr>
          <w:rStyle w:val="Char4"/>
          <w:rtl/>
        </w:rPr>
        <w:t>ی</w:t>
      </w:r>
      <w:r w:rsidRPr="00BE29DD">
        <w:rPr>
          <w:rStyle w:val="Char4"/>
          <w:rtl/>
        </w:rPr>
        <w:t xml:space="preserve">ت، </w:t>
      </w:r>
      <w:r w:rsidR="004565B2">
        <w:rPr>
          <w:rStyle w:val="Char4"/>
          <w:rtl/>
        </w:rPr>
        <w:t>ی</w:t>
      </w:r>
      <w:r w:rsidRPr="00BE29DD">
        <w:rPr>
          <w:rStyle w:val="Char4"/>
          <w:rtl/>
        </w:rPr>
        <w:t xml:space="preserve">ا وقوع زلزله، </w:t>
      </w:r>
      <w:r w:rsidR="004565B2">
        <w:rPr>
          <w:rStyle w:val="Char4"/>
          <w:rtl/>
        </w:rPr>
        <w:t>ی</w:t>
      </w:r>
      <w:r w:rsidRPr="00BE29DD">
        <w:rPr>
          <w:rStyle w:val="Char4"/>
          <w:rtl/>
        </w:rPr>
        <w:t xml:space="preserve">ا </w:t>
      </w:r>
      <w:r w:rsidR="004565B2">
        <w:rPr>
          <w:rStyle w:val="Char4"/>
          <w:rtl/>
        </w:rPr>
        <w:t>ک</w:t>
      </w:r>
      <w:r w:rsidRPr="00BE29DD">
        <w:rPr>
          <w:rStyle w:val="Char4"/>
          <w:rtl/>
        </w:rPr>
        <w:t>ار گوساله‌پرست</w:t>
      </w:r>
      <w:r w:rsidR="004565B2">
        <w:rPr>
          <w:rStyle w:val="Char4"/>
          <w:rtl/>
        </w:rPr>
        <w:t>ی</w:t>
      </w:r>
      <w:r w:rsidRPr="00BE29DD">
        <w:rPr>
          <w:rStyle w:val="Char4"/>
          <w:rFonts w:hint="cs"/>
          <w:rtl/>
        </w:rPr>
        <w:t xml:space="preserve"> قومش این دعا را خواند</w:t>
      </w:r>
      <w:r w:rsidRPr="002E4E8A">
        <w:rPr>
          <w:rFonts w:eastAsia="SimSun" w:cs="IRNazli"/>
          <w:color w:val="000000"/>
          <w:sz w:val="28"/>
          <w:szCs w:val="28"/>
          <w:vertAlign w:val="superscript"/>
          <w:rtl/>
          <w:lang w:eastAsia="zh-CN" w:bidi="fa-IR"/>
        </w:rPr>
        <w:footnoteReference w:id="25"/>
      </w:r>
      <w:r w:rsidR="00CC2CF3">
        <w:rPr>
          <w:rStyle w:val="Char4"/>
          <w:rFonts w:hint="cs"/>
          <w:rtl/>
        </w:rPr>
        <w:t>.</w:t>
      </w:r>
    </w:p>
    <w:p w:rsidR="00C719F6" w:rsidRPr="00BE29DD" w:rsidRDefault="00C719F6" w:rsidP="008C1935">
      <w:pPr>
        <w:numPr>
          <w:ilvl w:val="0"/>
          <w:numId w:val="3"/>
        </w:numPr>
        <w:ind w:left="641" w:hanging="357"/>
        <w:jc w:val="both"/>
        <w:rPr>
          <w:rStyle w:val="Char4"/>
        </w:rPr>
      </w:pPr>
      <w:r w:rsidRPr="00FD28D8">
        <w:rPr>
          <w:rFonts w:ascii="Tahoma" w:hAnsi="Tahoma" w:hint="cs"/>
          <w:color w:val="000000"/>
          <w:sz w:val="28"/>
          <w:szCs w:val="28"/>
          <w:rtl/>
        </w:rPr>
        <w:t>﴿</w:t>
      </w:r>
      <w:r w:rsidRPr="00C719F6">
        <w:rPr>
          <w:rStyle w:val="Chard"/>
          <w:rtl/>
        </w:rPr>
        <w:t xml:space="preserve">إِنَّ وَلِـِّۧيَ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لَّذِي</w:t>
      </w:r>
      <w:r w:rsidRPr="00C719F6">
        <w:rPr>
          <w:rStyle w:val="Chard"/>
          <w:rtl/>
        </w:rPr>
        <w:t xml:space="preserve"> نَزَّلَ </w:t>
      </w:r>
      <w:r w:rsidRPr="00C719F6">
        <w:rPr>
          <w:rStyle w:val="Chard"/>
          <w:rFonts w:hint="cs"/>
          <w:rtl/>
        </w:rPr>
        <w:t>ٱ</w:t>
      </w:r>
      <w:r w:rsidRPr="00C719F6">
        <w:rPr>
          <w:rStyle w:val="Chard"/>
          <w:rFonts w:hint="eastAsia"/>
          <w:rtl/>
        </w:rPr>
        <w:t>لۡكِتَٰبَۖ</w:t>
      </w:r>
      <w:r w:rsidRPr="00C719F6">
        <w:rPr>
          <w:rStyle w:val="Chard"/>
          <w:rtl/>
        </w:rPr>
        <w:t xml:space="preserve"> وَهُوَ يَتَوَلَّى </w:t>
      </w:r>
      <w:r w:rsidRPr="00C719F6">
        <w:rPr>
          <w:rStyle w:val="Chard"/>
          <w:rFonts w:hint="cs"/>
          <w:rtl/>
        </w:rPr>
        <w:t>ٱ</w:t>
      </w:r>
      <w:r w:rsidRPr="00C719F6">
        <w:rPr>
          <w:rStyle w:val="Chard"/>
          <w:rFonts w:hint="eastAsia"/>
          <w:rtl/>
        </w:rPr>
        <w:t>لصَّٰلِحِينَ</w:t>
      </w:r>
      <w:r w:rsidRPr="00C719F6">
        <w:rPr>
          <w:rStyle w:val="Chard"/>
          <w:rtl/>
        </w:rPr>
        <w:t>١٩٦</w:t>
      </w:r>
      <w:r w:rsidRPr="00FD28D8">
        <w:rPr>
          <w:rFonts w:ascii="Tahoma" w:hAnsi="Tahoma" w:hint="cs"/>
          <w:color w:val="000000"/>
          <w:sz w:val="28"/>
          <w:szCs w:val="28"/>
          <w:rtl/>
        </w:rPr>
        <w:t>﴾</w:t>
      </w:r>
      <w:r w:rsidRPr="00C719F6">
        <w:rPr>
          <w:rStyle w:val="Char6"/>
          <w:rtl/>
        </w:rPr>
        <w:t xml:space="preserve"> [الأعراف: 196]</w:t>
      </w:r>
      <w:r w:rsidRPr="00C719F6">
        <w:rPr>
          <w:rStyle w:val="Char6"/>
          <w:rFonts w:hint="cs"/>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ب</w:t>
      </w:r>
      <w:r w:rsidR="004565B2">
        <w:rPr>
          <w:rStyle w:val="Char7"/>
          <w:rtl/>
        </w:rPr>
        <w:t>ی</w:t>
      </w:r>
      <w:r w:rsidR="00C719F6" w:rsidRPr="00C719F6">
        <w:rPr>
          <w:rStyle w:val="Char7"/>
          <w:rtl/>
        </w:rPr>
        <w:t>گمان سرپرست من خدائ</w:t>
      </w:r>
      <w:r w:rsidR="004565B2">
        <w:rPr>
          <w:rStyle w:val="Char7"/>
          <w:rtl/>
        </w:rPr>
        <w:t>ی</w:t>
      </w:r>
      <w:r w:rsidR="00C719F6" w:rsidRPr="00C719F6">
        <w:rPr>
          <w:rStyle w:val="Char7"/>
          <w:rtl/>
        </w:rPr>
        <w:t xml:space="preserve"> است </w:t>
      </w:r>
      <w:r w:rsidR="004565B2">
        <w:rPr>
          <w:rStyle w:val="Char7"/>
          <w:rtl/>
        </w:rPr>
        <w:t>ک</w:t>
      </w:r>
      <w:r w:rsidR="00C719F6" w:rsidRPr="00C719F6">
        <w:rPr>
          <w:rStyle w:val="Char7"/>
          <w:rtl/>
        </w:rPr>
        <w:t>ه ا</w:t>
      </w:r>
      <w:r w:rsidR="004565B2">
        <w:rPr>
          <w:rStyle w:val="Char7"/>
          <w:rtl/>
        </w:rPr>
        <w:t>ی</w:t>
      </w:r>
      <w:r w:rsidR="00C719F6" w:rsidRPr="00C719F6">
        <w:rPr>
          <w:rStyle w:val="Char7"/>
          <w:rtl/>
        </w:rPr>
        <w:t xml:space="preserve">ن </w:t>
      </w:r>
      <w:r w:rsidR="004565B2">
        <w:rPr>
          <w:rStyle w:val="Char7"/>
          <w:rtl/>
        </w:rPr>
        <w:t>ک</w:t>
      </w:r>
      <w:r w:rsidR="00C719F6" w:rsidRPr="00C719F6">
        <w:rPr>
          <w:rStyle w:val="Char7"/>
          <w:rtl/>
        </w:rPr>
        <w:t xml:space="preserve">تاب (قرآن را بر من) نازل </w:t>
      </w:r>
      <w:r w:rsidR="004565B2">
        <w:rPr>
          <w:rStyle w:val="Char7"/>
          <w:rtl/>
        </w:rPr>
        <w:t>ک</w:t>
      </w:r>
      <w:r w:rsidR="00C719F6" w:rsidRPr="00C719F6">
        <w:rPr>
          <w:rStyle w:val="Char7"/>
          <w:rtl/>
        </w:rPr>
        <w:t xml:space="preserve">رده است، و او است </w:t>
      </w:r>
      <w:r w:rsidR="004565B2">
        <w:rPr>
          <w:rStyle w:val="Char7"/>
          <w:rtl/>
        </w:rPr>
        <w:t>ک</w:t>
      </w:r>
      <w:r w:rsidR="00C719F6" w:rsidRPr="00C719F6">
        <w:rPr>
          <w:rStyle w:val="Char7"/>
          <w:rtl/>
        </w:rPr>
        <w:t>ه بندگان شا</w:t>
      </w:r>
      <w:r w:rsidR="004565B2">
        <w:rPr>
          <w:rStyle w:val="Char7"/>
          <w:rtl/>
        </w:rPr>
        <w:t>ی</w:t>
      </w:r>
      <w:r w:rsidR="00C719F6" w:rsidRPr="00C719F6">
        <w:rPr>
          <w:rStyle w:val="Char7"/>
          <w:rtl/>
        </w:rPr>
        <w:t xml:space="preserve">سته را </w:t>
      </w:r>
      <w:r w:rsidR="004565B2">
        <w:rPr>
          <w:rStyle w:val="Char7"/>
          <w:rtl/>
        </w:rPr>
        <w:t>ی</w:t>
      </w:r>
      <w:r w:rsidR="00C719F6" w:rsidRPr="00C719F6">
        <w:rPr>
          <w:rStyle w:val="Char7"/>
          <w:rtl/>
        </w:rPr>
        <w:t>ار</w:t>
      </w:r>
      <w:r w:rsidR="004565B2">
        <w:rPr>
          <w:rStyle w:val="Char7"/>
          <w:rtl/>
        </w:rPr>
        <w:t>ی</w:t>
      </w:r>
      <w:r w:rsidR="00C719F6" w:rsidRPr="00C719F6">
        <w:rPr>
          <w:rStyle w:val="Char7"/>
          <w:rtl/>
        </w:rPr>
        <w:t xml:space="preserve"> و سرپرست</w:t>
      </w:r>
      <w:r w:rsidR="004565B2">
        <w:rPr>
          <w:rStyle w:val="Char7"/>
          <w:rtl/>
        </w:rPr>
        <w:t>ی</w:t>
      </w:r>
      <w:r w:rsidR="00C719F6" w:rsidRPr="00C719F6">
        <w:rPr>
          <w:rStyle w:val="Char7"/>
          <w:rtl/>
        </w:rPr>
        <w:t xml:space="preserve"> م</w:t>
      </w:r>
      <w:r w:rsidR="004565B2">
        <w:rPr>
          <w:rStyle w:val="Char7"/>
          <w:rtl/>
        </w:rPr>
        <w:t>ی</w:t>
      </w:r>
      <w:r w:rsidR="00C719F6" w:rsidRPr="00C719F6">
        <w:rPr>
          <w:rStyle w:val="Char7"/>
          <w:rtl/>
        </w:rPr>
        <w:t>‌</w:t>
      </w:r>
      <w:r w:rsidR="004565B2">
        <w:rPr>
          <w:rStyle w:val="Char7"/>
          <w:rtl/>
        </w:rPr>
        <w:t>ک</w:t>
      </w:r>
      <w:r w:rsidR="00C719F6" w:rsidRPr="00C719F6">
        <w:rPr>
          <w:rStyle w:val="Char7"/>
          <w:rtl/>
        </w:rPr>
        <w:t>ند</w:t>
      </w:r>
      <w:r>
        <w:rPr>
          <w:rStyle w:val="Char7"/>
          <w:rFonts w:ascii="Traditional Arabic" w:hAnsi="Traditional Arabic" w:cs="Traditional Arabic"/>
          <w:rtl/>
        </w:rPr>
        <w:t>»</w:t>
      </w:r>
      <w:r w:rsidR="00C719F6" w:rsidRPr="00BE29DD">
        <w:rPr>
          <w:rStyle w:val="Char4"/>
          <w:rtl/>
        </w:rPr>
        <w:t>. ‏</w:t>
      </w:r>
    </w:p>
    <w:p w:rsidR="00C719F6" w:rsidRPr="00CC2CF3" w:rsidRDefault="00C719F6" w:rsidP="008C1935">
      <w:pPr>
        <w:pStyle w:val="a8"/>
        <w:rPr>
          <w:rtl/>
        </w:rPr>
      </w:pPr>
      <w:r w:rsidRPr="00CC2CF3">
        <w:rPr>
          <w:rFonts w:hint="cs"/>
          <w:rtl/>
        </w:rPr>
        <w:t>مؤمنان و موحّدان در برابر غیر خداها این دعا را سر می‌دهند و ابراز می</w:t>
      </w:r>
      <w:r w:rsidRPr="00CC2CF3">
        <w:rPr>
          <w:rFonts w:hint="cs"/>
          <w:rtl/>
        </w:rPr>
        <w:softHyphen/>
        <w:t>دارند که فقط الله سرپرست و یاری دهنده است.</w:t>
      </w:r>
    </w:p>
    <w:p w:rsidR="00C719F6" w:rsidRPr="00D1625E" w:rsidRDefault="00C719F6" w:rsidP="008C1935">
      <w:pPr>
        <w:pStyle w:val="a2"/>
        <w:rPr>
          <w:rtl/>
        </w:rPr>
      </w:pPr>
      <w:bookmarkStart w:id="42" w:name="_Toc404710089"/>
      <w:bookmarkStart w:id="43" w:name="_Toc437715796"/>
      <w:r w:rsidRPr="00D1625E">
        <w:rPr>
          <w:rFonts w:hint="cs"/>
          <w:rtl/>
        </w:rPr>
        <w:t>سور</w:t>
      </w:r>
      <w:r w:rsidR="00CC2CF3">
        <w:rPr>
          <w:rFonts w:hint="cs"/>
          <w:rtl/>
        </w:rPr>
        <w:t>ۀ</w:t>
      </w:r>
      <w:r w:rsidRPr="00D1625E">
        <w:rPr>
          <w:rFonts w:hint="cs"/>
          <w:rtl/>
        </w:rPr>
        <w:t xml:space="preserve"> توبه</w:t>
      </w:r>
      <w:bookmarkEnd w:id="42"/>
      <w:bookmarkEnd w:id="43"/>
      <w:r w:rsidRPr="00D1625E">
        <w:rPr>
          <w:rtl/>
        </w:rPr>
        <w:fldChar w:fldCharType="begin"/>
      </w:r>
      <w:r w:rsidRPr="00D1625E">
        <w:instrText xml:space="preserve"> TC "</w:instrText>
      </w:r>
      <w:bookmarkStart w:id="44" w:name="_Toc373937993"/>
      <w:bookmarkStart w:id="45" w:name="_Toc404508141"/>
      <w:r w:rsidRPr="00D1625E">
        <w:rPr>
          <w:rFonts w:hint="cs"/>
          <w:rtl/>
        </w:rPr>
        <w:instrText>سورة توبه</w:instrText>
      </w:r>
      <w:bookmarkEnd w:id="44"/>
      <w:bookmarkEnd w:id="45"/>
      <w:r w:rsidRPr="00D1625E">
        <w:instrText xml:space="preserve">" \f C \l "1" </w:instrText>
      </w:r>
      <w:r w:rsidRPr="00D1625E">
        <w:rPr>
          <w:rtl/>
        </w:rPr>
        <w:fldChar w:fldCharType="end"/>
      </w:r>
    </w:p>
    <w:p w:rsidR="00C719F6" w:rsidRPr="004E1566" w:rsidRDefault="00C719F6" w:rsidP="008C1935">
      <w:pPr>
        <w:numPr>
          <w:ilvl w:val="0"/>
          <w:numId w:val="3"/>
        </w:numPr>
        <w:ind w:left="641" w:hanging="357"/>
        <w:jc w:val="both"/>
        <w:rPr>
          <w:rStyle w:val="Char4"/>
          <w:spacing w:val="-2"/>
        </w:rPr>
      </w:pPr>
      <w:r w:rsidRPr="004E1566">
        <w:rPr>
          <w:rFonts w:ascii="Tahoma" w:hAnsi="Tahoma" w:hint="cs"/>
          <w:color w:val="000000"/>
          <w:spacing w:val="-2"/>
          <w:sz w:val="28"/>
          <w:szCs w:val="28"/>
          <w:rtl/>
        </w:rPr>
        <w:t>﴿</w:t>
      </w:r>
      <w:r w:rsidRPr="004E1566">
        <w:rPr>
          <w:rStyle w:val="Chard"/>
          <w:spacing w:val="-2"/>
          <w:rtl/>
        </w:rPr>
        <w:t xml:space="preserve">حَسۡبُنَا </w:t>
      </w:r>
      <w:r w:rsidRPr="004E1566">
        <w:rPr>
          <w:rStyle w:val="Chard"/>
          <w:rFonts w:hint="cs"/>
          <w:spacing w:val="-2"/>
          <w:rtl/>
        </w:rPr>
        <w:t>ٱ</w:t>
      </w:r>
      <w:r w:rsidRPr="004E1566">
        <w:rPr>
          <w:rStyle w:val="Chard"/>
          <w:rFonts w:hint="eastAsia"/>
          <w:spacing w:val="-2"/>
          <w:rtl/>
        </w:rPr>
        <w:t>للَّهُ</w:t>
      </w:r>
      <w:r w:rsidRPr="004E1566">
        <w:rPr>
          <w:rStyle w:val="Chard"/>
          <w:spacing w:val="-2"/>
          <w:rtl/>
        </w:rPr>
        <w:t xml:space="preserve"> سَيُؤۡتِينَا </w:t>
      </w:r>
      <w:r w:rsidRPr="004E1566">
        <w:rPr>
          <w:rStyle w:val="Chard"/>
          <w:rFonts w:hint="cs"/>
          <w:spacing w:val="-2"/>
          <w:rtl/>
        </w:rPr>
        <w:t>ٱ</w:t>
      </w:r>
      <w:r w:rsidRPr="004E1566">
        <w:rPr>
          <w:rStyle w:val="Chard"/>
          <w:rFonts w:hint="eastAsia"/>
          <w:spacing w:val="-2"/>
          <w:rtl/>
        </w:rPr>
        <w:t>للَّهُ</w:t>
      </w:r>
      <w:r w:rsidRPr="004E1566">
        <w:rPr>
          <w:rStyle w:val="Chard"/>
          <w:spacing w:val="-2"/>
          <w:rtl/>
        </w:rPr>
        <w:t xml:space="preserve"> مِن فَضۡلِهِ</w:t>
      </w:r>
      <w:r w:rsidRPr="004E1566">
        <w:rPr>
          <w:rStyle w:val="Chard"/>
          <w:rFonts w:hint="cs"/>
          <w:spacing w:val="-2"/>
          <w:rtl/>
        </w:rPr>
        <w:t>ۦ</w:t>
      </w:r>
      <w:r w:rsidRPr="004E1566">
        <w:rPr>
          <w:rStyle w:val="Chard"/>
          <w:spacing w:val="-2"/>
          <w:rtl/>
        </w:rPr>
        <w:t xml:space="preserve"> وَرَسُولُهُ</w:t>
      </w:r>
      <w:r w:rsidRPr="004E1566">
        <w:rPr>
          <w:rStyle w:val="Chard"/>
          <w:rFonts w:hint="cs"/>
          <w:spacing w:val="-2"/>
          <w:rtl/>
        </w:rPr>
        <w:t>ۥٓ</w:t>
      </w:r>
      <w:r w:rsidRPr="004E1566">
        <w:rPr>
          <w:rStyle w:val="Chard"/>
          <w:spacing w:val="-2"/>
          <w:rtl/>
        </w:rPr>
        <w:t xml:space="preserve"> إِنَّآ إِلَى </w:t>
      </w:r>
      <w:r w:rsidRPr="004E1566">
        <w:rPr>
          <w:rStyle w:val="Chard"/>
          <w:rFonts w:hint="cs"/>
          <w:spacing w:val="-2"/>
          <w:rtl/>
        </w:rPr>
        <w:t>ٱ</w:t>
      </w:r>
      <w:r w:rsidRPr="004E1566">
        <w:rPr>
          <w:rStyle w:val="Chard"/>
          <w:rFonts w:hint="eastAsia"/>
          <w:spacing w:val="-2"/>
          <w:rtl/>
        </w:rPr>
        <w:t>للَّهِ</w:t>
      </w:r>
      <w:r w:rsidRPr="004E1566">
        <w:rPr>
          <w:rStyle w:val="Chard"/>
          <w:spacing w:val="-2"/>
          <w:rtl/>
        </w:rPr>
        <w:t xml:space="preserve"> رَٰغِبُونَ</w:t>
      </w:r>
      <w:r w:rsidRPr="004E1566">
        <w:rPr>
          <w:rFonts w:ascii="Tahoma" w:hAnsi="Tahoma" w:hint="cs"/>
          <w:color w:val="000000"/>
          <w:spacing w:val="-2"/>
          <w:sz w:val="28"/>
          <w:szCs w:val="28"/>
          <w:rtl/>
        </w:rPr>
        <w:t>﴾</w:t>
      </w:r>
      <w:r w:rsidR="002B1EB0" w:rsidRPr="004E1566">
        <w:rPr>
          <w:rStyle w:val="Char6"/>
          <w:spacing w:val="-2"/>
          <w:rtl/>
        </w:rPr>
        <w:t xml:space="preserve"> [التوبة:</w:t>
      </w:r>
      <w:r w:rsidRPr="004E1566">
        <w:rPr>
          <w:rStyle w:val="Char6"/>
          <w:spacing w:val="-2"/>
          <w:rtl/>
        </w:rPr>
        <w:t>59]</w:t>
      </w:r>
      <w:r w:rsidRPr="004E1566">
        <w:rPr>
          <w:rStyle w:val="Char6"/>
          <w:rFonts w:hint="cs"/>
          <w:spacing w:val="-2"/>
          <w:rtl/>
        </w:rPr>
        <w:t>.</w:t>
      </w:r>
    </w:p>
    <w:p w:rsidR="00C719F6" w:rsidRPr="00BE29DD" w:rsidRDefault="00C719F6" w:rsidP="008C1935">
      <w:pPr>
        <w:ind w:firstLine="284"/>
        <w:jc w:val="both"/>
        <w:rPr>
          <w:rStyle w:val="Char4"/>
          <w:rtl/>
        </w:rPr>
      </w:pPr>
      <w:r w:rsidRPr="00C719F6">
        <w:rPr>
          <w:rStyle w:val="Char8"/>
          <w:rFonts w:hint="cs"/>
          <w:rtl/>
        </w:rPr>
        <w:t>«</w:t>
      </w:r>
      <w:r w:rsidRPr="00BE29DD">
        <w:rPr>
          <w:rStyle w:val="Char4"/>
          <w:rtl/>
        </w:rPr>
        <w:t>‏‏‏‏‏</w:t>
      </w:r>
      <w:r w:rsidRPr="00C719F6">
        <w:rPr>
          <w:rStyle w:val="Char7"/>
          <w:rtl/>
        </w:rPr>
        <w:t>خدا ما را بسنده است و خداوند از فضل و احسان خود به ما م</w:t>
      </w:r>
      <w:r w:rsidR="004565B2">
        <w:rPr>
          <w:rStyle w:val="Char7"/>
          <w:rtl/>
        </w:rPr>
        <w:t>ی</w:t>
      </w:r>
      <w:r w:rsidRPr="00C719F6">
        <w:rPr>
          <w:rStyle w:val="Char7"/>
          <w:rtl/>
        </w:rPr>
        <w:t>‌دهد و پ</w:t>
      </w:r>
      <w:r w:rsidR="004565B2">
        <w:rPr>
          <w:rStyle w:val="Char7"/>
          <w:rtl/>
        </w:rPr>
        <w:t>ی</w:t>
      </w:r>
      <w:r w:rsidRPr="00C719F6">
        <w:rPr>
          <w:rStyle w:val="Char7"/>
          <w:rtl/>
        </w:rPr>
        <w:t>غمبرش (ب</w:t>
      </w:r>
      <w:r w:rsidR="004565B2">
        <w:rPr>
          <w:rStyle w:val="Char7"/>
          <w:rtl/>
        </w:rPr>
        <w:t>ی</w:t>
      </w:r>
      <w:r w:rsidRPr="00C719F6">
        <w:rPr>
          <w:rStyle w:val="Char7"/>
          <w:rtl/>
        </w:rPr>
        <w:t>ش از آنچه به ما داده است ا</w:t>
      </w:r>
      <w:r w:rsidR="004565B2">
        <w:rPr>
          <w:rStyle w:val="Char7"/>
          <w:rtl/>
        </w:rPr>
        <w:t>ی</w:t>
      </w:r>
      <w:r w:rsidRPr="00C719F6">
        <w:rPr>
          <w:rStyle w:val="Char7"/>
          <w:rtl/>
        </w:rPr>
        <w:t>ن بار به ما عطاء م</w:t>
      </w:r>
      <w:r w:rsidR="004565B2">
        <w:rPr>
          <w:rStyle w:val="Char7"/>
          <w:rtl/>
        </w:rPr>
        <w:t>ی</w:t>
      </w:r>
      <w:r w:rsidRPr="00C719F6">
        <w:rPr>
          <w:rStyle w:val="Char7"/>
          <w:rtl/>
        </w:rPr>
        <w:t>‌</w:t>
      </w:r>
      <w:r w:rsidR="004565B2">
        <w:rPr>
          <w:rStyle w:val="Char7"/>
          <w:rtl/>
        </w:rPr>
        <w:t>ک</w:t>
      </w:r>
      <w:r w:rsidRPr="00C719F6">
        <w:rPr>
          <w:rStyle w:val="Char7"/>
          <w:rtl/>
        </w:rPr>
        <w:t>ند، و) ما تنها رضا</w:t>
      </w:r>
      <w:r w:rsidR="004565B2">
        <w:rPr>
          <w:rStyle w:val="Char7"/>
          <w:rtl/>
        </w:rPr>
        <w:t>ی</w:t>
      </w:r>
      <w:r w:rsidRPr="00C719F6">
        <w:rPr>
          <w:rStyle w:val="Char7"/>
          <w:rtl/>
        </w:rPr>
        <w:t xml:space="preserve"> خدا را م</w:t>
      </w:r>
      <w:r w:rsidR="004565B2">
        <w:rPr>
          <w:rStyle w:val="Char7"/>
          <w:rtl/>
        </w:rPr>
        <w:t>ی</w:t>
      </w:r>
      <w:r w:rsidRPr="00C719F6">
        <w:rPr>
          <w:rStyle w:val="Char7"/>
          <w:rtl/>
        </w:rPr>
        <w:t>‌جوئ</w:t>
      </w:r>
      <w:r w:rsidR="004565B2">
        <w:rPr>
          <w:rStyle w:val="Char7"/>
          <w:rtl/>
        </w:rPr>
        <w:t>ی</w:t>
      </w:r>
      <w:r w:rsidRPr="00C719F6">
        <w:rPr>
          <w:rStyle w:val="Char7"/>
          <w:rtl/>
        </w:rPr>
        <w:t>م</w:t>
      </w:r>
      <w:r w:rsidRPr="00C719F6">
        <w:rPr>
          <w:rStyle w:val="Char8"/>
          <w:rtl/>
        </w:rPr>
        <w:t>‏‏‏‏</w:t>
      </w:r>
      <w:r w:rsidRPr="00C719F6">
        <w:rPr>
          <w:rStyle w:val="Char8"/>
          <w:rFonts w:hint="cs"/>
          <w:rtl/>
        </w:rPr>
        <w:t>»</w:t>
      </w:r>
      <w:r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دعا و ندای افرادیست که به تقدیر و قسمت خداوند</w:t>
      </w:r>
      <w:r w:rsidR="00CC1B3D" w:rsidRPr="00CC1B3D">
        <w:rPr>
          <w:rStyle w:val="Char4"/>
          <w:rFonts w:cs="CTraditional Arabic" w:hint="cs"/>
          <w:rtl/>
        </w:rPr>
        <w:t>أ</w:t>
      </w:r>
      <w:r w:rsidRPr="00BE29DD">
        <w:rPr>
          <w:rStyle w:val="Char4"/>
          <w:rFonts w:hint="cs"/>
          <w:rtl/>
        </w:rPr>
        <w:t xml:space="preserve"> خشنودند و عطای خدا</w:t>
      </w:r>
      <w:r w:rsidR="00CC1B3D" w:rsidRPr="00CC1B3D">
        <w:rPr>
          <w:rStyle w:val="Char4"/>
          <w:rFonts w:cs="CTraditional Arabic" w:hint="cs"/>
          <w:rtl/>
        </w:rPr>
        <w:t>أ</w:t>
      </w:r>
      <w:r w:rsidRPr="00BE29DD">
        <w:rPr>
          <w:rStyle w:val="Char4"/>
          <w:rFonts w:hint="cs"/>
          <w:rtl/>
        </w:rPr>
        <w:t xml:space="preserve"> و رسول</w:t>
      </w:r>
      <w:r w:rsidR="0011107D" w:rsidRPr="0011107D">
        <w:rPr>
          <w:rStyle w:val="Char4"/>
          <w:rFonts w:cs="CTraditional Arabic" w:hint="cs"/>
          <w:rtl/>
        </w:rPr>
        <w:t xml:space="preserve"> ج</w:t>
      </w:r>
      <w:r w:rsidRPr="00BE29DD">
        <w:rPr>
          <w:rStyle w:val="Char4"/>
          <w:rFonts w:hint="cs"/>
          <w:rtl/>
        </w:rPr>
        <w:t xml:space="preserve"> را در اموال برای خود کافی می</w:t>
      </w:r>
      <w:r w:rsidRPr="00BE29DD">
        <w:rPr>
          <w:rStyle w:val="Char4"/>
          <w:rtl/>
        </w:rPr>
        <w:softHyphen/>
      </w:r>
      <w:r w:rsidRPr="00BE29DD">
        <w:rPr>
          <w:rStyle w:val="Char4"/>
          <w:rFonts w:hint="cs"/>
          <w:rtl/>
        </w:rPr>
        <w:t>دانند</w:t>
      </w:r>
      <w:r w:rsidRPr="002E4E8A">
        <w:rPr>
          <w:rFonts w:eastAsia="SimSun" w:cs="IRNazli"/>
          <w:color w:val="000000"/>
          <w:sz w:val="28"/>
          <w:szCs w:val="28"/>
          <w:vertAlign w:val="superscript"/>
          <w:rtl/>
          <w:lang w:eastAsia="zh-CN" w:bidi="fa-IR"/>
        </w:rPr>
        <w:footnoteReference w:id="26"/>
      </w:r>
      <w:r w:rsidR="00CC2CF3">
        <w:rPr>
          <w:rStyle w:val="Char4"/>
          <w:rFonts w:hint="cs"/>
          <w:rtl/>
        </w:rPr>
        <w:t>.</w:t>
      </w:r>
    </w:p>
    <w:p w:rsidR="00C719F6" w:rsidRPr="008C1935" w:rsidRDefault="00C719F6" w:rsidP="008C1935">
      <w:pPr>
        <w:numPr>
          <w:ilvl w:val="0"/>
          <w:numId w:val="3"/>
        </w:numPr>
        <w:ind w:left="641" w:hanging="357"/>
        <w:jc w:val="both"/>
        <w:rPr>
          <w:rStyle w:val="Char4"/>
          <w:spacing w:val="-4"/>
          <w:rtl/>
        </w:rPr>
      </w:pPr>
      <w:r w:rsidRPr="008C1935">
        <w:rPr>
          <w:rFonts w:ascii="Tahoma" w:hAnsi="Tahoma" w:hint="cs"/>
          <w:color w:val="000000"/>
          <w:spacing w:val="-4"/>
          <w:sz w:val="28"/>
          <w:szCs w:val="28"/>
          <w:rtl/>
        </w:rPr>
        <w:t>﴿</w:t>
      </w:r>
      <w:r w:rsidRPr="008C1935">
        <w:rPr>
          <w:rStyle w:val="Chard"/>
          <w:spacing w:val="-4"/>
          <w:rtl/>
        </w:rPr>
        <w:t xml:space="preserve">حَسۡبِيَ </w:t>
      </w:r>
      <w:r w:rsidRPr="008C1935">
        <w:rPr>
          <w:rStyle w:val="Chard"/>
          <w:rFonts w:hint="cs"/>
          <w:spacing w:val="-4"/>
          <w:rtl/>
        </w:rPr>
        <w:t>ٱ</w:t>
      </w:r>
      <w:r w:rsidRPr="008C1935">
        <w:rPr>
          <w:rStyle w:val="Chard"/>
          <w:rFonts w:hint="eastAsia"/>
          <w:spacing w:val="-4"/>
          <w:rtl/>
        </w:rPr>
        <w:t>للَّهُ</w:t>
      </w:r>
      <w:r w:rsidRPr="008C1935">
        <w:rPr>
          <w:rStyle w:val="Chard"/>
          <w:spacing w:val="-4"/>
          <w:rtl/>
        </w:rPr>
        <w:t xml:space="preserve"> لَآ إِلَٰهَ إِلَّا هُوَۖ عَلَيۡهِ تَوَكَّلۡتُۖ وَهُوَ رَبُّ </w:t>
      </w:r>
      <w:r w:rsidRPr="008C1935">
        <w:rPr>
          <w:rStyle w:val="Chard"/>
          <w:rFonts w:hint="cs"/>
          <w:spacing w:val="-4"/>
          <w:rtl/>
        </w:rPr>
        <w:t>ٱ</w:t>
      </w:r>
      <w:r w:rsidRPr="008C1935">
        <w:rPr>
          <w:rStyle w:val="Chard"/>
          <w:rFonts w:hint="eastAsia"/>
          <w:spacing w:val="-4"/>
          <w:rtl/>
        </w:rPr>
        <w:t>لۡعَرۡشِ</w:t>
      </w:r>
      <w:r w:rsidRPr="008C1935">
        <w:rPr>
          <w:rStyle w:val="Chard"/>
          <w:spacing w:val="-4"/>
          <w:rtl/>
        </w:rPr>
        <w:t xml:space="preserve"> </w:t>
      </w:r>
      <w:r w:rsidRPr="008C1935">
        <w:rPr>
          <w:rStyle w:val="Chard"/>
          <w:rFonts w:hint="cs"/>
          <w:spacing w:val="-4"/>
          <w:rtl/>
        </w:rPr>
        <w:t>ٱ</w:t>
      </w:r>
      <w:r w:rsidRPr="008C1935">
        <w:rPr>
          <w:rStyle w:val="Chard"/>
          <w:rFonts w:hint="eastAsia"/>
          <w:spacing w:val="-4"/>
          <w:rtl/>
        </w:rPr>
        <w:t>لۡعَظِيمِ</w:t>
      </w:r>
      <w:r w:rsidRPr="008C1935">
        <w:rPr>
          <w:rFonts w:ascii="Tahoma" w:hAnsi="Tahoma" w:hint="cs"/>
          <w:color w:val="000000"/>
          <w:spacing w:val="-4"/>
          <w:sz w:val="28"/>
          <w:szCs w:val="28"/>
          <w:rtl/>
        </w:rPr>
        <w:t>﴾</w:t>
      </w:r>
      <w:r w:rsidRPr="008C1935">
        <w:rPr>
          <w:rStyle w:val="Char6"/>
          <w:spacing w:val="-4"/>
          <w:rtl/>
        </w:rPr>
        <w:t xml:space="preserve"> [التوبة: 129]</w:t>
      </w:r>
      <w:r w:rsidRPr="008C1935">
        <w:rPr>
          <w:rStyle w:val="Char6"/>
          <w:rFonts w:hint="cs"/>
          <w:spacing w:val="-4"/>
          <w:rtl/>
        </w:rPr>
        <w:t>.</w:t>
      </w:r>
    </w:p>
    <w:p w:rsidR="00C719F6" w:rsidRPr="00BE29DD" w:rsidRDefault="00CC2CF3"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 xml:space="preserve">خدا مرا </w:t>
      </w:r>
      <w:r w:rsidR="004565B2">
        <w:rPr>
          <w:rStyle w:val="Char7"/>
          <w:rtl/>
        </w:rPr>
        <w:t>ک</w:t>
      </w:r>
      <w:r w:rsidR="00C719F6" w:rsidRPr="00C719F6">
        <w:rPr>
          <w:rStyle w:val="Char7"/>
          <w:rtl/>
        </w:rPr>
        <w:t>اف</w:t>
      </w:r>
      <w:r w:rsidR="004565B2">
        <w:rPr>
          <w:rStyle w:val="Char7"/>
          <w:rtl/>
        </w:rPr>
        <w:t>ی</w:t>
      </w:r>
      <w:r w:rsidR="00C719F6" w:rsidRPr="00C719F6">
        <w:rPr>
          <w:rStyle w:val="Char7"/>
          <w:rtl/>
        </w:rPr>
        <w:t xml:space="preserve"> و بسنده است. جز او معبود</w:t>
      </w:r>
      <w:r w:rsidR="004565B2">
        <w:rPr>
          <w:rStyle w:val="Char7"/>
          <w:rtl/>
        </w:rPr>
        <w:t>ی</w:t>
      </w:r>
      <w:r w:rsidR="00C719F6" w:rsidRPr="00C719F6">
        <w:rPr>
          <w:rStyle w:val="Char7"/>
          <w:rFonts w:hint="cs"/>
          <w:rtl/>
        </w:rPr>
        <w:t xml:space="preserve"> (به حق)</w:t>
      </w:r>
      <w:r w:rsidR="00C719F6" w:rsidRPr="00C719F6">
        <w:rPr>
          <w:rStyle w:val="Char7"/>
          <w:rtl/>
        </w:rPr>
        <w:t xml:space="preserve"> ن</w:t>
      </w:r>
      <w:r w:rsidR="004565B2">
        <w:rPr>
          <w:rStyle w:val="Char7"/>
          <w:rtl/>
        </w:rPr>
        <w:t>ی</w:t>
      </w:r>
      <w:r w:rsidR="00C719F6" w:rsidRPr="00C719F6">
        <w:rPr>
          <w:rStyle w:val="Char7"/>
          <w:rtl/>
        </w:rPr>
        <w:t xml:space="preserve">ست. به او دلبسته‌ام و </w:t>
      </w:r>
      <w:r w:rsidR="004565B2">
        <w:rPr>
          <w:rStyle w:val="Char7"/>
          <w:rtl/>
        </w:rPr>
        <w:t>ک</w:t>
      </w:r>
      <w:r w:rsidR="00C719F6" w:rsidRPr="00C719F6">
        <w:rPr>
          <w:rStyle w:val="Char7"/>
          <w:rtl/>
        </w:rPr>
        <w:t>ارها</w:t>
      </w:r>
      <w:r w:rsidR="004565B2">
        <w:rPr>
          <w:rStyle w:val="Char7"/>
          <w:rtl/>
        </w:rPr>
        <w:t>ی</w:t>
      </w:r>
      <w:r w:rsidR="00C719F6" w:rsidRPr="00C719F6">
        <w:rPr>
          <w:rStyle w:val="Char7"/>
          <w:rtl/>
        </w:rPr>
        <w:t xml:space="preserve">م را بدو واگذار </w:t>
      </w:r>
      <w:r w:rsidR="004565B2">
        <w:rPr>
          <w:rStyle w:val="Char7"/>
          <w:rtl/>
        </w:rPr>
        <w:t>ک</w:t>
      </w:r>
      <w:r w:rsidR="00C719F6" w:rsidRPr="00C719F6">
        <w:rPr>
          <w:rStyle w:val="Char7"/>
          <w:rtl/>
        </w:rPr>
        <w:t>رده‌ام، و او صاحب پادشاه</w:t>
      </w:r>
      <w:r w:rsidR="004565B2">
        <w:rPr>
          <w:rStyle w:val="Char7"/>
          <w:rtl/>
        </w:rPr>
        <w:t>ی</w:t>
      </w:r>
      <w:r w:rsidR="00C719F6" w:rsidRPr="00C719F6">
        <w:rPr>
          <w:rStyle w:val="Char7"/>
          <w:rtl/>
        </w:rPr>
        <w:t xml:space="preserve"> بزرگ (جهان و مل</w:t>
      </w:r>
      <w:r w:rsidR="004565B2">
        <w:rPr>
          <w:rStyle w:val="Char7"/>
          <w:rtl/>
        </w:rPr>
        <w:t>ک</w:t>
      </w:r>
      <w:r w:rsidR="00C719F6" w:rsidRPr="00C719F6">
        <w:rPr>
          <w:rStyle w:val="Char7"/>
          <w:rtl/>
        </w:rPr>
        <w:t>وت آسمان</w:t>
      </w:r>
      <w:r w:rsidR="00C719F6" w:rsidRPr="00C719F6">
        <w:rPr>
          <w:rStyle w:val="Char7"/>
          <w:rFonts w:hint="cs"/>
          <w:rtl/>
        </w:rPr>
        <w:t xml:space="preserve"> و قیامت</w:t>
      </w:r>
      <w:r w:rsidR="00C719F6" w:rsidRPr="00C719F6">
        <w:rPr>
          <w:rStyle w:val="Char7"/>
          <w:rtl/>
        </w:rPr>
        <w:t>) است</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پیامبر</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در حالی که مردم از پذیرش دعوتش وی را انکار می</w:t>
      </w:r>
      <w:r w:rsidRPr="00BE29DD">
        <w:rPr>
          <w:rStyle w:val="Char4"/>
          <w:rFonts w:hint="cs"/>
          <w:rtl/>
        </w:rPr>
        <w:softHyphen/>
        <w:t>کردند این دعا را می</w:t>
      </w:r>
      <w:r w:rsidRPr="00BE29DD">
        <w:rPr>
          <w:rStyle w:val="Char4"/>
          <w:rFonts w:hint="cs"/>
          <w:rtl/>
        </w:rPr>
        <w:softHyphen/>
        <w:t>خواندند و با این حال و وصف خداوند</w:t>
      </w:r>
      <w:r w:rsidR="00CC1B3D" w:rsidRPr="00CC1B3D">
        <w:rPr>
          <w:rStyle w:val="Char4"/>
          <w:rFonts w:cs="CTraditional Arabic" w:hint="cs"/>
          <w:rtl/>
        </w:rPr>
        <w:t>أ</w:t>
      </w:r>
      <w:r w:rsidRPr="00BE29DD">
        <w:rPr>
          <w:rStyle w:val="Char4"/>
          <w:rFonts w:hint="cs"/>
          <w:rtl/>
        </w:rPr>
        <w:t xml:space="preserve"> را با هم</w:t>
      </w:r>
      <w:r w:rsidR="004565B2">
        <w:rPr>
          <w:rStyle w:val="Char4"/>
          <w:rFonts w:hint="cs"/>
          <w:rtl/>
        </w:rPr>
        <w:t>ۀ</w:t>
      </w:r>
      <w:r w:rsidRPr="00BE29DD">
        <w:rPr>
          <w:rStyle w:val="Char4"/>
          <w:rFonts w:hint="cs"/>
          <w:rtl/>
        </w:rPr>
        <w:t xml:space="preserve"> انکارها و دشمنی</w:t>
      </w:r>
      <w:r w:rsidRPr="00BE29DD">
        <w:rPr>
          <w:rStyle w:val="Char4"/>
          <w:rFonts w:hint="cs"/>
          <w:rtl/>
        </w:rPr>
        <w:softHyphen/>
        <w:t>های مردم کافی می</w:t>
      </w:r>
      <w:r w:rsidRPr="00BE29DD">
        <w:rPr>
          <w:rStyle w:val="Char4"/>
          <w:rFonts w:hint="cs"/>
          <w:rtl/>
        </w:rPr>
        <w:softHyphen/>
        <w:t>داند و بر وی توکّل می</w:t>
      </w:r>
      <w:r w:rsidRPr="00BE29DD">
        <w:rPr>
          <w:rStyle w:val="Char4"/>
          <w:rFonts w:hint="cs"/>
          <w:rtl/>
        </w:rPr>
        <w:softHyphen/>
        <w:t>کند. بر اساس فرمود</w:t>
      </w:r>
      <w:r w:rsidR="004565B2">
        <w:rPr>
          <w:rStyle w:val="Char4"/>
          <w:rFonts w:hint="cs"/>
          <w:rtl/>
        </w:rPr>
        <w:t>ۀ</w:t>
      </w:r>
      <w:r w:rsidRPr="00BE29DD">
        <w:rPr>
          <w:rStyle w:val="Char4"/>
          <w:rFonts w:hint="cs"/>
          <w:rtl/>
        </w:rPr>
        <w:t xml:space="preserve"> پیغمبر عظیم الشأن</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w:t>
      </w:r>
      <w:r w:rsidRPr="00BE29DD">
        <w:rPr>
          <w:rStyle w:val="Char4"/>
          <w:rtl/>
        </w:rPr>
        <w:t>هر</w:t>
      </w:r>
      <w:r w:rsidR="004565B2">
        <w:rPr>
          <w:rStyle w:val="Char4"/>
          <w:rtl/>
        </w:rPr>
        <w:t>ک</w:t>
      </w:r>
      <w:r w:rsidRPr="00BE29DD">
        <w:rPr>
          <w:rStyle w:val="Char4"/>
          <w:rtl/>
        </w:rPr>
        <w:t>س ا</w:t>
      </w:r>
      <w:r w:rsidR="004565B2">
        <w:rPr>
          <w:rStyle w:val="Char4"/>
          <w:rtl/>
        </w:rPr>
        <w:t>ی</w:t>
      </w:r>
      <w:r w:rsidRPr="00BE29DD">
        <w:rPr>
          <w:rStyle w:val="Char4"/>
          <w:rtl/>
        </w:rPr>
        <w:t xml:space="preserve">ن </w:t>
      </w:r>
      <w:r w:rsidRPr="00BE29DD">
        <w:rPr>
          <w:rStyle w:val="Char4"/>
          <w:rFonts w:hint="cs"/>
          <w:rtl/>
        </w:rPr>
        <w:t xml:space="preserve">ذکر </w:t>
      </w:r>
      <w:r w:rsidRPr="00BE29DD">
        <w:rPr>
          <w:rStyle w:val="Char4"/>
          <w:rtl/>
        </w:rPr>
        <w:t>را صبح و شام هفت بار بخواند خداوند</w:t>
      </w:r>
      <w:r w:rsidR="00CC1B3D" w:rsidRPr="00CC1B3D">
        <w:rPr>
          <w:rStyle w:val="Char4"/>
          <w:rFonts w:cs="CTraditional Arabic" w:hint="cs"/>
          <w:rtl/>
        </w:rPr>
        <w:t>أ</w:t>
      </w:r>
      <w:r w:rsidRPr="00BE29DD">
        <w:rPr>
          <w:rStyle w:val="Char4"/>
          <w:rtl/>
        </w:rPr>
        <w:t xml:space="preserve"> امور مهم دن</w:t>
      </w:r>
      <w:r w:rsidR="004565B2">
        <w:rPr>
          <w:rStyle w:val="Char4"/>
          <w:rtl/>
        </w:rPr>
        <w:t>ی</w:t>
      </w:r>
      <w:r w:rsidRPr="00BE29DD">
        <w:rPr>
          <w:rStyle w:val="Char4"/>
          <w:rtl/>
        </w:rPr>
        <w:t xml:space="preserve">ا و آخرتش را </w:t>
      </w:r>
      <w:r w:rsidR="004565B2">
        <w:rPr>
          <w:rStyle w:val="Char4"/>
          <w:rtl/>
        </w:rPr>
        <w:t>ک</w:t>
      </w:r>
      <w:r w:rsidRPr="00BE29DD">
        <w:rPr>
          <w:rStyle w:val="Char4"/>
          <w:rtl/>
        </w:rPr>
        <w:t>فا</w:t>
      </w:r>
      <w:r w:rsidR="004565B2">
        <w:rPr>
          <w:rStyle w:val="Char4"/>
          <w:rtl/>
        </w:rPr>
        <w:t>ی</w:t>
      </w:r>
      <w:r w:rsidRPr="00BE29DD">
        <w:rPr>
          <w:rStyle w:val="Char4"/>
          <w:rtl/>
        </w:rPr>
        <w:t>ت مى</w:t>
      </w:r>
      <w:r w:rsidRPr="00BE29DD">
        <w:rPr>
          <w:rStyle w:val="Char4"/>
          <w:rFonts w:hint="cs"/>
          <w:rtl/>
        </w:rPr>
        <w:softHyphen/>
      </w:r>
      <w:r w:rsidR="004565B2">
        <w:rPr>
          <w:rStyle w:val="Char4"/>
          <w:rtl/>
        </w:rPr>
        <w:t>ک</w:t>
      </w:r>
      <w:r w:rsidRPr="00BE29DD">
        <w:rPr>
          <w:rStyle w:val="Char4"/>
          <w:rtl/>
        </w:rPr>
        <w:t>ند</w:t>
      </w:r>
      <w:r w:rsidRPr="002E4E8A">
        <w:rPr>
          <w:rFonts w:eastAsia="SimSun" w:cs="IRNazli"/>
          <w:color w:val="000000"/>
          <w:sz w:val="28"/>
          <w:szCs w:val="28"/>
          <w:vertAlign w:val="superscript"/>
          <w:rtl/>
          <w:lang w:eastAsia="zh-CN" w:bidi="fa-IR"/>
        </w:rPr>
        <w:footnoteReference w:id="27"/>
      </w:r>
      <w:r w:rsidR="00CC2CF3">
        <w:rPr>
          <w:rStyle w:val="Char4"/>
          <w:rFonts w:hint="cs"/>
          <w:rtl/>
        </w:rPr>
        <w:t>.</w:t>
      </w:r>
    </w:p>
    <w:p w:rsidR="00C719F6" w:rsidRPr="00D1625E" w:rsidRDefault="00C719F6" w:rsidP="008C1935">
      <w:pPr>
        <w:pStyle w:val="a2"/>
        <w:rPr>
          <w:rtl/>
        </w:rPr>
      </w:pPr>
      <w:bookmarkStart w:id="46" w:name="_Toc404710090"/>
      <w:bookmarkStart w:id="47" w:name="_Toc437715797"/>
      <w:r w:rsidRPr="00D1625E">
        <w:rPr>
          <w:rFonts w:hint="cs"/>
          <w:rtl/>
        </w:rPr>
        <w:t>سور</w:t>
      </w:r>
      <w:r w:rsidR="00CC2CF3">
        <w:rPr>
          <w:rFonts w:hint="cs"/>
          <w:rtl/>
        </w:rPr>
        <w:t>ۀ</w:t>
      </w:r>
      <w:r w:rsidRPr="00D1625E">
        <w:rPr>
          <w:rFonts w:hint="cs"/>
          <w:rtl/>
        </w:rPr>
        <w:t xml:space="preserve"> یونُس</w:t>
      </w:r>
      <w:bookmarkEnd w:id="46"/>
      <w:bookmarkEnd w:id="47"/>
      <w:r w:rsidRPr="00D1625E">
        <w:rPr>
          <w:rtl/>
        </w:rPr>
        <w:fldChar w:fldCharType="begin"/>
      </w:r>
      <w:r w:rsidRPr="00D1625E">
        <w:instrText xml:space="preserve"> TC "</w:instrText>
      </w:r>
      <w:bookmarkStart w:id="48" w:name="_Toc373937994"/>
      <w:bookmarkStart w:id="49" w:name="_Toc404508142"/>
      <w:r w:rsidRPr="00D1625E">
        <w:rPr>
          <w:rFonts w:hint="cs"/>
          <w:rtl/>
        </w:rPr>
        <w:instrText>سورة یونُس</w:instrText>
      </w:r>
      <w:bookmarkEnd w:id="48"/>
      <w:bookmarkEnd w:id="49"/>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FD28D8">
        <w:rPr>
          <w:rFonts w:ascii="Tahoma" w:hAnsi="Tahoma" w:hint="cs"/>
          <w:color w:val="000000"/>
          <w:sz w:val="28"/>
          <w:szCs w:val="28"/>
          <w:rtl/>
        </w:rPr>
        <w:lastRenderedPageBreak/>
        <w:t>﴿</w:t>
      </w:r>
      <w:r w:rsidRPr="00C719F6">
        <w:rPr>
          <w:rStyle w:val="Chard"/>
          <w:rtl/>
        </w:rPr>
        <w:t xml:space="preserve">دَعۡوَىٰهُمۡ فِيهَا سُبۡحَٰنَكَ </w:t>
      </w:r>
      <w:r w:rsidRPr="00C719F6">
        <w:rPr>
          <w:rStyle w:val="Chard"/>
          <w:rFonts w:hint="cs"/>
          <w:rtl/>
        </w:rPr>
        <w:t>ٱ</w:t>
      </w:r>
      <w:r w:rsidRPr="00C719F6">
        <w:rPr>
          <w:rStyle w:val="Chard"/>
          <w:rFonts w:hint="eastAsia"/>
          <w:rtl/>
        </w:rPr>
        <w:t>للَّهُمَّ</w:t>
      </w:r>
      <w:r w:rsidRPr="00C719F6">
        <w:rPr>
          <w:rStyle w:val="Chard"/>
          <w:rtl/>
        </w:rPr>
        <w:t xml:space="preserve"> وَتَحِيَّتُهُمۡ فِيهَا سَلَٰم</w:t>
      </w:r>
      <w:r w:rsidRPr="00C719F6">
        <w:rPr>
          <w:rStyle w:val="Chard"/>
          <w:rFonts w:hint="cs"/>
          <w:rtl/>
        </w:rPr>
        <w:t>ٞۚ</w:t>
      </w:r>
      <w:r w:rsidRPr="00C719F6">
        <w:rPr>
          <w:rStyle w:val="Chard"/>
          <w:rtl/>
        </w:rPr>
        <w:t xml:space="preserve"> </w:t>
      </w:r>
      <w:r w:rsidRPr="00C719F6">
        <w:rPr>
          <w:rStyle w:val="Chard"/>
          <w:rFonts w:hint="cs"/>
          <w:rtl/>
        </w:rPr>
        <w:t>وَءَاخِرُ</w:t>
      </w:r>
      <w:r w:rsidRPr="00C719F6">
        <w:rPr>
          <w:rStyle w:val="Chard"/>
          <w:rtl/>
        </w:rPr>
        <w:t xml:space="preserve"> </w:t>
      </w:r>
      <w:r w:rsidRPr="00C719F6">
        <w:rPr>
          <w:rStyle w:val="Chard"/>
          <w:rFonts w:hint="cs"/>
          <w:rtl/>
        </w:rPr>
        <w:t>دَعۡوَىٰهُمۡ</w:t>
      </w:r>
      <w:r w:rsidRPr="00C719F6">
        <w:rPr>
          <w:rStyle w:val="Chard"/>
          <w:rtl/>
        </w:rPr>
        <w:t xml:space="preserve"> </w:t>
      </w:r>
      <w:r w:rsidRPr="00C719F6">
        <w:rPr>
          <w:rStyle w:val="Chard"/>
          <w:rFonts w:hint="cs"/>
          <w:rtl/>
        </w:rPr>
        <w:t>أَنِ</w:t>
      </w:r>
      <w:r w:rsidRPr="00C719F6">
        <w:rPr>
          <w:rStyle w:val="Chard"/>
          <w:rtl/>
        </w:rPr>
        <w:t xml:space="preserve"> </w:t>
      </w:r>
      <w:r w:rsidRPr="00C719F6">
        <w:rPr>
          <w:rStyle w:val="Chard"/>
          <w:rFonts w:hint="cs"/>
          <w:rtl/>
        </w:rPr>
        <w:t>ٱ</w:t>
      </w:r>
      <w:r w:rsidRPr="00C719F6">
        <w:rPr>
          <w:rStyle w:val="Chard"/>
          <w:rFonts w:hint="eastAsia"/>
          <w:rtl/>
        </w:rPr>
        <w:t>لۡحَمۡدُ</w:t>
      </w:r>
      <w:r w:rsidRPr="00C719F6">
        <w:rPr>
          <w:rStyle w:val="Chard"/>
          <w:rtl/>
        </w:rPr>
        <w:t xml:space="preserve"> لِلَّهِ رَبِّ </w:t>
      </w:r>
      <w:r w:rsidRPr="00C719F6">
        <w:rPr>
          <w:rStyle w:val="Chard"/>
          <w:rFonts w:hint="cs"/>
          <w:rtl/>
        </w:rPr>
        <w:t>ٱ</w:t>
      </w:r>
      <w:r w:rsidRPr="00C719F6">
        <w:rPr>
          <w:rStyle w:val="Chard"/>
          <w:rFonts w:hint="eastAsia"/>
          <w:rtl/>
        </w:rPr>
        <w:t>لۡعَٰلَمِينَ</w:t>
      </w:r>
      <w:r w:rsidRPr="00C719F6">
        <w:rPr>
          <w:rStyle w:val="Chard"/>
          <w:rtl/>
        </w:rPr>
        <w:t>١٠</w:t>
      </w:r>
      <w:r w:rsidRPr="00FD28D8">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ونس: 10]</w:t>
      </w:r>
      <w:r w:rsidRPr="00C719F6">
        <w:rPr>
          <w:rStyle w:val="Char6"/>
          <w:rFonts w:hint="cs"/>
          <w:rtl/>
        </w:rPr>
        <w:t>.</w:t>
      </w:r>
    </w:p>
    <w:p w:rsidR="00C719F6" w:rsidRPr="00BE29DD" w:rsidRDefault="00CC2CF3" w:rsidP="008C1935">
      <w:pPr>
        <w:pStyle w:val="ab"/>
        <w:rPr>
          <w:rStyle w:val="Char4"/>
          <w:rtl/>
        </w:rPr>
      </w:pPr>
      <w:r>
        <w:rPr>
          <w:rStyle w:val="Char4"/>
          <w:rFonts w:ascii="Traditional Arabic" w:hAnsi="Traditional Arabic" w:cs="Traditional Arabic"/>
          <w:rtl/>
        </w:rPr>
        <w:t>«</w:t>
      </w:r>
      <w:r w:rsidR="00C719F6" w:rsidRPr="00BE29DD">
        <w:rPr>
          <w:rStyle w:val="Char4"/>
          <w:rtl/>
        </w:rPr>
        <w:t>‏‏‏‏‏‏</w:t>
      </w:r>
      <w:r w:rsidR="00C719F6" w:rsidRPr="002B1EB0">
        <w:rPr>
          <w:rtl/>
        </w:rPr>
        <w:t>در بهشت دعا</w:t>
      </w:r>
      <w:r w:rsidR="004565B2" w:rsidRPr="002B1EB0">
        <w:rPr>
          <w:rtl/>
        </w:rPr>
        <w:t>ی</w:t>
      </w:r>
      <w:r w:rsidR="00C719F6" w:rsidRPr="002B1EB0">
        <w:rPr>
          <w:rtl/>
        </w:rPr>
        <w:t xml:space="preserve"> مؤمنان: پروردگارا! تو منزّه</w:t>
      </w:r>
      <w:r w:rsidR="004565B2" w:rsidRPr="002B1EB0">
        <w:rPr>
          <w:rtl/>
        </w:rPr>
        <w:t>ی</w:t>
      </w:r>
      <w:r w:rsidR="00C719F6" w:rsidRPr="002B1EB0">
        <w:rPr>
          <w:rtl/>
        </w:rPr>
        <w:t xml:space="preserve"> و سلام آنان در آن (خطاب به همد</w:t>
      </w:r>
      <w:r w:rsidR="004565B2" w:rsidRPr="002B1EB0">
        <w:rPr>
          <w:rtl/>
        </w:rPr>
        <w:t>ی</w:t>
      </w:r>
      <w:r w:rsidR="00C719F6" w:rsidRPr="002B1EB0">
        <w:rPr>
          <w:rtl/>
        </w:rPr>
        <w:t>گر) درودتان باد</w:t>
      </w:r>
      <w:r w:rsidR="00C719F6" w:rsidRPr="002B1EB0">
        <w:rPr>
          <w:rFonts w:hint="cs"/>
          <w:rtl/>
        </w:rPr>
        <w:t>.</w:t>
      </w:r>
      <w:r w:rsidR="00C719F6" w:rsidRPr="002B1EB0">
        <w:rPr>
          <w:rtl/>
        </w:rPr>
        <w:t xml:space="preserve"> و ختم دعا و گفتارشان: ش</w:t>
      </w:r>
      <w:r w:rsidR="004565B2" w:rsidRPr="002B1EB0">
        <w:rPr>
          <w:rtl/>
        </w:rPr>
        <w:t>ک</w:t>
      </w:r>
      <w:r w:rsidR="00C719F6" w:rsidRPr="002B1EB0">
        <w:rPr>
          <w:rtl/>
        </w:rPr>
        <w:t>ر و سپاس پروردگار جهان</w:t>
      </w:r>
      <w:r w:rsidR="004565B2" w:rsidRPr="002B1EB0">
        <w:rPr>
          <w:rtl/>
        </w:rPr>
        <w:t>ی</w:t>
      </w:r>
      <w:r w:rsidR="00C719F6" w:rsidRPr="002B1EB0">
        <w:rPr>
          <w:rtl/>
        </w:rPr>
        <w:t>ان را سزا است</w:t>
      </w:r>
      <w:r w:rsidR="00C719F6" w:rsidRPr="002B1EB0">
        <w:rPr>
          <w:rFonts w:hint="cs"/>
          <w:rtl/>
        </w:rPr>
        <w:t>،</w:t>
      </w:r>
      <w:r w:rsidR="00C719F6" w:rsidRPr="002B1EB0">
        <w:rPr>
          <w:rtl/>
        </w:rPr>
        <w:t xml:space="preserve"> م</w:t>
      </w:r>
      <w:r w:rsidR="004565B2" w:rsidRPr="002B1EB0">
        <w:rPr>
          <w:rtl/>
        </w:rPr>
        <w:t>ی</w:t>
      </w:r>
      <w:r w:rsidR="00C719F6" w:rsidRPr="002B1EB0">
        <w:rPr>
          <w:rtl/>
        </w:rPr>
        <w:t>‌باشد</w:t>
      </w:r>
      <w:r>
        <w:rPr>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دعای مؤمنان در بهشت است که اسوه</w:t>
      </w:r>
      <w:r w:rsidRPr="00BE29DD">
        <w:rPr>
          <w:rStyle w:val="Char4"/>
          <w:rFonts w:hint="cs"/>
          <w:rtl/>
        </w:rPr>
        <w:softHyphen/>
        <w:t>ای برای این دنیا نیز می</w:t>
      </w:r>
      <w:r w:rsidRPr="00BE29DD">
        <w:rPr>
          <w:rStyle w:val="Char4"/>
          <w:rFonts w:hint="cs"/>
          <w:rtl/>
        </w:rPr>
        <w:softHyphen/>
        <w:t>باشد. یعنی؛ تسبیح و شکرگزاری از خداوند</w:t>
      </w:r>
      <w:r w:rsidR="00CC1B3D" w:rsidRPr="00CC1B3D">
        <w:rPr>
          <w:rStyle w:val="Char4"/>
          <w:rFonts w:cs="CTraditional Arabic" w:hint="cs"/>
          <w:rtl/>
        </w:rPr>
        <w:t>أ</w:t>
      </w:r>
      <w:r w:rsidRPr="00BE29DD">
        <w:rPr>
          <w:rStyle w:val="Char4"/>
          <w:rFonts w:hint="cs"/>
          <w:rtl/>
        </w:rPr>
        <w:t xml:space="preserve"> و درود و سلام به همدیگر</w:t>
      </w:r>
      <w:r w:rsidRPr="002E4E8A">
        <w:rPr>
          <w:rFonts w:eastAsia="SimSun" w:cs="IRNazli"/>
          <w:color w:val="000000"/>
          <w:sz w:val="28"/>
          <w:szCs w:val="28"/>
          <w:vertAlign w:val="superscript"/>
          <w:rtl/>
          <w:lang w:eastAsia="zh-CN" w:bidi="fa-IR"/>
        </w:rPr>
        <w:footnoteReference w:id="28"/>
      </w:r>
      <w:r w:rsidR="00CC2CF3">
        <w:rPr>
          <w:rStyle w:val="Char4"/>
          <w:rFonts w:hint="cs"/>
          <w:rtl/>
        </w:rPr>
        <w:t>.</w:t>
      </w:r>
    </w:p>
    <w:p w:rsidR="00C719F6" w:rsidRPr="00BE29DD" w:rsidRDefault="00C719F6" w:rsidP="008C1935">
      <w:pPr>
        <w:numPr>
          <w:ilvl w:val="0"/>
          <w:numId w:val="3"/>
        </w:numPr>
        <w:ind w:left="641" w:hanging="357"/>
        <w:jc w:val="both"/>
        <w:rPr>
          <w:rStyle w:val="Char4"/>
        </w:rPr>
      </w:pPr>
      <w:r w:rsidRPr="00FD28D8">
        <w:rPr>
          <w:rFonts w:ascii="Tahoma" w:hAnsi="Tahoma" w:hint="cs"/>
          <w:color w:val="000000"/>
          <w:sz w:val="28"/>
          <w:szCs w:val="28"/>
          <w:rtl/>
        </w:rPr>
        <w:t>﴿</w:t>
      </w:r>
      <w:r w:rsidRPr="00C719F6">
        <w:rPr>
          <w:rStyle w:val="Chard"/>
          <w:rtl/>
        </w:rPr>
        <w:t xml:space="preserve">عَلَى </w:t>
      </w:r>
      <w:r w:rsidRPr="00C719F6">
        <w:rPr>
          <w:rStyle w:val="Chard"/>
          <w:rFonts w:hint="cs"/>
          <w:rtl/>
        </w:rPr>
        <w:t>ٱ</w:t>
      </w:r>
      <w:r w:rsidRPr="00C719F6">
        <w:rPr>
          <w:rStyle w:val="Chard"/>
          <w:rFonts w:hint="eastAsia"/>
          <w:rtl/>
        </w:rPr>
        <w:t>للَّهِ</w:t>
      </w:r>
      <w:r w:rsidRPr="00C719F6">
        <w:rPr>
          <w:rStyle w:val="Chard"/>
          <w:rtl/>
        </w:rPr>
        <w:t xml:space="preserve"> تَوَكَّلۡنَا رَبَّنَا لَا تَجۡعَلۡنَا فِتۡنَة</w:t>
      </w:r>
      <w:r w:rsidRPr="00C719F6">
        <w:rPr>
          <w:rStyle w:val="Chard"/>
          <w:rFonts w:hint="cs"/>
          <w:rtl/>
        </w:rPr>
        <w:t>ٗ</w:t>
      </w:r>
      <w:r w:rsidRPr="00C719F6">
        <w:rPr>
          <w:rStyle w:val="Chard"/>
          <w:rtl/>
        </w:rPr>
        <w:t xml:space="preserve"> </w:t>
      </w:r>
      <w:r w:rsidRPr="00C719F6">
        <w:rPr>
          <w:rStyle w:val="Chard"/>
          <w:rFonts w:hint="cs"/>
          <w:rtl/>
        </w:rPr>
        <w:t>لِّلۡقَوۡمِ</w:t>
      </w:r>
      <w:r w:rsidRPr="00C719F6">
        <w:rPr>
          <w:rStyle w:val="Chard"/>
          <w:rtl/>
        </w:rPr>
        <w:t xml:space="preserve"> </w:t>
      </w:r>
      <w:r w:rsidRPr="00C719F6">
        <w:rPr>
          <w:rStyle w:val="Chard"/>
          <w:rFonts w:hint="cs"/>
          <w:rtl/>
        </w:rPr>
        <w:t>ٱ</w:t>
      </w:r>
      <w:r w:rsidRPr="00C719F6">
        <w:rPr>
          <w:rStyle w:val="Chard"/>
          <w:rFonts w:hint="eastAsia"/>
          <w:rtl/>
        </w:rPr>
        <w:t>لظَّٰلِمِينَ</w:t>
      </w:r>
      <w:r w:rsidRPr="00C719F6">
        <w:rPr>
          <w:rStyle w:val="Chard"/>
          <w:rtl/>
        </w:rPr>
        <w:t xml:space="preserve">٨٥ وَنَجِّنَا بِرَحۡمَتِكَ مِنَ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لۡكَٰفِرِينَ</w:t>
      </w:r>
      <w:r w:rsidRPr="00C719F6">
        <w:rPr>
          <w:rStyle w:val="Chard"/>
          <w:rtl/>
        </w:rPr>
        <w:t>٨٦</w:t>
      </w:r>
      <w:r w:rsidRPr="00FD28D8">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ونس: 85-86]</w:t>
      </w:r>
      <w:r w:rsidRPr="00C719F6">
        <w:rPr>
          <w:rStyle w:val="Char6"/>
          <w:rFonts w:hint="cs"/>
          <w:rtl/>
        </w:rPr>
        <w:t>.</w:t>
      </w:r>
    </w:p>
    <w:p w:rsidR="00C719F6" w:rsidRPr="00C719F6" w:rsidRDefault="00C719F6" w:rsidP="008C1935">
      <w:pPr>
        <w:pStyle w:val="ab"/>
        <w:rPr>
          <w:rStyle w:val="Char8"/>
          <w:rtl/>
        </w:rPr>
      </w:pPr>
      <w:r w:rsidRPr="00C719F6">
        <w:rPr>
          <w:rStyle w:val="Char8"/>
          <w:rFonts w:hint="cs"/>
          <w:rtl/>
        </w:rPr>
        <w:t>«</w:t>
      </w:r>
      <w:r w:rsidRPr="00C719F6">
        <w:rPr>
          <w:rStyle w:val="Char8"/>
          <w:rtl/>
        </w:rPr>
        <w:t>‏‏‏‏‏</w:t>
      </w:r>
      <w:r w:rsidRPr="002B1EB0">
        <w:rPr>
          <w:rtl/>
        </w:rPr>
        <w:t>بر خدا تو</w:t>
      </w:r>
      <w:r w:rsidR="004565B2" w:rsidRPr="002B1EB0">
        <w:rPr>
          <w:rtl/>
        </w:rPr>
        <w:t>ک</w:t>
      </w:r>
      <w:r w:rsidRPr="002B1EB0">
        <w:rPr>
          <w:rtl/>
        </w:rPr>
        <w:t>ل م</w:t>
      </w:r>
      <w:r w:rsidR="004565B2" w:rsidRPr="002B1EB0">
        <w:rPr>
          <w:rtl/>
        </w:rPr>
        <w:t>ی</w:t>
      </w:r>
      <w:r w:rsidRPr="002B1EB0">
        <w:rPr>
          <w:rtl/>
        </w:rPr>
        <w:t>‌</w:t>
      </w:r>
      <w:r w:rsidR="004565B2" w:rsidRPr="002B1EB0">
        <w:rPr>
          <w:rtl/>
        </w:rPr>
        <w:t>ک</w:t>
      </w:r>
      <w:r w:rsidRPr="002B1EB0">
        <w:rPr>
          <w:rtl/>
        </w:rPr>
        <w:t>ن</w:t>
      </w:r>
      <w:r w:rsidR="004565B2" w:rsidRPr="002B1EB0">
        <w:rPr>
          <w:rtl/>
        </w:rPr>
        <w:t>ی</w:t>
      </w:r>
      <w:r w:rsidRPr="002B1EB0">
        <w:rPr>
          <w:rtl/>
        </w:rPr>
        <w:t>م و بس. پروردگارا! ما را (وس</w:t>
      </w:r>
      <w:r w:rsidR="004565B2" w:rsidRPr="002B1EB0">
        <w:rPr>
          <w:rtl/>
        </w:rPr>
        <w:t>ی</w:t>
      </w:r>
      <w:r w:rsidRPr="002B1EB0">
        <w:rPr>
          <w:rtl/>
        </w:rPr>
        <w:t>ل</w:t>
      </w:r>
      <w:r w:rsidR="004565B2" w:rsidRPr="002B1EB0">
        <w:rPr>
          <w:rFonts w:hint="cs"/>
          <w:rtl/>
        </w:rPr>
        <w:t>ۀ</w:t>
      </w:r>
      <w:r w:rsidRPr="002B1EB0">
        <w:rPr>
          <w:rtl/>
        </w:rPr>
        <w:t>) آزمون مردمان ستم</w:t>
      </w:r>
      <w:r w:rsidR="004565B2" w:rsidRPr="002B1EB0">
        <w:rPr>
          <w:rtl/>
        </w:rPr>
        <w:t>ک</w:t>
      </w:r>
      <w:r w:rsidRPr="002B1EB0">
        <w:rPr>
          <w:rtl/>
        </w:rPr>
        <w:t>ار (و آماج</w:t>
      </w:r>
      <w:r w:rsidRPr="002B1EB0">
        <w:rPr>
          <w:rFonts w:hint="cs"/>
          <w:rtl/>
        </w:rPr>
        <w:t xml:space="preserve"> </w:t>
      </w:r>
      <w:r w:rsidRPr="002B1EB0">
        <w:rPr>
          <w:rtl/>
        </w:rPr>
        <w:t xml:space="preserve">بلا و آزار </w:t>
      </w:r>
      <w:r w:rsidR="004565B2" w:rsidRPr="002B1EB0">
        <w:rPr>
          <w:rtl/>
        </w:rPr>
        <w:t>ک</w:t>
      </w:r>
      <w:r w:rsidRPr="002B1EB0">
        <w:rPr>
          <w:rtl/>
        </w:rPr>
        <w:t>افران بد</w:t>
      </w:r>
      <w:r w:rsidR="004565B2" w:rsidRPr="002B1EB0">
        <w:rPr>
          <w:rtl/>
        </w:rPr>
        <w:t>ک</w:t>
      </w:r>
      <w:r w:rsidRPr="002B1EB0">
        <w:rPr>
          <w:rtl/>
        </w:rPr>
        <w:t>ردار) مساز</w:t>
      </w:r>
      <w:r w:rsidRPr="002B1EB0">
        <w:rPr>
          <w:rFonts w:hint="cs"/>
          <w:rtl/>
        </w:rPr>
        <w:t xml:space="preserve">. </w:t>
      </w:r>
      <w:r w:rsidRPr="002B1EB0">
        <w:rPr>
          <w:rtl/>
        </w:rPr>
        <w:t xml:space="preserve">‏و ما را با فضل و رحمت خود از دست مردمان </w:t>
      </w:r>
      <w:r w:rsidR="004565B2" w:rsidRPr="002B1EB0">
        <w:rPr>
          <w:rtl/>
        </w:rPr>
        <w:t>ک</w:t>
      </w:r>
      <w:r w:rsidRPr="002B1EB0">
        <w:rPr>
          <w:rtl/>
        </w:rPr>
        <w:t>افر نجات بده</w:t>
      </w:r>
      <w:r w:rsidRPr="00C719F6">
        <w:rPr>
          <w:rStyle w:val="Char8"/>
          <w:rFonts w:hint="cs"/>
          <w:rtl/>
        </w:rPr>
        <w:t>»</w:t>
      </w:r>
      <w:r w:rsidRPr="00C338E7">
        <w:rPr>
          <w:rStyle w:val="Char4"/>
          <w:rFonts w:hint="cs"/>
          <w:rtl/>
        </w:rPr>
        <w:t>.</w:t>
      </w:r>
    </w:p>
    <w:p w:rsidR="00C719F6" w:rsidRPr="00BE29DD" w:rsidRDefault="00C719F6" w:rsidP="008C1935">
      <w:pPr>
        <w:numPr>
          <w:ilvl w:val="0"/>
          <w:numId w:val="3"/>
        </w:numPr>
        <w:ind w:left="641" w:hanging="357"/>
        <w:jc w:val="both"/>
        <w:rPr>
          <w:rStyle w:val="Char4"/>
        </w:rPr>
      </w:pPr>
      <w:r w:rsidRPr="00FD28D8">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طۡمِسۡ</w:t>
      </w:r>
      <w:r w:rsidRPr="00C719F6">
        <w:rPr>
          <w:rStyle w:val="Chard"/>
          <w:rtl/>
        </w:rPr>
        <w:t xml:space="preserve"> عَلَىٰٓ أَمۡوَٰلِهِمۡ وَ</w:t>
      </w:r>
      <w:r w:rsidRPr="00C719F6">
        <w:rPr>
          <w:rStyle w:val="Chard"/>
          <w:rFonts w:hint="cs"/>
          <w:rtl/>
        </w:rPr>
        <w:t>ٱ</w:t>
      </w:r>
      <w:r w:rsidRPr="00C719F6">
        <w:rPr>
          <w:rStyle w:val="Chard"/>
          <w:rFonts w:hint="eastAsia"/>
          <w:rtl/>
        </w:rPr>
        <w:t>شۡدُدۡ</w:t>
      </w:r>
      <w:r w:rsidRPr="00C719F6">
        <w:rPr>
          <w:rStyle w:val="Chard"/>
          <w:rtl/>
        </w:rPr>
        <w:t xml:space="preserve"> عَلَىٰ قُلُوبِهِمۡ فَلَا يُؤۡمِنُواْ حَتَّىٰ يَرَوُاْ </w:t>
      </w:r>
      <w:r w:rsidRPr="00C719F6">
        <w:rPr>
          <w:rStyle w:val="Chard"/>
          <w:rFonts w:hint="cs"/>
          <w:rtl/>
        </w:rPr>
        <w:t>ٱ</w:t>
      </w:r>
      <w:r w:rsidRPr="00C719F6">
        <w:rPr>
          <w:rStyle w:val="Chard"/>
          <w:rFonts w:hint="eastAsia"/>
          <w:rtl/>
        </w:rPr>
        <w:t>لۡعَذَابَ</w:t>
      </w:r>
      <w:r w:rsidRPr="00C719F6">
        <w:rPr>
          <w:rStyle w:val="Chard"/>
          <w:rtl/>
        </w:rPr>
        <w:t xml:space="preserve"> </w:t>
      </w:r>
      <w:r w:rsidRPr="00C719F6">
        <w:rPr>
          <w:rStyle w:val="Chard"/>
          <w:rFonts w:hint="cs"/>
          <w:rtl/>
        </w:rPr>
        <w:t>ٱ</w:t>
      </w:r>
      <w:r w:rsidRPr="00C719F6">
        <w:rPr>
          <w:rStyle w:val="Chard"/>
          <w:rFonts w:hint="eastAsia"/>
          <w:rtl/>
        </w:rPr>
        <w:t>لۡأَلِيمَ</w:t>
      </w:r>
      <w:r w:rsidRPr="00FD28D8">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ونس: 88]</w:t>
      </w:r>
      <w:r w:rsidRPr="00C719F6">
        <w:rPr>
          <w:rStyle w:val="Char6"/>
          <w:rFonts w:hint="cs"/>
          <w:rtl/>
        </w:rPr>
        <w:t>.</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اموالشان را نابود گردان و بر دلها</w:t>
      </w:r>
      <w:r w:rsidR="004565B2">
        <w:rPr>
          <w:rStyle w:val="Char7"/>
          <w:rtl/>
        </w:rPr>
        <w:t>ی</w:t>
      </w:r>
      <w:r w:rsidR="00C719F6" w:rsidRPr="00C719F6">
        <w:rPr>
          <w:rStyle w:val="Char7"/>
          <w:rtl/>
        </w:rPr>
        <w:t>شان (بند قسوت را) مح</w:t>
      </w:r>
      <w:r w:rsidR="004565B2">
        <w:rPr>
          <w:rStyle w:val="Char7"/>
          <w:rtl/>
        </w:rPr>
        <w:t>ک</w:t>
      </w:r>
      <w:r w:rsidR="00C719F6" w:rsidRPr="00C719F6">
        <w:rPr>
          <w:rStyle w:val="Char7"/>
          <w:rtl/>
        </w:rPr>
        <w:t xml:space="preserve">م </w:t>
      </w:r>
      <w:r w:rsidR="004565B2">
        <w:rPr>
          <w:rStyle w:val="Char7"/>
          <w:rtl/>
        </w:rPr>
        <w:t>ک</w:t>
      </w:r>
      <w:r w:rsidR="00C719F6" w:rsidRPr="00C719F6">
        <w:rPr>
          <w:rStyle w:val="Char7"/>
          <w:rtl/>
        </w:rPr>
        <w:t>ن، تا ا</w:t>
      </w:r>
      <w:r w:rsidR="004565B2">
        <w:rPr>
          <w:rStyle w:val="Char7"/>
          <w:rtl/>
        </w:rPr>
        <w:t>ی</w:t>
      </w:r>
      <w:r w:rsidR="00C719F6" w:rsidRPr="00C719F6">
        <w:rPr>
          <w:rStyle w:val="Char7"/>
          <w:rtl/>
        </w:rPr>
        <w:t>مان ن</w:t>
      </w:r>
      <w:r w:rsidR="004565B2">
        <w:rPr>
          <w:rStyle w:val="Char7"/>
          <w:rtl/>
        </w:rPr>
        <w:t>ی</w:t>
      </w:r>
      <w:r w:rsidR="00C719F6" w:rsidRPr="00C719F6">
        <w:rPr>
          <w:rStyle w:val="Char7"/>
          <w:rtl/>
        </w:rPr>
        <w:t xml:space="preserve">اورند مگر آن گاه </w:t>
      </w:r>
      <w:r w:rsidR="004565B2">
        <w:rPr>
          <w:rStyle w:val="Char7"/>
          <w:rtl/>
        </w:rPr>
        <w:t>ک</w:t>
      </w:r>
      <w:r w:rsidR="00C719F6" w:rsidRPr="00C719F6">
        <w:rPr>
          <w:rStyle w:val="Char7"/>
          <w:rtl/>
        </w:rPr>
        <w:t>ه به عذاب دردنا</w:t>
      </w:r>
      <w:r w:rsidR="004565B2">
        <w:rPr>
          <w:rStyle w:val="Char7"/>
          <w:rtl/>
        </w:rPr>
        <w:t>ک</w:t>
      </w:r>
      <w:r w:rsidR="00C719F6" w:rsidRPr="00C719F6">
        <w:rPr>
          <w:rStyle w:val="Char7"/>
          <w:rtl/>
        </w:rPr>
        <w:t xml:space="preserve"> (دوزخ) گرفتار آ</w:t>
      </w:r>
      <w:r w:rsidR="004565B2">
        <w:rPr>
          <w:rStyle w:val="Char7"/>
          <w:rtl/>
        </w:rPr>
        <w:t>ی</w:t>
      </w:r>
      <w:r w:rsidR="00C719F6" w:rsidRPr="00C719F6">
        <w:rPr>
          <w:rStyle w:val="Char7"/>
          <w:rtl/>
        </w:rPr>
        <w:t>ند (</w:t>
      </w:r>
      <w:r w:rsidR="004565B2">
        <w:rPr>
          <w:rStyle w:val="Char7"/>
          <w:rtl/>
        </w:rPr>
        <w:t>ک</w:t>
      </w:r>
      <w:r w:rsidR="00C719F6" w:rsidRPr="00C719F6">
        <w:rPr>
          <w:rStyle w:val="Char7"/>
          <w:rtl/>
        </w:rPr>
        <w:t>ه آن وقت توبه و پش</w:t>
      </w:r>
      <w:r w:rsidR="004565B2">
        <w:rPr>
          <w:rStyle w:val="Char7"/>
          <w:rtl/>
        </w:rPr>
        <w:t>ی</w:t>
      </w:r>
      <w:r w:rsidR="00C719F6" w:rsidRPr="00C719F6">
        <w:rPr>
          <w:rStyle w:val="Char7"/>
          <w:rtl/>
        </w:rPr>
        <w:t>مان</w:t>
      </w:r>
      <w:r w:rsidR="004565B2">
        <w:rPr>
          <w:rStyle w:val="Char7"/>
          <w:rtl/>
        </w:rPr>
        <w:t>ی</w:t>
      </w:r>
      <w:r w:rsidR="00C719F6" w:rsidRPr="00C719F6">
        <w:rPr>
          <w:rStyle w:val="Char7"/>
          <w:rtl/>
        </w:rPr>
        <w:t xml:space="preserve"> د</w:t>
      </w:r>
      <w:r w:rsidR="004565B2">
        <w:rPr>
          <w:rStyle w:val="Char7"/>
          <w:rtl/>
        </w:rPr>
        <w:t>ی</w:t>
      </w:r>
      <w:r w:rsidR="00C719F6" w:rsidRPr="00C719F6">
        <w:rPr>
          <w:rStyle w:val="Char7"/>
          <w:rtl/>
        </w:rPr>
        <w:t>گر سود</w:t>
      </w:r>
      <w:r w:rsidR="004565B2">
        <w:rPr>
          <w:rStyle w:val="Char7"/>
          <w:rtl/>
        </w:rPr>
        <w:t>ی</w:t>
      </w:r>
      <w:r w:rsidR="00C719F6" w:rsidRPr="00C719F6">
        <w:rPr>
          <w:rStyle w:val="Char7"/>
          <w:rtl/>
        </w:rPr>
        <w:t xml:space="preserve"> ندارد</w:t>
      </w:r>
      <w:r w:rsidR="00C719F6" w:rsidRPr="00BE29DD">
        <w:rPr>
          <w:rStyle w:val="Char4"/>
          <w:rtl/>
        </w:rPr>
        <w:t>)</w:t>
      </w:r>
      <w:r>
        <w:rPr>
          <w:rStyle w:val="Char4"/>
          <w:rFonts w:ascii="Traditional Arabic" w:hAnsi="Traditional Arabic" w:cs="Traditional Arabic"/>
          <w:rtl/>
        </w:rPr>
        <w:t>»</w:t>
      </w:r>
      <w:r w:rsidR="00C719F6" w:rsidRPr="00BE29DD">
        <w:rPr>
          <w:rStyle w:val="Char4"/>
          <w:rFonts w:hint="cs"/>
          <w:rtl/>
        </w:rPr>
        <w:t>.</w:t>
      </w:r>
    </w:p>
    <w:p w:rsidR="00C719F6" w:rsidRDefault="00C719F6" w:rsidP="008C1935">
      <w:pPr>
        <w:ind w:firstLine="284"/>
        <w:jc w:val="both"/>
        <w:rPr>
          <w:rStyle w:val="Char4"/>
          <w:rtl/>
        </w:rPr>
      </w:pPr>
      <w:r w:rsidRPr="00BE29DD">
        <w:rPr>
          <w:rStyle w:val="Char4"/>
          <w:rFonts w:hint="cs"/>
          <w:rtl/>
        </w:rPr>
        <w:t>این دعای موسی و هارون بر علیه فرعون و جنودش در موقعی است که</w:t>
      </w:r>
      <w:r w:rsidR="009A76CB">
        <w:rPr>
          <w:rStyle w:val="Char4"/>
          <w:rFonts w:hint="cs"/>
          <w:rtl/>
        </w:rPr>
        <w:t xml:space="preserve"> </w:t>
      </w:r>
      <w:r w:rsidR="004565B2">
        <w:rPr>
          <w:rStyle w:val="Char4"/>
          <w:rtl/>
        </w:rPr>
        <w:t>کی</w:t>
      </w:r>
      <w:r w:rsidRPr="00BE29DD">
        <w:rPr>
          <w:rStyle w:val="Char4"/>
          <w:rtl/>
        </w:rPr>
        <w:t>نه‌توز</w:t>
      </w:r>
      <w:r w:rsidR="004565B2">
        <w:rPr>
          <w:rStyle w:val="Char4"/>
          <w:rtl/>
        </w:rPr>
        <w:t>ی</w:t>
      </w:r>
      <w:r w:rsidRPr="00BE29DD">
        <w:rPr>
          <w:rStyle w:val="Char4"/>
          <w:rtl/>
        </w:rPr>
        <w:t xml:space="preserve"> </w:t>
      </w:r>
      <w:r w:rsidRPr="00BE29DD">
        <w:rPr>
          <w:rStyle w:val="Char4"/>
          <w:rFonts w:hint="cs"/>
          <w:rtl/>
        </w:rPr>
        <w:t xml:space="preserve">و </w:t>
      </w:r>
      <w:r w:rsidRPr="00BE29DD">
        <w:rPr>
          <w:rStyle w:val="Char4"/>
          <w:rtl/>
        </w:rPr>
        <w:t>اذ</w:t>
      </w:r>
      <w:r w:rsidR="004565B2">
        <w:rPr>
          <w:rStyle w:val="Char4"/>
          <w:rtl/>
        </w:rPr>
        <w:t>ی</w:t>
      </w:r>
      <w:r w:rsidRPr="00BE29DD">
        <w:rPr>
          <w:rStyle w:val="Char4"/>
          <w:rtl/>
        </w:rPr>
        <w:t>ت و آزار</w:t>
      </w:r>
      <w:r w:rsidRPr="00BE29DD">
        <w:rPr>
          <w:rStyle w:val="Char4"/>
          <w:rFonts w:hint="cs"/>
          <w:rtl/>
        </w:rPr>
        <w:t xml:space="preserve"> آنها به غایت رسیده بود و با دارائی خود </w:t>
      </w:r>
      <w:r w:rsidRPr="00BE29DD">
        <w:rPr>
          <w:rStyle w:val="Char4"/>
          <w:rtl/>
        </w:rPr>
        <w:t>بندگان</w:t>
      </w:r>
      <w:r w:rsidRPr="00BE29DD">
        <w:rPr>
          <w:rStyle w:val="Char4"/>
          <w:rFonts w:hint="cs"/>
          <w:rtl/>
        </w:rPr>
        <w:t xml:space="preserve"> خدا را </w:t>
      </w:r>
      <w:r w:rsidRPr="00BE29DD">
        <w:rPr>
          <w:rStyle w:val="Char4"/>
          <w:rtl/>
        </w:rPr>
        <w:t>از راه</w:t>
      </w:r>
      <w:r w:rsidRPr="00BE29DD">
        <w:rPr>
          <w:rStyle w:val="Char4"/>
          <w:rFonts w:hint="cs"/>
          <w:rtl/>
        </w:rPr>
        <w:t>ِ</w:t>
      </w:r>
      <w:r w:rsidRPr="00BE29DD">
        <w:rPr>
          <w:rStyle w:val="Char4"/>
          <w:rtl/>
        </w:rPr>
        <w:t xml:space="preserve"> توبه </w:t>
      </w:r>
      <w:r w:rsidRPr="00BE29DD">
        <w:rPr>
          <w:rStyle w:val="Char4"/>
          <w:rFonts w:hint="cs"/>
          <w:rtl/>
        </w:rPr>
        <w:t xml:space="preserve">به </w:t>
      </w:r>
      <w:r w:rsidRPr="00BE29DD">
        <w:rPr>
          <w:rStyle w:val="Char4"/>
          <w:rtl/>
        </w:rPr>
        <w:t>در م</w:t>
      </w:r>
      <w:r w:rsidR="004565B2">
        <w:rPr>
          <w:rStyle w:val="Char4"/>
          <w:rtl/>
        </w:rPr>
        <w:t>ی</w:t>
      </w:r>
      <w:r w:rsidRPr="00BE29DD">
        <w:rPr>
          <w:rStyle w:val="Char4"/>
          <w:rtl/>
        </w:rPr>
        <w:t>‌بر</w:t>
      </w:r>
      <w:r w:rsidRPr="00BE29DD">
        <w:rPr>
          <w:rStyle w:val="Char4"/>
          <w:rFonts w:hint="cs"/>
          <w:rtl/>
        </w:rPr>
        <w:t>د</w:t>
      </w:r>
      <w:r w:rsidRPr="00BE29DD">
        <w:rPr>
          <w:rStyle w:val="Char4"/>
          <w:rtl/>
        </w:rPr>
        <w:t>ند و گمراهشان م</w:t>
      </w:r>
      <w:r w:rsidR="004565B2">
        <w:rPr>
          <w:rStyle w:val="Char4"/>
          <w:rtl/>
        </w:rPr>
        <w:t>ی</w:t>
      </w:r>
      <w:r w:rsidRPr="00BE29DD">
        <w:rPr>
          <w:rStyle w:val="Char4"/>
          <w:rtl/>
        </w:rPr>
        <w:t>‌</w:t>
      </w:r>
      <w:r w:rsidR="004565B2">
        <w:rPr>
          <w:rStyle w:val="Char4"/>
          <w:rtl/>
        </w:rPr>
        <w:t>ک</w:t>
      </w:r>
      <w:r w:rsidRPr="00BE29DD">
        <w:rPr>
          <w:rStyle w:val="Char4"/>
          <w:rFonts w:hint="cs"/>
          <w:rtl/>
        </w:rPr>
        <w:t>ردند و خداوند دعای آنها را مستجاب کرد. این دعا را می</w:t>
      </w:r>
      <w:r w:rsidR="002B1EB0">
        <w:rPr>
          <w:rStyle w:val="Char4"/>
          <w:rFonts w:hint="eastAsia"/>
          <w:rtl/>
        </w:rPr>
        <w:t>‌</w:t>
      </w:r>
      <w:r w:rsidRPr="00BE29DD">
        <w:rPr>
          <w:rStyle w:val="Char4"/>
          <w:rFonts w:hint="cs"/>
          <w:rtl/>
        </w:rPr>
        <w:t>توان بر علیه هر کافر متمرّدِ طغیانگرِ ظالمی خواند که امیدی به توبه</w:t>
      </w:r>
      <w:r w:rsidRPr="00BE29DD">
        <w:rPr>
          <w:rStyle w:val="Char4"/>
          <w:rtl/>
        </w:rPr>
        <w:softHyphen/>
      </w:r>
      <w:r w:rsidRPr="00BE29DD">
        <w:rPr>
          <w:rStyle w:val="Char4"/>
          <w:rFonts w:hint="cs"/>
          <w:rtl/>
        </w:rPr>
        <w:t>اش نیست</w:t>
      </w:r>
      <w:r w:rsidRPr="002E4E8A">
        <w:rPr>
          <w:rFonts w:eastAsia="SimSun" w:cs="IRNazli"/>
          <w:color w:val="000000"/>
          <w:sz w:val="28"/>
          <w:szCs w:val="28"/>
          <w:vertAlign w:val="superscript"/>
          <w:rtl/>
          <w:lang w:eastAsia="zh-CN" w:bidi="fa-IR"/>
        </w:rPr>
        <w:footnoteReference w:id="29"/>
      </w:r>
      <w:r w:rsidR="00C338E7">
        <w:rPr>
          <w:rStyle w:val="Char4"/>
          <w:rFonts w:hint="cs"/>
          <w:rtl/>
        </w:rPr>
        <w:t>.</w:t>
      </w:r>
    </w:p>
    <w:p w:rsidR="00C719F6" w:rsidRPr="00D1625E" w:rsidRDefault="00C719F6" w:rsidP="008C1935">
      <w:pPr>
        <w:pStyle w:val="a2"/>
        <w:rPr>
          <w:rtl/>
        </w:rPr>
      </w:pPr>
      <w:bookmarkStart w:id="50" w:name="_Toc404710091"/>
      <w:bookmarkStart w:id="51" w:name="_Toc437715798"/>
      <w:r w:rsidRPr="00D1625E">
        <w:rPr>
          <w:rFonts w:hint="cs"/>
          <w:rtl/>
        </w:rPr>
        <w:t>سور</w:t>
      </w:r>
      <w:r w:rsidR="002B1EB0">
        <w:rPr>
          <w:rFonts w:hint="cs"/>
          <w:rtl/>
        </w:rPr>
        <w:t>ۀ</w:t>
      </w:r>
      <w:r w:rsidRPr="00D1625E">
        <w:rPr>
          <w:rFonts w:hint="cs"/>
          <w:rtl/>
        </w:rPr>
        <w:t xml:space="preserve"> هود</w:t>
      </w:r>
      <w:bookmarkEnd w:id="50"/>
      <w:bookmarkEnd w:id="51"/>
      <w:r w:rsidRPr="00D1625E">
        <w:rPr>
          <w:rtl/>
        </w:rPr>
        <w:fldChar w:fldCharType="begin"/>
      </w:r>
      <w:r w:rsidRPr="00D1625E">
        <w:instrText xml:space="preserve"> TC "</w:instrText>
      </w:r>
      <w:bookmarkStart w:id="52" w:name="_Toc373937995"/>
      <w:bookmarkStart w:id="53" w:name="_Toc404508143"/>
      <w:r w:rsidRPr="00D1625E">
        <w:rPr>
          <w:rFonts w:hint="cs"/>
          <w:rtl/>
        </w:rPr>
        <w:instrText>سورة هود</w:instrText>
      </w:r>
      <w:bookmarkEnd w:id="52"/>
      <w:bookmarkEnd w:id="53"/>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lastRenderedPageBreak/>
        <w:t>﴿</w:t>
      </w:r>
      <w:r w:rsidRPr="00C719F6">
        <w:rPr>
          <w:rStyle w:val="Chard"/>
          <w:rtl/>
        </w:rPr>
        <w:t>رَبِّ إِنِّيٓ أَعُوذُ بِكَ أَنۡ أَسۡ‍َٔلَكَ مَا لَيۡسَ لِي بِهِ</w:t>
      </w:r>
      <w:r w:rsidRPr="00C719F6">
        <w:rPr>
          <w:rStyle w:val="Chard"/>
          <w:rFonts w:hint="cs"/>
          <w:rtl/>
        </w:rPr>
        <w:t>ۦ</w:t>
      </w:r>
      <w:r w:rsidRPr="00C719F6">
        <w:rPr>
          <w:rStyle w:val="Chard"/>
          <w:rtl/>
        </w:rPr>
        <w:t xml:space="preserve"> عِلۡم</w:t>
      </w:r>
      <w:r w:rsidRPr="00C719F6">
        <w:rPr>
          <w:rStyle w:val="Chard"/>
          <w:rFonts w:hint="cs"/>
          <w:rtl/>
        </w:rPr>
        <w:t>ٞۖ</w:t>
      </w:r>
      <w:r w:rsidRPr="00C719F6">
        <w:rPr>
          <w:rStyle w:val="Chard"/>
          <w:rtl/>
        </w:rPr>
        <w:t xml:space="preserve"> </w:t>
      </w:r>
      <w:r w:rsidRPr="00C719F6">
        <w:rPr>
          <w:rStyle w:val="Chard"/>
          <w:rFonts w:hint="cs"/>
          <w:rtl/>
        </w:rPr>
        <w:t>وَإِلَّا</w:t>
      </w:r>
      <w:r w:rsidRPr="00C719F6">
        <w:rPr>
          <w:rStyle w:val="Chard"/>
          <w:rtl/>
        </w:rPr>
        <w:t xml:space="preserve"> </w:t>
      </w:r>
      <w:r w:rsidRPr="00C719F6">
        <w:rPr>
          <w:rStyle w:val="Chard"/>
          <w:rFonts w:hint="cs"/>
          <w:rtl/>
        </w:rPr>
        <w:t>تَغۡفِرۡ</w:t>
      </w:r>
      <w:r w:rsidRPr="00C719F6">
        <w:rPr>
          <w:rStyle w:val="Chard"/>
          <w:rtl/>
        </w:rPr>
        <w:t xml:space="preserve"> </w:t>
      </w:r>
      <w:r w:rsidRPr="00C719F6">
        <w:rPr>
          <w:rStyle w:val="Chard"/>
          <w:rFonts w:hint="cs"/>
          <w:rtl/>
        </w:rPr>
        <w:t>لِي</w:t>
      </w:r>
      <w:r w:rsidRPr="00C719F6">
        <w:rPr>
          <w:rStyle w:val="Chard"/>
          <w:rtl/>
        </w:rPr>
        <w:t xml:space="preserve"> </w:t>
      </w:r>
      <w:r w:rsidRPr="00C719F6">
        <w:rPr>
          <w:rStyle w:val="Chard"/>
          <w:rFonts w:hint="cs"/>
          <w:rtl/>
        </w:rPr>
        <w:t>وَتَرۡحَمۡنِيٓ</w:t>
      </w:r>
      <w:r w:rsidRPr="00C719F6">
        <w:rPr>
          <w:rStyle w:val="Chard"/>
          <w:rtl/>
        </w:rPr>
        <w:t xml:space="preserve"> </w:t>
      </w:r>
      <w:r w:rsidRPr="00C719F6">
        <w:rPr>
          <w:rStyle w:val="Chard"/>
          <w:rFonts w:hint="cs"/>
          <w:rtl/>
        </w:rPr>
        <w:t>أَكُن</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ٱ</w:t>
      </w:r>
      <w:r w:rsidRPr="00C719F6">
        <w:rPr>
          <w:rStyle w:val="Chard"/>
          <w:rFonts w:hint="eastAsia"/>
          <w:rtl/>
        </w:rPr>
        <w:t>لۡخَٰسِرِينَ</w:t>
      </w:r>
      <w:r w:rsidRPr="00594B27">
        <w:rPr>
          <w:rFonts w:ascii="Tahoma" w:hAnsi="Tahoma" w:hint="cs"/>
          <w:color w:val="000000"/>
          <w:sz w:val="28"/>
          <w:szCs w:val="28"/>
          <w:rtl/>
        </w:rPr>
        <w:t>﴾</w:t>
      </w:r>
      <w:r w:rsidRPr="00C719F6">
        <w:rPr>
          <w:rStyle w:val="Char6"/>
          <w:rtl/>
        </w:rPr>
        <w:t xml:space="preserve"> [هود: 47]</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Fonts w:hint="cs"/>
          <w:rtl/>
        </w:rPr>
        <w:t>پ</w:t>
      </w:r>
      <w:r w:rsidR="00C719F6" w:rsidRPr="00C719F6">
        <w:rPr>
          <w:rStyle w:val="Char7"/>
          <w:rtl/>
        </w:rPr>
        <w:t>روردگارا! از ا</w:t>
      </w:r>
      <w:r w:rsidR="004565B2">
        <w:rPr>
          <w:rStyle w:val="Char7"/>
          <w:rtl/>
        </w:rPr>
        <w:t>ی</w:t>
      </w:r>
      <w:r w:rsidR="00C719F6" w:rsidRPr="00C719F6">
        <w:rPr>
          <w:rStyle w:val="Char7"/>
          <w:rtl/>
        </w:rPr>
        <w:t xml:space="preserve">ن </w:t>
      </w:r>
      <w:r w:rsidR="004565B2">
        <w:rPr>
          <w:rStyle w:val="Char7"/>
          <w:rtl/>
        </w:rPr>
        <w:t>ک</w:t>
      </w:r>
      <w:r w:rsidR="00C719F6" w:rsidRPr="00C719F6">
        <w:rPr>
          <w:rStyle w:val="Char7"/>
          <w:rtl/>
        </w:rPr>
        <w:t>ه چ</w:t>
      </w:r>
      <w:r w:rsidR="004565B2">
        <w:rPr>
          <w:rStyle w:val="Char7"/>
          <w:rtl/>
        </w:rPr>
        <w:t>ی</w:t>
      </w:r>
      <w:r w:rsidR="00C719F6" w:rsidRPr="00C719F6">
        <w:rPr>
          <w:rStyle w:val="Char7"/>
          <w:rtl/>
        </w:rPr>
        <w:t>ز</w:t>
      </w:r>
      <w:r w:rsidR="004565B2">
        <w:rPr>
          <w:rStyle w:val="Char7"/>
          <w:rtl/>
        </w:rPr>
        <w:t>ی</w:t>
      </w:r>
      <w:r w:rsidR="00C719F6" w:rsidRPr="00C719F6">
        <w:rPr>
          <w:rStyle w:val="Char7"/>
          <w:rtl/>
        </w:rPr>
        <w:t xml:space="preserve"> را از تو بخواهم </w:t>
      </w:r>
      <w:r w:rsidR="004565B2">
        <w:rPr>
          <w:rStyle w:val="Char7"/>
          <w:rtl/>
        </w:rPr>
        <w:t>ک</w:t>
      </w:r>
      <w:r w:rsidR="00C719F6" w:rsidRPr="00C719F6">
        <w:rPr>
          <w:rStyle w:val="Char7"/>
          <w:rtl/>
        </w:rPr>
        <w:t>ه بدان آگاه نباشم، خو</w:t>
      </w:r>
      <w:r w:rsidR="004565B2">
        <w:rPr>
          <w:rStyle w:val="Char7"/>
          <w:rtl/>
        </w:rPr>
        <w:t>ی</w:t>
      </w:r>
      <w:r w:rsidR="00C719F6" w:rsidRPr="00C719F6">
        <w:rPr>
          <w:rStyle w:val="Char7"/>
          <w:rtl/>
        </w:rPr>
        <w:t>شتن را در پناه تو م</w:t>
      </w:r>
      <w:r w:rsidR="004565B2">
        <w:rPr>
          <w:rStyle w:val="Char7"/>
          <w:rtl/>
        </w:rPr>
        <w:t>ی</w:t>
      </w:r>
      <w:r w:rsidR="00C719F6" w:rsidRPr="00C719F6">
        <w:rPr>
          <w:rStyle w:val="Char7"/>
          <w:rtl/>
        </w:rPr>
        <w:t>‌دارم. اگر بر من نبخشائ</w:t>
      </w:r>
      <w:r w:rsidR="004565B2">
        <w:rPr>
          <w:rStyle w:val="Char7"/>
          <w:rtl/>
        </w:rPr>
        <w:t>ی</w:t>
      </w:r>
      <w:r w:rsidR="00C719F6" w:rsidRPr="00C719F6">
        <w:rPr>
          <w:rStyle w:val="Char7"/>
          <w:rtl/>
        </w:rPr>
        <w:t xml:space="preserve"> و به من رحم ننمائ</w:t>
      </w:r>
      <w:r w:rsidR="004565B2">
        <w:rPr>
          <w:rStyle w:val="Char7"/>
          <w:rtl/>
        </w:rPr>
        <w:t>ی</w:t>
      </w:r>
      <w:r w:rsidR="00C719F6" w:rsidRPr="00C719F6">
        <w:rPr>
          <w:rStyle w:val="Char7"/>
          <w:rtl/>
        </w:rPr>
        <w:t xml:space="preserve"> از ز</w:t>
      </w:r>
      <w:r w:rsidR="004565B2">
        <w:rPr>
          <w:rStyle w:val="Char7"/>
          <w:rtl/>
        </w:rPr>
        <w:t>ی</w:t>
      </w:r>
      <w:r w:rsidR="00C719F6" w:rsidRPr="00C719F6">
        <w:rPr>
          <w:rStyle w:val="Char7"/>
          <w:rtl/>
        </w:rPr>
        <w:t>ان</w:t>
      </w:r>
      <w:r w:rsidR="004565B2">
        <w:rPr>
          <w:rStyle w:val="Char7"/>
          <w:rtl/>
        </w:rPr>
        <w:t>ک</w:t>
      </w:r>
      <w:r w:rsidR="00C719F6" w:rsidRPr="00C719F6">
        <w:rPr>
          <w:rStyle w:val="Char7"/>
          <w:rtl/>
        </w:rPr>
        <w:t>اران خواهم بود</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این دعای نوح </w:t>
      </w:r>
      <w:r w:rsidR="000E2ADC" w:rsidRPr="000E2ADC">
        <w:rPr>
          <w:rStyle w:val="Char4"/>
          <w:rFonts w:cs="CTraditional Arabic" w:hint="cs"/>
          <w:rtl/>
        </w:rPr>
        <w:t>÷</w:t>
      </w:r>
      <w:r w:rsidRPr="00BE29DD">
        <w:rPr>
          <w:rStyle w:val="Char4"/>
          <w:rFonts w:hint="cs"/>
          <w:rtl/>
        </w:rPr>
        <w:t xml:space="preserve"> است بعد از اینکه متوجه اشتباهش در مورد پسرش گردید که وی را از خاندان خود خواند و خواهان رحمت الهی برایش شد</w:t>
      </w:r>
      <w:r w:rsidRPr="002E4E8A">
        <w:rPr>
          <w:rFonts w:eastAsia="SimSun" w:cs="IRNazli"/>
          <w:color w:val="000000"/>
          <w:sz w:val="28"/>
          <w:szCs w:val="28"/>
          <w:vertAlign w:val="superscript"/>
          <w:rtl/>
          <w:lang w:eastAsia="zh-CN" w:bidi="fa-IR"/>
        </w:rPr>
        <w:footnoteReference w:id="30"/>
      </w:r>
      <w:r w:rsidR="00C338E7">
        <w:rPr>
          <w:rStyle w:val="Char4"/>
          <w:rFonts w:hint="cs"/>
          <w:rtl/>
        </w:rPr>
        <w:t>.</w:t>
      </w:r>
      <w:r w:rsidRPr="00BE29DD">
        <w:rPr>
          <w:rStyle w:val="Char4"/>
          <w:rFonts w:hint="cs"/>
          <w:rtl/>
        </w:rPr>
        <w:t xml:space="preserve"> این دعا اسوه</w:t>
      </w:r>
      <w:r w:rsidRPr="00BE29DD">
        <w:rPr>
          <w:rStyle w:val="Char4"/>
          <w:rtl/>
        </w:rPr>
        <w:softHyphen/>
      </w:r>
      <w:r w:rsidRPr="00BE29DD">
        <w:rPr>
          <w:rStyle w:val="Char4"/>
          <w:rFonts w:hint="cs"/>
          <w:rtl/>
        </w:rPr>
        <w:t>ای است که انسان از طلب نادرست و ناروا به خداوند</w:t>
      </w:r>
      <w:r w:rsidR="00CC1B3D" w:rsidRPr="00CC1B3D">
        <w:rPr>
          <w:rStyle w:val="Char4"/>
          <w:rFonts w:cs="CTraditional Arabic" w:hint="cs"/>
          <w:rtl/>
        </w:rPr>
        <w:t>أ</w:t>
      </w:r>
      <w:r w:rsidRPr="00BE29DD">
        <w:rPr>
          <w:rStyle w:val="Char4"/>
          <w:rFonts w:hint="cs"/>
          <w:rtl/>
        </w:rPr>
        <w:t xml:space="preserve"> پناه ببرد.</w:t>
      </w:r>
    </w:p>
    <w:p w:rsidR="00C719F6" w:rsidRPr="00BE29DD" w:rsidRDefault="00C719F6" w:rsidP="008C1935">
      <w:pPr>
        <w:numPr>
          <w:ilvl w:val="0"/>
          <w:numId w:val="3"/>
        </w:numPr>
        <w:ind w:left="641" w:hanging="357"/>
        <w:jc w:val="both"/>
        <w:rPr>
          <w:rStyle w:val="Char4"/>
          <w:rtl/>
        </w:rPr>
      </w:pPr>
      <w:r w:rsidRPr="00594B27">
        <w:rPr>
          <w:rFonts w:ascii="Tahoma" w:hAnsi="Tahoma" w:hint="cs"/>
          <w:color w:val="000000"/>
          <w:sz w:val="28"/>
          <w:szCs w:val="28"/>
          <w:rtl/>
        </w:rPr>
        <w:t>﴿</w:t>
      </w:r>
      <w:r w:rsidRPr="00C719F6">
        <w:rPr>
          <w:rStyle w:val="Chard"/>
          <w:rtl/>
        </w:rPr>
        <w:t>وَمَا تَوۡفِيقِيٓ إِلَّا بِ</w:t>
      </w:r>
      <w:r w:rsidRPr="00C719F6">
        <w:rPr>
          <w:rStyle w:val="Chard"/>
          <w:rFonts w:hint="cs"/>
          <w:rtl/>
        </w:rPr>
        <w:t>ٱ</w:t>
      </w:r>
      <w:r w:rsidRPr="00C719F6">
        <w:rPr>
          <w:rStyle w:val="Chard"/>
          <w:rFonts w:hint="eastAsia"/>
          <w:rtl/>
        </w:rPr>
        <w:t>للَّهِۚ</w:t>
      </w:r>
      <w:r w:rsidRPr="00C719F6">
        <w:rPr>
          <w:rStyle w:val="Chard"/>
          <w:rtl/>
        </w:rPr>
        <w:t xml:space="preserve"> عَلَيۡهِ تَوَكَّلۡتُ وَإِلَيۡهِ أُنِيبُ</w:t>
      </w:r>
      <w:r w:rsidRPr="00594B27">
        <w:rPr>
          <w:rFonts w:ascii="Tahoma" w:hAnsi="Tahoma" w:hint="cs"/>
          <w:color w:val="000000"/>
          <w:sz w:val="28"/>
          <w:szCs w:val="28"/>
          <w:rtl/>
        </w:rPr>
        <w:t>﴾</w:t>
      </w:r>
      <w:r w:rsidRPr="00C719F6">
        <w:rPr>
          <w:rStyle w:val="Char6"/>
          <w:rtl/>
        </w:rPr>
        <w:t xml:space="preserve"> [هود: 88]</w:t>
      </w:r>
      <w:r w:rsidRPr="00C719F6">
        <w:rPr>
          <w:rStyle w:val="Char6"/>
          <w:rFonts w:hint="cs"/>
          <w:rtl/>
        </w:rPr>
        <w:t>.</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و توف</w:t>
      </w:r>
      <w:r w:rsidR="004565B2">
        <w:rPr>
          <w:rStyle w:val="Char7"/>
          <w:rtl/>
        </w:rPr>
        <w:t>ی</w:t>
      </w:r>
      <w:r w:rsidR="00C719F6" w:rsidRPr="00C719F6">
        <w:rPr>
          <w:rStyle w:val="Char7"/>
          <w:rtl/>
        </w:rPr>
        <w:t>ق من هم (در رس</w:t>
      </w:r>
      <w:r w:rsidR="004565B2">
        <w:rPr>
          <w:rStyle w:val="Char7"/>
          <w:rtl/>
        </w:rPr>
        <w:t>ی</w:t>
      </w:r>
      <w:r w:rsidR="00C719F6" w:rsidRPr="00C719F6">
        <w:rPr>
          <w:rStyle w:val="Char7"/>
          <w:rtl/>
        </w:rPr>
        <w:t>دن به حق و ن</w:t>
      </w:r>
      <w:r w:rsidR="004565B2">
        <w:rPr>
          <w:rStyle w:val="Char7"/>
          <w:rtl/>
        </w:rPr>
        <w:t>یکی</w:t>
      </w:r>
      <w:r w:rsidR="00C719F6" w:rsidRPr="00C719F6">
        <w:rPr>
          <w:rStyle w:val="Char7"/>
          <w:rtl/>
        </w:rPr>
        <w:t xml:space="preserve"> و زدودن ناحق و بد</w:t>
      </w:r>
      <w:r w:rsidR="004565B2">
        <w:rPr>
          <w:rStyle w:val="Char7"/>
          <w:rtl/>
        </w:rPr>
        <w:t>ی</w:t>
      </w:r>
      <w:r w:rsidR="00C719F6" w:rsidRPr="00C719F6">
        <w:rPr>
          <w:rStyle w:val="Char7"/>
          <w:rtl/>
        </w:rPr>
        <w:t>) جز با (</w:t>
      </w:r>
      <w:r w:rsidR="004565B2">
        <w:rPr>
          <w:rStyle w:val="Char7"/>
          <w:rtl/>
        </w:rPr>
        <w:t>ی</w:t>
      </w:r>
      <w:r w:rsidR="00C719F6" w:rsidRPr="00C719F6">
        <w:rPr>
          <w:rStyle w:val="Char7"/>
          <w:rtl/>
        </w:rPr>
        <w:t>ار</w:t>
      </w:r>
      <w:r w:rsidR="004565B2">
        <w:rPr>
          <w:rStyle w:val="Char7"/>
          <w:rtl/>
        </w:rPr>
        <w:t>ی</w:t>
      </w:r>
      <w:r w:rsidR="00C719F6" w:rsidRPr="00C719F6">
        <w:rPr>
          <w:rStyle w:val="Char7"/>
          <w:rtl/>
        </w:rPr>
        <w:t>) خدا ن</w:t>
      </w:r>
      <w:r w:rsidR="004565B2">
        <w:rPr>
          <w:rStyle w:val="Char7"/>
          <w:rtl/>
        </w:rPr>
        <w:t>ی</w:t>
      </w:r>
      <w:r w:rsidR="00C719F6" w:rsidRPr="00C719F6">
        <w:rPr>
          <w:rStyle w:val="Char7"/>
          <w:rtl/>
        </w:rPr>
        <w:t>ست. تنها بر او تو</w:t>
      </w:r>
      <w:r w:rsidR="004565B2">
        <w:rPr>
          <w:rStyle w:val="Char7"/>
          <w:rtl/>
        </w:rPr>
        <w:t>ک</w:t>
      </w:r>
      <w:r w:rsidR="00C719F6" w:rsidRPr="00C719F6">
        <w:rPr>
          <w:rStyle w:val="Char7"/>
          <w:rtl/>
        </w:rPr>
        <w:t>ل م</w:t>
      </w:r>
      <w:r w:rsidR="004565B2">
        <w:rPr>
          <w:rStyle w:val="Char7"/>
          <w:rtl/>
        </w:rPr>
        <w:t>ی</w:t>
      </w:r>
      <w:r w:rsidR="00C719F6" w:rsidRPr="00C719F6">
        <w:rPr>
          <w:rStyle w:val="Char7"/>
          <w:rtl/>
        </w:rPr>
        <w:t>‌</w:t>
      </w:r>
      <w:r w:rsidR="004565B2">
        <w:rPr>
          <w:rStyle w:val="Char7"/>
          <w:rtl/>
        </w:rPr>
        <w:t>ک</w:t>
      </w:r>
      <w:r w:rsidR="00C719F6" w:rsidRPr="00C719F6">
        <w:rPr>
          <w:rStyle w:val="Char7"/>
          <w:rtl/>
        </w:rPr>
        <w:t>نم و فقط به سو</w:t>
      </w:r>
      <w:r w:rsidR="004565B2">
        <w:rPr>
          <w:rStyle w:val="Char7"/>
          <w:rtl/>
        </w:rPr>
        <w:t>ی</w:t>
      </w:r>
      <w:r w:rsidR="00C719F6" w:rsidRPr="00C719F6">
        <w:rPr>
          <w:rStyle w:val="Char7"/>
          <w:rtl/>
        </w:rPr>
        <w:t xml:space="preserve"> او برم</w:t>
      </w:r>
      <w:r w:rsidR="004565B2">
        <w:rPr>
          <w:rStyle w:val="Char7"/>
          <w:rtl/>
        </w:rPr>
        <w:t>ی</w:t>
      </w:r>
      <w:r w:rsidR="00C719F6" w:rsidRPr="00C719F6">
        <w:rPr>
          <w:rStyle w:val="Char7"/>
          <w:rtl/>
        </w:rPr>
        <w:t>‌گردم</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ندای شعیب</w:t>
      </w:r>
      <w:r w:rsidR="000E2ADC" w:rsidRPr="000E2ADC">
        <w:rPr>
          <w:rStyle w:val="Char4"/>
          <w:rFonts w:cs="CTraditional Arabic" w:hint="cs"/>
          <w:rtl/>
        </w:rPr>
        <w:t>÷</w:t>
      </w:r>
      <w:r w:rsidRPr="00BE29DD">
        <w:rPr>
          <w:rStyle w:val="Char4"/>
          <w:rFonts w:hint="cs"/>
          <w:rtl/>
        </w:rPr>
        <w:t xml:space="preserve"> در خطاب به قومش است که همه چیز را در قبض</w:t>
      </w:r>
      <w:r w:rsidR="004565B2">
        <w:rPr>
          <w:rStyle w:val="Char4"/>
          <w:rFonts w:hint="cs"/>
          <w:rtl/>
        </w:rPr>
        <w:t>ۀ</w:t>
      </w:r>
      <w:r w:rsidRPr="00BE29DD">
        <w:rPr>
          <w:rStyle w:val="Char4"/>
          <w:rFonts w:hint="cs"/>
          <w:rtl/>
        </w:rPr>
        <w:t xml:space="preserve"> قدرت الهی می</w:t>
      </w:r>
      <w:r w:rsidRPr="00BE29DD">
        <w:rPr>
          <w:rStyle w:val="Char4"/>
          <w:rFonts w:hint="cs"/>
          <w:rtl/>
        </w:rPr>
        <w:softHyphen/>
        <w:t>داند و توفیق اصابه به حق و حقیقت را فقط به توفیق الله</w:t>
      </w:r>
      <w:r w:rsidR="00CC1B3D" w:rsidRPr="00CC1B3D">
        <w:rPr>
          <w:rStyle w:val="Char4"/>
          <w:rFonts w:cs="CTraditional Arabic" w:hint="cs"/>
          <w:rtl/>
        </w:rPr>
        <w:t>أ</w:t>
      </w:r>
      <w:r w:rsidRPr="00BE29DD">
        <w:rPr>
          <w:rStyle w:val="Char4"/>
          <w:rFonts w:hint="cs"/>
          <w:rtl/>
        </w:rPr>
        <w:t xml:space="preserve"> می</w:t>
      </w:r>
      <w:r w:rsidRPr="00BE29DD">
        <w:rPr>
          <w:rStyle w:val="Char4"/>
          <w:rFonts w:hint="cs"/>
          <w:rtl/>
        </w:rPr>
        <w:softHyphen/>
        <w:t>داند و توکّل و بازگشتش را فقط متوجه باری تعالی می</w:t>
      </w:r>
      <w:r w:rsidRPr="00BE29DD">
        <w:rPr>
          <w:rStyle w:val="Char4"/>
          <w:rFonts w:hint="cs"/>
          <w:rtl/>
        </w:rPr>
        <w:softHyphen/>
        <w:t>کند</w:t>
      </w:r>
      <w:r w:rsidRPr="002E4E8A">
        <w:rPr>
          <w:rFonts w:eastAsia="SimSun" w:cs="IRNazli"/>
          <w:color w:val="000000"/>
          <w:sz w:val="28"/>
          <w:szCs w:val="28"/>
          <w:vertAlign w:val="superscript"/>
          <w:rtl/>
          <w:lang w:eastAsia="zh-CN" w:bidi="fa-IR"/>
        </w:rPr>
        <w:footnoteReference w:id="31"/>
      </w:r>
      <w:r w:rsidR="00C338E7">
        <w:rPr>
          <w:rStyle w:val="Char4"/>
          <w:rFonts w:hint="cs"/>
          <w:rtl/>
        </w:rPr>
        <w:t>.</w:t>
      </w:r>
    </w:p>
    <w:p w:rsidR="00C719F6" w:rsidRPr="00D1625E" w:rsidRDefault="00C719F6" w:rsidP="008C1935">
      <w:pPr>
        <w:pStyle w:val="a2"/>
        <w:rPr>
          <w:rtl/>
        </w:rPr>
      </w:pPr>
      <w:bookmarkStart w:id="54" w:name="_Toc404710092"/>
      <w:bookmarkStart w:id="55" w:name="_Toc437715799"/>
      <w:r w:rsidRPr="00D1625E">
        <w:rPr>
          <w:rFonts w:hint="cs"/>
          <w:rtl/>
        </w:rPr>
        <w:t>سور</w:t>
      </w:r>
      <w:r w:rsidR="00C338E7">
        <w:rPr>
          <w:rFonts w:hint="cs"/>
          <w:rtl/>
        </w:rPr>
        <w:t>ۀ</w:t>
      </w:r>
      <w:r w:rsidRPr="00D1625E">
        <w:rPr>
          <w:rFonts w:hint="cs"/>
          <w:rtl/>
        </w:rPr>
        <w:t xml:space="preserve"> یوسُف</w:t>
      </w:r>
      <w:bookmarkEnd w:id="54"/>
      <w:bookmarkEnd w:id="55"/>
      <w:r w:rsidRPr="00D1625E">
        <w:rPr>
          <w:rtl/>
        </w:rPr>
        <w:fldChar w:fldCharType="begin"/>
      </w:r>
      <w:r w:rsidRPr="00D1625E">
        <w:instrText xml:space="preserve"> TC "</w:instrText>
      </w:r>
      <w:bookmarkStart w:id="56" w:name="_Toc373937996"/>
      <w:bookmarkStart w:id="57" w:name="_Toc404508144"/>
      <w:r w:rsidRPr="00D1625E">
        <w:rPr>
          <w:rFonts w:hint="cs"/>
          <w:rtl/>
        </w:rPr>
        <w:instrText>سورة یوسُف</w:instrText>
      </w:r>
      <w:bookmarkEnd w:id="56"/>
      <w:bookmarkEnd w:id="57"/>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لسِّجۡنُ</w:t>
      </w:r>
      <w:r w:rsidRPr="00C719F6">
        <w:rPr>
          <w:rStyle w:val="Chard"/>
          <w:rtl/>
        </w:rPr>
        <w:t xml:space="preserve"> أَحَبُّ إِلَيَّ مِمَّا يَدۡعُونَنِيٓ إِلَيۡهِ</w:t>
      </w:r>
      <w:r w:rsidRPr="00594B27">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وسف: 33]</w:t>
      </w:r>
      <w:r w:rsidRPr="00C719F6">
        <w:rPr>
          <w:rStyle w:val="Char6"/>
          <w:rFonts w:hint="cs"/>
          <w:rtl/>
        </w:rPr>
        <w:t>.</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زندان برا</w:t>
      </w:r>
      <w:r w:rsidR="004565B2">
        <w:rPr>
          <w:rStyle w:val="Char7"/>
          <w:rtl/>
        </w:rPr>
        <w:t>ی</w:t>
      </w:r>
      <w:r w:rsidR="00C719F6" w:rsidRPr="00C719F6">
        <w:rPr>
          <w:rStyle w:val="Char7"/>
          <w:rtl/>
        </w:rPr>
        <w:t xml:space="preserve"> من خوشا</w:t>
      </w:r>
      <w:r w:rsidR="004565B2">
        <w:rPr>
          <w:rStyle w:val="Char7"/>
          <w:rtl/>
        </w:rPr>
        <w:t>ی</w:t>
      </w:r>
      <w:r w:rsidR="00C719F6" w:rsidRPr="00C719F6">
        <w:rPr>
          <w:rStyle w:val="Char7"/>
          <w:rtl/>
        </w:rPr>
        <w:t>ندتر از آن چ</w:t>
      </w:r>
      <w:r w:rsidR="004565B2">
        <w:rPr>
          <w:rStyle w:val="Char7"/>
          <w:rtl/>
        </w:rPr>
        <w:t>ی</w:t>
      </w:r>
      <w:r w:rsidR="00C719F6" w:rsidRPr="00C719F6">
        <w:rPr>
          <w:rStyle w:val="Char7"/>
          <w:rtl/>
        </w:rPr>
        <w:t>ز</w:t>
      </w:r>
      <w:r w:rsidR="004565B2">
        <w:rPr>
          <w:rStyle w:val="Char7"/>
          <w:rtl/>
        </w:rPr>
        <w:t>ی</w:t>
      </w:r>
      <w:r w:rsidR="00C719F6" w:rsidRPr="00C719F6">
        <w:rPr>
          <w:rStyle w:val="Char7"/>
          <w:rtl/>
        </w:rPr>
        <w:t xml:space="preserve"> است </w:t>
      </w:r>
      <w:r w:rsidR="004565B2">
        <w:rPr>
          <w:rStyle w:val="Char7"/>
          <w:rtl/>
        </w:rPr>
        <w:t>ک</w:t>
      </w:r>
      <w:r w:rsidR="00C719F6" w:rsidRPr="00C719F6">
        <w:rPr>
          <w:rStyle w:val="Char7"/>
          <w:rtl/>
        </w:rPr>
        <w:t>ه مرا بدان فرا م</w:t>
      </w:r>
      <w:r w:rsidR="004565B2">
        <w:rPr>
          <w:rStyle w:val="Char7"/>
          <w:rtl/>
        </w:rPr>
        <w:t>ی</w:t>
      </w:r>
      <w:r w:rsidR="00C719F6" w:rsidRPr="00C719F6">
        <w:rPr>
          <w:rStyle w:val="Char7"/>
          <w:rtl/>
        </w:rPr>
        <w:t>‌خوانند</w:t>
      </w:r>
      <w:r>
        <w:rPr>
          <w:rStyle w:val="Char7"/>
          <w:rFonts w:ascii="Traditional Arabic" w:hAnsi="Traditional Arabic" w:cs="Traditional Arabic"/>
          <w:rtl/>
        </w:rPr>
        <w:t>»</w:t>
      </w:r>
      <w:r w:rsidR="00C719F6" w:rsidRPr="00BE29DD">
        <w:rPr>
          <w:rStyle w:val="Char4"/>
          <w:rFonts w:hint="cs"/>
          <w:rtl/>
        </w:rPr>
        <w:t>.</w:t>
      </w:r>
    </w:p>
    <w:p w:rsidR="00C719F6" w:rsidRPr="00C338E7" w:rsidRDefault="00C719F6" w:rsidP="008C1935">
      <w:pPr>
        <w:pStyle w:val="a8"/>
        <w:rPr>
          <w:rtl/>
        </w:rPr>
      </w:pPr>
      <w:r w:rsidRPr="00C338E7">
        <w:rPr>
          <w:rFonts w:hint="cs"/>
          <w:rtl/>
        </w:rPr>
        <w:t>یوسف</w:t>
      </w:r>
      <w:r w:rsidR="000E2ADC" w:rsidRPr="00C338E7">
        <w:rPr>
          <w:rFonts w:cs="CTraditional Arabic" w:hint="cs"/>
          <w:rtl/>
        </w:rPr>
        <w:t>÷</w:t>
      </w:r>
      <w:r w:rsidRPr="00C338E7">
        <w:rPr>
          <w:rFonts w:hint="cs"/>
          <w:rtl/>
        </w:rPr>
        <w:t xml:space="preserve"> نگفت: از آنچه مرا بدان می</w:t>
      </w:r>
      <w:r w:rsidRPr="00C338E7">
        <w:rPr>
          <w:rFonts w:hint="cs"/>
          <w:rtl/>
        </w:rPr>
        <w:softHyphen/>
        <w:t>خوانید</w:t>
      </w:r>
      <w:r w:rsidR="002B1EB0" w:rsidRPr="00C338E7">
        <w:rPr>
          <w:rFonts w:hint="cs"/>
          <w:rtl/>
        </w:rPr>
        <w:t>. بلکه گفت: از آنچه مرا بدان می</w:t>
      </w:r>
      <w:r w:rsidR="002B1EB0" w:rsidRPr="00C338E7">
        <w:rPr>
          <w:rFonts w:hint="eastAsia"/>
          <w:rtl/>
        </w:rPr>
        <w:t>‌</w:t>
      </w:r>
      <w:r w:rsidRPr="00C338E7">
        <w:rPr>
          <w:rFonts w:hint="cs"/>
          <w:rtl/>
        </w:rPr>
        <w:t>خوانند؛ زیرا جمعِ زنان در این فراخوان، چه با گفتار و چه با</w:t>
      </w:r>
      <w:r w:rsidR="002B1EB0" w:rsidRPr="00C338E7">
        <w:rPr>
          <w:rFonts w:hint="cs"/>
          <w:rtl/>
        </w:rPr>
        <w:t xml:space="preserve"> حرکت‌ها</w:t>
      </w:r>
      <w:r w:rsidRPr="00C338E7">
        <w:rPr>
          <w:rFonts w:hint="cs"/>
          <w:rtl/>
        </w:rPr>
        <w:t xml:space="preserve"> و نگاه</w:t>
      </w:r>
      <w:r w:rsidRPr="00C338E7">
        <w:rPr>
          <w:rtl/>
        </w:rPr>
        <w:softHyphen/>
      </w:r>
      <w:r w:rsidRPr="00C338E7">
        <w:rPr>
          <w:rFonts w:hint="cs"/>
          <w:rtl/>
        </w:rPr>
        <w:t>ها، مشترک و همآوا بودند. یوسف</w:t>
      </w:r>
      <w:r w:rsidR="000E2ADC" w:rsidRPr="00C338E7">
        <w:rPr>
          <w:rFonts w:cs="CTraditional Arabic" w:hint="cs"/>
          <w:rtl/>
        </w:rPr>
        <w:t>÷</w:t>
      </w:r>
      <w:r w:rsidRPr="00C338E7">
        <w:rPr>
          <w:rFonts w:hint="cs"/>
          <w:rtl/>
        </w:rPr>
        <w:t xml:space="preserve"> رو به خدا می</w:t>
      </w:r>
      <w:r w:rsidRPr="00C338E7">
        <w:rPr>
          <w:rtl/>
        </w:rPr>
        <w:softHyphen/>
      </w:r>
      <w:r w:rsidRPr="00C338E7">
        <w:rPr>
          <w:rFonts w:hint="cs"/>
          <w:rtl/>
        </w:rPr>
        <w:t>کند و از او یاری و مدد می</w:t>
      </w:r>
      <w:r w:rsidRPr="00C338E7">
        <w:rPr>
          <w:rFonts w:hint="cs"/>
          <w:rtl/>
        </w:rPr>
        <w:softHyphen/>
        <w:t>خواهد و عاجزانه درخواست می</w:t>
      </w:r>
      <w:r w:rsidRPr="00C338E7">
        <w:rPr>
          <w:rFonts w:hint="cs"/>
          <w:rtl/>
        </w:rPr>
        <w:softHyphen/>
        <w:t>کند که یزدان</w:t>
      </w:r>
      <w:r w:rsidR="00CC1B3D" w:rsidRPr="00C338E7">
        <w:rPr>
          <w:rFonts w:cs="CTraditional Arabic" w:hint="cs"/>
          <w:rtl/>
        </w:rPr>
        <w:t>أ</w:t>
      </w:r>
      <w:r w:rsidR="002B1EB0" w:rsidRPr="00C338E7">
        <w:rPr>
          <w:rFonts w:hint="cs"/>
          <w:rtl/>
        </w:rPr>
        <w:t xml:space="preserve"> تلاش‌ها</w:t>
      </w:r>
      <w:r w:rsidRPr="00C338E7">
        <w:rPr>
          <w:rFonts w:hint="cs"/>
          <w:rtl/>
        </w:rPr>
        <w:t>ی زنان را از او برگرداند که برای به دام</w:t>
      </w:r>
      <w:r w:rsidRPr="00C338E7">
        <w:rPr>
          <w:rFonts w:hint="cs"/>
          <w:rtl/>
        </w:rPr>
        <w:softHyphen/>
        <w:t xml:space="preserve">انداختن </w:t>
      </w:r>
      <w:r w:rsidRPr="00C338E7">
        <w:rPr>
          <w:rFonts w:hint="cs"/>
          <w:rtl/>
        </w:rPr>
        <w:lastRenderedPageBreak/>
        <w:t>وی از خود نشان می</w:t>
      </w:r>
      <w:r w:rsidRPr="00C338E7">
        <w:rPr>
          <w:rFonts w:hint="cs"/>
          <w:rtl/>
        </w:rPr>
        <w:softHyphen/>
        <w:t>دهند؛ چراکه می</w:t>
      </w:r>
      <w:r w:rsidRPr="00C338E7">
        <w:rPr>
          <w:rFonts w:hint="cs"/>
          <w:rtl/>
        </w:rPr>
        <w:softHyphen/>
        <w:t>ترسد در لحظه</w:t>
      </w:r>
      <w:r w:rsidRPr="00C338E7">
        <w:rPr>
          <w:rtl/>
        </w:rPr>
        <w:softHyphen/>
      </w:r>
      <w:r w:rsidRPr="00C338E7">
        <w:rPr>
          <w:rFonts w:hint="cs"/>
          <w:rtl/>
        </w:rPr>
        <w:t>ای در برابر این همه مکر و نیرنگ و تشویق و ترغیب پیاپی به گناه ضعیف گردد و به چیزی دچار شود که از آن بر خود می‌ترسد، و با دعا و زاری از خدا</w:t>
      </w:r>
      <w:r w:rsidR="00CC1B3D" w:rsidRPr="00C338E7">
        <w:rPr>
          <w:rFonts w:cs="CTraditional Arabic" w:hint="cs"/>
          <w:rtl/>
        </w:rPr>
        <w:t>أ</w:t>
      </w:r>
      <w:r w:rsidRPr="00C338E7">
        <w:rPr>
          <w:rFonts w:hint="cs"/>
          <w:rtl/>
        </w:rPr>
        <w:t xml:space="preserve"> می</w:t>
      </w:r>
      <w:r w:rsidRPr="00C338E7">
        <w:rPr>
          <w:rFonts w:hint="cs"/>
          <w:rtl/>
        </w:rPr>
        <w:softHyphen/>
        <w:t>خواهد او را نجات دهد</w:t>
      </w:r>
      <w:r w:rsidRPr="002E4E8A">
        <w:rPr>
          <w:rFonts w:eastAsia="SimSun"/>
          <w:color w:val="000000"/>
          <w:vertAlign w:val="superscript"/>
          <w:rtl/>
          <w:lang w:eastAsia="zh-CN"/>
        </w:rPr>
        <w:footnoteReference w:id="32"/>
      </w:r>
      <w:r w:rsidR="00C338E7">
        <w:rPr>
          <w:rFonts w:hint="cs"/>
          <w:rtl/>
        </w:rPr>
        <w:t>.</w:t>
      </w:r>
      <w:r w:rsidRPr="00C338E7">
        <w:rPr>
          <w:rFonts w:hint="cs"/>
          <w:rtl/>
        </w:rPr>
        <w:t xml:space="preserve"> و این ندای هر موحّد و مؤمنی نیز می‌باشد که زندان را بر خواست</w:t>
      </w:r>
      <w:r w:rsidR="004565B2" w:rsidRPr="00C338E7">
        <w:rPr>
          <w:rFonts w:hint="cs"/>
          <w:rtl/>
        </w:rPr>
        <w:t>ۀ</w:t>
      </w:r>
      <w:r w:rsidRPr="00C338E7">
        <w:rPr>
          <w:rFonts w:hint="cs"/>
          <w:rtl/>
        </w:rPr>
        <w:t xml:space="preserve"> پلیدِ مشرکین و کافرین و منافقین ترجیح می‌دهد و فقط از خدا</w:t>
      </w:r>
      <w:r w:rsidR="00CC1B3D" w:rsidRPr="00C338E7">
        <w:rPr>
          <w:rFonts w:cs="CTraditional Arabic" w:hint="cs"/>
          <w:rtl/>
        </w:rPr>
        <w:t>أ</w:t>
      </w:r>
      <w:r w:rsidRPr="00C338E7">
        <w:rPr>
          <w:rFonts w:hint="cs"/>
          <w:rtl/>
        </w:rPr>
        <w:t xml:space="preserve"> درخواست کمک و نجات می</w:t>
      </w:r>
      <w:r w:rsidRPr="00C338E7">
        <w:rPr>
          <w:rFonts w:hint="cs"/>
          <w:rtl/>
        </w:rPr>
        <w:softHyphen/>
        <w:t>کند.</w:t>
      </w:r>
    </w:p>
    <w:p w:rsidR="00C719F6" w:rsidRPr="00BE29DD" w:rsidRDefault="00C719F6" w:rsidP="008C1935">
      <w:pPr>
        <w:numPr>
          <w:ilvl w:val="0"/>
          <w:numId w:val="3"/>
        </w:numPr>
        <w:ind w:left="641" w:hanging="357"/>
        <w:jc w:val="both"/>
        <w:rPr>
          <w:rStyle w:val="Char4"/>
          <w:rtl/>
        </w:rPr>
      </w:pPr>
      <w:r w:rsidRPr="00594B27">
        <w:rPr>
          <w:rFonts w:ascii="Tahoma" w:hAnsi="Tahoma" w:hint="cs"/>
          <w:color w:val="000000"/>
          <w:sz w:val="28"/>
          <w:szCs w:val="28"/>
          <w:rtl/>
        </w:rPr>
        <w:t>﴿</w:t>
      </w:r>
      <w:r w:rsidRPr="00C719F6">
        <w:rPr>
          <w:rStyle w:val="Chard"/>
          <w:rtl/>
        </w:rPr>
        <w:t>فَ</w:t>
      </w:r>
      <w:r w:rsidRPr="00C719F6">
        <w:rPr>
          <w:rStyle w:val="Chard"/>
          <w:rFonts w:hint="cs"/>
          <w:rtl/>
        </w:rPr>
        <w:t>ٱ</w:t>
      </w:r>
      <w:r w:rsidRPr="00C719F6">
        <w:rPr>
          <w:rStyle w:val="Chard"/>
          <w:rFonts w:hint="eastAsia"/>
          <w:rtl/>
        </w:rPr>
        <w:t>للَّهُ</w:t>
      </w:r>
      <w:r w:rsidRPr="00C719F6">
        <w:rPr>
          <w:rStyle w:val="Chard"/>
          <w:rtl/>
        </w:rPr>
        <w:t xml:space="preserve"> خَيۡرٌ حَٰفِظ</w:t>
      </w:r>
      <w:r w:rsidRPr="00C719F6">
        <w:rPr>
          <w:rStyle w:val="Chard"/>
          <w:rFonts w:hint="cs"/>
          <w:rtl/>
        </w:rPr>
        <w:t>ٗاۖ</w:t>
      </w:r>
      <w:r w:rsidRPr="00C719F6">
        <w:rPr>
          <w:rStyle w:val="Chard"/>
          <w:rtl/>
        </w:rPr>
        <w:t xml:space="preserve"> </w:t>
      </w:r>
      <w:r w:rsidRPr="00C719F6">
        <w:rPr>
          <w:rStyle w:val="Chard"/>
          <w:rFonts w:hint="cs"/>
          <w:rtl/>
        </w:rPr>
        <w:t>وَهُوَ</w:t>
      </w:r>
      <w:r w:rsidRPr="00C719F6">
        <w:rPr>
          <w:rStyle w:val="Chard"/>
          <w:rtl/>
        </w:rPr>
        <w:t xml:space="preserve"> </w:t>
      </w:r>
      <w:r w:rsidRPr="00C719F6">
        <w:rPr>
          <w:rStyle w:val="Chard"/>
          <w:rFonts w:hint="cs"/>
          <w:rtl/>
        </w:rPr>
        <w:t>أَرۡحَمُ</w:t>
      </w:r>
      <w:r w:rsidRPr="00C719F6">
        <w:rPr>
          <w:rStyle w:val="Chard"/>
          <w:rtl/>
        </w:rPr>
        <w:t xml:space="preserve"> </w:t>
      </w:r>
      <w:r w:rsidRPr="00C719F6">
        <w:rPr>
          <w:rStyle w:val="Chard"/>
          <w:rFonts w:hint="cs"/>
          <w:rtl/>
        </w:rPr>
        <w:t>ٱ</w:t>
      </w:r>
      <w:r w:rsidRPr="00C719F6">
        <w:rPr>
          <w:rStyle w:val="Chard"/>
          <w:rFonts w:hint="eastAsia"/>
          <w:rtl/>
        </w:rPr>
        <w:t>لرَّٰحِمِينَ</w:t>
      </w:r>
      <w:r w:rsidRPr="00594B27">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وسف: 64]</w:t>
      </w:r>
      <w:r w:rsidRPr="00C719F6">
        <w:rPr>
          <w:rStyle w:val="Char6"/>
          <w:rFonts w:hint="cs"/>
          <w:rtl/>
        </w:rPr>
        <w:t>.</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Fonts w:hint="cs"/>
          <w:rtl/>
        </w:rPr>
        <w:t>خ</w:t>
      </w:r>
      <w:r w:rsidR="00C719F6" w:rsidRPr="00C719F6">
        <w:rPr>
          <w:rStyle w:val="Char7"/>
          <w:rtl/>
        </w:rPr>
        <w:t>دا بهتر</w:t>
      </w:r>
      <w:r w:rsidR="004565B2">
        <w:rPr>
          <w:rStyle w:val="Char7"/>
          <w:rtl/>
        </w:rPr>
        <w:t>ی</w:t>
      </w:r>
      <w:r w:rsidR="00C719F6" w:rsidRPr="00C719F6">
        <w:rPr>
          <w:rStyle w:val="Char7"/>
          <w:rtl/>
        </w:rPr>
        <w:t>ن حافظ و نگهدار است و از همه‌</w:t>
      </w:r>
      <w:r w:rsidR="004565B2">
        <w:rPr>
          <w:rStyle w:val="Char7"/>
          <w:rtl/>
        </w:rPr>
        <w:t>ی</w:t>
      </w:r>
      <w:r w:rsidR="00C719F6" w:rsidRPr="00C719F6">
        <w:rPr>
          <w:rStyle w:val="Char7"/>
          <w:rtl/>
        </w:rPr>
        <w:t xml:space="preserve"> مهربانان مهربانتر است</w:t>
      </w:r>
      <w:r>
        <w:rPr>
          <w:rStyle w:val="Char4"/>
          <w:rFonts w:ascii="Traditional Arabic" w:hAnsi="Traditional Arabic" w:cs="Traditional Arabic"/>
          <w:rtl/>
        </w:rPr>
        <w:t>»</w:t>
      </w:r>
      <w:r>
        <w:rPr>
          <w:rStyle w:val="Char4"/>
          <w:rFonts w:hint="cs"/>
          <w:rtl/>
        </w:rPr>
        <w:t>.</w:t>
      </w:r>
    </w:p>
    <w:p w:rsidR="00C719F6" w:rsidRPr="00BE29DD" w:rsidRDefault="00C719F6" w:rsidP="008C1935">
      <w:pPr>
        <w:ind w:firstLine="284"/>
        <w:jc w:val="both"/>
        <w:rPr>
          <w:rStyle w:val="Char4"/>
          <w:rtl/>
        </w:rPr>
      </w:pPr>
      <w:r w:rsidRPr="00BE29DD">
        <w:rPr>
          <w:rStyle w:val="Char4"/>
          <w:rFonts w:hint="cs"/>
          <w:rtl/>
        </w:rPr>
        <w:t>یعقوب</w:t>
      </w:r>
      <w:r w:rsidR="000E2ADC" w:rsidRPr="000E2ADC">
        <w:rPr>
          <w:rStyle w:val="Char4"/>
          <w:rFonts w:cs="CTraditional Arabic" w:hint="cs"/>
          <w:rtl/>
        </w:rPr>
        <w:t>÷</w:t>
      </w:r>
      <w:r w:rsidRPr="00BE29DD">
        <w:rPr>
          <w:rStyle w:val="Char4"/>
          <w:rFonts w:hint="cs"/>
          <w:rtl/>
        </w:rPr>
        <w:t xml:space="preserve"> ابراز می</w:t>
      </w:r>
      <w:r w:rsidRPr="00BE29DD">
        <w:rPr>
          <w:rStyle w:val="Char4"/>
          <w:rFonts w:hint="cs"/>
          <w:rtl/>
        </w:rPr>
        <w:softHyphen/>
        <w:t>دارد: اگر مرحمتی و لطف برای خودم می‌خواهم، فقط خدا، بلی فقط خدا را به کمک می‌طلبم چه: «</w:t>
      </w:r>
      <w:r w:rsidRPr="00BE29DD">
        <w:rPr>
          <w:rStyle w:val="Char4"/>
          <w:rtl/>
        </w:rPr>
        <w:t>‏‏‏‏‏</w:t>
      </w:r>
      <w:r w:rsidRPr="00BE29DD">
        <w:rPr>
          <w:rStyle w:val="Char4"/>
          <w:rFonts w:hint="cs"/>
          <w:rtl/>
        </w:rPr>
        <w:t>خ</w:t>
      </w:r>
      <w:r w:rsidRPr="00BE29DD">
        <w:rPr>
          <w:rStyle w:val="Char4"/>
          <w:rtl/>
        </w:rPr>
        <w:t>دا بهتر</w:t>
      </w:r>
      <w:r w:rsidR="004565B2">
        <w:rPr>
          <w:rStyle w:val="Char4"/>
          <w:rtl/>
        </w:rPr>
        <w:t>ی</w:t>
      </w:r>
      <w:r w:rsidRPr="00BE29DD">
        <w:rPr>
          <w:rStyle w:val="Char4"/>
          <w:rtl/>
        </w:rPr>
        <w:t>ن حافظ و نگهدار است و از هم</w:t>
      </w:r>
      <w:r w:rsidR="004565B2">
        <w:rPr>
          <w:rStyle w:val="Char4"/>
          <w:rFonts w:hint="cs"/>
          <w:rtl/>
        </w:rPr>
        <w:t>ۀ</w:t>
      </w:r>
      <w:r w:rsidRPr="00BE29DD">
        <w:rPr>
          <w:rStyle w:val="Char4"/>
          <w:rtl/>
        </w:rPr>
        <w:t xml:space="preserve"> مهربانان مهربانتر است</w:t>
      </w:r>
      <w:r w:rsidRPr="00BE29DD">
        <w:rPr>
          <w:rStyle w:val="Char4"/>
          <w:rFonts w:hint="cs"/>
          <w:rtl/>
        </w:rPr>
        <w:t>»</w:t>
      </w:r>
      <w:r w:rsidRPr="002E4E8A">
        <w:rPr>
          <w:rFonts w:eastAsia="SimSun" w:cs="IRNazli"/>
          <w:color w:val="000000"/>
          <w:sz w:val="28"/>
          <w:szCs w:val="28"/>
          <w:vertAlign w:val="superscript"/>
          <w:rtl/>
          <w:lang w:eastAsia="zh-CN" w:bidi="fa-IR"/>
        </w:rPr>
        <w:footnoteReference w:id="33"/>
      </w:r>
      <w:r w:rsidR="00C338E7">
        <w:rPr>
          <w:rStyle w:val="Char4"/>
          <w:rFonts w:hint="cs"/>
          <w:rtl/>
        </w:rPr>
        <w:t>.</w:t>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 xml:space="preserve">رَبِّ قَدۡ ءَاتَيۡتَنِي مِنَ </w:t>
      </w:r>
      <w:r w:rsidRPr="00C719F6">
        <w:rPr>
          <w:rStyle w:val="Chard"/>
          <w:rFonts w:hint="cs"/>
          <w:rtl/>
        </w:rPr>
        <w:t>ٱ</w:t>
      </w:r>
      <w:r w:rsidRPr="00C719F6">
        <w:rPr>
          <w:rStyle w:val="Chard"/>
          <w:rFonts w:hint="eastAsia"/>
          <w:rtl/>
        </w:rPr>
        <w:t>لۡمُلۡكِ</w:t>
      </w:r>
      <w:r w:rsidRPr="00C719F6">
        <w:rPr>
          <w:rStyle w:val="Chard"/>
          <w:rtl/>
        </w:rPr>
        <w:t xml:space="preserve"> وَعَلَّمۡتَنِي مِن تَأۡوِيلِ </w:t>
      </w:r>
      <w:r w:rsidRPr="00C719F6">
        <w:rPr>
          <w:rStyle w:val="Chard"/>
          <w:rFonts w:hint="cs"/>
          <w:rtl/>
        </w:rPr>
        <w:t>ٱ</w:t>
      </w:r>
      <w:r w:rsidRPr="00C719F6">
        <w:rPr>
          <w:rStyle w:val="Chard"/>
          <w:rFonts w:hint="eastAsia"/>
          <w:rtl/>
        </w:rPr>
        <w:t>لۡأَحَادِيثِۚ</w:t>
      </w:r>
      <w:r w:rsidRPr="00C719F6">
        <w:rPr>
          <w:rStyle w:val="Chard"/>
          <w:rtl/>
        </w:rPr>
        <w:t xml:space="preserve"> فَاطِرَ </w:t>
      </w:r>
      <w:r w:rsidRPr="00C719F6">
        <w:rPr>
          <w:rStyle w:val="Chard"/>
          <w:rFonts w:hint="cs"/>
          <w:rtl/>
        </w:rPr>
        <w:t>ٱ</w:t>
      </w:r>
      <w:r w:rsidRPr="00C719F6">
        <w:rPr>
          <w:rStyle w:val="Chard"/>
          <w:rFonts w:hint="eastAsia"/>
          <w:rtl/>
        </w:rPr>
        <w:t>لسَّمَٰوَٰتِ</w:t>
      </w:r>
      <w:r w:rsidRPr="00C719F6">
        <w:rPr>
          <w:rStyle w:val="Chard"/>
          <w:rtl/>
        </w:rPr>
        <w:t xml:space="preserve"> وَ</w:t>
      </w:r>
      <w:r w:rsidRPr="00C719F6">
        <w:rPr>
          <w:rStyle w:val="Chard"/>
          <w:rFonts w:hint="cs"/>
          <w:rtl/>
        </w:rPr>
        <w:t>ٱ</w:t>
      </w:r>
      <w:r w:rsidRPr="00C719F6">
        <w:rPr>
          <w:rStyle w:val="Chard"/>
          <w:rFonts w:hint="eastAsia"/>
          <w:rtl/>
        </w:rPr>
        <w:t>لۡأَرۡضِ</w:t>
      </w:r>
      <w:r w:rsidRPr="00C719F6">
        <w:rPr>
          <w:rStyle w:val="Chard"/>
          <w:rtl/>
        </w:rPr>
        <w:t xml:space="preserve"> أَنتَ وَلِيِّ</w:t>
      </w:r>
      <w:r w:rsidRPr="00C719F6">
        <w:rPr>
          <w:rStyle w:val="Chard"/>
          <w:rFonts w:hint="cs"/>
          <w:rtl/>
        </w:rPr>
        <w:t>ۦ</w:t>
      </w:r>
      <w:r w:rsidRPr="00C719F6">
        <w:rPr>
          <w:rStyle w:val="Chard"/>
          <w:rtl/>
        </w:rPr>
        <w:t xml:space="preserve"> فِي </w:t>
      </w:r>
      <w:r w:rsidRPr="00C719F6">
        <w:rPr>
          <w:rStyle w:val="Chard"/>
          <w:rFonts w:hint="cs"/>
          <w:rtl/>
        </w:rPr>
        <w:t>ٱ</w:t>
      </w:r>
      <w:r w:rsidRPr="00C719F6">
        <w:rPr>
          <w:rStyle w:val="Chard"/>
          <w:rFonts w:hint="eastAsia"/>
          <w:rtl/>
        </w:rPr>
        <w:t>لدُّنۡيَا</w:t>
      </w:r>
      <w:r w:rsidRPr="00C719F6">
        <w:rPr>
          <w:rStyle w:val="Chard"/>
          <w:rtl/>
        </w:rPr>
        <w:t xml:space="preserve"> وَ</w:t>
      </w:r>
      <w:r w:rsidRPr="00C719F6">
        <w:rPr>
          <w:rStyle w:val="Chard"/>
          <w:rFonts w:hint="cs"/>
          <w:rtl/>
        </w:rPr>
        <w:t>ٱ</w:t>
      </w:r>
      <w:r w:rsidRPr="00C719F6">
        <w:rPr>
          <w:rStyle w:val="Chard"/>
          <w:rFonts w:hint="eastAsia"/>
          <w:rtl/>
        </w:rPr>
        <w:t>لۡأٓخِرَةِۖ</w:t>
      </w:r>
      <w:r w:rsidRPr="00C719F6">
        <w:rPr>
          <w:rStyle w:val="Chard"/>
          <w:rtl/>
        </w:rPr>
        <w:t xml:space="preserve"> تَوَفَّنِي مُسۡلِم</w:t>
      </w:r>
      <w:r w:rsidRPr="00C719F6">
        <w:rPr>
          <w:rStyle w:val="Chard"/>
          <w:rFonts w:hint="cs"/>
          <w:rtl/>
        </w:rPr>
        <w:t>ٗا</w:t>
      </w:r>
      <w:r w:rsidRPr="00C719F6">
        <w:rPr>
          <w:rStyle w:val="Chard"/>
          <w:rtl/>
        </w:rPr>
        <w:t xml:space="preserve"> </w:t>
      </w:r>
      <w:r w:rsidRPr="00C719F6">
        <w:rPr>
          <w:rStyle w:val="Chard"/>
          <w:rFonts w:hint="cs"/>
          <w:rtl/>
        </w:rPr>
        <w:t>وَأَلۡحِقۡنِي</w:t>
      </w:r>
      <w:r w:rsidRPr="00C719F6">
        <w:rPr>
          <w:rStyle w:val="Chard"/>
          <w:rtl/>
        </w:rPr>
        <w:t xml:space="preserve"> </w:t>
      </w:r>
      <w:r w:rsidRPr="00C719F6">
        <w:rPr>
          <w:rStyle w:val="Chard"/>
          <w:rFonts w:hint="cs"/>
          <w:rtl/>
        </w:rPr>
        <w:t>بِٱ</w:t>
      </w:r>
      <w:r w:rsidRPr="00C719F6">
        <w:rPr>
          <w:rStyle w:val="Chard"/>
          <w:rFonts w:hint="eastAsia"/>
          <w:rtl/>
        </w:rPr>
        <w:t>لصَّٰلِحِينَ</w:t>
      </w:r>
      <w:r w:rsidRPr="00C719F6">
        <w:rPr>
          <w:rStyle w:val="Chard"/>
          <w:rtl/>
        </w:rPr>
        <w:t>١٠١</w:t>
      </w:r>
      <w:r w:rsidRPr="00594B27">
        <w:rPr>
          <w:rFonts w:ascii="Tahoma" w:hAnsi="Tahoma" w:hint="cs"/>
          <w:color w:val="000000"/>
          <w:sz w:val="28"/>
          <w:szCs w:val="28"/>
          <w:rtl/>
        </w:rPr>
        <w:t>﴾</w:t>
      </w:r>
      <w:r w:rsidRPr="00C719F6">
        <w:rPr>
          <w:rStyle w:val="Char6"/>
          <w:rtl/>
        </w:rPr>
        <w:t xml:space="preserve"> [</w:t>
      </w:r>
      <w:r w:rsidR="004565B2">
        <w:rPr>
          <w:rStyle w:val="Char6"/>
          <w:rtl/>
        </w:rPr>
        <w:t>ی</w:t>
      </w:r>
      <w:r w:rsidRPr="00C719F6">
        <w:rPr>
          <w:rStyle w:val="Char6"/>
          <w:rtl/>
        </w:rPr>
        <w:t>وسف: 101]</w:t>
      </w:r>
      <w:r w:rsidRPr="00C719F6">
        <w:rPr>
          <w:rStyle w:val="Char6"/>
          <w:rFonts w:hint="cs"/>
          <w:rtl/>
        </w:rPr>
        <w:t>.</w:t>
      </w:r>
    </w:p>
    <w:p w:rsidR="00C719F6" w:rsidRPr="00BE29DD" w:rsidRDefault="00C338E7"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 xml:space="preserve">پروردگارا! (سپاسگزارم </w:t>
      </w:r>
      <w:r w:rsidR="004565B2">
        <w:rPr>
          <w:rStyle w:val="Char7"/>
          <w:rtl/>
        </w:rPr>
        <w:t>ک</w:t>
      </w:r>
      <w:r w:rsidR="00C719F6" w:rsidRPr="00C719F6">
        <w:rPr>
          <w:rStyle w:val="Char7"/>
          <w:rtl/>
        </w:rPr>
        <w:t>ه بخش بزرگ</w:t>
      </w:r>
      <w:r w:rsidR="004565B2">
        <w:rPr>
          <w:rStyle w:val="Char7"/>
          <w:rtl/>
        </w:rPr>
        <w:t>ی</w:t>
      </w:r>
      <w:r w:rsidR="00C719F6" w:rsidRPr="00C719F6">
        <w:rPr>
          <w:rStyle w:val="Char7"/>
          <w:rtl/>
        </w:rPr>
        <w:t>) از ح</w:t>
      </w:r>
      <w:r w:rsidR="004565B2">
        <w:rPr>
          <w:rStyle w:val="Char7"/>
          <w:rtl/>
        </w:rPr>
        <w:t>ک</w:t>
      </w:r>
      <w:r w:rsidR="00C719F6" w:rsidRPr="00C719F6">
        <w:rPr>
          <w:rStyle w:val="Char7"/>
          <w:rtl/>
        </w:rPr>
        <w:t>ومت به من داده‌ا</w:t>
      </w:r>
      <w:r w:rsidR="004565B2">
        <w:rPr>
          <w:rStyle w:val="Char7"/>
          <w:rtl/>
        </w:rPr>
        <w:t>ی</w:t>
      </w:r>
      <w:r w:rsidR="00C719F6" w:rsidRPr="00C719F6">
        <w:rPr>
          <w:rStyle w:val="Char7"/>
          <w:rtl/>
        </w:rPr>
        <w:t xml:space="preserve"> و مرا از تعب</w:t>
      </w:r>
      <w:r w:rsidR="004565B2">
        <w:rPr>
          <w:rStyle w:val="Char7"/>
          <w:rtl/>
        </w:rPr>
        <w:t>ی</w:t>
      </w:r>
      <w:r w:rsidR="00C719F6" w:rsidRPr="00C719F6">
        <w:rPr>
          <w:rStyle w:val="Char7"/>
          <w:rtl/>
        </w:rPr>
        <w:t>ر خواب</w:t>
      </w:r>
      <w:r w:rsidR="002B1EB0">
        <w:rPr>
          <w:rStyle w:val="Char7"/>
          <w:rFonts w:hint="cs"/>
          <w:rtl/>
        </w:rPr>
        <w:t>‌</w:t>
      </w:r>
      <w:r w:rsidR="00C719F6" w:rsidRPr="00C719F6">
        <w:rPr>
          <w:rStyle w:val="Char7"/>
          <w:rtl/>
        </w:rPr>
        <w:t>ها آگاه ساخته‌ا</w:t>
      </w:r>
      <w:r w:rsidR="004565B2">
        <w:rPr>
          <w:rStyle w:val="Char7"/>
          <w:rtl/>
        </w:rPr>
        <w:t>ی</w:t>
      </w:r>
      <w:r w:rsidR="00C719F6" w:rsidRPr="00C719F6">
        <w:rPr>
          <w:rStyle w:val="Char7"/>
          <w:rtl/>
        </w:rPr>
        <w:t>. ا</w:t>
      </w:r>
      <w:r w:rsidR="004565B2">
        <w:rPr>
          <w:rStyle w:val="Char7"/>
          <w:rtl/>
        </w:rPr>
        <w:t>ی</w:t>
      </w:r>
      <w:r w:rsidR="00C719F6" w:rsidRPr="00C719F6">
        <w:rPr>
          <w:rStyle w:val="Char7"/>
          <w:rtl/>
        </w:rPr>
        <w:t xml:space="preserve"> آفر</w:t>
      </w:r>
      <w:r w:rsidR="004565B2">
        <w:rPr>
          <w:rStyle w:val="Char7"/>
          <w:rtl/>
        </w:rPr>
        <w:t>ی</w:t>
      </w:r>
      <w:r w:rsidR="00C719F6" w:rsidRPr="00C719F6">
        <w:rPr>
          <w:rStyle w:val="Char7"/>
          <w:rtl/>
        </w:rPr>
        <w:t xml:space="preserve">دگار </w:t>
      </w:r>
      <w:r w:rsidR="0041212B">
        <w:rPr>
          <w:rStyle w:val="Char7"/>
          <w:rtl/>
        </w:rPr>
        <w:t>آسمان‌ها</w:t>
      </w:r>
      <w:r w:rsidR="00C719F6" w:rsidRPr="00C719F6">
        <w:rPr>
          <w:rStyle w:val="Char7"/>
          <w:rtl/>
        </w:rPr>
        <w:t xml:space="preserve"> و زم</w:t>
      </w:r>
      <w:r w:rsidR="004565B2">
        <w:rPr>
          <w:rStyle w:val="Char7"/>
          <w:rtl/>
        </w:rPr>
        <w:t>ی</w:t>
      </w:r>
      <w:r w:rsidR="00C719F6" w:rsidRPr="00C719F6">
        <w:rPr>
          <w:rStyle w:val="Char7"/>
          <w:rtl/>
        </w:rPr>
        <w:t>ن! تو سرپرست من در دن</w:t>
      </w:r>
      <w:r w:rsidR="004565B2">
        <w:rPr>
          <w:rStyle w:val="Char7"/>
          <w:rtl/>
        </w:rPr>
        <w:t>ی</w:t>
      </w:r>
      <w:r w:rsidR="00C719F6" w:rsidRPr="00C719F6">
        <w:rPr>
          <w:rStyle w:val="Char7"/>
          <w:rtl/>
        </w:rPr>
        <w:t>ا و آخرت هست</w:t>
      </w:r>
      <w:r w:rsidR="004565B2">
        <w:rPr>
          <w:rStyle w:val="Char7"/>
          <w:rtl/>
        </w:rPr>
        <w:t>ی</w:t>
      </w:r>
      <w:r w:rsidR="00C719F6" w:rsidRPr="00C719F6">
        <w:rPr>
          <w:rStyle w:val="Char7"/>
          <w:rtl/>
        </w:rPr>
        <w:t>. مرا مسلمان بم</w:t>
      </w:r>
      <w:r w:rsidR="004565B2">
        <w:rPr>
          <w:rStyle w:val="Char7"/>
          <w:rtl/>
        </w:rPr>
        <w:t>ی</w:t>
      </w:r>
      <w:r w:rsidR="00C719F6" w:rsidRPr="00C719F6">
        <w:rPr>
          <w:rStyle w:val="Char7"/>
          <w:rtl/>
        </w:rPr>
        <w:t>ران و به صالحان ملحق گردان</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دعای یوسف</w:t>
      </w:r>
      <w:r w:rsidR="000E2ADC" w:rsidRPr="000E2ADC">
        <w:rPr>
          <w:rStyle w:val="Char4"/>
          <w:rFonts w:cs="CTraditional Arabic" w:hint="cs"/>
          <w:rtl/>
        </w:rPr>
        <w:t>÷</w:t>
      </w:r>
      <w:r w:rsidRPr="00BE29DD">
        <w:rPr>
          <w:rStyle w:val="Char4"/>
          <w:rFonts w:hint="cs"/>
          <w:rtl/>
        </w:rPr>
        <w:t xml:space="preserve"> بعد از رهایی از زندان و بازگشت به آغوش پدر بزرگوارش یعقوب</w:t>
      </w:r>
      <w:r w:rsidR="000E2ADC" w:rsidRPr="000E2ADC">
        <w:rPr>
          <w:rStyle w:val="Char4"/>
          <w:rFonts w:cs="CTraditional Arabic" w:hint="cs"/>
          <w:rtl/>
        </w:rPr>
        <w:t>÷</w:t>
      </w:r>
      <w:r w:rsidRPr="00BE29DD">
        <w:rPr>
          <w:rStyle w:val="Char4"/>
          <w:rFonts w:hint="cs"/>
          <w:rtl/>
        </w:rPr>
        <w:t xml:space="preserve"> است.</w:t>
      </w:r>
    </w:p>
    <w:p w:rsidR="00C719F6" w:rsidRPr="00D1625E" w:rsidRDefault="00C719F6" w:rsidP="008C1935">
      <w:pPr>
        <w:pStyle w:val="a2"/>
        <w:rPr>
          <w:rtl/>
        </w:rPr>
      </w:pPr>
      <w:bookmarkStart w:id="58" w:name="_Toc404710093"/>
      <w:bookmarkStart w:id="59" w:name="_Toc437715800"/>
      <w:r w:rsidRPr="00D1625E">
        <w:rPr>
          <w:rFonts w:hint="cs"/>
          <w:rtl/>
        </w:rPr>
        <w:t>سور</w:t>
      </w:r>
      <w:r w:rsidR="00C338E7">
        <w:rPr>
          <w:rFonts w:hint="cs"/>
          <w:rtl/>
        </w:rPr>
        <w:t>ۀ</w:t>
      </w:r>
      <w:r w:rsidRPr="00D1625E">
        <w:rPr>
          <w:rFonts w:hint="cs"/>
          <w:rtl/>
        </w:rPr>
        <w:t xml:space="preserve"> رعد</w:t>
      </w:r>
      <w:bookmarkEnd w:id="58"/>
      <w:bookmarkEnd w:id="59"/>
      <w:r w:rsidRPr="00D1625E">
        <w:rPr>
          <w:rtl/>
        </w:rPr>
        <w:fldChar w:fldCharType="begin"/>
      </w:r>
      <w:r w:rsidRPr="00D1625E">
        <w:instrText xml:space="preserve"> TC "</w:instrText>
      </w:r>
      <w:bookmarkStart w:id="60" w:name="_Toc373937997"/>
      <w:bookmarkStart w:id="61" w:name="_Toc404508145"/>
      <w:r w:rsidRPr="00D1625E">
        <w:rPr>
          <w:rFonts w:hint="cs"/>
          <w:rtl/>
        </w:rPr>
        <w:instrText>سورة رعد</w:instrText>
      </w:r>
      <w:bookmarkEnd w:id="60"/>
      <w:bookmarkEnd w:id="61"/>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هُوَ رَبِّي لَآ إِلَٰهَ إِلَّا هُوَ عَلَيۡهِ تَوَكَّلۡتُ وَإِلَيۡهِ مَتَابِ</w:t>
      </w:r>
      <w:r w:rsidRPr="00594B27">
        <w:rPr>
          <w:rFonts w:ascii="Tahoma" w:hAnsi="Tahoma" w:hint="cs"/>
          <w:color w:val="000000"/>
          <w:sz w:val="28"/>
          <w:szCs w:val="28"/>
          <w:rtl/>
        </w:rPr>
        <w:t>﴾</w:t>
      </w:r>
      <w:r w:rsidRPr="00C719F6">
        <w:rPr>
          <w:rStyle w:val="Char6"/>
          <w:rtl/>
        </w:rPr>
        <w:t xml:space="preserve"> [الرعد: 30]</w:t>
      </w:r>
      <w:r w:rsidRPr="00C719F6">
        <w:rPr>
          <w:rStyle w:val="Char6"/>
          <w:rFonts w:hint="cs"/>
          <w:rtl/>
        </w:rPr>
        <w:t>.</w:t>
      </w:r>
    </w:p>
    <w:p w:rsidR="00C719F6" w:rsidRDefault="00C338E7" w:rsidP="008C1935">
      <w:pPr>
        <w:ind w:firstLine="284"/>
        <w:jc w:val="both"/>
        <w:rPr>
          <w:rStyle w:val="Char4"/>
          <w:rtl/>
        </w:rPr>
      </w:pPr>
      <w:r w:rsidRPr="00244BF2">
        <w:rPr>
          <w:rStyle w:val="Char4"/>
          <w:rFonts w:ascii="Traditional Arabic" w:hAnsi="Traditional Arabic" w:cs="Traditional Arabic"/>
          <w:rtl/>
        </w:rPr>
        <w:t>«</w:t>
      </w:r>
      <w:r w:rsidR="00C719F6" w:rsidRPr="00244BF2">
        <w:rPr>
          <w:rStyle w:val="Char4"/>
          <w:rtl/>
        </w:rPr>
        <w:t>‏‏‏‏‏</w:t>
      </w:r>
      <w:r w:rsidR="00C719F6" w:rsidRPr="00244BF2">
        <w:rPr>
          <w:rStyle w:val="Char7"/>
          <w:rFonts w:hint="cs"/>
          <w:rtl/>
        </w:rPr>
        <w:t>ا</w:t>
      </w:r>
      <w:r w:rsidR="00C719F6" w:rsidRPr="00244BF2">
        <w:rPr>
          <w:rStyle w:val="Char7"/>
          <w:rtl/>
        </w:rPr>
        <w:t>و پروردگار من است</w:t>
      </w:r>
      <w:r w:rsidR="00C719F6" w:rsidRPr="00C719F6">
        <w:rPr>
          <w:rStyle w:val="Char7"/>
          <w:rtl/>
        </w:rPr>
        <w:t xml:space="preserve">. جز او </w:t>
      </w:r>
      <w:r w:rsidR="00C719F6" w:rsidRPr="00C719F6">
        <w:rPr>
          <w:rStyle w:val="Char7"/>
          <w:rFonts w:hint="cs"/>
          <w:rtl/>
        </w:rPr>
        <w:t>معبودی (به حق)</w:t>
      </w:r>
      <w:r w:rsidR="00C719F6" w:rsidRPr="00C719F6">
        <w:rPr>
          <w:rStyle w:val="Char7"/>
          <w:rtl/>
        </w:rPr>
        <w:t xml:space="preserve"> ن</w:t>
      </w:r>
      <w:r w:rsidR="004565B2">
        <w:rPr>
          <w:rStyle w:val="Char7"/>
          <w:rtl/>
        </w:rPr>
        <w:t>ی</w:t>
      </w:r>
      <w:r w:rsidR="00C719F6" w:rsidRPr="00C719F6">
        <w:rPr>
          <w:rStyle w:val="Char7"/>
          <w:rtl/>
        </w:rPr>
        <w:t>ست. بر او تو</w:t>
      </w:r>
      <w:r w:rsidR="004565B2">
        <w:rPr>
          <w:rStyle w:val="Char7"/>
          <w:rtl/>
        </w:rPr>
        <w:t>ک</w:t>
      </w:r>
      <w:r w:rsidR="00C719F6" w:rsidRPr="00C719F6">
        <w:rPr>
          <w:rStyle w:val="Char7"/>
          <w:rtl/>
        </w:rPr>
        <w:t xml:space="preserve">ل </w:t>
      </w:r>
      <w:r w:rsidR="004565B2">
        <w:rPr>
          <w:rStyle w:val="Char7"/>
          <w:rtl/>
        </w:rPr>
        <w:t>ک</w:t>
      </w:r>
      <w:r w:rsidR="00C719F6" w:rsidRPr="00C719F6">
        <w:rPr>
          <w:rStyle w:val="Char7"/>
          <w:rtl/>
        </w:rPr>
        <w:t>رده‌ام، و بازگشت من به سو</w:t>
      </w:r>
      <w:r w:rsidR="004565B2">
        <w:rPr>
          <w:rStyle w:val="Char7"/>
          <w:rtl/>
        </w:rPr>
        <w:t>ی</w:t>
      </w:r>
      <w:r w:rsidR="00C719F6" w:rsidRPr="00C719F6">
        <w:rPr>
          <w:rStyle w:val="Char7"/>
          <w:rtl/>
        </w:rPr>
        <w:t xml:space="preserve"> او است</w:t>
      </w:r>
      <w:r>
        <w:rPr>
          <w:rStyle w:val="Char7"/>
          <w:rFonts w:ascii="Traditional Arabic" w:hAnsi="Traditional Arabic" w:cs="Traditional Arabic"/>
          <w:rtl/>
        </w:rPr>
        <w:t>»</w:t>
      </w:r>
      <w:r w:rsidR="00C719F6" w:rsidRPr="00BE29DD">
        <w:rPr>
          <w:rStyle w:val="Char4"/>
          <w:rFonts w:hint="cs"/>
          <w:rtl/>
        </w:rPr>
        <w:t>.</w:t>
      </w:r>
    </w:p>
    <w:p w:rsidR="00C719F6" w:rsidRPr="00D1625E" w:rsidRDefault="00C719F6" w:rsidP="008C1935">
      <w:pPr>
        <w:pStyle w:val="a2"/>
        <w:rPr>
          <w:rtl/>
        </w:rPr>
      </w:pPr>
      <w:bookmarkStart w:id="62" w:name="_Toc404710094"/>
      <w:bookmarkStart w:id="63" w:name="_Toc437715801"/>
      <w:r w:rsidRPr="00D1625E">
        <w:rPr>
          <w:rFonts w:hint="cs"/>
          <w:rtl/>
        </w:rPr>
        <w:t>سور</w:t>
      </w:r>
      <w:r w:rsidR="00244BF2">
        <w:rPr>
          <w:rFonts w:hint="cs"/>
          <w:rtl/>
        </w:rPr>
        <w:t>ۀ</w:t>
      </w:r>
      <w:r w:rsidRPr="00D1625E">
        <w:rPr>
          <w:rFonts w:hint="cs"/>
          <w:rtl/>
        </w:rPr>
        <w:t xml:space="preserve"> إبراهیم</w:t>
      </w:r>
      <w:bookmarkEnd w:id="62"/>
      <w:bookmarkEnd w:id="63"/>
      <w:r w:rsidRPr="00D1625E">
        <w:rPr>
          <w:rtl/>
        </w:rPr>
        <w:fldChar w:fldCharType="begin"/>
      </w:r>
      <w:r w:rsidRPr="00D1625E">
        <w:instrText xml:space="preserve"> TC "</w:instrText>
      </w:r>
      <w:bookmarkStart w:id="64" w:name="_Toc373937998"/>
      <w:bookmarkStart w:id="65" w:name="_Toc404508146"/>
      <w:r w:rsidRPr="00D1625E">
        <w:rPr>
          <w:rFonts w:hint="cs"/>
          <w:rtl/>
        </w:rPr>
        <w:instrText>سورة إبراهیم</w:instrText>
      </w:r>
      <w:bookmarkEnd w:id="64"/>
      <w:bookmarkEnd w:id="65"/>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594B27">
        <w:rPr>
          <w:rFonts w:ascii="Tahoma" w:hAnsi="Tahoma" w:hint="cs"/>
          <w:color w:val="000000"/>
          <w:sz w:val="28"/>
          <w:szCs w:val="28"/>
          <w:rtl/>
        </w:rPr>
        <w:lastRenderedPageBreak/>
        <w:t>﴿</w:t>
      </w:r>
      <w:r w:rsidRPr="00C719F6">
        <w:rPr>
          <w:rStyle w:val="Chard"/>
          <w:rtl/>
        </w:rPr>
        <w:t xml:space="preserve">وَإِذۡ قَالَ إِبۡرَٰهِيمُ رَبِّ </w:t>
      </w:r>
      <w:r w:rsidRPr="00C719F6">
        <w:rPr>
          <w:rStyle w:val="Chard"/>
          <w:rFonts w:hint="cs"/>
          <w:rtl/>
        </w:rPr>
        <w:t>ٱ</w:t>
      </w:r>
      <w:r w:rsidRPr="00C719F6">
        <w:rPr>
          <w:rStyle w:val="Chard"/>
          <w:rFonts w:hint="eastAsia"/>
          <w:rtl/>
        </w:rPr>
        <w:t>جۡعَلۡ</w:t>
      </w:r>
      <w:r w:rsidRPr="00C719F6">
        <w:rPr>
          <w:rStyle w:val="Chard"/>
          <w:rtl/>
        </w:rPr>
        <w:t xml:space="preserve"> هَٰذَا </w:t>
      </w:r>
      <w:r w:rsidRPr="00C719F6">
        <w:rPr>
          <w:rStyle w:val="Chard"/>
          <w:rFonts w:hint="cs"/>
          <w:rtl/>
        </w:rPr>
        <w:t>ٱ</w:t>
      </w:r>
      <w:r w:rsidRPr="00C719F6">
        <w:rPr>
          <w:rStyle w:val="Chard"/>
          <w:rFonts w:hint="eastAsia"/>
          <w:rtl/>
        </w:rPr>
        <w:t>لۡبَلَدَ</w:t>
      </w:r>
      <w:r w:rsidRPr="00C719F6">
        <w:rPr>
          <w:rStyle w:val="Chard"/>
          <w:rtl/>
        </w:rPr>
        <w:t xml:space="preserve"> ءَامِن</w:t>
      </w:r>
      <w:r w:rsidRPr="00C719F6">
        <w:rPr>
          <w:rStyle w:val="Chard"/>
          <w:rFonts w:hint="cs"/>
          <w:rtl/>
        </w:rPr>
        <w:t>ٗا</w:t>
      </w:r>
      <w:r w:rsidRPr="00C719F6">
        <w:rPr>
          <w:rStyle w:val="Chard"/>
          <w:rtl/>
        </w:rPr>
        <w:t xml:space="preserve"> </w:t>
      </w:r>
      <w:r w:rsidRPr="00C719F6">
        <w:rPr>
          <w:rStyle w:val="Chard"/>
          <w:rFonts w:hint="cs"/>
          <w:rtl/>
        </w:rPr>
        <w:t>وَٱ</w:t>
      </w:r>
      <w:r w:rsidRPr="00C719F6">
        <w:rPr>
          <w:rStyle w:val="Chard"/>
          <w:rFonts w:hint="eastAsia"/>
          <w:rtl/>
        </w:rPr>
        <w:t>جۡنُبۡنِي</w:t>
      </w:r>
      <w:r w:rsidRPr="00C719F6">
        <w:rPr>
          <w:rStyle w:val="Chard"/>
          <w:rtl/>
        </w:rPr>
        <w:t xml:space="preserve"> وَبَنِيَّ أَن نَّعۡبُدَ </w:t>
      </w:r>
      <w:r w:rsidRPr="00C719F6">
        <w:rPr>
          <w:rStyle w:val="Chard"/>
          <w:rFonts w:hint="cs"/>
          <w:rtl/>
        </w:rPr>
        <w:t>ٱ</w:t>
      </w:r>
      <w:r w:rsidRPr="00C719F6">
        <w:rPr>
          <w:rStyle w:val="Chard"/>
          <w:rFonts w:hint="eastAsia"/>
          <w:rtl/>
        </w:rPr>
        <w:t>لۡأَصۡنَامَ</w:t>
      </w:r>
      <w:r w:rsidRPr="00C719F6">
        <w:rPr>
          <w:rStyle w:val="Chard"/>
          <w:rtl/>
        </w:rPr>
        <w:t>٣٥</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35]</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 xml:space="preserve">آنگاه </w:t>
      </w:r>
      <w:r w:rsidR="004565B2">
        <w:rPr>
          <w:rStyle w:val="Char7"/>
          <w:rtl/>
        </w:rPr>
        <w:t>ک</w:t>
      </w:r>
      <w:r w:rsidR="00C719F6" w:rsidRPr="00C719F6">
        <w:rPr>
          <w:rStyle w:val="Char7"/>
          <w:rtl/>
        </w:rPr>
        <w:t>ه ابراه</w:t>
      </w:r>
      <w:r w:rsidR="004565B2">
        <w:rPr>
          <w:rStyle w:val="Char7"/>
          <w:rtl/>
        </w:rPr>
        <w:t>ی</w:t>
      </w:r>
      <w:r w:rsidR="00C719F6" w:rsidRPr="00C719F6">
        <w:rPr>
          <w:rStyle w:val="Char7"/>
          <w:rtl/>
        </w:rPr>
        <w:t>م (پس از بنا</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عبه) گفت: پروردگارا! ا</w:t>
      </w:r>
      <w:r w:rsidR="004565B2">
        <w:rPr>
          <w:rStyle w:val="Char7"/>
          <w:rtl/>
        </w:rPr>
        <w:t>ی</w:t>
      </w:r>
      <w:r w:rsidR="00C719F6" w:rsidRPr="00C719F6">
        <w:rPr>
          <w:rStyle w:val="Char7"/>
          <w:rtl/>
        </w:rPr>
        <w:t>ن شهر (م</w:t>
      </w:r>
      <w:r w:rsidR="004565B2">
        <w:rPr>
          <w:rStyle w:val="Char7"/>
          <w:rtl/>
        </w:rPr>
        <w:t>ک</w:t>
      </w:r>
      <w:r w:rsidR="00C719F6" w:rsidRPr="00C719F6">
        <w:rPr>
          <w:rStyle w:val="Char7"/>
          <w:rtl/>
        </w:rPr>
        <w:t>ه نام) را محلّ امن و امان</w:t>
      </w:r>
      <w:r w:rsidR="004565B2">
        <w:rPr>
          <w:rStyle w:val="Char7"/>
          <w:rtl/>
        </w:rPr>
        <w:t>ی</w:t>
      </w:r>
      <w:r w:rsidR="00C719F6" w:rsidRPr="00C719F6">
        <w:rPr>
          <w:rStyle w:val="Char7"/>
          <w:rtl/>
        </w:rPr>
        <w:t xml:space="preserve"> گردان، و مرا و فرزندانم را از پرستش بتها دور نگاهدار</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widowControl w:val="0"/>
        <w:numPr>
          <w:ilvl w:val="0"/>
          <w:numId w:val="3"/>
        </w:numPr>
        <w:ind w:left="641" w:hanging="357"/>
        <w:jc w:val="both"/>
        <w:rPr>
          <w:rStyle w:val="Char4"/>
          <w:rtl/>
        </w:rPr>
      </w:pPr>
      <w:r w:rsidRPr="00594B27">
        <w:rPr>
          <w:rFonts w:ascii="Tahoma" w:hAnsi="Tahoma" w:hint="cs"/>
          <w:color w:val="000000"/>
          <w:sz w:val="28"/>
          <w:szCs w:val="28"/>
          <w:rtl/>
        </w:rPr>
        <w:t>﴿</w:t>
      </w:r>
      <w:r w:rsidRPr="00C719F6">
        <w:rPr>
          <w:rStyle w:val="Chard"/>
          <w:rtl/>
        </w:rPr>
        <w:t>رَبِّ إِنَّهُنَّ أَضۡلَلۡنَ كَثِير</w:t>
      </w:r>
      <w:r w:rsidRPr="00C719F6">
        <w:rPr>
          <w:rStyle w:val="Chard"/>
          <w:rFonts w:hint="cs"/>
          <w:rtl/>
        </w:rPr>
        <w:t>ٗا</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ٱ</w:t>
      </w:r>
      <w:r w:rsidRPr="00C719F6">
        <w:rPr>
          <w:rStyle w:val="Chard"/>
          <w:rFonts w:hint="eastAsia"/>
          <w:rtl/>
        </w:rPr>
        <w:t>لنَّاسِۖ</w:t>
      </w:r>
      <w:r w:rsidRPr="00C719F6">
        <w:rPr>
          <w:rStyle w:val="Chard"/>
          <w:rtl/>
        </w:rPr>
        <w:t xml:space="preserve"> فَمَن تَبِعَنِي فَإِنَّهُ</w:t>
      </w:r>
      <w:r w:rsidRPr="00C719F6">
        <w:rPr>
          <w:rStyle w:val="Chard"/>
          <w:rFonts w:hint="cs"/>
          <w:rtl/>
        </w:rPr>
        <w:t>ۥ</w:t>
      </w:r>
      <w:r w:rsidRPr="00C719F6">
        <w:rPr>
          <w:rStyle w:val="Chard"/>
          <w:rtl/>
        </w:rPr>
        <w:t xml:space="preserve"> مِنِّيۖ وَمَنۡ عَصَانِي فَإِنَّكَ غَفُور</w:t>
      </w:r>
      <w:r w:rsidRPr="00C719F6">
        <w:rPr>
          <w:rStyle w:val="Chard"/>
          <w:rFonts w:hint="cs"/>
          <w:rtl/>
        </w:rPr>
        <w:t>ٞ</w:t>
      </w:r>
      <w:r w:rsidRPr="00C719F6">
        <w:rPr>
          <w:rStyle w:val="Chard"/>
          <w:rtl/>
        </w:rPr>
        <w:t xml:space="preserve"> </w:t>
      </w:r>
      <w:r w:rsidRPr="00C719F6">
        <w:rPr>
          <w:rStyle w:val="Chard"/>
          <w:rFonts w:hint="cs"/>
          <w:rtl/>
        </w:rPr>
        <w:t>رَّحِيمٞ</w:t>
      </w:r>
      <w:r w:rsidRPr="00C719F6">
        <w:rPr>
          <w:rStyle w:val="Chard"/>
          <w:rtl/>
        </w:rPr>
        <w:t>٣٦</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36]</w:t>
      </w:r>
      <w:r w:rsidRPr="00C719F6">
        <w:rPr>
          <w:rStyle w:val="Char6"/>
          <w:rFonts w:hint="cs"/>
          <w:rtl/>
        </w:rPr>
        <w:t>.</w:t>
      </w:r>
    </w:p>
    <w:p w:rsidR="00C719F6" w:rsidRPr="008C1935" w:rsidRDefault="00244BF2" w:rsidP="008C1935">
      <w:pPr>
        <w:widowControl w:val="0"/>
        <w:ind w:firstLine="284"/>
        <w:jc w:val="both"/>
        <w:rPr>
          <w:rStyle w:val="Char4"/>
          <w:spacing w:val="-4"/>
          <w:rtl/>
        </w:rPr>
      </w:pPr>
      <w:r w:rsidRPr="008C1935">
        <w:rPr>
          <w:rStyle w:val="Char4"/>
          <w:rFonts w:ascii="Traditional Arabic" w:hAnsi="Traditional Arabic" w:cs="Traditional Arabic"/>
          <w:spacing w:val="-4"/>
          <w:rtl/>
        </w:rPr>
        <w:t>«</w:t>
      </w:r>
      <w:r w:rsidR="00C719F6" w:rsidRPr="008C1935">
        <w:rPr>
          <w:rStyle w:val="Char4"/>
          <w:spacing w:val="-4"/>
          <w:rtl/>
        </w:rPr>
        <w:t>‏‏‏‏‏‏</w:t>
      </w:r>
      <w:r w:rsidR="00C719F6" w:rsidRPr="008C1935">
        <w:rPr>
          <w:rStyle w:val="Char7"/>
          <w:spacing w:val="-4"/>
          <w:rtl/>
        </w:rPr>
        <w:t>پروردگارا! ا</w:t>
      </w:r>
      <w:r w:rsidR="004565B2" w:rsidRPr="008C1935">
        <w:rPr>
          <w:rStyle w:val="Char7"/>
          <w:spacing w:val="-4"/>
          <w:rtl/>
        </w:rPr>
        <w:t>ی</w:t>
      </w:r>
      <w:r w:rsidR="00C719F6" w:rsidRPr="008C1935">
        <w:rPr>
          <w:rStyle w:val="Char7"/>
          <w:spacing w:val="-4"/>
          <w:rtl/>
        </w:rPr>
        <w:t>ن بت</w:t>
      </w:r>
      <w:r w:rsidR="002B1EB0" w:rsidRPr="008C1935">
        <w:rPr>
          <w:rStyle w:val="Char7"/>
          <w:rFonts w:hint="cs"/>
          <w:spacing w:val="-4"/>
          <w:rtl/>
        </w:rPr>
        <w:t>‌</w:t>
      </w:r>
      <w:r w:rsidR="00C719F6" w:rsidRPr="008C1935">
        <w:rPr>
          <w:rStyle w:val="Char7"/>
          <w:spacing w:val="-4"/>
          <w:rtl/>
        </w:rPr>
        <w:t>ها بس</w:t>
      </w:r>
      <w:r w:rsidR="004565B2" w:rsidRPr="008C1935">
        <w:rPr>
          <w:rStyle w:val="Char7"/>
          <w:spacing w:val="-4"/>
          <w:rtl/>
        </w:rPr>
        <w:t>ی</w:t>
      </w:r>
      <w:r w:rsidR="00C719F6" w:rsidRPr="008C1935">
        <w:rPr>
          <w:rStyle w:val="Char7"/>
          <w:spacing w:val="-4"/>
          <w:rtl/>
        </w:rPr>
        <w:t>ار</w:t>
      </w:r>
      <w:r w:rsidR="004565B2" w:rsidRPr="008C1935">
        <w:rPr>
          <w:rStyle w:val="Char7"/>
          <w:spacing w:val="-4"/>
          <w:rtl/>
        </w:rPr>
        <w:t>ی</w:t>
      </w:r>
      <w:r w:rsidR="00C719F6" w:rsidRPr="008C1935">
        <w:rPr>
          <w:rStyle w:val="Char7"/>
          <w:spacing w:val="-4"/>
          <w:rtl/>
        </w:rPr>
        <w:t xml:space="preserve"> از مردم را گمراه ساخته‌اند.</w:t>
      </w:r>
      <w:r w:rsidR="009A76CB" w:rsidRPr="008C1935">
        <w:rPr>
          <w:rStyle w:val="Char7"/>
          <w:spacing w:val="-4"/>
          <w:rtl/>
        </w:rPr>
        <w:t xml:space="preserve"> </w:t>
      </w:r>
      <w:r w:rsidR="00C719F6" w:rsidRPr="008C1935">
        <w:rPr>
          <w:rStyle w:val="Char7"/>
          <w:spacing w:val="-4"/>
          <w:rtl/>
        </w:rPr>
        <w:t xml:space="preserve">(خداوندا! من مردمان را به </w:t>
      </w:r>
      <w:r w:rsidR="004565B2" w:rsidRPr="008C1935">
        <w:rPr>
          <w:rStyle w:val="Char7"/>
          <w:spacing w:val="-4"/>
          <w:rtl/>
        </w:rPr>
        <w:t>یک</w:t>
      </w:r>
      <w:r w:rsidR="00C719F6" w:rsidRPr="008C1935">
        <w:rPr>
          <w:rStyle w:val="Char7"/>
          <w:spacing w:val="-4"/>
          <w:rtl/>
        </w:rPr>
        <w:t>تاپرست</w:t>
      </w:r>
      <w:r w:rsidR="004565B2" w:rsidRPr="008C1935">
        <w:rPr>
          <w:rStyle w:val="Char7"/>
          <w:spacing w:val="-4"/>
          <w:rtl/>
        </w:rPr>
        <w:t>ی</w:t>
      </w:r>
      <w:r w:rsidR="00C719F6" w:rsidRPr="008C1935">
        <w:rPr>
          <w:rStyle w:val="Char7"/>
          <w:spacing w:val="-4"/>
          <w:rtl/>
        </w:rPr>
        <w:t xml:space="preserve"> دعوت م</w:t>
      </w:r>
      <w:r w:rsidR="004565B2" w:rsidRPr="008C1935">
        <w:rPr>
          <w:rStyle w:val="Char7"/>
          <w:spacing w:val="-4"/>
          <w:rtl/>
        </w:rPr>
        <w:t>ی</w:t>
      </w:r>
      <w:r w:rsidR="00C719F6" w:rsidRPr="008C1935">
        <w:rPr>
          <w:rStyle w:val="Char7"/>
          <w:spacing w:val="-4"/>
          <w:rtl/>
        </w:rPr>
        <w:t>‌</w:t>
      </w:r>
      <w:r w:rsidR="004565B2" w:rsidRPr="008C1935">
        <w:rPr>
          <w:rStyle w:val="Char7"/>
          <w:spacing w:val="-4"/>
          <w:rtl/>
        </w:rPr>
        <w:t>ک</w:t>
      </w:r>
      <w:r w:rsidR="00C719F6" w:rsidRPr="008C1935">
        <w:rPr>
          <w:rStyle w:val="Char7"/>
          <w:spacing w:val="-4"/>
          <w:rtl/>
        </w:rPr>
        <w:t>نم) پس</w:t>
      </w:r>
      <w:r w:rsidR="00D112C4" w:rsidRPr="008C1935">
        <w:rPr>
          <w:rStyle w:val="Char7"/>
          <w:spacing w:val="-4"/>
          <w:rtl/>
        </w:rPr>
        <w:t xml:space="preserve"> هرکه </w:t>
      </w:r>
      <w:r w:rsidR="00C719F6" w:rsidRPr="008C1935">
        <w:rPr>
          <w:rStyle w:val="Char7"/>
          <w:spacing w:val="-4"/>
          <w:rtl/>
        </w:rPr>
        <w:t>از من پ</w:t>
      </w:r>
      <w:r w:rsidR="004565B2" w:rsidRPr="008C1935">
        <w:rPr>
          <w:rStyle w:val="Char7"/>
          <w:spacing w:val="-4"/>
          <w:rtl/>
        </w:rPr>
        <w:t>ی</w:t>
      </w:r>
      <w:r w:rsidR="00C719F6" w:rsidRPr="008C1935">
        <w:rPr>
          <w:rStyle w:val="Char7"/>
          <w:spacing w:val="-4"/>
          <w:rtl/>
        </w:rPr>
        <w:t>رو</w:t>
      </w:r>
      <w:r w:rsidR="004565B2" w:rsidRPr="008C1935">
        <w:rPr>
          <w:rStyle w:val="Char7"/>
          <w:spacing w:val="-4"/>
          <w:rtl/>
        </w:rPr>
        <w:t>ی</w:t>
      </w:r>
      <w:r w:rsidR="00C719F6" w:rsidRPr="008C1935">
        <w:rPr>
          <w:rStyle w:val="Char7"/>
          <w:spacing w:val="-4"/>
          <w:rtl/>
        </w:rPr>
        <w:t xml:space="preserve"> </w:t>
      </w:r>
      <w:r w:rsidR="004565B2" w:rsidRPr="008C1935">
        <w:rPr>
          <w:rStyle w:val="Char7"/>
          <w:spacing w:val="-4"/>
          <w:rtl/>
        </w:rPr>
        <w:t>ک</w:t>
      </w:r>
      <w:r w:rsidR="00C719F6" w:rsidRPr="008C1935">
        <w:rPr>
          <w:rStyle w:val="Char7"/>
          <w:spacing w:val="-4"/>
          <w:rtl/>
        </w:rPr>
        <w:t>ند، او از من است، و هر</w:t>
      </w:r>
      <w:r w:rsidR="004565B2" w:rsidRPr="008C1935">
        <w:rPr>
          <w:rStyle w:val="Char7"/>
          <w:spacing w:val="-4"/>
          <w:rtl/>
        </w:rPr>
        <w:t>ک</w:t>
      </w:r>
      <w:r w:rsidR="00C719F6" w:rsidRPr="008C1935">
        <w:rPr>
          <w:rStyle w:val="Char7"/>
          <w:spacing w:val="-4"/>
          <w:rtl/>
        </w:rPr>
        <w:t>س از من نافرمان</w:t>
      </w:r>
      <w:r w:rsidR="004565B2" w:rsidRPr="008C1935">
        <w:rPr>
          <w:rStyle w:val="Char7"/>
          <w:spacing w:val="-4"/>
          <w:rtl/>
        </w:rPr>
        <w:t>ی</w:t>
      </w:r>
      <w:r w:rsidR="00C719F6" w:rsidRPr="008C1935">
        <w:rPr>
          <w:rStyle w:val="Char7"/>
          <w:spacing w:val="-4"/>
          <w:rtl/>
        </w:rPr>
        <w:t xml:space="preserve"> </w:t>
      </w:r>
      <w:r w:rsidR="004565B2" w:rsidRPr="008C1935">
        <w:rPr>
          <w:rStyle w:val="Char7"/>
          <w:spacing w:val="-4"/>
          <w:rtl/>
        </w:rPr>
        <w:t>ک</w:t>
      </w:r>
      <w:r w:rsidR="00C719F6" w:rsidRPr="008C1935">
        <w:rPr>
          <w:rStyle w:val="Char7"/>
          <w:spacing w:val="-4"/>
          <w:rtl/>
        </w:rPr>
        <w:t>ند (تو خود دان</w:t>
      </w:r>
      <w:r w:rsidR="004565B2" w:rsidRPr="008C1935">
        <w:rPr>
          <w:rStyle w:val="Char7"/>
          <w:spacing w:val="-4"/>
          <w:rtl/>
        </w:rPr>
        <w:t>ی</w:t>
      </w:r>
      <w:r w:rsidR="00C719F6" w:rsidRPr="008C1935">
        <w:rPr>
          <w:rStyle w:val="Char7"/>
          <w:spacing w:val="-4"/>
          <w:rtl/>
        </w:rPr>
        <w:t>، خواه</w:t>
      </w:r>
      <w:r w:rsidR="004565B2" w:rsidRPr="008C1935">
        <w:rPr>
          <w:rStyle w:val="Char7"/>
          <w:spacing w:val="-4"/>
          <w:rtl/>
        </w:rPr>
        <w:t>ی</w:t>
      </w:r>
      <w:r w:rsidR="00C719F6" w:rsidRPr="008C1935">
        <w:rPr>
          <w:rStyle w:val="Char7"/>
          <w:spacing w:val="-4"/>
          <w:rtl/>
        </w:rPr>
        <w:t xml:space="preserve"> عذابش فرما و خواه</w:t>
      </w:r>
      <w:r w:rsidR="004565B2" w:rsidRPr="008C1935">
        <w:rPr>
          <w:rStyle w:val="Char7"/>
          <w:spacing w:val="-4"/>
          <w:rtl/>
        </w:rPr>
        <w:t>ی</w:t>
      </w:r>
      <w:r w:rsidR="00C719F6" w:rsidRPr="008C1935">
        <w:rPr>
          <w:rStyle w:val="Char7"/>
          <w:spacing w:val="-4"/>
          <w:rtl/>
        </w:rPr>
        <w:t xml:space="preserve"> بر او ببخشا) تو </w:t>
      </w:r>
      <w:r w:rsidR="004565B2" w:rsidRPr="008C1935">
        <w:rPr>
          <w:rStyle w:val="Char7"/>
          <w:spacing w:val="-4"/>
          <w:rtl/>
        </w:rPr>
        <w:t>ک</w:t>
      </w:r>
      <w:r w:rsidR="00C719F6" w:rsidRPr="008C1935">
        <w:rPr>
          <w:rStyle w:val="Char7"/>
          <w:spacing w:val="-4"/>
          <w:rtl/>
        </w:rPr>
        <w:t>ه بخشا</w:t>
      </w:r>
      <w:r w:rsidR="004565B2" w:rsidRPr="008C1935">
        <w:rPr>
          <w:rStyle w:val="Char7"/>
          <w:spacing w:val="-4"/>
          <w:rtl/>
        </w:rPr>
        <w:t>ی</w:t>
      </w:r>
      <w:r w:rsidR="00C719F6" w:rsidRPr="008C1935">
        <w:rPr>
          <w:rStyle w:val="Char7"/>
          <w:spacing w:val="-4"/>
          <w:rtl/>
        </w:rPr>
        <w:t>ند</w:t>
      </w:r>
      <w:r w:rsidR="004565B2" w:rsidRPr="008C1935">
        <w:rPr>
          <w:rStyle w:val="Char7"/>
          <w:rFonts w:hint="cs"/>
          <w:spacing w:val="-4"/>
          <w:rtl/>
        </w:rPr>
        <w:t>ۀ</w:t>
      </w:r>
      <w:r w:rsidR="00C719F6" w:rsidRPr="008C1935">
        <w:rPr>
          <w:rStyle w:val="Char7"/>
          <w:spacing w:val="-4"/>
          <w:rtl/>
        </w:rPr>
        <w:t xml:space="preserve"> مهربان</w:t>
      </w:r>
      <w:r w:rsidR="004565B2" w:rsidRPr="008C1935">
        <w:rPr>
          <w:rStyle w:val="Char7"/>
          <w:spacing w:val="-4"/>
          <w:rtl/>
        </w:rPr>
        <w:t>ی</w:t>
      </w:r>
      <w:r w:rsidRPr="008C1935">
        <w:rPr>
          <w:rStyle w:val="Char4"/>
          <w:rFonts w:ascii="Traditional Arabic" w:hAnsi="Traditional Arabic" w:cs="Traditional Arabic"/>
          <w:spacing w:val="-4"/>
          <w:rtl/>
        </w:rPr>
        <w:t>»</w:t>
      </w:r>
      <w:r w:rsidR="00C719F6" w:rsidRPr="008C1935">
        <w:rPr>
          <w:rFonts w:eastAsia="SimSun" w:cs="IRNazli"/>
          <w:color w:val="000000"/>
          <w:spacing w:val="-4"/>
          <w:sz w:val="28"/>
          <w:szCs w:val="28"/>
          <w:vertAlign w:val="superscript"/>
          <w:rtl/>
          <w:lang w:eastAsia="zh-CN" w:bidi="fa-IR"/>
        </w:rPr>
        <w:footnoteReference w:id="34"/>
      </w:r>
      <w:r w:rsidRPr="008C1935">
        <w:rPr>
          <w:rStyle w:val="Char4"/>
          <w:rFonts w:hint="cs"/>
          <w:spacing w:val="-4"/>
          <w:rtl/>
        </w:rPr>
        <w:t>.</w:t>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 xml:space="preserve">رَّبَّنَآ إِنِّيٓ أَسۡكَنتُ مِن ذُرِّيَّتِي بِوَادٍ غَيۡرِ ذِي زَرۡعٍ عِندَ بَيۡتِكَ </w:t>
      </w:r>
      <w:r w:rsidRPr="00C719F6">
        <w:rPr>
          <w:rStyle w:val="Chard"/>
          <w:rFonts w:hint="cs"/>
          <w:rtl/>
        </w:rPr>
        <w:t>ٱ</w:t>
      </w:r>
      <w:r w:rsidRPr="00C719F6">
        <w:rPr>
          <w:rStyle w:val="Chard"/>
          <w:rFonts w:hint="eastAsia"/>
          <w:rtl/>
        </w:rPr>
        <w:t>لۡمُحَرَّمِ</w:t>
      </w:r>
      <w:r w:rsidRPr="00C719F6">
        <w:rPr>
          <w:rStyle w:val="Chard"/>
          <w:rtl/>
        </w:rPr>
        <w:t xml:space="preserve"> رَبَّنَا لِيُقِيمُواْ </w:t>
      </w:r>
      <w:r w:rsidRPr="00C719F6">
        <w:rPr>
          <w:rStyle w:val="Chard"/>
          <w:rFonts w:hint="cs"/>
          <w:rtl/>
        </w:rPr>
        <w:t>ٱ</w:t>
      </w:r>
      <w:r w:rsidRPr="00C719F6">
        <w:rPr>
          <w:rStyle w:val="Chard"/>
          <w:rFonts w:hint="eastAsia"/>
          <w:rtl/>
        </w:rPr>
        <w:t>لصَّلَوٰةَ</w:t>
      </w:r>
      <w:r w:rsidRPr="00C719F6">
        <w:rPr>
          <w:rStyle w:val="Chard"/>
          <w:rtl/>
        </w:rPr>
        <w:t xml:space="preserve"> فَ</w:t>
      </w:r>
      <w:r w:rsidRPr="00C719F6">
        <w:rPr>
          <w:rStyle w:val="Chard"/>
          <w:rFonts w:hint="cs"/>
          <w:rtl/>
        </w:rPr>
        <w:t>ٱ</w:t>
      </w:r>
      <w:r w:rsidRPr="00C719F6">
        <w:rPr>
          <w:rStyle w:val="Chard"/>
          <w:rFonts w:hint="eastAsia"/>
          <w:rtl/>
        </w:rPr>
        <w:t>جۡعَلۡ</w:t>
      </w:r>
      <w:r w:rsidRPr="00C719F6">
        <w:rPr>
          <w:rStyle w:val="Chard"/>
          <w:rtl/>
        </w:rPr>
        <w:t xml:space="preserve"> أَفۡ‍ِٔدَة</w:t>
      </w:r>
      <w:r w:rsidRPr="00C719F6">
        <w:rPr>
          <w:rStyle w:val="Chard"/>
          <w:rFonts w:hint="cs"/>
          <w:rtl/>
        </w:rPr>
        <w:t>ٗ</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ٱ</w:t>
      </w:r>
      <w:r w:rsidRPr="00C719F6">
        <w:rPr>
          <w:rStyle w:val="Chard"/>
          <w:rFonts w:hint="eastAsia"/>
          <w:rtl/>
        </w:rPr>
        <w:t>لنَّاسِ</w:t>
      </w:r>
      <w:r w:rsidRPr="00C719F6">
        <w:rPr>
          <w:rStyle w:val="Chard"/>
          <w:rtl/>
        </w:rPr>
        <w:t xml:space="preserve"> تَهۡوِيٓ إِلَيۡهِمۡ وَ</w:t>
      </w:r>
      <w:r w:rsidRPr="00C719F6">
        <w:rPr>
          <w:rStyle w:val="Chard"/>
          <w:rFonts w:hint="cs"/>
          <w:rtl/>
        </w:rPr>
        <w:t>ٱ</w:t>
      </w:r>
      <w:r w:rsidRPr="00C719F6">
        <w:rPr>
          <w:rStyle w:val="Chard"/>
          <w:rFonts w:hint="eastAsia"/>
          <w:rtl/>
        </w:rPr>
        <w:t>رۡزُقۡهُم</w:t>
      </w:r>
      <w:r w:rsidRPr="00C719F6">
        <w:rPr>
          <w:rStyle w:val="Chard"/>
          <w:rtl/>
        </w:rPr>
        <w:t xml:space="preserve"> مِّنَ </w:t>
      </w:r>
      <w:r w:rsidRPr="00C719F6">
        <w:rPr>
          <w:rStyle w:val="Chard"/>
          <w:rFonts w:hint="cs"/>
          <w:rtl/>
        </w:rPr>
        <w:t>ٱ</w:t>
      </w:r>
      <w:r w:rsidRPr="00C719F6">
        <w:rPr>
          <w:rStyle w:val="Chard"/>
          <w:rFonts w:hint="eastAsia"/>
          <w:rtl/>
        </w:rPr>
        <w:t>لثَّمَرَٰتِ</w:t>
      </w:r>
      <w:r w:rsidRPr="00C719F6">
        <w:rPr>
          <w:rStyle w:val="Chard"/>
          <w:rtl/>
        </w:rPr>
        <w:t xml:space="preserve"> لَعَلَّهُمۡ يَشۡكُرُونَ٣٧</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37]</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من بعض</w:t>
      </w:r>
      <w:r w:rsidR="004565B2">
        <w:rPr>
          <w:rStyle w:val="Char7"/>
          <w:rtl/>
        </w:rPr>
        <w:t>ی</w:t>
      </w:r>
      <w:r w:rsidR="00C719F6" w:rsidRPr="00C719F6">
        <w:rPr>
          <w:rStyle w:val="Char7"/>
          <w:rtl/>
        </w:rPr>
        <w:t xml:space="preserve"> از فرزندانم را (به فرمان تو) در سرزم</w:t>
      </w:r>
      <w:r w:rsidR="004565B2">
        <w:rPr>
          <w:rStyle w:val="Char7"/>
          <w:rtl/>
        </w:rPr>
        <w:t>ی</w:t>
      </w:r>
      <w:r w:rsidR="00C719F6" w:rsidRPr="00C719F6">
        <w:rPr>
          <w:rStyle w:val="Char7"/>
          <w:rtl/>
        </w:rPr>
        <w:t xml:space="preserve">ن بدون </w:t>
      </w:r>
      <w:r w:rsidR="004565B2">
        <w:rPr>
          <w:rStyle w:val="Char7"/>
          <w:rtl/>
        </w:rPr>
        <w:t>ک</w:t>
      </w:r>
      <w:r w:rsidR="00C719F6" w:rsidRPr="00C719F6">
        <w:rPr>
          <w:rStyle w:val="Char7"/>
          <w:rtl/>
        </w:rPr>
        <w:t>شت و زرع</w:t>
      </w:r>
      <w:r w:rsidR="004565B2">
        <w:rPr>
          <w:rStyle w:val="Char7"/>
          <w:rtl/>
        </w:rPr>
        <w:t>ی</w:t>
      </w:r>
      <w:r w:rsidR="00C719F6" w:rsidRPr="00C719F6">
        <w:rPr>
          <w:rStyle w:val="Char7"/>
          <w:rtl/>
        </w:rPr>
        <w:t xml:space="preserve">، در </w:t>
      </w:r>
      <w:r w:rsidR="004565B2">
        <w:rPr>
          <w:rStyle w:val="Char7"/>
          <w:rtl/>
        </w:rPr>
        <w:t>ک</w:t>
      </w:r>
      <w:r w:rsidR="00C719F6" w:rsidRPr="00C719F6">
        <w:rPr>
          <w:rStyle w:val="Char7"/>
          <w:rtl/>
        </w:rPr>
        <w:t>نارِ خان</w:t>
      </w:r>
      <w:r w:rsidR="004565B2">
        <w:rPr>
          <w:rStyle w:val="Char7"/>
          <w:rFonts w:hint="cs"/>
          <w:rtl/>
        </w:rPr>
        <w:t>ۀ</w:t>
      </w:r>
      <w:r w:rsidR="00C719F6" w:rsidRPr="00C719F6">
        <w:rPr>
          <w:rStyle w:val="Char7"/>
          <w:rtl/>
        </w:rPr>
        <w:t xml:space="preserve"> تو، </w:t>
      </w:r>
      <w:r w:rsidR="004565B2">
        <w:rPr>
          <w:rStyle w:val="Char7"/>
          <w:rtl/>
        </w:rPr>
        <w:t>ک</w:t>
      </w:r>
      <w:r w:rsidR="00C719F6" w:rsidRPr="00C719F6">
        <w:rPr>
          <w:rStyle w:val="Char7"/>
          <w:rtl/>
        </w:rPr>
        <w:t>ه (تجاوز و ب</w:t>
      </w:r>
      <w:r w:rsidR="004565B2">
        <w:rPr>
          <w:rStyle w:val="Char7"/>
          <w:rtl/>
        </w:rPr>
        <w:t>ی</w:t>
      </w:r>
      <w:r w:rsidR="00C719F6" w:rsidRPr="00C719F6">
        <w:rPr>
          <w:rStyle w:val="Char7"/>
          <w:rtl/>
        </w:rPr>
        <w:t>‌توجّه</w:t>
      </w:r>
      <w:r w:rsidR="004565B2">
        <w:rPr>
          <w:rStyle w:val="Char7"/>
          <w:rtl/>
        </w:rPr>
        <w:t>ی</w:t>
      </w:r>
      <w:r w:rsidR="00C719F6" w:rsidRPr="00C719F6">
        <w:rPr>
          <w:rStyle w:val="Char7"/>
          <w:rtl/>
        </w:rPr>
        <w:t xml:space="preserve"> نسبت به) آن را حرام ساخته‌ا</w:t>
      </w:r>
      <w:r w:rsidR="004565B2">
        <w:rPr>
          <w:rStyle w:val="Char7"/>
          <w:rtl/>
        </w:rPr>
        <w:t>ی</w:t>
      </w:r>
      <w:r w:rsidR="00C719F6" w:rsidRPr="00C719F6">
        <w:rPr>
          <w:rStyle w:val="Char7"/>
          <w:rtl/>
        </w:rPr>
        <w:t xml:space="preserve"> س</w:t>
      </w:r>
      <w:r w:rsidR="004565B2">
        <w:rPr>
          <w:rStyle w:val="Char7"/>
          <w:rtl/>
        </w:rPr>
        <w:t>ک</w:t>
      </w:r>
      <w:r w:rsidR="00C719F6" w:rsidRPr="00C719F6">
        <w:rPr>
          <w:rStyle w:val="Char7"/>
          <w:rtl/>
        </w:rPr>
        <w:t>ونت داده‌ام، خداوندا تا ا</w:t>
      </w:r>
      <w:r w:rsidR="004565B2">
        <w:rPr>
          <w:rStyle w:val="Char7"/>
          <w:rtl/>
        </w:rPr>
        <w:t>ی</w:t>
      </w:r>
      <w:r w:rsidR="00C719F6" w:rsidRPr="00C719F6">
        <w:rPr>
          <w:rStyle w:val="Char7"/>
          <w:rtl/>
        </w:rPr>
        <w:t xml:space="preserve">ن </w:t>
      </w:r>
      <w:r w:rsidR="004565B2">
        <w:rPr>
          <w:rStyle w:val="Char7"/>
          <w:rtl/>
        </w:rPr>
        <w:t>ک</w:t>
      </w:r>
      <w:r w:rsidR="00C719F6" w:rsidRPr="00C719F6">
        <w:rPr>
          <w:rStyle w:val="Char7"/>
          <w:rtl/>
        </w:rPr>
        <w:t>ه نماز را برپا</w:t>
      </w:r>
      <w:r w:rsidR="004565B2">
        <w:rPr>
          <w:rStyle w:val="Char7"/>
          <w:rtl/>
        </w:rPr>
        <w:t>ی</w:t>
      </w:r>
      <w:r w:rsidR="00C719F6" w:rsidRPr="00C719F6">
        <w:rPr>
          <w:rStyle w:val="Char7"/>
          <w:rtl/>
        </w:rPr>
        <w:t xml:space="preserve"> دارند، پس چنان </w:t>
      </w:r>
      <w:r w:rsidR="004565B2">
        <w:rPr>
          <w:rStyle w:val="Char7"/>
          <w:rtl/>
        </w:rPr>
        <w:t>ک</w:t>
      </w:r>
      <w:r w:rsidR="00C719F6" w:rsidRPr="00C719F6">
        <w:rPr>
          <w:rStyle w:val="Char7"/>
          <w:rtl/>
        </w:rPr>
        <w:t xml:space="preserve">ن </w:t>
      </w:r>
      <w:r w:rsidR="004565B2">
        <w:rPr>
          <w:rStyle w:val="Char7"/>
          <w:rtl/>
        </w:rPr>
        <w:t>ک</w:t>
      </w:r>
      <w:r w:rsidR="00C719F6" w:rsidRPr="00C719F6">
        <w:rPr>
          <w:rStyle w:val="Char7"/>
          <w:rtl/>
        </w:rPr>
        <w:t>ه دل</w:t>
      </w:r>
      <w:r w:rsidR="002B1EB0">
        <w:rPr>
          <w:rStyle w:val="Char7"/>
          <w:rFonts w:hint="cs"/>
          <w:rtl/>
        </w:rPr>
        <w:t>‌</w:t>
      </w:r>
      <w:r w:rsidR="00C719F6" w:rsidRPr="00C719F6">
        <w:rPr>
          <w:rStyle w:val="Char7"/>
          <w:rtl/>
        </w:rPr>
        <w:t>ها</w:t>
      </w:r>
      <w:r w:rsidR="004565B2">
        <w:rPr>
          <w:rStyle w:val="Char7"/>
          <w:rtl/>
        </w:rPr>
        <w:t>ی</w:t>
      </w:r>
      <w:r w:rsidR="00C719F6" w:rsidRPr="00C719F6">
        <w:rPr>
          <w:rStyle w:val="Char7"/>
          <w:rtl/>
        </w:rPr>
        <w:t xml:space="preserve"> گروه</w:t>
      </w:r>
      <w:r w:rsidR="004565B2">
        <w:rPr>
          <w:rStyle w:val="Char7"/>
          <w:rtl/>
        </w:rPr>
        <w:t>ی</w:t>
      </w:r>
      <w:r w:rsidR="00C719F6" w:rsidRPr="00C719F6">
        <w:rPr>
          <w:rStyle w:val="Char7"/>
          <w:rtl/>
        </w:rPr>
        <w:t xml:space="preserve"> از مردمان (برا</w:t>
      </w:r>
      <w:r w:rsidR="004565B2">
        <w:rPr>
          <w:rStyle w:val="Char7"/>
          <w:rtl/>
        </w:rPr>
        <w:t>ی</w:t>
      </w:r>
      <w:r w:rsidR="00C719F6" w:rsidRPr="00C719F6">
        <w:rPr>
          <w:rStyle w:val="Char7"/>
          <w:rtl/>
        </w:rPr>
        <w:t xml:space="preserve"> ز</w:t>
      </w:r>
      <w:r w:rsidR="004565B2">
        <w:rPr>
          <w:rStyle w:val="Char7"/>
          <w:rtl/>
        </w:rPr>
        <w:t>ی</w:t>
      </w:r>
      <w:r w:rsidR="00C719F6" w:rsidRPr="00C719F6">
        <w:rPr>
          <w:rStyle w:val="Char7"/>
          <w:rtl/>
        </w:rPr>
        <w:t>ارت خانه‌ات) متوجّه آنان گردد و ا</w:t>
      </w:r>
      <w:r w:rsidR="004565B2">
        <w:rPr>
          <w:rStyle w:val="Char7"/>
          <w:rtl/>
        </w:rPr>
        <w:t>ی</w:t>
      </w:r>
      <w:r w:rsidR="00C719F6" w:rsidRPr="00C719F6">
        <w:rPr>
          <w:rStyle w:val="Char7"/>
          <w:rtl/>
        </w:rPr>
        <w:t>شان را از م</w:t>
      </w:r>
      <w:r w:rsidR="004565B2">
        <w:rPr>
          <w:rStyle w:val="Char7"/>
          <w:rtl/>
        </w:rPr>
        <w:t>ی</w:t>
      </w:r>
      <w:r w:rsidR="00C719F6" w:rsidRPr="00C719F6">
        <w:rPr>
          <w:rStyle w:val="Char7"/>
          <w:rtl/>
        </w:rPr>
        <w:t>وه‌ها بهره‌مند فرما، شا</w:t>
      </w:r>
      <w:r w:rsidR="004565B2">
        <w:rPr>
          <w:rStyle w:val="Char7"/>
          <w:rtl/>
        </w:rPr>
        <w:t>ی</w:t>
      </w:r>
      <w:r w:rsidR="00C719F6" w:rsidRPr="00C719F6">
        <w:rPr>
          <w:rStyle w:val="Char7"/>
          <w:rtl/>
        </w:rPr>
        <w:t xml:space="preserve">د </w:t>
      </w:r>
      <w:r w:rsidR="004565B2">
        <w:rPr>
          <w:rStyle w:val="Char7"/>
          <w:rtl/>
        </w:rPr>
        <w:t>ک</w:t>
      </w:r>
      <w:r w:rsidR="00C719F6" w:rsidRPr="00C719F6">
        <w:rPr>
          <w:rStyle w:val="Char7"/>
          <w:rtl/>
        </w:rPr>
        <w:t>ه (از الطاف و عنا</w:t>
      </w:r>
      <w:r w:rsidR="004565B2">
        <w:rPr>
          <w:rStyle w:val="Char7"/>
          <w:rtl/>
        </w:rPr>
        <w:t>ی</w:t>
      </w:r>
      <w:r w:rsidR="00C719F6" w:rsidRPr="00C719F6">
        <w:rPr>
          <w:rStyle w:val="Char7"/>
          <w:rtl/>
        </w:rPr>
        <w:t>ات تو با نماز و دعا) سپاگزار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نند</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 xml:space="preserve">رَبَّنَآ إِنَّكَ تَعۡلَمُ مَا نُخۡفِي وَمَا نُعۡلِنُۗ وَمَا يَخۡفَىٰ عَلَى </w:t>
      </w:r>
      <w:r w:rsidRPr="00C719F6">
        <w:rPr>
          <w:rStyle w:val="Chard"/>
          <w:rFonts w:hint="cs"/>
          <w:rtl/>
        </w:rPr>
        <w:t>ٱ</w:t>
      </w:r>
      <w:r w:rsidRPr="00C719F6">
        <w:rPr>
          <w:rStyle w:val="Chard"/>
          <w:rFonts w:hint="eastAsia"/>
          <w:rtl/>
        </w:rPr>
        <w:t>للَّهِ</w:t>
      </w:r>
      <w:r w:rsidRPr="00C719F6">
        <w:rPr>
          <w:rStyle w:val="Chard"/>
          <w:rtl/>
        </w:rPr>
        <w:t xml:space="preserve"> مِن شَيۡء</w:t>
      </w:r>
      <w:r w:rsidRPr="00C719F6">
        <w:rPr>
          <w:rStyle w:val="Chard"/>
          <w:rFonts w:hint="cs"/>
          <w:rtl/>
        </w:rPr>
        <w:t>ٖ</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ٱ</w:t>
      </w:r>
      <w:r w:rsidRPr="00C719F6">
        <w:rPr>
          <w:rStyle w:val="Chard"/>
          <w:rFonts w:hint="eastAsia"/>
          <w:rtl/>
        </w:rPr>
        <w:t>لۡأَرۡضِ</w:t>
      </w:r>
      <w:r w:rsidRPr="00C719F6">
        <w:rPr>
          <w:rStyle w:val="Chard"/>
          <w:rtl/>
        </w:rPr>
        <w:t xml:space="preserve"> وَلَا فِي </w:t>
      </w:r>
      <w:r w:rsidRPr="00C719F6">
        <w:rPr>
          <w:rStyle w:val="Chard"/>
          <w:rFonts w:hint="cs"/>
          <w:rtl/>
        </w:rPr>
        <w:t>ٱ</w:t>
      </w:r>
      <w:r w:rsidRPr="00C719F6">
        <w:rPr>
          <w:rStyle w:val="Chard"/>
          <w:rFonts w:hint="eastAsia"/>
          <w:rtl/>
        </w:rPr>
        <w:t>لسَّمَآءِ</w:t>
      </w:r>
      <w:r w:rsidRPr="00C719F6">
        <w:rPr>
          <w:rStyle w:val="Chard"/>
          <w:rtl/>
        </w:rPr>
        <w:t>٣٨</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38]</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تو آگاه</w:t>
      </w:r>
      <w:r w:rsidR="004565B2">
        <w:rPr>
          <w:rStyle w:val="Char7"/>
          <w:rtl/>
        </w:rPr>
        <w:t>ی</w:t>
      </w:r>
      <w:r w:rsidR="00C719F6" w:rsidRPr="00C719F6">
        <w:rPr>
          <w:rStyle w:val="Char7"/>
          <w:rtl/>
        </w:rPr>
        <w:t xml:space="preserve"> از آنچه پنهان م</w:t>
      </w:r>
      <w:r w:rsidR="004565B2">
        <w:rPr>
          <w:rStyle w:val="Char7"/>
          <w:rtl/>
        </w:rPr>
        <w:t>ی</w:t>
      </w:r>
      <w:r w:rsidR="00C719F6" w:rsidRPr="00C719F6">
        <w:rPr>
          <w:rStyle w:val="Char7"/>
          <w:rtl/>
        </w:rPr>
        <w:t>‌دار</w:t>
      </w:r>
      <w:r w:rsidR="004565B2">
        <w:rPr>
          <w:rStyle w:val="Char7"/>
          <w:rtl/>
        </w:rPr>
        <w:t>ی</w:t>
      </w:r>
      <w:r w:rsidR="00C719F6" w:rsidRPr="00C719F6">
        <w:rPr>
          <w:rStyle w:val="Char7"/>
          <w:rtl/>
        </w:rPr>
        <w:t>م و از آنچه آش</w:t>
      </w:r>
      <w:r w:rsidR="004565B2">
        <w:rPr>
          <w:rStyle w:val="Char7"/>
          <w:rtl/>
        </w:rPr>
        <w:t>ک</w:t>
      </w:r>
      <w:r w:rsidR="00C719F6" w:rsidRPr="00C719F6">
        <w:rPr>
          <w:rStyle w:val="Char7"/>
          <w:rtl/>
        </w:rPr>
        <w:t>ار م</w:t>
      </w:r>
      <w:r w:rsidR="004565B2">
        <w:rPr>
          <w:rStyle w:val="Char7"/>
          <w:rtl/>
        </w:rPr>
        <w:t>ی</w:t>
      </w:r>
      <w:r w:rsidR="00C719F6" w:rsidRPr="00C719F6">
        <w:rPr>
          <w:rStyle w:val="Char7"/>
          <w:rtl/>
        </w:rPr>
        <w:t>‌ساز</w:t>
      </w:r>
      <w:r w:rsidR="004565B2">
        <w:rPr>
          <w:rStyle w:val="Char7"/>
          <w:rtl/>
        </w:rPr>
        <w:t>ی</w:t>
      </w:r>
      <w:r w:rsidR="00C719F6" w:rsidRPr="00C719F6">
        <w:rPr>
          <w:rStyle w:val="Char7"/>
          <w:rtl/>
        </w:rPr>
        <w:t>م (لذا به مصالح ما داناتر</w:t>
      </w:r>
      <w:r w:rsidR="004565B2">
        <w:rPr>
          <w:rStyle w:val="Char7"/>
          <w:rtl/>
        </w:rPr>
        <w:t>ی</w:t>
      </w:r>
      <w:r w:rsidR="00C719F6" w:rsidRPr="00C719F6">
        <w:rPr>
          <w:rStyle w:val="Char7"/>
          <w:rtl/>
        </w:rPr>
        <w:t xml:space="preserve"> و آن </w:t>
      </w:r>
      <w:r w:rsidR="004565B2">
        <w:rPr>
          <w:rStyle w:val="Char7"/>
          <w:rtl/>
        </w:rPr>
        <w:t>ک</w:t>
      </w:r>
      <w:r w:rsidR="00C719F6" w:rsidRPr="00C719F6">
        <w:rPr>
          <w:rStyle w:val="Char7"/>
          <w:rtl/>
        </w:rPr>
        <w:t xml:space="preserve">ن </w:t>
      </w:r>
      <w:r w:rsidR="004565B2">
        <w:rPr>
          <w:rStyle w:val="Char7"/>
          <w:rtl/>
        </w:rPr>
        <w:t>ک</w:t>
      </w:r>
      <w:r w:rsidR="00C719F6" w:rsidRPr="00C719F6">
        <w:rPr>
          <w:rStyle w:val="Char7"/>
          <w:rtl/>
        </w:rPr>
        <w:t xml:space="preserve">ه ما را به </w:t>
      </w:r>
      <w:r w:rsidR="004565B2">
        <w:rPr>
          <w:rStyle w:val="Char7"/>
          <w:rtl/>
        </w:rPr>
        <w:t>ک</w:t>
      </w:r>
      <w:r w:rsidR="00C719F6" w:rsidRPr="00C719F6">
        <w:rPr>
          <w:rStyle w:val="Char7"/>
          <w:rtl/>
        </w:rPr>
        <w:t>ار آ</w:t>
      </w:r>
      <w:r w:rsidR="004565B2">
        <w:rPr>
          <w:rStyle w:val="Char7"/>
          <w:rtl/>
        </w:rPr>
        <w:t>ی</w:t>
      </w:r>
      <w:r w:rsidR="00C719F6" w:rsidRPr="00C719F6">
        <w:rPr>
          <w:rStyle w:val="Char7"/>
          <w:rtl/>
        </w:rPr>
        <w:t>د) و ه</w:t>
      </w:r>
      <w:r w:rsidR="004565B2">
        <w:rPr>
          <w:rStyle w:val="Char7"/>
          <w:rtl/>
        </w:rPr>
        <w:t>ی</w:t>
      </w:r>
      <w:r w:rsidR="00C719F6" w:rsidRPr="00C719F6">
        <w:rPr>
          <w:rStyle w:val="Char7"/>
          <w:rtl/>
        </w:rPr>
        <w:t>چ چ</w:t>
      </w:r>
      <w:r w:rsidR="004565B2">
        <w:rPr>
          <w:rStyle w:val="Char7"/>
          <w:rtl/>
        </w:rPr>
        <w:t>ی</w:t>
      </w:r>
      <w:r w:rsidR="00C719F6" w:rsidRPr="00C719F6">
        <w:rPr>
          <w:rStyle w:val="Char7"/>
          <w:rtl/>
        </w:rPr>
        <w:t>ز در زم</w:t>
      </w:r>
      <w:r w:rsidR="004565B2">
        <w:rPr>
          <w:rStyle w:val="Char7"/>
          <w:rtl/>
        </w:rPr>
        <w:t>ی</w:t>
      </w:r>
      <w:r w:rsidR="00C719F6" w:rsidRPr="00C719F6">
        <w:rPr>
          <w:rStyle w:val="Char7"/>
          <w:rtl/>
        </w:rPr>
        <w:t>ن و آسمان بر خدا مخف</w:t>
      </w:r>
      <w:r w:rsidR="004565B2">
        <w:rPr>
          <w:rStyle w:val="Char7"/>
          <w:rtl/>
        </w:rPr>
        <w:t>ی</w:t>
      </w:r>
      <w:r w:rsidR="00C719F6" w:rsidRPr="00C719F6">
        <w:rPr>
          <w:rStyle w:val="Char7"/>
          <w:rtl/>
        </w:rPr>
        <w:t xml:space="preserve"> نم</w:t>
      </w:r>
      <w:r w:rsidR="004565B2">
        <w:rPr>
          <w:rStyle w:val="Char7"/>
          <w:rtl/>
        </w:rPr>
        <w:t>ی</w:t>
      </w:r>
      <w:r w:rsidR="00C719F6" w:rsidRPr="00C719F6">
        <w:rPr>
          <w:rStyle w:val="Char7"/>
          <w:rtl/>
        </w:rPr>
        <w:t>‌ماند</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Pr>
      </w:pPr>
      <w:r w:rsidRPr="00594B27">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جۡعَلۡنِي</w:t>
      </w:r>
      <w:r w:rsidRPr="00C719F6">
        <w:rPr>
          <w:rStyle w:val="Chard"/>
          <w:rtl/>
        </w:rPr>
        <w:t xml:space="preserve"> مُقِيمَ </w:t>
      </w:r>
      <w:r w:rsidRPr="00C719F6">
        <w:rPr>
          <w:rStyle w:val="Chard"/>
          <w:rFonts w:hint="cs"/>
          <w:rtl/>
        </w:rPr>
        <w:t>ٱ</w:t>
      </w:r>
      <w:r w:rsidRPr="00C719F6">
        <w:rPr>
          <w:rStyle w:val="Chard"/>
          <w:rFonts w:hint="eastAsia"/>
          <w:rtl/>
        </w:rPr>
        <w:t>لصَّلَوٰةِ</w:t>
      </w:r>
      <w:r w:rsidRPr="00C719F6">
        <w:rPr>
          <w:rStyle w:val="Chard"/>
          <w:rtl/>
        </w:rPr>
        <w:t xml:space="preserve"> وَمِن ذُرِّيَّتِيۚ رَبَّنَا وَتَقَبَّلۡ دُعَآءِ٤٠</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40]</w:t>
      </w:r>
      <w:r w:rsidRPr="00C719F6">
        <w:rPr>
          <w:rStyle w:val="Char6"/>
          <w:rFonts w:hint="cs"/>
          <w:rtl/>
        </w:rPr>
        <w:t>.</w:t>
      </w:r>
    </w:p>
    <w:p w:rsidR="00C719F6" w:rsidRPr="00BE29DD" w:rsidRDefault="00244BF2" w:rsidP="008C1935">
      <w:pPr>
        <w:pStyle w:val="ab"/>
        <w:rPr>
          <w:rStyle w:val="Char4"/>
          <w:rtl/>
        </w:rPr>
      </w:pPr>
      <w:r>
        <w:rPr>
          <w:rStyle w:val="Char4"/>
          <w:rFonts w:ascii="Traditional Arabic" w:hAnsi="Traditional Arabic" w:cs="Traditional Arabic"/>
          <w:rtl/>
        </w:rPr>
        <w:t>«</w:t>
      </w:r>
      <w:r w:rsidR="00C719F6" w:rsidRPr="00BE29DD">
        <w:rPr>
          <w:rStyle w:val="Char4"/>
          <w:rtl/>
        </w:rPr>
        <w:t>‏‏‏‏‏‏</w:t>
      </w:r>
      <w:r w:rsidR="00C719F6" w:rsidRPr="002B1EB0">
        <w:rPr>
          <w:rtl/>
        </w:rPr>
        <w:t xml:space="preserve">پروردگارا! مرا و </w:t>
      </w:r>
      <w:r w:rsidR="004565B2" w:rsidRPr="002B1EB0">
        <w:rPr>
          <w:rtl/>
        </w:rPr>
        <w:t>ک</w:t>
      </w:r>
      <w:r w:rsidR="00C719F6" w:rsidRPr="002B1EB0">
        <w:rPr>
          <w:rtl/>
        </w:rPr>
        <w:t>سان</w:t>
      </w:r>
      <w:r w:rsidR="004565B2" w:rsidRPr="002B1EB0">
        <w:rPr>
          <w:rtl/>
        </w:rPr>
        <w:t>ی</w:t>
      </w:r>
      <w:r w:rsidR="00C719F6" w:rsidRPr="002B1EB0">
        <w:rPr>
          <w:rtl/>
        </w:rPr>
        <w:t xml:space="preserve"> از فرزندان مرا نمازگزار </w:t>
      </w:r>
      <w:r w:rsidR="004565B2" w:rsidRPr="002B1EB0">
        <w:rPr>
          <w:rtl/>
        </w:rPr>
        <w:t>ک</w:t>
      </w:r>
      <w:r w:rsidR="00C719F6" w:rsidRPr="002B1EB0">
        <w:rPr>
          <w:rtl/>
        </w:rPr>
        <w:t>ن. پروردگارا! دعا و ن</w:t>
      </w:r>
      <w:r w:rsidR="004565B2" w:rsidRPr="002B1EB0">
        <w:rPr>
          <w:rtl/>
        </w:rPr>
        <w:t>ی</w:t>
      </w:r>
      <w:r w:rsidR="00C719F6" w:rsidRPr="002B1EB0">
        <w:rPr>
          <w:rtl/>
        </w:rPr>
        <w:t>ا</w:t>
      </w:r>
      <w:r w:rsidR="004565B2" w:rsidRPr="002B1EB0">
        <w:rPr>
          <w:rtl/>
        </w:rPr>
        <w:t>ی</w:t>
      </w:r>
      <w:r w:rsidR="00C719F6" w:rsidRPr="002B1EB0">
        <w:rPr>
          <w:rtl/>
        </w:rPr>
        <w:t>ش مرا بپذ</w:t>
      </w:r>
      <w:r w:rsidR="004565B2" w:rsidRPr="002B1EB0">
        <w:rPr>
          <w:rtl/>
        </w:rPr>
        <w:t>ی</w:t>
      </w:r>
      <w:r w:rsidR="00C719F6" w:rsidRPr="002B1EB0">
        <w:rPr>
          <w:rFonts w:hint="cs"/>
          <w:rtl/>
        </w:rPr>
        <w:t>ر</w:t>
      </w:r>
      <w:r w:rsidR="00C719F6" w:rsidRPr="002B1EB0">
        <w:rPr>
          <w:rtl/>
        </w:rPr>
        <w:t>‏</w:t>
      </w:r>
      <w:r>
        <w:rPr>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tl/>
        </w:rPr>
      </w:pPr>
      <w:r w:rsidRPr="00594B27">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غۡفِرۡ</w:t>
      </w:r>
      <w:r w:rsidRPr="00C719F6">
        <w:rPr>
          <w:rStyle w:val="Chard"/>
          <w:rtl/>
        </w:rPr>
        <w:t xml:space="preserve"> لِي وَلِوَٰلِدَيَّ وَلِلۡمُؤۡمِنِينَ يَوۡمَ يَقُومُ </w:t>
      </w:r>
      <w:r w:rsidRPr="00C719F6">
        <w:rPr>
          <w:rStyle w:val="Chard"/>
          <w:rFonts w:hint="cs"/>
          <w:rtl/>
        </w:rPr>
        <w:t>ٱ</w:t>
      </w:r>
      <w:r w:rsidRPr="00C719F6">
        <w:rPr>
          <w:rStyle w:val="Chard"/>
          <w:rFonts w:hint="eastAsia"/>
          <w:rtl/>
        </w:rPr>
        <w:t>لۡحِسَابُ</w:t>
      </w:r>
      <w:r w:rsidRPr="00C719F6">
        <w:rPr>
          <w:rStyle w:val="Chard"/>
          <w:rtl/>
        </w:rPr>
        <w:t>٤١</w:t>
      </w:r>
      <w:r w:rsidRPr="00594B27">
        <w:rPr>
          <w:rFonts w:ascii="Tahoma" w:hAnsi="Tahoma" w:hint="cs"/>
          <w:color w:val="000000"/>
          <w:sz w:val="28"/>
          <w:szCs w:val="28"/>
          <w:rtl/>
        </w:rPr>
        <w:t>﴾</w:t>
      </w:r>
      <w:r w:rsidRPr="00C719F6">
        <w:rPr>
          <w:rStyle w:val="Char6"/>
          <w:rtl/>
        </w:rPr>
        <w:t xml:space="preserve"> [إبراه</w:t>
      </w:r>
      <w:r w:rsidR="004565B2">
        <w:rPr>
          <w:rStyle w:val="Char6"/>
          <w:rtl/>
        </w:rPr>
        <w:t>ی</w:t>
      </w:r>
      <w:r w:rsidRPr="00C719F6">
        <w:rPr>
          <w:rStyle w:val="Char6"/>
          <w:rtl/>
        </w:rPr>
        <w:t>م: 41]</w:t>
      </w:r>
      <w:r w:rsidRPr="00C719F6">
        <w:rPr>
          <w:rStyle w:val="Char6"/>
          <w:rFonts w:hint="cs"/>
          <w:rtl/>
        </w:rPr>
        <w:t>.</w:t>
      </w:r>
    </w:p>
    <w:p w:rsidR="001C3EB2" w:rsidRPr="001C3EB2" w:rsidRDefault="00244BF2" w:rsidP="008C1935">
      <w:pPr>
        <w:ind w:firstLine="284"/>
        <w:jc w:val="both"/>
        <w:rPr>
          <w:rStyle w:val="Char4"/>
          <w:rtl/>
        </w:rPr>
      </w:pPr>
      <w:r>
        <w:rPr>
          <w:rStyle w:val="Char4"/>
          <w:rFonts w:ascii="Traditional Arabic" w:hAnsi="Traditional Arabic" w:cs="Traditional Arabic"/>
          <w:rtl/>
        </w:rPr>
        <w:lastRenderedPageBreak/>
        <w:t>«</w:t>
      </w:r>
      <w:r w:rsidR="00C719F6" w:rsidRPr="00BE29DD">
        <w:rPr>
          <w:rStyle w:val="Char4"/>
          <w:rtl/>
        </w:rPr>
        <w:t>‏‏‏‏‏‏</w:t>
      </w:r>
      <w:r w:rsidR="00C719F6" w:rsidRPr="00C719F6">
        <w:rPr>
          <w:rStyle w:val="Char7"/>
          <w:rtl/>
        </w:rPr>
        <w:t>پروردگارا! مرا و پدر و مادر مرا و مؤمنان را ب</w:t>
      </w:r>
      <w:r w:rsidR="004565B2">
        <w:rPr>
          <w:rStyle w:val="Char7"/>
          <w:rtl/>
        </w:rPr>
        <w:t>ی</w:t>
      </w:r>
      <w:r w:rsidR="00C719F6" w:rsidRPr="00C719F6">
        <w:rPr>
          <w:rStyle w:val="Char7"/>
          <w:rtl/>
        </w:rPr>
        <w:t>امرز و ببخشا</w:t>
      </w:r>
      <w:r w:rsidR="004565B2">
        <w:rPr>
          <w:rStyle w:val="Char7"/>
          <w:rtl/>
        </w:rPr>
        <w:t>ی</w:t>
      </w:r>
      <w:r w:rsidR="00C719F6" w:rsidRPr="00C719F6">
        <w:rPr>
          <w:rStyle w:val="Char7"/>
          <w:rtl/>
        </w:rPr>
        <w:t xml:space="preserve"> در آن روز</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حساب برپا م</w:t>
      </w:r>
      <w:r w:rsidR="004565B2">
        <w:rPr>
          <w:rStyle w:val="Char7"/>
          <w:rtl/>
        </w:rPr>
        <w:t>ی</w:t>
      </w:r>
      <w:r w:rsidR="00C719F6" w:rsidRPr="00C719F6">
        <w:rPr>
          <w:rStyle w:val="Char7"/>
          <w:rtl/>
        </w:rPr>
        <w:t>‌شود</w:t>
      </w:r>
      <w:r>
        <w:rPr>
          <w:rStyle w:val="Char4"/>
          <w:rFonts w:ascii="Traditional Arabic" w:hAnsi="Traditional Arabic" w:cs="Traditional Arabic"/>
          <w:rtl/>
        </w:rPr>
        <w:t>»</w:t>
      </w:r>
      <w:r w:rsidR="00C719F6" w:rsidRPr="002E4E8A">
        <w:rPr>
          <w:rFonts w:eastAsia="SimSun" w:cs="IRNazli"/>
          <w:color w:val="000000"/>
          <w:sz w:val="28"/>
          <w:szCs w:val="28"/>
          <w:vertAlign w:val="superscript"/>
          <w:rtl/>
          <w:lang w:eastAsia="zh-CN" w:bidi="fa-IR"/>
        </w:rPr>
        <w:footnoteReference w:id="35"/>
      </w:r>
      <w:r>
        <w:rPr>
          <w:rStyle w:val="Char4"/>
          <w:rFonts w:hint="cs"/>
          <w:rtl/>
        </w:rPr>
        <w:t>.</w:t>
      </w:r>
    </w:p>
    <w:p w:rsidR="00C719F6" w:rsidRPr="00D1625E" w:rsidRDefault="00C719F6" w:rsidP="008C1935">
      <w:pPr>
        <w:pStyle w:val="a2"/>
        <w:rPr>
          <w:rtl/>
        </w:rPr>
      </w:pPr>
      <w:bookmarkStart w:id="66" w:name="_Toc404710095"/>
      <w:bookmarkStart w:id="67" w:name="_Toc437715802"/>
      <w:r w:rsidRPr="00D1625E">
        <w:rPr>
          <w:rFonts w:hint="cs"/>
          <w:rtl/>
        </w:rPr>
        <w:t>سور</w:t>
      </w:r>
      <w:r w:rsidR="00244BF2">
        <w:rPr>
          <w:rFonts w:hint="cs"/>
          <w:rtl/>
        </w:rPr>
        <w:t>ۀ</w:t>
      </w:r>
      <w:r w:rsidRPr="00D1625E">
        <w:rPr>
          <w:rFonts w:hint="cs"/>
          <w:rtl/>
        </w:rPr>
        <w:t xml:space="preserve"> إسراء</w:t>
      </w:r>
      <w:bookmarkEnd w:id="66"/>
      <w:bookmarkEnd w:id="67"/>
      <w:r w:rsidRPr="00D1625E">
        <w:rPr>
          <w:rtl/>
        </w:rPr>
        <w:fldChar w:fldCharType="begin"/>
      </w:r>
      <w:r w:rsidRPr="00D1625E">
        <w:instrText xml:space="preserve"> TC "</w:instrText>
      </w:r>
      <w:bookmarkStart w:id="68" w:name="_Toc373937999"/>
      <w:bookmarkStart w:id="69" w:name="_Toc404508147"/>
      <w:r w:rsidRPr="00D1625E">
        <w:rPr>
          <w:rFonts w:hint="cs"/>
          <w:rtl/>
        </w:rPr>
        <w:instrText>سورة إسراء</w:instrText>
      </w:r>
      <w:bookmarkEnd w:id="68"/>
      <w:bookmarkEnd w:id="69"/>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رۡحَمۡهُمَا</w:t>
      </w:r>
      <w:r w:rsidRPr="00C719F6">
        <w:rPr>
          <w:rStyle w:val="Chard"/>
          <w:rtl/>
        </w:rPr>
        <w:t xml:space="preserve"> كَمَا رَبَّيَانِي صَغِير</w:t>
      </w:r>
      <w:r w:rsidRPr="00C719F6">
        <w:rPr>
          <w:rStyle w:val="Chard"/>
          <w:rFonts w:hint="cs"/>
          <w:rtl/>
        </w:rPr>
        <w:t>ٗا</w:t>
      </w:r>
      <w:r w:rsidRPr="007924C0">
        <w:rPr>
          <w:rFonts w:ascii="Tahoma" w:hAnsi="Tahoma" w:hint="cs"/>
          <w:color w:val="000000"/>
          <w:sz w:val="28"/>
          <w:szCs w:val="28"/>
          <w:rtl/>
        </w:rPr>
        <w:t>﴾</w:t>
      </w:r>
      <w:r w:rsidRPr="00C719F6">
        <w:rPr>
          <w:rStyle w:val="Char6"/>
          <w:rtl/>
        </w:rPr>
        <w:t xml:space="preserve"> [الإسراء: 24]</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بد</w:t>
      </w:r>
      <w:r w:rsidR="004565B2">
        <w:rPr>
          <w:rStyle w:val="Char7"/>
          <w:rtl/>
        </w:rPr>
        <w:t>ی</w:t>
      </w:r>
      <w:r w:rsidR="00C719F6" w:rsidRPr="00C719F6">
        <w:rPr>
          <w:rStyle w:val="Char7"/>
          <w:rtl/>
        </w:rPr>
        <w:t>شان</w:t>
      </w:r>
      <w:r w:rsidR="00C719F6" w:rsidRPr="00C719F6">
        <w:rPr>
          <w:rStyle w:val="Char7"/>
          <w:rFonts w:hint="cs"/>
          <w:rtl/>
        </w:rPr>
        <w:t xml:space="preserve"> (والدینم)</w:t>
      </w:r>
      <w:r w:rsidR="00C719F6" w:rsidRPr="00C719F6">
        <w:rPr>
          <w:rStyle w:val="Char7"/>
          <w:rtl/>
        </w:rPr>
        <w:t xml:space="preserve"> مرحمت فرما، همان گونه </w:t>
      </w:r>
      <w:r w:rsidR="004565B2">
        <w:rPr>
          <w:rStyle w:val="Char7"/>
          <w:rtl/>
        </w:rPr>
        <w:t>ک</w:t>
      </w:r>
      <w:r w:rsidR="00C719F6" w:rsidRPr="00C719F6">
        <w:rPr>
          <w:rStyle w:val="Char7"/>
          <w:rtl/>
        </w:rPr>
        <w:t xml:space="preserve">ه آنان در </w:t>
      </w:r>
      <w:r w:rsidR="004565B2">
        <w:rPr>
          <w:rStyle w:val="Char7"/>
          <w:rtl/>
        </w:rPr>
        <w:t>ک</w:t>
      </w:r>
      <w:r w:rsidR="00C719F6" w:rsidRPr="00C719F6">
        <w:rPr>
          <w:rStyle w:val="Char7"/>
          <w:rtl/>
        </w:rPr>
        <w:t>وچ</w:t>
      </w:r>
      <w:r w:rsidR="004565B2">
        <w:rPr>
          <w:rStyle w:val="Char7"/>
          <w:rtl/>
        </w:rPr>
        <w:t>کی</w:t>
      </w:r>
      <w:r w:rsidR="00C719F6" w:rsidRPr="00C719F6">
        <w:rPr>
          <w:rStyle w:val="Char7"/>
          <w:rtl/>
        </w:rPr>
        <w:t xml:space="preserve"> (به ضعف و </w:t>
      </w:r>
      <w:r w:rsidR="004565B2">
        <w:rPr>
          <w:rStyle w:val="Char7"/>
          <w:rtl/>
        </w:rPr>
        <w:t>ک</w:t>
      </w:r>
      <w:r w:rsidR="00C719F6" w:rsidRPr="00C719F6">
        <w:rPr>
          <w:rStyle w:val="Char7"/>
          <w:rtl/>
        </w:rPr>
        <w:t>ود</w:t>
      </w:r>
      <w:r w:rsidR="004565B2">
        <w:rPr>
          <w:rStyle w:val="Char7"/>
          <w:rtl/>
        </w:rPr>
        <w:t>کی</w:t>
      </w:r>
      <w:r w:rsidR="00C719F6" w:rsidRPr="00C719F6">
        <w:rPr>
          <w:rStyle w:val="Char7"/>
          <w:rtl/>
        </w:rPr>
        <w:t xml:space="preserve"> من رحم </w:t>
      </w:r>
      <w:r w:rsidR="004565B2">
        <w:rPr>
          <w:rStyle w:val="Char7"/>
          <w:rtl/>
        </w:rPr>
        <w:t>ک</w:t>
      </w:r>
      <w:r w:rsidR="00C719F6" w:rsidRPr="00C719F6">
        <w:rPr>
          <w:rStyle w:val="Char7"/>
          <w:rtl/>
        </w:rPr>
        <w:t>ردند و) مرا ترب</w:t>
      </w:r>
      <w:r w:rsidR="004565B2">
        <w:rPr>
          <w:rStyle w:val="Char7"/>
          <w:rtl/>
        </w:rPr>
        <w:t>ی</w:t>
      </w:r>
      <w:r w:rsidR="00C719F6" w:rsidRPr="00C719F6">
        <w:rPr>
          <w:rStyle w:val="Char7"/>
          <w:rtl/>
        </w:rPr>
        <w:t>ت و بزرگ نمودند</w:t>
      </w:r>
      <w:r>
        <w:rPr>
          <w:rStyle w:val="Char7"/>
          <w:rFonts w:ascii="Traditional Arabic" w:hAnsi="Traditional Arabic" w:cs="Traditional Arabic"/>
          <w:rtl/>
        </w:rPr>
        <w:t>»</w:t>
      </w:r>
      <w:r w:rsidR="00C719F6" w:rsidRPr="00BE29DD">
        <w:rPr>
          <w:rStyle w:val="Char4"/>
          <w:rFonts w:hint="cs"/>
          <w:rtl/>
        </w:rPr>
        <w:t>.</w:t>
      </w:r>
    </w:p>
    <w:p w:rsidR="00C719F6" w:rsidRPr="00F565E4" w:rsidRDefault="00C719F6" w:rsidP="008C1935">
      <w:pPr>
        <w:ind w:firstLine="284"/>
        <w:jc w:val="both"/>
        <w:rPr>
          <w:rStyle w:val="Char4"/>
          <w:spacing w:val="-4"/>
          <w:rtl/>
        </w:rPr>
      </w:pPr>
      <w:r w:rsidRPr="00F565E4">
        <w:rPr>
          <w:rStyle w:val="Char4"/>
          <w:rFonts w:hint="cs"/>
          <w:spacing w:val="-4"/>
          <w:rtl/>
        </w:rPr>
        <w:t>خداوند</w:t>
      </w:r>
      <w:r w:rsidR="00CC1B3D" w:rsidRPr="00F565E4">
        <w:rPr>
          <w:rStyle w:val="Char4"/>
          <w:rFonts w:cs="CTraditional Arabic" w:hint="cs"/>
          <w:spacing w:val="-4"/>
          <w:rtl/>
        </w:rPr>
        <w:t>أ</w:t>
      </w:r>
      <w:r w:rsidRPr="00F565E4">
        <w:rPr>
          <w:rStyle w:val="Char4"/>
          <w:rFonts w:hint="cs"/>
          <w:spacing w:val="-4"/>
          <w:rtl/>
        </w:rPr>
        <w:t xml:space="preserve"> نه تنها به انسان آموزش می</w:t>
      </w:r>
      <w:r w:rsidRPr="00F565E4">
        <w:rPr>
          <w:rStyle w:val="Char4"/>
          <w:rFonts w:hint="cs"/>
          <w:spacing w:val="-4"/>
          <w:rtl/>
        </w:rPr>
        <w:softHyphen/>
        <w:t xml:space="preserve">دهد که چگونه برای والدینش دعا کند بلکه </w:t>
      </w:r>
      <w:r w:rsidRPr="00F565E4">
        <w:rPr>
          <w:rStyle w:val="Char5"/>
          <w:rFonts w:hint="cs"/>
          <w:spacing w:val="-4"/>
          <w:rtl/>
        </w:rPr>
        <w:t>امر می</w:t>
      </w:r>
      <w:r w:rsidRPr="00F565E4">
        <w:rPr>
          <w:rStyle w:val="Char5"/>
          <w:rFonts w:hint="cs"/>
          <w:spacing w:val="-4"/>
          <w:rtl/>
        </w:rPr>
        <w:softHyphen/>
        <w:t>فرماید</w:t>
      </w:r>
      <w:r w:rsidRPr="00F565E4">
        <w:rPr>
          <w:rStyle w:val="Char4"/>
          <w:rFonts w:hint="cs"/>
          <w:spacing w:val="-4"/>
          <w:rtl/>
        </w:rPr>
        <w:t xml:space="preserve"> که این دعا را برای آنها و هر آن کس که انسان را تربیت و بزرگ نموده، بخواند.</w:t>
      </w:r>
    </w:p>
    <w:p w:rsidR="00C719F6" w:rsidRPr="00BE29DD" w:rsidRDefault="00C719F6" w:rsidP="008C1935">
      <w:pPr>
        <w:numPr>
          <w:ilvl w:val="0"/>
          <w:numId w:val="3"/>
        </w:numPr>
        <w:ind w:left="641" w:hanging="357"/>
        <w:jc w:val="both"/>
        <w:rPr>
          <w:rStyle w:val="Char4"/>
          <w:rtl/>
        </w:rPr>
      </w:pPr>
      <w:r w:rsidRPr="007924C0">
        <w:rPr>
          <w:rFonts w:ascii="Tahoma" w:hAnsi="Tahoma" w:hint="cs"/>
          <w:color w:val="000000"/>
          <w:sz w:val="28"/>
          <w:szCs w:val="28"/>
          <w:rtl/>
        </w:rPr>
        <w:lastRenderedPageBreak/>
        <w:t>﴿</w:t>
      </w:r>
      <w:r w:rsidRPr="00C719F6">
        <w:rPr>
          <w:rStyle w:val="Chard"/>
          <w:rtl/>
        </w:rPr>
        <w:t>سُبۡحَٰنَهُ</w:t>
      </w:r>
      <w:r w:rsidRPr="00C719F6">
        <w:rPr>
          <w:rStyle w:val="Chard"/>
          <w:rFonts w:hint="cs"/>
          <w:rtl/>
        </w:rPr>
        <w:t>ۥ</w:t>
      </w:r>
      <w:r w:rsidRPr="00C719F6">
        <w:rPr>
          <w:rStyle w:val="Chard"/>
          <w:rtl/>
        </w:rPr>
        <w:t xml:space="preserve"> وَتَعَٰلَىٰ عَمَّا يَقُولُونَ عُلُوّ</w:t>
      </w:r>
      <w:r w:rsidRPr="00C719F6">
        <w:rPr>
          <w:rStyle w:val="Chard"/>
          <w:rFonts w:hint="cs"/>
          <w:rtl/>
        </w:rPr>
        <w:t>ٗا</w:t>
      </w:r>
      <w:r w:rsidRPr="00C719F6">
        <w:rPr>
          <w:rStyle w:val="Chard"/>
          <w:rtl/>
        </w:rPr>
        <w:t xml:space="preserve"> </w:t>
      </w:r>
      <w:r w:rsidRPr="00C719F6">
        <w:rPr>
          <w:rStyle w:val="Chard"/>
          <w:rFonts w:hint="cs"/>
          <w:rtl/>
        </w:rPr>
        <w:t>كَبِيرٗا</w:t>
      </w:r>
      <w:r w:rsidRPr="00C719F6">
        <w:rPr>
          <w:rStyle w:val="Chard"/>
          <w:rtl/>
        </w:rPr>
        <w:t>٤٣</w:t>
      </w:r>
      <w:r w:rsidRPr="007924C0">
        <w:rPr>
          <w:rFonts w:ascii="Tahoma" w:hAnsi="Tahoma" w:hint="cs"/>
          <w:color w:val="000000"/>
          <w:sz w:val="28"/>
          <w:szCs w:val="28"/>
          <w:rtl/>
        </w:rPr>
        <w:t>﴾</w:t>
      </w:r>
      <w:r w:rsidRPr="00C719F6">
        <w:rPr>
          <w:rStyle w:val="Char6"/>
          <w:rtl/>
        </w:rPr>
        <w:t xml:space="preserve"> [الإسراء: 43]</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خداوند از آنچه آنان (دربار</w:t>
      </w:r>
      <w:r w:rsidR="004565B2">
        <w:rPr>
          <w:rStyle w:val="Char7"/>
          <w:rFonts w:hint="cs"/>
          <w:rtl/>
        </w:rPr>
        <w:t>ۀ</w:t>
      </w:r>
      <w:r w:rsidR="00C719F6" w:rsidRPr="00C719F6">
        <w:rPr>
          <w:rStyle w:val="Char7"/>
          <w:rtl/>
        </w:rPr>
        <w:t xml:space="preserve"> خدا به هم م</w:t>
      </w:r>
      <w:r w:rsidR="004565B2">
        <w:rPr>
          <w:rStyle w:val="Char7"/>
          <w:rtl/>
        </w:rPr>
        <w:t>ی</w:t>
      </w:r>
      <w:r w:rsidR="00C719F6" w:rsidRPr="00C719F6">
        <w:rPr>
          <w:rStyle w:val="Char7"/>
          <w:rtl/>
        </w:rPr>
        <w:t>‌بافتند و از ناروا و نقائص</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در حق او) م</w:t>
      </w:r>
      <w:r w:rsidR="004565B2">
        <w:rPr>
          <w:rStyle w:val="Char7"/>
          <w:rtl/>
        </w:rPr>
        <w:t>ی</w:t>
      </w:r>
      <w:r w:rsidR="00C719F6" w:rsidRPr="00C719F6">
        <w:rPr>
          <w:rStyle w:val="Char7"/>
          <w:rtl/>
        </w:rPr>
        <w:t>‌گو</w:t>
      </w:r>
      <w:r w:rsidR="004565B2">
        <w:rPr>
          <w:rStyle w:val="Char7"/>
          <w:rtl/>
        </w:rPr>
        <w:t>ی</w:t>
      </w:r>
      <w:r w:rsidR="00C719F6" w:rsidRPr="00C719F6">
        <w:rPr>
          <w:rStyle w:val="Char7"/>
          <w:rtl/>
        </w:rPr>
        <w:t>ند، بس</w:t>
      </w:r>
      <w:r w:rsidR="004565B2">
        <w:rPr>
          <w:rStyle w:val="Char7"/>
          <w:rtl/>
        </w:rPr>
        <w:t>ی</w:t>
      </w:r>
      <w:r w:rsidR="00C719F6" w:rsidRPr="00C719F6">
        <w:rPr>
          <w:rStyle w:val="Char7"/>
          <w:rtl/>
        </w:rPr>
        <w:t>ار به دور و (از اند</w:t>
      </w:r>
      <w:r w:rsidR="004565B2">
        <w:rPr>
          <w:rStyle w:val="Char7"/>
          <w:rtl/>
        </w:rPr>
        <w:t>ی</w:t>
      </w:r>
      <w:r w:rsidR="00C719F6" w:rsidRPr="00C719F6">
        <w:rPr>
          <w:rStyle w:val="Char7"/>
          <w:rtl/>
        </w:rPr>
        <w:t>ش</w:t>
      </w:r>
      <w:r w:rsidR="004565B2">
        <w:rPr>
          <w:rStyle w:val="Char7"/>
          <w:rFonts w:hint="cs"/>
          <w:rtl/>
        </w:rPr>
        <w:t>ۀ</w:t>
      </w:r>
      <w:r w:rsidR="00C719F6" w:rsidRPr="00C719F6">
        <w:rPr>
          <w:rStyle w:val="Char7"/>
          <w:rtl/>
        </w:rPr>
        <w:t xml:space="preserve"> ا</w:t>
      </w:r>
      <w:r w:rsidR="004565B2">
        <w:rPr>
          <w:rStyle w:val="Char7"/>
          <w:rtl/>
        </w:rPr>
        <w:t>ی</w:t>
      </w:r>
      <w:r w:rsidR="00C719F6" w:rsidRPr="00C719F6">
        <w:rPr>
          <w:rStyle w:val="Char7"/>
          <w:rtl/>
        </w:rPr>
        <w:t>شان) خ</w:t>
      </w:r>
      <w:r w:rsidR="004565B2">
        <w:rPr>
          <w:rStyle w:val="Char7"/>
          <w:rtl/>
        </w:rPr>
        <w:t>ی</w:t>
      </w:r>
      <w:r w:rsidR="00C719F6" w:rsidRPr="00C719F6">
        <w:rPr>
          <w:rStyle w:val="Char7"/>
          <w:rtl/>
        </w:rPr>
        <w:t>ل</w:t>
      </w:r>
      <w:r w:rsidR="004565B2">
        <w:rPr>
          <w:rStyle w:val="Char7"/>
          <w:rtl/>
        </w:rPr>
        <w:t>ی</w:t>
      </w:r>
      <w:r w:rsidR="00C719F6" w:rsidRPr="00C719F6">
        <w:rPr>
          <w:rStyle w:val="Char7"/>
          <w:rtl/>
        </w:rPr>
        <w:t xml:space="preserve"> والاتر و بالاتر است</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ذکر، جواب توهّمات نادرست افراد فاسق در مورد خالق یکتاست. و اشاره دارد به آفریده</w:t>
      </w:r>
      <w:r w:rsidRPr="00BE29DD">
        <w:rPr>
          <w:rStyle w:val="Char4"/>
          <w:rFonts w:hint="cs"/>
          <w:rtl/>
        </w:rPr>
        <w:softHyphen/>
        <w:t>هایی که ادعا می‌کنند که با خداوند یکتا، آنها نیز خدا هستند!</w:t>
      </w:r>
      <w:r w:rsidRPr="002E4E8A">
        <w:rPr>
          <w:rFonts w:eastAsia="SimSun" w:cs="IRNazli"/>
          <w:color w:val="000000"/>
          <w:sz w:val="28"/>
          <w:szCs w:val="28"/>
          <w:vertAlign w:val="superscript"/>
          <w:rtl/>
          <w:lang w:eastAsia="zh-CN" w:bidi="fa-IR"/>
        </w:rPr>
        <w:footnoteReference w:id="36"/>
      </w:r>
      <w:r w:rsidR="000331BF">
        <w:rPr>
          <w:rStyle w:val="Char4"/>
          <w:rFonts w:hint="cs"/>
          <w:rtl/>
        </w:rPr>
        <w:t>.</w:t>
      </w:r>
    </w:p>
    <w:p w:rsidR="00C719F6" w:rsidRPr="00BE29DD" w:rsidRDefault="00C719F6" w:rsidP="008C1935">
      <w:pPr>
        <w:widowControl w:val="0"/>
        <w:numPr>
          <w:ilvl w:val="0"/>
          <w:numId w:val="3"/>
        </w:numPr>
        <w:ind w:left="641" w:hanging="357"/>
        <w:jc w:val="both"/>
        <w:rPr>
          <w:rStyle w:val="Char4"/>
          <w:rtl/>
        </w:rPr>
      </w:pPr>
      <w:r w:rsidRPr="007924C0">
        <w:rPr>
          <w:rFonts w:ascii="Tahoma" w:hAnsi="Tahoma" w:hint="cs"/>
          <w:color w:val="000000"/>
          <w:sz w:val="28"/>
          <w:szCs w:val="28"/>
          <w:rtl/>
        </w:rPr>
        <w:t>﴿</w:t>
      </w:r>
      <w:r w:rsidRPr="00C719F6">
        <w:rPr>
          <w:rStyle w:val="Chard"/>
          <w:rtl/>
        </w:rPr>
        <w:t>رَّبِّ أَدۡخِلۡنِي مُدۡخَلَ صِدۡق</w:t>
      </w:r>
      <w:r w:rsidRPr="00C719F6">
        <w:rPr>
          <w:rStyle w:val="Chard"/>
          <w:rFonts w:hint="cs"/>
          <w:rtl/>
        </w:rPr>
        <w:t>ٖ</w:t>
      </w:r>
      <w:r w:rsidRPr="00C719F6">
        <w:rPr>
          <w:rStyle w:val="Chard"/>
          <w:rtl/>
        </w:rPr>
        <w:t xml:space="preserve"> </w:t>
      </w:r>
      <w:r w:rsidRPr="00C719F6">
        <w:rPr>
          <w:rStyle w:val="Chard"/>
          <w:rFonts w:hint="cs"/>
          <w:rtl/>
        </w:rPr>
        <w:t>وَأَخۡرِ</w:t>
      </w:r>
      <w:r w:rsidRPr="00C719F6">
        <w:rPr>
          <w:rStyle w:val="Chard"/>
          <w:rtl/>
        </w:rPr>
        <w:t>جۡنِي مُخۡرَجَ صِدۡق</w:t>
      </w:r>
      <w:r w:rsidRPr="00C719F6">
        <w:rPr>
          <w:rStyle w:val="Chard"/>
          <w:rFonts w:hint="cs"/>
          <w:rtl/>
        </w:rPr>
        <w:t>ٖ</w:t>
      </w:r>
      <w:r w:rsidRPr="00C719F6">
        <w:rPr>
          <w:rStyle w:val="Chard"/>
          <w:rtl/>
        </w:rPr>
        <w:t xml:space="preserve"> </w:t>
      </w:r>
      <w:r w:rsidRPr="00C719F6">
        <w:rPr>
          <w:rStyle w:val="Chard"/>
          <w:rFonts w:hint="cs"/>
          <w:rtl/>
        </w:rPr>
        <w:t>وَٱ</w:t>
      </w:r>
      <w:r w:rsidRPr="00C719F6">
        <w:rPr>
          <w:rStyle w:val="Chard"/>
          <w:rFonts w:hint="eastAsia"/>
          <w:rtl/>
        </w:rPr>
        <w:t>جۡعَل</w:t>
      </w:r>
      <w:r w:rsidRPr="00C719F6">
        <w:rPr>
          <w:rStyle w:val="Chard"/>
          <w:rtl/>
        </w:rPr>
        <w:t xml:space="preserve"> لِّي مِن لَّدُنكَ سُلۡطَٰن</w:t>
      </w:r>
      <w:r w:rsidRPr="00C719F6">
        <w:rPr>
          <w:rStyle w:val="Chard"/>
          <w:rFonts w:hint="cs"/>
          <w:rtl/>
        </w:rPr>
        <w:t>ٗا</w:t>
      </w:r>
      <w:r w:rsidRPr="00C719F6">
        <w:rPr>
          <w:rStyle w:val="Chard"/>
          <w:rtl/>
        </w:rPr>
        <w:t xml:space="preserve"> </w:t>
      </w:r>
      <w:r w:rsidRPr="00C719F6">
        <w:rPr>
          <w:rStyle w:val="Chard"/>
          <w:rFonts w:hint="cs"/>
          <w:rtl/>
        </w:rPr>
        <w:t>نَّصِيرٗا</w:t>
      </w:r>
      <w:r w:rsidRPr="007924C0">
        <w:rPr>
          <w:rFonts w:ascii="Tahoma" w:hAnsi="Tahoma" w:hint="cs"/>
          <w:color w:val="000000"/>
          <w:sz w:val="28"/>
          <w:szCs w:val="28"/>
          <w:rtl/>
        </w:rPr>
        <w:t>﴾</w:t>
      </w:r>
      <w:r w:rsidRPr="00C719F6">
        <w:rPr>
          <w:rStyle w:val="Char6"/>
          <w:rtl/>
        </w:rPr>
        <w:t xml:space="preserve"> [الإسراء: 80]</w:t>
      </w:r>
      <w:r w:rsidRPr="00C719F6">
        <w:rPr>
          <w:rStyle w:val="Char6"/>
          <w:rFonts w:hint="cs"/>
          <w:rtl/>
        </w:rPr>
        <w:t>.</w:t>
      </w:r>
    </w:p>
    <w:p w:rsidR="00C719F6" w:rsidRPr="00FF213D" w:rsidRDefault="00244BF2" w:rsidP="008C1935">
      <w:pPr>
        <w:pStyle w:val="ab"/>
        <w:widowControl w:val="0"/>
        <w:rPr>
          <w:rStyle w:val="Char4"/>
          <w:rFonts w:ascii="IRNazanin" w:hAnsi="IRNazanin" w:cs="IRNazanin"/>
          <w:sz w:val="26"/>
          <w:szCs w:val="26"/>
          <w:rtl/>
        </w:rPr>
      </w:pPr>
      <w:r>
        <w:rPr>
          <w:rStyle w:val="Char4"/>
          <w:rFonts w:ascii="Traditional Arabic" w:hAnsi="Traditional Arabic" w:cs="Traditional Arabic"/>
          <w:sz w:val="26"/>
          <w:szCs w:val="26"/>
          <w:rtl/>
        </w:rPr>
        <w:t>«</w:t>
      </w:r>
      <w:r w:rsidR="00C719F6" w:rsidRPr="00FF213D">
        <w:rPr>
          <w:rStyle w:val="Char4"/>
          <w:rFonts w:ascii="IRNazanin" w:hAnsi="IRNazanin" w:cs="IRNazanin"/>
          <w:sz w:val="26"/>
          <w:szCs w:val="26"/>
          <w:rtl/>
        </w:rPr>
        <w:t>‏‏‏‏‏‏</w:t>
      </w:r>
      <w:r w:rsidR="00C719F6" w:rsidRPr="00FF213D">
        <w:rPr>
          <w:rtl/>
        </w:rPr>
        <w:t xml:space="preserve">پروردگارا! مرا صادقانه (به هر </w:t>
      </w:r>
      <w:r w:rsidR="004565B2" w:rsidRPr="00FF213D">
        <w:rPr>
          <w:rtl/>
        </w:rPr>
        <w:t>ک</w:t>
      </w:r>
      <w:r w:rsidR="00C719F6" w:rsidRPr="00FF213D">
        <w:rPr>
          <w:rtl/>
        </w:rPr>
        <w:t>ار</w:t>
      </w:r>
      <w:r w:rsidR="004565B2" w:rsidRPr="00FF213D">
        <w:rPr>
          <w:rtl/>
        </w:rPr>
        <w:t>ی</w:t>
      </w:r>
      <w:r w:rsidR="00C719F6" w:rsidRPr="00FF213D">
        <w:rPr>
          <w:rtl/>
        </w:rPr>
        <w:t xml:space="preserve">) وارد </w:t>
      </w:r>
      <w:r w:rsidR="004565B2" w:rsidRPr="00FF213D">
        <w:rPr>
          <w:rtl/>
        </w:rPr>
        <w:t>ک</w:t>
      </w:r>
      <w:r w:rsidR="00C719F6" w:rsidRPr="00FF213D">
        <w:rPr>
          <w:rtl/>
        </w:rPr>
        <w:t>ن، و صادقانه (از آن) ب</w:t>
      </w:r>
      <w:r w:rsidR="004565B2" w:rsidRPr="00FF213D">
        <w:rPr>
          <w:rtl/>
        </w:rPr>
        <w:t>ی</w:t>
      </w:r>
      <w:r w:rsidR="00C719F6" w:rsidRPr="00FF213D">
        <w:rPr>
          <w:rtl/>
        </w:rPr>
        <w:t>رون آو</w:t>
      </w:r>
      <w:r w:rsidR="00C719F6" w:rsidRPr="00FF213D">
        <w:rPr>
          <w:rFonts w:hint="cs"/>
          <w:rtl/>
        </w:rPr>
        <w:t>ر</w:t>
      </w:r>
      <w:r w:rsidR="00C719F6" w:rsidRPr="00FF213D">
        <w:rPr>
          <w:rtl/>
        </w:rPr>
        <w:t>، و از جانب خود قدرت</w:t>
      </w:r>
      <w:r w:rsidR="004565B2" w:rsidRPr="00FF213D">
        <w:rPr>
          <w:rtl/>
        </w:rPr>
        <w:t>ی</w:t>
      </w:r>
      <w:r w:rsidR="00C719F6" w:rsidRPr="00FF213D">
        <w:rPr>
          <w:rtl/>
        </w:rPr>
        <w:t xml:space="preserve"> به من عطاء فرما </w:t>
      </w:r>
      <w:r w:rsidR="004565B2" w:rsidRPr="00FF213D">
        <w:rPr>
          <w:rtl/>
        </w:rPr>
        <w:t>ک</w:t>
      </w:r>
      <w:r w:rsidR="00C719F6" w:rsidRPr="00FF213D">
        <w:rPr>
          <w:rtl/>
        </w:rPr>
        <w:t>ه (در امر ح</w:t>
      </w:r>
      <w:r w:rsidR="004565B2" w:rsidRPr="00FF213D">
        <w:rPr>
          <w:rtl/>
        </w:rPr>
        <w:t>ک</w:t>
      </w:r>
      <w:r w:rsidR="00C719F6" w:rsidRPr="00FF213D">
        <w:rPr>
          <w:rtl/>
        </w:rPr>
        <w:t>ومت بر دوستان و اظهار حجّت در برابر دشمنان، برا</w:t>
      </w:r>
      <w:r w:rsidR="004565B2" w:rsidRPr="00FF213D">
        <w:rPr>
          <w:rtl/>
        </w:rPr>
        <w:t>ی</w:t>
      </w:r>
      <w:r w:rsidR="00C719F6" w:rsidRPr="00FF213D">
        <w:rPr>
          <w:rtl/>
        </w:rPr>
        <w:t xml:space="preserve">م) </w:t>
      </w:r>
      <w:r w:rsidR="004565B2" w:rsidRPr="00FF213D">
        <w:rPr>
          <w:rtl/>
        </w:rPr>
        <w:t>ی</w:t>
      </w:r>
      <w:r w:rsidR="00C719F6" w:rsidRPr="00FF213D">
        <w:rPr>
          <w:rtl/>
        </w:rPr>
        <w:t>ار و مدد</w:t>
      </w:r>
      <w:r w:rsidR="004565B2" w:rsidRPr="00FF213D">
        <w:rPr>
          <w:rtl/>
        </w:rPr>
        <w:t>ک</w:t>
      </w:r>
      <w:r w:rsidR="00C719F6" w:rsidRPr="00FF213D">
        <w:rPr>
          <w:rtl/>
        </w:rPr>
        <w:t>ار باشد</w:t>
      </w:r>
      <w:r>
        <w:rPr>
          <w:rFonts w:ascii="Traditional Arabic" w:hAnsi="Traditional Arabic" w:cs="Traditional Arabic"/>
          <w:rtl/>
        </w:rPr>
        <w:t>»</w:t>
      </w:r>
      <w:r w:rsidR="00C719F6" w:rsidRPr="00FF213D">
        <w:rPr>
          <w:rStyle w:val="Char4"/>
          <w:rFonts w:ascii="IRNazanin" w:hAnsi="IRNazanin" w:cs="IRNazanin"/>
          <w:sz w:val="26"/>
          <w:szCs w:val="26"/>
          <w:rtl/>
        </w:rPr>
        <w:t>.</w:t>
      </w:r>
    </w:p>
    <w:p w:rsidR="00C719F6" w:rsidRPr="00D51D17" w:rsidRDefault="00C719F6" w:rsidP="008C1935">
      <w:pPr>
        <w:pStyle w:val="a2"/>
        <w:rPr>
          <w:rtl/>
        </w:rPr>
      </w:pPr>
      <w:bookmarkStart w:id="70" w:name="_Toc404710096"/>
      <w:bookmarkStart w:id="71" w:name="_Toc437715803"/>
      <w:r w:rsidRPr="00D51D17">
        <w:rPr>
          <w:rFonts w:hint="cs"/>
          <w:rtl/>
        </w:rPr>
        <w:t>سور</w:t>
      </w:r>
      <w:r w:rsidR="00244BF2">
        <w:rPr>
          <w:rFonts w:hint="cs"/>
          <w:rtl/>
        </w:rPr>
        <w:t>ۀ</w:t>
      </w:r>
      <w:r w:rsidRPr="00D51D17">
        <w:rPr>
          <w:rFonts w:hint="cs"/>
          <w:rtl/>
        </w:rPr>
        <w:t xml:space="preserve"> کهف</w:t>
      </w:r>
      <w:bookmarkEnd w:id="70"/>
      <w:bookmarkEnd w:id="71"/>
      <w:r w:rsidRPr="00D51D17">
        <w:rPr>
          <w:rtl/>
        </w:rPr>
        <w:fldChar w:fldCharType="begin"/>
      </w:r>
      <w:r w:rsidRPr="00D51D17">
        <w:instrText xml:space="preserve"> TC "</w:instrText>
      </w:r>
      <w:bookmarkStart w:id="72" w:name="_Toc373938000"/>
      <w:bookmarkStart w:id="73" w:name="_Toc404508148"/>
      <w:r w:rsidRPr="00D51D17">
        <w:rPr>
          <w:rFonts w:hint="cs"/>
          <w:rtl/>
        </w:rPr>
        <w:instrText>سورة کهف</w:instrText>
      </w:r>
      <w:bookmarkEnd w:id="72"/>
      <w:bookmarkEnd w:id="73"/>
      <w:r w:rsidRPr="00D51D17">
        <w:instrText xml:space="preserve">" \f C \l "1" </w:instrText>
      </w:r>
      <w:r w:rsidRPr="00D51D17">
        <w:rPr>
          <w:rtl/>
        </w:rPr>
        <w:fldChar w:fldCharType="end"/>
      </w:r>
    </w:p>
    <w:p w:rsidR="00C719F6" w:rsidRPr="00BE29DD" w:rsidRDefault="00C719F6" w:rsidP="008C1935">
      <w:pPr>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tl/>
        </w:rPr>
        <w:t>رَبَّنَآ ءَاتِنَا مِن لَّدُنكَ رَحۡمَة</w:t>
      </w:r>
      <w:r w:rsidRPr="00C719F6">
        <w:rPr>
          <w:rStyle w:val="Chard"/>
          <w:rFonts w:hint="cs"/>
          <w:rtl/>
        </w:rPr>
        <w:t>ٗ</w:t>
      </w:r>
      <w:r w:rsidRPr="00C719F6">
        <w:rPr>
          <w:rStyle w:val="Chard"/>
          <w:rtl/>
        </w:rPr>
        <w:t xml:space="preserve"> </w:t>
      </w:r>
      <w:r w:rsidRPr="00C719F6">
        <w:rPr>
          <w:rStyle w:val="Chard"/>
          <w:rFonts w:hint="cs"/>
          <w:rtl/>
        </w:rPr>
        <w:t>وَهَيِّئۡ</w:t>
      </w:r>
      <w:r w:rsidRPr="00C719F6">
        <w:rPr>
          <w:rStyle w:val="Chard"/>
          <w:rtl/>
        </w:rPr>
        <w:t xml:space="preserve"> </w:t>
      </w:r>
      <w:r w:rsidRPr="00C719F6">
        <w:rPr>
          <w:rStyle w:val="Chard"/>
          <w:rFonts w:hint="cs"/>
          <w:rtl/>
        </w:rPr>
        <w:t>لَنَا</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أَمۡرِنَا</w:t>
      </w:r>
      <w:r w:rsidRPr="00C719F6">
        <w:rPr>
          <w:rStyle w:val="Chard"/>
          <w:rtl/>
        </w:rPr>
        <w:t xml:space="preserve"> </w:t>
      </w:r>
      <w:r w:rsidRPr="00C719F6">
        <w:rPr>
          <w:rStyle w:val="Chard"/>
          <w:rFonts w:hint="cs"/>
          <w:rtl/>
        </w:rPr>
        <w:t>رَشَدٗا</w:t>
      </w:r>
      <w:r w:rsidRPr="007924C0">
        <w:rPr>
          <w:rFonts w:ascii="Tahoma" w:hAnsi="Tahoma" w:hint="cs"/>
          <w:color w:val="000000"/>
          <w:sz w:val="28"/>
          <w:szCs w:val="28"/>
          <w:rtl/>
        </w:rPr>
        <w:t>﴾</w:t>
      </w:r>
      <w:r w:rsidRPr="00C719F6">
        <w:rPr>
          <w:rStyle w:val="Char6"/>
          <w:rtl/>
        </w:rPr>
        <w:t xml:space="preserve"> [ال</w:t>
      </w:r>
      <w:r w:rsidR="004565B2">
        <w:rPr>
          <w:rStyle w:val="Char6"/>
          <w:rtl/>
        </w:rPr>
        <w:t>ک</w:t>
      </w:r>
      <w:r w:rsidRPr="00C719F6">
        <w:rPr>
          <w:rStyle w:val="Char6"/>
          <w:rtl/>
        </w:rPr>
        <w:t>هف: 10]</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ما را از رحمت خود بهره‌مند، و راه نجات</w:t>
      </w:r>
      <w:r w:rsidR="004565B2">
        <w:rPr>
          <w:rStyle w:val="Char7"/>
          <w:rtl/>
        </w:rPr>
        <w:t>ی</w:t>
      </w:r>
      <w:r w:rsidR="00C719F6" w:rsidRPr="00C719F6">
        <w:rPr>
          <w:rStyle w:val="Char7"/>
          <w:rtl/>
        </w:rPr>
        <w:t xml:space="preserve"> برا</w:t>
      </w:r>
      <w:r w:rsidR="004565B2">
        <w:rPr>
          <w:rStyle w:val="Char7"/>
          <w:rtl/>
        </w:rPr>
        <w:t>ی</w:t>
      </w:r>
      <w:r w:rsidR="00C719F6" w:rsidRPr="00C719F6">
        <w:rPr>
          <w:rStyle w:val="Char7"/>
          <w:rtl/>
        </w:rPr>
        <w:t>مان فراهم فرما</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اصحاب کهف در موقعی این دعا را خواندند که</w:t>
      </w:r>
      <w:r w:rsidRPr="00BE29DD">
        <w:rPr>
          <w:rStyle w:val="Char4"/>
          <w:rtl/>
        </w:rPr>
        <w:t xml:space="preserve"> ا</w:t>
      </w:r>
      <w:r w:rsidR="004565B2">
        <w:rPr>
          <w:rStyle w:val="Char4"/>
          <w:rtl/>
        </w:rPr>
        <w:t>ی</w:t>
      </w:r>
      <w:r w:rsidRPr="00BE29DD">
        <w:rPr>
          <w:rStyle w:val="Char4"/>
          <w:rtl/>
        </w:rPr>
        <w:t>ن جوانان به غار پناه برد</w:t>
      </w:r>
      <w:r w:rsidRPr="00BE29DD">
        <w:rPr>
          <w:rStyle w:val="Char4"/>
          <w:rFonts w:hint="cs"/>
          <w:rtl/>
        </w:rPr>
        <w:t xml:space="preserve">ه </w:t>
      </w:r>
      <w:r w:rsidRPr="00BE29DD">
        <w:rPr>
          <w:rStyle w:val="Char4"/>
          <w:rtl/>
        </w:rPr>
        <w:t>و</w:t>
      </w:r>
      <w:r w:rsidR="009A76CB">
        <w:rPr>
          <w:rStyle w:val="Char4"/>
          <w:rtl/>
        </w:rPr>
        <w:t xml:space="preserve"> </w:t>
      </w:r>
      <w:r w:rsidRPr="00BE29DD">
        <w:rPr>
          <w:rStyle w:val="Char4"/>
          <w:rtl/>
        </w:rPr>
        <w:t>رو به درگاه خدا</w:t>
      </w:r>
      <w:r w:rsidR="00CC1B3D" w:rsidRPr="00CC1B3D">
        <w:rPr>
          <w:rStyle w:val="Char4"/>
          <w:rFonts w:cs="CTraditional Arabic" w:hint="cs"/>
          <w:rtl/>
        </w:rPr>
        <w:t>أ</w:t>
      </w:r>
      <w:r w:rsidRPr="00BE29DD">
        <w:rPr>
          <w:rStyle w:val="Char4"/>
          <w:rtl/>
        </w:rPr>
        <w:t xml:space="preserve"> </w:t>
      </w:r>
      <w:r w:rsidRPr="00BE29DD">
        <w:rPr>
          <w:rStyle w:val="Char4"/>
          <w:rFonts w:hint="cs"/>
          <w:rtl/>
        </w:rPr>
        <w:t>کرده بودند.</w:t>
      </w:r>
    </w:p>
    <w:p w:rsidR="00C719F6" w:rsidRPr="00BE29DD" w:rsidRDefault="00C719F6" w:rsidP="008C1935">
      <w:pPr>
        <w:widowControl w:val="0"/>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tl/>
        </w:rPr>
        <w:t xml:space="preserve">مَا شَآءَ </w:t>
      </w:r>
      <w:r w:rsidRPr="00C719F6">
        <w:rPr>
          <w:rStyle w:val="Chard"/>
          <w:rFonts w:hint="cs"/>
          <w:rtl/>
        </w:rPr>
        <w:t>ٱ</w:t>
      </w:r>
      <w:r w:rsidRPr="00C719F6">
        <w:rPr>
          <w:rStyle w:val="Chard"/>
          <w:rFonts w:hint="eastAsia"/>
          <w:rtl/>
        </w:rPr>
        <w:t>للَّهُ</w:t>
      </w:r>
      <w:r w:rsidRPr="00C719F6">
        <w:rPr>
          <w:rStyle w:val="Chard"/>
          <w:rtl/>
        </w:rPr>
        <w:t xml:space="preserve"> لَا قُوَّةَ إِلَّا بِ</w:t>
      </w:r>
      <w:r w:rsidRPr="00C719F6">
        <w:rPr>
          <w:rStyle w:val="Chard"/>
          <w:rFonts w:hint="cs"/>
          <w:rtl/>
        </w:rPr>
        <w:t>ٱ</w:t>
      </w:r>
      <w:r w:rsidRPr="00C719F6">
        <w:rPr>
          <w:rStyle w:val="Chard"/>
          <w:rFonts w:hint="eastAsia"/>
          <w:rtl/>
        </w:rPr>
        <w:t>للَّهِ</w:t>
      </w:r>
      <w:r w:rsidRPr="007924C0">
        <w:rPr>
          <w:rFonts w:ascii="Tahoma" w:hAnsi="Tahoma" w:hint="cs"/>
          <w:color w:val="000000"/>
          <w:sz w:val="28"/>
          <w:szCs w:val="28"/>
          <w:rtl/>
        </w:rPr>
        <w:t>﴾</w:t>
      </w:r>
      <w:r w:rsidRPr="00C719F6">
        <w:rPr>
          <w:rStyle w:val="Char6"/>
          <w:rtl/>
        </w:rPr>
        <w:t xml:space="preserve"> [ال</w:t>
      </w:r>
      <w:r w:rsidR="004565B2">
        <w:rPr>
          <w:rStyle w:val="Char6"/>
          <w:rtl/>
        </w:rPr>
        <w:t>ک</w:t>
      </w:r>
      <w:r w:rsidRPr="00C719F6">
        <w:rPr>
          <w:rStyle w:val="Char6"/>
          <w:rtl/>
        </w:rPr>
        <w:t>هف: 39]</w:t>
      </w:r>
      <w:r w:rsidRPr="00C719F6">
        <w:rPr>
          <w:rStyle w:val="Char6"/>
          <w:rFonts w:hint="cs"/>
          <w:rtl/>
        </w:rPr>
        <w:t>.</w:t>
      </w:r>
    </w:p>
    <w:p w:rsidR="00C719F6" w:rsidRPr="00BE29DD" w:rsidRDefault="00244BF2" w:rsidP="008C1935">
      <w:pPr>
        <w:widowControl w:val="0"/>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ماشاءَاللهُ!</w:t>
      </w:r>
      <w:r w:rsidR="009A76CB">
        <w:rPr>
          <w:rStyle w:val="Char7"/>
          <w:rtl/>
        </w:rPr>
        <w:t xml:space="preserve"> </w:t>
      </w:r>
      <w:r w:rsidR="00C719F6" w:rsidRPr="00C719F6">
        <w:rPr>
          <w:rStyle w:val="Char7"/>
          <w:rtl/>
        </w:rPr>
        <w:t>(ا</w:t>
      </w:r>
      <w:r w:rsidR="004565B2">
        <w:rPr>
          <w:rStyle w:val="Char7"/>
          <w:rtl/>
        </w:rPr>
        <w:t>ی</w:t>
      </w:r>
      <w:r w:rsidR="00C719F6" w:rsidRPr="00C719F6">
        <w:rPr>
          <w:rStyle w:val="Char7"/>
          <w:rtl/>
        </w:rPr>
        <w:t>ن نعمت از فضل و لطف خدا است، و آنچه خدا بخواهد شدن</w:t>
      </w:r>
      <w:r w:rsidR="004565B2">
        <w:rPr>
          <w:rStyle w:val="Char7"/>
          <w:rtl/>
        </w:rPr>
        <w:t>ی</w:t>
      </w:r>
      <w:r w:rsidR="00C719F6" w:rsidRPr="00C719F6">
        <w:rPr>
          <w:rStyle w:val="Char7"/>
          <w:rtl/>
        </w:rPr>
        <w:t xml:space="preserve"> است!) ه</w:t>
      </w:r>
      <w:r w:rsidR="004565B2">
        <w:rPr>
          <w:rStyle w:val="Char7"/>
          <w:rtl/>
        </w:rPr>
        <w:t>ی</w:t>
      </w:r>
      <w:r w:rsidR="00C719F6" w:rsidRPr="00C719F6">
        <w:rPr>
          <w:rStyle w:val="Char7"/>
          <w:rtl/>
        </w:rPr>
        <w:t>چ قوّت و قدرت</w:t>
      </w:r>
      <w:r w:rsidR="004565B2">
        <w:rPr>
          <w:rStyle w:val="Char7"/>
          <w:rtl/>
        </w:rPr>
        <w:t>ی</w:t>
      </w:r>
      <w:r w:rsidR="00C719F6" w:rsidRPr="00C719F6">
        <w:rPr>
          <w:rStyle w:val="Char7"/>
          <w:rtl/>
        </w:rPr>
        <w:t xml:space="preserve"> جز از ناح</w:t>
      </w:r>
      <w:r w:rsidR="004565B2">
        <w:rPr>
          <w:rStyle w:val="Char7"/>
          <w:rtl/>
        </w:rPr>
        <w:t>ی</w:t>
      </w:r>
      <w:r w:rsidR="00C719F6" w:rsidRPr="00C719F6">
        <w:rPr>
          <w:rStyle w:val="Char7"/>
          <w:rtl/>
        </w:rPr>
        <w:t>ه‌</w:t>
      </w:r>
      <w:r w:rsidR="004565B2">
        <w:rPr>
          <w:rStyle w:val="Char7"/>
          <w:rtl/>
        </w:rPr>
        <w:t>ی</w:t>
      </w:r>
      <w:r w:rsidR="00C719F6" w:rsidRPr="00C719F6">
        <w:rPr>
          <w:rStyle w:val="Char7"/>
          <w:rtl/>
        </w:rPr>
        <w:t xml:space="preserve"> خدا ن</w:t>
      </w:r>
      <w:r w:rsidR="004565B2">
        <w:rPr>
          <w:rStyle w:val="Char7"/>
          <w:rtl/>
        </w:rPr>
        <w:t>ی</w:t>
      </w:r>
      <w:r w:rsidR="00C719F6" w:rsidRPr="00C719F6">
        <w:rPr>
          <w:rStyle w:val="Char7"/>
          <w:rtl/>
        </w:rPr>
        <w:t>ست</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ذکر در موقع مشاهد</w:t>
      </w:r>
      <w:r w:rsidR="004565B2">
        <w:rPr>
          <w:rStyle w:val="Char4"/>
          <w:rFonts w:hint="cs"/>
          <w:rtl/>
        </w:rPr>
        <w:t>ۀ</w:t>
      </w:r>
      <w:r w:rsidRPr="00BE29DD">
        <w:rPr>
          <w:rStyle w:val="Char4"/>
          <w:rFonts w:hint="cs"/>
          <w:rtl/>
        </w:rPr>
        <w:t xml:space="preserve"> لطف و نعمت خداوند</w:t>
      </w:r>
      <w:r w:rsidR="00CC1B3D" w:rsidRPr="00CC1B3D">
        <w:rPr>
          <w:rStyle w:val="Char4"/>
          <w:rFonts w:cs="CTraditional Arabic" w:hint="cs"/>
          <w:rtl/>
        </w:rPr>
        <w:t>أ</w:t>
      </w:r>
      <w:r w:rsidRPr="00BE29DD">
        <w:rPr>
          <w:rStyle w:val="Char4"/>
          <w:rFonts w:hint="cs"/>
          <w:rtl/>
        </w:rPr>
        <w:t xml:space="preserve"> خوانده </w:t>
      </w:r>
      <w:r w:rsidRPr="00BE29DD">
        <w:rPr>
          <w:rStyle w:val="Char4"/>
          <w:rFonts w:hint="cs"/>
          <w:rtl/>
        </w:rPr>
        <w:softHyphen/>
        <w:t>می</w:t>
      </w:r>
      <w:r w:rsidRPr="00BE29DD">
        <w:rPr>
          <w:rStyle w:val="Char4"/>
          <w:rFonts w:hint="cs"/>
          <w:rtl/>
        </w:rPr>
        <w:softHyphen/>
        <w:t>شود.</w:t>
      </w:r>
    </w:p>
    <w:p w:rsidR="00C719F6" w:rsidRPr="00D1625E" w:rsidRDefault="00C719F6" w:rsidP="008C1935">
      <w:pPr>
        <w:pStyle w:val="a2"/>
        <w:rPr>
          <w:rtl/>
        </w:rPr>
      </w:pPr>
      <w:bookmarkStart w:id="74" w:name="_Toc404710097"/>
      <w:bookmarkStart w:id="75" w:name="_Toc437715804"/>
      <w:r w:rsidRPr="00D1625E">
        <w:rPr>
          <w:rFonts w:hint="cs"/>
          <w:rtl/>
        </w:rPr>
        <w:t>سور</w:t>
      </w:r>
      <w:r w:rsidR="00244BF2">
        <w:rPr>
          <w:rFonts w:hint="cs"/>
          <w:rtl/>
        </w:rPr>
        <w:t>ۀ</w:t>
      </w:r>
      <w:r w:rsidRPr="00D1625E">
        <w:rPr>
          <w:rFonts w:hint="cs"/>
          <w:rtl/>
        </w:rPr>
        <w:t xml:space="preserve"> مریم</w:t>
      </w:r>
      <w:bookmarkEnd w:id="74"/>
      <w:bookmarkEnd w:id="75"/>
      <w:r w:rsidRPr="00D1625E">
        <w:rPr>
          <w:rtl/>
        </w:rPr>
        <w:fldChar w:fldCharType="begin"/>
      </w:r>
      <w:r w:rsidRPr="00D1625E">
        <w:instrText xml:space="preserve"> TC "</w:instrText>
      </w:r>
      <w:bookmarkStart w:id="76" w:name="_Toc373938001"/>
      <w:bookmarkStart w:id="77" w:name="_Toc404508149"/>
      <w:r w:rsidRPr="00D1625E">
        <w:rPr>
          <w:rFonts w:hint="cs"/>
          <w:rtl/>
        </w:rPr>
        <w:instrText>سورة مریم</w:instrText>
      </w:r>
      <w:bookmarkEnd w:id="76"/>
      <w:bookmarkEnd w:id="77"/>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Fonts w:hint="cs"/>
          <w:rtl/>
        </w:rPr>
        <w:t>فَهَبۡ</w:t>
      </w:r>
      <w:r w:rsidRPr="00C719F6">
        <w:rPr>
          <w:rStyle w:val="Chard"/>
          <w:rtl/>
        </w:rPr>
        <w:t xml:space="preserve"> </w:t>
      </w:r>
      <w:r w:rsidRPr="00C719F6">
        <w:rPr>
          <w:rStyle w:val="Chard"/>
          <w:rFonts w:hint="cs"/>
          <w:rtl/>
        </w:rPr>
        <w:t>لِي</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لَّدُنكَ</w:t>
      </w:r>
      <w:r w:rsidRPr="00C719F6">
        <w:rPr>
          <w:rStyle w:val="Chard"/>
          <w:rtl/>
        </w:rPr>
        <w:t xml:space="preserve"> </w:t>
      </w:r>
      <w:r w:rsidRPr="00C719F6">
        <w:rPr>
          <w:rStyle w:val="Chard"/>
          <w:rFonts w:hint="cs"/>
          <w:rtl/>
        </w:rPr>
        <w:t>وَلِيّٗا</w:t>
      </w:r>
      <w:r w:rsidRPr="007924C0">
        <w:rPr>
          <w:rFonts w:ascii="Tahoma" w:hAnsi="Tahoma" w:hint="cs"/>
          <w:color w:val="000000"/>
          <w:sz w:val="28"/>
          <w:szCs w:val="28"/>
          <w:rtl/>
        </w:rPr>
        <w:t>﴾</w:t>
      </w:r>
      <w:r w:rsidRPr="00C719F6">
        <w:rPr>
          <w:rStyle w:val="Char6"/>
          <w:rtl/>
        </w:rPr>
        <w:t xml:space="preserve"> [مر</w:t>
      </w:r>
      <w:r w:rsidR="004565B2">
        <w:rPr>
          <w:rStyle w:val="Char6"/>
          <w:rtl/>
        </w:rPr>
        <w:t>ی</w:t>
      </w:r>
      <w:r w:rsidRPr="00C719F6">
        <w:rPr>
          <w:rStyle w:val="Char6"/>
          <w:rtl/>
        </w:rPr>
        <w:t>م: 5]</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BE29DD">
        <w:rPr>
          <w:rStyle w:val="Char4"/>
          <w:rFonts w:hint="cs"/>
          <w:rtl/>
        </w:rPr>
        <w:t>(</w:t>
      </w:r>
      <w:r w:rsidR="00C719F6" w:rsidRPr="00C719F6">
        <w:rPr>
          <w:rStyle w:val="Char7"/>
          <w:rtl/>
        </w:rPr>
        <w:t>پروردگارا!</w:t>
      </w:r>
      <w:r w:rsidR="00C719F6" w:rsidRPr="00C719F6">
        <w:rPr>
          <w:rStyle w:val="Char7"/>
          <w:rFonts w:hint="cs"/>
          <w:rtl/>
        </w:rPr>
        <w:t>)</w:t>
      </w:r>
      <w:r>
        <w:rPr>
          <w:rStyle w:val="Char7"/>
          <w:rFonts w:hint="cs"/>
          <w:rtl/>
        </w:rPr>
        <w:t xml:space="preserve"> </w:t>
      </w:r>
      <w:r w:rsidR="00C719F6" w:rsidRPr="00C719F6">
        <w:rPr>
          <w:rStyle w:val="Char7"/>
          <w:rtl/>
        </w:rPr>
        <w:t>از فضل خو</w:t>
      </w:r>
      <w:r w:rsidR="004565B2">
        <w:rPr>
          <w:rStyle w:val="Char7"/>
          <w:rtl/>
        </w:rPr>
        <w:t>ی</w:t>
      </w:r>
      <w:r w:rsidR="00C719F6" w:rsidRPr="00C719F6">
        <w:rPr>
          <w:rStyle w:val="Char7"/>
          <w:rtl/>
        </w:rPr>
        <w:t>ش جانش</w:t>
      </w:r>
      <w:r w:rsidR="004565B2">
        <w:rPr>
          <w:rStyle w:val="Char7"/>
          <w:rtl/>
        </w:rPr>
        <w:t>ی</w:t>
      </w:r>
      <w:r w:rsidR="00C719F6" w:rsidRPr="00C719F6">
        <w:rPr>
          <w:rStyle w:val="Char7"/>
          <w:rtl/>
        </w:rPr>
        <w:t>ن</w:t>
      </w:r>
      <w:r w:rsidR="004565B2">
        <w:rPr>
          <w:rStyle w:val="Char7"/>
          <w:rtl/>
        </w:rPr>
        <w:t>ی</w:t>
      </w:r>
      <w:r w:rsidR="00C719F6" w:rsidRPr="00C719F6">
        <w:rPr>
          <w:rStyle w:val="Char7"/>
          <w:rtl/>
        </w:rPr>
        <w:t xml:space="preserve"> به من ببخش</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زکریا</w:t>
      </w:r>
      <w:r w:rsidR="000E2ADC" w:rsidRPr="000E2ADC">
        <w:rPr>
          <w:rStyle w:val="Char4"/>
          <w:rFonts w:cs="CTraditional Arabic" w:hint="cs"/>
          <w:rtl/>
        </w:rPr>
        <w:t>÷</w:t>
      </w:r>
      <w:r w:rsidRPr="00BE29DD">
        <w:rPr>
          <w:rStyle w:val="Char4"/>
          <w:rFonts w:hint="cs"/>
          <w:rtl/>
        </w:rPr>
        <w:t xml:space="preserve"> در حالی این دعا را خواند که پیر و همسرش نازا و </w:t>
      </w:r>
      <w:r w:rsidRPr="00BE29DD">
        <w:rPr>
          <w:rStyle w:val="Char4"/>
          <w:rtl/>
        </w:rPr>
        <w:t>از بستگان</w:t>
      </w:r>
      <w:r w:rsidRPr="00BE29DD">
        <w:rPr>
          <w:rStyle w:val="Char4"/>
          <w:rFonts w:hint="cs"/>
          <w:rtl/>
        </w:rPr>
        <w:t>ش</w:t>
      </w:r>
      <w:r w:rsidRPr="00BE29DD">
        <w:rPr>
          <w:rStyle w:val="Char4"/>
          <w:rtl/>
        </w:rPr>
        <w:t xml:space="preserve"> بعد از خود ب</w:t>
      </w:r>
      <w:r w:rsidR="004565B2">
        <w:rPr>
          <w:rStyle w:val="Char4"/>
          <w:rtl/>
        </w:rPr>
        <w:t>ی</w:t>
      </w:r>
      <w:r w:rsidRPr="00BE29DD">
        <w:rPr>
          <w:rStyle w:val="Char4"/>
          <w:rtl/>
        </w:rPr>
        <w:t>منا</w:t>
      </w:r>
      <w:r w:rsidR="004565B2">
        <w:rPr>
          <w:rStyle w:val="Char4"/>
          <w:rtl/>
        </w:rPr>
        <w:t>ک</w:t>
      </w:r>
      <w:r w:rsidRPr="00BE29DD">
        <w:rPr>
          <w:rStyle w:val="Char4"/>
          <w:rFonts w:hint="cs"/>
          <w:rtl/>
        </w:rPr>
        <w:t xml:space="preserve"> بود؛ </w:t>
      </w:r>
      <w:r w:rsidRPr="00BE29DD">
        <w:rPr>
          <w:rStyle w:val="Char4"/>
          <w:rtl/>
        </w:rPr>
        <w:t xml:space="preserve">چرا </w:t>
      </w:r>
      <w:r w:rsidR="004565B2">
        <w:rPr>
          <w:rStyle w:val="Char4"/>
          <w:rtl/>
        </w:rPr>
        <w:t>ک</w:t>
      </w:r>
      <w:r w:rsidRPr="00BE29DD">
        <w:rPr>
          <w:rStyle w:val="Char4"/>
          <w:rtl/>
        </w:rPr>
        <w:t>ه در ا</w:t>
      </w:r>
      <w:r w:rsidR="004565B2">
        <w:rPr>
          <w:rStyle w:val="Char4"/>
          <w:rtl/>
        </w:rPr>
        <w:t>ی</w:t>
      </w:r>
      <w:r w:rsidRPr="00BE29DD">
        <w:rPr>
          <w:rStyle w:val="Char4"/>
          <w:rtl/>
        </w:rPr>
        <w:t>شان شا</w:t>
      </w:r>
      <w:r w:rsidR="004565B2">
        <w:rPr>
          <w:rStyle w:val="Char4"/>
          <w:rtl/>
        </w:rPr>
        <w:t>ی</w:t>
      </w:r>
      <w:r w:rsidRPr="00BE29DD">
        <w:rPr>
          <w:rStyle w:val="Char4"/>
          <w:rtl/>
        </w:rPr>
        <w:t>ستگ</w:t>
      </w:r>
      <w:r w:rsidR="004565B2">
        <w:rPr>
          <w:rStyle w:val="Char4"/>
          <w:rtl/>
        </w:rPr>
        <w:t>ی</w:t>
      </w:r>
      <w:r w:rsidRPr="00BE29DD">
        <w:rPr>
          <w:rStyle w:val="Char4"/>
          <w:rtl/>
        </w:rPr>
        <w:t xml:space="preserve"> و با</w:t>
      </w:r>
      <w:r w:rsidR="004565B2">
        <w:rPr>
          <w:rStyle w:val="Char4"/>
          <w:rtl/>
        </w:rPr>
        <w:t>ی</w:t>
      </w:r>
      <w:r w:rsidRPr="00BE29DD">
        <w:rPr>
          <w:rStyle w:val="Char4"/>
          <w:rtl/>
        </w:rPr>
        <w:t>ستگ</w:t>
      </w:r>
      <w:r w:rsidR="004565B2">
        <w:rPr>
          <w:rStyle w:val="Char4"/>
          <w:rtl/>
        </w:rPr>
        <w:t>ی</w:t>
      </w:r>
      <w:r w:rsidRPr="00BE29DD">
        <w:rPr>
          <w:rStyle w:val="Char4"/>
          <w:rtl/>
        </w:rPr>
        <w:t xml:space="preserve"> به دست گرفتن </w:t>
      </w:r>
      <w:r w:rsidR="004565B2">
        <w:rPr>
          <w:rStyle w:val="Char4"/>
          <w:rtl/>
        </w:rPr>
        <w:t>ک</w:t>
      </w:r>
      <w:r w:rsidRPr="00BE29DD">
        <w:rPr>
          <w:rStyle w:val="Char4"/>
          <w:rtl/>
        </w:rPr>
        <w:t>ار و بار د</w:t>
      </w:r>
      <w:r w:rsidR="004565B2">
        <w:rPr>
          <w:rStyle w:val="Char4"/>
          <w:rtl/>
        </w:rPr>
        <w:t>ی</w:t>
      </w:r>
      <w:r w:rsidRPr="00BE29DD">
        <w:rPr>
          <w:rStyle w:val="Char4"/>
          <w:rtl/>
        </w:rPr>
        <w:t xml:space="preserve">ن را </w:t>
      </w:r>
      <w:r w:rsidRPr="00BE29DD">
        <w:rPr>
          <w:rStyle w:val="Char4"/>
          <w:rtl/>
        </w:rPr>
        <w:lastRenderedPageBreak/>
        <w:t>نم</w:t>
      </w:r>
      <w:r w:rsidR="004565B2">
        <w:rPr>
          <w:rStyle w:val="Char4"/>
          <w:rtl/>
        </w:rPr>
        <w:t>ی</w:t>
      </w:r>
      <w:r w:rsidRPr="00BE29DD">
        <w:rPr>
          <w:rStyle w:val="Char4"/>
          <w:rFonts w:hint="cs"/>
          <w:rtl/>
        </w:rPr>
        <w:softHyphen/>
        <w:t>دید. و از خداوند</w:t>
      </w:r>
      <w:r w:rsidR="00CC1B3D" w:rsidRPr="00CC1B3D">
        <w:rPr>
          <w:rStyle w:val="Char4"/>
          <w:rFonts w:cs="CTraditional Arabic" w:hint="cs"/>
          <w:rtl/>
        </w:rPr>
        <w:t>أ</w:t>
      </w:r>
      <w:r w:rsidRPr="00BE29DD">
        <w:rPr>
          <w:rStyle w:val="Char4"/>
          <w:rFonts w:hint="cs"/>
          <w:rtl/>
        </w:rPr>
        <w:t xml:space="preserve"> خواهان جانشین و فرزندی نیک شد که خداوند</w:t>
      </w:r>
      <w:r w:rsidR="00CC1B3D" w:rsidRPr="00CC1B3D">
        <w:rPr>
          <w:rStyle w:val="Char4"/>
          <w:rFonts w:cs="CTraditional Arabic" w:hint="cs"/>
          <w:rtl/>
        </w:rPr>
        <w:t>أ</w:t>
      </w:r>
      <w:r w:rsidRPr="00BE29DD">
        <w:rPr>
          <w:rStyle w:val="Char4"/>
          <w:rFonts w:hint="cs"/>
          <w:rtl/>
        </w:rPr>
        <w:t>، یحیی</w:t>
      </w:r>
      <w:r w:rsidR="000E2ADC" w:rsidRPr="000E2ADC">
        <w:rPr>
          <w:rStyle w:val="Char4"/>
          <w:rFonts w:cs="CTraditional Arabic" w:hint="cs"/>
          <w:rtl/>
        </w:rPr>
        <w:t>÷</w:t>
      </w:r>
      <w:r w:rsidRPr="00BE29DD">
        <w:rPr>
          <w:rStyle w:val="Char4"/>
          <w:rFonts w:hint="cs"/>
          <w:rtl/>
        </w:rPr>
        <w:t xml:space="preserve"> را به وی بخشید.</w:t>
      </w:r>
    </w:p>
    <w:p w:rsidR="00C719F6" w:rsidRPr="00FF213D" w:rsidRDefault="00C719F6" w:rsidP="008C1935">
      <w:pPr>
        <w:pStyle w:val="a2"/>
        <w:rPr>
          <w:rtl/>
        </w:rPr>
      </w:pPr>
      <w:bookmarkStart w:id="78" w:name="_Toc404710098"/>
      <w:bookmarkStart w:id="79" w:name="_Toc437715805"/>
      <w:r w:rsidRPr="00FF213D">
        <w:rPr>
          <w:rFonts w:hint="cs"/>
          <w:rtl/>
        </w:rPr>
        <w:t>سور</w:t>
      </w:r>
      <w:r w:rsidR="00244BF2">
        <w:rPr>
          <w:rFonts w:hint="cs"/>
          <w:rtl/>
        </w:rPr>
        <w:t>ۀ</w:t>
      </w:r>
      <w:r w:rsidRPr="00FF213D">
        <w:rPr>
          <w:rFonts w:hint="cs"/>
          <w:rtl/>
        </w:rPr>
        <w:t xml:space="preserve"> طه</w:t>
      </w:r>
      <w:bookmarkEnd w:id="78"/>
      <w:bookmarkEnd w:id="79"/>
      <w:r w:rsidRPr="00FF213D">
        <w:rPr>
          <w:rtl/>
        </w:rPr>
        <w:fldChar w:fldCharType="begin"/>
      </w:r>
      <w:r w:rsidRPr="00FF213D">
        <w:instrText xml:space="preserve"> TC "</w:instrText>
      </w:r>
      <w:bookmarkStart w:id="80" w:name="_Toc373938002"/>
      <w:bookmarkStart w:id="81" w:name="_Toc404508150"/>
      <w:r w:rsidRPr="00FF213D">
        <w:rPr>
          <w:rFonts w:hint="cs"/>
          <w:rtl/>
        </w:rPr>
        <w:instrText>سورة طه</w:instrText>
      </w:r>
      <w:bookmarkEnd w:id="80"/>
      <w:bookmarkEnd w:id="81"/>
      <w:r w:rsidRPr="00FF213D">
        <w:instrText xml:space="preserve">" \f C \l "1" </w:instrText>
      </w:r>
      <w:r w:rsidRPr="00FF213D">
        <w:rPr>
          <w:rtl/>
        </w:rPr>
        <w:fldChar w:fldCharType="end"/>
      </w:r>
    </w:p>
    <w:p w:rsidR="00C719F6" w:rsidRPr="00BE29DD" w:rsidRDefault="00C719F6" w:rsidP="008C1935">
      <w:pPr>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شۡرَحۡ</w:t>
      </w:r>
      <w:r w:rsidRPr="00C719F6">
        <w:rPr>
          <w:rStyle w:val="Chard"/>
          <w:rtl/>
        </w:rPr>
        <w:t xml:space="preserve"> لِي صَدۡرِي٢٥ وَيَسِّرۡ لِيٓ أَمۡرِي٢٦ وَ</w:t>
      </w:r>
      <w:r w:rsidRPr="00C719F6">
        <w:rPr>
          <w:rStyle w:val="Chard"/>
          <w:rFonts w:hint="cs"/>
          <w:rtl/>
        </w:rPr>
        <w:t>ٱ</w:t>
      </w:r>
      <w:r w:rsidRPr="00C719F6">
        <w:rPr>
          <w:rStyle w:val="Chard"/>
          <w:rFonts w:hint="eastAsia"/>
          <w:rtl/>
        </w:rPr>
        <w:t>حۡلُلۡ</w:t>
      </w:r>
      <w:r w:rsidRPr="00C719F6">
        <w:rPr>
          <w:rStyle w:val="Chard"/>
          <w:rtl/>
        </w:rPr>
        <w:t xml:space="preserve"> عُقۡدَةٗ مِّن لِّسَانِي٢٧ يَفۡقَهُواْ قَوۡلِي٢٨ وَ</w:t>
      </w:r>
      <w:r w:rsidRPr="00C719F6">
        <w:rPr>
          <w:rStyle w:val="Chard"/>
          <w:rFonts w:hint="cs"/>
          <w:rtl/>
        </w:rPr>
        <w:t>ٱ</w:t>
      </w:r>
      <w:r w:rsidRPr="00C719F6">
        <w:rPr>
          <w:rStyle w:val="Chard"/>
          <w:rFonts w:hint="eastAsia"/>
          <w:rtl/>
        </w:rPr>
        <w:t>جۡعَل</w:t>
      </w:r>
      <w:r w:rsidRPr="00C719F6">
        <w:rPr>
          <w:rStyle w:val="Chard"/>
          <w:rtl/>
        </w:rPr>
        <w:t xml:space="preserve"> لِّي وَزِيرٗا مِّنۡ أَهۡلِي٢٩</w:t>
      </w:r>
      <w:r w:rsidRPr="007924C0">
        <w:rPr>
          <w:rFonts w:ascii="Tahoma" w:hAnsi="Tahoma" w:hint="cs"/>
          <w:color w:val="000000"/>
          <w:sz w:val="28"/>
          <w:szCs w:val="28"/>
          <w:rtl/>
        </w:rPr>
        <w:t>﴾</w:t>
      </w:r>
      <w:r w:rsidRPr="00C719F6">
        <w:rPr>
          <w:rStyle w:val="Char6"/>
          <w:rtl/>
        </w:rPr>
        <w:t xml:space="preserve"> [طه: 25-29]</w:t>
      </w:r>
      <w:r w:rsidRPr="00C719F6">
        <w:rPr>
          <w:rStyle w:val="Char6"/>
          <w:rFonts w:hint="cs"/>
          <w:rtl/>
        </w:rPr>
        <w:t>.</w:t>
      </w:r>
    </w:p>
    <w:p w:rsidR="00C719F6" w:rsidRPr="00BE29DD" w:rsidRDefault="00C719F6" w:rsidP="008C1935">
      <w:pPr>
        <w:ind w:firstLine="284"/>
        <w:jc w:val="both"/>
        <w:rPr>
          <w:rStyle w:val="Char4"/>
          <w:rtl/>
        </w:rPr>
      </w:pPr>
      <w:r w:rsidRPr="00C719F6">
        <w:rPr>
          <w:rStyle w:val="Char8"/>
          <w:rFonts w:hint="cs"/>
          <w:rtl/>
        </w:rPr>
        <w:t>«</w:t>
      </w:r>
      <w:r w:rsidRPr="00BE29DD">
        <w:rPr>
          <w:rStyle w:val="Char4"/>
          <w:rtl/>
        </w:rPr>
        <w:t>‏‏‏‏‏‏</w:t>
      </w:r>
      <w:r w:rsidRPr="00C719F6">
        <w:rPr>
          <w:rStyle w:val="Char7"/>
          <w:rtl/>
        </w:rPr>
        <w:t>پروردگارا! س</w:t>
      </w:r>
      <w:r w:rsidR="004565B2">
        <w:rPr>
          <w:rStyle w:val="Char7"/>
          <w:rtl/>
        </w:rPr>
        <w:t>ی</w:t>
      </w:r>
      <w:r w:rsidRPr="00C719F6">
        <w:rPr>
          <w:rStyle w:val="Char7"/>
          <w:rtl/>
        </w:rPr>
        <w:t>نه‌ام را فراخ و گشاده دار</w:t>
      </w:r>
      <w:r w:rsidRPr="00C719F6">
        <w:rPr>
          <w:rStyle w:val="Char7"/>
          <w:rFonts w:hint="cs"/>
          <w:rtl/>
        </w:rPr>
        <w:t xml:space="preserve">. </w:t>
      </w:r>
      <w:r w:rsidRPr="00C719F6">
        <w:rPr>
          <w:rStyle w:val="Char7"/>
          <w:rtl/>
        </w:rPr>
        <w:t xml:space="preserve">و </w:t>
      </w:r>
      <w:r w:rsidR="004565B2">
        <w:rPr>
          <w:rStyle w:val="Char7"/>
          <w:rtl/>
        </w:rPr>
        <w:t>ک</w:t>
      </w:r>
      <w:r w:rsidRPr="00C719F6">
        <w:rPr>
          <w:rStyle w:val="Char7"/>
          <w:rtl/>
        </w:rPr>
        <w:t>ار مرا بر من آسان گردان.</w:t>
      </w:r>
      <w:r w:rsidR="009A76CB">
        <w:rPr>
          <w:rStyle w:val="Char7"/>
          <w:rtl/>
        </w:rPr>
        <w:t xml:space="preserve"> </w:t>
      </w:r>
      <w:r w:rsidRPr="00C719F6">
        <w:rPr>
          <w:rStyle w:val="Char7"/>
          <w:rtl/>
        </w:rPr>
        <w:t>‏‏و گره از زبانم بگشا</w:t>
      </w:r>
      <w:r w:rsidR="004565B2">
        <w:rPr>
          <w:rStyle w:val="Char7"/>
          <w:rtl/>
        </w:rPr>
        <w:t>ی</w:t>
      </w:r>
      <w:r w:rsidRPr="00C719F6">
        <w:rPr>
          <w:rStyle w:val="Char7"/>
          <w:rtl/>
        </w:rPr>
        <w:t>. تا ا</w:t>
      </w:r>
      <w:r w:rsidR="004565B2">
        <w:rPr>
          <w:rStyle w:val="Char7"/>
          <w:rtl/>
        </w:rPr>
        <w:t>ی</w:t>
      </w:r>
      <w:r w:rsidRPr="00C719F6">
        <w:rPr>
          <w:rStyle w:val="Char7"/>
          <w:rtl/>
        </w:rPr>
        <w:t xml:space="preserve">ن </w:t>
      </w:r>
      <w:r w:rsidR="004565B2">
        <w:rPr>
          <w:rStyle w:val="Char7"/>
          <w:rtl/>
        </w:rPr>
        <w:t>ک</w:t>
      </w:r>
      <w:r w:rsidRPr="00C719F6">
        <w:rPr>
          <w:rStyle w:val="Char7"/>
          <w:rtl/>
        </w:rPr>
        <w:t xml:space="preserve">ه سخنان مرا بفهمند. ‏‏و </w:t>
      </w:r>
      <w:r w:rsidR="004565B2">
        <w:rPr>
          <w:rStyle w:val="Char7"/>
          <w:rtl/>
        </w:rPr>
        <w:t>ی</w:t>
      </w:r>
      <w:r w:rsidRPr="00C719F6">
        <w:rPr>
          <w:rStyle w:val="Char7"/>
          <w:rtl/>
        </w:rPr>
        <w:t>اور</w:t>
      </w:r>
      <w:r w:rsidR="004565B2">
        <w:rPr>
          <w:rStyle w:val="Char7"/>
          <w:rtl/>
        </w:rPr>
        <w:t>ی</w:t>
      </w:r>
      <w:r w:rsidRPr="00C719F6">
        <w:rPr>
          <w:rStyle w:val="Char7"/>
          <w:rtl/>
        </w:rPr>
        <w:t xml:space="preserve"> از خاندانم برا</w:t>
      </w:r>
      <w:r w:rsidR="004565B2">
        <w:rPr>
          <w:rStyle w:val="Char7"/>
          <w:rtl/>
        </w:rPr>
        <w:t>ی</w:t>
      </w:r>
      <w:r w:rsidRPr="00C719F6">
        <w:rPr>
          <w:rStyle w:val="Char7"/>
          <w:rtl/>
        </w:rPr>
        <w:t xml:space="preserve"> من قرار بده</w:t>
      </w:r>
      <w:r w:rsidR="00244BF2">
        <w:rPr>
          <w:rStyle w:val="Char7"/>
          <w:rFonts w:ascii="Traditional Arabic" w:hAnsi="Traditional Arabic" w:cs="Traditional Arabic"/>
          <w:rtl/>
        </w:rPr>
        <w:t>»</w:t>
      </w:r>
      <w:r w:rsidRPr="00BE29DD">
        <w:rPr>
          <w:rStyle w:val="Char4"/>
          <w:rFonts w:hint="cs"/>
          <w:rtl/>
        </w:rPr>
        <w:t>.</w:t>
      </w:r>
      <w:r w:rsidRPr="00BE29DD">
        <w:rPr>
          <w:rStyle w:val="Char4"/>
          <w:rtl/>
        </w:rPr>
        <w:t xml:space="preserve"> ‏</w:t>
      </w:r>
    </w:p>
    <w:p w:rsidR="00C719F6" w:rsidRPr="00BE29DD" w:rsidRDefault="00C719F6" w:rsidP="008C1935">
      <w:pPr>
        <w:ind w:firstLine="284"/>
        <w:jc w:val="both"/>
        <w:rPr>
          <w:rStyle w:val="Char4"/>
          <w:rtl/>
        </w:rPr>
      </w:pPr>
      <w:r w:rsidRPr="00BE29DD">
        <w:rPr>
          <w:rStyle w:val="Char4"/>
          <w:rFonts w:hint="cs"/>
          <w:rtl/>
        </w:rPr>
        <w:t>این دعای موسی</w:t>
      </w:r>
      <w:r w:rsidR="000E2ADC" w:rsidRPr="000E2ADC">
        <w:rPr>
          <w:rStyle w:val="Char4"/>
          <w:rFonts w:cs="CTraditional Arabic" w:hint="cs"/>
          <w:rtl/>
        </w:rPr>
        <w:t>÷</w:t>
      </w:r>
      <w:r w:rsidRPr="00BE29DD">
        <w:rPr>
          <w:rStyle w:val="Char4"/>
          <w:rFonts w:hint="cs"/>
          <w:rtl/>
        </w:rPr>
        <w:t xml:space="preserve"> بعد از برانگیختنش به پیامبری است.</w:t>
      </w:r>
    </w:p>
    <w:p w:rsidR="00C719F6" w:rsidRPr="00BE29DD" w:rsidRDefault="00C719F6" w:rsidP="008C1935">
      <w:pPr>
        <w:numPr>
          <w:ilvl w:val="0"/>
          <w:numId w:val="3"/>
        </w:numPr>
        <w:ind w:left="641" w:hanging="357"/>
        <w:jc w:val="both"/>
        <w:rPr>
          <w:rStyle w:val="Char4"/>
        </w:rPr>
      </w:pPr>
      <w:r w:rsidRPr="007924C0">
        <w:rPr>
          <w:rFonts w:ascii="Tahoma" w:hAnsi="Tahoma" w:hint="cs"/>
          <w:color w:val="000000"/>
          <w:sz w:val="28"/>
          <w:szCs w:val="28"/>
          <w:rtl/>
        </w:rPr>
        <w:t>﴿</w:t>
      </w:r>
      <w:r w:rsidRPr="00C719F6">
        <w:rPr>
          <w:rStyle w:val="Chard"/>
          <w:rtl/>
        </w:rPr>
        <w:t>رَّبِّ زِدۡنِي عِلۡم</w:t>
      </w:r>
      <w:r w:rsidRPr="00C719F6">
        <w:rPr>
          <w:rStyle w:val="Chard"/>
          <w:rFonts w:hint="cs"/>
          <w:rtl/>
        </w:rPr>
        <w:t>ٗا</w:t>
      </w:r>
      <w:r w:rsidRPr="007924C0">
        <w:rPr>
          <w:rFonts w:ascii="Tahoma" w:hAnsi="Tahoma" w:hint="cs"/>
          <w:color w:val="000000"/>
          <w:sz w:val="28"/>
          <w:szCs w:val="28"/>
          <w:rtl/>
        </w:rPr>
        <w:t>﴾</w:t>
      </w:r>
      <w:r w:rsidRPr="00C719F6">
        <w:rPr>
          <w:rStyle w:val="Char6"/>
          <w:rtl/>
        </w:rPr>
        <w:t xml:space="preserve"> [طه: 114]</w:t>
      </w:r>
      <w:r w:rsidRPr="00C719F6">
        <w:rPr>
          <w:rStyle w:val="Char6"/>
          <w:rFonts w:hint="cs"/>
          <w:rtl/>
        </w:rPr>
        <w:t>.</w:t>
      </w:r>
    </w:p>
    <w:p w:rsidR="00C719F6" w:rsidRDefault="00C719F6" w:rsidP="008C1935">
      <w:pPr>
        <w:ind w:firstLine="284"/>
        <w:jc w:val="both"/>
        <w:rPr>
          <w:rStyle w:val="Char4"/>
          <w:rtl/>
        </w:rPr>
      </w:pPr>
      <w:r w:rsidRPr="00C719F6">
        <w:rPr>
          <w:rStyle w:val="Char8"/>
          <w:rFonts w:hint="cs"/>
          <w:rtl/>
        </w:rPr>
        <w:t>«</w:t>
      </w:r>
      <w:r w:rsidRPr="00BE29DD">
        <w:rPr>
          <w:rStyle w:val="Char4"/>
          <w:rtl/>
        </w:rPr>
        <w:t>‏‏‏‏‏‏</w:t>
      </w:r>
      <w:r w:rsidRPr="00C719F6">
        <w:rPr>
          <w:rStyle w:val="Char7"/>
          <w:rFonts w:hint="cs"/>
          <w:rtl/>
        </w:rPr>
        <w:t>پ</w:t>
      </w:r>
      <w:r w:rsidRPr="00C719F6">
        <w:rPr>
          <w:rStyle w:val="Char7"/>
          <w:rtl/>
        </w:rPr>
        <w:t>روردگارا!</w:t>
      </w:r>
      <w:r w:rsidR="009A76CB">
        <w:rPr>
          <w:rStyle w:val="Char7"/>
          <w:rtl/>
        </w:rPr>
        <w:t xml:space="preserve"> </w:t>
      </w:r>
      <w:r w:rsidRPr="00C719F6">
        <w:rPr>
          <w:rStyle w:val="Char7"/>
          <w:rtl/>
        </w:rPr>
        <w:t>بر دانشم ب</w:t>
      </w:r>
      <w:r w:rsidR="004565B2">
        <w:rPr>
          <w:rStyle w:val="Char7"/>
          <w:rtl/>
        </w:rPr>
        <w:t>ی</w:t>
      </w:r>
      <w:r w:rsidRPr="00C719F6">
        <w:rPr>
          <w:rStyle w:val="Char7"/>
          <w:rtl/>
        </w:rPr>
        <w:t>فزا</w:t>
      </w:r>
      <w:r w:rsidR="00244BF2">
        <w:rPr>
          <w:rStyle w:val="Char7"/>
          <w:rFonts w:ascii="Traditional Arabic" w:hAnsi="Traditional Arabic" w:cs="Traditional Arabic"/>
          <w:rtl/>
        </w:rPr>
        <w:t>»</w:t>
      </w:r>
      <w:r w:rsidRPr="00BE29DD">
        <w:rPr>
          <w:rStyle w:val="Char4"/>
          <w:rFonts w:hint="cs"/>
          <w:rtl/>
        </w:rPr>
        <w:t>.</w:t>
      </w:r>
    </w:p>
    <w:p w:rsidR="00C719F6" w:rsidRPr="00D1625E" w:rsidRDefault="00C719F6" w:rsidP="008C1935">
      <w:pPr>
        <w:pStyle w:val="a2"/>
        <w:rPr>
          <w:rtl/>
        </w:rPr>
      </w:pPr>
      <w:bookmarkStart w:id="82" w:name="_Toc404710099"/>
      <w:bookmarkStart w:id="83" w:name="_Toc437715806"/>
      <w:r w:rsidRPr="00D1625E">
        <w:rPr>
          <w:rFonts w:hint="cs"/>
          <w:rtl/>
        </w:rPr>
        <w:t>سور</w:t>
      </w:r>
      <w:r w:rsidR="00244BF2">
        <w:rPr>
          <w:rFonts w:hint="cs"/>
          <w:rtl/>
        </w:rPr>
        <w:t>ۀ</w:t>
      </w:r>
      <w:r w:rsidRPr="00D1625E">
        <w:rPr>
          <w:rFonts w:hint="cs"/>
          <w:rtl/>
        </w:rPr>
        <w:t xml:space="preserve"> أنبیاء</w:t>
      </w:r>
      <w:bookmarkEnd w:id="82"/>
      <w:bookmarkEnd w:id="83"/>
      <w:r w:rsidRPr="00D1625E">
        <w:rPr>
          <w:rtl/>
        </w:rPr>
        <w:fldChar w:fldCharType="begin"/>
      </w:r>
      <w:r w:rsidRPr="00D1625E">
        <w:instrText xml:space="preserve"> TC "</w:instrText>
      </w:r>
      <w:bookmarkStart w:id="84" w:name="_Toc373938003"/>
      <w:bookmarkStart w:id="85" w:name="_Toc404508151"/>
      <w:r w:rsidRPr="00D1625E">
        <w:rPr>
          <w:rFonts w:hint="cs"/>
          <w:rtl/>
        </w:rPr>
        <w:instrText>سورة أنبیاء</w:instrText>
      </w:r>
      <w:bookmarkEnd w:id="84"/>
      <w:bookmarkEnd w:id="85"/>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7924C0">
        <w:rPr>
          <w:rFonts w:ascii="Lotus Linotype" w:hAnsi="Lotus Linotype"/>
          <w:color w:val="000000"/>
          <w:sz w:val="28"/>
          <w:szCs w:val="28"/>
          <w:rtl/>
        </w:rPr>
        <w:t>﴿</w:t>
      </w:r>
      <w:r w:rsidRPr="00C719F6">
        <w:rPr>
          <w:rStyle w:val="Chard"/>
          <w:rtl/>
        </w:rPr>
        <w:t xml:space="preserve">أَنِّي مَسَّنِيَ </w:t>
      </w:r>
      <w:r w:rsidRPr="00C719F6">
        <w:rPr>
          <w:rStyle w:val="Chard"/>
          <w:rFonts w:hint="cs"/>
          <w:rtl/>
        </w:rPr>
        <w:t>ٱ</w:t>
      </w:r>
      <w:r w:rsidRPr="00C719F6">
        <w:rPr>
          <w:rStyle w:val="Chard"/>
          <w:rFonts w:hint="eastAsia"/>
          <w:rtl/>
        </w:rPr>
        <w:t>لضُّرُّ</w:t>
      </w:r>
      <w:r w:rsidRPr="00C719F6">
        <w:rPr>
          <w:rStyle w:val="Chard"/>
          <w:rtl/>
        </w:rPr>
        <w:t xml:space="preserve"> وَأَنتَ أَرۡحَمُ </w:t>
      </w:r>
      <w:r w:rsidRPr="00C719F6">
        <w:rPr>
          <w:rStyle w:val="Chard"/>
          <w:rFonts w:hint="cs"/>
          <w:rtl/>
        </w:rPr>
        <w:t>ٱ</w:t>
      </w:r>
      <w:r w:rsidRPr="00C719F6">
        <w:rPr>
          <w:rStyle w:val="Chard"/>
          <w:rFonts w:hint="eastAsia"/>
          <w:rtl/>
        </w:rPr>
        <w:t>لرَّٰحِمِينَ</w:t>
      </w:r>
      <w:r w:rsidRPr="007924C0">
        <w:rPr>
          <w:rFonts w:ascii="Tahoma" w:hAnsi="Tahoma" w:hint="cs"/>
          <w:color w:val="000000"/>
          <w:sz w:val="28"/>
          <w:szCs w:val="28"/>
          <w:rtl/>
        </w:rPr>
        <w:t>﴾</w:t>
      </w:r>
      <w:r w:rsidRPr="00C719F6">
        <w:rPr>
          <w:rStyle w:val="Char6"/>
          <w:rtl/>
        </w:rPr>
        <w:t xml:space="preserve"> [الأنب</w:t>
      </w:r>
      <w:r w:rsidR="004565B2">
        <w:rPr>
          <w:rStyle w:val="Char6"/>
          <w:rtl/>
        </w:rPr>
        <w:t>ی</w:t>
      </w:r>
      <w:r w:rsidRPr="00C719F6">
        <w:rPr>
          <w:rStyle w:val="Char6"/>
          <w:rtl/>
        </w:rPr>
        <w:t>اء: 83]</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ا</w:t>
      </w:r>
      <w:r w:rsidR="004565B2">
        <w:rPr>
          <w:rStyle w:val="Char7"/>
          <w:rtl/>
        </w:rPr>
        <w:t>ی</w:t>
      </w:r>
      <w:r w:rsidR="00C719F6" w:rsidRPr="00C719F6">
        <w:rPr>
          <w:rStyle w:val="Char7"/>
          <w:rtl/>
        </w:rPr>
        <w:t>وب را (</w:t>
      </w:r>
      <w:r w:rsidR="004565B2">
        <w:rPr>
          <w:rStyle w:val="Char7"/>
          <w:rtl/>
        </w:rPr>
        <w:t>ی</w:t>
      </w:r>
      <w:r w:rsidR="00C719F6" w:rsidRPr="00C719F6">
        <w:rPr>
          <w:rStyle w:val="Char7"/>
          <w:rtl/>
        </w:rPr>
        <w:t xml:space="preserve">اد </w:t>
      </w:r>
      <w:r w:rsidR="004565B2">
        <w:rPr>
          <w:rStyle w:val="Char7"/>
          <w:rtl/>
        </w:rPr>
        <w:t>ک</w:t>
      </w:r>
      <w:r w:rsidR="00C719F6" w:rsidRPr="00C719F6">
        <w:rPr>
          <w:rStyle w:val="Char7"/>
          <w:rtl/>
        </w:rPr>
        <w:t xml:space="preserve">ن) بدان گاه </w:t>
      </w:r>
      <w:r w:rsidR="004565B2">
        <w:rPr>
          <w:rStyle w:val="Char7"/>
          <w:rtl/>
        </w:rPr>
        <w:t>ک</w:t>
      </w:r>
      <w:r w:rsidR="00C719F6" w:rsidRPr="00C719F6">
        <w:rPr>
          <w:rStyle w:val="Char7"/>
          <w:rtl/>
        </w:rPr>
        <w:t>ه (ب</w:t>
      </w:r>
      <w:r w:rsidR="004565B2">
        <w:rPr>
          <w:rStyle w:val="Char7"/>
          <w:rtl/>
        </w:rPr>
        <w:t>ی</w:t>
      </w:r>
      <w:r w:rsidR="00C719F6" w:rsidRPr="00C719F6">
        <w:rPr>
          <w:rStyle w:val="Char7"/>
          <w:rtl/>
        </w:rPr>
        <w:t>مار</w:t>
      </w:r>
      <w:r w:rsidR="004565B2">
        <w:rPr>
          <w:rStyle w:val="Char7"/>
          <w:rtl/>
        </w:rPr>
        <w:t>ی</w:t>
      </w:r>
      <w:r w:rsidR="00C719F6" w:rsidRPr="00C719F6">
        <w:rPr>
          <w:rStyle w:val="Char7"/>
          <w:rtl/>
        </w:rPr>
        <w:t xml:space="preserve"> او را از پا</w:t>
      </w:r>
      <w:r w:rsidR="004565B2">
        <w:rPr>
          <w:rStyle w:val="Char7"/>
          <w:rtl/>
        </w:rPr>
        <w:t>ی</w:t>
      </w:r>
      <w:r w:rsidR="00C719F6" w:rsidRPr="00C719F6">
        <w:rPr>
          <w:rStyle w:val="Char7"/>
          <w:rtl/>
        </w:rPr>
        <w:t xml:space="preserve"> در آورده بود، و در ا</w:t>
      </w:r>
      <w:r w:rsidR="004565B2">
        <w:rPr>
          <w:rStyle w:val="Char7"/>
          <w:rtl/>
        </w:rPr>
        <w:t>ی</w:t>
      </w:r>
      <w:r w:rsidR="00C719F6" w:rsidRPr="00C719F6">
        <w:rPr>
          <w:rStyle w:val="Char7"/>
          <w:rtl/>
        </w:rPr>
        <w:t>ن وقت) پروردگار خود را به فر</w:t>
      </w:r>
      <w:r w:rsidR="004565B2">
        <w:rPr>
          <w:rStyle w:val="Char7"/>
          <w:rtl/>
        </w:rPr>
        <w:t>ی</w:t>
      </w:r>
      <w:r w:rsidR="00C719F6" w:rsidRPr="00C719F6">
        <w:rPr>
          <w:rStyle w:val="Char7"/>
          <w:rtl/>
        </w:rPr>
        <w:t>اد خواند (و عاجزانه گفت: پروردگارا!) ب</w:t>
      </w:r>
      <w:r w:rsidR="004565B2">
        <w:rPr>
          <w:rStyle w:val="Char7"/>
          <w:rtl/>
        </w:rPr>
        <w:t>ی</w:t>
      </w:r>
      <w:r w:rsidR="00C719F6" w:rsidRPr="00C719F6">
        <w:rPr>
          <w:rStyle w:val="Char7"/>
          <w:rtl/>
        </w:rPr>
        <w:t>مار</w:t>
      </w:r>
      <w:r w:rsidR="004565B2">
        <w:rPr>
          <w:rStyle w:val="Char7"/>
          <w:rtl/>
        </w:rPr>
        <w:t>ی</w:t>
      </w:r>
      <w:r w:rsidR="00C719F6" w:rsidRPr="00C719F6">
        <w:rPr>
          <w:rStyle w:val="Char7"/>
          <w:rtl/>
        </w:rPr>
        <w:t xml:space="preserve"> به من رو</w:t>
      </w:r>
      <w:r w:rsidR="004565B2">
        <w:rPr>
          <w:rStyle w:val="Char7"/>
          <w:rtl/>
        </w:rPr>
        <w:t>ی</w:t>
      </w:r>
      <w:r w:rsidR="00C719F6" w:rsidRPr="00C719F6">
        <w:rPr>
          <w:rStyle w:val="Char7"/>
          <w:rtl/>
        </w:rPr>
        <w:t xml:space="preserve"> آورده است و تو مهربانتر</w:t>
      </w:r>
      <w:r w:rsidR="004565B2">
        <w:rPr>
          <w:rStyle w:val="Char7"/>
          <w:rtl/>
        </w:rPr>
        <w:t>ی</w:t>
      </w:r>
      <w:r w:rsidR="00C719F6" w:rsidRPr="00C719F6">
        <w:rPr>
          <w:rStyle w:val="Char7"/>
          <w:rtl/>
        </w:rPr>
        <w:t>ن مهربانان</w:t>
      </w:r>
      <w:r w:rsidR="004565B2">
        <w:rPr>
          <w:rStyle w:val="Char7"/>
          <w:rtl/>
        </w:rPr>
        <w:t>ی</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widowControl w:val="0"/>
        <w:ind w:firstLine="284"/>
        <w:jc w:val="both"/>
        <w:rPr>
          <w:rStyle w:val="Char4"/>
          <w:rtl/>
        </w:rPr>
      </w:pPr>
      <w:r w:rsidRPr="00BE29DD">
        <w:rPr>
          <w:rStyle w:val="Char4"/>
          <w:rFonts w:hint="cs"/>
          <w:rtl/>
        </w:rPr>
        <w:t>ایّوب</w:t>
      </w:r>
      <w:r w:rsidR="000E2ADC" w:rsidRPr="000E2ADC">
        <w:rPr>
          <w:rStyle w:val="Char4"/>
          <w:rFonts w:cs="CTraditional Arabic" w:hint="cs"/>
          <w:rtl/>
        </w:rPr>
        <w:t>÷</w:t>
      </w:r>
      <w:r w:rsidRPr="00BE29DD">
        <w:rPr>
          <w:rStyle w:val="Char4"/>
          <w:rFonts w:hint="cs"/>
          <w:rtl/>
        </w:rPr>
        <w:t xml:space="preserve"> در اینجا در دعای خود از وصف حال پا را فراتر نمی‌برد</w:t>
      </w:r>
      <w:r w:rsidRPr="00C719F6">
        <w:rPr>
          <w:rStyle w:val="Char5"/>
          <w:rFonts w:hint="cs"/>
          <w:rtl/>
        </w:rPr>
        <w:t>:</w:t>
      </w:r>
      <w:r w:rsidR="00FF213D">
        <w:rPr>
          <w:rStyle w:val="Char5"/>
          <w:rFonts w:hint="cs"/>
          <w:rtl/>
        </w:rPr>
        <w:t xml:space="preserve"> </w:t>
      </w:r>
      <w:r w:rsidRPr="00623FE0">
        <w:rPr>
          <w:rStyle w:val="Char8"/>
          <w:rtl/>
        </w:rPr>
        <w:t>﴿</w:t>
      </w:r>
      <w:r w:rsidRPr="00623FE0">
        <w:rPr>
          <w:rStyle w:val="Charf0"/>
          <w:rtl/>
        </w:rPr>
        <w:t xml:space="preserve">أَنِّي مَسَّنِيَ </w:t>
      </w:r>
      <w:r w:rsidRPr="00623FE0">
        <w:rPr>
          <w:rStyle w:val="Charf0"/>
          <w:rFonts w:hint="cs"/>
          <w:rtl/>
        </w:rPr>
        <w:t>ٱ</w:t>
      </w:r>
      <w:r w:rsidRPr="00623FE0">
        <w:rPr>
          <w:rStyle w:val="Charf0"/>
          <w:rFonts w:hint="eastAsia"/>
          <w:rtl/>
        </w:rPr>
        <w:t>لضُّرُّ</w:t>
      </w:r>
      <w:r w:rsidRPr="00623FE0">
        <w:rPr>
          <w:rStyle w:val="Char8"/>
          <w:rtl/>
        </w:rPr>
        <w:t>﴾</w:t>
      </w:r>
      <w:r w:rsidR="00F565E4">
        <w:rPr>
          <w:rStyle w:val="Char8"/>
          <w:rFonts w:hint="cs"/>
          <w:rtl/>
        </w:rPr>
        <w:t xml:space="preserve"> </w:t>
      </w:r>
      <w:r w:rsidR="00244BF2">
        <w:rPr>
          <w:rStyle w:val="Char7"/>
          <w:rFonts w:ascii="Traditional Arabic" w:hAnsi="Traditional Arabic" w:cs="Traditional Arabic"/>
          <w:rtl/>
        </w:rPr>
        <w:t>«</w:t>
      </w:r>
      <w:r w:rsidRPr="00244BF2">
        <w:rPr>
          <w:rStyle w:val="Char7"/>
          <w:rtl/>
        </w:rPr>
        <w:t>ب</w:t>
      </w:r>
      <w:r w:rsidR="004565B2" w:rsidRPr="00244BF2">
        <w:rPr>
          <w:rStyle w:val="Char7"/>
          <w:rtl/>
        </w:rPr>
        <w:t>ی</w:t>
      </w:r>
      <w:r w:rsidRPr="00244BF2">
        <w:rPr>
          <w:rStyle w:val="Char7"/>
          <w:rtl/>
        </w:rPr>
        <w:t>مار</w:t>
      </w:r>
      <w:r w:rsidR="004565B2" w:rsidRPr="00244BF2">
        <w:rPr>
          <w:rStyle w:val="Char7"/>
          <w:rtl/>
        </w:rPr>
        <w:t>ی</w:t>
      </w:r>
      <w:r w:rsidRPr="00244BF2">
        <w:rPr>
          <w:rStyle w:val="Char7"/>
          <w:rtl/>
        </w:rPr>
        <w:t xml:space="preserve"> به من رو</w:t>
      </w:r>
      <w:r w:rsidR="004565B2" w:rsidRPr="00244BF2">
        <w:rPr>
          <w:rStyle w:val="Char7"/>
          <w:rtl/>
        </w:rPr>
        <w:t>ی</w:t>
      </w:r>
      <w:r w:rsidRPr="00244BF2">
        <w:rPr>
          <w:rStyle w:val="Char7"/>
          <w:rtl/>
        </w:rPr>
        <w:t xml:space="preserve"> آورده است</w:t>
      </w:r>
      <w:r w:rsidR="00244BF2">
        <w:rPr>
          <w:rStyle w:val="Char7"/>
          <w:rFonts w:ascii="Traditional Arabic" w:hAnsi="Traditional Arabic" w:cs="Traditional Arabic"/>
          <w:rtl/>
        </w:rPr>
        <w:t>»</w:t>
      </w:r>
      <w:r w:rsidRPr="00BE29DD">
        <w:rPr>
          <w:rStyle w:val="Char4"/>
          <w:rFonts w:hint="cs"/>
          <w:rtl/>
        </w:rPr>
        <w:t>. و پروردگارش را با صفت خود وصف کرده است:</w:t>
      </w:r>
      <w:r w:rsidRPr="00BE29DD">
        <w:rPr>
          <w:rStyle w:val="Char4"/>
          <w:rtl/>
        </w:rPr>
        <w:t xml:space="preserve"> </w:t>
      </w:r>
      <w:r w:rsidRPr="00623FE0">
        <w:rPr>
          <w:rStyle w:val="Char8"/>
          <w:rtl/>
        </w:rPr>
        <w:t>﴿</w:t>
      </w:r>
      <w:r w:rsidRPr="00623FE0">
        <w:rPr>
          <w:rStyle w:val="Charf0"/>
          <w:rtl/>
        </w:rPr>
        <w:t xml:space="preserve">وَأَنتَ أَرۡحَمُ </w:t>
      </w:r>
      <w:r w:rsidRPr="00623FE0">
        <w:rPr>
          <w:rStyle w:val="Charf0"/>
          <w:rFonts w:hint="cs"/>
          <w:rtl/>
        </w:rPr>
        <w:t>ٱ</w:t>
      </w:r>
      <w:r w:rsidRPr="00623FE0">
        <w:rPr>
          <w:rStyle w:val="Charf0"/>
          <w:rFonts w:hint="eastAsia"/>
          <w:rtl/>
        </w:rPr>
        <w:t>لرَّٰحِمِينَ</w:t>
      </w:r>
      <w:r w:rsidRPr="00623FE0">
        <w:rPr>
          <w:rStyle w:val="Char8"/>
          <w:rtl/>
        </w:rPr>
        <w:t>﴾</w:t>
      </w:r>
      <w:r w:rsidRPr="00BE29DD">
        <w:rPr>
          <w:rStyle w:val="Char4"/>
          <w:rFonts w:hint="cs"/>
          <w:rtl/>
        </w:rPr>
        <w:t xml:space="preserve"> </w:t>
      </w:r>
      <w:r w:rsidR="00244BF2">
        <w:rPr>
          <w:rStyle w:val="Char7"/>
          <w:rFonts w:ascii="Traditional Arabic" w:hAnsi="Traditional Arabic" w:cs="Traditional Arabic"/>
          <w:rtl/>
        </w:rPr>
        <w:t>«</w:t>
      </w:r>
      <w:r w:rsidRPr="00244BF2">
        <w:rPr>
          <w:rStyle w:val="Char7"/>
          <w:rtl/>
        </w:rPr>
        <w:t>و تو مهربانتر</w:t>
      </w:r>
      <w:r w:rsidR="004565B2" w:rsidRPr="00244BF2">
        <w:rPr>
          <w:rStyle w:val="Char7"/>
          <w:rtl/>
        </w:rPr>
        <w:t>ی</w:t>
      </w:r>
      <w:r w:rsidRPr="00244BF2">
        <w:rPr>
          <w:rStyle w:val="Char7"/>
          <w:rtl/>
        </w:rPr>
        <w:t>ن مهربانان</w:t>
      </w:r>
      <w:r w:rsidR="004565B2" w:rsidRPr="00244BF2">
        <w:rPr>
          <w:rStyle w:val="Char7"/>
          <w:rtl/>
        </w:rPr>
        <w:t>ی</w:t>
      </w:r>
      <w:r w:rsidR="00244BF2">
        <w:rPr>
          <w:rStyle w:val="Char7"/>
          <w:rFonts w:ascii="Traditional Arabic" w:hAnsi="Traditional Arabic" w:cs="Traditional Arabic"/>
          <w:rtl/>
        </w:rPr>
        <w:t>»</w:t>
      </w:r>
      <w:r w:rsidRPr="00BE29DD">
        <w:rPr>
          <w:rStyle w:val="Char4"/>
          <w:rFonts w:hint="cs"/>
          <w:rtl/>
        </w:rPr>
        <w:t>. آن</w:t>
      </w:r>
      <w:r w:rsidRPr="00BE29DD">
        <w:rPr>
          <w:rStyle w:val="Char4"/>
          <w:rFonts w:hint="cs"/>
          <w:rtl/>
        </w:rPr>
        <w:softHyphen/>
        <w:t>گاه برای تغیییر حال خود دعا نمی</w:t>
      </w:r>
      <w:r w:rsidRPr="00BE29DD">
        <w:rPr>
          <w:rStyle w:val="Char4"/>
          <w:rFonts w:hint="cs"/>
          <w:rtl/>
        </w:rPr>
        <w:softHyphen/>
        <w:t>کند، تا شکیبائی خود را در برابر بلا نشان دهد. همچنین به پروردگار خود چیزی پیشنهاد نمی</w:t>
      </w:r>
      <w:r w:rsidRPr="00BE29DD">
        <w:rPr>
          <w:rStyle w:val="Char4"/>
          <w:rFonts w:hint="cs"/>
          <w:rtl/>
        </w:rPr>
        <w:softHyphen/>
        <w:t>کند، تا ادب لازم را با خدای خویش داشته باشد و احترام بایسته را بجای آورد. ایّوب</w:t>
      </w:r>
      <w:r w:rsidR="000E2ADC" w:rsidRPr="000E2ADC">
        <w:rPr>
          <w:rStyle w:val="Char4"/>
          <w:rFonts w:cs="CTraditional Arabic" w:hint="cs"/>
          <w:rtl/>
        </w:rPr>
        <w:t>÷</w:t>
      </w:r>
      <w:r w:rsidRPr="00BE29DD">
        <w:rPr>
          <w:rStyle w:val="Char4"/>
          <w:rFonts w:hint="cs"/>
          <w:rtl/>
        </w:rPr>
        <w:t xml:space="preserve"> نمون</w:t>
      </w:r>
      <w:r w:rsidR="004565B2">
        <w:rPr>
          <w:rStyle w:val="Char4"/>
          <w:rFonts w:hint="cs"/>
          <w:rtl/>
        </w:rPr>
        <w:t>ۀ</w:t>
      </w:r>
      <w:r w:rsidRPr="00BE29DD">
        <w:rPr>
          <w:rStyle w:val="Char4"/>
          <w:rFonts w:hint="cs"/>
          <w:rtl/>
        </w:rPr>
        <w:t xml:space="preserve"> شکیبائی است که از بلا به فغان نمی</w:t>
      </w:r>
      <w:r w:rsidRPr="00BE29DD">
        <w:rPr>
          <w:rStyle w:val="Char4"/>
          <w:rFonts w:hint="cs"/>
          <w:rtl/>
        </w:rPr>
        <w:softHyphen/>
        <w:t>آید و جانش به لب نمی</w:t>
      </w:r>
      <w:r w:rsidR="00244BF2">
        <w:rPr>
          <w:rStyle w:val="Char4"/>
          <w:rFonts w:hint="eastAsia"/>
          <w:rtl/>
        </w:rPr>
        <w:t>‌</w:t>
      </w:r>
      <w:r w:rsidRPr="00BE29DD">
        <w:rPr>
          <w:rStyle w:val="Char4"/>
          <w:rFonts w:hint="cs"/>
          <w:rtl/>
        </w:rPr>
        <w:t>رسد، و از زیان و ضرر بدنی و مالی</w:t>
      </w:r>
      <w:r w:rsidRPr="00BE29DD">
        <w:rPr>
          <w:rStyle w:val="Char4"/>
          <w:rFonts w:hint="cs"/>
          <w:rtl/>
        </w:rPr>
        <w:softHyphen/>
        <w:t>ای که در هم</w:t>
      </w:r>
      <w:r w:rsidR="004565B2">
        <w:rPr>
          <w:rStyle w:val="Char4"/>
          <w:rFonts w:hint="cs"/>
          <w:rtl/>
        </w:rPr>
        <w:t>ۀ</w:t>
      </w:r>
      <w:r w:rsidRPr="00BE29DD">
        <w:rPr>
          <w:rStyle w:val="Char4"/>
          <w:rFonts w:hint="cs"/>
          <w:rtl/>
        </w:rPr>
        <w:t xml:space="preserve"> اعصار و قرون ضرب</w:t>
      </w:r>
      <w:r w:rsidRPr="00BE29DD">
        <w:rPr>
          <w:rStyle w:val="Char4"/>
          <w:rFonts w:hint="cs"/>
          <w:rtl/>
        </w:rPr>
        <w:softHyphen/>
        <w:t>المثل گردیده است، به خود نمی</w:t>
      </w:r>
      <w:r w:rsidRPr="00BE29DD">
        <w:rPr>
          <w:rStyle w:val="Char4"/>
          <w:rFonts w:hint="cs"/>
          <w:rtl/>
        </w:rPr>
        <w:softHyphen/>
        <w:t>پیچد. حتّی ایّوب</w:t>
      </w:r>
      <w:r w:rsidR="000E2ADC" w:rsidRPr="000E2ADC">
        <w:rPr>
          <w:rStyle w:val="Char4"/>
          <w:rFonts w:cs="CTraditional Arabic" w:hint="cs"/>
          <w:rtl/>
        </w:rPr>
        <w:t>÷</w:t>
      </w:r>
      <w:r w:rsidRPr="00BE29DD">
        <w:rPr>
          <w:rStyle w:val="Char4"/>
          <w:rFonts w:hint="cs"/>
          <w:rtl/>
        </w:rPr>
        <w:t xml:space="preserve"> از این هم خودداری می‌کند که رفع بلا و دفع زیان خود را از خدا</w:t>
      </w:r>
      <w:r w:rsidR="00CC1B3D" w:rsidRPr="00CC1B3D">
        <w:rPr>
          <w:rStyle w:val="Char4"/>
          <w:rFonts w:cs="CTraditional Arabic" w:hint="cs"/>
          <w:rtl/>
        </w:rPr>
        <w:t>أ</w:t>
      </w:r>
      <w:r w:rsidRPr="00BE29DD">
        <w:rPr>
          <w:rStyle w:val="Char4"/>
          <w:rFonts w:hint="cs"/>
          <w:rtl/>
        </w:rPr>
        <w:t xml:space="preserve"> بطلبد. کار خود را بدو وامی</w:t>
      </w:r>
      <w:r w:rsidRPr="00BE29DD">
        <w:rPr>
          <w:rStyle w:val="Char4"/>
          <w:rFonts w:hint="cs"/>
          <w:rtl/>
        </w:rPr>
        <w:softHyphen/>
        <w:t xml:space="preserve">گذارد، چون اطمینان دارد خدا از حال زار او خبر دارد و </w:t>
      </w:r>
      <w:r w:rsidRPr="00BE29DD">
        <w:rPr>
          <w:rStyle w:val="Char4"/>
          <w:rFonts w:hint="cs"/>
          <w:rtl/>
        </w:rPr>
        <w:lastRenderedPageBreak/>
        <w:t>بی</w:t>
      </w:r>
      <w:r w:rsidRPr="00BE29DD">
        <w:rPr>
          <w:rStyle w:val="Char4"/>
          <w:rFonts w:hint="cs"/>
          <w:rtl/>
        </w:rPr>
        <w:softHyphen/>
        <w:t>نیاز از دعا و طلب است</w:t>
      </w:r>
      <w:r w:rsidRPr="002E4E8A">
        <w:rPr>
          <w:rFonts w:eastAsia="SimSun" w:cs="IRNazli"/>
          <w:color w:val="000000"/>
          <w:sz w:val="28"/>
          <w:szCs w:val="28"/>
          <w:vertAlign w:val="superscript"/>
          <w:rtl/>
          <w:lang w:eastAsia="zh-CN" w:bidi="fa-IR"/>
        </w:rPr>
        <w:footnoteReference w:id="37"/>
      </w:r>
      <w:r w:rsidR="00244BF2">
        <w:rPr>
          <w:rStyle w:val="Char4"/>
          <w:rFonts w:hint="cs"/>
          <w:rtl/>
        </w:rPr>
        <w:t>.</w:t>
      </w:r>
    </w:p>
    <w:p w:rsidR="00C719F6" w:rsidRPr="00BE29DD" w:rsidRDefault="00C719F6" w:rsidP="008C1935">
      <w:pPr>
        <w:numPr>
          <w:ilvl w:val="0"/>
          <w:numId w:val="3"/>
        </w:numPr>
        <w:ind w:left="641" w:hanging="357"/>
        <w:jc w:val="both"/>
        <w:rPr>
          <w:rStyle w:val="Char4"/>
          <w:rtl/>
        </w:rPr>
      </w:pPr>
      <w:r w:rsidRPr="00634510">
        <w:rPr>
          <w:rFonts w:ascii="Tahoma" w:hAnsi="Tahoma" w:hint="cs"/>
          <w:color w:val="000000"/>
          <w:sz w:val="28"/>
          <w:szCs w:val="28"/>
          <w:rtl/>
        </w:rPr>
        <w:t>﴿</w:t>
      </w:r>
      <w:r w:rsidRPr="00C719F6">
        <w:rPr>
          <w:rStyle w:val="Chard"/>
          <w:rtl/>
        </w:rPr>
        <w:t xml:space="preserve">لَّآ إِلَٰهَ إِلَّآ أَنتَ سُبۡحَٰنَكَ إِنِّي كُنتُ مِنَ </w:t>
      </w:r>
      <w:r w:rsidRPr="00C719F6">
        <w:rPr>
          <w:rStyle w:val="Chard"/>
          <w:rFonts w:hint="cs"/>
          <w:rtl/>
        </w:rPr>
        <w:t>ٱ</w:t>
      </w:r>
      <w:r w:rsidRPr="00C719F6">
        <w:rPr>
          <w:rStyle w:val="Chard"/>
          <w:rFonts w:hint="eastAsia"/>
          <w:rtl/>
        </w:rPr>
        <w:t>لظَّٰلِمِينَ</w:t>
      </w:r>
      <w:r w:rsidRPr="00634510">
        <w:rPr>
          <w:rFonts w:ascii="Tahoma" w:hAnsi="Tahoma" w:hint="cs"/>
          <w:color w:val="000000"/>
          <w:sz w:val="28"/>
          <w:szCs w:val="28"/>
          <w:rtl/>
        </w:rPr>
        <w:t>﴾</w:t>
      </w:r>
      <w:r w:rsidRPr="00C719F6">
        <w:rPr>
          <w:rStyle w:val="Char6"/>
          <w:rtl/>
        </w:rPr>
        <w:t xml:space="preserve"> [الأنب</w:t>
      </w:r>
      <w:r w:rsidR="004565B2">
        <w:rPr>
          <w:rStyle w:val="Char6"/>
          <w:rtl/>
        </w:rPr>
        <w:t>ی</w:t>
      </w:r>
      <w:r w:rsidRPr="00C719F6">
        <w:rPr>
          <w:rStyle w:val="Char6"/>
          <w:rtl/>
        </w:rPr>
        <w:t>اء: 87]</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Fonts w:hint="cs"/>
          <w:rtl/>
        </w:rPr>
        <w:t>معبودی (به حق) جز تو وجود ندارد</w:t>
      </w:r>
      <w:r w:rsidR="00C719F6" w:rsidRPr="00C719F6">
        <w:rPr>
          <w:rStyle w:val="Char7"/>
          <w:rtl/>
        </w:rPr>
        <w:t xml:space="preserve"> و تو پا</w:t>
      </w:r>
      <w:r w:rsidR="004565B2">
        <w:rPr>
          <w:rStyle w:val="Char7"/>
          <w:rtl/>
        </w:rPr>
        <w:t>ک</w:t>
      </w:r>
      <w:r w:rsidR="00C719F6" w:rsidRPr="00C719F6">
        <w:rPr>
          <w:rStyle w:val="Char7"/>
          <w:rtl/>
        </w:rPr>
        <w:t xml:space="preserve"> و منزّه</w:t>
      </w:r>
      <w:r w:rsidR="004565B2">
        <w:rPr>
          <w:rStyle w:val="Char7"/>
          <w:rtl/>
        </w:rPr>
        <w:t>ی</w:t>
      </w:r>
      <w:r w:rsidR="00C719F6" w:rsidRPr="00C719F6">
        <w:rPr>
          <w:rStyle w:val="Char7"/>
          <w:rFonts w:hint="cs"/>
          <w:rtl/>
        </w:rPr>
        <w:t>،</w:t>
      </w:r>
      <w:r w:rsidR="00C719F6" w:rsidRPr="00C719F6">
        <w:rPr>
          <w:rStyle w:val="Char7"/>
          <w:rtl/>
        </w:rPr>
        <w:t xml:space="preserve"> (خداوندا) من از جمل</w:t>
      </w:r>
      <w:r w:rsidR="004565B2">
        <w:rPr>
          <w:rStyle w:val="Char7"/>
          <w:rFonts w:hint="cs"/>
          <w:rtl/>
        </w:rPr>
        <w:t>ۀ</w:t>
      </w:r>
      <w:r w:rsidR="00C719F6" w:rsidRPr="00C719F6">
        <w:rPr>
          <w:rStyle w:val="Char7"/>
          <w:rtl/>
        </w:rPr>
        <w:t xml:space="preserve"> ستم</w:t>
      </w:r>
      <w:r w:rsidR="004565B2">
        <w:rPr>
          <w:rStyle w:val="Char7"/>
          <w:rtl/>
        </w:rPr>
        <w:t>ک</w:t>
      </w:r>
      <w:r w:rsidR="00C719F6" w:rsidRPr="00C719F6">
        <w:rPr>
          <w:rStyle w:val="Char7"/>
          <w:rtl/>
        </w:rPr>
        <w:t>اران شده‌ام (مرا در</w:t>
      </w:r>
      <w:r w:rsidR="004565B2">
        <w:rPr>
          <w:rStyle w:val="Char7"/>
          <w:rtl/>
        </w:rPr>
        <w:t>ی</w:t>
      </w:r>
      <w:r w:rsidR="00C719F6" w:rsidRPr="00C719F6">
        <w:rPr>
          <w:rStyle w:val="Char7"/>
          <w:rtl/>
        </w:rPr>
        <w:t>اب</w:t>
      </w:r>
      <w:r w:rsidR="00C719F6" w:rsidRPr="00BE29DD">
        <w:rPr>
          <w:rStyle w:val="Char4"/>
          <w:rtl/>
        </w:rPr>
        <w:t>!)</w:t>
      </w:r>
      <w:r>
        <w:rPr>
          <w:rStyle w:val="Char4"/>
          <w:rFonts w:ascii="Traditional Arabic" w:hAnsi="Traditional Arabic" w:cs="Traditional Arabic"/>
          <w:rtl/>
        </w:rPr>
        <w:t>»</w:t>
      </w:r>
      <w:r w:rsidR="00C719F6" w:rsidRPr="00BE29DD">
        <w:rPr>
          <w:rStyle w:val="Char4"/>
          <w:rFonts w:hint="cs"/>
          <w:rtl/>
        </w:rPr>
        <w:t>.</w:t>
      </w:r>
    </w:p>
    <w:p w:rsidR="00C719F6" w:rsidRDefault="00C719F6" w:rsidP="008C1935">
      <w:pPr>
        <w:ind w:firstLine="284"/>
        <w:jc w:val="both"/>
        <w:rPr>
          <w:rStyle w:val="Chare"/>
          <w:rtl/>
        </w:rPr>
      </w:pPr>
      <w:r w:rsidRPr="00BE29DD">
        <w:rPr>
          <w:rStyle w:val="Char4"/>
          <w:rFonts w:hint="cs"/>
          <w:rtl/>
        </w:rPr>
        <w:t>این دعای یونُس</w:t>
      </w:r>
      <w:r w:rsidR="000E2ADC" w:rsidRPr="000E2ADC">
        <w:rPr>
          <w:rStyle w:val="Char4"/>
          <w:rFonts w:cs="CTraditional Arabic" w:hint="cs"/>
          <w:rtl/>
        </w:rPr>
        <w:t>÷</w:t>
      </w:r>
      <w:r w:rsidRPr="00BE29DD">
        <w:rPr>
          <w:rStyle w:val="Char4"/>
          <w:rFonts w:hint="cs"/>
          <w:rtl/>
        </w:rPr>
        <w:t xml:space="preserve"> </w:t>
      </w:r>
      <w:r w:rsidRPr="00BE29DD">
        <w:rPr>
          <w:rStyle w:val="Char4"/>
          <w:rtl/>
        </w:rPr>
        <w:t>در م</w:t>
      </w:r>
      <w:r w:rsidR="004565B2">
        <w:rPr>
          <w:rStyle w:val="Char4"/>
          <w:rtl/>
        </w:rPr>
        <w:t>ی</w:t>
      </w:r>
      <w:r w:rsidRPr="00BE29DD">
        <w:rPr>
          <w:rStyle w:val="Char4"/>
          <w:rtl/>
        </w:rPr>
        <w:t>ان</w:t>
      </w:r>
      <w:r w:rsidR="00623FE0">
        <w:rPr>
          <w:rStyle w:val="Char4"/>
          <w:rtl/>
        </w:rPr>
        <w:t xml:space="preserve"> تاریکی‌ها</w:t>
      </w:r>
      <w:r w:rsidRPr="00BE29DD">
        <w:rPr>
          <w:rStyle w:val="Char4"/>
          <w:rFonts w:hint="cs"/>
          <w:rtl/>
        </w:rPr>
        <w:t>ی</w:t>
      </w:r>
      <w:r w:rsidRPr="00BE29DD">
        <w:rPr>
          <w:rStyle w:val="Char4"/>
          <w:rtl/>
        </w:rPr>
        <w:t xml:space="preserve"> شب و در</w:t>
      </w:r>
      <w:r w:rsidR="004565B2">
        <w:rPr>
          <w:rStyle w:val="Char4"/>
          <w:rtl/>
        </w:rPr>
        <w:t>ی</w:t>
      </w:r>
      <w:r w:rsidRPr="00BE29DD">
        <w:rPr>
          <w:rStyle w:val="Char4"/>
          <w:rtl/>
        </w:rPr>
        <w:t>ا و ش</w:t>
      </w:r>
      <w:r w:rsidR="004565B2">
        <w:rPr>
          <w:rStyle w:val="Char4"/>
          <w:rtl/>
        </w:rPr>
        <w:t>ک</w:t>
      </w:r>
      <w:r w:rsidRPr="00BE29DD">
        <w:rPr>
          <w:rStyle w:val="Char4"/>
          <w:rtl/>
        </w:rPr>
        <w:t>م نهنگ</w:t>
      </w:r>
      <w:r w:rsidRPr="00BE29DD">
        <w:rPr>
          <w:rStyle w:val="Char4"/>
          <w:rFonts w:hint="cs"/>
          <w:rtl/>
        </w:rPr>
        <w:t xml:space="preserve"> است که بعد از اینکه بخاطر نافرمانی قومش خشمناک از میان آنها بیرون رفت. خداوند</w:t>
      </w:r>
      <w:r w:rsidR="00CC1B3D" w:rsidRPr="00CC1B3D">
        <w:rPr>
          <w:rStyle w:val="Char4"/>
          <w:rFonts w:cs="CTraditional Arabic" w:hint="cs"/>
          <w:rtl/>
        </w:rPr>
        <w:t>أ</w:t>
      </w:r>
      <w:r w:rsidRPr="00BE29DD">
        <w:rPr>
          <w:rStyle w:val="Char4"/>
          <w:rFonts w:hint="cs"/>
          <w:rtl/>
        </w:rPr>
        <w:t xml:space="preserve"> با فضل خود و این دعا وی را نجات داد، خداوند متعال می</w:t>
      </w:r>
      <w:r w:rsidRPr="00BE29DD">
        <w:rPr>
          <w:rStyle w:val="Char4"/>
          <w:rFonts w:hint="cs"/>
          <w:rtl/>
        </w:rPr>
        <w:softHyphen/>
        <w:t xml:space="preserve">فرمایند: </w:t>
      </w:r>
      <w:r w:rsidRPr="00391634">
        <w:rPr>
          <w:b/>
          <w:color w:val="000000"/>
          <w:sz w:val="28"/>
          <w:szCs w:val="28"/>
          <w:rtl/>
        </w:rPr>
        <w:t>﴿</w:t>
      </w:r>
      <w:r w:rsidRPr="00623FE0">
        <w:rPr>
          <w:rStyle w:val="Charf0"/>
          <w:rtl/>
        </w:rPr>
        <w:t>فَ</w:t>
      </w:r>
      <w:r w:rsidRPr="00623FE0">
        <w:rPr>
          <w:rStyle w:val="Charf0"/>
          <w:rFonts w:hint="cs"/>
          <w:rtl/>
        </w:rPr>
        <w:t>ٱ</w:t>
      </w:r>
      <w:r w:rsidRPr="00623FE0">
        <w:rPr>
          <w:rStyle w:val="Charf0"/>
          <w:rFonts w:hint="eastAsia"/>
          <w:rtl/>
        </w:rPr>
        <w:t>سۡتَجَبۡنَا</w:t>
      </w:r>
      <w:r w:rsidRPr="00623FE0">
        <w:rPr>
          <w:rStyle w:val="Charf0"/>
          <w:rtl/>
        </w:rPr>
        <w:t xml:space="preserve"> لَهُ</w:t>
      </w:r>
      <w:r w:rsidRPr="00623FE0">
        <w:rPr>
          <w:rStyle w:val="Charf0"/>
          <w:rFonts w:hint="cs"/>
          <w:rtl/>
        </w:rPr>
        <w:t>ۥ</w:t>
      </w:r>
      <w:r w:rsidRPr="00623FE0">
        <w:rPr>
          <w:rStyle w:val="Charf0"/>
          <w:rtl/>
        </w:rPr>
        <w:t xml:space="preserve"> وَنَجَّيۡنَٰهُ مِنَ </w:t>
      </w:r>
      <w:r w:rsidRPr="00623FE0">
        <w:rPr>
          <w:rStyle w:val="Charf0"/>
          <w:rFonts w:hint="cs"/>
          <w:rtl/>
        </w:rPr>
        <w:t>ٱ</w:t>
      </w:r>
      <w:r w:rsidRPr="00623FE0">
        <w:rPr>
          <w:rStyle w:val="Charf0"/>
          <w:rFonts w:hint="eastAsia"/>
          <w:rtl/>
        </w:rPr>
        <w:t>لۡغَمِّۚ</w:t>
      </w:r>
      <w:r w:rsidRPr="00623FE0">
        <w:rPr>
          <w:rStyle w:val="Charf0"/>
          <w:rtl/>
        </w:rPr>
        <w:t xml:space="preserve"> وَكَذَٰلِكَ نُ‍ۨجِي </w:t>
      </w:r>
      <w:r w:rsidRPr="00623FE0">
        <w:rPr>
          <w:rStyle w:val="Charf0"/>
          <w:rFonts w:hint="cs"/>
          <w:rtl/>
        </w:rPr>
        <w:t>ٱ</w:t>
      </w:r>
      <w:r w:rsidRPr="00623FE0">
        <w:rPr>
          <w:rStyle w:val="Charf0"/>
          <w:rFonts w:hint="eastAsia"/>
          <w:rtl/>
        </w:rPr>
        <w:t>لۡمُؤۡمِنِينَ</w:t>
      </w:r>
      <w:r w:rsidRPr="00623FE0">
        <w:rPr>
          <w:rStyle w:val="Charf0"/>
          <w:rtl/>
        </w:rPr>
        <w:t>٨٨</w:t>
      </w:r>
      <w:r w:rsidRPr="00391634">
        <w:rPr>
          <w:rFonts w:ascii="Tahoma" w:hAnsi="Tahoma" w:hint="cs"/>
          <w:b/>
          <w:color w:val="000000"/>
          <w:sz w:val="28"/>
          <w:szCs w:val="28"/>
          <w:rtl/>
        </w:rPr>
        <w:t>﴾</w:t>
      </w:r>
      <w:r w:rsidRPr="00C719F6">
        <w:rPr>
          <w:rStyle w:val="Char6"/>
          <w:rtl/>
        </w:rPr>
        <w:t xml:space="preserve"> [الأنب</w:t>
      </w:r>
      <w:r w:rsidR="004565B2">
        <w:rPr>
          <w:rStyle w:val="Char6"/>
          <w:rtl/>
        </w:rPr>
        <w:t>ی</w:t>
      </w:r>
      <w:r w:rsidRPr="00C719F6">
        <w:rPr>
          <w:rStyle w:val="Char6"/>
          <w:rtl/>
        </w:rPr>
        <w:t>اء: 88]</w:t>
      </w:r>
      <w:r w:rsidRPr="00C719F6">
        <w:rPr>
          <w:rStyle w:val="Char6"/>
          <w:rFonts w:hint="cs"/>
          <w:rtl/>
        </w:rPr>
        <w:t>.</w:t>
      </w:r>
      <w:r w:rsidRPr="00D53BEA">
        <w:rPr>
          <w:rFonts w:hint="cs"/>
          <w:b/>
          <w:bCs/>
          <w:color w:val="000000"/>
          <w:sz w:val="28"/>
          <w:szCs w:val="28"/>
          <w:rtl/>
        </w:rPr>
        <w:t xml:space="preserve"> </w:t>
      </w:r>
      <w:r w:rsidR="00244BF2">
        <w:rPr>
          <w:rStyle w:val="Char7"/>
          <w:rFonts w:ascii="Traditional Arabic" w:hAnsi="Traditional Arabic" w:cs="Traditional Arabic"/>
          <w:rtl/>
        </w:rPr>
        <w:t>«</w:t>
      </w:r>
      <w:r w:rsidRPr="00244BF2">
        <w:rPr>
          <w:rStyle w:val="Char7"/>
          <w:rtl/>
        </w:rPr>
        <w:t>دعا</w:t>
      </w:r>
      <w:r w:rsidR="004565B2" w:rsidRPr="00244BF2">
        <w:rPr>
          <w:rStyle w:val="Char7"/>
          <w:rtl/>
        </w:rPr>
        <w:t>ی</w:t>
      </w:r>
      <w:r w:rsidRPr="00244BF2">
        <w:rPr>
          <w:rStyle w:val="Char7"/>
          <w:rtl/>
        </w:rPr>
        <w:t xml:space="preserve"> او را پذ</w:t>
      </w:r>
      <w:r w:rsidR="004565B2" w:rsidRPr="00244BF2">
        <w:rPr>
          <w:rStyle w:val="Char7"/>
          <w:rtl/>
        </w:rPr>
        <w:t>ی</w:t>
      </w:r>
      <w:r w:rsidRPr="00244BF2">
        <w:rPr>
          <w:rStyle w:val="Char7"/>
          <w:rtl/>
        </w:rPr>
        <w:t>رفت</w:t>
      </w:r>
      <w:r w:rsidR="004565B2" w:rsidRPr="00244BF2">
        <w:rPr>
          <w:rStyle w:val="Char7"/>
          <w:rtl/>
        </w:rPr>
        <w:t>ی</w:t>
      </w:r>
      <w:r w:rsidRPr="00244BF2">
        <w:rPr>
          <w:rStyle w:val="Char7"/>
          <w:rtl/>
        </w:rPr>
        <w:t>م و و</w:t>
      </w:r>
      <w:r w:rsidR="004565B2" w:rsidRPr="00244BF2">
        <w:rPr>
          <w:rStyle w:val="Char7"/>
          <w:rtl/>
        </w:rPr>
        <w:t>ی</w:t>
      </w:r>
      <w:r w:rsidRPr="00244BF2">
        <w:rPr>
          <w:rStyle w:val="Char7"/>
          <w:rtl/>
        </w:rPr>
        <w:t xml:space="preserve"> را از غم رها </w:t>
      </w:r>
      <w:r w:rsidR="004565B2" w:rsidRPr="00244BF2">
        <w:rPr>
          <w:rStyle w:val="Char7"/>
          <w:rtl/>
        </w:rPr>
        <w:t>ک</w:t>
      </w:r>
      <w:r w:rsidRPr="00244BF2">
        <w:rPr>
          <w:rStyle w:val="Char7"/>
          <w:rtl/>
        </w:rPr>
        <w:t>رد</w:t>
      </w:r>
      <w:r w:rsidR="004565B2" w:rsidRPr="00244BF2">
        <w:rPr>
          <w:rStyle w:val="Char7"/>
          <w:rtl/>
        </w:rPr>
        <w:t>ی</w:t>
      </w:r>
      <w:r w:rsidRPr="00244BF2">
        <w:rPr>
          <w:rStyle w:val="Char7"/>
          <w:rtl/>
        </w:rPr>
        <w:t>م، و ما هم</w:t>
      </w:r>
      <w:r w:rsidR="004565B2" w:rsidRPr="00244BF2">
        <w:rPr>
          <w:rStyle w:val="Char7"/>
          <w:rtl/>
        </w:rPr>
        <w:t>ی</w:t>
      </w:r>
      <w:r w:rsidRPr="00244BF2">
        <w:rPr>
          <w:rStyle w:val="Char7"/>
          <w:rtl/>
        </w:rPr>
        <w:t>ن گونه مؤمنان را نجات م</w:t>
      </w:r>
      <w:r w:rsidR="004565B2" w:rsidRPr="00244BF2">
        <w:rPr>
          <w:rStyle w:val="Char7"/>
          <w:rtl/>
        </w:rPr>
        <w:t>ی</w:t>
      </w:r>
      <w:r w:rsidRPr="00244BF2">
        <w:rPr>
          <w:rStyle w:val="Char7"/>
          <w:rtl/>
        </w:rPr>
        <w:t>‌ده</w:t>
      </w:r>
      <w:r w:rsidR="004565B2" w:rsidRPr="00244BF2">
        <w:rPr>
          <w:rStyle w:val="Char7"/>
          <w:rtl/>
        </w:rPr>
        <w:t>ی</w:t>
      </w:r>
      <w:r w:rsidRPr="00244BF2">
        <w:rPr>
          <w:rStyle w:val="Char7"/>
          <w:rtl/>
        </w:rPr>
        <w:t>م (و در برابر دعا</w:t>
      </w:r>
      <w:r w:rsidR="004565B2" w:rsidRPr="00244BF2">
        <w:rPr>
          <w:rStyle w:val="Char7"/>
          <w:rtl/>
        </w:rPr>
        <w:t>ی</w:t>
      </w:r>
      <w:r w:rsidRPr="00244BF2">
        <w:rPr>
          <w:rStyle w:val="Char7"/>
          <w:rtl/>
        </w:rPr>
        <w:t xml:space="preserve"> خالصانه، آنان را از گرفتار</w:t>
      </w:r>
      <w:r w:rsidR="004565B2" w:rsidRPr="00244BF2">
        <w:rPr>
          <w:rStyle w:val="Char7"/>
          <w:rtl/>
        </w:rPr>
        <w:t>ی</w:t>
      </w:r>
      <w:r w:rsidR="00623FE0" w:rsidRPr="00244BF2">
        <w:rPr>
          <w:rStyle w:val="Char7"/>
          <w:rFonts w:hint="cs"/>
          <w:rtl/>
        </w:rPr>
        <w:t>‌</w:t>
      </w:r>
      <w:r w:rsidRPr="00244BF2">
        <w:rPr>
          <w:rStyle w:val="Char7"/>
          <w:rtl/>
        </w:rPr>
        <w:t>ها م</w:t>
      </w:r>
      <w:r w:rsidR="004565B2" w:rsidRPr="00244BF2">
        <w:rPr>
          <w:rStyle w:val="Char7"/>
          <w:rtl/>
        </w:rPr>
        <w:t>ی</w:t>
      </w:r>
      <w:r w:rsidRPr="00244BF2">
        <w:rPr>
          <w:rStyle w:val="Char7"/>
          <w:rtl/>
        </w:rPr>
        <w:t>‌رهان</w:t>
      </w:r>
      <w:r w:rsidR="004565B2" w:rsidRPr="00244BF2">
        <w:rPr>
          <w:rStyle w:val="Char7"/>
          <w:rtl/>
        </w:rPr>
        <w:t>ی</w:t>
      </w:r>
      <w:r w:rsidRPr="00244BF2">
        <w:rPr>
          <w:rStyle w:val="Char7"/>
          <w:rtl/>
        </w:rPr>
        <w:t>م)</w:t>
      </w:r>
      <w:r w:rsidR="00244BF2">
        <w:rPr>
          <w:rStyle w:val="Char7"/>
          <w:rFonts w:ascii="Traditional Arabic" w:hAnsi="Traditional Arabic" w:cs="Traditional Arabic"/>
          <w:rtl/>
        </w:rPr>
        <w:t>»</w:t>
      </w:r>
      <w:r w:rsidR="00244BF2">
        <w:rPr>
          <w:rStyle w:val="Char7"/>
          <w:rFonts w:hint="cs"/>
          <w:rtl/>
        </w:rPr>
        <w:t>.</w:t>
      </w:r>
      <w:r w:rsidRPr="00BE29DD">
        <w:rPr>
          <w:rStyle w:val="Char4"/>
          <w:rFonts w:hint="cs"/>
          <w:rtl/>
        </w:rPr>
        <w:t xml:space="preserve"> در واقع اگر وی از زمر</w:t>
      </w:r>
      <w:r w:rsidR="004565B2">
        <w:rPr>
          <w:rStyle w:val="Char4"/>
          <w:rFonts w:hint="cs"/>
          <w:rtl/>
        </w:rPr>
        <w:t>ۀ</w:t>
      </w:r>
      <w:r w:rsidRPr="00BE29DD">
        <w:rPr>
          <w:rStyle w:val="Char4"/>
          <w:rFonts w:hint="cs"/>
          <w:rtl/>
        </w:rPr>
        <w:t xml:space="preserve"> پرستشگران و موحّدان نبود نابود می</w:t>
      </w:r>
      <w:r w:rsidRPr="00BE29DD">
        <w:rPr>
          <w:rStyle w:val="Char4"/>
          <w:rFonts w:hint="cs"/>
          <w:rtl/>
        </w:rPr>
        <w:softHyphen/>
        <w:t>شد، خداوند</w:t>
      </w:r>
      <w:r w:rsidR="00CC1B3D" w:rsidRPr="00CC1B3D">
        <w:rPr>
          <w:rStyle w:val="Char4"/>
          <w:rFonts w:cs="CTraditional Arabic" w:hint="cs"/>
          <w:rtl/>
        </w:rPr>
        <w:t>أ</w:t>
      </w:r>
      <w:r w:rsidRPr="00BE29DD">
        <w:rPr>
          <w:rStyle w:val="Char4"/>
          <w:rFonts w:hint="cs"/>
          <w:rtl/>
        </w:rPr>
        <w:t xml:space="preserve"> می</w:t>
      </w:r>
      <w:r w:rsidRPr="00BE29DD">
        <w:rPr>
          <w:rStyle w:val="Char4"/>
          <w:rFonts w:hint="cs"/>
          <w:rtl/>
        </w:rPr>
        <w:softHyphen/>
        <w:t>فرمایند:</w:t>
      </w:r>
      <w:r w:rsidR="00623FE0">
        <w:rPr>
          <w:rStyle w:val="Char4"/>
          <w:rFonts w:hint="cs"/>
          <w:rtl/>
        </w:rPr>
        <w:t xml:space="preserve"> </w:t>
      </w:r>
      <w:r w:rsidRPr="00391634">
        <w:rPr>
          <w:b/>
          <w:color w:val="000000"/>
          <w:sz w:val="28"/>
          <w:szCs w:val="28"/>
          <w:rtl/>
        </w:rPr>
        <w:t>﴿</w:t>
      </w:r>
      <w:r w:rsidRPr="00623FE0">
        <w:rPr>
          <w:rStyle w:val="Charf0"/>
          <w:rtl/>
        </w:rPr>
        <w:t>فَلَوۡلَآ أَنَّهُ</w:t>
      </w:r>
      <w:r w:rsidRPr="00623FE0">
        <w:rPr>
          <w:rStyle w:val="Charf0"/>
          <w:rFonts w:hint="cs"/>
          <w:rtl/>
        </w:rPr>
        <w:t>ۥ</w:t>
      </w:r>
      <w:r w:rsidRPr="00623FE0">
        <w:rPr>
          <w:rStyle w:val="Charf0"/>
          <w:rtl/>
        </w:rPr>
        <w:t xml:space="preserve"> كَانَ مِنَ </w:t>
      </w:r>
      <w:r w:rsidRPr="00623FE0">
        <w:rPr>
          <w:rStyle w:val="Charf0"/>
          <w:rFonts w:hint="cs"/>
          <w:rtl/>
        </w:rPr>
        <w:t>ٱ</w:t>
      </w:r>
      <w:r w:rsidRPr="00623FE0">
        <w:rPr>
          <w:rStyle w:val="Charf0"/>
          <w:rFonts w:hint="eastAsia"/>
          <w:rtl/>
        </w:rPr>
        <w:t>لۡمُسَبِّحِينَ</w:t>
      </w:r>
      <w:r w:rsidRPr="00623FE0">
        <w:rPr>
          <w:rStyle w:val="Charf0"/>
          <w:rtl/>
        </w:rPr>
        <w:t>١٤٣ لَلَبِثَ فِي بَطۡنِهِ</w:t>
      </w:r>
      <w:r w:rsidRPr="00623FE0">
        <w:rPr>
          <w:rStyle w:val="Charf0"/>
          <w:rFonts w:hint="cs"/>
          <w:rtl/>
        </w:rPr>
        <w:t>ۦٓ</w:t>
      </w:r>
      <w:r w:rsidRPr="00623FE0">
        <w:rPr>
          <w:rStyle w:val="Charf0"/>
          <w:rtl/>
        </w:rPr>
        <w:t xml:space="preserve"> إِلَىٰ يَوۡمِ يُبۡعَثُونَ١٤٤</w:t>
      </w:r>
      <w:r w:rsidRPr="00391634">
        <w:rPr>
          <w:rFonts w:ascii="Tahoma" w:hAnsi="Tahoma" w:hint="cs"/>
          <w:b/>
          <w:color w:val="000000"/>
          <w:sz w:val="28"/>
          <w:szCs w:val="28"/>
          <w:rtl/>
        </w:rPr>
        <w:t>﴾</w:t>
      </w:r>
      <w:r w:rsidRPr="00C719F6">
        <w:rPr>
          <w:rStyle w:val="Char6"/>
          <w:rtl/>
        </w:rPr>
        <w:t xml:space="preserve"> [الصافات: 143-144]</w:t>
      </w:r>
      <w:r w:rsidRPr="00C719F6">
        <w:rPr>
          <w:rStyle w:val="Char6"/>
          <w:rFonts w:hint="cs"/>
          <w:rtl/>
        </w:rPr>
        <w:t>.</w:t>
      </w:r>
      <w:r w:rsidRPr="00D53BEA">
        <w:rPr>
          <w:rFonts w:hint="cs"/>
          <w:b/>
          <w:bCs/>
          <w:color w:val="000000"/>
          <w:sz w:val="28"/>
          <w:szCs w:val="28"/>
          <w:rtl/>
        </w:rPr>
        <w:t xml:space="preserve"> </w:t>
      </w:r>
      <w:r w:rsidR="00244BF2">
        <w:rPr>
          <w:rStyle w:val="Char7"/>
          <w:rFonts w:ascii="Traditional Arabic" w:hAnsi="Traditional Arabic" w:cs="Traditional Arabic"/>
          <w:rtl/>
        </w:rPr>
        <w:t>«</w:t>
      </w:r>
      <w:r w:rsidRPr="00244BF2">
        <w:rPr>
          <w:rStyle w:val="Char7"/>
          <w:rtl/>
        </w:rPr>
        <w:t>‏اگر او قبلاً از زمر</w:t>
      </w:r>
      <w:r w:rsidR="004565B2" w:rsidRPr="00244BF2">
        <w:rPr>
          <w:rStyle w:val="Char7"/>
          <w:rFonts w:hint="cs"/>
          <w:rtl/>
        </w:rPr>
        <w:t>ۀ</w:t>
      </w:r>
      <w:r w:rsidRPr="00244BF2">
        <w:rPr>
          <w:rStyle w:val="Char7"/>
          <w:rFonts w:hint="cs"/>
          <w:rtl/>
        </w:rPr>
        <w:t xml:space="preserve"> </w:t>
      </w:r>
      <w:r w:rsidRPr="00244BF2">
        <w:rPr>
          <w:rStyle w:val="Char7"/>
          <w:rtl/>
        </w:rPr>
        <w:t>پرستشگران نم</w:t>
      </w:r>
      <w:r w:rsidR="004565B2" w:rsidRPr="00244BF2">
        <w:rPr>
          <w:rStyle w:val="Char7"/>
          <w:rtl/>
        </w:rPr>
        <w:t>ی</w:t>
      </w:r>
      <w:r w:rsidRPr="00244BF2">
        <w:rPr>
          <w:rStyle w:val="Char7"/>
          <w:rtl/>
        </w:rPr>
        <w:t>‌بود. او در ش</w:t>
      </w:r>
      <w:r w:rsidR="004565B2" w:rsidRPr="00244BF2">
        <w:rPr>
          <w:rStyle w:val="Char7"/>
          <w:rtl/>
        </w:rPr>
        <w:t>ک</w:t>
      </w:r>
      <w:r w:rsidRPr="00244BF2">
        <w:rPr>
          <w:rStyle w:val="Char7"/>
          <w:rtl/>
        </w:rPr>
        <w:t>م ماه</w:t>
      </w:r>
      <w:r w:rsidR="004565B2" w:rsidRPr="00244BF2">
        <w:rPr>
          <w:rStyle w:val="Char7"/>
          <w:rtl/>
        </w:rPr>
        <w:t>ی</w:t>
      </w:r>
      <w:r w:rsidRPr="00244BF2">
        <w:rPr>
          <w:rStyle w:val="Char7"/>
          <w:rtl/>
        </w:rPr>
        <w:t xml:space="preserve"> تا روز رستاخ</w:t>
      </w:r>
      <w:r w:rsidR="004565B2" w:rsidRPr="00244BF2">
        <w:rPr>
          <w:rStyle w:val="Char7"/>
          <w:rtl/>
        </w:rPr>
        <w:t>ی</w:t>
      </w:r>
      <w:r w:rsidRPr="00244BF2">
        <w:rPr>
          <w:rStyle w:val="Char7"/>
          <w:rtl/>
        </w:rPr>
        <w:t>ز م</w:t>
      </w:r>
      <w:r w:rsidR="004565B2" w:rsidRPr="00244BF2">
        <w:rPr>
          <w:rStyle w:val="Char7"/>
          <w:rtl/>
        </w:rPr>
        <w:t>ی</w:t>
      </w:r>
      <w:r w:rsidRPr="00244BF2">
        <w:rPr>
          <w:rStyle w:val="Char7"/>
          <w:rtl/>
        </w:rPr>
        <w:t>‌ماند</w:t>
      </w:r>
      <w:r w:rsidR="00244BF2">
        <w:rPr>
          <w:rStyle w:val="Char7"/>
          <w:rFonts w:ascii="Traditional Arabic" w:hAnsi="Traditional Arabic" w:cs="Traditional Arabic"/>
          <w:rtl/>
        </w:rPr>
        <w:t>»</w:t>
      </w:r>
      <w:r w:rsidRPr="002E4E8A">
        <w:rPr>
          <w:rFonts w:eastAsia="SimSun" w:cs="IRNazli"/>
          <w:color w:val="000000"/>
          <w:sz w:val="28"/>
          <w:szCs w:val="28"/>
          <w:vertAlign w:val="superscript"/>
          <w:rtl/>
          <w:lang w:eastAsia="zh-CN" w:bidi="fa-IR"/>
        </w:rPr>
        <w:footnoteReference w:id="38"/>
      </w:r>
      <w:r w:rsidR="00244BF2">
        <w:rPr>
          <w:rStyle w:val="Char4"/>
          <w:rFonts w:hint="cs"/>
          <w:rtl/>
        </w:rPr>
        <w:t>.</w:t>
      </w:r>
      <w:r w:rsidRPr="00BE29DD">
        <w:rPr>
          <w:rStyle w:val="Char4"/>
          <w:rtl/>
        </w:rPr>
        <w:t xml:space="preserve"> ‏</w:t>
      </w:r>
      <w:r w:rsidRPr="00BE29DD">
        <w:rPr>
          <w:rStyle w:val="Char4"/>
          <w:rFonts w:hint="cs"/>
          <w:rtl/>
        </w:rPr>
        <w:t>پیامبر اکرم</w:t>
      </w:r>
      <w:r w:rsidR="0011107D" w:rsidRPr="0011107D">
        <w:rPr>
          <w:rStyle w:val="Char4"/>
          <w:rFonts w:cs="CTraditional Arabic" w:hint="cs"/>
          <w:rtl/>
        </w:rPr>
        <w:t xml:space="preserve"> ج</w:t>
      </w:r>
      <w:r w:rsidRPr="00BE29DD">
        <w:rPr>
          <w:rStyle w:val="Char4"/>
          <w:rFonts w:hint="cs"/>
          <w:rtl/>
        </w:rPr>
        <w:t xml:space="preserve"> در مورد این ندای یونُس</w:t>
      </w:r>
      <w:r w:rsidR="000E2ADC" w:rsidRPr="000E2ADC">
        <w:rPr>
          <w:rFonts w:ascii="Lotus Linotype" w:hAnsi="Lotus Linotype" w:cs="CTraditional Arabic" w:hint="cs"/>
          <w:sz w:val="28"/>
          <w:szCs w:val="28"/>
          <w:rtl/>
        </w:rPr>
        <w:t>÷</w:t>
      </w:r>
      <w:r w:rsidRPr="00BE29DD">
        <w:rPr>
          <w:rStyle w:val="Char4"/>
          <w:rFonts w:hint="cs"/>
          <w:rtl/>
        </w:rPr>
        <w:t xml:space="preserve"> چنین می</w:t>
      </w:r>
      <w:r w:rsidR="00FF213D">
        <w:rPr>
          <w:rStyle w:val="Char4"/>
          <w:rFonts w:hint="eastAsia"/>
          <w:rtl/>
        </w:rPr>
        <w:t>‌</w:t>
      </w:r>
      <w:r w:rsidRPr="00BE29DD">
        <w:rPr>
          <w:rStyle w:val="Char4"/>
          <w:rFonts w:hint="cs"/>
          <w:rtl/>
        </w:rPr>
        <w:t xml:space="preserve">فرماید: </w:t>
      </w:r>
      <w:r w:rsidRPr="00C719F6">
        <w:rPr>
          <w:rStyle w:val="Char8"/>
          <w:rFonts w:hint="cs"/>
          <w:rtl/>
        </w:rPr>
        <w:t>«</w:t>
      </w:r>
      <w:r w:rsidRPr="001C3EB2">
        <w:rPr>
          <w:rStyle w:val="Char3"/>
          <w:rtl/>
        </w:rPr>
        <w:t>نَعَمْ دَعْوَةُ ذِي النُّونِ إِذْ هُوَ فِي بَطْنِ الْحُوتِ:</w:t>
      </w:r>
      <w:r w:rsidRPr="00C36474">
        <w:rPr>
          <w:rFonts w:ascii="Traditional Arabic" w:hAnsi="Traditional Arabic" w:cs="2  Badr"/>
          <w:b/>
          <w:bCs/>
          <w:color w:val="FF0000"/>
          <w:sz w:val="28"/>
          <w:szCs w:val="28"/>
          <w:rtl/>
          <w:lang w:bidi="fa-IR"/>
        </w:rPr>
        <w:t xml:space="preserve"> </w:t>
      </w:r>
      <w:r w:rsidRPr="00391634">
        <w:rPr>
          <w:rFonts w:ascii="Tahoma" w:hAnsi="Tahoma" w:hint="cs"/>
          <w:color w:val="000000"/>
          <w:sz w:val="28"/>
          <w:szCs w:val="28"/>
          <w:rtl/>
        </w:rPr>
        <w:t>﴿</w:t>
      </w:r>
      <w:r w:rsidRPr="00623FE0">
        <w:rPr>
          <w:rStyle w:val="Charf0"/>
          <w:rtl/>
        </w:rPr>
        <w:t xml:space="preserve">لَّآ إِلَٰهَ إِلَّآ أَنتَ سُبۡحَٰنَكَ إِنِّي كُنتُ مِنَ </w:t>
      </w:r>
      <w:r w:rsidRPr="00623FE0">
        <w:rPr>
          <w:rStyle w:val="Charf0"/>
          <w:rFonts w:hint="cs"/>
          <w:rtl/>
        </w:rPr>
        <w:t>ٱ</w:t>
      </w:r>
      <w:r w:rsidRPr="00623FE0">
        <w:rPr>
          <w:rStyle w:val="Charf0"/>
          <w:rFonts w:hint="eastAsia"/>
          <w:rtl/>
        </w:rPr>
        <w:t>لظَّٰلِمِينَ</w:t>
      </w:r>
      <w:r w:rsidRPr="00391634">
        <w:rPr>
          <w:rFonts w:ascii="Tahoma" w:hAnsi="Tahoma" w:hint="cs"/>
          <w:color w:val="000000"/>
          <w:sz w:val="28"/>
          <w:szCs w:val="28"/>
          <w:rtl/>
        </w:rPr>
        <w:t>﴾</w:t>
      </w:r>
      <w:r w:rsidRPr="00C36474">
        <w:rPr>
          <w:rFonts w:ascii="Traditional Arabic" w:hAnsi="Traditional Arabic" w:cs="2  Badr"/>
          <w:b/>
          <w:bCs/>
          <w:color w:val="000000"/>
          <w:sz w:val="28"/>
          <w:szCs w:val="28"/>
          <w:rtl/>
          <w:lang w:bidi="fa-IR"/>
        </w:rPr>
        <w:t xml:space="preserve"> </w:t>
      </w:r>
      <w:r w:rsidRPr="00C719F6">
        <w:rPr>
          <w:rStyle w:val="Char3"/>
          <w:rtl/>
        </w:rPr>
        <w:t>فَإِنَّهُ لَمْ يَدْعُ بِهَا مُسْلِمٌ رَبَّهُ فِي شَيْءٍ قَطُّ إِلا اسْتَجَابَ لَهُ</w:t>
      </w:r>
      <w:r w:rsidRPr="00C719F6">
        <w:rPr>
          <w:rStyle w:val="Char8"/>
          <w:rFonts w:hint="cs"/>
          <w:rtl/>
        </w:rPr>
        <w:t>»</w:t>
      </w:r>
      <w:r w:rsidR="00244BF2">
        <w:rPr>
          <w:rStyle w:val="Char8"/>
          <w:rFonts w:hint="cs"/>
          <w:rtl/>
        </w:rPr>
        <w:t>.</w:t>
      </w:r>
      <w:r w:rsidRPr="00D53BEA">
        <w:rPr>
          <w:rFonts w:ascii="Lotus Linotype" w:hAnsi="Lotus Linotype" w:cs="B Badr" w:hint="cs"/>
          <w:b/>
          <w:bCs/>
          <w:color w:val="000000"/>
          <w:sz w:val="28"/>
          <w:szCs w:val="28"/>
          <w:rtl/>
          <w:lang w:bidi="fa-IR"/>
        </w:rPr>
        <w:t xml:space="preserve"> </w:t>
      </w:r>
      <w:r w:rsidRPr="00623FE0">
        <w:rPr>
          <w:rStyle w:val="Chare"/>
          <w:rFonts w:hint="cs"/>
          <w:rtl/>
        </w:rPr>
        <w:t>«دعای ذوالنون</w:t>
      </w:r>
      <w:r w:rsidRPr="002E4E8A">
        <w:rPr>
          <w:rStyle w:val="Char4"/>
          <w:rFonts w:eastAsia="SimSun"/>
          <w:vertAlign w:val="superscript"/>
          <w:rtl/>
        </w:rPr>
        <w:footnoteReference w:id="39"/>
      </w:r>
      <w:r w:rsidRPr="00623FE0">
        <w:rPr>
          <w:rStyle w:val="Chare"/>
          <w:rFonts w:hint="cs"/>
          <w:rtl/>
        </w:rPr>
        <w:t xml:space="preserve"> در حالیکه در شکم ماهی بود </w:t>
      </w:r>
      <w:r w:rsidRPr="00391634">
        <w:rPr>
          <w:rFonts w:ascii="Tahoma" w:hAnsi="Tahoma" w:hint="cs"/>
          <w:color w:val="000000"/>
          <w:sz w:val="28"/>
          <w:szCs w:val="28"/>
          <w:rtl/>
        </w:rPr>
        <w:t>﴿</w:t>
      </w:r>
      <w:r w:rsidRPr="00623FE0">
        <w:rPr>
          <w:rStyle w:val="Charf0"/>
          <w:rtl/>
        </w:rPr>
        <w:t xml:space="preserve">لَّآ إِلَٰهَ إِلَّآ أَنتَ سُبۡحَٰنَكَ إِنِّي كُنتُ مِنَ </w:t>
      </w:r>
      <w:r w:rsidRPr="00623FE0">
        <w:rPr>
          <w:rStyle w:val="Charf0"/>
          <w:rFonts w:hint="cs"/>
          <w:rtl/>
        </w:rPr>
        <w:t>ٱ</w:t>
      </w:r>
      <w:r w:rsidRPr="00623FE0">
        <w:rPr>
          <w:rStyle w:val="Charf0"/>
          <w:rFonts w:hint="eastAsia"/>
          <w:rtl/>
        </w:rPr>
        <w:t>لظَّٰلِمِينَ</w:t>
      </w:r>
      <w:r w:rsidRPr="00391634">
        <w:rPr>
          <w:rFonts w:ascii="Tahoma" w:hAnsi="Tahoma" w:hint="cs"/>
          <w:color w:val="000000"/>
          <w:sz w:val="28"/>
          <w:szCs w:val="28"/>
          <w:rtl/>
        </w:rPr>
        <w:t>﴾</w:t>
      </w:r>
      <w:r w:rsidRPr="00623FE0">
        <w:rPr>
          <w:rStyle w:val="Chare"/>
          <w:rFonts w:hint="cs"/>
          <w:rtl/>
        </w:rPr>
        <w:t xml:space="preserve"> بود که</w:t>
      </w:r>
      <w:r w:rsidR="00244BF2">
        <w:rPr>
          <w:rStyle w:val="Chare"/>
          <w:rFonts w:hint="cs"/>
          <w:rtl/>
        </w:rPr>
        <w:t xml:space="preserve"> بی‌</w:t>
      </w:r>
      <w:r w:rsidRPr="00623FE0">
        <w:rPr>
          <w:rStyle w:val="Chare"/>
          <w:rFonts w:hint="cs"/>
          <w:rtl/>
        </w:rPr>
        <w:t>شک انسان مسلمانی با آن در مورد چیزی دعا نمی</w:t>
      </w:r>
      <w:r w:rsidRPr="00623FE0">
        <w:rPr>
          <w:rStyle w:val="Chare"/>
          <w:rFonts w:hint="cs"/>
          <w:rtl/>
        </w:rPr>
        <w:softHyphen/>
        <w:t>کند مگر اینکه خداوند دعایش را مستجاب می</w:t>
      </w:r>
      <w:r w:rsidRPr="00623FE0">
        <w:rPr>
          <w:rStyle w:val="Chare"/>
          <w:rFonts w:hint="cs"/>
          <w:rtl/>
        </w:rPr>
        <w:softHyphen/>
        <w:t>کند</w:t>
      </w:r>
      <w:r w:rsidR="00244BF2">
        <w:rPr>
          <w:rStyle w:val="Chare"/>
          <w:rFonts w:ascii="Traditional Arabic" w:hAnsi="Traditional Arabic" w:cs="Traditional Arabic"/>
          <w:rtl/>
        </w:rPr>
        <w:t>»</w:t>
      </w:r>
      <w:r w:rsidRPr="002E4E8A">
        <w:rPr>
          <w:rStyle w:val="FootnoteReference"/>
          <w:rFonts w:ascii="Lotus Linotype" w:hAnsi="Lotus Linotype" w:cs="IRNazli"/>
          <w:b/>
          <w:color w:val="000000"/>
          <w:szCs w:val="28"/>
          <w:rtl/>
        </w:rPr>
        <w:footnoteReference w:id="40"/>
      </w:r>
      <w:r w:rsidR="00244BF2">
        <w:rPr>
          <w:rStyle w:val="Chare"/>
          <w:rFonts w:hint="cs"/>
          <w:rtl/>
        </w:rPr>
        <w:t>.</w:t>
      </w:r>
    </w:p>
    <w:p w:rsidR="00C719F6" w:rsidRPr="00BE29DD" w:rsidRDefault="00C719F6" w:rsidP="008C1935">
      <w:pPr>
        <w:numPr>
          <w:ilvl w:val="0"/>
          <w:numId w:val="3"/>
        </w:numPr>
        <w:ind w:left="641" w:hanging="357"/>
        <w:jc w:val="both"/>
        <w:rPr>
          <w:rStyle w:val="Char4"/>
          <w:rtl/>
        </w:rPr>
      </w:pPr>
      <w:r w:rsidRPr="00634510">
        <w:rPr>
          <w:rFonts w:ascii="Tahoma" w:hAnsi="Tahoma" w:hint="cs"/>
          <w:color w:val="000000"/>
          <w:sz w:val="28"/>
          <w:szCs w:val="28"/>
          <w:rtl/>
        </w:rPr>
        <w:t>﴿</w:t>
      </w:r>
      <w:r w:rsidRPr="00C719F6">
        <w:rPr>
          <w:rStyle w:val="Chard"/>
          <w:rtl/>
        </w:rPr>
        <w:t>رَبِّ لَا تَذَرۡنِي فَرۡد</w:t>
      </w:r>
      <w:r w:rsidRPr="00C719F6">
        <w:rPr>
          <w:rStyle w:val="Chard"/>
          <w:rFonts w:hint="cs"/>
          <w:rtl/>
        </w:rPr>
        <w:t>ٗا</w:t>
      </w:r>
      <w:r w:rsidRPr="00C719F6">
        <w:rPr>
          <w:rStyle w:val="Chard"/>
          <w:rtl/>
        </w:rPr>
        <w:t xml:space="preserve"> </w:t>
      </w:r>
      <w:r w:rsidRPr="00C719F6">
        <w:rPr>
          <w:rStyle w:val="Chard"/>
          <w:rFonts w:hint="cs"/>
          <w:rtl/>
        </w:rPr>
        <w:t>وَأَنتَ</w:t>
      </w:r>
      <w:r w:rsidRPr="00C719F6">
        <w:rPr>
          <w:rStyle w:val="Chard"/>
          <w:rtl/>
        </w:rPr>
        <w:t xml:space="preserve"> </w:t>
      </w:r>
      <w:r w:rsidRPr="00C719F6">
        <w:rPr>
          <w:rStyle w:val="Chard"/>
          <w:rFonts w:hint="cs"/>
          <w:rtl/>
        </w:rPr>
        <w:t>خَيۡرُ</w:t>
      </w:r>
      <w:r w:rsidRPr="00C719F6">
        <w:rPr>
          <w:rStyle w:val="Chard"/>
          <w:rtl/>
        </w:rPr>
        <w:t xml:space="preserve"> </w:t>
      </w:r>
      <w:r w:rsidRPr="00C719F6">
        <w:rPr>
          <w:rStyle w:val="Chard"/>
          <w:rFonts w:hint="cs"/>
          <w:rtl/>
        </w:rPr>
        <w:t>ٱ</w:t>
      </w:r>
      <w:r w:rsidRPr="00C719F6">
        <w:rPr>
          <w:rStyle w:val="Chard"/>
          <w:rFonts w:hint="eastAsia"/>
          <w:rtl/>
        </w:rPr>
        <w:t>لۡوَٰرِثِينَ</w:t>
      </w:r>
      <w:r w:rsidRPr="00634510">
        <w:rPr>
          <w:rFonts w:ascii="Tahoma" w:hAnsi="Tahoma" w:hint="cs"/>
          <w:color w:val="000000"/>
          <w:sz w:val="28"/>
          <w:szCs w:val="28"/>
          <w:rtl/>
        </w:rPr>
        <w:t>﴾</w:t>
      </w:r>
      <w:r w:rsidRPr="00C719F6">
        <w:rPr>
          <w:rStyle w:val="Char6"/>
          <w:rtl/>
        </w:rPr>
        <w:t xml:space="preserve"> [الأنب</w:t>
      </w:r>
      <w:r w:rsidR="004565B2">
        <w:rPr>
          <w:rStyle w:val="Char6"/>
          <w:rtl/>
        </w:rPr>
        <w:t>ی</w:t>
      </w:r>
      <w:r w:rsidRPr="00C719F6">
        <w:rPr>
          <w:rStyle w:val="Char6"/>
          <w:rtl/>
        </w:rPr>
        <w:t>اء: 89]</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lastRenderedPageBreak/>
        <w:t>«</w:t>
      </w:r>
      <w:r w:rsidR="00C719F6" w:rsidRPr="00BE29DD">
        <w:rPr>
          <w:rStyle w:val="Char4"/>
          <w:rtl/>
        </w:rPr>
        <w:t>‏‏‏‏‏‏‏</w:t>
      </w:r>
      <w:r w:rsidR="00C719F6" w:rsidRPr="00C719F6">
        <w:rPr>
          <w:rStyle w:val="Char7"/>
          <w:rtl/>
        </w:rPr>
        <w:t>پروردگارا! مرا تنها مگذار (و فرزند</w:t>
      </w:r>
      <w:r w:rsidR="004565B2">
        <w:rPr>
          <w:rStyle w:val="Char7"/>
          <w:rtl/>
        </w:rPr>
        <w:t>ی</w:t>
      </w:r>
      <w:r w:rsidR="00C719F6" w:rsidRPr="00C719F6">
        <w:rPr>
          <w:rStyle w:val="Char7"/>
          <w:rtl/>
        </w:rPr>
        <w:t xml:space="preserve"> به من عطاء </w:t>
      </w:r>
      <w:r w:rsidR="004565B2">
        <w:rPr>
          <w:rStyle w:val="Char7"/>
          <w:rtl/>
        </w:rPr>
        <w:t>ک</w:t>
      </w:r>
      <w:r w:rsidR="00C719F6" w:rsidRPr="00C719F6">
        <w:rPr>
          <w:rStyle w:val="Char7"/>
          <w:rtl/>
        </w:rPr>
        <w:t xml:space="preserve">ن </w:t>
      </w:r>
      <w:r w:rsidR="004565B2">
        <w:rPr>
          <w:rStyle w:val="Char7"/>
          <w:rtl/>
        </w:rPr>
        <w:t>ک</w:t>
      </w:r>
      <w:r w:rsidR="00C719F6" w:rsidRPr="00C719F6">
        <w:rPr>
          <w:rStyle w:val="Char7"/>
          <w:rtl/>
        </w:rPr>
        <w:t>ه در زندگ</w:t>
      </w:r>
      <w:r w:rsidR="004565B2">
        <w:rPr>
          <w:rStyle w:val="Char7"/>
          <w:rtl/>
        </w:rPr>
        <w:t>ی</w:t>
      </w:r>
      <w:r w:rsidR="00C719F6" w:rsidRPr="00C719F6">
        <w:rPr>
          <w:rStyle w:val="Char7"/>
          <w:rtl/>
        </w:rPr>
        <w:t xml:space="preserve"> </w:t>
      </w:r>
      <w:r w:rsidR="004565B2">
        <w:rPr>
          <w:rStyle w:val="Char7"/>
          <w:rtl/>
        </w:rPr>
        <w:t>ی</w:t>
      </w:r>
      <w:r w:rsidR="00C719F6" w:rsidRPr="00C719F6">
        <w:rPr>
          <w:rStyle w:val="Char7"/>
          <w:rtl/>
        </w:rPr>
        <w:t xml:space="preserve">ار و </w:t>
      </w:r>
      <w:r w:rsidR="004565B2">
        <w:rPr>
          <w:rStyle w:val="Char7"/>
          <w:rtl/>
        </w:rPr>
        <w:t>ی</w:t>
      </w:r>
      <w:r w:rsidR="00C719F6" w:rsidRPr="00C719F6">
        <w:rPr>
          <w:rStyle w:val="Char7"/>
          <w:rtl/>
        </w:rPr>
        <w:t>اور من و پس از مرگ برنام</w:t>
      </w:r>
      <w:r w:rsidR="004565B2">
        <w:rPr>
          <w:rStyle w:val="Char7"/>
          <w:rFonts w:hint="cs"/>
          <w:rtl/>
        </w:rPr>
        <w:t>ۀ</w:t>
      </w:r>
      <w:r w:rsidR="00C719F6" w:rsidRPr="00C719F6">
        <w:rPr>
          <w:rStyle w:val="Char7"/>
          <w:rtl/>
        </w:rPr>
        <w:t xml:space="preserve"> تبل</w:t>
      </w:r>
      <w:r w:rsidR="004565B2">
        <w:rPr>
          <w:rStyle w:val="Char7"/>
          <w:rtl/>
        </w:rPr>
        <w:t>ی</w:t>
      </w:r>
      <w:r w:rsidR="00C719F6" w:rsidRPr="00C719F6">
        <w:rPr>
          <w:rStyle w:val="Char7"/>
          <w:rtl/>
        </w:rPr>
        <w:t>غ را پ</w:t>
      </w:r>
      <w:r w:rsidR="004565B2">
        <w:rPr>
          <w:rStyle w:val="Char7"/>
          <w:rtl/>
        </w:rPr>
        <w:t>ی</w:t>
      </w:r>
      <w:r w:rsidR="00C719F6" w:rsidRPr="00C719F6">
        <w:rPr>
          <w:rStyle w:val="Char7"/>
          <w:rtl/>
        </w:rPr>
        <w:t>گ</w:t>
      </w:r>
      <w:r w:rsidR="004565B2">
        <w:rPr>
          <w:rStyle w:val="Char7"/>
          <w:rtl/>
        </w:rPr>
        <w:t>ی</w:t>
      </w:r>
      <w:r w:rsidR="00C719F6" w:rsidRPr="00C719F6">
        <w:rPr>
          <w:rStyle w:val="Char7"/>
          <w:rtl/>
        </w:rPr>
        <w:t>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ند. البتّه اگر هم فرزند</w:t>
      </w:r>
      <w:r w:rsidR="004565B2">
        <w:rPr>
          <w:rStyle w:val="Char7"/>
          <w:rtl/>
        </w:rPr>
        <w:t>ی</w:t>
      </w:r>
      <w:r w:rsidR="00C719F6" w:rsidRPr="00C719F6">
        <w:rPr>
          <w:rStyle w:val="Char7"/>
          <w:rtl/>
        </w:rPr>
        <w:t xml:space="preserve"> وارث من نشد با</w:t>
      </w:r>
      <w:r w:rsidR="004565B2">
        <w:rPr>
          <w:rStyle w:val="Char7"/>
          <w:rtl/>
        </w:rPr>
        <w:t>کی</w:t>
      </w:r>
      <w:r w:rsidR="00C719F6" w:rsidRPr="00C719F6">
        <w:rPr>
          <w:rStyle w:val="Char7"/>
          <w:rtl/>
        </w:rPr>
        <w:t xml:space="preserve"> ن</w:t>
      </w:r>
      <w:r w:rsidR="004565B2">
        <w:rPr>
          <w:rStyle w:val="Char7"/>
          <w:rtl/>
        </w:rPr>
        <w:t>ی</w:t>
      </w:r>
      <w:r w:rsidR="00C719F6" w:rsidRPr="00C719F6">
        <w:rPr>
          <w:rStyle w:val="Char7"/>
          <w:rtl/>
        </w:rPr>
        <w:t xml:space="preserve">ست، چرا </w:t>
      </w:r>
      <w:r w:rsidR="004565B2">
        <w:rPr>
          <w:rStyle w:val="Char7"/>
          <w:rtl/>
        </w:rPr>
        <w:t>ک</w:t>
      </w:r>
      <w:r w:rsidR="00C719F6" w:rsidRPr="00C719F6">
        <w:rPr>
          <w:rStyle w:val="Char7"/>
          <w:rtl/>
        </w:rPr>
        <w:t>ه) تو بهتر</w:t>
      </w:r>
      <w:r w:rsidR="004565B2">
        <w:rPr>
          <w:rStyle w:val="Char7"/>
          <w:rtl/>
        </w:rPr>
        <w:t>ی</w:t>
      </w:r>
      <w:r w:rsidR="00C719F6" w:rsidRPr="00C719F6">
        <w:rPr>
          <w:rStyle w:val="Char7"/>
          <w:rtl/>
        </w:rPr>
        <w:t>ن وارثان</w:t>
      </w:r>
      <w:r w:rsidR="004565B2">
        <w:rPr>
          <w:rStyle w:val="Char7"/>
          <w:rtl/>
        </w:rPr>
        <w:t>ی</w:t>
      </w:r>
      <w:r w:rsidR="00C719F6" w:rsidRPr="00C719F6">
        <w:rPr>
          <w:rStyle w:val="Char7"/>
          <w:rtl/>
        </w:rPr>
        <w:t xml:space="preserve"> (و باق</w:t>
      </w:r>
      <w:r w:rsidR="004565B2">
        <w:rPr>
          <w:rStyle w:val="Char7"/>
          <w:rtl/>
        </w:rPr>
        <w:t>ی</w:t>
      </w:r>
      <w:r w:rsidR="00C719F6" w:rsidRPr="00C719F6">
        <w:rPr>
          <w:rStyle w:val="Char7"/>
          <w:rtl/>
        </w:rPr>
        <w:t xml:space="preserve"> پس از فنا</w:t>
      </w:r>
      <w:r w:rsidR="004565B2">
        <w:rPr>
          <w:rStyle w:val="Char7"/>
          <w:rtl/>
        </w:rPr>
        <w:t>ی</w:t>
      </w:r>
      <w:r w:rsidR="00C719F6" w:rsidRPr="00C719F6">
        <w:rPr>
          <w:rStyle w:val="Char7"/>
          <w:rtl/>
        </w:rPr>
        <w:t xml:space="preserve"> مردمان</w:t>
      </w:r>
      <w:r w:rsidR="004565B2">
        <w:rPr>
          <w:rStyle w:val="Char7"/>
          <w:rtl/>
        </w:rPr>
        <w:t>ی</w:t>
      </w:r>
      <w:r w:rsidR="00C719F6" w:rsidRPr="00BE29DD">
        <w:rPr>
          <w:rStyle w:val="Char4"/>
          <w:rtl/>
        </w:rPr>
        <w:t>)</w:t>
      </w:r>
      <w:r>
        <w:rPr>
          <w:rStyle w:val="Char4"/>
          <w:rFonts w:ascii="Traditional Arabic" w:hAnsi="Traditional Arabic" w:cs="Traditional Arabic"/>
          <w:rtl/>
        </w:rPr>
        <w:t>»</w:t>
      </w:r>
      <w:r w:rsidR="00C719F6" w:rsidRPr="00BE29DD">
        <w:rPr>
          <w:rStyle w:val="Char4"/>
          <w:rtl/>
        </w:rPr>
        <w:t>.</w:t>
      </w:r>
    </w:p>
    <w:p w:rsidR="00C719F6" w:rsidRPr="00BE29DD" w:rsidRDefault="00C719F6" w:rsidP="008C1935">
      <w:pPr>
        <w:ind w:firstLine="284"/>
        <w:jc w:val="both"/>
        <w:rPr>
          <w:rStyle w:val="Char4"/>
          <w:rtl/>
        </w:rPr>
      </w:pPr>
      <w:r w:rsidRPr="00BE29DD">
        <w:rPr>
          <w:rStyle w:val="Char4"/>
          <w:rFonts w:hint="cs"/>
          <w:rtl/>
        </w:rPr>
        <w:t>زکریا</w:t>
      </w:r>
      <w:r w:rsidR="000E2ADC" w:rsidRPr="000E2ADC">
        <w:rPr>
          <w:rStyle w:val="Char4"/>
          <w:rFonts w:cs="CTraditional Arabic" w:hint="cs"/>
          <w:rtl/>
        </w:rPr>
        <w:t>÷</w:t>
      </w:r>
      <w:r w:rsidRPr="00BE29DD">
        <w:rPr>
          <w:rStyle w:val="Char4"/>
          <w:rFonts w:hint="cs"/>
          <w:rtl/>
        </w:rPr>
        <w:t xml:space="preserve"> </w:t>
      </w:r>
      <w:r w:rsidRPr="00BE29DD">
        <w:rPr>
          <w:rStyle w:val="Char4"/>
          <w:rtl/>
        </w:rPr>
        <w:t xml:space="preserve">در </w:t>
      </w:r>
      <w:r w:rsidRPr="00BE29DD">
        <w:rPr>
          <w:rStyle w:val="Char4"/>
          <w:rFonts w:hint="cs"/>
          <w:rtl/>
        </w:rPr>
        <w:t>حالی این عا را خواند که پیر و همسرش نازا بوده است و خداوند</w:t>
      </w:r>
      <w:r w:rsidR="00CC1B3D" w:rsidRPr="00CC1B3D">
        <w:rPr>
          <w:rStyle w:val="Char4"/>
          <w:rFonts w:cs="CTraditional Arabic" w:hint="cs"/>
          <w:rtl/>
        </w:rPr>
        <w:t>أ</w:t>
      </w:r>
      <w:r w:rsidRPr="00BE29DD">
        <w:rPr>
          <w:rStyle w:val="Char4"/>
          <w:rFonts w:hint="cs"/>
          <w:rtl/>
        </w:rPr>
        <w:t xml:space="preserve"> با دادن یحیی</w:t>
      </w:r>
      <w:r w:rsidR="000E2ADC" w:rsidRPr="000E2ADC">
        <w:rPr>
          <w:rStyle w:val="Char4"/>
          <w:rFonts w:cs="CTraditional Arabic" w:hint="cs"/>
          <w:rtl/>
        </w:rPr>
        <w:t>÷</w:t>
      </w:r>
      <w:r w:rsidRPr="00BE29DD">
        <w:rPr>
          <w:rStyle w:val="Char4"/>
          <w:rFonts w:hint="cs"/>
          <w:rtl/>
        </w:rPr>
        <w:t xml:space="preserve"> دعایش را مستجاب کرد.</w:t>
      </w:r>
    </w:p>
    <w:p w:rsidR="00C719F6" w:rsidRPr="00BE29DD" w:rsidRDefault="00C719F6" w:rsidP="008C1935">
      <w:pPr>
        <w:numPr>
          <w:ilvl w:val="0"/>
          <w:numId w:val="3"/>
        </w:numPr>
        <w:ind w:left="641" w:hanging="357"/>
        <w:jc w:val="both"/>
        <w:rPr>
          <w:rStyle w:val="Char4"/>
        </w:rPr>
      </w:pPr>
      <w:r w:rsidRPr="00634510">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حۡكُم</w:t>
      </w:r>
      <w:r w:rsidRPr="00C719F6">
        <w:rPr>
          <w:rStyle w:val="Chard"/>
          <w:rtl/>
        </w:rPr>
        <w:t xml:space="preserve"> بِ</w:t>
      </w:r>
      <w:r w:rsidRPr="00C719F6">
        <w:rPr>
          <w:rStyle w:val="Chard"/>
          <w:rFonts w:hint="cs"/>
          <w:rtl/>
        </w:rPr>
        <w:t>ٱ</w:t>
      </w:r>
      <w:r w:rsidRPr="00C719F6">
        <w:rPr>
          <w:rStyle w:val="Chard"/>
          <w:rFonts w:hint="eastAsia"/>
          <w:rtl/>
        </w:rPr>
        <w:t>لۡحَقِّۗ</w:t>
      </w:r>
      <w:r w:rsidRPr="00C719F6">
        <w:rPr>
          <w:rStyle w:val="Chard"/>
          <w:rtl/>
        </w:rPr>
        <w:t xml:space="preserve"> وَرَبُّنَا </w:t>
      </w:r>
      <w:r w:rsidRPr="00C719F6">
        <w:rPr>
          <w:rStyle w:val="Chard"/>
          <w:rFonts w:hint="cs"/>
          <w:rtl/>
        </w:rPr>
        <w:t>ٱ</w:t>
      </w:r>
      <w:r w:rsidRPr="00C719F6">
        <w:rPr>
          <w:rStyle w:val="Chard"/>
          <w:rFonts w:hint="eastAsia"/>
          <w:rtl/>
        </w:rPr>
        <w:t>لرَّحۡمَٰنُ</w:t>
      </w:r>
      <w:r w:rsidRPr="00C719F6">
        <w:rPr>
          <w:rStyle w:val="Chard"/>
          <w:rtl/>
        </w:rPr>
        <w:t xml:space="preserve"> </w:t>
      </w:r>
      <w:r w:rsidRPr="00C719F6">
        <w:rPr>
          <w:rStyle w:val="Chard"/>
          <w:rFonts w:hint="cs"/>
          <w:rtl/>
        </w:rPr>
        <w:t>ٱ</w:t>
      </w:r>
      <w:r w:rsidRPr="00C719F6">
        <w:rPr>
          <w:rStyle w:val="Chard"/>
          <w:rFonts w:hint="eastAsia"/>
          <w:rtl/>
        </w:rPr>
        <w:t>لۡمُسۡتَعَانُ</w:t>
      </w:r>
      <w:r w:rsidRPr="00C719F6">
        <w:rPr>
          <w:rStyle w:val="Chard"/>
          <w:rtl/>
        </w:rPr>
        <w:t xml:space="preserve"> عَلَىٰ مَا تَصِفُونَ</w:t>
      </w:r>
      <w:r w:rsidRPr="00634510">
        <w:rPr>
          <w:rFonts w:ascii="Tahoma" w:hAnsi="Tahoma" w:hint="cs"/>
          <w:color w:val="000000"/>
          <w:sz w:val="28"/>
          <w:szCs w:val="28"/>
          <w:rtl/>
        </w:rPr>
        <w:t>﴾</w:t>
      </w:r>
      <w:r w:rsidRPr="00C719F6">
        <w:rPr>
          <w:rStyle w:val="Char6"/>
          <w:rtl/>
        </w:rPr>
        <w:t xml:space="preserve"> [الأنب</w:t>
      </w:r>
      <w:r w:rsidR="004565B2">
        <w:rPr>
          <w:rStyle w:val="Char6"/>
          <w:rtl/>
        </w:rPr>
        <w:t>ی</w:t>
      </w:r>
      <w:r w:rsidRPr="00C719F6">
        <w:rPr>
          <w:rStyle w:val="Char6"/>
          <w:rtl/>
        </w:rPr>
        <w:t>اء: 112]</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C719F6">
        <w:rPr>
          <w:rStyle w:val="Char7"/>
          <w:rFonts w:hint="cs"/>
          <w:rtl/>
        </w:rPr>
        <w:t>پ</w:t>
      </w:r>
      <w:r w:rsidR="00C719F6" w:rsidRPr="00C719F6">
        <w:rPr>
          <w:rStyle w:val="Char7"/>
          <w:rtl/>
        </w:rPr>
        <w:t>روردگارا! دادگرانه (م</w:t>
      </w:r>
      <w:r w:rsidR="004565B2">
        <w:rPr>
          <w:rStyle w:val="Char7"/>
          <w:rtl/>
        </w:rPr>
        <w:t>ی</w:t>
      </w:r>
      <w:r w:rsidR="00C719F6" w:rsidRPr="00C719F6">
        <w:rPr>
          <w:rStyle w:val="Char7"/>
          <w:rtl/>
        </w:rPr>
        <w:t>ان من و ا</w:t>
      </w:r>
      <w:r w:rsidR="004565B2">
        <w:rPr>
          <w:rStyle w:val="Char7"/>
          <w:rtl/>
        </w:rPr>
        <w:t>ی</w:t>
      </w:r>
      <w:r w:rsidR="00C719F6" w:rsidRPr="00C719F6">
        <w:rPr>
          <w:rStyle w:val="Char7"/>
          <w:rtl/>
        </w:rPr>
        <w:t>نان) داور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 xml:space="preserve">ن (تا سرانجام، حال مؤمن و </w:t>
      </w:r>
      <w:r w:rsidR="004565B2">
        <w:rPr>
          <w:rStyle w:val="Char7"/>
          <w:rtl/>
        </w:rPr>
        <w:t>ک</w:t>
      </w:r>
      <w:r w:rsidR="00C719F6" w:rsidRPr="00C719F6">
        <w:rPr>
          <w:rStyle w:val="Char7"/>
          <w:rtl/>
        </w:rPr>
        <w:t xml:space="preserve">افر </w:t>
      </w:r>
      <w:r w:rsidR="004565B2">
        <w:rPr>
          <w:rStyle w:val="Char7"/>
          <w:rtl/>
        </w:rPr>
        <w:t>یک</w:t>
      </w:r>
      <w:r w:rsidR="00C719F6" w:rsidRPr="00C719F6">
        <w:rPr>
          <w:rStyle w:val="Char7"/>
          <w:rtl/>
        </w:rPr>
        <w:t>سان نباشد. آن گاه رو</w:t>
      </w:r>
      <w:r w:rsidR="004565B2">
        <w:rPr>
          <w:rStyle w:val="Char7"/>
          <w:rtl/>
        </w:rPr>
        <w:t>ی</w:t>
      </w:r>
      <w:r w:rsidR="00C719F6" w:rsidRPr="00C719F6">
        <w:rPr>
          <w:rStyle w:val="Char7"/>
          <w:rtl/>
        </w:rPr>
        <w:t xml:space="preserve"> سخن به مخالفان </w:t>
      </w:r>
      <w:r w:rsidR="004565B2">
        <w:rPr>
          <w:rStyle w:val="Char7"/>
          <w:rtl/>
        </w:rPr>
        <w:t>ک</w:t>
      </w:r>
      <w:r w:rsidR="00C719F6" w:rsidRPr="00C719F6">
        <w:rPr>
          <w:rStyle w:val="Char7"/>
          <w:rtl/>
        </w:rPr>
        <w:t>رده و اظهار داشت:) پروردگار هم</w:t>
      </w:r>
      <w:r w:rsidR="004565B2">
        <w:rPr>
          <w:rStyle w:val="Char7"/>
          <w:rFonts w:hint="cs"/>
          <w:rtl/>
        </w:rPr>
        <w:t>ۀ</w:t>
      </w:r>
      <w:r w:rsidR="00C719F6" w:rsidRPr="00C719F6">
        <w:rPr>
          <w:rStyle w:val="Char7"/>
          <w:rtl/>
        </w:rPr>
        <w:t xml:space="preserve"> ما خداوند مهربان است</w:t>
      </w:r>
      <w:r w:rsidR="00C719F6" w:rsidRPr="00C719F6">
        <w:rPr>
          <w:rStyle w:val="Char7"/>
          <w:rFonts w:hint="cs"/>
          <w:rtl/>
        </w:rPr>
        <w:t>. (و در برابر)</w:t>
      </w:r>
      <w:r w:rsidR="00C719F6" w:rsidRPr="00C719F6">
        <w:rPr>
          <w:rStyle w:val="Char7"/>
          <w:rtl/>
        </w:rPr>
        <w:t xml:space="preserve"> نسبت</w:t>
      </w:r>
      <w:r w:rsidR="00DC558C">
        <w:rPr>
          <w:rStyle w:val="Char7"/>
          <w:rFonts w:hint="cs"/>
          <w:rtl/>
        </w:rPr>
        <w:t>‌</w:t>
      </w:r>
      <w:r w:rsidR="00C719F6" w:rsidRPr="00C719F6">
        <w:rPr>
          <w:rStyle w:val="Char7"/>
          <w:rtl/>
        </w:rPr>
        <w:t>ها</w:t>
      </w:r>
      <w:r w:rsidR="004565B2">
        <w:rPr>
          <w:rStyle w:val="Char7"/>
          <w:rtl/>
        </w:rPr>
        <w:t>ی</w:t>
      </w:r>
      <w:r w:rsidR="00C719F6" w:rsidRPr="00C719F6">
        <w:rPr>
          <w:rStyle w:val="Char7"/>
          <w:rtl/>
        </w:rPr>
        <w:t xml:space="preserve"> ناروائ</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م</w:t>
      </w:r>
      <w:r w:rsidR="004565B2">
        <w:rPr>
          <w:rStyle w:val="Char7"/>
          <w:rtl/>
        </w:rPr>
        <w:t>ی</w:t>
      </w:r>
      <w:r w:rsidR="00C719F6" w:rsidRPr="00C719F6">
        <w:rPr>
          <w:rStyle w:val="Char7"/>
          <w:rtl/>
        </w:rPr>
        <w:t>‌زن</w:t>
      </w:r>
      <w:r w:rsidR="004565B2">
        <w:rPr>
          <w:rStyle w:val="Char7"/>
          <w:rtl/>
        </w:rPr>
        <w:t>ی</w:t>
      </w:r>
      <w:r w:rsidR="00C719F6" w:rsidRPr="00C719F6">
        <w:rPr>
          <w:rStyle w:val="Char7"/>
          <w:rtl/>
        </w:rPr>
        <w:t xml:space="preserve">د، تنها از او </w:t>
      </w:r>
      <w:r w:rsidR="004565B2">
        <w:rPr>
          <w:rStyle w:val="Char7"/>
          <w:rtl/>
        </w:rPr>
        <w:t>ک</w:t>
      </w:r>
      <w:r w:rsidR="00C719F6" w:rsidRPr="00C719F6">
        <w:rPr>
          <w:rStyle w:val="Char7"/>
          <w:rtl/>
        </w:rPr>
        <w:t>م</w:t>
      </w:r>
      <w:r w:rsidR="004565B2">
        <w:rPr>
          <w:rStyle w:val="Char7"/>
          <w:rtl/>
        </w:rPr>
        <w:t>ک</w:t>
      </w:r>
      <w:r w:rsidR="00C719F6" w:rsidRPr="00C719F6">
        <w:rPr>
          <w:rStyle w:val="Char7"/>
          <w:rtl/>
        </w:rPr>
        <w:t xml:space="preserve"> و </w:t>
      </w:r>
      <w:r w:rsidR="004565B2">
        <w:rPr>
          <w:rStyle w:val="Char7"/>
          <w:rtl/>
        </w:rPr>
        <w:t>ی</w:t>
      </w:r>
      <w:r w:rsidR="00C719F6" w:rsidRPr="00C719F6">
        <w:rPr>
          <w:rStyle w:val="Char7"/>
          <w:rtl/>
        </w:rPr>
        <w:t>ار</w:t>
      </w:r>
      <w:r w:rsidR="004565B2">
        <w:rPr>
          <w:rStyle w:val="Char7"/>
          <w:rtl/>
        </w:rPr>
        <w:t>ی</w:t>
      </w:r>
      <w:r w:rsidR="00C719F6" w:rsidRPr="00C719F6">
        <w:rPr>
          <w:rStyle w:val="Char7"/>
          <w:rtl/>
        </w:rPr>
        <w:t xml:space="preserve"> خواسته م</w:t>
      </w:r>
      <w:r w:rsidR="004565B2">
        <w:rPr>
          <w:rStyle w:val="Char7"/>
          <w:rtl/>
        </w:rPr>
        <w:t>ی</w:t>
      </w:r>
      <w:r w:rsidR="00C719F6" w:rsidRPr="00C719F6">
        <w:rPr>
          <w:rStyle w:val="Char7"/>
          <w:rtl/>
        </w:rPr>
        <w:t>‌شود</w:t>
      </w:r>
      <w:r>
        <w:rPr>
          <w:rStyle w:val="Char7"/>
          <w:rFonts w:ascii="Traditional Arabic" w:hAnsi="Traditional Arabic" w:cs="Traditional Arabic"/>
          <w:rtl/>
        </w:rPr>
        <w:t>»</w:t>
      </w:r>
      <w:r w:rsidR="00C719F6" w:rsidRPr="00BE29DD">
        <w:rPr>
          <w:rStyle w:val="Char4"/>
          <w:rtl/>
        </w:rPr>
        <w:t>.</w:t>
      </w:r>
    </w:p>
    <w:p w:rsidR="00C719F6" w:rsidRPr="00244BF2" w:rsidRDefault="00C719F6" w:rsidP="008C1935">
      <w:pPr>
        <w:pStyle w:val="a8"/>
        <w:rPr>
          <w:rtl/>
        </w:rPr>
      </w:pPr>
      <w:r w:rsidRPr="00244BF2">
        <w:rPr>
          <w:rFonts w:hint="cs"/>
          <w:rtl/>
        </w:rPr>
        <w:t>پ</w:t>
      </w:r>
      <w:r w:rsidR="004565B2" w:rsidRPr="00244BF2">
        <w:rPr>
          <w:rtl/>
        </w:rPr>
        <w:t>ی</w:t>
      </w:r>
      <w:r w:rsidRPr="00244BF2">
        <w:rPr>
          <w:rtl/>
        </w:rPr>
        <w:t>غمبر</w:t>
      </w:r>
      <w:r w:rsidR="0011107D" w:rsidRPr="00244BF2">
        <w:rPr>
          <w:rFonts w:cs="CTraditional Arabic"/>
          <w:rtl/>
        </w:rPr>
        <w:t xml:space="preserve"> ج</w:t>
      </w:r>
      <w:r w:rsidRPr="00D53BEA">
        <w:rPr>
          <w:rFonts w:hint="cs"/>
          <w:color w:val="000000"/>
          <w:rtl/>
        </w:rPr>
        <w:t xml:space="preserve"> </w:t>
      </w:r>
      <w:r w:rsidRPr="00244BF2">
        <w:rPr>
          <w:rtl/>
        </w:rPr>
        <w:t>پس از مشاهد</w:t>
      </w:r>
      <w:r w:rsidR="004565B2" w:rsidRPr="00244BF2">
        <w:rPr>
          <w:rFonts w:hint="cs"/>
          <w:rtl/>
        </w:rPr>
        <w:t>ۀ</w:t>
      </w:r>
      <w:r w:rsidRPr="00244BF2">
        <w:rPr>
          <w:rtl/>
        </w:rPr>
        <w:t xml:space="preserve"> ا</w:t>
      </w:r>
      <w:r w:rsidR="004565B2" w:rsidRPr="00244BF2">
        <w:rPr>
          <w:rtl/>
        </w:rPr>
        <w:t>ی</w:t>
      </w:r>
      <w:r w:rsidRPr="00244BF2">
        <w:rPr>
          <w:rtl/>
        </w:rPr>
        <w:t>ن همه دور</w:t>
      </w:r>
      <w:r w:rsidR="004565B2" w:rsidRPr="00244BF2">
        <w:rPr>
          <w:rtl/>
        </w:rPr>
        <w:t>ی</w:t>
      </w:r>
      <w:r w:rsidRPr="00244BF2">
        <w:rPr>
          <w:rtl/>
        </w:rPr>
        <w:t xml:space="preserve"> و روگردان</w:t>
      </w:r>
      <w:r w:rsidR="004565B2" w:rsidRPr="00244BF2">
        <w:rPr>
          <w:rtl/>
        </w:rPr>
        <w:t>ی</w:t>
      </w:r>
      <w:r w:rsidRPr="00244BF2">
        <w:rPr>
          <w:rtl/>
        </w:rPr>
        <w:t xml:space="preserve"> مشر</w:t>
      </w:r>
      <w:r w:rsidR="004565B2" w:rsidRPr="00244BF2">
        <w:rPr>
          <w:rtl/>
        </w:rPr>
        <w:t>ک</w:t>
      </w:r>
      <w:r w:rsidRPr="00244BF2">
        <w:rPr>
          <w:rtl/>
        </w:rPr>
        <w:t>ان از پذ</w:t>
      </w:r>
      <w:r w:rsidR="004565B2" w:rsidRPr="00244BF2">
        <w:rPr>
          <w:rtl/>
        </w:rPr>
        <w:t>ی</w:t>
      </w:r>
      <w:r w:rsidRPr="00244BF2">
        <w:rPr>
          <w:rtl/>
        </w:rPr>
        <w:t xml:space="preserve">رش اسلام، رو به خدا </w:t>
      </w:r>
      <w:r w:rsidR="004565B2" w:rsidRPr="00244BF2">
        <w:rPr>
          <w:rtl/>
        </w:rPr>
        <w:t>ک</w:t>
      </w:r>
      <w:r w:rsidRPr="00244BF2">
        <w:rPr>
          <w:rtl/>
        </w:rPr>
        <w:t>رد و عاجزانه</w:t>
      </w:r>
      <w:r w:rsidRPr="00244BF2">
        <w:rPr>
          <w:rFonts w:hint="cs"/>
          <w:rtl/>
        </w:rPr>
        <w:t xml:space="preserve"> این ندا را سر دادند و کارش و قضاوت را به وی واگذار کردند</w:t>
      </w:r>
      <w:r w:rsidRPr="002E4E8A">
        <w:rPr>
          <w:rFonts w:eastAsia="SimSun"/>
          <w:color w:val="000000"/>
          <w:vertAlign w:val="superscript"/>
          <w:rtl/>
          <w:lang w:eastAsia="zh-CN"/>
        </w:rPr>
        <w:footnoteReference w:id="41"/>
      </w:r>
      <w:r w:rsidR="00244BF2">
        <w:rPr>
          <w:rFonts w:hint="cs"/>
          <w:rtl/>
        </w:rPr>
        <w:t>.</w:t>
      </w:r>
    </w:p>
    <w:p w:rsidR="00C719F6" w:rsidRPr="00D1625E" w:rsidRDefault="00C719F6" w:rsidP="008C1935">
      <w:pPr>
        <w:pStyle w:val="a2"/>
        <w:rPr>
          <w:rtl/>
        </w:rPr>
      </w:pPr>
      <w:bookmarkStart w:id="86" w:name="_Toc404710100"/>
      <w:bookmarkStart w:id="87" w:name="_Toc437715807"/>
      <w:r w:rsidRPr="00D1625E">
        <w:rPr>
          <w:rFonts w:hint="cs"/>
          <w:rtl/>
        </w:rPr>
        <w:t>سور</w:t>
      </w:r>
      <w:r w:rsidR="00244BF2">
        <w:rPr>
          <w:rFonts w:hint="cs"/>
          <w:rtl/>
        </w:rPr>
        <w:t>ۀ</w:t>
      </w:r>
      <w:r w:rsidRPr="00D1625E">
        <w:rPr>
          <w:rFonts w:hint="cs"/>
          <w:rtl/>
        </w:rPr>
        <w:t xml:space="preserve"> مؤمنون</w:t>
      </w:r>
      <w:bookmarkEnd w:id="86"/>
      <w:bookmarkEnd w:id="87"/>
      <w:r w:rsidRPr="00D1625E">
        <w:rPr>
          <w:rtl/>
        </w:rPr>
        <w:fldChar w:fldCharType="begin"/>
      </w:r>
      <w:r w:rsidRPr="00D1625E">
        <w:instrText xml:space="preserve"> TC "</w:instrText>
      </w:r>
      <w:bookmarkStart w:id="88" w:name="_Toc373938004"/>
      <w:bookmarkStart w:id="89" w:name="_Toc404508152"/>
      <w:r w:rsidRPr="00D1625E">
        <w:rPr>
          <w:rFonts w:hint="cs"/>
          <w:rtl/>
        </w:rPr>
        <w:instrText>سورة مؤمنون</w:instrText>
      </w:r>
      <w:bookmarkEnd w:id="88"/>
      <w:bookmarkEnd w:id="89"/>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634510">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نصُرۡنِي</w:t>
      </w:r>
      <w:r w:rsidRPr="00C719F6">
        <w:rPr>
          <w:rStyle w:val="Chard"/>
          <w:rtl/>
        </w:rPr>
        <w:t xml:space="preserve"> بِمَا كَذَّبُونِ</w:t>
      </w:r>
      <w:r w:rsidRPr="00634510">
        <w:rPr>
          <w:rFonts w:ascii="Tahoma" w:hAnsi="Tahoma" w:hint="cs"/>
          <w:color w:val="000000"/>
          <w:sz w:val="28"/>
          <w:szCs w:val="28"/>
          <w:rtl/>
        </w:rPr>
        <w:t>﴾</w:t>
      </w:r>
      <w:r w:rsidRPr="00C719F6">
        <w:rPr>
          <w:rStyle w:val="Char6"/>
          <w:rtl/>
        </w:rPr>
        <w:t xml:space="preserve"> [المؤمنون: 26]</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DC558C">
        <w:rPr>
          <w:rStyle w:val="Char7"/>
          <w:rtl/>
        </w:rPr>
        <w:t xml:space="preserve">‏‏‏‏‏‏پروردگارا! </w:t>
      </w:r>
      <w:r w:rsidR="004565B2" w:rsidRPr="00DC558C">
        <w:rPr>
          <w:rStyle w:val="Char7"/>
          <w:rtl/>
        </w:rPr>
        <w:t>ک</w:t>
      </w:r>
      <w:r w:rsidR="00C719F6" w:rsidRPr="00DC558C">
        <w:rPr>
          <w:rStyle w:val="Char7"/>
          <w:rtl/>
        </w:rPr>
        <w:t>م</w:t>
      </w:r>
      <w:r w:rsidR="004565B2" w:rsidRPr="00DC558C">
        <w:rPr>
          <w:rStyle w:val="Char7"/>
          <w:rtl/>
        </w:rPr>
        <w:t>ک</w:t>
      </w:r>
      <w:r w:rsidR="00C719F6" w:rsidRPr="00DC558C">
        <w:rPr>
          <w:rStyle w:val="Char7"/>
          <w:rtl/>
        </w:rPr>
        <w:t xml:space="preserve">م </w:t>
      </w:r>
      <w:r w:rsidR="004565B2" w:rsidRPr="00DC558C">
        <w:rPr>
          <w:rStyle w:val="Char7"/>
          <w:rtl/>
        </w:rPr>
        <w:t>ک</w:t>
      </w:r>
      <w:r w:rsidR="00C719F6" w:rsidRPr="00DC558C">
        <w:rPr>
          <w:rStyle w:val="Char7"/>
          <w:rtl/>
        </w:rPr>
        <w:t>ن،</w:t>
      </w:r>
      <w:r w:rsidR="009A76CB">
        <w:rPr>
          <w:rStyle w:val="Char7"/>
          <w:rtl/>
        </w:rPr>
        <w:t xml:space="preserve"> </w:t>
      </w:r>
      <w:r w:rsidR="00C719F6" w:rsidRPr="00DC558C">
        <w:rPr>
          <w:rStyle w:val="Char7"/>
          <w:rtl/>
        </w:rPr>
        <w:t>(من از ا</w:t>
      </w:r>
      <w:r w:rsidR="004565B2" w:rsidRPr="00DC558C">
        <w:rPr>
          <w:rStyle w:val="Char7"/>
          <w:rtl/>
        </w:rPr>
        <w:t>ی</w:t>
      </w:r>
      <w:r w:rsidR="00C719F6" w:rsidRPr="00DC558C">
        <w:rPr>
          <w:rStyle w:val="Char7"/>
          <w:rtl/>
        </w:rPr>
        <w:t>نان مأ</w:t>
      </w:r>
      <w:r w:rsidR="004565B2" w:rsidRPr="00DC558C">
        <w:rPr>
          <w:rStyle w:val="Char7"/>
          <w:rtl/>
        </w:rPr>
        <w:t>ی</w:t>
      </w:r>
      <w:r w:rsidR="00C719F6" w:rsidRPr="00DC558C">
        <w:rPr>
          <w:rStyle w:val="Char7"/>
          <w:rtl/>
        </w:rPr>
        <w:t>وس شده‌ام، نابودشان فرما) به سبب ا</w:t>
      </w:r>
      <w:r w:rsidR="004565B2" w:rsidRPr="00DC558C">
        <w:rPr>
          <w:rStyle w:val="Char7"/>
          <w:rtl/>
        </w:rPr>
        <w:t>ی</w:t>
      </w:r>
      <w:r w:rsidR="00C719F6" w:rsidRPr="00DC558C">
        <w:rPr>
          <w:rStyle w:val="Char7"/>
          <w:rtl/>
        </w:rPr>
        <w:t xml:space="preserve">ن </w:t>
      </w:r>
      <w:r w:rsidR="004565B2" w:rsidRPr="00DC558C">
        <w:rPr>
          <w:rStyle w:val="Char7"/>
          <w:rtl/>
        </w:rPr>
        <w:t>ک</w:t>
      </w:r>
      <w:r w:rsidR="00C719F6" w:rsidRPr="00DC558C">
        <w:rPr>
          <w:rStyle w:val="Char7"/>
          <w:rtl/>
        </w:rPr>
        <w:t>ه مرا ت</w:t>
      </w:r>
      <w:r w:rsidR="004565B2" w:rsidRPr="00DC558C">
        <w:rPr>
          <w:rStyle w:val="Char7"/>
          <w:rtl/>
        </w:rPr>
        <w:t>ک</w:t>
      </w:r>
      <w:r w:rsidR="00C719F6" w:rsidRPr="00DC558C">
        <w:rPr>
          <w:rStyle w:val="Char7"/>
          <w:rtl/>
        </w:rPr>
        <w:t>ذ</w:t>
      </w:r>
      <w:r w:rsidR="004565B2" w:rsidRPr="00DC558C">
        <w:rPr>
          <w:rStyle w:val="Char7"/>
          <w:rtl/>
        </w:rPr>
        <w:t>ی</w:t>
      </w:r>
      <w:r w:rsidR="00C719F6" w:rsidRPr="00DC558C">
        <w:rPr>
          <w:rStyle w:val="Char7"/>
          <w:rtl/>
        </w:rPr>
        <w:t xml:space="preserve">ب </w:t>
      </w:r>
      <w:r w:rsidR="004565B2" w:rsidRPr="00DC558C">
        <w:rPr>
          <w:rStyle w:val="Char7"/>
          <w:rtl/>
        </w:rPr>
        <w:t>ک</w:t>
      </w:r>
      <w:r w:rsidR="00C719F6" w:rsidRPr="00DC558C">
        <w:rPr>
          <w:rStyle w:val="Char7"/>
          <w:rtl/>
        </w:rPr>
        <w:t>رده و دروغگو</w:t>
      </w:r>
      <w:r w:rsidR="004565B2" w:rsidRPr="00DC558C">
        <w:rPr>
          <w:rStyle w:val="Char7"/>
          <w:rtl/>
        </w:rPr>
        <w:t>ی</w:t>
      </w:r>
      <w:r w:rsidR="00C719F6" w:rsidRPr="00DC558C">
        <w:rPr>
          <w:rStyle w:val="Char7"/>
          <w:rtl/>
        </w:rPr>
        <w:t>م نام</w:t>
      </w:r>
      <w:r w:rsidR="004565B2" w:rsidRPr="00DC558C">
        <w:rPr>
          <w:rStyle w:val="Char7"/>
          <w:rtl/>
        </w:rPr>
        <w:t>ی</w:t>
      </w:r>
      <w:r w:rsidR="00C719F6" w:rsidRPr="00DC558C">
        <w:rPr>
          <w:rStyle w:val="Char7"/>
          <w:rtl/>
        </w:rPr>
        <w:t>ده‌اند</w:t>
      </w:r>
      <w:r>
        <w:rPr>
          <w:rStyle w:val="Char7"/>
          <w:rFonts w:ascii="Traditional Arabic" w:hAnsi="Traditional Arabic" w:cs="Traditional Arabic"/>
          <w:rtl/>
        </w:rPr>
        <w:t>»</w:t>
      </w:r>
      <w:r w:rsidR="00C719F6" w:rsidRPr="00DC558C">
        <w:rPr>
          <w:rStyle w:val="Char7"/>
          <w:rFonts w:hint="cs"/>
          <w:rtl/>
        </w:rPr>
        <w:t>.</w:t>
      </w:r>
    </w:p>
    <w:p w:rsidR="00C719F6" w:rsidRPr="00F565E4" w:rsidRDefault="00C719F6" w:rsidP="008C1935">
      <w:pPr>
        <w:ind w:firstLine="284"/>
        <w:jc w:val="both"/>
        <w:rPr>
          <w:rStyle w:val="Char4"/>
          <w:spacing w:val="-2"/>
          <w:rtl/>
        </w:rPr>
      </w:pPr>
      <w:r w:rsidRPr="00F565E4">
        <w:rPr>
          <w:rStyle w:val="Char4"/>
          <w:rFonts w:hint="cs"/>
          <w:spacing w:val="-2"/>
          <w:rtl/>
        </w:rPr>
        <w:t>این دعا هنگامی بود که هود و نوح</w:t>
      </w:r>
      <w:r w:rsidRPr="00F565E4">
        <w:rPr>
          <w:rFonts w:ascii="Abo-thar" w:hAnsi="Abo-thar" w:cs="CTraditional Arabic" w:hint="cs"/>
          <w:spacing w:val="-2"/>
          <w:sz w:val="28"/>
          <w:szCs w:val="28"/>
          <w:rtl/>
        </w:rPr>
        <w:t>÷</w:t>
      </w:r>
      <w:r w:rsidRPr="00F565E4">
        <w:rPr>
          <w:rStyle w:val="Char4"/>
          <w:rFonts w:hint="cs"/>
          <w:spacing w:val="-2"/>
          <w:rtl/>
        </w:rPr>
        <w:t xml:space="preserve"> دیدند راهی به سوی دل</w:t>
      </w:r>
      <w:r w:rsidR="00623FE0" w:rsidRPr="00F565E4">
        <w:rPr>
          <w:rStyle w:val="Char4"/>
          <w:rFonts w:hint="eastAsia"/>
          <w:spacing w:val="-2"/>
          <w:rtl/>
        </w:rPr>
        <w:t>‌</w:t>
      </w:r>
      <w:r w:rsidRPr="00F565E4">
        <w:rPr>
          <w:rStyle w:val="Char4"/>
          <w:rFonts w:hint="cs"/>
          <w:spacing w:val="-2"/>
          <w:rtl/>
        </w:rPr>
        <w:t>های خشک و راکد کفار و مشرکین در میان نیست، و جائی را برای رهائی از تمسخر و استهزاء و اذیّت و آزارشان نمی</w:t>
      </w:r>
      <w:r w:rsidRPr="00F565E4">
        <w:rPr>
          <w:rStyle w:val="Char4"/>
          <w:rFonts w:hint="cs"/>
          <w:spacing w:val="-2"/>
          <w:rtl/>
        </w:rPr>
        <w:softHyphen/>
        <w:t>یابند. تنها کاری که می</w:t>
      </w:r>
      <w:r w:rsidRPr="00F565E4">
        <w:rPr>
          <w:rStyle w:val="Char4"/>
          <w:rFonts w:hint="cs"/>
          <w:spacing w:val="-2"/>
          <w:rtl/>
        </w:rPr>
        <w:softHyphen/>
        <w:t>توانند بکنند این است که رو به خدا</w:t>
      </w:r>
      <w:r w:rsidR="00CC1B3D" w:rsidRPr="00F565E4">
        <w:rPr>
          <w:rStyle w:val="Char4"/>
          <w:rFonts w:cs="CTraditional Arabic" w:hint="cs"/>
          <w:spacing w:val="-2"/>
          <w:rtl/>
        </w:rPr>
        <w:t>أ</w:t>
      </w:r>
      <w:r w:rsidRPr="00F565E4">
        <w:rPr>
          <w:rStyle w:val="Char4"/>
          <w:rFonts w:hint="cs"/>
          <w:spacing w:val="-2"/>
          <w:rtl/>
        </w:rPr>
        <w:t xml:space="preserve"> دارند، و از </w:t>
      </w:r>
      <w:r w:rsidRPr="00F565E4">
        <w:rPr>
          <w:rStyle w:val="Char4"/>
          <w:rFonts w:hint="cs"/>
          <w:spacing w:val="-4"/>
          <w:rtl/>
        </w:rPr>
        <w:t>تکذیب ایشان بنالند و غم و اندوه خود را به پیشگاه او عرضه کنند، و از آستان</w:t>
      </w:r>
      <w:r w:rsidR="004565B2" w:rsidRPr="00F565E4">
        <w:rPr>
          <w:rStyle w:val="Char4"/>
          <w:rFonts w:hint="cs"/>
          <w:spacing w:val="-4"/>
          <w:rtl/>
        </w:rPr>
        <w:t>ۀ</w:t>
      </w:r>
      <w:r w:rsidRPr="00F565E4">
        <w:rPr>
          <w:rStyle w:val="Char4"/>
          <w:rFonts w:hint="cs"/>
          <w:spacing w:val="-4"/>
          <w:rtl/>
        </w:rPr>
        <w:t xml:space="preserve"> کبریائی خدا</w:t>
      </w:r>
      <w:r w:rsidR="00CC1B3D" w:rsidRPr="00F565E4">
        <w:rPr>
          <w:rStyle w:val="Char4"/>
          <w:rFonts w:cs="CTraditional Arabic" w:hint="cs"/>
          <w:spacing w:val="-4"/>
          <w:rtl/>
        </w:rPr>
        <w:t>أ</w:t>
      </w:r>
      <w:r w:rsidRPr="00F565E4">
        <w:rPr>
          <w:rStyle w:val="Char4"/>
          <w:rFonts w:hint="cs"/>
          <w:spacing w:val="-4"/>
          <w:rtl/>
        </w:rPr>
        <w:t xml:space="preserve"> یاری بطلبند و درخواست چیره شدن و پیروز گردیدن بر این تکذیب و آزار کنند</w:t>
      </w:r>
      <w:r w:rsidRPr="00F565E4">
        <w:rPr>
          <w:rFonts w:eastAsia="SimSun" w:cs="IRNazli"/>
          <w:color w:val="000000"/>
          <w:spacing w:val="-4"/>
          <w:sz w:val="28"/>
          <w:szCs w:val="28"/>
          <w:vertAlign w:val="superscript"/>
          <w:rtl/>
          <w:lang w:eastAsia="zh-CN" w:bidi="fa-IR"/>
        </w:rPr>
        <w:footnoteReference w:id="42"/>
      </w:r>
      <w:r w:rsidR="00244BF2" w:rsidRPr="00F565E4">
        <w:rPr>
          <w:rStyle w:val="Char4"/>
          <w:rFonts w:hint="cs"/>
          <w:spacing w:val="-4"/>
          <w:rtl/>
        </w:rPr>
        <w:t>.</w:t>
      </w:r>
    </w:p>
    <w:p w:rsidR="00C719F6" w:rsidRPr="00BE29DD" w:rsidRDefault="00C719F6" w:rsidP="008C1935">
      <w:pPr>
        <w:numPr>
          <w:ilvl w:val="0"/>
          <w:numId w:val="3"/>
        </w:numPr>
        <w:ind w:left="641" w:hanging="357"/>
        <w:jc w:val="both"/>
        <w:rPr>
          <w:rStyle w:val="Char4"/>
        </w:rPr>
      </w:pPr>
      <w:r w:rsidRPr="00625B62">
        <w:rPr>
          <w:b/>
          <w:color w:val="000000"/>
          <w:sz w:val="28"/>
          <w:szCs w:val="28"/>
          <w:rtl/>
        </w:rPr>
        <w:t>﴿</w:t>
      </w:r>
      <w:r w:rsidRPr="00C719F6">
        <w:rPr>
          <w:rStyle w:val="Chard"/>
          <w:rtl/>
        </w:rPr>
        <w:t xml:space="preserve"> رَّبِّ أَنزِل</w:t>
      </w:r>
      <w:r w:rsidRPr="00C719F6">
        <w:rPr>
          <w:rStyle w:val="Chard"/>
          <w:rFonts w:hint="cs"/>
          <w:rtl/>
        </w:rPr>
        <w:t>ۡنِي</w:t>
      </w:r>
      <w:r w:rsidRPr="00C719F6">
        <w:rPr>
          <w:rStyle w:val="Chard"/>
          <w:rtl/>
        </w:rPr>
        <w:t xml:space="preserve"> </w:t>
      </w:r>
      <w:r w:rsidRPr="00C719F6">
        <w:rPr>
          <w:rStyle w:val="Chard"/>
          <w:rFonts w:hint="cs"/>
          <w:rtl/>
        </w:rPr>
        <w:t>مُنزَلٗا</w:t>
      </w:r>
      <w:r w:rsidRPr="00C719F6">
        <w:rPr>
          <w:rStyle w:val="Chard"/>
          <w:rtl/>
        </w:rPr>
        <w:t xml:space="preserve"> </w:t>
      </w:r>
      <w:r w:rsidRPr="00C719F6">
        <w:rPr>
          <w:rStyle w:val="Chard"/>
          <w:rFonts w:hint="cs"/>
          <w:rtl/>
        </w:rPr>
        <w:t>مُّبَارَكٗا</w:t>
      </w:r>
      <w:r w:rsidRPr="00C719F6">
        <w:rPr>
          <w:rStyle w:val="Chard"/>
          <w:rtl/>
        </w:rPr>
        <w:t xml:space="preserve"> </w:t>
      </w:r>
      <w:r w:rsidRPr="00C719F6">
        <w:rPr>
          <w:rStyle w:val="Chard"/>
          <w:rFonts w:hint="cs"/>
          <w:rtl/>
        </w:rPr>
        <w:t>وَأَنتَ</w:t>
      </w:r>
      <w:r w:rsidRPr="00C719F6">
        <w:rPr>
          <w:rStyle w:val="Chard"/>
          <w:rtl/>
        </w:rPr>
        <w:t xml:space="preserve"> </w:t>
      </w:r>
      <w:r w:rsidRPr="00C719F6">
        <w:rPr>
          <w:rStyle w:val="Chard"/>
          <w:rFonts w:hint="cs"/>
          <w:rtl/>
        </w:rPr>
        <w:t>خَيۡرُ</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ۡمُنزِلِينَ</w:t>
      </w:r>
      <w:r w:rsidRPr="00625B62">
        <w:rPr>
          <w:rFonts w:ascii="Tahoma" w:hAnsi="Tahoma" w:hint="cs"/>
          <w:b/>
          <w:color w:val="000000"/>
          <w:sz w:val="28"/>
          <w:szCs w:val="28"/>
          <w:rtl/>
        </w:rPr>
        <w:t>﴾</w:t>
      </w:r>
      <w:r w:rsidRPr="00C719F6">
        <w:rPr>
          <w:rStyle w:val="Char6"/>
          <w:rtl/>
        </w:rPr>
        <w:t xml:space="preserve"> [المؤمنون: 29]</w:t>
      </w:r>
      <w:r w:rsidR="00244BF2">
        <w:rPr>
          <w:rStyle w:val="Char6"/>
          <w:rFonts w:hint="cs"/>
          <w:rtl/>
        </w:rPr>
        <w:t>.</w:t>
      </w:r>
    </w:p>
    <w:p w:rsidR="00C719F6" w:rsidRPr="00BE29DD" w:rsidRDefault="00C719F6" w:rsidP="008C1935">
      <w:pPr>
        <w:ind w:firstLine="284"/>
        <w:jc w:val="both"/>
        <w:rPr>
          <w:rStyle w:val="Char4"/>
          <w:rtl/>
        </w:rPr>
      </w:pPr>
      <w:r w:rsidRPr="00244BF2">
        <w:rPr>
          <w:rStyle w:val="Char8"/>
          <w:rFonts w:hint="cs"/>
          <w:sz w:val="22"/>
          <w:szCs w:val="26"/>
          <w:rtl/>
        </w:rPr>
        <w:t>«</w:t>
      </w:r>
      <w:r w:rsidRPr="00BE29DD">
        <w:rPr>
          <w:rStyle w:val="Char4"/>
          <w:rtl/>
        </w:rPr>
        <w:t>‏‏‏‏‏‏‏‏</w:t>
      </w:r>
      <w:r w:rsidRPr="00C719F6">
        <w:rPr>
          <w:rStyle w:val="Char7"/>
          <w:rtl/>
        </w:rPr>
        <w:t>پروردگارا! مرا در جا</w:t>
      </w:r>
      <w:r w:rsidR="004565B2">
        <w:rPr>
          <w:rStyle w:val="Char7"/>
          <w:rtl/>
        </w:rPr>
        <w:t>ی</w:t>
      </w:r>
      <w:r w:rsidRPr="00C719F6">
        <w:rPr>
          <w:rStyle w:val="Char7"/>
          <w:rtl/>
        </w:rPr>
        <w:t>گاه پرخ</w:t>
      </w:r>
      <w:r w:rsidR="004565B2">
        <w:rPr>
          <w:rStyle w:val="Char7"/>
          <w:rtl/>
        </w:rPr>
        <w:t>ی</w:t>
      </w:r>
      <w:r w:rsidRPr="00C719F6">
        <w:rPr>
          <w:rStyle w:val="Char7"/>
          <w:rtl/>
        </w:rPr>
        <w:t>ر و بر</w:t>
      </w:r>
      <w:r w:rsidR="004565B2">
        <w:rPr>
          <w:rStyle w:val="Char7"/>
          <w:rtl/>
        </w:rPr>
        <w:t>ک</w:t>
      </w:r>
      <w:r w:rsidRPr="00C719F6">
        <w:rPr>
          <w:rStyle w:val="Char7"/>
          <w:rtl/>
        </w:rPr>
        <w:t>ت</w:t>
      </w:r>
      <w:r w:rsidR="004565B2">
        <w:rPr>
          <w:rStyle w:val="Char7"/>
          <w:rtl/>
        </w:rPr>
        <w:t>ی</w:t>
      </w:r>
      <w:r w:rsidRPr="00C719F6">
        <w:rPr>
          <w:rStyle w:val="Char7"/>
          <w:rtl/>
        </w:rPr>
        <w:t xml:space="preserve"> فرود آور و تو بهتر</w:t>
      </w:r>
      <w:r w:rsidR="004565B2">
        <w:rPr>
          <w:rStyle w:val="Char7"/>
          <w:rtl/>
        </w:rPr>
        <w:t>ی</w:t>
      </w:r>
      <w:r w:rsidRPr="00C719F6">
        <w:rPr>
          <w:rStyle w:val="Char7"/>
          <w:rtl/>
        </w:rPr>
        <w:t>ن فرودآورندگان</w:t>
      </w:r>
      <w:r w:rsidR="004565B2">
        <w:rPr>
          <w:rStyle w:val="Char7"/>
          <w:rtl/>
        </w:rPr>
        <w:t>ی</w:t>
      </w:r>
      <w:r w:rsidR="00244BF2">
        <w:rPr>
          <w:rStyle w:val="Char7"/>
          <w:rFonts w:ascii="Traditional Arabic" w:hAnsi="Traditional Arabic" w:cs="Traditional Arabic"/>
          <w:rtl/>
        </w:rPr>
        <w:t>»</w:t>
      </w:r>
      <w:r w:rsidR="00244BF2">
        <w:rPr>
          <w:rStyle w:val="Char7"/>
          <w:rFonts w:hint="cs"/>
          <w:rtl/>
        </w:rPr>
        <w:t>.</w:t>
      </w:r>
    </w:p>
    <w:p w:rsidR="00C719F6" w:rsidRPr="004B0BC7" w:rsidRDefault="00C719F6" w:rsidP="008C1935">
      <w:pPr>
        <w:ind w:firstLine="284"/>
        <w:jc w:val="both"/>
        <w:rPr>
          <w:rStyle w:val="Char4"/>
          <w:spacing w:val="-4"/>
          <w:rtl/>
        </w:rPr>
      </w:pPr>
      <w:r w:rsidRPr="004B0BC7">
        <w:rPr>
          <w:rStyle w:val="Char4"/>
          <w:rFonts w:hint="cs"/>
          <w:spacing w:val="-4"/>
          <w:rtl/>
        </w:rPr>
        <w:t>این دعای نوحِ</w:t>
      </w:r>
      <w:r w:rsidR="000E2ADC" w:rsidRPr="004B0BC7">
        <w:rPr>
          <w:rStyle w:val="Char4"/>
          <w:rFonts w:cs="CTraditional Arabic" w:hint="cs"/>
          <w:spacing w:val="-4"/>
          <w:rtl/>
        </w:rPr>
        <w:t>÷</w:t>
      </w:r>
      <w:r w:rsidRPr="004B0BC7">
        <w:rPr>
          <w:rStyle w:val="Char4"/>
          <w:rFonts w:hint="cs"/>
          <w:spacing w:val="-4"/>
          <w:rtl/>
        </w:rPr>
        <w:t xml:space="preserve"> سوار بر کشتی است که از خداوند</w:t>
      </w:r>
      <w:r w:rsidR="00CC1B3D" w:rsidRPr="004B0BC7">
        <w:rPr>
          <w:rStyle w:val="Char4"/>
          <w:rFonts w:cs="CTraditional Arabic" w:hint="cs"/>
          <w:spacing w:val="-4"/>
          <w:rtl/>
        </w:rPr>
        <w:t>أ</w:t>
      </w:r>
      <w:r w:rsidRPr="004B0BC7">
        <w:rPr>
          <w:rStyle w:val="Char4"/>
          <w:rFonts w:hint="cs"/>
          <w:spacing w:val="-4"/>
          <w:rtl/>
        </w:rPr>
        <w:t xml:space="preserve"> خواهان نزولی پربرکت است.</w:t>
      </w:r>
    </w:p>
    <w:p w:rsidR="00C719F6" w:rsidRPr="00BE29DD" w:rsidRDefault="00C719F6" w:rsidP="008C1935">
      <w:pPr>
        <w:widowControl w:val="0"/>
        <w:numPr>
          <w:ilvl w:val="0"/>
          <w:numId w:val="3"/>
        </w:numPr>
        <w:ind w:left="641" w:hanging="357"/>
        <w:jc w:val="both"/>
        <w:rPr>
          <w:rStyle w:val="Char4"/>
          <w:rtl/>
        </w:rPr>
      </w:pPr>
      <w:r w:rsidRPr="00DD3F6A">
        <w:rPr>
          <w:rFonts w:ascii="Tahoma" w:hAnsi="Tahoma"/>
          <w:color w:val="000000"/>
          <w:sz w:val="28"/>
          <w:szCs w:val="28"/>
          <w:rtl/>
        </w:rPr>
        <w:t>﴿</w:t>
      </w:r>
      <w:r w:rsidRPr="00C719F6">
        <w:rPr>
          <w:rStyle w:val="Chard"/>
          <w:rtl/>
        </w:rPr>
        <w:t>رَّبِّ إِمَّا تُرِيَنِّي مَا يُوعَدُونَ</w:t>
      </w:r>
      <w:r w:rsidRPr="00DD3F6A">
        <w:rPr>
          <w:rFonts w:ascii="Tahoma" w:hAnsi="Tahoma" w:hint="cs"/>
          <w:color w:val="000000"/>
          <w:sz w:val="28"/>
          <w:szCs w:val="28"/>
          <w:rtl/>
        </w:rPr>
        <w:t>﴾</w:t>
      </w:r>
      <w:r w:rsidRPr="00C719F6">
        <w:rPr>
          <w:rStyle w:val="Char6"/>
          <w:rtl/>
        </w:rPr>
        <w:t xml:space="preserve"> [المؤمنون: 93]</w:t>
      </w:r>
      <w:r w:rsidRPr="00C719F6">
        <w:rPr>
          <w:rStyle w:val="Char6"/>
          <w:rFonts w:hint="cs"/>
          <w:rtl/>
        </w:rPr>
        <w:t>.</w:t>
      </w:r>
    </w:p>
    <w:p w:rsidR="00C719F6" w:rsidRPr="00BE29DD" w:rsidRDefault="00244BF2" w:rsidP="008C1935">
      <w:pPr>
        <w:widowControl w:val="0"/>
        <w:ind w:firstLine="284"/>
        <w:jc w:val="both"/>
        <w:rPr>
          <w:rStyle w:val="Char4"/>
          <w:rtl/>
        </w:rPr>
      </w:pPr>
      <w:r w:rsidRPr="00244BF2">
        <w:rPr>
          <w:rStyle w:val="Char4"/>
          <w:rFonts w:ascii="Traditional Arabic" w:hAnsi="Traditional Arabic" w:cs="Traditional Arabic"/>
          <w:sz w:val="26"/>
          <w:szCs w:val="26"/>
          <w:rtl/>
        </w:rPr>
        <w:lastRenderedPageBreak/>
        <w:t>«</w:t>
      </w:r>
      <w:r w:rsidR="00C719F6" w:rsidRPr="00BE29DD">
        <w:rPr>
          <w:rStyle w:val="Char4"/>
          <w:rtl/>
        </w:rPr>
        <w:t>‏‏‏‏‏‏‏‏</w:t>
      </w:r>
      <w:r w:rsidR="00C719F6" w:rsidRPr="00C719F6">
        <w:rPr>
          <w:rStyle w:val="Char7"/>
          <w:rtl/>
        </w:rPr>
        <w:t>پروردگارا! اگر چ</w:t>
      </w:r>
      <w:r w:rsidR="004565B2">
        <w:rPr>
          <w:rStyle w:val="Char7"/>
          <w:rtl/>
        </w:rPr>
        <w:t>ی</w:t>
      </w:r>
      <w:r w:rsidR="00C719F6" w:rsidRPr="00C719F6">
        <w:rPr>
          <w:rStyle w:val="Char7"/>
          <w:rtl/>
        </w:rPr>
        <w:t>ز</w:t>
      </w:r>
      <w:r w:rsidR="004565B2">
        <w:rPr>
          <w:rStyle w:val="Char7"/>
          <w:rtl/>
        </w:rPr>
        <w:t>ی</w:t>
      </w:r>
      <w:r w:rsidR="00C719F6" w:rsidRPr="00C719F6">
        <w:rPr>
          <w:rStyle w:val="Char7"/>
          <w:rtl/>
        </w:rPr>
        <w:t xml:space="preserve"> (را از عذاب) </w:t>
      </w:r>
      <w:r w:rsidR="004565B2">
        <w:rPr>
          <w:rStyle w:val="Char7"/>
          <w:rtl/>
        </w:rPr>
        <w:t>ک</w:t>
      </w:r>
      <w:r w:rsidR="00C719F6" w:rsidRPr="00C719F6">
        <w:rPr>
          <w:rStyle w:val="Char7"/>
          <w:rtl/>
        </w:rPr>
        <w:t>ه بدان وعده داده م</w:t>
      </w:r>
      <w:r w:rsidR="004565B2">
        <w:rPr>
          <w:rStyle w:val="Char7"/>
          <w:rtl/>
        </w:rPr>
        <w:t>ی</w:t>
      </w:r>
      <w:r w:rsidR="00C719F6" w:rsidRPr="00C719F6">
        <w:rPr>
          <w:rStyle w:val="Char7"/>
          <w:rtl/>
        </w:rPr>
        <w:t>‌شوند،</w:t>
      </w:r>
      <w:r w:rsidR="009A76CB">
        <w:rPr>
          <w:rStyle w:val="Char7"/>
          <w:rtl/>
        </w:rPr>
        <w:t xml:space="preserve"> </w:t>
      </w:r>
      <w:r w:rsidR="00C719F6" w:rsidRPr="00C719F6">
        <w:rPr>
          <w:rStyle w:val="Char7"/>
          <w:rtl/>
        </w:rPr>
        <w:t>(در دن</w:t>
      </w:r>
      <w:r w:rsidR="004565B2">
        <w:rPr>
          <w:rStyle w:val="Char7"/>
          <w:rtl/>
        </w:rPr>
        <w:t>ی</w:t>
      </w:r>
      <w:r w:rsidR="00C719F6" w:rsidRPr="00C719F6">
        <w:rPr>
          <w:rStyle w:val="Char7"/>
          <w:rtl/>
        </w:rPr>
        <w:t>ا بر سر آنان ب</w:t>
      </w:r>
      <w:r w:rsidR="004565B2">
        <w:rPr>
          <w:rStyle w:val="Char7"/>
          <w:rtl/>
        </w:rPr>
        <w:t>ی</w:t>
      </w:r>
      <w:r w:rsidR="00C719F6" w:rsidRPr="00C719F6">
        <w:rPr>
          <w:rStyle w:val="Char7"/>
          <w:rtl/>
        </w:rPr>
        <w:t>اور</w:t>
      </w:r>
      <w:r w:rsidR="004565B2">
        <w:rPr>
          <w:rStyle w:val="Char7"/>
          <w:rtl/>
        </w:rPr>
        <w:t>ی</w:t>
      </w:r>
      <w:r w:rsidR="00C719F6" w:rsidRPr="00C719F6">
        <w:rPr>
          <w:rStyle w:val="Char7"/>
          <w:rtl/>
        </w:rPr>
        <w:t>، در حال</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من در م</w:t>
      </w:r>
      <w:r w:rsidR="004565B2">
        <w:rPr>
          <w:rStyle w:val="Char7"/>
          <w:rtl/>
        </w:rPr>
        <w:t>ی</w:t>
      </w:r>
      <w:r w:rsidR="00C719F6" w:rsidRPr="00C719F6">
        <w:rPr>
          <w:rStyle w:val="Char7"/>
          <w:rtl/>
        </w:rPr>
        <w:t>انشان باشم و) به من بنمائ</w:t>
      </w:r>
      <w:r w:rsidR="004565B2">
        <w:rPr>
          <w:rStyle w:val="Char7"/>
          <w:rtl/>
        </w:rPr>
        <w:t>ی</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tl/>
        </w:rPr>
        <w:t>مراد ا</w:t>
      </w:r>
      <w:r w:rsidR="004565B2">
        <w:rPr>
          <w:rStyle w:val="Char4"/>
          <w:rtl/>
        </w:rPr>
        <w:t>ی</w:t>
      </w:r>
      <w:r w:rsidRPr="00BE29DD">
        <w:rPr>
          <w:rStyle w:val="Char4"/>
          <w:rtl/>
        </w:rPr>
        <w:t xml:space="preserve">ن است </w:t>
      </w:r>
      <w:r w:rsidR="004565B2">
        <w:rPr>
          <w:rStyle w:val="Char4"/>
          <w:rtl/>
        </w:rPr>
        <w:t>ک</w:t>
      </w:r>
      <w:r w:rsidRPr="00BE29DD">
        <w:rPr>
          <w:rStyle w:val="Char4"/>
          <w:rtl/>
        </w:rPr>
        <w:t>ه اگر عذاب و بلا را دامنگ</w:t>
      </w:r>
      <w:r w:rsidR="004565B2">
        <w:rPr>
          <w:rStyle w:val="Char4"/>
          <w:rtl/>
        </w:rPr>
        <w:t>ی</w:t>
      </w:r>
      <w:r w:rsidRPr="00BE29DD">
        <w:rPr>
          <w:rStyle w:val="Char4"/>
          <w:rtl/>
        </w:rPr>
        <w:t xml:space="preserve">رشان </w:t>
      </w:r>
      <w:r w:rsidR="004565B2">
        <w:rPr>
          <w:rStyle w:val="Char4"/>
          <w:rtl/>
        </w:rPr>
        <w:t>ک</w:t>
      </w:r>
      <w:r w:rsidRPr="00BE29DD">
        <w:rPr>
          <w:rStyle w:val="Char4"/>
          <w:rtl/>
        </w:rPr>
        <w:t>رد</w:t>
      </w:r>
      <w:r w:rsidR="004565B2">
        <w:rPr>
          <w:rStyle w:val="Char4"/>
          <w:rtl/>
        </w:rPr>
        <w:t>ی</w:t>
      </w:r>
      <w:r w:rsidRPr="00BE29DD">
        <w:rPr>
          <w:rStyle w:val="Char4"/>
          <w:rtl/>
        </w:rPr>
        <w:t>، در حال</w:t>
      </w:r>
      <w:r w:rsidR="004565B2">
        <w:rPr>
          <w:rStyle w:val="Char4"/>
          <w:rtl/>
        </w:rPr>
        <w:t>ی</w:t>
      </w:r>
      <w:r w:rsidRPr="00BE29DD">
        <w:rPr>
          <w:rStyle w:val="Char4"/>
          <w:rtl/>
        </w:rPr>
        <w:t xml:space="preserve"> </w:t>
      </w:r>
      <w:r w:rsidR="004565B2">
        <w:rPr>
          <w:rStyle w:val="Char4"/>
          <w:rtl/>
        </w:rPr>
        <w:t>ک</w:t>
      </w:r>
      <w:r w:rsidRPr="00BE29DD">
        <w:rPr>
          <w:rStyle w:val="Char4"/>
          <w:rtl/>
        </w:rPr>
        <w:t>ه من در ق</w:t>
      </w:r>
      <w:r w:rsidR="004565B2">
        <w:rPr>
          <w:rStyle w:val="Char4"/>
          <w:rtl/>
        </w:rPr>
        <w:t>ی</w:t>
      </w:r>
      <w:r w:rsidRPr="00BE29DD">
        <w:rPr>
          <w:rStyle w:val="Char4"/>
          <w:rtl/>
        </w:rPr>
        <w:t>د ح</w:t>
      </w:r>
      <w:r w:rsidR="004565B2">
        <w:rPr>
          <w:rStyle w:val="Char4"/>
          <w:rtl/>
        </w:rPr>
        <w:t>ی</w:t>
      </w:r>
      <w:r w:rsidRPr="00BE29DD">
        <w:rPr>
          <w:rStyle w:val="Char4"/>
          <w:rtl/>
        </w:rPr>
        <w:t>ات و در م</w:t>
      </w:r>
      <w:r w:rsidR="004565B2">
        <w:rPr>
          <w:rStyle w:val="Char4"/>
          <w:rtl/>
        </w:rPr>
        <w:t>ی</w:t>
      </w:r>
      <w:r w:rsidRPr="00BE29DD">
        <w:rPr>
          <w:rStyle w:val="Char4"/>
          <w:rtl/>
        </w:rPr>
        <w:t>انشان باشم</w:t>
      </w:r>
      <w:r w:rsidRPr="00BE29DD">
        <w:rPr>
          <w:rStyle w:val="Char4"/>
          <w:rFonts w:hint="cs"/>
          <w:rtl/>
        </w:rPr>
        <w:t>.</w:t>
      </w:r>
    </w:p>
    <w:p w:rsidR="00C719F6" w:rsidRPr="00BE29DD" w:rsidRDefault="00C719F6" w:rsidP="008C1935">
      <w:pPr>
        <w:numPr>
          <w:ilvl w:val="0"/>
          <w:numId w:val="3"/>
        </w:numPr>
        <w:ind w:left="641" w:hanging="357"/>
        <w:jc w:val="both"/>
        <w:rPr>
          <w:rStyle w:val="Char4"/>
        </w:rPr>
      </w:pPr>
      <w:r w:rsidRPr="00DD3F6A">
        <w:rPr>
          <w:rFonts w:ascii="Tahoma" w:hAnsi="Tahoma" w:hint="cs"/>
          <w:color w:val="000000"/>
          <w:sz w:val="28"/>
          <w:szCs w:val="28"/>
          <w:rtl/>
        </w:rPr>
        <w:t>﴿</w:t>
      </w:r>
      <w:r w:rsidRPr="00C719F6">
        <w:rPr>
          <w:rStyle w:val="Chard"/>
          <w:rtl/>
        </w:rPr>
        <w:t xml:space="preserve">رَبِّ فَلَا تَجۡعَلۡنِي فِي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لظَّٰلِمِينَ</w:t>
      </w:r>
      <w:r w:rsidRPr="00C719F6">
        <w:rPr>
          <w:rStyle w:val="Chard"/>
          <w:rtl/>
        </w:rPr>
        <w:t>٩٤</w:t>
      </w:r>
      <w:r w:rsidRPr="00DD3F6A">
        <w:rPr>
          <w:rFonts w:ascii="Tahoma" w:hAnsi="Tahoma" w:hint="cs"/>
          <w:color w:val="000000"/>
          <w:sz w:val="28"/>
          <w:szCs w:val="28"/>
          <w:rtl/>
        </w:rPr>
        <w:t>﴾</w:t>
      </w:r>
      <w:r w:rsidRPr="00C719F6">
        <w:rPr>
          <w:rStyle w:val="Char6"/>
          <w:rtl/>
        </w:rPr>
        <w:t xml:space="preserve"> [المؤمنون: 94]</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مرا از زمر</w:t>
      </w:r>
      <w:r w:rsidR="004565B2">
        <w:rPr>
          <w:rStyle w:val="Char7"/>
          <w:rFonts w:hint="cs"/>
          <w:rtl/>
        </w:rPr>
        <w:t>ۀ</w:t>
      </w:r>
      <w:r w:rsidR="00C719F6" w:rsidRPr="00C719F6">
        <w:rPr>
          <w:rStyle w:val="Char7"/>
          <w:rtl/>
        </w:rPr>
        <w:t xml:space="preserve"> </w:t>
      </w:r>
      <w:r w:rsidR="004565B2">
        <w:rPr>
          <w:rStyle w:val="Char7"/>
          <w:rtl/>
        </w:rPr>
        <w:t>ک</w:t>
      </w:r>
      <w:r w:rsidR="00C719F6" w:rsidRPr="00C719F6">
        <w:rPr>
          <w:rStyle w:val="Char7"/>
          <w:rtl/>
        </w:rPr>
        <w:t>افران مگردان (و همراه ا</w:t>
      </w:r>
      <w:r w:rsidR="004565B2">
        <w:rPr>
          <w:rStyle w:val="Char7"/>
          <w:rtl/>
        </w:rPr>
        <w:t>ی</w:t>
      </w:r>
      <w:r w:rsidR="00C719F6" w:rsidRPr="00C719F6">
        <w:rPr>
          <w:rStyle w:val="Char7"/>
          <w:rtl/>
        </w:rPr>
        <w:t>شان معذّ</w:t>
      </w:r>
      <w:r w:rsidR="00C719F6" w:rsidRPr="00C719F6">
        <w:rPr>
          <w:rStyle w:val="Char7"/>
          <w:rFonts w:hint="cs"/>
          <w:rtl/>
        </w:rPr>
        <w:t>َ</w:t>
      </w:r>
      <w:r w:rsidR="00C719F6" w:rsidRPr="00C719F6">
        <w:rPr>
          <w:rStyle w:val="Char7"/>
          <w:rtl/>
        </w:rPr>
        <w:t>ب منما</w:t>
      </w:r>
      <w:r w:rsidR="00C719F6" w:rsidRPr="00BE29DD">
        <w:rPr>
          <w:rStyle w:val="Char4"/>
          <w:rtl/>
        </w:rPr>
        <w:t>)</w:t>
      </w:r>
      <w:r>
        <w:rPr>
          <w:rStyle w:val="Char4"/>
          <w:rFonts w:ascii="Traditional Arabic" w:hAnsi="Traditional Arabic" w:cs="Traditional Arabic"/>
          <w:rtl/>
        </w:rPr>
        <w:t>»</w:t>
      </w:r>
      <w:r w:rsidR="00C719F6" w:rsidRPr="002E4E8A">
        <w:rPr>
          <w:rFonts w:eastAsia="SimSun" w:cs="IRNazli"/>
          <w:color w:val="000000"/>
          <w:sz w:val="28"/>
          <w:szCs w:val="28"/>
          <w:vertAlign w:val="superscript"/>
          <w:rtl/>
          <w:lang w:eastAsia="zh-CN" w:bidi="fa-IR"/>
        </w:rPr>
        <w:footnoteReference w:id="43"/>
      </w:r>
      <w:r w:rsidRPr="00244BF2">
        <w:rPr>
          <w:rFonts w:eastAsia="SimSun" w:cs="B Lotus" w:hint="cs"/>
          <w:color w:val="000000"/>
          <w:sz w:val="28"/>
          <w:szCs w:val="28"/>
          <w:rtl/>
          <w:lang w:eastAsia="zh-CN" w:bidi="fa-IR"/>
        </w:rPr>
        <w:t>.</w:t>
      </w:r>
    </w:p>
    <w:p w:rsidR="00C719F6" w:rsidRPr="00BE29DD" w:rsidRDefault="00C719F6" w:rsidP="004B0BC7">
      <w:pPr>
        <w:widowControl w:val="0"/>
        <w:numPr>
          <w:ilvl w:val="0"/>
          <w:numId w:val="3"/>
        </w:numPr>
        <w:ind w:left="641" w:hanging="357"/>
        <w:jc w:val="both"/>
        <w:rPr>
          <w:rStyle w:val="Char4"/>
          <w:rtl/>
        </w:rPr>
      </w:pPr>
      <w:r w:rsidRPr="00DD3F6A">
        <w:rPr>
          <w:rFonts w:ascii="Tahoma" w:hAnsi="Tahoma" w:hint="cs"/>
          <w:color w:val="000000"/>
          <w:sz w:val="28"/>
          <w:szCs w:val="28"/>
          <w:rtl/>
        </w:rPr>
        <w:t>﴿</w:t>
      </w:r>
      <w:r w:rsidRPr="00C719F6">
        <w:rPr>
          <w:rStyle w:val="Chard"/>
          <w:rtl/>
        </w:rPr>
        <w:t xml:space="preserve">وَقُل رَّبِّ أَعُوذُ بِكَ مِنۡ هَمَزَٰتِ </w:t>
      </w:r>
      <w:r w:rsidRPr="00C719F6">
        <w:rPr>
          <w:rStyle w:val="Chard"/>
          <w:rFonts w:hint="cs"/>
          <w:rtl/>
        </w:rPr>
        <w:t>ٱ</w:t>
      </w:r>
      <w:r w:rsidRPr="00C719F6">
        <w:rPr>
          <w:rStyle w:val="Chard"/>
          <w:rFonts w:hint="eastAsia"/>
          <w:rtl/>
        </w:rPr>
        <w:t>لشَّيَٰطِينِ</w:t>
      </w:r>
      <w:r w:rsidRPr="00C719F6">
        <w:rPr>
          <w:rStyle w:val="Chard"/>
          <w:rtl/>
        </w:rPr>
        <w:t>٩٧ وَأَعُوذُ بِكَ رَبِّ أَن يَحۡضُرُونِ٩٨</w:t>
      </w:r>
      <w:r w:rsidRPr="00DD3F6A">
        <w:rPr>
          <w:rFonts w:ascii="Tahoma" w:hAnsi="Tahoma" w:hint="cs"/>
          <w:color w:val="000000"/>
          <w:sz w:val="28"/>
          <w:szCs w:val="28"/>
          <w:rtl/>
        </w:rPr>
        <w:t>﴾</w:t>
      </w:r>
      <w:r w:rsidRPr="00C719F6">
        <w:rPr>
          <w:rStyle w:val="Char6"/>
          <w:rtl/>
        </w:rPr>
        <w:t xml:space="preserve"> [المؤمنون: 97-98]</w:t>
      </w:r>
      <w:r w:rsidRPr="00C719F6">
        <w:rPr>
          <w:rStyle w:val="Char6"/>
          <w:rFonts w:hint="cs"/>
          <w:rtl/>
        </w:rPr>
        <w:t>.</w:t>
      </w:r>
    </w:p>
    <w:p w:rsidR="00C719F6" w:rsidRPr="00BE29DD" w:rsidRDefault="00244BF2" w:rsidP="004B0BC7">
      <w:pPr>
        <w:widowControl w:val="0"/>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خو</w:t>
      </w:r>
      <w:r w:rsidR="004565B2">
        <w:rPr>
          <w:rStyle w:val="Char7"/>
          <w:rtl/>
        </w:rPr>
        <w:t>ی</w:t>
      </w:r>
      <w:r w:rsidR="00C719F6" w:rsidRPr="00C719F6">
        <w:rPr>
          <w:rStyle w:val="Char7"/>
          <w:rtl/>
        </w:rPr>
        <w:t>شتن را از وسوسه‌ها</w:t>
      </w:r>
      <w:r w:rsidR="004565B2">
        <w:rPr>
          <w:rStyle w:val="Char7"/>
          <w:rtl/>
        </w:rPr>
        <w:t>ی</w:t>
      </w:r>
      <w:r w:rsidR="00C719F6" w:rsidRPr="00C719F6">
        <w:rPr>
          <w:rStyle w:val="Char7"/>
          <w:rtl/>
        </w:rPr>
        <w:t xml:space="preserve"> اهر</w:t>
      </w:r>
      <w:r w:rsidR="004565B2">
        <w:rPr>
          <w:rStyle w:val="Char7"/>
          <w:rtl/>
        </w:rPr>
        <w:t>ی</w:t>
      </w:r>
      <w:r w:rsidR="00C719F6" w:rsidRPr="00C719F6">
        <w:rPr>
          <w:rStyle w:val="Char7"/>
          <w:rtl/>
        </w:rPr>
        <w:t>منان (و تحر</w:t>
      </w:r>
      <w:r w:rsidR="004565B2">
        <w:rPr>
          <w:rStyle w:val="Char7"/>
          <w:rtl/>
        </w:rPr>
        <w:t>یک</w:t>
      </w:r>
      <w:r w:rsidR="00C719F6" w:rsidRPr="00C719F6">
        <w:rPr>
          <w:rStyle w:val="Char7"/>
          <w:rtl/>
        </w:rPr>
        <w:t>ات ا</w:t>
      </w:r>
      <w:r w:rsidR="004565B2">
        <w:rPr>
          <w:rStyle w:val="Char7"/>
          <w:rtl/>
        </w:rPr>
        <w:t>ی</w:t>
      </w:r>
      <w:r w:rsidR="00C719F6" w:rsidRPr="00C719F6">
        <w:rPr>
          <w:rStyle w:val="Char7"/>
          <w:rtl/>
        </w:rPr>
        <w:t>شان به انجام گناهان) در پناه تو م</w:t>
      </w:r>
      <w:r w:rsidR="004565B2">
        <w:rPr>
          <w:rStyle w:val="Char7"/>
          <w:rtl/>
        </w:rPr>
        <w:t>ی</w:t>
      </w:r>
      <w:r w:rsidR="00C719F6" w:rsidRPr="00C719F6">
        <w:rPr>
          <w:rStyle w:val="Char7"/>
          <w:rtl/>
        </w:rPr>
        <w:t>‌دارم.</w:t>
      </w:r>
      <w:r w:rsidR="00C719F6" w:rsidRPr="00C719F6">
        <w:rPr>
          <w:rStyle w:val="Char7"/>
          <w:rFonts w:hint="cs"/>
          <w:rtl/>
        </w:rPr>
        <w:t xml:space="preserve"> </w:t>
      </w:r>
      <w:r w:rsidR="00C719F6" w:rsidRPr="00C719F6">
        <w:rPr>
          <w:rStyle w:val="Char7"/>
          <w:rtl/>
        </w:rPr>
        <w:t>‏ و خو</w:t>
      </w:r>
      <w:r w:rsidR="004565B2">
        <w:rPr>
          <w:rStyle w:val="Char7"/>
          <w:rtl/>
        </w:rPr>
        <w:t>ی</w:t>
      </w:r>
      <w:r w:rsidR="00C719F6" w:rsidRPr="00C719F6">
        <w:rPr>
          <w:rStyle w:val="Char7"/>
          <w:rtl/>
        </w:rPr>
        <w:t>شتن را در پناه تو م</w:t>
      </w:r>
      <w:r w:rsidR="004565B2">
        <w:rPr>
          <w:rStyle w:val="Char7"/>
          <w:rtl/>
        </w:rPr>
        <w:t>ی</w:t>
      </w:r>
      <w:r w:rsidR="00C719F6" w:rsidRPr="00C719F6">
        <w:rPr>
          <w:rStyle w:val="Char7"/>
          <w:rtl/>
        </w:rPr>
        <w:t>‌دارم از ا</w:t>
      </w:r>
      <w:r w:rsidR="004565B2">
        <w:rPr>
          <w:rStyle w:val="Char7"/>
          <w:rtl/>
        </w:rPr>
        <w:t>ی</w:t>
      </w:r>
      <w:r w:rsidR="00C719F6" w:rsidRPr="00C719F6">
        <w:rPr>
          <w:rStyle w:val="Char7"/>
          <w:rtl/>
        </w:rPr>
        <w:t xml:space="preserve">ن </w:t>
      </w:r>
      <w:r w:rsidR="004565B2">
        <w:rPr>
          <w:rStyle w:val="Char7"/>
          <w:rtl/>
        </w:rPr>
        <w:t>ک</w:t>
      </w:r>
      <w:r w:rsidR="00C719F6" w:rsidRPr="00C719F6">
        <w:rPr>
          <w:rStyle w:val="Char7"/>
          <w:rtl/>
        </w:rPr>
        <w:t>ه با من (در اعمال و اقوال و سا</w:t>
      </w:r>
      <w:r w:rsidR="004565B2">
        <w:rPr>
          <w:rStyle w:val="Char7"/>
          <w:rtl/>
        </w:rPr>
        <w:t>ی</w:t>
      </w:r>
      <w:r w:rsidR="00C719F6" w:rsidRPr="00C719F6">
        <w:rPr>
          <w:rStyle w:val="Char7"/>
          <w:rtl/>
        </w:rPr>
        <w:t>ر احوال) گرد آ</w:t>
      </w:r>
      <w:r w:rsidR="004565B2">
        <w:rPr>
          <w:rStyle w:val="Char7"/>
          <w:rtl/>
        </w:rPr>
        <w:t>ی</w:t>
      </w:r>
      <w:r w:rsidR="00C719F6" w:rsidRPr="00C719F6">
        <w:rPr>
          <w:rStyle w:val="Char7"/>
          <w:rtl/>
        </w:rPr>
        <w:t>ند (و مرا از تو غافل نما</w:t>
      </w:r>
      <w:r w:rsidR="004565B2">
        <w:rPr>
          <w:rStyle w:val="Char7"/>
          <w:rtl/>
        </w:rPr>
        <w:t>ی</w:t>
      </w:r>
      <w:r w:rsidR="00C719F6" w:rsidRPr="00C719F6">
        <w:rPr>
          <w:rStyle w:val="Char7"/>
          <w:rtl/>
        </w:rPr>
        <w:t>ند</w:t>
      </w:r>
      <w:r w:rsidR="00C719F6" w:rsidRPr="00BE29DD">
        <w:rPr>
          <w:rStyle w:val="Char4"/>
          <w:rtl/>
        </w:rPr>
        <w:t>)</w:t>
      </w:r>
      <w:r>
        <w:rPr>
          <w:rStyle w:val="Char4"/>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tl/>
        </w:rPr>
      </w:pPr>
      <w:r w:rsidRPr="00DD3F6A">
        <w:rPr>
          <w:rFonts w:ascii="Tahoma" w:hAnsi="Tahoma" w:hint="cs"/>
          <w:color w:val="000000"/>
          <w:sz w:val="28"/>
          <w:szCs w:val="28"/>
          <w:rtl/>
        </w:rPr>
        <w:t>﴿</w:t>
      </w:r>
      <w:r w:rsidRPr="00C719F6">
        <w:rPr>
          <w:rStyle w:val="Chard"/>
          <w:rFonts w:hint="cs"/>
          <w:rtl/>
        </w:rPr>
        <w:t>رَبَّنَآ</w:t>
      </w:r>
      <w:r w:rsidRPr="00C719F6">
        <w:rPr>
          <w:rStyle w:val="Chard"/>
          <w:rtl/>
        </w:rPr>
        <w:t xml:space="preserve"> </w:t>
      </w:r>
      <w:r w:rsidRPr="00C719F6">
        <w:rPr>
          <w:rStyle w:val="Chard"/>
          <w:rFonts w:hint="cs"/>
          <w:rtl/>
        </w:rPr>
        <w:t>ءَامَنَّا</w:t>
      </w:r>
      <w:r w:rsidRPr="00C719F6">
        <w:rPr>
          <w:rStyle w:val="Chard"/>
          <w:rtl/>
        </w:rPr>
        <w:t xml:space="preserve"> </w:t>
      </w:r>
      <w:r w:rsidRPr="00C719F6">
        <w:rPr>
          <w:rStyle w:val="Chard"/>
          <w:rFonts w:hint="cs"/>
          <w:rtl/>
        </w:rPr>
        <w:t>فَٱ</w:t>
      </w:r>
      <w:r w:rsidRPr="00C719F6">
        <w:rPr>
          <w:rStyle w:val="Chard"/>
          <w:rFonts w:hint="eastAsia"/>
          <w:rtl/>
        </w:rPr>
        <w:t>غۡفِرۡ</w:t>
      </w:r>
      <w:r w:rsidRPr="00C719F6">
        <w:rPr>
          <w:rStyle w:val="Chard"/>
          <w:rtl/>
        </w:rPr>
        <w:t xml:space="preserve"> لَنَا وَ</w:t>
      </w:r>
      <w:r w:rsidRPr="00C719F6">
        <w:rPr>
          <w:rStyle w:val="Chard"/>
          <w:rFonts w:hint="cs"/>
          <w:rtl/>
        </w:rPr>
        <w:t>ٱ</w:t>
      </w:r>
      <w:r w:rsidRPr="00C719F6">
        <w:rPr>
          <w:rStyle w:val="Chard"/>
          <w:rFonts w:hint="eastAsia"/>
          <w:rtl/>
        </w:rPr>
        <w:t>رۡحَمۡنَا</w:t>
      </w:r>
      <w:r w:rsidRPr="00C719F6">
        <w:rPr>
          <w:rStyle w:val="Chard"/>
          <w:rtl/>
        </w:rPr>
        <w:t xml:space="preserve"> وَأَنتَ خَيۡرُ </w:t>
      </w:r>
      <w:r w:rsidRPr="00C719F6">
        <w:rPr>
          <w:rStyle w:val="Chard"/>
          <w:rFonts w:hint="cs"/>
          <w:rtl/>
        </w:rPr>
        <w:t>ٱ</w:t>
      </w:r>
      <w:r w:rsidRPr="00C719F6">
        <w:rPr>
          <w:rStyle w:val="Chard"/>
          <w:rFonts w:hint="eastAsia"/>
          <w:rtl/>
        </w:rPr>
        <w:t>لرَّٰحِمِينَ</w:t>
      </w:r>
      <w:r w:rsidRPr="00DD3F6A">
        <w:rPr>
          <w:rFonts w:ascii="Tahoma" w:hAnsi="Tahoma" w:hint="cs"/>
          <w:color w:val="000000"/>
          <w:sz w:val="28"/>
          <w:szCs w:val="28"/>
          <w:rtl/>
        </w:rPr>
        <w:t>﴾</w:t>
      </w:r>
      <w:r w:rsidRPr="00C719F6">
        <w:rPr>
          <w:rStyle w:val="Char6"/>
          <w:rtl/>
        </w:rPr>
        <w:t xml:space="preserve"> [المؤمنون: 109]</w:t>
      </w:r>
      <w:r w:rsidRPr="00C719F6">
        <w:rPr>
          <w:rStyle w:val="Char6"/>
          <w:rFonts w:hint="cs"/>
          <w:rtl/>
        </w:rPr>
        <w:t>.</w:t>
      </w:r>
    </w:p>
    <w:p w:rsidR="00C719F6" w:rsidRPr="00F565E4" w:rsidRDefault="00244BF2" w:rsidP="008C1935">
      <w:pPr>
        <w:ind w:firstLine="284"/>
        <w:jc w:val="both"/>
        <w:rPr>
          <w:rStyle w:val="Char4"/>
          <w:spacing w:val="-4"/>
          <w:rtl/>
        </w:rPr>
      </w:pPr>
      <w:r w:rsidRPr="00F565E4">
        <w:rPr>
          <w:rStyle w:val="Char4"/>
          <w:rFonts w:ascii="Traditional Arabic" w:hAnsi="Traditional Arabic" w:cs="Traditional Arabic"/>
          <w:spacing w:val="-4"/>
          <w:rtl/>
        </w:rPr>
        <w:t>«</w:t>
      </w:r>
      <w:r w:rsidR="00C719F6" w:rsidRPr="00F565E4">
        <w:rPr>
          <w:rStyle w:val="Char4"/>
          <w:spacing w:val="-4"/>
          <w:rtl/>
        </w:rPr>
        <w:t>‏‏‏‏‏‏‏‏‏</w:t>
      </w:r>
      <w:r w:rsidR="00C719F6" w:rsidRPr="00F565E4">
        <w:rPr>
          <w:rStyle w:val="Char7"/>
          <w:spacing w:val="-4"/>
          <w:rtl/>
        </w:rPr>
        <w:t>پروردگارا! ا</w:t>
      </w:r>
      <w:r w:rsidR="004565B2" w:rsidRPr="00F565E4">
        <w:rPr>
          <w:rStyle w:val="Char7"/>
          <w:spacing w:val="-4"/>
          <w:rtl/>
        </w:rPr>
        <w:t>ی</w:t>
      </w:r>
      <w:r w:rsidR="00C719F6" w:rsidRPr="00F565E4">
        <w:rPr>
          <w:rStyle w:val="Char7"/>
          <w:spacing w:val="-4"/>
          <w:rtl/>
        </w:rPr>
        <w:t>مان آورده‌ا</w:t>
      </w:r>
      <w:r w:rsidR="004565B2" w:rsidRPr="00F565E4">
        <w:rPr>
          <w:rStyle w:val="Char7"/>
          <w:spacing w:val="-4"/>
          <w:rtl/>
        </w:rPr>
        <w:t>ی</w:t>
      </w:r>
      <w:r w:rsidR="00C719F6" w:rsidRPr="00F565E4">
        <w:rPr>
          <w:rStyle w:val="Char7"/>
          <w:spacing w:val="-4"/>
          <w:rtl/>
        </w:rPr>
        <w:t>م، پس ما را ببخش و به ما رحم فرما، و تو بهتر</w:t>
      </w:r>
      <w:r w:rsidR="004565B2" w:rsidRPr="00F565E4">
        <w:rPr>
          <w:rStyle w:val="Char7"/>
          <w:spacing w:val="-4"/>
          <w:rtl/>
        </w:rPr>
        <w:t>ی</w:t>
      </w:r>
      <w:r w:rsidR="00C719F6" w:rsidRPr="00F565E4">
        <w:rPr>
          <w:rStyle w:val="Char7"/>
          <w:spacing w:val="-4"/>
          <w:rtl/>
        </w:rPr>
        <w:t>ن رحم‌</w:t>
      </w:r>
      <w:r w:rsidR="004565B2" w:rsidRPr="00F565E4">
        <w:rPr>
          <w:rStyle w:val="Char7"/>
          <w:spacing w:val="-4"/>
          <w:rtl/>
        </w:rPr>
        <w:t>ک</w:t>
      </w:r>
      <w:r w:rsidR="00C719F6" w:rsidRPr="00F565E4">
        <w:rPr>
          <w:rStyle w:val="Char7"/>
          <w:spacing w:val="-4"/>
          <w:rtl/>
        </w:rPr>
        <w:t>نندگان هست</w:t>
      </w:r>
      <w:r w:rsidR="004565B2" w:rsidRPr="00F565E4">
        <w:rPr>
          <w:rStyle w:val="Char7"/>
          <w:spacing w:val="-4"/>
          <w:rtl/>
        </w:rPr>
        <w:t>ی</w:t>
      </w:r>
      <w:r w:rsidRPr="00F565E4">
        <w:rPr>
          <w:rStyle w:val="Char7"/>
          <w:rFonts w:ascii="Traditional Arabic" w:hAnsi="Traditional Arabic" w:cs="Traditional Arabic"/>
          <w:spacing w:val="-4"/>
          <w:rtl/>
        </w:rPr>
        <w:t>»</w:t>
      </w:r>
      <w:r w:rsidR="00C719F6" w:rsidRPr="00F565E4">
        <w:rPr>
          <w:rStyle w:val="Char4"/>
          <w:spacing w:val="-4"/>
          <w:rtl/>
        </w:rPr>
        <w:t>.</w:t>
      </w:r>
    </w:p>
    <w:p w:rsidR="00C719F6" w:rsidRPr="00BE29DD" w:rsidRDefault="00C719F6" w:rsidP="008C1935">
      <w:pPr>
        <w:numPr>
          <w:ilvl w:val="0"/>
          <w:numId w:val="3"/>
        </w:numPr>
        <w:ind w:left="641" w:hanging="357"/>
        <w:jc w:val="both"/>
        <w:rPr>
          <w:rStyle w:val="Char4"/>
        </w:rPr>
      </w:pPr>
      <w:r w:rsidRPr="00DD3F6A">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غۡفِرۡ</w:t>
      </w:r>
      <w:r w:rsidRPr="00C719F6">
        <w:rPr>
          <w:rStyle w:val="Chard"/>
          <w:rtl/>
        </w:rPr>
        <w:t xml:space="preserve"> وَ</w:t>
      </w:r>
      <w:r w:rsidRPr="00C719F6">
        <w:rPr>
          <w:rStyle w:val="Chard"/>
          <w:rFonts w:hint="cs"/>
          <w:rtl/>
        </w:rPr>
        <w:t>ٱ</w:t>
      </w:r>
      <w:r w:rsidRPr="00C719F6">
        <w:rPr>
          <w:rStyle w:val="Chard"/>
          <w:rFonts w:hint="eastAsia"/>
          <w:rtl/>
        </w:rPr>
        <w:t>رۡحَمۡ</w:t>
      </w:r>
      <w:r w:rsidRPr="00C719F6">
        <w:rPr>
          <w:rStyle w:val="Chard"/>
          <w:rtl/>
        </w:rPr>
        <w:t xml:space="preserve"> وَأَنتَ خَيۡرُ </w:t>
      </w:r>
      <w:r w:rsidRPr="00C719F6">
        <w:rPr>
          <w:rStyle w:val="Chard"/>
          <w:rFonts w:hint="cs"/>
          <w:rtl/>
        </w:rPr>
        <w:t>ٱ</w:t>
      </w:r>
      <w:r w:rsidRPr="00C719F6">
        <w:rPr>
          <w:rStyle w:val="Chard"/>
          <w:rFonts w:hint="eastAsia"/>
          <w:rtl/>
        </w:rPr>
        <w:t>لرَّٰحِمِينَ</w:t>
      </w:r>
      <w:r w:rsidRPr="00DD3F6A">
        <w:rPr>
          <w:rFonts w:ascii="Tahoma" w:hAnsi="Tahoma" w:hint="cs"/>
          <w:color w:val="000000"/>
          <w:sz w:val="28"/>
          <w:szCs w:val="28"/>
          <w:rtl/>
        </w:rPr>
        <w:t>﴾</w:t>
      </w:r>
      <w:r w:rsidRPr="00C719F6">
        <w:rPr>
          <w:rStyle w:val="Char6"/>
          <w:rtl/>
        </w:rPr>
        <w:t xml:space="preserve"> [المؤمنون: 118]</w:t>
      </w:r>
      <w:r w:rsidRPr="00C719F6">
        <w:rPr>
          <w:rStyle w:val="Char6"/>
          <w:rFonts w:hint="cs"/>
          <w:rtl/>
        </w:rPr>
        <w:t>.</w:t>
      </w:r>
    </w:p>
    <w:p w:rsidR="00C719F6" w:rsidRPr="00F565E4" w:rsidRDefault="00244BF2" w:rsidP="008C1935">
      <w:pPr>
        <w:ind w:firstLine="284"/>
        <w:jc w:val="both"/>
        <w:rPr>
          <w:rStyle w:val="Char4"/>
          <w:spacing w:val="-4"/>
          <w:rtl/>
        </w:rPr>
      </w:pPr>
      <w:r w:rsidRPr="00F565E4">
        <w:rPr>
          <w:rStyle w:val="Char4"/>
          <w:rFonts w:ascii="Traditional Arabic" w:hAnsi="Traditional Arabic" w:cs="Traditional Arabic"/>
          <w:spacing w:val="-4"/>
          <w:rtl/>
        </w:rPr>
        <w:t>«</w:t>
      </w:r>
      <w:r w:rsidR="00C719F6" w:rsidRPr="00F565E4">
        <w:rPr>
          <w:rStyle w:val="Char4"/>
          <w:spacing w:val="-4"/>
          <w:rtl/>
        </w:rPr>
        <w:t>‏‏‏‏‏‏‏‏‏</w:t>
      </w:r>
      <w:r w:rsidR="00C719F6" w:rsidRPr="00F565E4">
        <w:rPr>
          <w:rStyle w:val="Char7"/>
          <w:spacing w:val="-4"/>
          <w:rtl/>
        </w:rPr>
        <w:t>پروردگارا! (گناهانم را) ببخشا</w:t>
      </w:r>
      <w:r w:rsidR="004565B2" w:rsidRPr="00F565E4">
        <w:rPr>
          <w:rStyle w:val="Char7"/>
          <w:spacing w:val="-4"/>
          <w:rtl/>
        </w:rPr>
        <w:t>ی</w:t>
      </w:r>
      <w:r w:rsidR="00C719F6" w:rsidRPr="00F565E4">
        <w:rPr>
          <w:rStyle w:val="Char7"/>
          <w:spacing w:val="-4"/>
          <w:rtl/>
        </w:rPr>
        <w:t xml:space="preserve"> و (به من) مرحمت فرما</w:t>
      </w:r>
      <w:r w:rsidR="004565B2" w:rsidRPr="00F565E4">
        <w:rPr>
          <w:rStyle w:val="Char7"/>
          <w:spacing w:val="-4"/>
          <w:rtl/>
        </w:rPr>
        <w:t>ی</w:t>
      </w:r>
      <w:r w:rsidR="00C719F6" w:rsidRPr="00F565E4">
        <w:rPr>
          <w:rStyle w:val="Char7"/>
          <w:spacing w:val="-4"/>
          <w:rtl/>
        </w:rPr>
        <w:t xml:space="preserve">، چرا </w:t>
      </w:r>
      <w:r w:rsidR="004565B2" w:rsidRPr="00F565E4">
        <w:rPr>
          <w:rStyle w:val="Char7"/>
          <w:spacing w:val="-4"/>
          <w:rtl/>
        </w:rPr>
        <w:t>ک</w:t>
      </w:r>
      <w:r w:rsidR="00C719F6" w:rsidRPr="00F565E4">
        <w:rPr>
          <w:rStyle w:val="Char7"/>
          <w:spacing w:val="-4"/>
          <w:rtl/>
        </w:rPr>
        <w:t>ه تو بهتر</w:t>
      </w:r>
      <w:r w:rsidR="004565B2" w:rsidRPr="00F565E4">
        <w:rPr>
          <w:rStyle w:val="Char7"/>
          <w:spacing w:val="-4"/>
          <w:rtl/>
        </w:rPr>
        <w:t>ی</w:t>
      </w:r>
      <w:r w:rsidR="00C719F6" w:rsidRPr="00F565E4">
        <w:rPr>
          <w:rStyle w:val="Char7"/>
          <w:spacing w:val="-4"/>
          <w:rtl/>
        </w:rPr>
        <w:t>ن مهربانان</w:t>
      </w:r>
      <w:r w:rsidR="004565B2" w:rsidRPr="00F565E4">
        <w:rPr>
          <w:rStyle w:val="Char7"/>
          <w:spacing w:val="-4"/>
          <w:rtl/>
        </w:rPr>
        <w:t>ی</w:t>
      </w:r>
      <w:r w:rsidRPr="00F565E4">
        <w:rPr>
          <w:rStyle w:val="Char7"/>
          <w:rFonts w:ascii="Traditional Arabic" w:hAnsi="Traditional Arabic" w:cs="Traditional Arabic"/>
          <w:spacing w:val="-4"/>
          <w:rtl/>
        </w:rPr>
        <w:t>»</w:t>
      </w:r>
      <w:r w:rsidR="00C719F6" w:rsidRPr="00F565E4">
        <w:rPr>
          <w:rStyle w:val="Char4"/>
          <w:spacing w:val="-4"/>
          <w:rtl/>
        </w:rPr>
        <w:t>.</w:t>
      </w:r>
    </w:p>
    <w:p w:rsidR="00C719F6" w:rsidRPr="00D1625E" w:rsidRDefault="00C719F6" w:rsidP="008C1935">
      <w:pPr>
        <w:pStyle w:val="a2"/>
        <w:rPr>
          <w:rtl/>
        </w:rPr>
      </w:pPr>
      <w:bookmarkStart w:id="90" w:name="_Toc404710101"/>
      <w:bookmarkStart w:id="91" w:name="_Toc437715808"/>
      <w:r w:rsidRPr="00D1625E">
        <w:rPr>
          <w:rFonts w:hint="cs"/>
          <w:rtl/>
        </w:rPr>
        <w:t>سور</w:t>
      </w:r>
      <w:r w:rsidR="00244BF2">
        <w:rPr>
          <w:rFonts w:hint="cs"/>
          <w:rtl/>
        </w:rPr>
        <w:t>ۀ</w:t>
      </w:r>
      <w:r w:rsidRPr="00D1625E">
        <w:rPr>
          <w:rFonts w:hint="cs"/>
          <w:rtl/>
        </w:rPr>
        <w:t xml:space="preserve"> فرقان</w:t>
      </w:r>
      <w:bookmarkEnd w:id="90"/>
      <w:bookmarkEnd w:id="91"/>
      <w:r w:rsidRPr="00D1625E">
        <w:rPr>
          <w:rtl/>
        </w:rPr>
        <w:fldChar w:fldCharType="begin"/>
      </w:r>
      <w:r w:rsidRPr="00D1625E">
        <w:instrText xml:space="preserve"> TC "</w:instrText>
      </w:r>
      <w:bookmarkStart w:id="92" w:name="_Toc373938005"/>
      <w:bookmarkStart w:id="93" w:name="_Toc404508153"/>
      <w:r w:rsidRPr="00D1625E">
        <w:rPr>
          <w:rFonts w:hint="cs"/>
          <w:rtl/>
        </w:rPr>
        <w:instrText>سورة فرقان</w:instrText>
      </w:r>
      <w:bookmarkEnd w:id="92"/>
      <w:bookmarkEnd w:id="93"/>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410497">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صۡرِفۡ</w:t>
      </w:r>
      <w:r w:rsidRPr="00C719F6">
        <w:rPr>
          <w:rStyle w:val="Chard"/>
          <w:rtl/>
        </w:rPr>
        <w:t xml:space="preserve"> عَنَّا عَذَابَ جَهَنَّمَۖ إِنَّ عَذَابَهَا كَانَ غَرَامًا٦٥ إِنَّهَا سَآءَتۡ مُسۡتَقَرّٗا وَمُقَامٗا</w:t>
      </w:r>
      <w:r w:rsidRPr="00410497">
        <w:rPr>
          <w:rFonts w:ascii="Tahoma" w:hAnsi="Tahoma" w:hint="cs"/>
          <w:color w:val="000000"/>
          <w:sz w:val="28"/>
          <w:szCs w:val="28"/>
          <w:rtl/>
        </w:rPr>
        <w:t>﴾</w:t>
      </w:r>
      <w:r w:rsidRPr="00C719F6">
        <w:rPr>
          <w:rStyle w:val="Char6"/>
          <w:rtl/>
        </w:rPr>
        <w:t xml:space="preserve"> [الفرقان: 65-66]</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 xml:space="preserve">پروردگارا! عذاب دوزخ را از ما به دور دار. چرا </w:t>
      </w:r>
      <w:r w:rsidR="004565B2">
        <w:rPr>
          <w:rStyle w:val="Char7"/>
          <w:rtl/>
        </w:rPr>
        <w:t>ک</w:t>
      </w:r>
      <w:r w:rsidR="00C719F6" w:rsidRPr="00C719F6">
        <w:rPr>
          <w:rStyle w:val="Char7"/>
          <w:rtl/>
        </w:rPr>
        <w:t>ه عذاب آن (گر</w:t>
      </w:r>
      <w:r w:rsidR="004565B2">
        <w:rPr>
          <w:rStyle w:val="Char7"/>
          <w:rtl/>
        </w:rPr>
        <w:t>ی</w:t>
      </w:r>
      <w:r w:rsidR="00C719F6" w:rsidRPr="00C719F6">
        <w:rPr>
          <w:rStyle w:val="Char7"/>
          <w:rtl/>
        </w:rPr>
        <w:t>بانگ</w:t>
      </w:r>
      <w:r w:rsidR="004565B2">
        <w:rPr>
          <w:rStyle w:val="Char7"/>
          <w:rtl/>
        </w:rPr>
        <w:t>ی</w:t>
      </w:r>
      <w:r w:rsidR="00C719F6" w:rsidRPr="00C719F6">
        <w:rPr>
          <w:rStyle w:val="Char7"/>
          <w:rtl/>
        </w:rPr>
        <w:t>ر هر</w:t>
      </w:r>
      <w:r w:rsidR="004565B2">
        <w:rPr>
          <w:rStyle w:val="Char7"/>
          <w:rtl/>
        </w:rPr>
        <w:t>ک</w:t>
      </w:r>
      <w:r w:rsidR="00C719F6" w:rsidRPr="00C719F6">
        <w:rPr>
          <w:rStyle w:val="Char7"/>
          <w:rtl/>
        </w:rPr>
        <w:t xml:space="preserve">س </w:t>
      </w:r>
      <w:r w:rsidR="004565B2">
        <w:rPr>
          <w:rStyle w:val="Char7"/>
          <w:rtl/>
        </w:rPr>
        <w:t>ک</w:t>
      </w:r>
      <w:r w:rsidR="00C719F6" w:rsidRPr="00C719F6">
        <w:rPr>
          <w:rStyle w:val="Char7"/>
          <w:rtl/>
        </w:rPr>
        <w:t>ه شد از او) جدا نم</w:t>
      </w:r>
      <w:r w:rsidR="004565B2">
        <w:rPr>
          <w:rStyle w:val="Char7"/>
          <w:rtl/>
        </w:rPr>
        <w:t>ی</w:t>
      </w:r>
      <w:r w:rsidR="00C719F6" w:rsidRPr="00C719F6">
        <w:rPr>
          <w:rStyle w:val="Char7"/>
          <w:rtl/>
        </w:rPr>
        <w:t>‌گردد</w:t>
      </w:r>
      <w:r w:rsidR="00C719F6" w:rsidRPr="00C719F6">
        <w:rPr>
          <w:rStyle w:val="Char7"/>
          <w:rFonts w:hint="cs"/>
          <w:rtl/>
        </w:rPr>
        <w:t>.</w:t>
      </w:r>
      <w:r w:rsidR="00C719F6" w:rsidRPr="00C719F6">
        <w:rPr>
          <w:rStyle w:val="Char7"/>
          <w:rtl/>
        </w:rPr>
        <w:t xml:space="preserve"> ب</w:t>
      </w:r>
      <w:r w:rsidR="004565B2">
        <w:rPr>
          <w:rStyle w:val="Char7"/>
          <w:rtl/>
        </w:rPr>
        <w:t>ی</w:t>
      </w:r>
      <w:r w:rsidR="00C719F6" w:rsidRPr="00C719F6">
        <w:rPr>
          <w:rStyle w:val="Char7"/>
          <w:rtl/>
        </w:rPr>
        <w:t>‌گمان دوزخ بدتر</w:t>
      </w:r>
      <w:r w:rsidR="004565B2">
        <w:rPr>
          <w:rStyle w:val="Char7"/>
          <w:rtl/>
        </w:rPr>
        <w:t>ی</w:t>
      </w:r>
      <w:r w:rsidR="00C719F6" w:rsidRPr="00C719F6">
        <w:rPr>
          <w:rStyle w:val="Char7"/>
          <w:rtl/>
        </w:rPr>
        <w:t>ن قرارگاه و جا</w:t>
      </w:r>
      <w:r w:rsidR="004565B2">
        <w:rPr>
          <w:rStyle w:val="Char7"/>
          <w:rtl/>
        </w:rPr>
        <w:t>ی</w:t>
      </w:r>
      <w:r w:rsidR="00C719F6" w:rsidRPr="00C719F6">
        <w:rPr>
          <w:rStyle w:val="Char7"/>
          <w:rtl/>
        </w:rPr>
        <w:t>گاه است</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Pr>
      </w:pPr>
      <w:r w:rsidRPr="0020493D">
        <w:rPr>
          <w:rFonts w:ascii="Tahoma" w:hAnsi="Tahoma" w:hint="cs"/>
          <w:color w:val="000000"/>
          <w:sz w:val="28"/>
          <w:szCs w:val="28"/>
          <w:rtl/>
        </w:rPr>
        <w:t>﴿</w:t>
      </w:r>
      <w:r w:rsidRPr="00C719F6">
        <w:rPr>
          <w:rStyle w:val="Chard"/>
          <w:rtl/>
        </w:rPr>
        <w:t>رَبَّنَا هَبۡ لَنَا مِنۡ أَزۡوَٰجِنَا وَذُرِّيَّٰتِنَا قُرَّةَ أَعۡيُن</w:t>
      </w:r>
      <w:r w:rsidRPr="00C719F6">
        <w:rPr>
          <w:rStyle w:val="Chard"/>
          <w:rFonts w:hint="cs"/>
          <w:rtl/>
        </w:rPr>
        <w:t>ٖ</w:t>
      </w:r>
      <w:r w:rsidRPr="00C719F6">
        <w:rPr>
          <w:rStyle w:val="Chard"/>
          <w:rtl/>
        </w:rPr>
        <w:t xml:space="preserve"> </w:t>
      </w:r>
      <w:r w:rsidRPr="00C719F6">
        <w:rPr>
          <w:rStyle w:val="Chard"/>
          <w:rFonts w:hint="cs"/>
          <w:rtl/>
        </w:rPr>
        <w:t>وَٱ</w:t>
      </w:r>
      <w:r w:rsidRPr="00C719F6">
        <w:rPr>
          <w:rStyle w:val="Chard"/>
          <w:rFonts w:hint="eastAsia"/>
          <w:rtl/>
        </w:rPr>
        <w:t>جۡعَلۡنَا</w:t>
      </w:r>
      <w:r w:rsidRPr="00C719F6">
        <w:rPr>
          <w:rStyle w:val="Chard"/>
          <w:rtl/>
        </w:rPr>
        <w:t xml:space="preserve"> لِلۡمُتَّقِينَ إِمَامًا</w:t>
      </w:r>
      <w:r w:rsidRPr="0020493D">
        <w:rPr>
          <w:rFonts w:ascii="Tahoma" w:hAnsi="Tahoma" w:hint="cs"/>
          <w:color w:val="000000"/>
          <w:sz w:val="28"/>
          <w:szCs w:val="28"/>
          <w:rtl/>
        </w:rPr>
        <w:t>﴾</w:t>
      </w:r>
      <w:r w:rsidRPr="00C719F6">
        <w:rPr>
          <w:rStyle w:val="Char6"/>
          <w:rtl/>
        </w:rPr>
        <w:t xml:space="preserve"> [الفرقان:74]</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همسران و فرزندان</w:t>
      </w:r>
      <w:r w:rsidR="004565B2">
        <w:rPr>
          <w:rStyle w:val="Char7"/>
          <w:rtl/>
        </w:rPr>
        <w:t>ی</w:t>
      </w:r>
      <w:r w:rsidR="00C719F6" w:rsidRPr="00C719F6">
        <w:rPr>
          <w:rStyle w:val="Char7"/>
          <w:rtl/>
        </w:rPr>
        <w:t xml:space="preserve"> به ما عطاء فرما (</w:t>
      </w:r>
      <w:r w:rsidR="004565B2">
        <w:rPr>
          <w:rStyle w:val="Char7"/>
          <w:rtl/>
        </w:rPr>
        <w:t>ک</w:t>
      </w:r>
      <w:r w:rsidR="00C719F6" w:rsidRPr="00C719F6">
        <w:rPr>
          <w:rStyle w:val="Char7"/>
          <w:rtl/>
        </w:rPr>
        <w:t>ه به سبب انجام طاعات و عبادات و د</w:t>
      </w:r>
      <w:r w:rsidR="004565B2">
        <w:rPr>
          <w:rStyle w:val="Char7"/>
          <w:rtl/>
        </w:rPr>
        <w:t>ی</w:t>
      </w:r>
      <w:r w:rsidR="00C719F6" w:rsidRPr="00C719F6">
        <w:rPr>
          <w:rStyle w:val="Char7"/>
          <w:rtl/>
        </w:rPr>
        <w:t xml:space="preserve">گر </w:t>
      </w:r>
      <w:r w:rsidR="004565B2">
        <w:rPr>
          <w:rStyle w:val="Char7"/>
          <w:rtl/>
        </w:rPr>
        <w:t>ک</w:t>
      </w:r>
      <w:r w:rsidR="00C719F6" w:rsidRPr="00C719F6">
        <w:rPr>
          <w:rStyle w:val="Char7"/>
          <w:rtl/>
        </w:rPr>
        <w:t>ارها</w:t>
      </w:r>
      <w:r w:rsidR="004565B2">
        <w:rPr>
          <w:rStyle w:val="Char7"/>
          <w:rtl/>
        </w:rPr>
        <w:t>ی</w:t>
      </w:r>
      <w:r w:rsidR="00C719F6" w:rsidRPr="00C719F6">
        <w:rPr>
          <w:rStyle w:val="Char7"/>
          <w:rtl/>
        </w:rPr>
        <w:t xml:space="preserve"> پسند</w:t>
      </w:r>
      <w:r w:rsidR="004565B2">
        <w:rPr>
          <w:rStyle w:val="Char7"/>
          <w:rtl/>
        </w:rPr>
        <w:t>ی</w:t>
      </w:r>
      <w:r w:rsidR="00C719F6" w:rsidRPr="00C719F6">
        <w:rPr>
          <w:rStyle w:val="Char7"/>
          <w:rtl/>
        </w:rPr>
        <w:t>ده) باعث روشن</w:t>
      </w:r>
      <w:r w:rsidR="004565B2">
        <w:rPr>
          <w:rStyle w:val="Char7"/>
          <w:rtl/>
        </w:rPr>
        <w:t>ی</w:t>
      </w:r>
      <w:r w:rsidR="00C719F6" w:rsidRPr="00C719F6">
        <w:rPr>
          <w:rStyle w:val="Char7"/>
          <w:rtl/>
        </w:rPr>
        <w:t xml:space="preserve"> چشمانمان گردند، و ما را پ</w:t>
      </w:r>
      <w:r w:rsidR="004565B2">
        <w:rPr>
          <w:rStyle w:val="Char7"/>
          <w:rtl/>
        </w:rPr>
        <w:t>ی</w:t>
      </w:r>
      <w:r w:rsidR="00C719F6" w:rsidRPr="00C719F6">
        <w:rPr>
          <w:rStyle w:val="Char7"/>
          <w:rtl/>
        </w:rPr>
        <w:t>شوا</w:t>
      </w:r>
      <w:r w:rsidR="004565B2">
        <w:rPr>
          <w:rStyle w:val="Char7"/>
          <w:rtl/>
        </w:rPr>
        <w:t>ی</w:t>
      </w:r>
      <w:r w:rsidR="00C719F6" w:rsidRPr="00C719F6">
        <w:rPr>
          <w:rStyle w:val="Char7"/>
          <w:rtl/>
        </w:rPr>
        <w:t xml:space="preserve"> پره</w:t>
      </w:r>
      <w:r w:rsidR="004565B2">
        <w:rPr>
          <w:rStyle w:val="Char7"/>
          <w:rtl/>
        </w:rPr>
        <w:t>ی</w:t>
      </w:r>
      <w:r w:rsidR="00C719F6" w:rsidRPr="00C719F6">
        <w:rPr>
          <w:rStyle w:val="Char7"/>
          <w:rtl/>
        </w:rPr>
        <w:t>زگاران گردان</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lastRenderedPageBreak/>
        <w:t>این</w:t>
      </w:r>
      <w:r w:rsidR="00244BF2">
        <w:rPr>
          <w:rStyle w:val="Char4"/>
          <w:rFonts w:hint="eastAsia"/>
          <w:rtl/>
        </w:rPr>
        <w:t>‌</w:t>
      </w:r>
      <w:r w:rsidRPr="00BE29DD">
        <w:rPr>
          <w:rStyle w:val="Char4"/>
          <w:rFonts w:hint="cs"/>
          <w:rtl/>
        </w:rPr>
        <w:t>ها دعای بندگان خوب خدای رحمان است که خاشعانه و متضرعانه ربّ خود را فرا می</w:t>
      </w:r>
      <w:r w:rsidRPr="00BE29DD">
        <w:rPr>
          <w:rStyle w:val="Char4"/>
          <w:rFonts w:hint="cs"/>
          <w:rtl/>
        </w:rPr>
        <w:softHyphen/>
        <w:t>خوانند. این دعا برگرفته از احساس فطریِ ایمانیِ ژرف است. احساس عشق به چندین برابر شدن رهروان راه خدا، و در پیشاپیش آنان فرزندان و همسران، چون ایشان نزدیک</w:t>
      </w:r>
      <w:r w:rsidRPr="00BE29DD">
        <w:rPr>
          <w:rStyle w:val="Char4"/>
          <w:rFonts w:hint="cs"/>
          <w:rtl/>
        </w:rPr>
        <w:softHyphen/>
        <w:t>ترین مردمان در پیروی کردن هستند، و ایشان نخستین امانتی می</w:t>
      </w:r>
      <w:r w:rsidRPr="00BE29DD">
        <w:rPr>
          <w:rStyle w:val="Char4"/>
          <w:rFonts w:hint="cs"/>
          <w:rtl/>
        </w:rPr>
        <w:softHyphen/>
        <w:t>باشند که از انسان دربار</w:t>
      </w:r>
      <w:r w:rsidR="004565B2">
        <w:rPr>
          <w:rStyle w:val="Char4"/>
          <w:rFonts w:hint="cs"/>
          <w:rtl/>
        </w:rPr>
        <w:t>ۀ</w:t>
      </w:r>
      <w:r w:rsidRPr="00BE29DD">
        <w:rPr>
          <w:rStyle w:val="Char4"/>
          <w:rFonts w:hint="cs"/>
          <w:rtl/>
        </w:rPr>
        <w:t xml:space="preserve"> آنان سؤال می</w:t>
      </w:r>
      <w:r w:rsidRPr="00BE29DD">
        <w:rPr>
          <w:rStyle w:val="Char4"/>
          <w:rFonts w:hint="cs"/>
          <w:rtl/>
        </w:rPr>
        <w:softHyphen/>
        <w:t>شود. و احساس عشق به این که مؤمن احساس کند که او پیشوا و راهنمای به خیر و خوبی گردد و عاشقان راه خدا بدو اقتدا نمایند. البتّه در این کار خودستائی و خودنمائی و خودبزرگ</w:t>
      </w:r>
      <w:r w:rsidRPr="00BE29DD">
        <w:rPr>
          <w:rStyle w:val="Char4"/>
          <w:rFonts w:hint="cs"/>
          <w:rtl/>
        </w:rPr>
        <w:softHyphen/>
        <w:t>بینی نیست. چه کسانی که در این کاروان و با این کاروان حرکت می</w:t>
      </w:r>
      <w:r w:rsidRPr="00BE29DD">
        <w:rPr>
          <w:rStyle w:val="Char4"/>
          <w:rFonts w:hint="cs"/>
          <w:rtl/>
        </w:rPr>
        <w:softHyphen/>
        <w:t>کنند همه و همه راه به سوی خدا</w:t>
      </w:r>
      <w:r w:rsidR="00CC1B3D" w:rsidRPr="00CC1B3D">
        <w:rPr>
          <w:rStyle w:val="Char4"/>
          <w:rFonts w:cs="CTraditional Arabic" w:hint="cs"/>
          <w:rtl/>
        </w:rPr>
        <w:t>أ</w:t>
      </w:r>
      <w:r w:rsidRPr="00BE29DD">
        <w:rPr>
          <w:rStyle w:val="Char4"/>
          <w:rFonts w:hint="cs"/>
          <w:rtl/>
        </w:rPr>
        <w:t xml:space="preserve"> دارند و در راه خدا</w:t>
      </w:r>
      <w:r w:rsidR="00CC1B3D" w:rsidRPr="00CC1B3D">
        <w:rPr>
          <w:rStyle w:val="Char4"/>
          <w:rFonts w:cs="CTraditional Arabic" w:hint="cs"/>
          <w:rtl/>
        </w:rPr>
        <w:t>أ</w:t>
      </w:r>
      <w:r w:rsidRPr="00BE29DD">
        <w:rPr>
          <w:rStyle w:val="Char4"/>
          <w:rFonts w:hint="cs"/>
          <w:rtl/>
        </w:rPr>
        <w:t xml:space="preserve"> گام برمی</w:t>
      </w:r>
      <w:r w:rsidRPr="00BE29DD">
        <w:rPr>
          <w:rStyle w:val="Char4"/>
          <w:rtl/>
        </w:rPr>
        <w:softHyphen/>
      </w:r>
      <w:r w:rsidRPr="00BE29DD">
        <w:rPr>
          <w:rStyle w:val="Char4"/>
          <w:rFonts w:hint="cs"/>
          <w:rtl/>
        </w:rPr>
        <w:t>دارند</w:t>
      </w:r>
      <w:r w:rsidRPr="002E4E8A">
        <w:rPr>
          <w:rFonts w:eastAsia="SimSun" w:cs="IRNazli"/>
          <w:color w:val="000000"/>
          <w:sz w:val="28"/>
          <w:szCs w:val="28"/>
          <w:vertAlign w:val="superscript"/>
          <w:rtl/>
          <w:lang w:eastAsia="zh-CN" w:bidi="fa-IR"/>
        </w:rPr>
        <w:footnoteReference w:id="44"/>
      </w:r>
      <w:r w:rsidR="00244BF2">
        <w:rPr>
          <w:rStyle w:val="Char4"/>
          <w:rFonts w:hint="cs"/>
          <w:rtl/>
        </w:rPr>
        <w:t>.</w:t>
      </w:r>
    </w:p>
    <w:p w:rsidR="00C719F6" w:rsidRPr="00D1625E" w:rsidRDefault="00C719F6" w:rsidP="004B0BC7">
      <w:pPr>
        <w:pStyle w:val="a2"/>
        <w:spacing w:line="221" w:lineRule="auto"/>
        <w:rPr>
          <w:rtl/>
        </w:rPr>
      </w:pPr>
      <w:bookmarkStart w:id="94" w:name="_Toc404710102"/>
      <w:bookmarkStart w:id="95" w:name="_Toc437715809"/>
      <w:r w:rsidRPr="00D1625E">
        <w:rPr>
          <w:rFonts w:hint="cs"/>
          <w:rtl/>
        </w:rPr>
        <w:t>سور</w:t>
      </w:r>
      <w:r w:rsidR="00244BF2">
        <w:rPr>
          <w:rFonts w:hint="cs"/>
          <w:rtl/>
        </w:rPr>
        <w:t>ۀ</w:t>
      </w:r>
      <w:r w:rsidRPr="00D1625E">
        <w:rPr>
          <w:rFonts w:hint="cs"/>
          <w:rtl/>
        </w:rPr>
        <w:t xml:space="preserve"> شعراء</w:t>
      </w:r>
      <w:bookmarkEnd w:id="94"/>
      <w:bookmarkEnd w:id="95"/>
      <w:r w:rsidRPr="00D1625E">
        <w:rPr>
          <w:rtl/>
        </w:rPr>
        <w:fldChar w:fldCharType="begin"/>
      </w:r>
      <w:r w:rsidRPr="00D1625E">
        <w:instrText xml:space="preserve"> TC "</w:instrText>
      </w:r>
      <w:bookmarkStart w:id="96" w:name="_Toc373938006"/>
      <w:bookmarkStart w:id="97" w:name="_Toc404508154"/>
      <w:r w:rsidRPr="00D1625E">
        <w:rPr>
          <w:rFonts w:hint="cs"/>
          <w:rtl/>
        </w:rPr>
        <w:instrText>سورة شعراء</w:instrText>
      </w:r>
      <w:bookmarkEnd w:id="96"/>
      <w:bookmarkEnd w:id="97"/>
      <w:r w:rsidRPr="00D1625E">
        <w:instrText xml:space="preserve">" \f C \l "1" </w:instrText>
      </w:r>
      <w:r w:rsidRPr="00D1625E">
        <w:rPr>
          <w:rtl/>
        </w:rPr>
        <w:fldChar w:fldCharType="end"/>
      </w:r>
    </w:p>
    <w:p w:rsidR="00C719F6" w:rsidRPr="00BE29DD" w:rsidRDefault="00C719F6" w:rsidP="004B0BC7">
      <w:pPr>
        <w:widowControl w:val="0"/>
        <w:numPr>
          <w:ilvl w:val="0"/>
          <w:numId w:val="3"/>
        </w:numPr>
        <w:spacing w:line="221" w:lineRule="auto"/>
        <w:ind w:left="641" w:hanging="357"/>
        <w:jc w:val="both"/>
        <w:rPr>
          <w:rStyle w:val="Char4"/>
          <w:rtl/>
        </w:rPr>
      </w:pPr>
      <w:r w:rsidRPr="0020493D">
        <w:rPr>
          <w:rFonts w:ascii="Tahoma" w:hAnsi="Tahoma" w:hint="cs"/>
          <w:b/>
          <w:sz w:val="23"/>
          <w:szCs w:val="28"/>
          <w:rtl/>
          <w:lang w:bidi="fa-IR"/>
        </w:rPr>
        <w:t>﴿</w:t>
      </w:r>
      <w:r w:rsidRPr="00C719F6">
        <w:rPr>
          <w:rStyle w:val="Chard"/>
          <w:rtl/>
        </w:rPr>
        <w:t>رَبِّ هَبۡ لِي حُكۡم</w:t>
      </w:r>
      <w:r w:rsidRPr="00C719F6">
        <w:rPr>
          <w:rStyle w:val="Chard"/>
          <w:rFonts w:hint="cs"/>
          <w:rtl/>
        </w:rPr>
        <w:t>ٗا</w:t>
      </w:r>
      <w:r w:rsidRPr="00C719F6">
        <w:rPr>
          <w:rStyle w:val="Chard"/>
          <w:rtl/>
        </w:rPr>
        <w:t xml:space="preserve"> </w:t>
      </w:r>
      <w:r w:rsidRPr="00C719F6">
        <w:rPr>
          <w:rStyle w:val="Chard"/>
          <w:rFonts w:hint="cs"/>
          <w:rtl/>
        </w:rPr>
        <w:t>وَأَلۡحِقۡنِي</w:t>
      </w:r>
      <w:r w:rsidRPr="00C719F6">
        <w:rPr>
          <w:rStyle w:val="Chard"/>
          <w:rtl/>
        </w:rPr>
        <w:t xml:space="preserve"> </w:t>
      </w:r>
      <w:r w:rsidRPr="00C719F6">
        <w:rPr>
          <w:rStyle w:val="Chard"/>
          <w:rFonts w:hint="cs"/>
          <w:rtl/>
        </w:rPr>
        <w:t>بِٱ</w:t>
      </w:r>
      <w:r w:rsidRPr="00C719F6">
        <w:rPr>
          <w:rStyle w:val="Chard"/>
          <w:rFonts w:hint="eastAsia"/>
          <w:rtl/>
        </w:rPr>
        <w:t>لصَّٰلِحِينَ</w:t>
      </w:r>
      <w:r w:rsidRPr="00C719F6">
        <w:rPr>
          <w:rStyle w:val="Chard"/>
          <w:rtl/>
        </w:rPr>
        <w:t>٨٣ وَ</w:t>
      </w:r>
      <w:r w:rsidRPr="00C719F6">
        <w:rPr>
          <w:rStyle w:val="Chard"/>
          <w:rFonts w:hint="cs"/>
          <w:rtl/>
        </w:rPr>
        <w:t>ٱ</w:t>
      </w:r>
      <w:r w:rsidRPr="00C719F6">
        <w:rPr>
          <w:rStyle w:val="Chard"/>
          <w:rFonts w:hint="eastAsia"/>
          <w:rtl/>
        </w:rPr>
        <w:t>جۡعَل</w:t>
      </w:r>
      <w:r w:rsidRPr="00C719F6">
        <w:rPr>
          <w:rStyle w:val="Chard"/>
          <w:rtl/>
        </w:rPr>
        <w:t xml:space="preserve"> لِّي لِسَانَ صِدۡقٖ فِي </w:t>
      </w:r>
      <w:r w:rsidRPr="00C719F6">
        <w:rPr>
          <w:rStyle w:val="Chard"/>
          <w:rFonts w:hint="cs"/>
          <w:rtl/>
        </w:rPr>
        <w:t>ٱ</w:t>
      </w:r>
      <w:r w:rsidRPr="00C719F6">
        <w:rPr>
          <w:rStyle w:val="Chard"/>
          <w:rFonts w:hint="eastAsia"/>
          <w:rtl/>
        </w:rPr>
        <w:t>لۡأٓخِرِينَ</w:t>
      </w:r>
      <w:r w:rsidRPr="00C719F6">
        <w:rPr>
          <w:rStyle w:val="Chard"/>
          <w:rtl/>
        </w:rPr>
        <w:t>٨٤ وَ</w:t>
      </w:r>
      <w:r w:rsidRPr="00C719F6">
        <w:rPr>
          <w:rStyle w:val="Chard"/>
          <w:rFonts w:hint="cs"/>
          <w:rtl/>
        </w:rPr>
        <w:t>ٱ</w:t>
      </w:r>
      <w:r w:rsidRPr="00C719F6">
        <w:rPr>
          <w:rStyle w:val="Chard"/>
          <w:rFonts w:hint="eastAsia"/>
          <w:rtl/>
        </w:rPr>
        <w:t>جۡعَلۡنِي</w:t>
      </w:r>
      <w:r w:rsidRPr="00C719F6">
        <w:rPr>
          <w:rStyle w:val="Chard"/>
          <w:rtl/>
        </w:rPr>
        <w:t xml:space="preserve"> مِن وَرَثَةِ جَنَّةِ </w:t>
      </w:r>
      <w:r w:rsidRPr="00C719F6">
        <w:rPr>
          <w:rStyle w:val="Chard"/>
          <w:rFonts w:hint="cs"/>
          <w:rtl/>
        </w:rPr>
        <w:t>ٱ</w:t>
      </w:r>
      <w:r w:rsidRPr="00C719F6">
        <w:rPr>
          <w:rStyle w:val="Chard"/>
          <w:rFonts w:hint="eastAsia"/>
          <w:rtl/>
        </w:rPr>
        <w:t>لنَّعِيمِ</w:t>
      </w:r>
      <w:r w:rsidRPr="00C719F6">
        <w:rPr>
          <w:rStyle w:val="Chard"/>
          <w:rtl/>
        </w:rPr>
        <w:t>٨٥ وَ</w:t>
      </w:r>
      <w:r w:rsidRPr="00C719F6">
        <w:rPr>
          <w:rStyle w:val="Chard"/>
          <w:rFonts w:hint="cs"/>
          <w:rtl/>
        </w:rPr>
        <w:t>ٱ</w:t>
      </w:r>
      <w:r w:rsidRPr="00C719F6">
        <w:rPr>
          <w:rStyle w:val="Chard"/>
          <w:rFonts w:hint="eastAsia"/>
          <w:rtl/>
        </w:rPr>
        <w:t>غۡفِرۡ</w:t>
      </w:r>
      <w:r w:rsidRPr="00C719F6">
        <w:rPr>
          <w:rStyle w:val="Chard"/>
          <w:rtl/>
        </w:rPr>
        <w:t xml:space="preserve"> لِأَبِيٓ إِنَّهُ</w:t>
      </w:r>
      <w:r w:rsidRPr="00C719F6">
        <w:rPr>
          <w:rStyle w:val="Chard"/>
          <w:rFonts w:hint="cs"/>
          <w:rtl/>
        </w:rPr>
        <w:t>ۥ</w:t>
      </w:r>
      <w:r w:rsidRPr="00C719F6">
        <w:rPr>
          <w:rStyle w:val="Chard"/>
          <w:rtl/>
        </w:rPr>
        <w:t xml:space="preserve"> كَانَ مِنَ </w:t>
      </w:r>
      <w:r w:rsidRPr="00C719F6">
        <w:rPr>
          <w:rStyle w:val="Chard"/>
          <w:rFonts w:hint="cs"/>
          <w:rtl/>
        </w:rPr>
        <w:t>ٱ</w:t>
      </w:r>
      <w:r w:rsidRPr="00C719F6">
        <w:rPr>
          <w:rStyle w:val="Chard"/>
          <w:rFonts w:hint="eastAsia"/>
          <w:rtl/>
        </w:rPr>
        <w:t>لضَّآلِّينَ</w:t>
      </w:r>
      <w:r w:rsidRPr="00C719F6">
        <w:rPr>
          <w:rStyle w:val="Chard"/>
          <w:rtl/>
        </w:rPr>
        <w:t xml:space="preserve">٨٦ وَلَا تُخۡزِنِي يَوۡمَ يُبۡعَثُونَ٨٧ يَوۡمَ لَا يَنفَعُ مَالٞ وَلَا بَنُونَ٨٨ إِلَّا مَنۡ أَتَى </w:t>
      </w:r>
      <w:r w:rsidRPr="00C719F6">
        <w:rPr>
          <w:rStyle w:val="Chard"/>
          <w:rFonts w:hint="cs"/>
          <w:rtl/>
        </w:rPr>
        <w:t>ٱ</w:t>
      </w:r>
      <w:r w:rsidRPr="00C719F6">
        <w:rPr>
          <w:rStyle w:val="Chard"/>
          <w:rFonts w:hint="eastAsia"/>
          <w:rtl/>
        </w:rPr>
        <w:t>للَّهَ</w:t>
      </w:r>
      <w:r w:rsidRPr="00C719F6">
        <w:rPr>
          <w:rStyle w:val="Chard"/>
          <w:rtl/>
        </w:rPr>
        <w:t xml:space="preserve"> بِقَلۡبٖ سَلِيمٖ٨٩</w:t>
      </w:r>
      <w:r w:rsidRPr="0020493D">
        <w:rPr>
          <w:rFonts w:ascii="Tahoma" w:hAnsi="Tahoma" w:hint="cs"/>
          <w:b/>
          <w:sz w:val="23"/>
          <w:szCs w:val="28"/>
          <w:rtl/>
          <w:lang w:bidi="fa-IR"/>
        </w:rPr>
        <w:t>﴾</w:t>
      </w:r>
      <w:r w:rsidRPr="00C719F6">
        <w:rPr>
          <w:rStyle w:val="Char6"/>
          <w:rtl/>
        </w:rPr>
        <w:t xml:space="preserve"> [الشعراء: 83-89]</w:t>
      </w:r>
      <w:r w:rsidRPr="00C719F6">
        <w:rPr>
          <w:rStyle w:val="Char6"/>
          <w:rFonts w:hint="cs"/>
          <w:rtl/>
        </w:rPr>
        <w:t>.</w:t>
      </w:r>
    </w:p>
    <w:p w:rsidR="00C719F6" w:rsidRPr="001C3EB2" w:rsidRDefault="00C719F6" w:rsidP="008C1935">
      <w:pPr>
        <w:widowControl w:val="0"/>
        <w:ind w:firstLine="284"/>
        <w:jc w:val="both"/>
        <w:rPr>
          <w:rStyle w:val="Char4"/>
          <w:spacing w:val="-4"/>
          <w:rtl/>
        </w:rPr>
      </w:pPr>
      <w:r w:rsidRPr="001C3EB2">
        <w:rPr>
          <w:rStyle w:val="Char8"/>
          <w:rFonts w:hint="cs"/>
          <w:spacing w:val="-4"/>
          <w:rtl/>
        </w:rPr>
        <w:t>«</w:t>
      </w:r>
      <w:r w:rsidRPr="001C3EB2">
        <w:rPr>
          <w:rStyle w:val="Char4"/>
          <w:spacing w:val="-4"/>
          <w:rtl/>
        </w:rPr>
        <w:t>‏‏‏‏‏‏‏‏</w:t>
      </w:r>
      <w:r w:rsidRPr="001C3EB2">
        <w:rPr>
          <w:rStyle w:val="Char7"/>
          <w:spacing w:val="-4"/>
          <w:rtl/>
        </w:rPr>
        <w:t>پروردگارا</w:t>
      </w:r>
      <w:r w:rsidRPr="001C3EB2">
        <w:rPr>
          <w:rStyle w:val="Char7"/>
          <w:rFonts w:hint="cs"/>
          <w:spacing w:val="-4"/>
          <w:rtl/>
        </w:rPr>
        <w:t>!</w:t>
      </w:r>
      <w:r w:rsidRPr="001C3EB2">
        <w:rPr>
          <w:rStyle w:val="Char7"/>
          <w:spacing w:val="-4"/>
          <w:rtl/>
        </w:rPr>
        <w:t xml:space="preserve"> به من </w:t>
      </w:r>
      <w:r w:rsidR="004565B2" w:rsidRPr="001C3EB2">
        <w:rPr>
          <w:rStyle w:val="Char7"/>
          <w:spacing w:val="-4"/>
          <w:rtl/>
        </w:rPr>
        <w:t>ک</w:t>
      </w:r>
      <w:r w:rsidRPr="001C3EB2">
        <w:rPr>
          <w:rStyle w:val="Char7"/>
          <w:spacing w:val="-4"/>
          <w:rtl/>
        </w:rPr>
        <w:t>مال و معرفت مرحمت فرما، و مرا (در دن</w:t>
      </w:r>
      <w:r w:rsidR="004565B2" w:rsidRPr="001C3EB2">
        <w:rPr>
          <w:rStyle w:val="Char7"/>
          <w:spacing w:val="-4"/>
          <w:rtl/>
        </w:rPr>
        <w:t>ی</w:t>
      </w:r>
      <w:r w:rsidRPr="001C3EB2">
        <w:rPr>
          <w:rStyle w:val="Char7"/>
          <w:spacing w:val="-4"/>
          <w:rtl/>
        </w:rPr>
        <w:t>ا و آخرت ) از زمر</w:t>
      </w:r>
      <w:r w:rsidR="004565B2" w:rsidRPr="001C3EB2">
        <w:rPr>
          <w:rStyle w:val="Char7"/>
          <w:rFonts w:hint="cs"/>
          <w:spacing w:val="-4"/>
          <w:rtl/>
        </w:rPr>
        <w:t>ۀ</w:t>
      </w:r>
      <w:r w:rsidRPr="001C3EB2">
        <w:rPr>
          <w:rStyle w:val="Char7"/>
          <w:spacing w:val="-4"/>
          <w:rtl/>
        </w:rPr>
        <w:t xml:space="preserve"> شا</w:t>
      </w:r>
      <w:r w:rsidR="004565B2" w:rsidRPr="001C3EB2">
        <w:rPr>
          <w:rStyle w:val="Char7"/>
          <w:spacing w:val="-4"/>
          <w:rtl/>
        </w:rPr>
        <w:t>ی</w:t>
      </w:r>
      <w:r w:rsidRPr="001C3EB2">
        <w:rPr>
          <w:rStyle w:val="Char7"/>
          <w:spacing w:val="-4"/>
          <w:rtl/>
        </w:rPr>
        <w:t>ستگان و با</w:t>
      </w:r>
      <w:r w:rsidR="004565B2" w:rsidRPr="001C3EB2">
        <w:rPr>
          <w:rStyle w:val="Char7"/>
          <w:spacing w:val="-4"/>
          <w:rtl/>
        </w:rPr>
        <w:t>ی</w:t>
      </w:r>
      <w:r w:rsidRPr="001C3EB2">
        <w:rPr>
          <w:rStyle w:val="Char7"/>
          <w:spacing w:val="-4"/>
          <w:rtl/>
        </w:rPr>
        <w:t>ستگان گردان.</w:t>
      </w:r>
      <w:r w:rsidR="009A76CB" w:rsidRPr="001C3EB2">
        <w:rPr>
          <w:rStyle w:val="Char7"/>
          <w:spacing w:val="-4"/>
          <w:rtl/>
        </w:rPr>
        <w:t xml:space="preserve"> </w:t>
      </w:r>
      <w:r w:rsidRPr="001C3EB2">
        <w:rPr>
          <w:rStyle w:val="Char7"/>
          <w:spacing w:val="-4"/>
          <w:rtl/>
        </w:rPr>
        <w:t>و (با توف</w:t>
      </w:r>
      <w:r w:rsidR="004565B2" w:rsidRPr="001C3EB2">
        <w:rPr>
          <w:rStyle w:val="Char7"/>
          <w:spacing w:val="-4"/>
          <w:rtl/>
        </w:rPr>
        <w:t>ی</w:t>
      </w:r>
      <w:r w:rsidRPr="001C3EB2">
        <w:rPr>
          <w:rStyle w:val="Char7"/>
          <w:spacing w:val="-4"/>
          <w:rtl/>
        </w:rPr>
        <w:t>ق در طاعت و عبادت و اعمال ن</w:t>
      </w:r>
      <w:r w:rsidR="004565B2" w:rsidRPr="001C3EB2">
        <w:rPr>
          <w:rStyle w:val="Char7"/>
          <w:spacing w:val="-4"/>
          <w:rtl/>
        </w:rPr>
        <w:t>یک</w:t>
      </w:r>
      <w:r w:rsidRPr="001C3EB2">
        <w:rPr>
          <w:rStyle w:val="Char7"/>
          <w:spacing w:val="-4"/>
          <w:rtl/>
        </w:rPr>
        <w:t>) برا</w:t>
      </w:r>
      <w:r w:rsidR="004565B2" w:rsidRPr="001C3EB2">
        <w:rPr>
          <w:rStyle w:val="Char7"/>
          <w:spacing w:val="-4"/>
          <w:rtl/>
        </w:rPr>
        <w:t>ی</w:t>
      </w:r>
      <w:r w:rsidRPr="001C3EB2">
        <w:rPr>
          <w:rStyle w:val="Char7"/>
          <w:spacing w:val="-4"/>
          <w:rtl/>
        </w:rPr>
        <w:t xml:space="preserve"> من ذ</w:t>
      </w:r>
      <w:r w:rsidR="004565B2" w:rsidRPr="001C3EB2">
        <w:rPr>
          <w:rStyle w:val="Char7"/>
          <w:spacing w:val="-4"/>
          <w:rtl/>
        </w:rPr>
        <w:t>ک</w:t>
      </w:r>
      <w:r w:rsidRPr="001C3EB2">
        <w:rPr>
          <w:rStyle w:val="Char7"/>
          <w:spacing w:val="-4"/>
          <w:rtl/>
        </w:rPr>
        <w:t>ر خ</w:t>
      </w:r>
      <w:r w:rsidR="004565B2" w:rsidRPr="001C3EB2">
        <w:rPr>
          <w:rStyle w:val="Char7"/>
          <w:spacing w:val="-4"/>
          <w:rtl/>
        </w:rPr>
        <w:t>ی</w:t>
      </w:r>
      <w:r w:rsidRPr="001C3EB2">
        <w:rPr>
          <w:rStyle w:val="Char7"/>
          <w:spacing w:val="-4"/>
          <w:rtl/>
        </w:rPr>
        <w:t>ر و نام ن</w:t>
      </w:r>
      <w:r w:rsidR="004565B2" w:rsidRPr="001C3EB2">
        <w:rPr>
          <w:rStyle w:val="Char7"/>
          <w:spacing w:val="-4"/>
          <w:rtl/>
        </w:rPr>
        <w:t>یک</w:t>
      </w:r>
      <w:r w:rsidRPr="001C3EB2">
        <w:rPr>
          <w:rStyle w:val="Char7"/>
          <w:spacing w:val="-4"/>
          <w:rtl/>
        </w:rPr>
        <w:t xml:space="preserve"> در م</w:t>
      </w:r>
      <w:r w:rsidR="004565B2" w:rsidRPr="001C3EB2">
        <w:rPr>
          <w:rStyle w:val="Char7"/>
          <w:spacing w:val="-4"/>
          <w:rtl/>
        </w:rPr>
        <w:t>ی</w:t>
      </w:r>
      <w:r w:rsidRPr="001C3EB2">
        <w:rPr>
          <w:rStyle w:val="Char7"/>
          <w:spacing w:val="-4"/>
          <w:rtl/>
        </w:rPr>
        <w:t>ان آ</w:t>
      </w:r>
      <w:r w:rsidR="004565B2" w:rsidRPr="001C3EB2">
        <w:rPr>
          <w:rStyle w:val="Char7"/>
          <w:spacing w:val="-4"/>
          <w:rtl/>
        </w:rPr>
        <w:t>ی</w:t>
      </w:r>
      <w:r w:rsidRPr="001C3EB2">
        <w:rPr>
          <w:rStyle w:val="Char7"/>
          <w:spacing w:val="-4"/>
          <w:rtl/>
        </w:rPr>
        <w:t>ندگان بر جا</w:t>
      </w:r>
      <w:r w:rsidR="004565B2" w:rsidRPr="001C3EB2">
        <w:rPr>
          <w:rStyle w:val="Char7"/>
          <w:spacing w:val="-4"/>
          <w:rtl/>
        </w:rPr>
        <w:t>ی</w:t>
      </w:r>
      <w:r w:rsidRPr="001C3EB2">
        <w:rPr>
          <w:rStyle w:val="Char7"/>
          <w:spacing w:val="-4"/>
          <w:rtl/>
        </w:rPr>
        <w:t xml:space="preserve"> دار. و مرا از زمر</w:t>
      </w:r>
      <w:r w:rsidR="004565B2" w:rsidRPr="001C3EB2">
        <w:rPr>
          <w:rStyle w:val="Char7"/>
          <w:rFonts w:hint="cs"/>
          <w:spacing w:val="-4"/>
          <w:rtl/>
        </w:rPr>
        <w:t>ۀ</w:t>
      </w:r>
      <w:r w:rsidRPr="001C3EB2">
        <w:rPr>
          <w:rStyle w:val="Char7"/>
          <w:spacing w:val="-4"/>
          <w:rtl/>
        </w:rPr>
        <w:t xml:space="preserve"> </w:t>
      </w:r>
      <w:r w:rsidR="004565B2" w:rsidRPr="001C3EB2">
        <w:rPr>
          <w:rStyle w:val="Char7"/>
          <w:spacing w:val="-4"/>
          <w:rtl/>
        </w:rPr>
        <w:t>ک</w:t>
      </w:r>
      <w:r w:rsidRPr="001C3EB2">
        <w:rPr>
          <w:rStyle w:val="Char7"/>
          <w:spacing w:val="-4"/>
          <w:rtl/>
        </w:rPr>
        <w:t>سان</w:t>
      </w:r>
      <w:r w:rsidR="004565B2" w:rsidRPr="001C3EB2">
        <w:rPr>
          <w:rStyle w:val="Char7"/>
          <w:spacing w:val="-4"/>
          <w:rtl/>
        </w:rPr>
        <w:t>ی</w:t>
      </w:r>
      <w:r w:rsidRPr="001C3EB2">
        <w:rPr>
          <w:rStyle w:val="Char7"/>
          <w:spacing w:val="-4"/>
          <w:rtl/>
        </w:rPr>
        <w:t xml:space="preserve"> ساز </w:t>
      </w:r>
      <w:r w:rsidR="004565B2" w:rsidRPr="001C3EB2">
        <w:rPr>
          <w:rStyle w:val="Char7"/>
          <w:spacing w:val="-4"/>
          <w:rtl/>
        </w:rPr>
        <w:t>ک</w:t>
      </w:r>
      <w:r w:rsidRPr="001C3EB2">
        <w:rPr>
          <w:rStyle w:val="Char7"/>
          <w:spacing w:val="-4"/>
          <w:rtl/>
        </w:rPr>
        <w:t>ه بهشت پرنعمت را فراچنگ م</w:t>
      </w:r>
      <w:r w:rsidR="004565B2" w:rsidRPr="001C3EB2">
        <w:rPr>
          <w:rStyle w:val="Char7"/>
          <w:spacing w:val="-4"/>
          <w:rtl/>
        </w:rPr>
        <w:t>ی</w:t>
      </w:r>
      <w:r w:rsidRPr="001C3EB2">
        <w:rPr>
          <w:rStyle w:val="Char7"/>
          <w:spacing w:val="-4"/>
          <w:rtl/>
        </w:rPr>
        <w:t>‌آورند. و پدرم را (با رهنمود به ا</w:t>
      </w:r>
      <w:r w:rsidR="004565B2" w:rsidRPr="001C3EB2">
        <w:rPr>
          <w:rStyle w:val="Char7"/>
          <w:spacing w:val="-4"/>
          <w:rtl/>
        </w:rPr>
        <w:t>ی</w:t>
      </w:r>
      <w:r w:rsidRPr="001C3EB2">
        <w:rPr>
          <w:rStyle w:val="Char7"/>
          <w:spacing w:val="-4"/>
          <w:rtl/>
        </w:rPr>
        <w:t>مان و توف</w:t>
      </w:r>
      <w:r w:rsidR="004565B2" w:rsidRPr="001C3EB2">
        <w:rPr>
          <w:rStyle w:val="Char7"/>
          <w:spacing w:val="-4"/>
          <w:rtl/>
        </w:rPr>
        <w:t>ی</w:t>
      </w:r>
      <w:r w:rsidRPr="001C3EB2">
        <w:rPr>
          <w:rStyle w:val="Char7"/>
          <w:spacing w:val="-4"/>
          <w:rtl/>
        </w:rPr>
        <w:t>ق در طاعت و عبادت، مورد مرحمت و مشمول مغفرت گردان، و بد</w:t>
      </w:r>
      <w:r w:rsidR="004565B2" w:rsidRPr="001C3EB2">
        <w:rPr>
          <w:rStyle w:val="Char7"/>
          <w:spacing w:val="-4"/>
          <w:rtl/>
        </w:rPr>
        <w:t>ی</w:t>
      </w:r>
      <w:r w:rsidRPr="001C3EB2">
        <w:rPr>
          <w:rStyle w:val="Char7"/>
          <w:spacing w:val="-4"/>
          <w:rtl/>
        </w:rPr>
        <w:t>ن وس</w:t>
      </w:r>
      <w:r w:rsidR="004565B2" w:rsidRPr="001C3EB2">
        <w:rPr>
          <w:rStyle w:val="Char7"/>
          <w:spacing w:val="-4"/>
          <w:rtl/>
        </w:rPr>
        <w:t>ی</w:t>
      </w:r>
      <w:r w:rsidRPr="001C3EB2">
        <w:rPr>
          <w:rStyle w:val="Char7"/>
          <w:spacing w:val="-4"/>
          <w:rtl/>
        </w:rPr>
        <w:t xml:space="preserve">له او را) </w:t>
      </w:r>
      <w:r w:rsidR="004565B2" w:rsidRPr="001C3EB2">
        <w:rPr>
          <w:rStyle w:val="Char7"/>
          <w:spacing w:val="-4"/>
          <w:rtl/>
        </w:rPr>
        <w:t>ک</w:t>
      </w:r>
      <w:r w:rsidRPr="001C3EB2">
        <w:rPr>
          <w:rStyle w:val="Char7"/>
          <w:spacing w:val="-4"/>
          <w:rtl/>
        </w:rPr>
        <w:t>ه از گمراهان است ب</w:t>
      </w:r>
      <w:r w:rsidR="004565B2" w:rsidRPr="001C3EB2">
        <w:rPr>
          <w:rStyle w:val="Char7"/>
          <w:spacing w:val="-4"/>
          <w:rtl/>
        </w:rPr>
        <w:t>ی</w:t>
      </w:r>
      <w:r w:rsidRPr="001C3EB2">
        <w:rPr>
          <w:rStyle w:val="Char7"/>
          <w:spacing w:val="-4"/>
          <w:rtl/>
        </w:rPr>
        <w:t>امرز. ‏‏‏ و مرا خوار و رسوا مدار در روز</w:t>
      </w:r>
      <w:r w:rsidR="004565B2" w:rsidRPr="001C3EB2">
        <w:rPr>
          <w:rStyle w:val="Char7"/>
          <w:spacing w:val="-4"/>
          <w:rtl/>
        </w:rPr>
        <w:t>ی</w:t>
      </w:r>
      <w:r w:rsidRPr="001C3EB2">
        <w:rPr>
          <w:rStyle w:val="Char7"/>
          <w:spacing w:val="-4"/>
          <w:rtl/>
        </w:rPr>
        <w:t xml:space="preserve"> </w:t>
      </w:r>
      <w:r w:rsidR="004565B2" w:rsidRPr="001C3EB2">
        <w:rPr>
          <w:rStyle w:val="Char7"/>
          <w:spacing w:val="-4"/>
          <w:rtl/>
        </w:rPr>
        <w:t>ک</w:t>
      </w:r>
      <w:r w:rsidRPr="001C3EB2">
        <w:rPr>
          <w:rStyle w:val="Char7"/>
          <w:spacing w:val="-4"/>
          <w:rtl/>
        </w:rPr>
        <w:t>ه (مردمان برا</w:t>
      </w:r>
      <w:r w:rsidR="004565B2" w:rsidRPr="001C3EB2">
        <w:rPr>
          <w:rStyle w:val="Char7"/>
          <w:spacing w:val="-4"/>
          <w:rtl/>
        </w:rPr>
        <w:t>ی</w:t>
      </w:r>
      <w:r w:rsidRPr="001C3EB2">
        <w:rPr>
          <w:rStyle w:val="Char7"/>
          <w:spacing w:val="-4"/>
          <w:rtl/>
        </w:rPr>
        <w:t xml:space="preserve"> حساب و </w:t>
      </w:r>
      <w:r w:rsidR="004565B2" w:rsidRPr="001C3EB2">
        <w:rPr>
          <w:rStyle w:val="Char7"/>
          <w:spacing w:val="-4"/>
          <w:rtl/>
        </w:rPr>
        <w:t>ک</w:t>
      </w:r>
      <w:r w:rsidRPr="001C3EB2">
        <w:rPr>
          <w:rStyle w:val="Char7"/>
          <w:spacing w:val="-4"/>
          <w:rtl/>
        </w:rPr>
        <w:t>تاب و سزا و جزا، زنده و) برانگ</w:t>
      </w:r>
      <w:r w:rsidR="004565B2" w:rsidRPr="001C3EB2">
        <w:rPr>
          <w:rStyle w:val="Char7"/>
          <w:spacing w:val="-4"/>
          <w:rtl/>
        </w:rPr>
        <w:t>ی</w:t>
      </w:r>
      <w:r w:rsidRPr="001C3EB2">
        <w:rPr>
          <w:rStyle w:val="Char7"/>
          <w:spacing w:val="-4"/>
          <w:rtl/>
        </w:rPr>
        <w:t>خته م</w:t>
      </w:r>
      <w:r w:rsidR="004565B2" w:rsidRPr="001C3EB2">
        <w:rPr>
          <w:rStyle w:val="Char7"/>
          <w:spacing w:val="-4"/>
          <w:rtl/>
        </w:rPr>
        <w:t>ی</w:t>
      </w:r>
      <w:r w:rsidRPr="001C3EB2">
        <w:rPr>
          <w:rStyle w:val="Char7"/>
          <w:spacing w:val="-4"/>
          <w:rtl/>
        </w:rPr>
        <w:t>‌شوند. آن روز</w:t>
      </w:r>
      <w:r w:rsidR="004565B2" w:rsidRPr="001C3EB2">
        <w:rPr>
          <w:rStyle w:val="Char7"/>
          <w:spacing w:val="-4"/>
          <w:rtl/>
        </w:rPr>
        <w:t>ی</w:t>
      </w:r>
      <w:r w:rsidRPr="001C3EB2">
        <w:rPr>
          <w:rStyle w:val="Char7"/>
          <w:spacing w:val="-4"/>
          <w:rtl/>
        </w:rPr>
        <w:t xml:space="preserve"> </w:t>
      </w:r>
      <w:r w:rsidR="004565B2" w:rsidRPr="001C3EB2">
        <w:rPr>
          <w:rStyle w:val="Char7"/>
          <w:spacing w:val="-4"/>
          <w:rtl/>
        </w:rPr>
        <w:t>ک</w:t>
      </w:r>
      <w:r w:rsidRPr="001C3EB2">
        <w:rPr>
          <w:rStyle w:val="Char7"/>
          <w:spacing w:val="-4"/>
          <w:rtl/>
        </w:rPr>
        <w:t>ه اموال، (</w:t>
      </w:r>
      <w:r w:rsidRPr="001C3EB2">
        <w:rPr>
          <w:rStyle w:val="Char7"/>
          <w:rFonts w:hint="cs"/>
          <w:spacing w:val="-4"/>
          <w:rtl/>
        </w:rPr>
        <w:t>؛</w:t>
      </w:r>
      <w:r w:rsidR="004565B2" w:rsidRPr="001C3EB2">
        <w:rPr>
          <w:rStyle w:val="Char7"/>
          <w:spacing w:val="-4"/>
          <w:rtl/>
        </w:rPr>
        <w:t>ی</w:t>
      </w:r>
      <w:r w:rsidRPr="001C3EB2">
        <w:rPr>
          <w:rStyle w:val="Char7"/>
          <w:spacing w:val="-4"/>
          <w:rtl/>
        </w:rPr>
        <w:t>عن</w:t>
      </w:r>
      <w:r w:rsidR="004565B2" w:rsidRPr="001C3EB2">
        <w:rPr>
          <w:rStyle w:val="Char7"/>
          <w:spacing w:val="-4"/>
          <w:rtl/>
        </w:rPr>
        <w:t>ی</w:t>
      </w:r>
      <w:r w:rsidRPr="001C3EB2">
        <w:rPr>
          <w:rStyle w:val="Char7"/>
          <w:spacing w:val="-4"/>
          <w:rtl/>
        </w:rPr>
        <w:t xml:space="preserve"> ن</w:t>
      </w:r>
      <w:r w:rsidR="004565B2" w:rsidRPr="001C3EB2">
        <w:rPr>
          <w:rStyle w:val="Char7"/>
          <w:spacing w:val="-4"/>
          <w:rtl/>
        </w:rPr>
        <w:t>ی</w:t>
      </w:r>
      <w:r w:rsidRPr="001C3EB2">
        <w:rPr>
          <w:rStyle w:val="Char7"/>
          <w:spacing w:val="-4"/>
          <w:rtl/>
        </w:rPr>
        <w:t>رو</w:t>
      </w:r>
      <w:r w:rsidR="004565B2" w:rsidRPr="001C3EB2">
        <w:rPr>
          <w:rStyle w:val="Char7"/>
          <w:spacing w:val="-4"/>
          <w:rtl/>
        </w:rPr>
        <w:t>ی</w:t>
      </w:r>
      <w:r w:rsidRPr="001C3EB2">
        <w:rPr>
          <w:rStyle w:val="Char7"/>
          <w:spacing w:val="-4"/>
          <w:rtl/>
        </w:rPr>
        <w:t xml:space="preserve"> ماد</w:t>
      </w:r>
      <w:r w:rsidR="004565B2" w:rsidRPr="001C3EB2">
        <w:rPr>
          <w:rStyle w:val="Char7"/>
          <w:spacing w:val="-4"/>
          <w:rtl/>
        </w:rPr>
        <w:t>ی</w:t>
      </w:r>
      <w:r w:rsidRPr="001C3EB2">
        <w:rPr>
          <w:rStyle w:val="Char7"/>
          <w:spacing w:val="-4"/>
          <w:rtl/>
        </w:rPr>
        <w:t>)، و اولاد، (</w:t>
      </w:r>
      <w:r w:rsidR="004565B2" w:rsidRPr="001C3EB2">
        <w:rPr>
          <w:rStyle w:val="Char7"/>
          <w:spacing w:val="-4"/>
          <w:rtl/>
        </w:rPr>
        <w:t>ی</w:t>
      </w:r>
      <w:r w:rsidRPr="001C3EB2">
        <w:rPr>
          <w:rStyle w:val="Char7"/>
          <w:spacing w:val="-4"/>
          <w:rtl/>
        </w:rPr>
        <w:t>عن</w:t>
      </w:r>
      <w:r w:rsidR="004565B2" w:rsidRPr="001C3EB2">
        <w:rPr>
          <w:rStyle w:val="Char7"/>
          <w:spacing w:val="-4"/>
          <w:rtl/>
        </w:rPr>
        <w:t>ی</w:t>
      </w:r>
      <w:r w:rsidRPr="001C3EB2">
        <w:rPr>
          <w:rStyle w:val="Char7"/>
          <w:spacing w:val="-4"/>
          <w:rtl/>
        </w:rPr>
        <w:t xml:space="preserve"> ن</w:t>
      </w:r>
      <w:r w:rsidR="004565B2" w:rsidRPr="001C3EB2">
        <w:rPr>
          <w:rStyle w:val="Char7"/>
          <w:spacing w:val="-4"/>
          <w:rtl/>
        </w:rPr>
        <w:t>ی</w:t>
      </w:r>
      <w:r w:rsidRPr="001C3EB2">
        <w:rPr>
          <w:rStyle w:val="Char7"/>
          <w:spacing w:val="-4"/>
          <w:rtl/>
        </w:rPr>
        <w:t>رو</w:t>
      </w:r>
      <w:r w:rsidR="004565B2" w:rsidRPr="001C3EB2">
        <w:rPr>
          <w:rStyle w:val="Char7"/>
          <w:spacing w:val="-4"/>
          <w:rtl/>
        </w:rPr>
        <w:t>ی</w:t>
      </w:r>
      <w:r w:rsidRPr="001C3EB2">
        <w:rPr>
          <w:rStyle w:val="Char7"/>
          <w:spacing w:val="-4"/>
          <w:rtl/>
        </w:rPr>
        <w:t xml:space="preserve"> انسان</w:t>
      </w:r>
      <w:r w:rsidR="004565B2" w:rsidRPr="001C3EB2">
        <w:rPr>
          <w:rStyle w:val="Char7"/>
          <w:spacing w:val="-4"/>
          <w:rtl/>
        </w:rPr>
        <w:t>ی</w:t>
      </w:r>
      <w:r w:rsidRPr="001C3EB2">
        <w:rPr>
          <w:rStyle w:val="Char7"/>
          <w:spacing w:val="-4"/>
          <w:rtl/>
        </w:rPr>
        <w:t xml:space="preserve">، به </w:t>
      </w:r>
      <w:r w:rsidR="004565B2" w:rsidRPr="001C3EB2">
        <w:rPr>
          <w:rStyle w:val="Char7"/>
          <w:spacing w:val="-4"/>
          <w:rtl/>
        </w:rPr>
        <w:t>ک</w:t>
      </w:r>
      <w:r w:rsidRPr="001C3EB2">
        <w:rPr>
          <w:rStyle w:val="Char7"/>
          <w:spacing w:val="-4"/>
          <w:rtl/>
        </w:rPr>
        <w:t>س</w:t>
      </w:r>
      <w:r w:rsidR="004565B2" w:rsidRPr="001C3EB2">
        <w:rPr>
          <w:rStyle w:val="Char7"/>
          <w:spacing w:val="-4"/>
          <w:rtl/>
        </w:rPr>
        <w:t>ی</w:t>
      </w:r>
      <w:r w:rsidRPr="001C3EB2">
        <w:rPr>
          <w:rStyle w:val="Char7"/>
          <w:spacing w:val="-4"/>
          <w:rtl/>
        </w:rPr>
        <w:t>) سود</w:t>
      </w:r>
      <w:r w:rsidR="004565B2" w:rsidRPr="001C3EB2">
        <w:rPr>
          <w:rStyle w:val="Char7"/>
          <w:spacing w:val="-4"/>
          <w:rtl/>
        </w:rPr>
        <w:t>ی</w:t>
      </w:r>
      <w:r w:rsidRPr="001C3EB2">
        <w:rPr>
          <w:rStyle w:val="Char7"/>
          <w:spacing w:val="-4"/>
          <w:rtl/>
        </w:rPr>
        <w:t xml:space="preserve"> نم</w:t>
      </w:r>
      <w:r w:rsidR="004565B2" w:rsidRPr="001C3EB2">
        <w:rPr>
          <w:rStyle w:val="Char7"/>
          <w:spacing w:val="-4"/>
          <w:rtl/>
        </w:rPr>
        <w:t>ی</w:t>
      </w:r>
      <w:r w:rsidRPr="001C3EB2">
        <w:rPr>
          <w:rStyle w:val="Char7"/>
          <w:spacing w:val="-4"/>
          <w:rtl/>
        </w:rPr>
        <w:t>‌رساند.‏ بل</w:t>
      </w:r>
      <w:r w:rsidR="004565B2" w:rsidRPr="001C3EB2">
        <w:rPr>
          <w:rStyle w:val="Char7"/>
          <w:spacing w:val="-4"/>
          <w:rtl/>
        </w:rPr>
        <w:t>ک</w:t>
      </w:r>
      <w:r w:rsidRPr="001C3EB2">
        <w:rPr>
          <w:rStyle w:val="Char7"/>
          <w:spacing w:val="-4"/>
          <w:rtl/>
        </w:rPr>
        <w:t xml:space="preserve">ه تنها </w:t>
      </w:r>
      <w:r w:rsidR="004565B2" w:rsidRPr="001C3EB2">
        <w:rPr>
          <w:rStyle w:val="Char7"/>
          <w:spacing w:val="-4"/>
          <w:rtl/>
        </w:rPr>
        <w:t>ک</w:t>
      </w:r>
      <w:r w:rsidRPr="001C3EB2">
        <w:rPr>
          <w:rStyle w:val="Char7"/>
          <w:spacing w:val="-4"/>
          <w:rtl/>
        </w:rPr>
        <w:t>س</w:t>
      </w:r>
      <w:r w:rsidR="004565B2" w:rsidRPr="001C3EB2">
        <w:rPr>
          <w:rStyle w:val="Char7"/>
          <w:spacing w:val="-4"/>
          <w:rtl/>
        </w:rPr>
        <w:t>ی</w:t>
      </w:r>
      <w:r w:rsidRPr="001C3EB2">
        <w:rPr>
          <w:rStyle w:val="Char7"/>
          <w:spacing w:val="-4"/>
          <w:rtl/>
        </w:rPr>
        <w:t xml:space="preserve"> (نجات پ</w:t>
      </w:r>
      <w:r w:rsidR="004565B2" w:rsidRPr="001C3EB2">
        <w:rPr>
          <w:rStyle w:val="Char7"/>
          <w:spacing w:val="-4"/>
          <w:rtl/>
        </w:rPr>
        <w:t>ی</w:t>
      </w:r>
      <w:r w:rsidRPr="001C3EB2">
        <w:rPr>
          <w:rStyle w:val="Char7"/>
          <w:spacing w:val="-4"/>
          <w:rtl/>
        </w:rPr>
        <w:t>دا م</w:t>
      </w:r>
      <w:r w:rsidR="004565B2" w:rsidRPr="001C3EB2">
        <w:rPr>
          <w:rStyle w:val="Char7"/>
          <w:spacing w:val="-4"/>
          <w:rtl/>
        </w:rPr>
        <w:t>ی</w:t>
      </w:r>
      <w:r w:rsidRPr="001C3EB2">
        <w:rPr>
          <w:rStyle w:val="Char7"/>
          <w:spacing w:val="-4"/>
          <w:rtl/>
        </w:rPr>
        <w:t>‌</w:t>
      </w:r>
      <w:r w:rsidR="004565B2" w:rsidRPr="001C3EB2">
        <w:rPr>
          <w:rStyle w:val="Char7"/>
          <w:spacing w:val="-4"/>
          <w:rtl/>
        </w:rPr>
        <w:t>ک</w:t>
      </w:r>
      <w:r w:rsidRPr="001C3EB2">
        <w:rPr>
          <w:rStyle w:val="Char7"/>
          <w:spacing w:val="-4"/>
          <w:rtl/>
        </w:rPr>
        <w:t>ند</w:t>
      </w:r>
      <w:r w:rsidRPr="001C3EB2">
        <w:rPr>
          <w:rStyle w:val="Char7"/>
          <w:rFonts w:hint="cs"/>
          <w:spacing w:val="-4"/>
          <w:rtl/>
        </w:rPr>
        <w:t>)</w:t>
      </w:r>
      <w:r w:rsidRPr="001C3EB2">
        <w:rPr>
          <w:rStyle w:val="Char7"/>
          <w:spacing w:val="-4"/>
          <w:rtl/>
        </w:rPr>
        <w:t xml:space="preserve"> </w:t>
      </w:r>
      <w:r w:rsidR="004565B2" w:rsidRPr="001C3EB2">
        <w:rPr>
          <w:rStyle w:val="Char7"/>
          <w:spacing w:val="-4"/>
          <w:rtl/>
        </w:rPr>
        <w:t>ک</w:t>
      </w:r>
      <w:r w:rsidRPr="001C3EB2">
        <w:rPr>
          <w:rStyle w:val="Char7"/>
          <w:spacing w:val="-4"/>
          <w:rtl/>
        </w:rPr>
        <w:t>ه با دل سالم (از ب</w:t>
      </w:r>
      <w:r w:rsidR="004565B2" w:rsidRPr="001C3EB2">
        <w:rPr>
          <w:rStyle w:val="Char7"/>
          <w:spacing w:val="-4"/>
          <w:rtl/>
        </w:rPr>
        <w:t>ی</w:t>
      </w:r>
      <w:r w:rsidRPr="001C3EB2">
        <w:rPr>
          <w:rStyle w:val="Char7"/>
          <w:spacing w:val="-4"/>
          <w:rtl/>
        </w:rPr>
        <w:t>مار</w:t>
      </w:r>
      <w:r w:rsidR="004565B2" w:rsidRPr="001C3EB2">
        <w:rPr>
          <w:rStyle w:val="Char7"/>
          <w:spacing w:val="-4"/>
          <w:rtl/>
        </w:rPr>
        <w:t>ی</w:t>
      </w:r>
      <w:r w:rsidRPr="001C3EB2">
        <w:rPr>
          <w:rStyle w:val="Char7"/>
          <w:spacing w:val="-4"/>
          <w:rtl/>
        </w:rPr>
        <w:t xml:space="preserve"> </w:t>
      </w:r>
      <w:r w:rsidRPr="001C3EB2">
        <w:rPr>
          <w:rStyle w:val="Char7"/>
          <w:rFonts w:hint="cs"/>
          <w:spacing w:val="-4"/>
          <w:rtl/>
        </w:rPr>
        <w:t xml:space="preserve">شرک و </w:t>
      </w:r>
      <w:r w:rsidR="004565B2" w:rsidRPr="001C3EB2">
        <w:rPr>
          <w:rStyle w:val="Char7"/>
          <w:spacing w:val="-4"/>
          <w:rtl/>
        </w:rPr>
        <w:t>ک</w:t>
      </w:r>
      <w:r w:rsidRPr="001C3EB2">
        <w:rPr>
          <w:rStyle w:val="Char7"/>
          <w:spacing w:val="-4"/>
          <w:rtl/>
        </w:rPr>
        <w:t>فر و نفاق و ر</w:t>
      </w:r>
      <w:r w:rsidR="004565B2" w:rsidRPr="001C3EB2">
        <w:rPr>
          <w:rStyle w:val="Char7"/>
          <w:spacing w:val="-4"/>
          <w:rtl/>
        </w:rPr>
        <w:t>ی</w:t>
      </w:r>
      <w:r w:rsidRPr="001C3EB2">
        <w:rPr>
          <w:rStyle w:val="Char7"/>
          <w:spacing w:val="-4"/>
          <w:rtl/>
        </w:rPr>
        <w:t>ا) به پ</w:t>
      </w:r>
      <w:r w:rsidR="004565B2" w:rsidRPr="001C3EB2">
        <w:rPr>
          <w:rStyle w:val="Char7"/>
          <w:spacing w:val="-4"/>
          <w:rtl/>
        </w:rPr>
        <w:t>ی</w:t>
      </w:r>
      <w:r w:rsidRPr="001C3EB2">
        <w:rPr>
          <w:rStyle w:val="Char7"/>
          <w:spacing w:val="-4"/>
          <w:rtl/>
        </w:rPr>
        <w:t>شگاه خدا آمده باشد</w:t>
      </w:r>
      <w:r w:rsidRPr="001C3EB2">
        <w:rPr>
          <w:rStyle w:val="Char4"/>
          <w:spacing w:val="-4"/>
          <w:rtl/>
        </w:rPr>
        <w:t>‏‏‏</w:t>
      </w:r>
      <w:r w:rsidRPr="001C3EB2">
        <w:rPr>
          <w:rStyle w:val="Char8"/>
          <w:rFonts w:hint="cs"/>
          <w:spacing w:val="-4"/>
          <w:rtl/>
        </w:rPr>
        <w:t>».</w:t>
      </w:r>
    </w:p>
    <w:p w:rsidR="00C719F6" w:rsidRPr="00D53BEA" w:rsidRDefault="00C719F6" w:rsidP="008C1935">
      <w:pPr>
        <w:ind w:firstLine="284"/>
        <w:jc w:val="both"/>
        <w:rPr>
          <w:rFonts w:eastAsia="SimSun" w:cs="B Lotus"/>
          <w:color w:val="000000"/>
          <w:sz w:val="28"/>
          <w:szCs w:val="28"/>
          <w:vertAlign w:val="superscript"/>
          <w:rtl/>
          <w:lang w:eastAsia="zh-CN" w:bidi="fa-IR"/>
        </w:rPr>
      </w:pPr>
      <w:r w:rsidRPr="00BE29DD">
        <w:rPr>
          <w:rStyle w:val="Char4"/>
          <w:rFonts w:hint="cs"/>
          <w:rtl/>
        </w:rPr>
        <w:t>ابراهیم خلیل</w:t>
      </w:r>
      <w:r w:rsidR="000E2ADC" w:rsidRPr="000E2ADC">
        <w:rPr>
          <w:rStyle w:val="Char4"/>
          <w:rFonts w:cs="CTraditional Arabic" w:hint="cs"/>
          <w:rtl/>
        </w:rPr>
        <w:t>÷</w:t>
      </w:r>
      <w:r w:rsidRPr="00BE29DD">
        <w:rPr>
          <w:rStyle w:val="Char4"/>
          <w:rFonts w:hint="cs"/>
          <w:rtl/>
        </w:rPr>
        <w:t xml:space="preserve"> بعد از اینکه برای خود خواهان حکمت،</w:t>
      </w:r>
      <w:r w:rsidR="009A76CB">
        <w:rPr>
          <w:rStyle w:val="Char4"/>
          <w:rFonts w:hint="cs"/>
          <w:rtl/>
        </w:rPr>
        <w:t xml:space="preserve"> </w:t>
      </w:r>
      <w:r w:rsidRPr="00BE29DD">
        <w:rPr>
          <w:rStyle w:val="Char4"/>
          <w:rFonts w:hint="cs"/>
          <w:rtl/>
        </w:rPr>
        <w:t>صلاح و نام نیک در میان آیندگان می</w:t>
      </w:r>
      <w:r w:rsidRPr="00BE29DD">
        <w:rPr>
          <w:rStyle w:val="Char4"/>
          <w:rFonts w:hint="cs"/>
          <w:rtl/>
        </w:rPr>
        <w:softHyphen/>
        <w:t>شود، برای پدر گمراهش طلب غفران و بخشش می</w:t>
      </w:r>
      <w:r w:rsidRPr="00BE29DD">
        <w:rPr>
          <w:rStyle w:val="Char4"/>
          <w:rFonts w:hint="cs"/>
          <w:rtl/>
        </w:rPr>
        <w:softHyphen/>
        <w:t>کند</w:t>
      </w:r>
      <w:r w:rsidRPr="002E4E8A">
        <w:rPr>
          <w:rFonts w:eastAsia="SimSun" w:cs="IRNazli"/>
          <w:color w:val="000000"/>
          <w:sz w:val="28"/>
          <w:szCs w:val="28"/>
          <w:vertAlign w:val="superscript"/>
          <w:rtl/>
          <w:lang w:eastAsia="zh-CN" w:bidi="fa-IR"/>
        </w:rPr>
        <w:footnoteReference w:id="45"/>
      </w:r>
      <w:r w:rsidR="00244BF2">
        <w:rPr>
          <w:rStyle w:val="Char4"/>
          <w:rFonts w:hint="cs"/>
          <w:rtl/>
        </w:rPr>
        <w:t>.</w:t>
      </w:r>
    </w:p>
    <w:p w:rsidR="00C719F6" w:rsidRPr="00BE29DD" w:rsidRDefault="00C719F6" w:rsidP="004B0BC7">
      <w:pPr>
        <w:numPr>
          <w:ilvl w:val="0"/>
          <w:numId w:val="3"/>
        </w:numPr>
        <w:spacing w:line="221" w:lineRule="auto"/>
        <w:ind w:left="641" w:hanging="357"/>
        <w:jc w:val="both"/>
        <w:rPr>
          <w:rStyle w:val="Char4"/>
          <w:rtl/>
        </w:rPr>
      </w:pPr>
      <w:r w:rsidRPr="0020493D">
        <w:rPr>
          <w:rFonts w:ascii="Tahoma" w:hAnsi="Tahoma" w:hint="cs"/>
          <w:color w:val="000000"/>
          <w:sz w:val="28"/>
          <w:szCs w:val="28"/>
          <w:rtl/>
        </w:rPr>
        <w:lastRenderedPageBreak/>
        <w:t>﴿</w:t>
      </w:r>
      <w:r w:rsidRPr="00C719F6">
        <w:rPr>
          <w:rStyle w:val="Chard"/>
          <w:rtl/>
        </w:rPr>
        <w:t>رَبِّ إِنَّ قَوۡمِي كَذَّبُونِ١١٧ فَ</w:t>
      </w:r>
      <w:r w:rsidRPr="00C719F6">
        <w:rPr>
          <w:rStyle w:val="Chard"/>
          <w:rFonts w:hint="cs"/>
          <w:rtl/>
        </w:rPr>
        <w:t>ٱ</w:t>
      </w:r>
      <w:r w:rsidRPr="00C719F6">
        <w:rPr>
          <w:rStyle w:val="Chard"/>
          <w:rFonts w:hint="eastAsia"/>
          <w:rtl/>
        </w:rPr>
        <w:t>فۡتَحۡ</w:t>
      </w:r>
      <w:r w:rsidRPr="00C719F6">
        <w:rPr>
          <w:rStyle w:val="Chard"/>
          <w:rtl/>
        </w:rPr>
        <w:t xml:space="preserve"> بَيۡنِي وَبَيۡنَهُمۡ فَتۡحٗا وَنَجِّنِي وَمَن مَّعِيَ مِنَ </w:t>
      </w:r>
      <w:r w:rsidRPr="00C719F6">
        <w:rPr>
          <w:rStyle w:val="Chard"/>
          <w:rFonts w:hint="cs"/>
          <w:rtl/>
        </w:rPr>
        <w:t>ٱ</w:t>
      </w:r>
      <w:r w:rsidRPr="00C719F6">
        <w:rPr>
          <w:rStyle w:val="Chard"/>
          <w:rFonts w:hint="eastAsia"/>
          <w:rtl/>
        </w:rPr>
        <w:t>لۡمُؤۡمِنِينَ</w:t>
      </w:r>
      <w:r w:rsidRPr="00C719F6">
        <w:rPr>
          <w:rStyle w:val="Chard"/>
          <w:rtl/>
        </w:rPr>
        <w:t>١١٨</w:t>
      </w:r>
      <w:r w:rsidRPr="0020493D">
        <w:rPr>
          <w:rFonts w:ascii="Tahoma" w:hAnsi="Tahoma" w:hint="cs"/>
          <w:color w:val="000000"/>
          <w:sz w:val="28"/>
          <w:szCs w:val="28"/>
          <w:rtl/>
        </w:rPr>
        <w:t>﴾</w:t>
      </w:r>
      <w:r w:rsidRPr="00C719F6">
        <w:rPr>
          <w:rStyle w:val="Char6"/>
          <w:rtl/>
        </w:rPr>
        <w:t xml:space="preserve"> [الشعراء: 117-118]</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قوم من، مرا دروغگو نام</w:t>
      </w:r>
      <w:r w:rsidR="004565B2">
        <w:rPr>
          <w:rStyle w:val="Char7"/>
          <w:rtl/>
        </w:rPr>
        <w:t>ی</w:t>
      </w:r>
      <w:r w:rsidR="00C719F6" w:rsidRPr="00C719F6">
        <w:rPr>
          <w:rStyle w:val="Char7"/>
          <w:rtl/>
        </w:rPr>
        <w:t>دند (و دعوتم را نپذ</w:t>
      </w:r>
      <w:r w:rsidR="004565B2">
        <w:rPr>
          <w:rStyle w:val="Char7"/>
          <w:rtl/>
        </w:rPr>
        <w:t>ی</w:t>
      </w:r>
      <w:r w:rsidR="00C719F6" w:rsidRPr="00C719F6">
        <w:rPr>
          <w:rStyle w:val="Char7"/>
          <w:rtl/>
        </w:rPr>
        <w:t>رفتند)!</w:t>
      </w:r>
      <w:r w:rsidR="00C719F6" w:rsidRPr="00C719F6">
        <w:rPr>
          <w:rStyle w:val="Char7"/>
          <w:rFonts w:hint="cs"/>
          <w:rtl/>
        </w:rPr>
        <w:t xml:space="preserve"> </w:t>
      </w:r>
      <w:r w:rsidR="00C719F6" w:rsidRPr="00C719F6">
        <w:rPr>
          <w:rStyle w:val="Char7"/>
          <w:rtl/>
        </w:rPr>
        <w:t>‏ (ا</w:t>
      </w:r>
      <w:r w:rsidR="004565B2">
        <w:rPr>
          <w:rStyle w:val="Char7"/>
          <w:rtl/>
        </w:rPr>
        <w:t>ک</w:t>
      </w:r>
      <w:r w:rsidR="00C719F6" w:rsidRPr="00C719F6">
        <w:rPr>
          <w:rStyle w:val="Char7"/>
          <w:rtl/>
        </w:rPr>
        <w:t>نون) م</w:t>
      </w:r>
      <w:r w:rsidR="004565B2">
        <w:rPr>
          <w:rStyle w:val="Char7"/>
          <w:rtl/>
        </w:rPr>
        <w:t>ی</w:t>
      </w:r>
      <w:r w:rsidR="00C719F6" w:rsidRPr="00C719F6">
        <w:rPr>
          <w:rStyle w:val="Char7"/>
          <w:rtl/>
        </w:rPr>
        <w:t>ان من و ا</w:t>
      </w:r>
      <w:r w:rsidR="004565B2">
        <w:rPr>
          <w:rStyle w:val="Char7"/>
          <w:rtl/>
        </w:rPr>
        <w:t>ی</w:t>
      </w:r>
      <w:r w:rsidR="00C719F6" w:rsidRPr="00C719F6">
        <w:rPr>
          <w:rStyle w:val="Char7"/>
          <w:rtl/>
        </w:rPr>
        <w:t>نان خودت داور</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 xml:space="preserve">ن (و </w:t>
      </w:r>
      <w:r w:rsidR="004565B2">
        <w:rPr>
          <w:rStyle w:val="Char7"/>
          <w:rtl/>
        </w:rPr>
        <w:t>ک</w:t>
      </w:r>
      <w:r w:rsidR="00C719F6" w:rsidRPr="00C719F6">
        <w:rPr>
          <w:rStyle w:val="Char7"/>
          <w:rtl/>
        </w:rPr>
        <w:t>افران و مشر</w:t>
      </w:r>
      <w:r w:rsidR="004565B2">
        <w:rPr>
          <w:rStyle w:val="Char7"/>
          <w:rtl/>
        </w:rPr>
        <w:t>ک</w:t>
      </w:r>
      <w:r w:rsidR="00C719F6" w:rsidRPr="00C719F6">
        <w:rPr>
          <w:rStyle w:val="Char7"/>
          <w:rtl/>
        </w:rPr>
        <w:t>ان را نابود فرما) و من و مؤمنان</w:t>
      </w:r>
      <w:r w:rsidR="004565B2">
        <w:rPr>
          <w:rStyle w:val="Char7"/>
          <w:rtl/>
        </w:rPr>
        <w:t>ی</w:t>
      </w:r>
      <w:r w:rsidR="00C719F6" w:rsidRPr="00C719F6">
        <w:rPr>
          <w:rStyle w:val="Char7"/>
          <w:rtl/>
        </w:rPr>
        <w:t xml:space="preserve"> را </w:t>
      </w:r>
      <w:r w:rsidR="004565B2">
        <w:rPr>
          <w:rStyle w:val="Char7"/>
          <w:rtl/>
        </w:rPr>
        <w:t>ک</w:t>
      </w:r>
      <w:r w:rsidR="00C719F6" w:rsidRPr="00C719F6">
        <w:rPr>
          <w:rStyle w:val="Char7"/>
          <w:rtl/>
        </w:rPr>
        <w:t>ه با من هستند (از دست ش</w:t>
      </w:r>
      <w:r w:rsidR="004565B2">
        <w:rPr>
          <w:rStyle w:val="Char7"/>
          <w:rtl/>
        </w:rPr>
        <w:t>ک</w:t>
      </w:r>
      <w:r w:rsidR="00C719F6" w:rsidRPr="00C719F6">
        <w:rPr>
          <w:rStyle w:val="Char7"/>
          <w:rtl/>
        </w:rPr>
        <w:t>نجه و آزارشان) نجات بده</w:t>
      </w:r>
      <w:r>
        <w:rPr>
          <w:rStyle w:val="Char7"/>
          <w:rFonts w:ascii="Traditional Arabic" w:hAnsi="Traditional Arabic" w:cs="Traditional Arabic"/>
          <w:rtl/>
        </w:rPr>
        <w:t>»</w:t>
      </w:r>
      <w:r w:rsidR="00C719F6" w:rsidRPr="00BE29DD">
        <w:rPr>
          <w:rStyle w:val="Char4"/>
          <w:rtl/>
        </w:rPr>
        <w:t>. ‏</w:t>
      </w:r>
    </w:p>
    <w:p w:rsidR="00C719F6" w:rsidRPr="004B0BC7" w:rsidRDefault="00C719F6" w:rsidP="008C1935">
      <w:pPr>
        <w:ind w:firstLine="284"/>
        <w:jc w:val="both"/>
        <w:rPr>
          <w:rStyle w:val="Char4"/>
          <w:spacing w:val="-4"/>
          <w:rtl/>
        </w:rPr>
      </w:pPr>
      <w:r w:rsidRPr="004B0BC7">
        <w:rPr>
          <w:rStyle w:val="Char4"/>
          <w:rFonts w:hint="cs"/>
          <w:spacing w:val="-4"/>
          <w:rtl/>
        </w:rPr>
        <w:t>این دعای نوح</w:t>
      </w:r>
      <w:r w:rsidR="000E2ADC" w:rsidRPr="004B0BC7">
        <w:rPr>
          <w:rStyle w:val="Char4"/>
          <w:rFonts w:cs="CTraditional Arabic" w:hint="cs"/>
          <w:spacing w:val="-4"/>
          <w:rtl/>
        </w:rPr>
        <w:t>÷</w:t>
      </w:r>
      <w:r w:rsidRPr="004B0BC7">
        <w:rPr>
          <w:rStyle w:val="Char4"/>
          <w:rFonts w:hint="cs"/>
          <w:spacing w:val="-4"/>
          <w:rtl/>
        </w:rPr>
        <w:t xml:space="preserve"> بعد این</w:t>
      </w:r>
      <w:r w:rsidR="004565B2" w:rsidRPr="004B0BC7">
        <w:rPr>
          <w:rStyle w:val="Char4"/>
          <w:spacing w:val="-4"/>
          <w:rtl/>
        </w:rPr>
        <w:t>ک</w:t>
      </w:r>
      <w:r w:rsidRPr="004B0BC7">
        <w:rPr>
          <w:rStyle w:val="Char4"/>
          <w:spacing w:val="-4"/>
          <w:rtl/>
        </w:rPr>
        <w:t>ه ه</w:t>
      </w:r>
      <w:r w:rsidR="004565B2" w:rsidRPr="004B0BC7">
        <w:rPr>
          <w:rStyle w:val="Char4"/>
          <w:spacing w:val="-4"/>
          <w:rtl/>
        </w:rPr>
        <w:t>ی</w:t>
      </w:r>
      <w:r w:rsidRPr="004B0BC7">
        <w:rPr>
          <w:rStyle w:val="Char4"/>
          <w:spacing w:val="-4"/>
          <w:rtl/>
        </w:rPr>
        <w:t>چ راه</w:t>
      </w:r>
      <w:r w:rsidR="004565B2" w:rsidRPr="004B0BC7">
        <w:rPr>
          <w:rStyle w:val="Char4"/>
          <w:spacing w:val="-4"/>
          <w:rtl/>
        </w:rPr>
        <w:t>ی</w:t>
      </w:r>
      <w:r w:rsidRPr="004B0BC7">
        <w:rPr>
          <w:rStyle w:val="Char4"/>
          <w:spacing w:val="-4"/>
          <w:rtl/>
        </w:rPr>
        <w:t xml:space="preserve"> برا</w:t>
      </w:r>
      <w:r w:rsidR="004565B2" w:rsidRPr="004B0BC7">
        <w:rPr>
          <w:rStyle w:val="Char4"/>
          <w:spacing w:val="-4"/>
          <w:rtl/>
        </w:rPr>
        <w:t>ی</w:t>
      </w:r>
      <w:r w:rsidRPr="004B0BC7">
        <w:rPr>
          <w:rStyle w:val="Char4"/>
          <w:spacing w:val="-4"/>
          <w:rtl/>
        </w:rPr>
        <w:t xml:space="preserve"> هدا</w:t>
      </w:r>
      <w:r w:rsidR="004565B2" w:rsidRPr="004B0BC7">
        <w:rPr>
          <w:rStyle w:val="Char4"/>
          <w:spacing w:val="-4"/>
          <w:rtl/>
        </w:rPr>
        <w:t>ی</w:t>
      </w:r>
      <w:r w:rsidRPr="004B0BC7">
        <w:rPr>
          <w:rStyle w:val="Char4"/>
          <w:spacing w:val="-4"/>
          <w:rtl/>
        </w:rPr>
        <w:t xml:space="preserve">ت </w:t>
      </w:r>
      <w:r w:rsidRPr="004B0BC7">
        <w:rPr>
          <w:rStyle w:val="Char4"/>
          <w:rFonts w:hint="cs"/>
          <w:spacing w:val="-4"/>
          <w:rtl/>
        </w:rPr>
        <w:t>قومش</w:t>
      </w:r>
      <w:r w:rsidRPr="004B0BC7">
        <w:rPr>
          <w:rStyle w:val="Char4"/>
          <w:spacing w:val="-4"/>
          <w:rtl/>
        </w:rPr>
        <w:t xml:space="preserve"> باق</w:t>
      </w:r>
      <w:r w:rsidR="004565B2" w:rsidRPr="004B0BC7">
        <w:rPr>
          <w:rStyle w:val="Char4"/>
          <w:spacing w:val="-4"/>
          <w:rtl/>
        </w:rPr>
        <w:t>ی</w:t>
      </w:r>
      <w:r w:rsidRPr="004B0BC7">
        <w:rPr>
          <w:rStyle w:val="Char4"/>
          <w:spacing w:val="-4"/>
          <w:rtl/>
        </w:rPr>
        <w:t xml:space="preserve"> نماند</w:t>
      </w:r>
      <w:r w:rsidRPr="004B0BC7">
        <w:rPr>
          <w:rStyle w:val="Char4"/>
          <w:rFonts w:hint="cs"/>
          <w:spacing w:val="-4"/>
          <w:rtl/>
        </w:rPr>
        <w:t xml:space="preserve"> </w:t>
      </w:r>
      <w:r w:rsidRPr="004B0BC7">
        <w:rPr>
          <w:rStyle w:val="Char4"/>
          <w:spacing w:val="-4"/>
          <w:rtl/>
        </w:rPr>
        <w:t>و تمام تلاش و توان</w:t>
      </w:r>
      <w:r w:rsidRPr="004B0BC7">
        <w:rPr>
          <w:rStyle w:val="Char4"/>
          <w:rFonts w:hint="cs"/>
          <w:spacing w:val="-4"/>
          <w:rtl/>
        </w:rPr>
        <w:t>ش</w:t>
      </w:r>
      <w:r w:rsidRPr="004B0BC7">
        <w:rPr>
          <w:rStyle w:val="Char4"/>
          <w:spacing w:val="-4"/>
          <w:rtl/>
        </w:rPr>
        <w:t xml:space="preserve"> ب</w:t>
      </w:r>
      <w:r w:rsidR="004565B2" w:rsidRPr="004B0BC7">
        <w:rPr>
          <w:rStyle w:val="Char4"/>
          <w:spacing w:val="-4"/>
          <w:rtl/>
        </w:rPr>
        <w:t>ی</w:t>
      </w:r>
      <w:r w:rsidRPr="004B0BC7">
        <w:rPr>
          <w:rStyle w:val="Char4"/>
          <w:rFonts w:hint="cs"/>
          <w:spacing w:val="-4"/>
          <w:rtl/>
        </w:rPr>
        <w:softHyphen/>
      </w:r>
      <w:r w:rsidRPr="004B0BC7">
        <w:rPr>
          <w:rStyle w:val="Char4"/>
          <w:spacing w:val="-4"/>
          <w:rtl/>
        </w:rPr>
        <w:t>فا</w:t>
      </w:r>
      <w:r w:rsidR="004565B2" w:rsidRPr="004B0BC7">
        <w:rPr>
          <w:rStyle w:val="Char4"/>
          <w:spacing w:val="-4"/>
          <w:rtl/>
        </w:rPr>
        <w:t>ی</w:t>
      </w:r>
      <w:r w:rsidRPr="004B0BC7">
        <w:rPr>
          <w:rStyle w:val="Char4"/>
          <w:spacing w:val="-4"/>
          <w:rtl/>
        </w:rPr>
        <w:t xml:space="preserve">ده </w:t>
      </w:r>
      <w:r w:rsidRPr="004B0BC7">
        <w:rPr>
          <w:rStyle w:val="Char4"/>
          <w:rFonts w:hint="cs"/>
          <w:spacing w:val="-4"/>
          <w:rtl/>
        </w:rPr>
        <w:t>بود، خواهان نابودی آنها و نجات خود و مؤمنان از خداوند</w:t>
      </w:r>
      <w:r w:rsidR="00CC1B3D" w:rsidRPr="004B0BC7">
        <w:rPr>
          <w:rStyle w:val="Char4"/>
          <w:rFonts w:cs="CTraditional Arabic" w:hint="cs"/>
          <w:spacing w:val="-4"/>
          <w:rtl/>
        </w:rPr>
        <w:t>أ</w:t>
      </w:r>
      <w:r w:rsidRPr="004B0BC7">
        <w:rPr>
          <w:rStyle w:val="Char4"/>
          <w:rFonts w:hint="cs"/>
          <w:spacing w:val="-4"/>
          <w:rtl/>
        </w:rPr>
        <w:t xml:space="preserve"> گردید.</w:t>
      </w:r>
    </w:p>
    <w:p w:rsidR="00C719F6" w:rsidRPr="00BE29DD" w:rsidRDefault="00C719F6" w:rsidP="004B0BC7">
      <w:pPr>
        <w:numPr>
          <w:ilvl w:val="0"/>
          <w:numId w:val="3"/>
        </w:numPr>
        <w:spacing w:line="221" w:lineRule="auto"/>
        <w:ind w:left="641" w:hanging="357"/>
        <w:jc w:val="both"/>
        <w:rPr>
          <w:rStyle w:val="Char4"/>
          <w:rtl/>
        </w:rPr>
      </w:pPr>
      <w:r w:rsidRPr="0020493D">
        <w:rPr>
          <w:rFonts w:ascii="Tahoma" w:hAnsi="Tahoma"/>
          <w:color w:val="000000"/>
          <w:sz w:val="28"/>
          <w:szCs w:val="28"/>
          <w:rtl/>
        </w:rPr>
        <w:t>﴿</w:t>
      </w:r>
      <w:r w:rsidRPr="00C719F6">
        <w:rPr>
          <w:rStyle w:val="Chard"/>
          <w:rtl/>
        </w:rPr>
        <w:t>رَبِّ نَجِّنِي وَأَهۡلِي مِمَّا يَعۡمَلُونَ١٦٩</w:t>
      </w:r>
      <w:r w:rsidRPr="0020493D">
        <w:rPr>
          <w:rFonts w:ascii="Tahoma" w:hAnsi="Tahoma" w:hint="cs"/>
          <w:color w:val="000000"/>
          <w:sz w:val="28"/>
          <w:szCs w:val="28"/>
          <w:rtl/>
        </w:rPr>
        <w:t>﴾</w:t>
      </w:r>
      <w:r w:rsidRPr="00C719F6">
        <w:rPr>
          <w:rStyle w:val="Char6"/>
          <w:rtl/>
        </w:rPr>
        <w:t xml:space="preserve"> [الشعراء: 169]</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مرا و اهل و ع</w:t>
      </w:r>
      <w:r w:rsidR="004565B2">
        <w:rPr>
          <w:rStyle w:val="Char7"/>
          <w:rtl/>
        </w:rPr>
        <w:t>ی</w:t>
      </w:r>
      <w:r w:rsidR="00C719F6" w:rsidRPr="00C719F6">
        <w:rPr>
          <w:rStyle w:val="Char7"/>
          <w:rtl/>
        </w:rPr>
        <w:t>ال و پ</w:t>
      </w:r>
      <w:r w:rsidR="004565B2">
        <w:rPr>
          <w:rStyle w:val="Char7"/>
          <w:rtl/>
        </w:rPr>
        <w:t>ی</w:t>
      </w:r>
      <w:r w:rsidR="00C719F6" w:rsidRPr="00C719F6">
        <w:rPr>
          <w:rStyle w:val="Char7"/>
          <w:rtl/>
        </w:rPr>
        <w:t>روان مرا از (عذاب</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 xml:space="preserve">ه سزاوار) </w:t>
      </w:r>
      <w:r w:rsidR="004565B2">
        <w:rPr>
          <w:rStyle w:val="Char7"/>
          <w:rtl/>
        </w:rPr>
        <w:t>ک</w:t>
      </w:r>
      <w:r w:rsidR="00C719F6" w:rsidRPr="00C719F6">
        <w:rPr>
          <w:rStyle w:val="Char7"/>
          <w:rtl/>
        </w:rPr>
        <w:t>ارها</w:t>
      </w:r>
      <w:r w:rsidR="004565B2">
        <w:rPr>
          <w:rStyle w:val="Char7"/>
          <w:rtl/>
        </w:rPr>
        <w:t>ی</w:t>
      </w:r>
      <w:r w:rsidR="00C719F6" w:rsidRPr="00C719F6">
        <w:rPr>
          <w:rStyle w:val="Char7"/>
          <w:rtl/>
        </w:rPr>
        <w:t xml:space="preserve"> ا</w:t>
      </w:r>
      <w:r w:rsidR="004565B2">
        <w:rPr>
          <w:rStyle w:val="Char7"/>
          <w:rtl/>
        </w:rPr>
        <w:t>ی</w:t>
      </w:r>
      <w:r w:rsidR="00C719F6" w:rsidRPr="00C719F6">
        <w:rPr>
          <w:rStyle w:val="Char7"/>
          <w:rtl/>
        </w:rPr>
        <w:t>شان (است) به دور و محفوظ دار</w:t>
      </w:r>
      <w:r w:rsidR="00C719F6" w:rsidRPr="00BE29DD">
        <w:rPr>
          <w:rStyle w:val="Char4"/>
          <w:rtl/>
        </w:rPr>
        <w:t>!</w:t>
      </w:r>
      <w:r>
        <w:rPr>
          <w:rStyle w:val="Char4"/>
          <w:rFonts w:ascii="Traditional Arabic" w:hAnsi="Traditional Arabic" w:cs="Traditional Arabic"/>
          <w:rtl/>
        </w:rPr>
        <w:t>»</w:t>
      </w:r>
      <w:r>
        <w:rPr>
          <w:rStyle w:val="Char4"/>
          <w:rFonts w:hint="cs"/>
          <w:rtl/>
        </w:rPr>
        <w:t>.</w:t>
      </w:r>
    </w:p>
    <w:p w:rsidR="00C719F6" w:rsidRPr="00105E5A" w:rsidRDefault="00C719F6" w:rsidP="008C1935">
      <w:pPr>
        <w:ind w:firstLine="284"/>
        <w:jc w:val="both"/>
        <w:rPr>
          <w:rStyle w:val="Char4"/>
          <w:spacing w:val="-4"/>
          <w:rtl/>
        </w:rPr>
      </w:pPr>
      <w:r w:rsidRPr="00105E5A">
        <w:rPr>
          <w:rStyle w:val="Char4"/>
          <w:rFonts w:hint="cs"/>
          <w:spacing w:val="-4"/>
          <w:rtl/>
        </w:rPr>
        <w:t>این دعای لوط</w:t>
      </w:r>
      <w:r w:rsidR="000E2ADC" w:rsidRPr="00105E5A">
        <w:rPr>
          <w:rStyle w:val="Char4"/>
          <w:rFonts w:cs="CTraditional Arabic" w:hint="cs"/>
          <w:spacing w:val="-4"/>
          <w:rtl/>
        </w:rPr>
        <w:t>÷</w:t>
      </w:r>
      <w:r w:rsidRPr="00105E5A">
        <w:rPr>
          <w:rStyle w:val="Char4"/>
          <w:rFonts w:hint="cs"/>
          <w:spacing w:val="-4"/>
          <w:rtl/>
        </w:rPr>
        <w:t xml:space="preserve"> برای رهایی خود و عیال و قوم مؤمنش از عذاب قومش می</w:t>
      </w:r>
      <w:r w:rsidR="00EF5025" w:rsidRPr="00105E5A">
        <w:rPr>
          <w:rStyle w:val="Char4"/>
          <w:rFonts w:hint="eastAsia"/>
          <w:spacing w:val="-4"/>
          <w:rtl/>
        </w:rPr>
        <w:t>‌</w:t>
      </w:r>
      <w:r w:rsidRPr="00105E5A">
        <w:rPr>
          <w:rStyle w:val="Char4"/>
          <w:rFonts w:hint="cs"/>
          <w:spacing w:val="-4"/>
          <w:rtl/>
        </w:rPr>
        <w:t>باشد</w:t>
      </w:r>
      <w:r w:rsidRPr="00105E5A">
        <w:rPr>
          <w:rFonts w:eastAsia="SimSun" w:cs="IRNazli"/>
          <w:color w:val="000000"/>
          <w:spacing w:val="-4"/>
          <w:sz w:val="28"/>
          <w:szCs w:val="28"/>
          <w:vertAlign w:val="superscript"/>
          <w:rtl/>
          <w:lang w:eastAsia="zh-CN" w:bidi="fa-IR"/>
        </w:rPr>
        <w:footnoteReference w:id="46"/>
      </w:r>
      <w:r w:rsidR="00105E5A" w:rsidRPr="00105E5A">
        <w:rPr>
          <w:rStyle w:val="Char4"/>
          <w:rFonts w:hint="cs"/>
          <w:spacing w:val="-4"/>
          <w:rtl/>
        </w:rPr>
        <w:t>.</w:t>
      </w:r>
    </w:p>
    <w:p w:rsidR="00C719F6" w:rsidRPr="00D1625E" w:rsidRDefault="00C719F6" w:rsidP="008C1935">
      <w:pPr>
        <w:pStyle w:val="a2"/>
        <w:rPr>
          <w:rtl/>
        </w:rPr>
      </w:pPr>
      <w:bookmarkStart w:id="98" w:name="_Toc404710103"/>
      <w:bookmarkStart w:id="99" w:name="_Toc437715810"/>
      <w:r w:rsidRPr="00D1625E">
        <w:rPr>
          <w:rFonts w:hint="cs"/>
          <w:rtl/>
        </w:rPr>
        <w:t>سور</w:t>
      </w:r>
      <w:r w:rsidR="00244BF2">
        <w:rPr>
          <w:rFonts w:hint="cs"/>
          <w:rtl/>
        </w:rPr>
        <w:t>ۀ</w:t>
      </w:r>
      <w:r w:rsidRPr="00D1625E">
        <w:rPr>
          <w:rFonts w:hint="cs"/>
          <w:rtl/>
        </w:rPr>
        <w:t xml:space="preserve"> نمل</w:t>
      </w:r>
      <w:bookmarkEnd w:id="98"/>
      <w:bookmarkEnd w:id="99"/>
      <w:r w:rsidRPr="00D1625E">
        <w:rPr>
          <w:rtl/>
        </w:rPr>
        <w:fldChar w:fldCharType="begin"/>
      </w:r>
      <w:r w:rsidRPr="00D1625E">
        <w:instrText xml:space="preserve"> TC "</w:instrText>
      </w:r>
      <w:bookmarkStart w:id="100" w:name="_Toc373938007"/>
      <w:bookmarkStart w:id="101" w:name="_Toc404508155"/>
      <w:r w:rsidRPr="00D1625E">
        <w:rPr>
          <w:rFonts w:hint="cs"/>
          <w:rtl/>
        </w:rPr>
        <w:instrText>سورة نمل</w:instrText>
      </w:r>
      <w:bookmarkEnd w:id="100"/>
      <w:bookmarkEnd w:id="101"/>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Fonts w:hint="cs"/>
          <w:rtl/>
        </w:rPr>
        <w:t>رَبِّ</w:t>
      </w:r>
      <w:r w:rsidRPr="00C719F6">
        <w:rPr>
          <w:rStyle w:val="Chard"/>
          <w:rtl/>
        </w:rPr>
        <w:t xml:space="preserve"> </w:t>
      </w:r>
      <w:r w:rsidRPr="00C719F6">
        <w:rPr>
          <w:rStyle w:val="Chard"/>
          <w:rFonts w:hint="cs"/>
          <w:rtl/>
        </w:rPr>
        <w:t>أَوۡزِعۡنِيٓ</w:t>
      </w:r>
      <w:r w:rsidRPr="00C719F6">
        <w:rPr>
          <w:rStyle w:val="Chard"/>
          <w:rtl/>
        </w:rPr>
        <w:t xml:space="preserve"> </w:t>
      </w:r>
      <w:r w:rsidRPr="00C719F6">
        <w:rPr>
          <w:rStyle w:val="Chard"/>
          <w:rFonts w:hint="cs"/>
          <w:rtl/>
        </w:rPr>
        <w:t>أَنۡ</w:t>
      </w:r>
      <w:r w:rsidRPr="00C719F6">
        <w:rPr>
          <w:rStyle w:val="Chard"/>
          <w:rtl/>
        </w:rPr>
        <w:t xml:space="preserve"> </w:t>
      </w:r>
      <w:r w:rsidRPr="00C719F6">
        <w:rPr>
          <w:rStyle w:val="Chard"/>
          <w:rFonts w:hint="cs"/>
          <w:rtl/>
        </w:rPr>
        <w:t>أَشۡكُرَ</w:t>
      </w:r>
      <w:r w:rsidRPr="00C719F6">
        <w:rPr>
          <w:rStyle w:val="Chard"/>
          <w:rtl/>
        </w:rPr>
        <w:t xml:space="preserve"> </w:t>
      </w:r>
      <w:r w:rsidRPr="00C719F6">
        <w:rPr>
          <w:rStyle w:val="Chard"/>
          <w:rFonts w:hint="cs"/>
          <w:rtl/>
        </w:rPr>
        <w:t>نِعۡمَتَكَ</w:t>
      </w:r>
      <w:r w:rsidRPr="00C719F6">
        <w:rPr>
          <w:rStyle w:val="Chard"/>
          <w:rtl/>
        </w:rPr>
        <w:t xml:space="preserve"> </w:t>
      </w:r>
      <w:r w:rsidRPr="00C719F6">
        <w:rPr>
          <w:rStyle w:val="Chard"/>
          <w:rFonts w:hint="cs"/>
          <w:rtl/>
        </w:rPr>
        <w:t>ٱ</w:t>
      </w:r>
      <w:r w:rsidRPr="00C719F6">
        <w:rPr>
          <w:rStyle w:val="Chard"/>
          <w:rFonts w:hint="eastAsia"/>
          <w:rtl/>
        </w:rPr>
        <w:t>لَّتِيٓ</w:t>
      </w:r>
      <w:r w:rsidRPr="00C719F6">
        <w:rPr>
          <w:rStyle w:val="Chard"/>
          <w:rtl/>
        </w:rPr>
        <w:t xml:space="preserve"> أَنۡعَمۡتَ عَلَيَّ وَعَلَىٰ وَٰلِدَيَّ وَأَنۡ أَعۡمَلَ صَٰلِح</w:t>
      </w:r>
      <w:r w:rsidRPr="00C719F6">
        <w:rPr>
          <w:rStyle w:val="Chard"/>
          <w:rFonts w:hint="cs"/>
          <w:rtl/>
        </w:rPr>
        <w:t>ٗا</w:t>
      </w:r>
      <w:r w:rsidRPr="00C719F6">
        <w:rPr>
          <w:rStyle w:val="Chard"/>
          <w:rtl/>
        </w:rPr>
        <w:t xml:space="preserve"> </w:t>
      </w:r>
      <w:r w:rsidRPr="00C719F6">
        <w:rPr>
          <w:rStyle w:val="Chard"/>
          <w:rFonts w:hint="cs"/>
          <w:rtl/>
        </w:rPr>
        <w:t>تَرۡضَىٰهُ</w:t>
      </w:r>
      <w:r w:rsidRPr="00C719F6">
        <w:rPr>
          <w:rStyle w:val="Chard"/>
          <w:rtl/>
        </w:rPr>
        <w:t xml:space="preserve"> </w:t>
      </w:r>
      <w:r w:rsidRPr="00C719F6">
        <w:rPr>
          <w:rStyle w:val="Chard"/>
          <w:rFonts w:hint="cs"/>
          <w:rtl/>
        </w:rPr>
        <w:t>وَأَدۡخِلۡنِي</w:t>
      </w:r>
      <w:r w:rsidRPr="00C719F6">
        <w:rPr>
          <w:rStyle w:val="Chard"/>
          <w:rtl/>
        </w:rPr>
        <w:t xml:space="preserve"> </w:t>
      </w:r>
      <w:r w:rsidRPr="00C719F6">
        <w:rPr>
          <w:rStyle w:val="Chard"/>
          <w:rFonts w:hint="cs"/>
          <w:rtl/>
        </w:rPr>
        <w:t>بِرَحۡمَتِكَ</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عِبَادِكَ</w:t>
      </w:r>
      <w:r w:rsidRPr="00C719F6">
        <w:rPr>
          <w:rStyle w:val="Chard"/>
          <w:rtl/>
        </w:rPr>
        <w:t xml:space="preserve"> </w:t>
      </w:r>
      <w:r w:rsidRPr="00C719F6">
        <w:rPr>
          <w:rStyle w:val="Chard"/>
          <w:rFonts w:hint="cs"/>
          <w:rtl/>
        </w:rPr>
        <w:t>ٱ</w:t>
      </w:r>
      <w:r w:rsidRPr="00C719F6">
        <w:rPr>
          <w:rStyle w:val="Chard"/>
          <w:rFonts w:hint="eastAsia"/>
          <w:rtl/>
        </w:rPr>
        <w:t>لصَّٰلِحِينَ</w:t>
      </w:r>
      <w:r w:rsidRPr="003536A8">
        <w:rPr>
          <w:rFonts w:ascii="Tahoma" w:hAnsi="Tahoma" w:hint="cs"/>
          <w:color w:val="000000"/>
          <w:sz w:val="28"/>
          <w:szCs w:val="28"/>
          <w:rtl/>
        </w:rPr>
        <w:t>﴾</w:t>
      </w:r>
      <w:r w:rsidRPr="00C719F6">
        <w:rPr>
          <w:rStyle w:val="Char6"/>
          <w:rtl/>
        </w:rPr>
        <w:t xml:space="preserve"> [النمل: 19]</w:t>
      </w:r>
      <w:r w:rsidRPr="00C719F6">
        <w:rPr>
          <w:rStyle w:val="Char6"/>
          <w:rFonts w:hint="cs"/>
          <w:rtl/>
        </w:rPr>
        <w:t>.</w:t>
      </w:r>
    </w:p>
    <w:p w:rsidR="00C719F6" w:rsidRPr="00105E5A" w:rsidRDefault="00244BF2" w:rsidP="008C1935">
      <w:pPr>
        <w:ind w:firstLine="284"/>
        <w:jc w:val="both"/>
        <w:rPr>
          <w:rStyle w:val="Char4"/>
          <w:spacing w:val="-4"/>
          <w:rtl/>
        </w:rPr>
      </w:pPr>
      <w:r w:rsidRPr="00105E5A">
        <w:rPr>
          <w:rStyle w:val="Char4"/>
          <w:rFonts w:ascii="Traditional Arabic" w:hAnsi="Traditional Arabic" w:cs="Traditional Arabic"/>
          <w:spacing w:val="-4"/>
          <w:rtl/>
        </w:rPr>
        <w:t>«</w:t>
      </w:r>
      <w:r w:rsidR="00C719F6" w:rsidRPr="00105E5A">
        <w:rPr>
          <w:rStyle w:val="Char4"/>
          <w:spacing w:val="-4"/>
          <w:rtl/>
        </w:rPr>
        <w:t>‏‏‏‏‏‏‏</w:t>
      </w:r>
      <w:r w:rsidR="00C719F6" w:rsidRPr="00105E5A">
        <w:rPr>
          <w:rStyle w:val="Char7"/>
          <w:spacing w:val="-4"/>
          <w:rtl/>
        </w:rPr>
        <w:t xml:space="preserve">پروردگارا! چنان </w:t>
      </w:r>
      <w:r w:rsidR="004565B2" w:rsidRPr="00105E5A">
        <w:rPr>
          <w:rStyle w:val="Char7"/>
          <w:spacing w:val="-4"/>
          <w:rtl/>
        </w:rPr>
        <w:t>ک</w:t>
      </w:r>
      <w:r w:rsidR="00C719F6" w:rsidRPr="00105E5A">
        <w:rPr>
          <w:rStyle w:val="Char7"/>
          <w:spacing w:val="-4"/>
          <w:rtl/>
        </w:rPr>
        <w:t xml:space="preserve">ن </w:t>
      </w:r>
      <w:r w:rsidR="004565B2" w:rsidRPr="00105E5A">
        <w:rPr>
          <w:rStyle w:val="Char7"/>
          <w:spacing w:val="-4"/>
          <w:rtl/>
        </w:rPr>
        <w:t>ک</w:t>
      </w:r>
      <w:r w:rsidR="00C719F6" w:rsidRPr="00105E5A">
        <w:rPr>
          <w:rStyle w:val="Char7"/>
          <w:spacing w:val="-4"/>
          <w:rtl/>
        </w:rPr>
        <w:t>ه پ</w:t>
      </w:r>
      <w:r w:rsidR="004565B2" w:rsidRPr="00105E5A">
        <w:rPr>
          <w:rStyle w:val="Char7"/>
          <w:spacing w:val="-4"/>
          <w:rtl/>
        </w:rPr>
        <w:t>ی</w:t>
      </w:r>
      <w:r w:rsidR="00C719F6" w:rsidRPr="00105E5A">
        <w:rPr>
          <w:rStyle w:val="Char7"/>
          <w:spacing w:val="-4"/>
          <w:rtl/>
        </w:rPr>
        <w:t>وسته سپاسگزار</w:t>
      </w:r>
      <w:r w:rsidR="002B1EB0" w:rsidRPr="00105E5A">
        <w:rPr>
          <w:rStyle w:val="Char7"/>
          <w:spacing w:val="-4"/>
          <w:rtl/>
        </w:rPr>
        <w:t xml:space="preserve"> نعمت‌ها</w:t>
      </w:r>
      <w:r w:rsidR="00C719F6" w:rsidRPr="00105E5A">
        <w:rPr>
          <w:rStyle w:val="Char7"/>
          <w:spacing w:val="-4"/>
          <w:rtl/>
        </w:rPr>
        <w:t>ئ</w:t>
      </w:r>
      <w:r w:rsidR="004565B2" w:rsidRPr="00105E5A">
        <w:rPr>
          <w:rStyle w:val="Char7"/>
          <w:spacing w:val="-4"/>
          <w:rtl/>
        </w:rPr>
        <w:t>ی</w:t>
      </w:r>
      <w:r w:rsidR="00C719F6" w:rsidRPr="00105E5A">
        <w:rPr>
          <w:rStyle w:val="Char7"/>
          <w:spacing w:val="-4"/>
          <w:rtl/>
        </w:rPr>
        <w:t xml:space="preserve"> باشم </w:t>
      </w:r>
      <w:r w:rsidR="004565B2" w:rsidRPr="00105E5A">
        <w:rPr>
          <w:rStyle w:val="Char7"/>
          <w:spacing w:val="-4"/>
          <w:rtl/>
        </w:rPr>
        <w:t>ک</w:t>
      </w:r>
      <w:r w:rsidR="00C719F6" w:rsidRPr="00105E5A">
        <w:rPr>
          <w:rStyle w:val="Char7"/>
          <w:spacing w:val="-4"/>
          <w:rtl/>
        </w:rPr>
        <w:t>ه به من و پدر و مادرم ارزان</w:t>
      </w:r>
      <w:r w:rsidR="004565B2" w:rsidRPr="00105E5A">
        <w:rPr>
          <w:rStyle w:val="Char7"/>
          <w:spacing w:val="-4"/>
          <w:rtl/>
        </w:rPr>
        <w:t>ی</w:t>
      </w:r>
      <w:r w:rsidR="00C719F6" w:rsidRPr="00105E5A">
        <w:rPr>
          <w:rStyle w:val="Char7"/>
          <w:spacing w:val="-4"/>
          <w:rtl/>
        </w:rPr>
        <w:t xml:space="preserve"> داشته‌ا</w:t>
      </w:r>
      <w:r w:rsidR="004565B2" w:rsidRPr="00105E5A">
        <w:rPr>
          <w:rStyle w:val="Char7"/>
          <w:spacing w:val="-4"/>
          <w:rtl/>
        </w:rPr>
        <w:t>ی</w:t>
      </w:r>
      <w:r w:rsidR="00C719F6" w:rsidRPr="00105E5A">
        <w:rPr>
          <w:rStyle w:val="Char7"/>
          <w:spacing w:val="-4"/>
          <w:rtl/>
        </w:rPr>
        <w:t>، و (مرا توف</w:t>
      </w:r>
      <w:r w:rsidR="004565B2" w:rsidRPr="00105E5A">
        <w:rPr>
          <w:rStyle w:val="Char7"/>
          <w:spacing w:val="-4"/>
          <w:rtl/>
        </w:rPr>
        <w:t>ی</w:t>
      </w:r>
      <w:r w:rsidR="00C719F6" w:rsidRPr="00105E5A">
        <w:rPr>
          <w:rStyle w:val="Char7"/>
          <w:spacing w:val="-4"/>
          <w:rtl/>
        </w:rPr>
        <w:t xml:space="preserve">ق عطاء فرما تا) </w:t>
      </w:r>
      <w:r w:rsidR="004565B2" w:rsidRPr="00105E5A">
        <w:rPr>
          <w:rStyle w:val="Char7"/>
          <w:spacing w:val="-4"/>
          <w:rtl/>
        </w:rPr>
        <w:t>ک</w:t>
      </w:r>
      <w:r w:rsidR="00C719F6" w:rsidRPr="00105E5A">
        <w:rPr>
          <w:rStyle w:val="Char7"/>
          <w:spacing w:val="-4"/>
          <w:rtl/>
        </w:rPr>
        <w:t>ارها</w:t>
      </w:r>
      <w:r w:rsidR="004565B2" w:rsidRPr="00105E5A">
        <w:rPr>
          <w:rStyle w:val="Char7"/>
          <w:spacing w:val="-4"/>
          <w:rtl/>
        </w:rPr>
        <w:t>ی</w:t>
      </w:r>
      <w:r w:rsidR="00C719F6" w:rsidRPr="00105E5A">
        <w:rPr>
          <w:rStyle w:val="Char7"/>
          <w:spacing w:val="-4"/>
          <w:rtl/>
        </w:rPr>
        <w:t xml:space="preserve"> ن</w:t>
      </w:r>
      <w:r w:rsidR="004565B2" w:rsidRPr="00105E5A">
        <w:rPr>
          <w:rStyle w:val="Char7"/>
          <w:spacing w:val="-4"/>
          <w:rtl/>
        </w:rPr>
        <w:t>یکی</w:t>
      </w:r>
      <w:r w:rsidR="00C719F6" w:rsidRPr="00105E5A">
        <w:rPr>
          <w:rStyle w:val="Char7"/>
          <w:spacing w:val="-4"/>
          <w:rtl/>
        </w:rPr>
        <w:t xml:space="preserve"> را انجام دهم </w:t>
      </w:r>
      <w:r w:rsidR="004565B2" w:rsidRPr="00105E5A">
        <w:rPr>
          <w:rStyle w:val="Char7"/>
          <w:spacing w:val="-4"/>
          <w:rtl/>
        </w:rPr>
        <w:t>ک</w:t>
      </w:r>
      <w:r w:rsidR="00C719F6" w:rsidRPr="00105E5A">
        <w:rPr>
          <w:rStyle w:val="Char7"/>
          <w:spacing w:val="-4"/>
          <w:rtl/>
        </w:rPr>
        <w:t>ه تو از آنها راض</w:t>
      </w:r>
      <w:r w:rsidR="004565B2" w:rsidRPr="00105E5A">
        <w:rPr>
          <w:rStyle w:val="Char7"/>
          <w:spacing w:val="-4"/>
          <w:rtl/>
        </w:rPr>
        <w:t>ی</w:t>
      </w:r>
      <w:r w:rsidR="00C719F6" w:rsidRPr="00105E5A">
        <w:rPr>
          <w:rStyle w:val="Char7"/>
          <w:spacing w:val="-4"/>
          <w:rtl/>
        </w:rPr>
        <w:t xml:space="preserve"> باش</w:t>
      </w:r>
      <w:r w:rsidR="004565B2" w:rsidRPr="00105E5A">
        <w:rPr>
          <w:rStyle w:val="Char7"/>
          <w:spacing w:val="-4"/>
          <w:rtl/>
        </w:rPr>
        <w:t>ی</w:t>
      </w:r>
      <w:r w:rsidR="00C719F6" w:rsidRPr="00105E5A">
        <w:rPr>
          <w:rStyle w:val="Char7"/>
          <w:spacing w:val="-4"/>
          <w:rtl/>
        </w:rPr>
        <w:t xml:space="preserve"> (و من بدانها رستگار باشم)، و مرا در پرتو مرحمت خود از زمر</w:t>
      </w:r>
      <w:r w:rsidR="004565B2" w:rsidRPr="00105E5A">
        <w:rPr>
          <w:rStyle w:val="Char7"/>
          <w:rFonts w:hint="cs"/>
          <w:spacing w:val="-4"/>
          <w:rtl/>
        </w:rPr>
        <w:t>ۀ</w:t>
      </w:r>
      <w:r w:rsidR="00C719F6" w:rsidRPr="00105E5A">
        <w:rPr>
          <w:rStyle w:val="Char7"/>
          <w:spacing w:val="-4"/>
          <w:rtl/>
        </w:rPr>
        <w:t xml:space="preserve"> بندگان شا</w:t>
      </w:r>
      <w:r w:rsidR="004565B2" w:rsidRPr="00105E5A">
        <w:rPr>
          <w:rStyle w:val="Char7"/>
          <w:spacing w:val="-4"/>
          <w:rtl/>
        </w:rPr>
        <w:t>ی</w:t>
      </w:r>
      <w:r w:rsidR="00C719F6" w:rsidRPr="00105E5A">
        <w:rPr>
          <w:rStyle w:val="Char7"/>
          <w:spacing w:val="-4"/>
          <w:rtl/>
        </w:rPr>
        <w:t>سته‌ات گردان</w:t>
      </w:r>
      <w:r w:rsidRPr="00105E5A">
        <w:rPr>
          <w:rStyle w:val="Char7"/>
          <w:rFonts w:ascii="Traditional Arabic" w:hAnsi="Traditional Arabic" w:cs="Traditional Arabic"/>
          <w:spacing w:val="-4"/>
          <w:rtl/>
        </w:rPr>
        <w:t>»</w:t>
      </w:r>
      <w:r w:rsidR="00C719F6" w:rsidRPr="00105E5A">
        <w:rPr>
          <w:rStyle w:val="Char4"/>
          <w:rFonts w:hint="cs"/>
          <w:spacing w:val="-4"/>
          <w:rtl/>
        </w:rPr>
        <w:t>.</w:t>
      </w:r>
    </w:p>
    <w:p w:rsidR="00C719F6" w:rsidRPr="00BE29DD" w:rsidRDefault="00C719F6" w:rsidP="008C1935">
      <w:pPr>
        <w:ind w:firstLine="284"/>
        <w:jc w:val="both"/>
        <w:rPr>
          <w:rStyle w:val="Char4"/>
          <w:rtl/>
        </w:rPr>
      </w:pPr>
      <w:r w:rsidRPr="00BE29DD">
        <w:rPr>
          <w:rStyle w:val="Char4"/>
          <w:rFonts w:hint="cs"/>
          <w:rtl/>
        </w:rPr>
        <w:t>سلیمان</w:t>
      </w:r>
      <w:r w:rsidR="000E2ADC" w:rsidRPr="000E2ADC">
        <w:rPr>
          <w:rStyle w:val="Char4"/>
          <w:rFonts w:cs="CTraditional Arabic" w:hint="cs"/>
          <w:rtl/>
        </w:rPr>
        <w:t>÷</w:t>
      </w:r>
      <w:r w:rsidRPr="00BE29DD">
        <w:rPr>
          <w:rStyle w:val="Char4"/>
          <w:rFonts w:hint="cs"/>
          <w:rtl/>
        </w:rPr>
        <w:t xml:space="preserve"> بعد از اینکه از سخن مورچه خندید این دعا را خواند.</w:t>
      </w:r>
    </w:p>
    <w:p w:rsidR="00C719F6" w:rsidRPr="00BE29DD" w:rsidRDefault="00C719F6" w:rsidP="008C1935">
      <w:pPr>
        <w:numPr>
          <w:ilvl w:val="0"/>
          <w:numId w:val="3"/>
        </w:numPr>
        <w:ind w:left="641" w:hanging="357"/>
        <w:jc w:val="both"/>
        <w:rPr>
          <w:rStyle w:val="Char4"/>
          <w:rtl/>
        </w:rPr>
      </w:pPr>
      <w:r w:rsidRPr="003536A8">
        <w:rPr>
          <w:rFonts w:ascii="Tahoma" w:hAnsi="Tahoma" w:hint="cs"/>
          <w:color w:val="000000"/>
          <w:sz w:val="28"/>
          <w:szCs w:val="28"/>
          <w:rtl/>
        </w:rPr>
        <w:t>﴿</w:t>
      </w:r>
      <w:r w:rsidRPr="00C719F6">
        <w:rPr>
          <w:rStyle w:val="Chard"/>
          <w:rFonts w:hint="cs"/>
          <w:rtl/>
        </w:rPr>
        <w:t>رَبِّ</w:t>
      </w:r>
      <w:r w:rsidRPr="00C719F6">
        <w:rPr>
          <w:rStyle w:val="Chard"/>
          <w:rtl/>
        </w:rPr>
        <w:t xml:space="preserve"> </w:t>
      </w:r>
      <w:r w:rsidRPr="00C719F6">
        <w:rPr>
          <w:rStyle w:val="Chard"/>
          <w:rFonts w:hint="cs"/>
          <w:rtl/>
        </w:rPr>
        <w:t>إِنِّي</w:t>
      </w:r>
      <w:r w:rsidRPr="00C719F6">
        <w:rPr>
          <w:rStyle w:val="Chard"/>
          <w:rtl/>
        </w:rPr>
        <w:t xml:space="preserve"> </w:t>
      </w:r>
      <w:r w:rsidRPr="00C719F6">
        <w:rPr>
          <w:rStyle w:val="Chard"/>
          <w:rFonts w:hint="cs"/>
          <w:rtl/>
        </w:rPr>
        <w:t>ظَلَمۡتُ</w:t>
      </w:r>
      <w:r w:rsidRPr="00C719F6">
        <w:rPr>
          <w:rStyle w:val="Chard"/>
          <w:rtl/>
        </w:rPr>
        <w:t xml:space="preserve"> </w:t>
      </w:r>
      <w:r w:rsidRPr="00C719F6">
        <w:rPr>
          <w:rStyle w:val="Chard"/>
          <w:rFonts w:hint="cs"/>
          <w:rtl/>
        </w:rPr>
        <w:t>نَفۡسِي</w:t>
      </w:r>
      <w:r w:rsidRPr="00C719F6">
        <w:rPr>
          <w:rStyle w:val="Chard"/>
          <w:rtl/>
        </w:rPr>
        <w:t xml:space="preserve"> </w:t>
      </w:r>
      <w:r w:rsidRPr="00C719F6">
        <w:rPr>
          <w:rStyle w:val="Chard"/>
          <w:rFonts w:hint="cs"/>
          <w:rtl/>
        </w:rPr>
        <w:t>وَأَسۡلَمۡتُ</w:t>
      </w:r>
      <w:r w:rsidRPr="00C719F6">
        <w:rPr>
          <w:rStyle w:val="Chard"/>
          <w:rtl/>
        </w:rPr>
        <w:t xml:space="preserve"> </w:t>
      </w:r>
      <w:r w:rsidRPr="00C719F6">
        <w:rPr>
          <w:rStyle w:val="Chard"/>
          <w:rFonts w:hint="cs"/>
          <w:rtl/>
        </w:rPr>
        <w:t>مَعَ</w:t>
      </w:r>
      <w:r w:rsidRPr="00C719F6">
        <w:rPr>
          <w:rStyle w:val="Chard"/>
          <w:rtl/>
        </w:rPr>
        <w:t xml:space="preserve"> </w:t>
      </w:r>
      <w:r w:rsidRPr="00C719F6">
        <w:rPr>
          <w:rStyle w:val="Chard"/>
          <w:rFonts w:hint="cs"/>
          <w:rtl/>
        </w:rPr>
        <w:t>سُلَيۡمَٰنَ</w:t>
      </w:r>
      <w:r w:rsidRPr="00C719F6">
        <w:rPr>
          <w:rStyle w:val="Chard"/>
          <w:rtl/>
        </w:rPr>
        <w:t xml:space="preserve"> </w:t>
      </w:r>
      <w:r w:rsidRPr="00C719F6">
        <w:rPr>
          <w:rStyle w:val="Chard"/>
          <w:rFonts w:hint="cs"/>
          <w:rtl/>
        </w:rPr>
        <w:t>لِلَّهِ</w:t>
      </w:r>
      <w:r w:rsidRPr="00C719F6">
        <w:rPr>
          <w:rStyle w:val="Chard"/>
          <w:rtl/>
        </w:rPr>
        <w:t xml:space="preserve"> </w:t>
      </w:r>
      <w:r w:rsidRPr="00C719F6">
        <w:rPr>
          <w:rStyle w:val="Chard"/>
          <w:rFonts w:hint="cs"/>
          <w:rtl/>
        </w:rPr>
        <w:t>رَبِّ</w:t>
      </w:r>
      <w:r w:rsidRPr="00C719F6">
        <w:rPr>
          <w:rStyle w:val="Chard"/>
          <w:rtl/>
        </w:rPr>
        <w:t xml:space="preserve"> </w:t>
      </w:r>
      <w:r w:rsidRPr="00C719F6">
        <w:rPr>
          <w:rStyle w:val="Chard"/>
          <w:rFonts w:hint="cs"/>
          <w:rtl/>
        </w:rPr>
        <w:t>ٱ</w:t>
      </w:r>
      <w:r w:rsidRPr="00C719F6">
        <w:rPr>
          <w:rStyle w:val="Chard"/>
          <w:rFonts w:hint="eastAsia"/>
          <w:rtl/>
        </w:rPr>
        <w:t>لۡعَٰلَمِينَ</w:t>
      </w:r>
      <w:r w:rsidRPr="003536A8">
        <w:rPr>
          <w:rFonts w:ascii="Tahoma" w:hAnsi="Tahoma" w:hint="cs"/>
          <w:color w:val="000000"/>
          <w:sz w:val="28"/>
          <w:szCs w:val="28"/>
          <w:rtl/>
        </w:rPr>
        <w:t>﴾</w:t>
      </w:r>
      <w:r w:rsidRPr="00C719F6">
        <w:rPr>
          <w:rStyle w:val="Char6"/>
          <w:rtl/>
        </w:rPr>
        <w:t xml:space="preserve"> [النمل: 44]</w:t>
      </w:r>
      <w:r w:rsidRPr="00C719F6">
        <w:rPr>
          <w:rStyle w:val="Char6"/>
          <w:rFonts w:hint="cs"/>
          <w:rtl/>
        </w:rPr>
        <w:t>.</w:t>
      </w:r>
    </w:p>
    <w:p w:rsidR="00C719F6" w:rsidRPr="00105E5A" w:rsidRDefault="00244BF2" w:rsidP="008C1935">
      <w:pPr>
        <w:ind w:firstLine="284"/>
        <w:jc w:val="both"/>
        <w:rPr>
          <w:rStyle w:val="Char4"/>
          <w:rtl/>
        </w:rPr>
      </w:pPr>
      <w:r w:rsidRPr="00105E5A">
        <w:rPr>
          <w:rStyle w:val="Char4"/>
          <w:rFonts w:ascii="Traditional Arabic" w:hAnsi="Traditional Arabic" w:cs="Traditional Arabic"/>
          <w:rtl/>
        </w:rPr>
        <w:t>«</w:t>
      </w:r>
      <w:r w:rsidR="00C719F6" w:rsidRPr="00105E5A">
        <w:rPr>
          <w:rStyle w:val="Char4"/>
          <w:rtl/>
        </w:rPr>
        <w:t>‏‏‏‏‏‏‏</w:t>
      </w:r>
      <w:r w:rsidR="00C719F6" w:rsidRPr="00105E5A">
        <w:rPr>
          <w:rStyle w:val="Char7"/>
          <w:rtl/>
        </w:rPr>
        <w:t xml:space="preserve">پروردگارا! من به خود ستم </w:t>
      </w:r>
      <w:r w:rsidR="004565B2" w:rsidRPr="00105E5A">
        <w:rPr>
          <w:rStyle w:val="Char7"/>
          <w:rtl/>
        </w:rPr>
        <w:t>ک</w:t>
      </w:r>
      <w:r w:rsidR="00C719F6" w:rsidRPr="00105E5A">
        <w:rPr>
          <w:rStyle w:val="Char7"/>
          <w:rtl/>
        </w:rPr>
        <w:t>رده‌ام و با سل</w:t>
      </w:r>
      <w:r w:rsidR="004565B2" w:rsidRPr="00105E5A">
        <w:rPr>
          <w:rStyle w:val="Char7"/>
          <w:rtl/>
        </w:rPr>
        <w:t>ی</w:t>
      </w:r>
      <w:r w:rsidR="00C719F6" w:rsidRPr="00105E5A">
        <w:rPr>
          <w:rStyle w:val="Char7"/>
          <w:rtl/>
        </w:rPr>
        <w:t>مان خو</w:t>
      </w:r>
      <w:r w:rsidR="004565B2" w:rsidRPr="00105E5A">
        <w:rPr>
          <w:rStyle w:val="Char7"/>
          <w:rtl/>
        </w:rPr>
        <w:t>ی</w:t>
      </w:r>
      <w:r w:rsidR="00C719F6" w:rsidRPr="00105E5A">
        <w:rPr>
          <w:rStyle w:val="Char7"/>
          <w:rtl/>
        </w:rPr>
        <w:t>شتن را تسل</w:t>
      </w:r>
      <w:r w:rsidR="004565B2" w:rsidRPr="00105E5A">
        <w:rPr>
          <w:rStyle w:val="Char7"/>
          <w:rtl/>
        </w:rPr>
        <w:t>ی</w:t>
      </w:r>
      <w:r w:rsidR="00C719F6" w:rsidRPr="00105E5A">
        <w:rPr>
          <w:rStyle w:val="Char7"/>
          <w:rtl/>
        </w:rPr>
        <w:t>م پروردگار جهان</w:t>
      </w:r>
      <w:r w:rsidR="004565B2" w:rsidRPr="00105E5A">
        <w:rPr>
          <w:rStyle w:val="Char7"/>
          <w:rtl/>
        </w:rPr>
        <w:t>ی</w:t>
      </w:r>
      <w:r w:rsidR="00C719F6" w:rsidRPr="00105E5A">
        <w:rPr>
          <w:rStyle w:val="Char7"/>
          <w:rtl/>
        </w:rPr>
        <w:t>ان م</w:t>
      </w:r>
      <w:r w:rsidR="004565B2" w:rsidRPr="00105E5A">
        <w:rPr>
          <w:rStyle w:val="Char7"/>
          <w:rtl/>
        </w:rPr>
        <w:t>ی</w:t>
      </w:r>
      <w:r w:rsidR="00C719F6" w:rsidRPr="00105E5A">
        <w:rPr>
          <w:rStyle w:val="Char7"/>
          <w:rtl/>
        </w:rPr>
        <w:t>‌دارم</w:t>
      </w:r>
      <w:r w:rsidRPr="00105E5A">
        <w:rPr>
          <w:rStyle w:val="Char7"/>
          <w:rFonts w:ascii="Traditional Arabic" w:hAnsi="Traditional Arabic" w:cs="Traditional Arabic"/>
          <w:rtl/>
        </w:rPr>
        <w:t>»</w:t>
      </w:r>
      <w:r w:rsidR="00C719F6" w:rsidRPr="00105E5A">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این دعای بلقیس بعد از اینکه </w:t>
      </w:r>
      <w:r w:rsidRPr="00BE29DD">
        <w:rPr>
          <w:rStyle w:val="Char4"/>
          <w:rtl/>
        </w:rPr>
        <w:t>د</w:t>
      </w:r>
      <w:r w:rsidRPr="00BE29DD">
        <w:rPr>
          <w:rStyle w:val="Char4"/>
          <w:rFonts w:hint="cs"/>
          <w:rtl/>
        </w:rPr>
        <w:t>َ</w:t>
      </w:r>
      <w:r w:rsidRPr="00BE29DD">
        <w:rPr>
          <w:rStyle w:val="Char4"/>
          <w:rtl/>
        </w:rPr>
        <w:t>م و دستگاه سل</w:t>
      </w:r>
      <w:r w:rsidR="004565B2">
        <w:rPr>
          <w:rStyle w:val="Char4"/>
          <w:rtl/>
        </w:rPr>
        <w:t>ی</w:t>
      </w:r>
      <w:r w:rsidRPr="00BE29DD">
        <w:rPr>
          <w:rStyle w:val="Char4"/>
          <w:rtl/>
        </w:rPr>
        <w:t>مان</w:t>
      </w:r>
      <w:r w:rsidR="000E2ADC" w:rsidRPr="000E2ADC">
        <w:rPr>
          <w:rStyle w:val="Char4"/>
          <w:rFonts w:cs="CTraditional Arabic" w:hint="cs"/>
          <w:rtl/>
        </w:rPr>
        <w:t>÷</w:t>
      </w:r>
      <w:r w:rsidRPr="00BE29DD">
        <w:rPr>
          <w:rStyle w:val="Char4"/>
          <w:rFonts w:hint="cs"/>
          <w:rtl/>
        </w:rPr>
        <w:t xml:space="preserve"> وی را</w:t>
      </w:r>
      <w:r w:rsidRPr="00BE29DD">
        <w:rPr>
          <w:rStyle w:val="Char4"/>
          <w:rtl/>
        </w:rPr>
        <w:t xml:space="preserve"> شگفت</w:t>
      </w:r>
      <w:r w:rsidR="00244BF2">
        <w:rPr>
          <w:rStyle w:val="Char4"/>
          <w:rFonts w:hint="cs"/>
          <w:rtl/>
        </w:rPr>
        <w:t>‌</w:t>
      </w:r>
      <w:r w:rsidRPr="00BE29DD">
        <w:rPr>
          <w:rStyle w:val="Char4"/>
          <w:rtl/>
        </w:rPr>
        <w:t xml:space="preserve">زده </w:t>
      </w:r>
      <w:r w:rsidRPr="00BE29DD">
        <w:rPr>
          <w:rStyle w:val="Char4"/>
          <w:rFonts w:hint="cs"/>
          <w:rtl/>
        </w:rPr>
        <w:t>کرد</w:t>
      </w:r>
      <w:r w:rsidRPr="00BE29DD">
        <w:rPr>
          <w:rStyle w:val="Char4"/>
          <w:rtl/>
        </w:rPr>
        <w:t xml:space="preserve"> و سلطنت و قدرت ماد</w:t>
      </w:r>
      <w:r w:rsidR="004565B2">
        <w:rPr>
          <w:rStyle w:val="Char4"/>
          <w:rtl/>
        </w:rPr>
        <w:t>ی</w:t>
      </w:r>
      <w:r w:rsidRPr="00BE29DD">
        <w:rPr>
          <w:rStyle w:val="Char4"/>
          <w:rtl/>
        </w:rPr>
        <w:t xml:space="preserve"> و معنو</w:t>
      </w:r>
      <w:r w:rsidR="004565B2">
        <w:rPr>
          <w:rStyle w:val="Char4"/>
          <w:rtl/>
        </w:rPr>
        <w:t>ی</w:t>
      </w:r>
      <w:r w:rsidRPr="00BE29DD">
        <w:rPr>
          <w:rStyle w:val="Char4"/>
          <w:rtl/>
        </w:rPr>
        <w:t xml:space="preserve"> خود را در برابر فرمانروائ</w:t>
      </w:r>
      <w:r w:rsidR="004565B2">
        <w:rPr>
          <w:rStyle w:val="Char4"/>
          <w:rtl/>
        </w:rPr>
        <w:t>ی</w:t>
      </w:r>
      <w:r w:rsidRPr="00BE29DD">
        <w:rPr>
          <w:rStyle w:val="Char4"/>
          <w:rtl/>
        </w:rPr>
        <w:t xml:space="preserve"> و توانائ</w:t>
      </w:r>
      <w:r w:rsidR="004565B2">
        <w:rPr>
          <w:rStyle w:val="Char4"/>
          <w:rtl/>
        </w:rPr>
        <w:t>ی</w:t>
      </w:r>
      <w:r w:rsidRPr="00BE29DD">
        <w:rPr>
          <w:rStyle w:val="Char4"/>
          <w:rtl/>
        </w:rPr>
        <w:t xml:space="preserve"> و دارائ</w:t>
      </w:r>
      <w:r w:rsidR="004565B2">
        <w:rPr>
          <w:rStyle w:val="Char4"/>
          <w:rtl/>
        </w:rPr>
        <w:t>ی</w:t>
      </w:r>
      <w:r w:rsidRPr="00BE29DD">
        <w:rPr>
          <w:rStyle w:val="Char4"/>
          <w:rtl/>
        </w:rPr>
        <w:t xml:space="preserve"> سل</w:t>
      </w:r>
      <w:r w:rsidR="004565B2">
        <w:rPr>
          <w:rStyle w:val="Char4"/>
          <w:rtl/>
        </w:rPr>
        <w:t>ی</w:t>
      </w:r>
      <w:r w:rsidRPr="00BE29DD">
        <w:rPr>
          <w:rStyle w:val="Char4"/>
          <w:rtl/>
        </w:rPr>
        <w:t>مان</w:t>
      </w:r>
      <w:r w:rsidR="000E2ADC" w:rsidRPr="000E2ADC">
        <w:rPr>
          <w:rStyle w:val="Char4"/>
          <w:rFonts w:cs="CTraditional Arabic" w:hint="cs"/>
          <w:rtl/>
        </w:rPr>
        <w:t>÷</w:t>
      </w:r>
      <w:r w:rsidRPr="00BE29DD">
        <w:rPr>
          <w:rStyle w:val="Char4"/>
          <w:rFonts w:hint="cs"/>
          <w:rtl/>
        </w:rPr>
        <w:t xml:space="preserve"> </w:t>
      </w:r>
      <w:r w:rsidRPr="00BE29DD">
        <w:rPr>
          <w:rStyle w:val="Char4"/>
          <w:rtl/>
        </w:rPr>
        <w:t>ناچ</w:t>
      </w:r>
      <w:r w:rsidR="004565B2">
        <w:rPr>
          <w:rStyle w:val="Char4"/>
          <w:rtl/>
        </w:rPr>
        <w:t>ی</w:t>
      </w:r>
      <w:r w:rsidRPr="00BE29DD">
        <w:rPr>
          <w:rStyle w:val="Char4"/>
          <w:rtl/>
        </w:rPr>
        <w:t>ز د</w:t>
      </w:r>
      <w:r w:rsidR="004565B2">
        <w:rPr>
          <w:rStyle w:val="Char4"/>
          <w:rtl/>
        </w:rPr>
        <w:t>ی</w:t>
      </w:r>
      <w:r w:rsidRPr="00BE29DD">
        <w:rPr>
          <w:rStyle w:val="Char4"/>
          <w:rtl/>
        </w:rPr>
        <w:t>د</w:t>
      </w:r>
      <w:r w:rsidRPr="00BE29DD">
        <w:rPr>
          <w:rStyle w:val="Char4"/>
          <w:rFonts w:hint="cs"/>
          <w:rtl/>
        </w:rPr>
        <w:t>، می</w:t>
      </w:r>
      <w:r w:rsidRPr="00BE29DD">
        <w:rPr>
          <w:rStyle w:val="Char4"/>
          <w:rFonts w:hint="cs"/>
          <w:rtl/>
        </w:rPr>
        <w:softHyphen/>
        <w:t>باشد که در این حال</w:t>
      </w:r>
      <w:r w:rsidRPr="00BE29DD">
        <w:rPr>
          <w:rStyle w:val="Char4"/>
          <w:rtl/>
        </w:rPr>
        <w:t xml:space="preserve"> دل خود را متوجّه خالق جهان</w:t>
      </w:r>
      <w:r w:rsidR="00CC1B3D" w:rsidRPr="00CC1B3D">
        <w:rPr>
          <w:rStyle w:val="Char4"/>
          <w:rFonts w:cs="CTraditional Arabic" w:hint="cs"/>
          <w:rtl/>
        </w:rPr>
        <w:t>أ</w:t>
      </w:r>
      <w:r w:rsidRPr="00BE29DD">
        <w:rPr>
          <w:rStyle w:val="Char4"/>
          <w:rtl/>
        </w:rPr>
        <w:t xml:space="preserve"> </w:t>
      </w:r>
      <w:r w:rsidR="004565B2">
        <w:rPr>
          <w:rStyle w:val="Char4"/>
          <w:rtl/>
        </w:rPr>
        <w:t>ک</w:t>
      </w:r>
      <w:r w:rsidRPr="00BE29DD">
        <w:rPr>
          <w:rStyle w:val="Char4"/>
          <w:rtl/>
        </w:rPr>
        <w:t>رد</w:t>
      </w:r>
      <w:r w:rsidRPr="00BE29DD">
        <w:rPr>
          <w:rStyle w:val="Char4"/>
          <w:rFonts w:hint="cs"/>
          <w:rtl/>
        </w:rPr>
        <w:t xml:space="preserve"> و این دعا را خواند.</w:t>
      </w:r>
    </w:p>
    <w:p w:rsidR="00C719F6" w:rsidRPr="00D1625E" w:rsidRDefault="00C719F6" w:rsidP="008C1935">
      <w:pPr>
        <w:pStyle w:val="a2"/>
        <w:rPr>
          <w:rtl/>
        </w:rPr>
      </w:pPr>
      <w:bookmarkStart w:id="102" w:name="_Toc404710104"/>
      <w:bookmarkStart w:id="103" w:name="_Toc437715811"/>
      <w:r w:rsidRPr="00D1625E">
        <w:rPr>
          <w:rFonts w:hint="cs"/>
          <w:rtl/>
        </w:rPr>
        <w:lastRenderedPageBreak/>
        <w:t>سور</w:t>
      </w:r>
      <w:r w:rsidR="00244BF2">
        <w:rPr>
          <w:rFonts w:hint="cs"/>
          <w:rtl/>
        </w:rPr>
        <w:t>ۀ</w:t>
      </w:r>
      <w:r w:rsidRPr="00D1625E">
        <w:rPr>
          <w:rFonts w:hint="cs"/>
          <w:rtl/>
        </w:rPr>
        <w:t xml:space="preserve"> قصص</w:t>
      </w:r>
      <w:bookmarkEnd w:id="102"/>
      <w:bookmarkEnd w:id="103"/>
      <w:r w:rsidRPr="00D1625E">
        <w:rPr>
          <w:rtl/>
        </w:rPr>
        <w:fldChar w:fldCharType="begin"/>
      </w:r>
      <w:r w:rsidRPr="00D1625E">
        <w:instrText xml:space="preserve"> TC "</w:instrText>
      </w:r>
      <w:bookmarkStart w:id="104" w:name="_Toc373938008"/>
      <w:bookmarkStart w:id="105" w:name="_Toc404508156"/>
      <w:r w:rsidRPr="00D1625E">
        <w:rPr>
          <w:rFonts w:hint="cs"/>
          <w:rtl/>
        </w:rPr>
        <w:instrText>سورة قصص</w:instrText>
      </w:r>
      <w:bookmarkEnd w:id="104"/>
      <w:bookmarkEnd w:id="105"/>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3536A8">
        <w:rPr>
          <w:rFonts w:ascii="Tahoma" w:hAnsi="Tahoma" w:hint="cs"/>
          <w:color w:val="000000"/>
          <w:sz w:val="28"/>
          <w:szCs w:val="28"/>
          <w:rtl/>
        </w:rPr>
        <w:t>﴿</w:t>
      </w:r>
      <w:r w:rsidRPr="00C719F6">
        <w:rPr>
          <w:rStyle w:val="Chard"/>
          <w:rtl/>
        </w:rPr>
        <w:t>رَبِّ إِنِّي ظَلَمۡتُ نَفۡسِي فَ</w:t>
      </w:r>
      <w:r w:rsidRPr="00C719F6">
        <w:rPr>
          <w:rStyle w:val="Chard"/>
          <w:rFonts w:hint="cs"/>
          <w:rtl/>
        </w:rPr>
        <w:t>ٱ</w:t>
      </w:r>
      <w:r w:rsidRPr="00C719F6">
        <w:rPr>
          <w:rStyle w:val="Chard"/>
          <w:rFonts w:hint="eastAsia"/>
          <w:rtl/>
        </w:rPr>
        <w:t>غۡفِرۡ</w:t>
      </w:r>
      <w:r w:rsidRPr="00C719F6">
        <w:rPr>
          <w:rStyle w:val="Chard"/>
          <w:rtl/>
        </w:rPr>
        <w:t xml:space="preserve"> لِي</w:t>
      </w:r>
      <w:r w:rsidRPr="003536A8">
        <w:rPr>
          <w:rFonts w:ascii="Tahoma" w:hAnsi="Tahoma" w:hint="cs"/>
          <w:color w:val="000000"/>
          <w:sz w:val="28"/>
          <w:szCs w:val="28"/>
          <w:rtl/>
        </w:rPr>
        <w:t>﴾</w:t>
      </w:r>
      <w:r w:rsidRPr="00C719F6">
        <w:rPr>
          <w:rStyle w:val="Char6"/>
          <w:rtl/>
        </w:rPr>
        <w:t xml:space="preserve"> [القصص: 16]</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من بر خو</w:t>
      </w:r>
      <w:r w:rsidR="004565B2">
        <w:rPr>
          <w:rStyle w:val="Char7"/>
          <w:rtl/>
        </w:rPr>
        <w:t>ی</w:t>
      </w:r>
      <w:r w:rsidR="00C719F6" w:rsidRPr="00C719F6">
        <w:rPr>
          <w:rStyle w:val="Char7"/>
          <w:rtl/>
        </w:rPr>
        <w:t xml:space="preserve">شتن ستم </w:t>
      </w:r>
      <w:r w:rsidR="004565B2">
        <w:rPr>
          <w:rStyle w:val="Char7"/>
          <w:rtl/>
        </w:rPr>
        <w:t>ک</w:t>
      </w:r>
      <w:r w:rsidR="00C719F6" w:rsidRPr="00C719F6">
        <w:rPr>
          <w:rStyle w:val="Char7"/>
          <w:rtl/>
        </w:rPr>
        <w:t>ردم، پس مرا ببخش</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numPr>
          <w:ilvl w:val="0"/>
          <w:numId w:val="3"/>
        </w:numPr>
        <w:ind w:left="641" w:hanging="357"/>
        <w:jc w:val="both"/>
        <w:rPr>
          <w:rStyle w:val="Char4"/>
          <w:rtl/>
        </w:rPr>
      </w:pPr>
      <w:r w:rsidRPr="00D53BEA">
        <w:rPr>
          <w:rFonts w:hint="cs"/>
          <w:b/>
          <w:bCs/>
          <w:color w:val="000000"/>
          <w:sz w:val="28"/>
          <w:szCs w:val="28"/>
          <w:rtl/>
        </w:rPr>
        <w:t xml:space="preserve"> </w:t>
      </w:r>
      <w:r w:rsidRPr="003536A8">
        <w:rPr>
          <w:rFonts w:ascii="Tahoma" w:hAnsi="Tahoma" w:hint="cs"/>
          <w:color w:val="000000"/>
          <w:sz w:val="28"/>
          <w:szCs w:val="28"/>
          <w:rtl/>
        </w:rPr>
        <w:t>﴿</w:t>
      </w:r>
      <w:r w:rsidRPr="00C719F6">
        <w:rPr>
          <w:rStyle w:val="Chard"/>
          <w:rtl/>
        </w:rPr>
        <w:t>رَبِّ بِمَآ أَنۡعَمۡتَ عَلَيَّ فَلَنۡ أَكُونَ ظَهِير</w:t>
      </w:r>
      <w:r w:rsidRPr="00C719F6">
        <w:rPr>
          <w:rStyle w:val="Chard"/>
          <w:rFonts w:hint="cs"/>
          <w:rtl/>
        </w:rPr>
        <w:t>ٗا</w:t>
      </w:r>
      <w:r w:rsidRPr="00C719F6">
        <w:rPr>
          <w:rStyle w:val="Chard"/>
          <w:rtl/>
        </w:rPr>
        <w:t xml:space="preserve"> </w:t>
      </w:r>
      <w:r w:rsidRPr="00C719F6">
        <w:rPr>
          <w:rStyle w:val="Chard"/>
          <w:rFonts w:hint="cs"/>
          <w:rtl/>
        </w:rPr>
        <w:t>لِّلۡمُجۡرِمِينَ</w:t>
      </w:r>
      <w:r w:rsidRPr="003536A8">
        <w:rPr>
          <w:rFonts w:ascii="Tahoma" w:hAnsi="Tahoma" w:hint="cs"/>
          <w:color w:val="000000"/>
          <w:sz w:val="28"/>
          <w:szCs w:val="28"/>
          <w:rtl/>
        </w:rPr>
        <w:t>﴾</w:t>
      </w:r>
      <w:r w:rsidRPr="00C719F6">
        <w:rPr>
          <w:rStyle w:val="Char6"/>
          <w:rtl/>
        </w:rPr>
        <w:t xml:space="preserve"> [القصص: 17]</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به پاس</w:t>
      </w:r>
      <w:r w:rsidR="002B1EB0">
        <w:rPr>
          <w:rStyle w:val="Char7"/>
          <w:rtl/>
        </w:rPr>
        <w:t xml:space="preserve"> نعمت‌ها</w:t>
      </w:r>
      <w:r w:rsidR="00C719F6" w:rsidRPr="00C719F6">
        <w:rPr>
          <w:rStyle w:val="Char7"/>
          <w:rtl/>
        </w:rPr>
        <w:t>ئ</w:t>
      </w:r>
      <w:r w:rsidR="004565B2">
        <w:rPr>
          <w:rStyle w:val="Char7"/>
          <w:rtl/>
        </w:rPr>
        <w:t>ی</w:t>
      </w:r>
      <w:r w:rsidR="00C719F6" w:rsidRPr="00C719F6">
        <w:rPr>
          <w:rStyle w:val="Char7"/>
          <w:rtl/>
        </w:rPr>
        <w:t xml:space="preserve"> </w:t>
      </w:r>
      <w:r w:rsidR="004565B2">
        <w:rPr>
          <w:rStyle w:val="Char7"/>
          <w:rtl/>
        </w:rPr>
        <w:t>ک</w:t>
      </w:r>
      <w:r w:rsidR="00C719F6" w:rsidRPr="00C719F6">
        <w:rPr>
          <w:rStyle w:val="Char7"/>
          <w:rtl/>
        </w:rPr>
        <w:t>ه به من عطاء فرموده‌ا</w:t>
      </w:r>
      <w:r w:rsidR="004565B2">
        <w:rPr>
          <w:rStyle w:val="Char7"/>
          <w:rtl/>
        </w:rPr>
        <w:t>ی</w:t>
      </w:r>
      <w:r w:rsidR="00C719F6" w:rsidRPr="00C719F6">
        <w:rPr>
          <w:rStyle w:val="Char7"/>
          <w:rtl/>
        </w:rPr>
        <w:t>، هرگز پشت</w:t>
      </w:r>
      <w:r w:rsidR="004565B2">
        <w:rPr>
          <w:rStyle w:val="Char7"/>
          <w:rtl/>
        </w:rPr>
        <w:t>ی</w:t>
      </w:r>
      <w:r w:rsidR="00C719F6" w:rsidRPr="00C719F6">
        <w:rPr>
          <w:rStyle w:val="Char7"/>
          <w:rtl/>
        </w:rPr>
        <w:t>بان بد</w:t>
      </w:r>
      <w:r w:rsidR="004565B2">
        <w:rPr>
          <w:rStyle w:val="Char7"/>
          <w:rtl/>
        </w:rPr>
        <w:t>ک</w:t>
      </w:r>
      <w:r w:rsidR="00C719F6" w:rsidRPr="00C719F6">
        <w:rPr>
          <w:rStyle w:val="Char7"/>
          <w:rtl/>
        </w:rPr>
        <w:t>اران و بزه</w:t>
      </w:r>
      <w:r w:rsidR="004565B2">
        <w:rPr>
          <w:rStyle w:val="Char7"/>
          <w:rtl/>
        </w:rPr>
        <w:t>ک</w:t>
      </w:r>
      <w:r w:rsidR="00C719F6" w:rsidRPr="00C719F6">
        <w:rPr>
          <w:rStyle w:val="Char7"/>
          <w:rtl/>
        </w:rPr>
        <w:t>اران نخواهم شد</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موسی</w:t>
      </w:r>
      <w:r w:rsidR="000E2ADC" w:rsidRPr="000E2ADC">
        <w:rPr>
          <w:rStyle w:val="Char4"/>
          <w:rFonts w:cs="CTraditional Arabic" w:hint="cs"/>
          <w:rtl/>
        </w:rPr>
        <w:t>÷</w:t>
      </w:r>
      <w:r w:rsidRPr="00BE29DD">
        <w:rPr>
          <w:rStyle w:val="Char4"/>
          <w:rFonts w:hint="cs"/>
          <w:rtl/>
        </w:rPr>
        <w:t xml:space="preserve"> بعد از کشتن مرد قِبطی با نهایت پشیمانی بعد از اعتراف به گناهش در برابر درگاه خداوند</w:t>
      </w:r>
      <w:r w:rsidR="00CC1B3D" w:rsidRPr="00CC1B3D">
        <w:rPr>
          <w:rStyle w:val="Char4"/>
          <w:rFonts w:cs="CTraditional Arabic" w:hint="cs"/>
          <w:rtl/>
        </w:rPr>
        <w:t>أ</w:t>
      </w:r>
      <w:r w:rsidRPr="00BE29DD">
        <w:rPr>
          <w:rStyle w:val="Char4"/>
          <w:rFonts w:hint="cs"/>
          <w:rtl/>
        </w:rPr>
        <w:t xml:space="preserve"> خواهان عفو می</w:t>
      </w:r>
      <w:r w:rsidRPr="00BE29DD">
        <w:rPr>
          <w:rStyle w:val="Char4"/>
          <w:rFonts w:hint="cs"/>
          <w:rtl/>
        </w:rPr>
        <w:softHyphen/>
        <w:t>شود و تعهّد می</w:t>
      </w:r>
      <w:r w:rsidRPr="00BE29DD">
        <w:rPr>
          <w:rStyle w:val="Char4"/>
          <w:rFonts w:hint="cs"/>
          <w:rtl/>
        </w:rPr>
        <w:softHyphen/>
        <w:t>نماید به سبب رحم و نعمت پروردگارش</w:t>
      </w:r>
      <w:r w:rsidR="00CC1B3D" w:rsidRPr="00CC1B3D">
        <w:rPr>
          <w:rStyle w:val="Char4"/>
          <w:rFonts w:cs="CTraditional Arabic" w:hint="cs"/>
          <w:rtl/>
        </w:rPr>
        <w:t>أ</w:t>
      </w:r>
      <w:r w:rsidRPr="00BE29DD">
        <w:rPr>
          <w:rStyle w:val="Char4"/>
          <w:rFonts w:hint="cs"/>
          <w:rtl/>
        </w:rPr>
        <w:t xml:space="preserve"> پشتیبان بدکاران و ظالمان نشود و این دعا و تعهّد هر موحّدی می</w:t>
      </w:r>
      <w:r w:rsidRPr="00BE29DD">
        <w:rPr>
          <w:rStyle w:val="Char4"/>
          <w:rFonts w:hint="cs"/>
          <w:rtl/>
        </w:rPr>
        <w:softHyphen/>
        <w:t>باشد که یاری</w:t>
      </w:r>
      <w:r w:rsidR="00244BF2">
        <w:rPr>
          <w:rStyle w:val="Char4"/>
          <w:rFonts w:hint="eastAsia"/>
          <w:rtl/>
        </w:rPr>
        <w:t>‌</w:t>
      </w:r>
      <w:r w:rsidRPr="00BE29DD">
        <w:rPr>
          <w:rStyle w:val="Char4"/>
          <w:rFonts w:hint="cs"/>
          <w:rtl/>
        </w:rPr>
        <w:t>دهند</w:t>
      </w:r>
      <w:r w:rsidR="004565B2">
        <w:rPr>
          <w:rStyle w:val="Char4"/>
          <w:rFonts w:hint="cs"/>
          <w:rtl/>
        </w:rPr>
        <w:t>ۀ</w:t>
      </w:r>
      <w:r w:rsidRPr="00BE29DD">
        <w:rPr>
          <w:rStyle w:val="Char4"/>
          <w:rFonts w:hint="cs"/>
          <w:rtl/>
        </w:rPr>
        <w:t xml:space="preserve"> ظالمان نباشد.</w:t>
      </w:r>
    </w:p>
    <w:p w:rsidR="00C719F6" w:rsidRPr="00BE29DD" w:rsidRDefault="00C719F6" w:rsidP="008C1935">
      <w:pPr>
        <w:numPr>
          <w:ilvl w:val="0"/>
          <w:numId w:val="3"/>
        </w:numPr>
        <w:ind w:left="641" w:hanging="357"/>
        <w:jc w:val="both"/>
        <w:rPr>
          <w:rStyle w:val="Char4"/>
          <w:rtl/>
        </w:rPr>
      </w:pPr>
      <w:r w:rsidRPr="003536A8">
        <w:rPr>
          <w:rFonts w:ascii="Tahoma" w:hAnsi="Tahoma" w:hint="cs"/>
          <w:color w:val="000000"/>
          <w:sz w:val="28"/>
          <w:szCs w:val="28"/>
          <w:rtl/>
        </w:rPr>
        <w:t>﴿</w:t>
      </w:r>
      <w:r w:rsidRPr="00C719F6">
        <w:rPr>
          <w:rStyle w:val="Chard"/>
          <w:rFonts w:hint="cs"/>
          <w:rtl/>
        </w:rPr>
        <w:t>رَبِّ</w:t>
      </w:r>
      <w:r w:rsidRPr="00C719F6">
        <w:rPr>
          <w:rStyle w:val="Chard"/>
          <w:rtl/>
        </w:rPr>
        <w:t xml:space="preserve"> </w:t>
      </w:r>
      <w:r w:rsidRPr="00C719F6">
        <w:rPr>
          <w:rStyle w:val="Chard"/>
          <w:rFonts w:hint="cs"/>
          <w:rtl/>
        </w:rPr>
        <w:t>نَجِّنِي</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لظَّٰلِمِينَ</w:t>
      </w:r>
      <w:r w:rsidRPr="003536A8">
        <w:rPr>
          <w:rFonts w:ascii="Tahoma" w:hAnsi="Tahoma" w:hint="cs"/>
          <w:color w:val="000000"/>
          <w:sz w:val="28"/>
          <w:szCs w:val="28"/>
          <w:rtl/>
        </w:rPr>
        <w:t>﴾</w:t>
      </w:r>
      <w:r w:rsidRPr="00C719F6">
        <w:rPr>
          <w:rStyle w:val="Char6"/>
          <w:rtl/>
        </w:rPr>
        <w:t xml:space="preserve"> [القصص: 21]</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مرا از مردمان ستمگر رهائ</w:t>
      </w:r>
      <w:r w:rsidR="004565B2">
        <w:rPr>
          <w:rStyle w:val="Char7"/>
          <w:rtl/>
        </w:rPr>
        <w:t>ی</w:t>
      </w:r>
      <w:r w:rsidR="00C719F6" w:rsidRPr="00C719F6">
        <w:rPr>
          <w:rStyle w:val="Char7"/>
          <w:rtl/>
        </w:rPr>
        <w:t xml:space="preserve"> بخش</w:t>
      </w:r>
      <w:r>
        <w:rPr>
          <w:rStyle w:val="Char7"/>
          <w:rFonts w:ascii="Traditional Arabic" w:hAnsi="Traditional Arabic" w:cs="Traditional Arabic"/>
          <w:rtl/>
        </w:rPr>
        <w:t>»</w:t>
      </w:r>
      <w:r w:rsidR="00C719F6" w:rsidRPr="00BE29DD">
        <w:rPr>
          <w:rStyle w:val="Char4"/>
          <w:rFonts w:hint="cs"/>
          <w:rtl/>
        </w:rPr>
        <w:t>.</w:t>
      </w:r>
    </w:p>
    <w:p w:rsidR="00C719F6" w:rsidRPr="00105E5A" w:rsidRDefault="00C719F6" w:rsidP="008C1935">
      <w:pPr>
        <w:widowControl w:val="0"/>
        <w:ind w:firstLine="284"/>
        <w:jc w:val="both"/>
        <w:rPr>
          <w:rStyle w:val="Char4"/>
          <w:spacing w:val="-2"/>
          <w:rtl/>
        </w:rPr>
      </w:pPr>
      <w:r w:rsidRPr="00105E5A">
        <w:rPr>
          <w:rStyle w:val="Char4"/>
          <w:rFonts w:hint="cs"/>
          <w:spacing w:val="-2"/>
          <w:rtl/>
        </w:rPr>
        <w:t>موسی</w:t>
      </w:r>
      <w:r w:rsidR="000E2ADC" w:rsidRPr="00105E5A">
        <w:rPr>
          <w:rStyle w:val="Char4"/>
          <w:rFonts w:cs="CTraditional Arabic" w:hint="cs"/>
          <w:spacing w:val="-2"/>
          <w:rtl/>
        </w:rPr>
        <w:t>÷</w:t>
      </w:r>
      <w:r w:rsidRPr="00105E5A">
        <w:rPr>
          <w:rStyle w:val="Char4"/>
          <w:rFonts w:hint="cs"/>
          <w:spacing w:val="-2"/>
          <w:rtl/>
        </w:rPr>
        <w:t xml:space="preserve"> بعد از کشتن مرد قِبطی و فرار این دعا را خواند و این دعای وی «دیگر باره نشان</w:t>
      </w:r>
      <w:r w:rsidR="004565B2" w:rsidRPr="00105E5A">
        <w:rPr>
          <w:rStyle w:val="Char4"/>
          <w:rFonts w:hint="cs"/>
          <w:spacing w:val="-2"/>
          <w:rtl/>
        </w:rPr>
        <w:t>ۀ</w:t>
      </w:r>
      <w:r w:rsidRPr="00105E5A">
        <w:rPr>
          <w:rStyle w:val="Char4"/>
          <w:rFonts w:hint="cs"/>
          <w:spacing w:val="-2"/>
          <w:rtl/>
        </w:rPr>
        <w:t xml:space="preserve"> شخصیّت جوشان و خروشان را آشکارا می</w:t>
      </w:r>
      <w:r w:rsidRPr="00105E5A">
        <w:rPr>
          <w:rStyle w:val="Char4"/>
          <w:rFonts w:hint="cs"/>
          <w:spacing w:val="-2"/>
          <w:rtl/>
        </w:rPr>
        <w:softHyphen/>
        <w:t>بینیم. آمادگی و نگرش را می</w:t>
      </w:r>
      <w:r w:rsidR="00EF5025" w:rsidRPr="00105E5A">
        <w:rPr>
          <w:rStyle w:val="Char4"/>
          <w:rFonts w:hint="eastAsia"/>
          <w:spacing w:val="-2"/>
          <w:rtl/>
        </w:rPr>
        <w:t>‌</w:t>
      </w:r>
      <w:r w:rsidRPr="00105E5A">
        <w:rPr>
          <w:rStyle w:val="Char4"/>
          <w:rFonts w:hint="cs"/>
          <w:spacing w:val="-2"/>
          <w:rtl/>
        </w:rPr>
        <w:t>یابیم. همراه با آن نشانه، مستقیم رو به خدا کردن و از او کمک طلبیدن، و چشم به حمایت و رعایت او دوختن، و به پناه او در وقت ترس و خوف خزیدن، و انتظار امن و امان در پناه او کشیدن، و امید نجات و رستگاری از آستان</w:t>
      </w:r>
      <w:r w:rsidR="004565B2" w:rsidRPr="00105E5A">
        <w:rPr>
          <w:rStyle w:val="Char4"/>
          <w:rFonts w:hint="cs"/>
          <w:spacing w:val="-2"/>
          <w:rtl/>
        </w:rPr>
        <w:t>ۀ</w:t>
      </w:r>
      <w:r w:rsidRPr="00105E5A">
        <w:rPr>
          <w:rStyle w:val="Char4"/>
          <w:rFonts w:hint="cs"/>
          <w:spacing w:val="-2"/>
          <w:rtl/>
        </w:rPr>
        <w:t xml:space="preserve"> او داشتن را مشاهده می</w:t>
      </w:r>
      <w:r w:rsidR="00EF5025" w:rsidRPr="00105E5A">
        <w:rPr>
          <w:rStyle w:val="Char4"/>
          <w:rFonts w:hint="eastAsia"/>
          <w:spacing w:val="-2"/>
          <w:rtl/>
        </w:rPr>
        <w:t>‌</w:t>
      </w:r>
      <w:r w:rsidRPr="00105E5A">
        <w:rPr>
          <w:rStyle w:val="Char4"/>
          <w:rFonts w:hint="cs"/>
          <w:spacing w:val="-2"/>
          <w:rtl/>
        </w:rPr>
        <w:t>کنیم»</w:t>
      </w:r>
      <w:r w:rsidRPr="00105E5A">
        <w:rPr>
          <w:rFonts w:eastAsia="SimSun" w:cs="IRNazli"/>
          <w:color w:val="000000"/>
          <w:spacing w:val="-2"/>
          <w:sz w:val="28"/>
          <w:szCs w:val="28"/>
          <w:vertAlign w:val="superscript"/>
          <w:rtl/>
          <w:lang w:eastAsia="zh-CN" w:bidi="fa-IR"/>
        </w:rPr>
        <w:footnoteReference w:id="47"/>
      </w:r>
      <w:r w:rsidR="00244BF2" w:rsidRPr="00105E5A">
        <w:rPr>
          <w:rStyle w:val="Char4"/>
          <w:rFonts w:hint="cs"/>
          <w:spacing w:val="-2"/>
          <w:rtl/>
        </w:rPr>
        <w:t>.</w:t>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tl/>
        </w:rPr>
        <w:t>رَبِّ إِنِّي لِمَآ أَنزَلۡتَ إِلَيَّ مِنۡ خَيۡر</w:t>
      </w:r>
      <w:r w:rsidRPr="00C719F6">
        <w:rPr>
          <w:rStyle w:val="Chard"/>
          <w:rFonts w:hint="cs"/>
          <w:rtl/>
        </w:rPr>
        <w:t>ٖ</w:t>
      </w:r>
      <w:r w:rsidRPr="00C719F6">
        <w:rPr>
          <w:rStyle w:val="Chard"/>
          <w:rtl/>
        </w:rPr>
        <w:t xml:space="preserve"> </w:t>
      </w:r>
      <w:r w:rsidRPr="00C719F6">
        <w:rPr>
          <w:rStyle w:val="Chard"/>
          <w:rFonts w:hint="cs"/>
          <w:rtl/>
        </w:rPr>
        <w:t>فَقِيرٞ</w:t>
      </w:r>
      <w:r w:rsidRPr="003536A8">
        <w:rPr>
          <w:rFonts w:ascii="Tahoma" w:hAnsi="Tahoma" w:hint="cs"/>
          <w:color w:val="000000"/>
          <w:sz w:val="28"/>
          <w:szCs w:val="28"/>
          <w:rtl/>
        </w:rPr>
        <w:t>﴾</w:t>
      </w:r>
      <w:r w:rsidRPr="00C719F6">
        <w:rPr>
          <w:rStyle w:val="Char6"/>
          <w:rtl/>
        </w:rPr>
        <w:t xml:space="preserve"> [القصص: 24]</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من ن</w:t>
      </w:r>
      <w:r w:rsidR="004565B2">
        <w:rPr>
          <w:rStyle w:val="Char7"/>
          <w:rtl/>
        </w:rPr>
        <w:t>ی</w:t>
      </w:r>
      <w:r w:rsidR="00C719F6" w:rsidRPr="00C719F6">
        <w:rPr>
          <w:rStyle w:val="Char7"/>
          <w:rtl/>
        </w:rPr>
        <w:t>ازمند هر آن خ</w:t>
      </w:r>
      <w:r w:rsidR="004565B2">
        <w:rPr>
          <w:rStyle w:val="Char7"/>
          <w:rtl/>
        </w:rPr>
        <w:t>ی</w:t>
      </w:r>
      <w:r w:rsidR="00C719F6" w:rsidRPr="00C719F6">
        <w:rPr>
          <w:rStyle w:val="Char7"/>
          <w:rtl/>
        </w:rPr>
        <w:t>ر</w:t>
      </w:r>
      <w:r w:rsidR="004565B2">
        <w:rPr>
          <w:rStyle w:val="Char7"/>
          <w:rtl/>
        </w:rPr>
        <w:t>ی</w:t>
      </w:r>
      <w:r w:rsidR="00C719F6" w:rsidRPr="00C719F6">
        <w:rPr>
          <w:rStyle w:val="Char7"/>
          <w:rtl/>
        </w:rPr>
        <w:t xml:space="preserve"> هستم </w:t>
      </w:r>
      <w:r w:rsidR="004565B2">
        <w:rPr>
          <w:rStyle w:val="Char7"/>
          <w:rtl/>
        </w:rPr>
        <w:t>ک</w:t>
      </w:r>
      <w:r w:rsidR="00C719F6" w:rsidRPr="00C719F6">
        <w:rPr>
          <w:rStyle w:val="Char7"/>
          <w:rtl/>
        </w:rPr>
        <w:t>ه برا</w:t>
      </w:r>
      <w:r w:rsidR="004565B2">
        <w:rPr>
          <w:rStyle w:val="Char7"/>
          <w:rtl/>
        </w:rPr>
        <w:t>ی</w:t>
      </w:r>
      <w:r w:rsidR="00C719F6" w:rsidRPr="00C719F6">
        <w:rPr>
          <w:rStyle w:val="Char7"/>
          <w:rtl/>
        </w:rPr>
        <w:t>م حواله و روانه فرمائ</w:t>
      </w:r>
      <w:r w:rsidR="004565B2">
        <w:rPr>
          <w:rStyle w:val="Char7"/>
          <w:rtl/>
        </w:rPr>
        <w:t>ی</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موسی</w:t>
      </w:r>
      <w:r w:rsidR="000E2ADC" w:rsidRPr="000E2ADC">
        <w:rPr>
          <w:rStyle w:val="Char4"/>
          <w:rFonts w:cs="CTraditional Arabic" w:hint="cs"/>
          <w:rtl/>
        </w:rPr>
        <w:t>÷</w:t>
      </w:r>
      <w:r w:rsidRPr="00BE29DD">
        <w:rPr>
          <w:rStyle w:val="Char4"/>
          <w:rFonts w:hint="cs"/>
          <w:rtl/>
        </w:rPr>
        <w:t xml:space="preserve"> بعد از سیراب کردن گوسفندان دختران شعیب</w:t>
      </w:r>
      <w:r w:rsidR="000E2ADC" w:rsidRPr="000E2ADC">
        <w:rPr>
          <w:rStyle w:val="Char4"/>
          <w:rFonts w:cs="CTraditional Arabic" w:hint="cs"/>
          <w:rtl/>
        </w:rPr>
        <w:t>÷</w:t>
      </w:r>
      <w:r w:rsidRPr="00BE29DD">
        <w:rPr>
          <w:rStyle w:val="Char4"/>
          <w:rFonts w:hint="cs"/>
          <w:rtl/>
        </w:rPr>
        <w:t xml:space="preserve"> </w:t>
      </w:r>
      <w:r w:rsidRPr="00BE29DD">
        <w:rPr>
          <w:rStyle w:val="Char4"/>
          <w:rtl/>
        </w:rPr>
        <w:t>از فرط خستگ</w:t>
      </w:r>
      <w:r w:rsidR="004565B2">
        <w:rPr>
          <w:rStyle w:val="Char4"/>
          <w:rtl/>
        </w:rPr>
        <w:t>ی</w:t>
      </w:r>
      <w:r w:rsidRPr="00BE29DD">
        <w:rPr>
          <w:rStyle w:val="Char4"/>
          <w:rtl/>
        </w:rPr>
        <w:t xml:space="preserve"> به ز</w:t>
      </w:r>
      <w:r w:rsidR="004565B2">
        <w:rPr>
          <w:rStyle w:val="Char4"/>
          <w:rtl/>
        </w:rPr>
        <w:t>ی</w:t>
      </w:r>
      <w:r w:rsidRPr="00BE29DD">
        <w:rPr>
          <w:rStyle w:val="Char4"/>
          <w:rtl/>
        </w:rPr>
        <w:t>ر سا</w:t>
      </w:r>
      <w:r w:rsidR="004565B2">
        <w:rPr>
          <w:rStyle w:val="Char4"/>
          <w:rtl/>
        </w:rPr>
        <w:t>ی</w:t>
      </w:r>
      <w:r w:rsidR="004565B2">
        <w:rPr>
          <w:rStyle w:val="Char4"/>
          <w:rFonts w:hint="cs"/>
          <w:rtl/>
        </w:rPr>
        <w:t>ۀ</w:t>
      </w:r>
      <w:r w:rsidRPr="00BE29DD">
        <w:rPr>
          <w:rStyle w:val="Char4"/>
          <w:rtl/>
        </w:rPr>
        <w:t xml:space="preserve"> درخت</w:t>
      </w:r>
      <w:r w:rsidR="004565B2">
        <w:rPr>
          <w:rStyle w:val="Char4"/>
          <w:rtl/>
        </w:rPr>
        <w:t>ی</w:t>
      </w:r>
      <w:r w:rsidRPr="00BE29DD">
        <w:rPr>
          <w:rStyle w:val="Char4"/>
          <w:rtl/>
        </w:rPr>
        <w:t xml:space="preserve"> رفت</w:t>
      </w:r>
      <w:r w:rsidRPr="00BE29DD">
        <w:rPr>
          <w:rStyle w:val="Char4"/>
          <w:rFonts w:hint="cs"/>
          <w:rtl/>
        </w:rPr>
        <w:t xml:space="preserve"> و این دعا را خواند.</w:t>
      </w:r>
    </w:p>
    <w:p w:rsidR="00C719F6" w:rsidRPr="00D1625E" w:rsidRDefault="00C719F6" w:rsidP="008C1935">
      <w:pPr>
        <w:pStyle w:val="a2"/>
        <w:rPr>
          <w:rtl/>
        </w:rPr>
      </w:pPr>
      <w:bookmarkStart w:id="106" w:name="_Toc404710105"/>
      <w:bookmarkStart w:id="107" w:name="_Toc437715812"/>
      <w:r w:rsidRPr="00D1625E">
        <w:rPr>
          <w:rFonts w:hint="cs"/>
          <w:rtl/>
        </w:rPr>
        <w:t>سور</w:t>
      </w:r>
      <w:r w:rsidR="00244BF2">
        <w:rPr>
          <w:rFonts w:hint="cs"/>
          <w:rtl/>
        </w:rPr>
        <w:t>ۀ</w:t>
      </w:r>
      <w:r w:rsidRPr="00D1625E">
        <w:rPr>
          <w:rFonts w:hint="cs"/>
          <w:rtl/>
        </w:rPr>
        <w:t xml:space="preserve"> عنکبوت</w:t>
      </w:r>
      <w:bookmarkEnd w:id="106"/>
      <w:bookmarkEnd w:id="107"/>
      <w:r w:rsidRPr="00D1625E">
        <w:rPr>
          <w:rtl/>
        </w:rPr>
        <w:fldChar w:fldCharType="begin"/>
      </w:r>
      <w:r w:rsidRPr="00D1625E">
        <w:instrText xml:space="preserve"> TC "</w:instrText>
      </w:r>
      <w:bookmarkStart w:id="108" w:name="_Toc373938009"/>
      <w:bookmarkStart w:id="109" w:name="_Toc404508157"/>
      <w:r w:rsidRPr="00D1625E">
        <w:rPr>
          <w:rFonts w:hint="cs"/>
          <w:rtl/>
        </w:rPr>
        <w:instrText>سورة عنکبوت</w:instrText>
      </w:r>
      <w:bookmarkEnd w:id="108"/>
      <w:bookmarkEnd w:id="109"/>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نصُرۡنِي</w:t>
      </w:r>
      <w:r w:rsidRPr="00C719F6">
        <w:rPr>
          <w:rStyle w:val="Chard"/>
          <w:rtl/>
        </w:rPr>
        <w:t xml:space="preserve"> عَلَى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لۡمُفۡسِدِينَ</w:t>
      </w:r>
      <w:r w:rsidRPr="003536A8">
        <w:rPr>
          <w:rFonts w:ascii="Tahoma" w:hAnsi="Tahoma" w:hint="cs"/>
          <w:color w:val="000000"/>
          <w:sz w:val="28"/>
          <w:szCs w:val="28"/>
          <w:rtl/>
        </w:rPr>
        <w:t>﴾</w:t>
      </w:r>
      <w:r w:rsidRPr="00C719F6">
        <w:rPr>
          <w:rStyle w:val="Char6"/>
          <w:rtl/>
        </w:rPr>
        <w:t xml:space="preserve"> [العن</w:t>
      </w:r>
      <w:r w:rsidR="004565B2">
        <w:rPr>
          <w:rStyle w:val="Char6"/>
          <w:rtl/>
        </w:rPr>
        <w:t>ک</w:t>
      </w:r>
      <w:r w:rsidRPr="00C719F6">
        <w:rPr>
          <w:rStyle w:val="Char6"/>
          <w:rtl/>
        </w:rPr>
        <w:t>بوت: 30]</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w:t>
      </w:r>
      <w:r w:rsidR="00C719F6" w:rsidRPr="00C719F6">
        <w:rPr>
          <w:rStyle w:val="Char7"/>
          <w:rtl/>
        </w:rPr>
        <w:t>پروردگارا! مرا بر قوم تباه پ</w:t>
      </w:r>
      <w:r w:rsidR="004565B2">
        <w:rPr>
          <w:rStyle w:val="Char7"/>
          <w:rtl/>
        </w:rPr>
        <w:t>ی</w:t>
      </w:r>
      <w:r w:rsidR="00C719F6" w:rsidRPr="00C719F6">
        <w:rPr>
          <w:rStyle w:val="Char7"/>
          <w:rtl/>
        </w:rPr>
        <w:t>شه پ</w:t>
      </w:r>
      <w:r w:rsidR="004565B2">
        <w:rPr>
          <w:rStyle w:val="Char7"/>
          <w:rtl/>
        </w:rPr>
        <w:t>ی</w:t>
      </w:r>
      <w:r w:rsidR="00C719F6" w:rsidRPr="00C719F6">
        <w:rPr>
          <w:rStyle w:val="Char7"/>
          <w:rtl/>
        </w:rPr>
        <w:t>روز گردان</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این دعای لوط</w:t>
      </w:r>
      <w:r w:rsidR="000E2ADC" w:rsidRPr="000E2ADC">
        <w:rPr>
          <w:rStyle w:val="Char4"/>
          <w:rFonts w:cs="CTraditional Arabic" w:hint="cs"/>
          <w:rtl/>
        </w:rPr>
        <w:t>÷</w:t>
      </w:r>
      <w:r w:rsidRPr="00BE29DD">
        <w:rPr>
          <w:rStyle w:val="Char4"/>
          <w:rFonts w:hint="cs"/>
          <w:rtl/>
        </w:rPr>
        <w:t xml:space="preserve"> از آستان</w:t>
      </w:r>
      <w:r w:rsidR="004565B2">
        <w:rPr>
          <w:rStyle w:val="Char4"/>
          <w:rFonts w:hint="cs"/>
          <w:rtl/>
        </w:rPr>
        <w:t>ۀ</w:t>
      </w:r>
      <w:r w:rsidRPr="00BE29DD">
        <w:rPr>
          <w:rStyle w:val="Char4"/>
          <w:rFonts w:hint="cs"/>
          <w:rtl/>
        </w:rPr>
        <w:t xml:space="preserve"> خداوند</w:t>
      </w:r>
      <w:r w:rsidR="00CC1B3D" w:rsidRPr="00CC1B3D">
        <w:rPr>
          <w:rStyle w:val="Char4"/>
          <w:rFonts w:cs="CTraditional Arabic" w:hint="cs"/>
          <w:rtl/>
        </w:rPr>
        <w:t>أ</w:t>
      </w:r>
      <w:r w:rsidRPr="00BE29DD">
        <w:rPr>
          <w:rStyle w:val="Char4"/>
          <w:rFonts w:hint="cs"/>
          <w:rtl/>
        </w:rPr>
        <w:t xml:space="preserve"> در برابر قوم بدکردارش می</w:t>
      </w:r>
      <w:r w:rsidRPr="00BE29DD">
        <w:rPr>
          <w:rStyle w:val="Char4"/>
          <w:rFonts w:hint="cs"/>
          <w:rtl/>
        </w:rPr>
        <w:softHyphen/>
        <w:t>باشد.</w:t>
      </w:r>
    </w:p>
    <w:p w:rsidR="00C719F6" w:rsidRPr="00BE29DD" w:rsidRDefault="00C719F6" w:rsidP="008C1935">
      <w:pPr>
        <w:numPr>
          <w:ilvl w:val="0"/>
          <w:numId w:val="3"/>
        </w:numPr>
        <w:ind w:left="641" w:hanging="357"/>
        <w:jc w:val="both"/>
        <w:rPr>
          <w:rStyle w:val="Char4"/>
          <w:rtl/>
        </w:rPr>
      </w:pPr>
      <w:r w:rsidRPr="003536A8">
        <w:rPr>
          <w:rFonts w:ascii="Tahoma" w:hAnsi="Tahoma"/>
          <w:color w:val="000000"/>
          <w:sz w:val="28"/>
          <w:szCs w:val="28"/>
          <w:rtl/>
        </w:rPr>
        <w:lastRenderedPageBreak/>
        <w:t>﴿</w:t>
      </w:r>
      <w:r w:rsidRPr="00C719F6">
        <w:rPr>
          <w:rStyle w:val="Chard"/>
          <w:rFonts w:hint="cs"/>
          <w:rtl/>
        </w:rPr>
        <w:t>ٱ</w:t>
      </w:r>
      <w:r w:rsidRPr="00C719F6">
        <w:rPr>
          <w:rStyle w:val="Chard"/>
          <w:rFonts w:hint="eastAsia"/>
          <w:rtl/>
        </w:rPr>
        <w:t>لۡحَمۡدُ</w:t>
      </w:r>
      <w:r w:rsidRPr="00C719F6">
        <w:rPr>
          <w:rStyle w:val="Chard"/>
          <w:rtl/>
        </w:rPr>
        <w:t xml:space="preserve"> لِلَّهِ</w:t>
      </w:r>
      <w:r w:rsidRPr="003536A8">
        <w:rPr>
          <w:rFonts w:ascii="Tahoma" w:hAnsi="Tahoma" w:hint="cs"/>
          <w:color w:val="000000"/>
          <w:sz w:val="28"/>
          <w:szCs w:val="28"/>
          <w:rtl/>
        </w:rPr>
        <w:t>﴾</w:t>
      </w:r>
      <w:r w:rsidRPr="00C719F6">
        <w:rPr>
          <w:rStyle w:val="Char6"/>
          <w:rtl/>
        </w:rPr>
        <w:t xml:space="preserve"> [الفاتحة: 2</w:t>
      </w:r>
      <w:r w:rsidRPr="00C719F6">
        <w:rPr>
          <w:rStyle w:val="Char6"/>
          <w:rFonts w:hint="cs"/>
          <w:rtl/>
        </w:rPr>
        <w:t>- عنکبوت:63- لقمان:23</w:t>
      </w:r>
      <w:r w:rsidRPr="00C719F6">
        <w:rPr>
          <w:rStyle w:val="Char6"/>
          <w:rtl/>
        </w:rPr>
        <w:t>]</w:t>
      </w:r>
      <w:r w:rsidRPr="00C719F6">
        <w:rPr>
          <w:rStyle w:val="Char6"/>
          <w:rFonts w:hint="cs"/>
          <w:rtl/>
        </w:rPr>
        <w:t>.</w:t>
      </w:r>
    </w:p>
    <w:p w:rsidR="00C719F6" w:rsidRPr="00BE29DD" w:rsidRDefault="00244BF2" w:rsidP="008C1935">
      <w:pPr>
        <w:ind w:firstLine="284"/>
        <w:jc w:val="both"/>
        <w:rPr>
          <w:rStyle w:val="Char4"/>
          <w:rtl/>
        </w:rPr>
      </w:pPr>
      <w:r>
        <w:rPr>
          <w:rStyle w:val="Char4"/>
          <w:rFonts w:ascii="Traditional Arabic" w:hAnsi="Traditional Arabic" w:cs="Traditional Arabic"/>
          <w:rtl/>
        </w:rPr>
        <w:t>«</w:t>
      </w:r>
      <w:r w:rsidR="00C719F6" w:rsidRPr="00C719F6">
        <w:rPr>
          <w:rStyle w:val="Char7"/>
          <w:rtl/>
        </w:rPr>
        <w:t>ستا</w:t>
      </w:r>
      <w:r w:rsidR="004565B2">
        <w:rPr>
          <w:rStyle w:val="Char7"/>
          <w:rtl/>
        </w:rPr>
        <w:t>ی</w:t>
      </w:r>
      <w:r w:rsidR="00C719F6" w:rsidRPr="00C719F6">
        <w:rPr>
          <w:rStyle w:val="Char7"/>
          <w:rtl/>
        </w:rPr>
        <w:t xml:space="preserve">ش </w:t>
      </w:r>
      <w:r w:rsidR="00C719F6" w:rsidRPr="00C719F6">
        <w:rPr>
          <w:rStyle w:val="Char7"/>
          <w:rFonts w:hint="cs"/>
          <w:rtl/>
        </w:rPr>
        <w:t xml:space="preserve">و سپاس </w:t>
      </w:r>
      <w:r w:rsidR="00C719F6" w:rsidRPr="00C719F6">
        <w:rPr>
          <w:rStyle w:val="Char7"/>
          <w:rtl/>
        </w:rPr>
        <w:t>خداوند را سزا است</w:t>
      </w:r>
      <w:r>
        <w:rPr>
          <w:rStyle w:val="Char7"/>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xml:space="preserve"> در این آیات به خاطر اینکه </w:t>
      </w:r>
      <w:r w:rsidRPr="00BE29DD">
        <w:rPr>
          <w:rStyle w:val="Char4"/>
          <w:rtl/>
        </w:rPr>
        <w:t xml:space="preserve">حق آن اندازه روشن است </w:t>
      </w:r>
      <w:r w:rsidR="004565B2">
        <w:rPr>
          <w:rStyle w:val="Char4"/>
          <w:rtl/>
        </w:rPr>
        <w:t>ک</w:t>
      </w:r>
      <w:r w:rsidRPr="00BE29DD">
        <w:rPr>
          <w:rStyle w:val="Char4"/>
          <w:rtl/>
        </w:rPr>
        <w:t>ه مشر</w:t>
      </w:r>
      <w:r w:rsidR="004565B2">
        <w:rPr>
          <w:rStyle w:val="Char4"/>
          <w:rtl/>
        </w:rPr>
        <w:t>ک</w:t>
      </w:r>
      <w:r w:rsidRPr="00BE29DD">
        <w:rPr>
          <w:rStyle w:val="Char4"/>
          <w:rtl/>
        </w:rPr>
        <w:t>ان ن</w:t>
      </w:r>
      <w:r w:rsidR="004565B2">
        <w:rPr>
          <w:rStyle w:val="Char4"/>
          <w:rtl/>
        </w:rPr>
        <w:t>ی</w:t>
      </w:r>
      <w:r w:rsidRPr="00BE29DD">
        <w:rPr>
          <w:rStyle w:val="Char4"/>
          <w:rtl/>
        </w:rPr>
        <w:t>ز بدان اعتراف دارند</w:t>
      </w:r>
      <w:r w:rsidRPr="00BE29DD">
        <w:rPr>
          <w:rStyle w:val="Char4"/>
          <w:rFonts w:hint="cs"/>
          <w:rtl/>
        </w:rPr>
        <w:t xml:space="preserve"> به پیامبرش</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امر به سپاسگزاری می</w:t>
      </w:r>
      <w:r w:rsidRPr="00BE29DD">
        <w:rPr>
          <w:rStyle w:val="Char4"/>
          <w:rFonts w:hint="cs"/>
          <w:rtl/>
        </w:rPr>
        <w:softHyphen/>
        <w:t xml:space="preserve">کند؛ چرا که </w:t>
      </w:r>
      <w:r w:rsidRPr="00BE29DD">
        <w:rPr>
          <w:rStyle w:val="Char4"/>
          <w:rtl/>
        </w:rPr>
        <w:t>اگر از آنان</w:t>
      </w:r>
      <w:r w:rsidRPr="00BE29DD">
        <w:rPr>
          <w:rStyle w:val="Char4"/>
          <w:rFonts w:hint="cs"/>
          <w:rtl/>
        </w:rPr>
        <w:t xml:space="preserve"> </w:t>
      </w:r>
      <w:r w:rsidR="004565B2">
        <w:rPr>
          <w:rStyle w:val="Char4"/>
          <w:rtl/>
        </w:rPr>
        <w:t>ک</w:t>
      </w:r>
      <w:r w:rsidRPr="00BE29DD">
        <w:rPr>
          <w:rStyle w:val="Char4"/>
          <w:rtl/>
        </w:rPr>
        <w:t>ه مش</w:t>
      </w:r>
      <w:r w:rsidR="004565B2">
        <w:rPr>
          <w:rStyle w:val="Char4"/>
          <w:rtl/>
        </w:rPr>
        <w:t>ک</w:t>
      </w:r>
      <w:r w:rsidRPr="00BE29DD">
        <w:rPr>
          <w:rStyle w:val="Char4"/>
          <w:rtl/>
        </w:rPr>
        <w:t>و</w:t>
      </w:r>
      <w:r w:rsidR="004565B2">
        <w:rPr>
          <w:rStyle w:val="Char4"/>
          <w:rtl/>
        </w:rPr>
        <w:t>ک</w:t>
      </w:r>
      <w:r w:rsidRPr="00BE29DD">
        <w:rPr>
          <w:rStyle w:val="Char4"/>
          <w:rtl/>
        </w:rPr>
        <w:t>ند</w:t>
      </w:r>
      <w:r w:rsidRPr="00BE29DD">
        <w:rPr>
          <w:rStyle w:val="Char4"/>
          <w:rFonts w:hint="cs"/>
          <w:rtl/>
        </w:rPr>
        <w:t xml:space="preserve"> </w:t>
      </w:r>
      <w:r w:rsidRPr="00BE29DD">
        <w:rPr>
          <w:rStyle w:val="Char4"/>
          <w:rtl/>
        </w:rPr>
        <w:t>بپرس</w:t>
      </w:r>
      <w:r w:rsidR="004565B2">
        <w:rPr>
          <w:rStyle w:val="Char4"/>
          <w:rtl/>
        </w:rPr>
        <w:t>ی</w:t>
      </w:r>
      <w:r w:rsidRPr="00BE29DD">
        <w:rPr>
          <w:rStyle w:val="Char4"/>
          <w:rtl/>
        </w:rPr>
        <w:t xml:space="preserve"> چه </w:t>
      </w:r>
      <w:r w:rsidR="004565B2">
        <w:rPr>
          <w:rStyle w:val="Char4"/>
          <w:rtl/>
        </w:rPr>
        <w:t>ک</w:t>
      </w:r>
      <w:r w:rsidRPr="00BE29DD">
        <w:rPr>
          <w:rStyle w:val="Char4"/>
          <w:rtl/>
        </w:rPr>
        <w:t>س</w:t>
      </w:r>
      <w:r w:rsidR="004565B2">
        <w:rPr>
          <w:rStyle w:val="Char4"/>
          <w:rtl/>
        </w:rPr>
        <w:t>ی</w:t>
      </w:r>
      <w:r w:rsidRPr="00BE29DD">
        <w:rPr>
          <w:rStyle w:val="Char4"/>
          <w:rtl/>
        </w:rPr>
        <w:t xml:space="preserve"> از آسمان آب بارانده است و زم</w:t>
      </w:r>
      <w:r w:rsidR="004565B2">
        <w:rPr>
          <w:rStyle w:val="Char4"/>
          <w:rtl/>
        </w:rPr>
        <w:t>ی</w:t>
      </w:r>
      <w:r w:rsidRPr="00BE29DD">
        <w:rPr>
          <w:rStyle w:val="Char4"/>
          <w:rtl/>
        </w:rPr>
        <w:t>ن را به وس</w:t>
      </w:r>
      <w:r w:rsidR="004565B2">
        <w:rPr>
          <w:rStyle w:val="Char4"/>
          <w:rtl/>
        </w:rPr>
        <w:t>ی</w:t>
      </w:r>
      <w:r w:rsidRPr="00BE29DD">
        <w:rPr>
          <w:rStyle w:val="Char4"/>
          <w:rtl/>
        </w:rPr>
        <w:t>ل</w:t>
      </w:r>
      <w:r w:rsidR="004565B2">
        <w:rPr>
          <w:rStyle w:val="Char4"/>
          <w:rFonts w:hint="cs"/>
          <w:rtl/>
        </w:rPr>
        <w:t>ۀ</w:t>
      </w:r>
      <w:r w:rsidRPr="00BE29DD">
        <w:rPr>
          <w:rStyle w:val="Char4"/>
          <w:rtl/>
        </w:rPr>
        <w:t xml:space="preserve"> آن بعد از مردنش زنده گردانده است‌؟ قطعاً خواهند گفت: خدا!</w:t>
      </w:r>
      <w:r w:rsidRPr="00BE29DD">
        <w:rPr>
          <w:rStyle w:val="Char4"/>
          <w:rFonts w:hint="cs"/>
          <w:rtl/>
        </w:rPr>
        <w:t>. این شکرگزاری برای این نعمتِ والا و هر نعمت دیگر بر انسان الزامی است.</w:t>
      </w:r>
    </w:p>
    <w:p w:rsidR="00C719F6" w:rsidRPr="00BE29DD" w:rsidRDefault="00C719F6" w:rsidP="008C1935">
      <w:pPr>
        <w:ind w:firstLine="284"/>
        <w:jc w:val="both"/>
        <w:rPr>
          <w:rStyle w:val="Char4"/>
          <w:rtl/>
        </w:rPr>
      </w:pPr>
      <w:r w:rsidRPr="00BE29DD">
        <w:rPr>
          <w:rStyle w:val="Char4"/>
          <w:rFonts w:hint="cs"/>
          <w:rtl/>
        </w:rPr>
        <w:t>باران رحمت خداوند سبحان، بر بند</w:t>
      </w:r>
      <w:r w:rsidR="004565B2">
        <w:rPr>
          <w:rStyle w:val="Char4"/>
          <w:rFonts w:hint="cs"/>
          <w:rtl/>
        </w:rPr>
        <w:t>ۀ</w:t>
      </w:r>
      <w:r w:rsidRPr="00BE29DD">
        <w:rPr>
          <w:rStyle w:val="Char4"/>
          <w:rFonts w:hint="cs"/>
          <w:rtl/>
        </w:rPr>
        <w:t xml:space="preserve"> با ایمان بی</w:t>
      </w:r>
      <w:r w:rsidRPr="00BE29DD">
        <w:rPr>
          <w:rStyle w:val="Char4"/>
          <w:rtl/>
        </w:rPr>
        <w:softHyphen/>
      </w:r>
      <w:r w:rsidRPr="00BE29DD">
        <w:rPr>
          <w:rStyle w:val="Char4"/>
          <w:rFonts w:hint="cs"/>
          <w:rtl/>
        </w:rPr>
        <w:t>اندازه ریزان خواهد شد اگر بگوید:</w:t>
      </w:r>
      <w:r w:rsidR="00AA429C">
        <w:rPr>
          <w:rStyle w:val="Char4"/>
          <w:rFonts w:hint="cs"/>
          <w:rtl/>
        </w:rPr>
        <w:t xml:space="preserve"> </w:t>
      </w:r>
      <w:r w:rsidRPr="00DA55EF">
        <w:rPr>
          <w:rFonts w:ascii="Tahoma" w:hAnsi="Tahoma"/>
          <w:color w:val="000000"/>
          <w:sz w:val="28"/>
          <w:szCs w:val="28"/>
          <w:rtl/>
        </w:rPr>
        <w:t>﴿</w:t>
      </w:r>
      <w:r w:rsidRPr="00AA429C">
        <w:rPr>
          <w:rStyle w:val="Charf0"/>
          <w:rFonts w:hint="cs"/>
          <w:rtl/>
        </w:rPr>
        <w:t>ٱ</w:t>
      </w:r>
      <w:r w:rsidRPr="00AA429C">
        <w:rPr>
          <w:rStyle w:val="Charf0"/>
          <w:rFonts w:hint="eastAsia"/>
          <w:rtl/>
        </w:rPr>
        <w:t>لۡحَمۡدُ</w:t>
      </w:r>
      <w:r w:rsidRPr="00AA429C">
        <w:rPr>
          <w:rStyle w:val="Charf0"/>
          <w:rtl/>
        </w:rPr>
        <w:t xml:space="preserve"> لِلَّهِ</w:t>
      </w:r>
      <w:r w:rsidRPr="00DA55EF">
        <w:rPr>
          <w:rFonts w:ascii="Tahoma" w:hAnsi="Tahoma" w:hint="cs"/>
          <w:color w:val="000000"/>
          <w:sz w:val="28"/>
          <w:szCs w:val="28"/>
          <w:rtl/>
        </w:rPr>
        <w:t>﴾</w:t>
      </w:r>
      <w:r w:rsidRPr="00C719F6">
        <w:rPr>
          <w:rStyle w:val="Char5"/>
          <w:rFonts w:hint="cs"/>
          <w:rtl/>
        </w:rPr>
        <w:t>.</w:t>
      </w:r>
      <w:r w:rsidRPr="00BE29DD">
        <w:rPr>
          <w:rStyle w:val="Char4"/>
          <w:rFonts w:hint="cs"/>
          <w:rtl/>
        </w:rPr>
        <w:t xml:space="preserve"> در قبال این گفتار، نیکی</w:t>
      </w:r>
      <w:r w:rsidRPr="00BE29DD">
        <w:rPr>
          <w:rStyle w:val="Char4"/>
          <w:rtl/>
        </w:rPr>
        <w:softHyphen/>
      </w:r>
      <w:r w:rsidRPr="00BE29DD">
        <w:rPr>
          <w:rStyle w:val="Char4"/>
          <w:rFonts w:hint="cs"/>
          <w:rtl/>
        </w:rPr>
        <w:t>ای برای او نوشته خواهد شد که با هیچ مقیاس و میزانی سنجیده نمی</w:t>
      </w:r>
      <w:r w:rsidRPr="00BE29DD">
        <w:rPr>
          <w:rStyle w:val="Char4"/>
          <w:rFonts w:hint="cs"/>
          <w:rtl/>
        </w:rPr>
        <w:softHyphen/>
        <w:t>شو</w:t>
      </w:r>
      <w:r w:rsidRPr="00AA429C">
        <w:rPr>
          <w:rStyle w:val="Char4"/>
          <w:rFonts w:hint="cs"/>
          <w:rtl/>
        </w:rPr>
        <w:t>د.</w:t>
      </w:r>
    </w:p>
    <w:p w:rsidR="00C719F6" w:rsidRPr="00D1625E" w:rsidRDefault="00C719F6" w:rsidP="008C1935">
      <w:pPr>
        <w:pStyle w:val="a2"/>
        <w:rPr>
          <w:rtl/>
        </w:rPr>
      </w:pPr>
      <w:bookmarkStart w:id="110" w:name="_Toc404710106"/>
      <w:bookmarkStart w:id="111" w:name="_Toc437715813"/>
      <w:r w:rsidRPr="00D1625E">
        <w:rPr>
          <w:rFonts w:hint="cs"/>
          <w:rtl/>
        </w:rPr>
        <w:t>سور</w:t>
      </w:r>
      <w:r w:rsidR="00244BF2">
        <w:rPr>
          <w:rFonts w:hint="cs"/>
          <w:rtl/>
        </w:rPr>
        <w:t>ۀ</w:t>
      </w:r>
      <w:r w:rsidRPr="00D1625E">
        <w:rPr>
          <w:rFonts w:hint="cs"/>
          <w:rtl/>
        </w:rPr>
        <w:t xml:space="preserve"> فاطر</w:t>
      </w:r>
      <w:bookmarkEnd w:id="110"/>
      <w:bookmarkEnd w:id="111"/>
      <w:r w:rsidRPr="00D1625E">
        <w:rPr>
          <w:rtl/>
        </w:rPr>
        <w:fldChar w:fldCharType="begin"/>
      </w:r>
      <w:r w:rsidRPr="00D1625E">
        <w:instrText xml:space="preserve"> TC "</w:instrText>
      </w:r>
      <w:bookmarkStart w:id="112" w:name="_Toc373938010"/>
      <w:bookmarkStart w:id="113" w:name="_Toc404508158"/>
      <w:r w:rsidRPr="00D1625E">
        <w:rPr>
          <w:rFonts w:hint="cs"/>
          <w:rtl/>
        </w:rPr>
        <w:instrText>سورة فاطر</w:instrText>
      </w:r>
      <w:bookmarkEnd w:id="112"/>
      <w:bookmarkEnd w:id="113"/>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Fonts w:hint="cs"/>
          <w:rtl/>
        </w:rPr>
        <w:t>ٱ</w:t>
      </w:r>
      <w:r w:rsidRPr="00C719F6">
        <w:rPr>
          <w:rStyle w:val="Chard"/>
          <w:rFonts w:hint="eastAsia"/>
          <w:rtl/>
        </w:rPr>
        <w:t>لۡحَمۡدُ</w:t>
      </w:r>
      <w:r w:rsidRPr="00C719F6">
        <w:rPr>
          <w:rStyle w:val="Chard"/>
          <w:rtl/>
        </w:rPr>
        <w:t xml:space="preserve"> لِلَّهِ </w:t>
      </w:r>
      <w:r w:rsidRPr="00C719F6">
        <w:rPr>
          <w:rStyle w:val="Chard"/>
          <w:rFonts w:hint="cs"/>
          <w:rtl/>
        </w:rPr>
        <w:t>ٱ</w:t>
      </w:r>
      <w:r w:rsidRPr="00C719F6">
        <w:rPr>
          <w:rStyle w:val="Chard"/>
          <w:rFonts w:hint="eastAsia"/>
          <w:rtl/>
        </w:rPr>
        <w:t>لَّذِيٓ</w:t>
      </w:r>
      <w:r w:rsidRPr="00C719F6">
        <w:rPr>
          <w:rStyle w:val="Chard"/>
          <w:rtl/>
        </w:rPr>
        <w:t xml:space="preserve"> أَذۡهَبَ عَنَّا </w:t>
      </w:r>
      <w:r w:rsidRPr="00C719F6">
        <w:rPr>
          <w:rStyle w:val="Chard"/>
          <w:rFonts w:hint="cs"/>
          <w:rtl/>
        </w:rPr>
        <w:t>ٱ</w:t>
      </w:r>
      <w:r w:rsidRPr="00C719F6">
        <w:rPr>
          <w:rStyle w:val="Chard"/>
          <w:rFonts w:hint="eastAsia"/>
          <w:rtl/>
        </w:rPr>
        <w:t>لۡحَزَنَۖ</w:t>
      </w:r>
      <w:r w:rsidRPr="00C719F6">
        <w:rPr>
          <w:rStyle w:val="Chard"/>
          <w:rtl/>
        </w:rPr>
        <w:t xml:space="preserve"> إِنَّ رَبَّنَا لَغَفُور</w:t>
      </w:r>
      <w:r w:rsidRPr="00C719F6">
        <w:rPr>
          <w:rStyle w:val="Chard"/>
          <w:rFonts w:hint="cs"/>
          <w:rtl/>
        </w:rPr>
        <w:t>ٞ</w:t>
      </w:r>
      <w:r w:rsidRPr="00C719F6">
        <w:rPr>
          <w:rStyle w:val="Chard"/>
          <w:rtl/>
        </w:rPr>
        <w:t xml:space="preserve"> </w:t>
      </w:r>
      <w:r w:rsidRPr="00C719F6">
        <w:rPr>
          <w:rStyle w:val="Chard"/>
          <w:rFonts w:hint="cs"/>
          <w:rtl/>
        </w:rPr>
        <w:t>شَكُورٌ</w:t>
      </w:r>
      <w:r w:rsidRPr="003536A8">
        <w:rPr>
          <w:rFonts w:ascii="Tahoma" w:hAnsi="Tahoma" w:hint="cs"/>
          <w:color w:val="000000"/>
          <w:sz w:val="28"/>
          <w:szCs w:val="28"/>
          <w:rtl/>
        </w:rPr>
        <w:t>﴾</w:t>
      </w:r>
      <w:r w:rsidRPr="00C719F6">
        <w:rPr>
          <w:rStyle w:val="Char6"/>
          <w:rtl/>
        </w:rPr>
        <w:t xml:space="preserve"> [فاطر: 34]</w:t>
      </w:r>
      <w:r w:rsidRPr="00C719F6">
        <w:rPr>
          <w:rStyle w:val="Char6"/>
          <w:rFonts w:hint="cs"/>
          <w:rtl/>
        </w:rPr>
        <w:t>.</w:t>
      </w:r>
    </w:p>
    <w:p w:rsidR="00C719F6" w:rsidRPr="00AA429C" w:rsidRDefault="00A93B6C" w:rsidP="008C1935">
      <w:pPr>
        <w:pStyle w:val="af2"/>
        <w:rPr>
          <w:rStyle w:val="Char7"/>
          <w:rtl/>
        </w:rPr>
      </w:pPr>
      <w:r>
        <w:rPr>
          <w:rStyle w:val="Char7"/>
          <w:rFonts w:ascii="Traditional Arabic" w:hAnsi="Traditional Arabic" w:cs="Traditional Arabic"/>
          <w:rtl/>
        </w:rPr>
        <w:t>«</w:t>
      </w:r>
      <w:r w:rsidR="00C719F6" w:rsidRPr="00AA429C">
        <w:rPr>
          <w:rStyle w:val="Char7"/>
          <w:rtl/>
        </w:rPr>
        <w:t>‏‏‏‏‏‏‏سپاس خداوند</w:t>
      </w:r>
      <w:r w:rsidR="004565B2" w:rsidRPr="00AA429C">
        <w:rPr>
          <w:rStyle w:val="Char7"/>
          <w:rtl/>
        </w:rPr>
        <w:t>ی</w:t>
      </w:r>
      <w:r w:rsidR="00C719F6" w:rsidRPr="00AA429C">
        <w:rPr>
          <w:rStyle w:val="Char7"/>
          <w:rtl/>
        </w:rPr>
        <w:t xml:space="preserve"> را سزا است </w:t>
      </w:r>
      <w:r w:rsidR="004565B2" w:rsidRPr="00AA429C">
        <w:rPr>
          <w:rStyle w:val="Char7"/>
          <w:rtl/>
        </w:rPr>
        <w:t>ک</w:t>
      </w:r>
      <w:r w:rsidR="00C719F6" w:rsidRPr="00AA429C">
        <w:rPr>
          <w:rStyle w:val="Char7"/>
          <w:rtl/>
        </w:rPr>
        <w:t>ه غم و اندوه را از ما زدود. ب</w:t>
      </w:r>
      <w:r w:rsidR="004565B2" w:rsidRPr="00AA429C">
        <w:rPr>
          <w:rStyle w:val="Char7"/>
          <w:rtl/>
        </w:rPr>
        <w:t>ی</w:t>
      </w:r>
      <w:r w:rsidR="00C719F6" w:rsidRPr="00AA429C">
        <w:rPr>
          <w:rStyle w:val="Char7"/>
          <w:rtl/>
        </w:rPr>
        <w:t>‌گمان پروردگار ما آمرزند</w:t>
      </w:r>
      <w:r w:rsidR="004565B2" w:rsidRPr="00AA429C">
        <w:rPr>
          <w:rStyle w:val="Char7"/>
          <w:rFonts w:hint="cs"/>
          <w:rtl/>
        </w:rPr>
        <w:t>ۀ</w:t>
      </w:r>
      <w:r w:rsidR="00C719F6" w:rsidRPr="00AA429C">
        <w:rPr>
          <w:rStyle w:val="Char7"/>
          <w:rtl/>
        </w:rPr>
        <w:t xml:space="preserve"> (گناهان بندگان و) سپاسگزار (</w:t>
      </w:r>
      <w:r w:rsidR="004565B2" w:rsidRPr="00AA429C">
        <w:rPr>
          <w:rStyle w:val="Char7"/>
          <w:rtl/>
        </w:rPr>
        <w:t>ک</w:t>
      </w:r>
      <w:r w:rsidR="00C719F6" w:rsidRPr="00AA429C">
        <w:rPr>
          <w:rStyle w:val="Char7"/>
          <w:rtl/>
        </w:rPr>
        <w:t>ارها</w:t>
      </w:r>
      <w:r w:rsidR="004565B2" w:rsidRPr="00AA429C">
        <w:rPr>
          <w:rStyle w:val="Char7"/>
          <w:rtl/>
        </w:rPr>
        <w:t>ی</w:t>
      </w:r>
      <w:r w:rsidR="00C719F6" w:rsidRPr="00AA429C">
        <w:rPr>
          <w:rStyle w:val="Char7"/>
          <w:rtl/>
        </w:rPr>
        <w:t xml:space="preserve"> ن</w:t>
      </w:r>
      <w:r w:rsidR="004565B2" w:rsidRPr="00AA429C">
        <w:rPr>
          <w:rStyle w:val="Char7"/>
          <w:rtl/>
        </w:rPr>
        <w:t>یک</w:t>
      </w:r>
      <w:r w:rsidR="00C719F6" w:rsidRPr="00AA429C">
        <w:rPr>
          <w:rStyle w:val="Char7"/>
          <w:rtl/>
        </w:rPr>
        <w:t xml:space="preserve"> ا</w:t>
      </w:r>
      <w:r w:rsidR="004565B2" w:rsidRPr="00AA429C">
        <w:rPr>
          <w:rStyle w:val="Char7"/>
          <w:rtl/>
        </w:rPr>
        <w:t>ی</w:t>
      </w:r>
      <w:r w:rsidR="00C719F6" w:rsidRPr="00AA429C">
        <w:rPr>
          <w:rStyle w:val="Char7"/>
          <w:rtl/>
        </w:rPr>
        <w:t>شان) است</w:t>
      </w:r>
      <w:r>
        <w:rPr>
          <w:rStyle w:val="Char7"/>
          <w:rFonts w:ascii="Traditional Arabic" w:hAnsi="Traditional Arabic" w:cs="Traditional Arabic"/>
          <w:rtl/>
        </w:rPr>
        <w:t>»</w:t>
      </w:r>
      <w:r w:rsidR="00C719F6" w:rsidRPr="00AA429C">
        <w:rPr>
          <w:rStyle w:val="Char7"/>
          <w:rFonts w:hint="cs"/>
          <w:rtl/>
        </w:rPr>
        <w:t>.</w:t>
      </w:r>
    </w:p>
    <w:p w:rsidR="00C719F6" w:rsidRDefault="00C719F6" w:rsidP="008C1935">
      <w:pPr>
        <w:ind w:firstLine="284"/>
        <w:jc w:val="both"/>
        <w:rPr>
          <w:rStyle w:val="Char4"/>
          <w:rtl/>
        </w:rPr>
      </w:pPr>
      <w:r w:rsidRPr="00BE29DD">
        <w:rPr>
          <w:rStyle w:val="Char4"/>
          <w:rFonts w:hint="cs"/>
          <w:rtl/>
        </w:rPr>
        <w:t>این دعای بهشتیان است که از بس در لذت و شعف هستند شکرگزاری می</w:t>
      </w:r>
      <w:r w:rsidRPr="00BE29DD">
        <w:rPr>
          <w:rStyle w:val="Char4"/>
          <w:rFonts w:hint="cs"/>
          <w:rtl/>
        </w:rPr>
        <w:softHyphen/>
        <w:t>کنند و دعایی برای هر مؤمنی در این دنیا نیز می</w:t>
      </w:r>
      <w:r w:rsidRPr="00BE29DD">
        <w:rPr>
          <w:rStyle w:val="Char4"/>
          <w:rFonts w:hint="cs"/>
          <w:rtl/>
        </w:rPr>
        <w:softHyphen/>
        <w:t>باشدکه خداوند</w:t>
      </w:r>
      <w:r w:rsidR="00CC1B3D" w:rsidRPr="00CC1B3D">
        <w:rPr>
          <w:rStyle w:val="Char4"/>
          <w:rFonts w:cs="CTraditional Arabic" w:hint="cs"/>
          <w:rtl/>
        </w:rPr>
        <w:t>أ</w:t>
      </w:r>
      <w:r w:rsidRPr="00BE29DD">
        <w:rPr>
          <w:rStyle w:val="Char4"/>
          <w:rFonts w:hint="cs"/>
          <w:rtl/>
        </w:rPr>
        <w:t xml:space="preserve"> سختی و ناراحتی را از وی دور می</w:t>
      </w:r>
      <w:r w:rsidRPr="00BE29DD">
        <w:rPr>
          <w:rStyle w:val="Char4"/>
          <w:rFonts w:hint="cs"/>
          <w:rtl/>
        </w:rPr>
        <w:softHyphen/>
        <w:t>سازد و باید شکرگزار خالق خود باشد.</w:t>
      </w:r>
    </w:p>
    <w:p w:rsidR="00C719F6" w:rsidRPr="00D1625E" w:rsidRDefault="00C719F6" w:rsidP="008C1935">
      <w:pPr>
        <w:pStyle w:val="a2"/>
        <w:rPr>
          <w:rtl/>
        </w:rPr>
      </w:pPr>
      <w:bookmarkStart w:id="114" w:name="_Toc404710107"/>
      <w:bookmarkStart w:id="115" w:name="_Toc437715814"/>
      <w:r w:rsidRPr="00D1625E">
        <w:rPr>
          <w:rFonts w:hint="cs"/>
          <w:rtl/>
        </w:rPr>
        <w:t>سور</w:t>
      </w:r>
      <w:r w:rsidR="00A93B6C">
        <w:rPr>
          <w:rFonts w:hint="cs"/>
          <w:rtl/>
        </w:rPr>
        <w:t>ۀ</w:t>
      </w:r>
      <w:r w:rsidRPr="00D1625E">
        <w:rPr>
          <w:rFonts w:hint="cs"/>
          <w:rtl/>
        </w:rPr>
        <w:t xml:space="preserve"> صافّات</w:t>
      </w:r>
      <w:bookmarkEnd w:id="114"/>
      <w:bookmarkEnd w:id="115"/>
      <w:r w:rsidRPr="00D1625E">
        <w:rPr>
          <w:rtl/>
        </w:rPr>
        <w:fldChar w:fldCharType="begin"/>
      </w:r>
      <w:r w:rsidRPr="00D1625E">
        <w:instrText xml:space="preserve"> TC "</w:instrText>
      </w:r>
      <w:bookmarkStart w:id="116" w:name="_Toc373938011"/>
      <w:bookmarkStart w:id="117" w:name="_Toc404508159"/>
      <w:r w:rsidRPr="00D1625E">
        <w:rPr>
          <w:rFonts w:hint="cs"/>
          <w:rtl/>
        </w:rPr>
        <w:instrText>سورة صافّات</w:instrText>
      </w:r>
      <w:bookmarkEnd w:id="116"/>
      <w:bookmarkEnd w:id="117"/>
      <w:r w:rsidRPr="00D1625E">
        <w:instrText xml:space="preserve">" \f C \l "1" </w:instrText>
      </w:r>
      <w:r w:rsidRPr="00D1625E">
        <w:rPr>
          <w:rtl/>
        </w:rPr>
        <w:fldChar w:fldCharType="end"/>
      </w:r>
    </w:p>
    <w:p w:rsidR="00C719F6" w:rsidRPr="00BE29DD" w:rsidRDefault="00C719F6" w:rsidP="008C1935">
      <w:pPr>
        <w:widowControl w:val="0"/>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tl/>
        </w:rPr>
        <w:t xml:space="preserve">سُبۡحَٰنَ رَبِّكَ رَبِّ </w:t>
      </w:r>
      <w:r w:rsidRPr="00C719F6">
        <w:rPr>
          <w:rStyle w:val="Chard"/>
          <w:rFonts w:hint="cs"/>
          <w:rtl/>
        </w:rPr>
        <w:t>ٱ</w:t>
      </w:r>
      <w:r w:rsidRPr="00C719F6">
        <w:rPr>
          <w:rStyle w:val="Chard"/>
          <w:rFonts w:hint="eastAsia"/>
          <w:rtl/>
        </w:rPr>
        <w:t>لۡعِزَّةِ</w:t>
      </w:r>
      <w:r w:rsidRPr="00C719F6">
        <w:rPr>
          <w:rStyle w:val="Chard"/>
          <w:rtl/>
        </w:rPr>
        <w:t xml:space="preserve"> عَمَّا يَصِفُونَ١٨٠ وَسَلَٰمٌ عَلَى </w:t>
      </w:r>
      <w:r w:rsidRPr="00C719F6">
        <w:rPr>
          <w:rStyle w:val="Chard"/>
          <w:rFonts w:hint="cs"/>
          <w:rtl/>
        </w:rPr>
        <w:t>ٱ</w:t>
      </w:r>
      <w:r w:rsidRPr="00C719F6">
        <w:rPr>
          <w:rStyle w:val="Chard"/>
          <w:rFonts w:hint="eastAsia"/>
          <w:rtl/>
        </w:rPr>
        <w:t>لۡمُرۡسَلِينَ</w:t>
      </w:r>
      <w:r w:rsidRPr="00C719F6">
        <w:rPr>
          <w:rStyle w:val="Chard"/>
          <w:rtl/>
        </w:rPr>
        <w:t>١٨١ وَ</w:t>
      </w:r>
      <w:r w:rsidRPr="00C719F6">
        <w:rPr>
          <w:rStyle w:val="Chard"/>
          <w:rFonts w:hint="cs"/>
          <w:rtl/>
        </w:rPr>
        <w:t>ٱ</w:t>
      </w:r>
      <w:r w:rsidRPr="00C719F6">
        <w:rPr>
          <w:rStyle w:val="Chard"/>
          <w:rFonts w:hint="eastAsia"/>
          <w:rtl/>
        </w:rPr>
        <w:t>لۡحَمۡدُ</w:t>
      </w:r>
      <w:r w:rsidRPr="00C719F6">
        <w:rPr>
          <w:rStyle w:val="Chard"/>
          <w:rtl/>
        </w:rPr>
        <w:t xml:space="preserve"> لِلَّهِ رَبِّ </w:t>
      </w:r>
      <w:r w:rsidRPr="00C719F6">
        <w:rPr>
          <w:rStyle w:val="Chard"/>
          <w:rFonts w:hint="cs"/>
          <w:rtl/>
        </w:rPr>
        <w:t>ٱ</w:t>
      </w:r>
      <w:r w:rsidRPr="00C719F6">
        <w:rPr>
          <w:rStyle w:val="Chard"/>
          <w:rFonts w:hint="eastAsia"/>
          <w:rtl/>
        </w:rPr>
        <w:t>لۡعَٰلَمِينَ</w:t>
      </w:r>
      <w:r w:rsidRPr="00C719F6">
        <w:rPr>
          <w:rStyle w:val="Chard"/>
          <w:rtl/>
        </w:rPr>
        <w:t>١٨٢</w:t>
      </w:r>
      <w:r w:rsidRPr="003536A8">
        <w:rPr>
          <w:rFonts w:ascii="Tahoma" w:hAnsi="Tahoma" w:hint="cs"/>
          <w:color w:val="000000"/>
          <w:sz w:val="28"/>
          <w:szCs w:val="28"/>
          <w:rtl/>
        </w:rPr>
        <w:t>﴾</w:t>
      </w:r>
      <w:r w:rsidRPr="00C719F6">
        <w:rPr>
          <w:rStyle w:val="Char6"/>
          <w:rtl/>
        </w:rPr>
        <w:t xml:space="preserve"> [الصافات: 180-182]</w:t>
      </w:r>
      <w:r w:rsidRPr="00C719F6">
        <w:rPr>
          <w:rStyle w:val="Char6"/>
          <w:rFonts w:hint="cs"/>
          <w:rtl/>
        </w:rPr>
        <w:t>.</w:t>
      </w:r>
    </w:p>
    <w:p w:rsidR="00C719F6" w:rsidRPr="00AA429C" w:rsidRDefault="00A93B6C" w:rsidP="008C1935">
      <w:pPr>
        <w:widowControl w:val="0"/>
        <w:ind w:firstLine="284"/>
        <w:jc w:val="both"/>
        <w:rPr>
          <w:rStyle w:val="Char7"/>
          <w:rtl/>
        </w:rPr>
      </w:pPr>
      <w:r>
        <w:rPr>
          <w:rStyle w:val="Char7"/>
          <w:rFonts w:ascii="Traditional Arabic" w:hAnsi="Traditional Arabic" w:cs="Traditional Arabic"/>
          <w:rtl/>
        </w:rPr>
        <w:t>«</w:t>
      </w:r>
      <w:r w:rsidR="00C719F6" w:rsidRPr="00AA429C">
        <w:rPr>
          <w:rStyle w:val="Char7"/>
          <w:rtl/>
        </w:rPr>
        <w:t>‏‏‏‏‏‏‏‏پا</w:t>
      </w:r>
      <w:r w:rsidR="004565B2" w:rsidRPr="00AA429C">
        <w:rPr>
          <w:rStyle w:val="Char7"/>
          <w:rtl/>
        </w:rPr>
        <w:t>ک</w:t>
      </w:r>
      <w:r w:rsidR="00C719F6" w:rsidRPr="00AA429C">
        <w:rPr>
          <w:rStyle w:val="Char7"/>
          <w:rtl/>
        </w:rPr>
        <w:t xml:space="preserve"> و منزّه است خداوندگار تو از توص</w:t>
      </w:r>
      <w:r w:rsidR="004565B2" w:rsidRPr="00AA429C">
        <w:rPr>
          <w:rStyle w:val="Char7"/>
          <w:rtl/>
        </w:rPr>
        <w:t>ی</w:t>
      </w:r>
      <w:r w:rsidR="00C719F6" w:rsidRPr="00AA429C">
        <w:rPr>
          <w:rStyle w:val="Char7"/>
          <w:rtl/>
        </w:rPr>
        <w:t>ف</w:t>
      </w:r>
      <w:r w:rsidR="00AA429C">
        <w:rPr>
          <w:rStyle w:val="Char7"/>
          <w:rFonts w:hint="cs"/>
          <w:rtl/>
        </w:rPr>
        <w:t>‌</w:t>
      </w:r>
      <w:r w:rsidR="00C719F6" w:rsidRPr="00AA429C">
        <w:rPr>
          <w:rStyle w:val="Char7"/>
          <w:rtl/>
        </w:rPr>
        <w:t>هائ</w:t>
      </w:r>
      <w:r w:rsidR="004565B2" w:rsidRPr="00AA429C">
        <w:rPr>
          <w:rStyle w:val="Char7"/>
          <w:rtl/>
        </w:rPr>
        <w:t>ی</w:t>
      </w:r>
      <w:r w:rsidR="00C719F6" w:rsidRPr="00AA429C">
        <w:rPr>
          <w:rStyle w:val="Char7"/>
          <w:rtl/>
        </w:rPr>
        <w:t xml:space="preserve"> </w:t>
      </w:r>
      <w:r w:rsidR="004565B2" w:rsidRPr="00AA429C">
        <w:rPr>
          <w:rStyle w:val="Char7"/>
          <w:rtl/>
        </w:rPr>
        <w:t>ک</w:t>
      </w:r>
      <w:r w:rsidR="00C719F6" w:rsidRPr="00AA429C">
        <w:rPr>
          <w:rStyle w:val="Char7"/>
          <w:rtl/>
        </w:rPr>
        <w:t>ه (مشر</w:t>
      </w:r>
      <w:r w:rsidR="004565B2" w:rsidRPr="00AA429C">
        <w:rPr>
          <w:rStyle w:val="Char7"/>
          <w:rtl/>
        </w:rPr>
        <w:t>ک</w:t>
      </w:r>
      <w:r w:rsidR="00C719F6" w:rsidRPr="00AA429C">
        <w:rPr>
          <w:rStyle w:val="Char7"/>
          <w:rtl/>
        </w:rPr>
        <w:t>ان دربار</w:t>
      </w:r>
      <w:r w:rsidR="004565B2" w:rsidRPr="00AA429C">
        <w:rPr>
          <w:rStyle w:val="Char7"/>
          <w:rFonts w:hint="cs"/>
          <w:rtl/>
        </w:rPr>
        <w:t>ۀ</w:t>
      </w:r>
      <w:r w:rsidR="00C719F6" w:rsidRPr="00AA429C">
        <w:rPr>
          <w:rStyle w:val="Char7"/>
          <w:rtl/>
        </w:rPr>
        <w:t xml:space="preserve"> خدا به هم م</w:t>
      </w:r>
      <w:r w:rsidR="004565B2" w:rsidRPr="00AA429C">
        <w:rPr>
          <w:rStyle w:val="Char7"/>
          <w:rtl/>
        </w:rPr>
        <w:t>ی</w:t>
      </w:r>
      <w:r w:rsidR="00C719F6" w:rsidRPr="00AA429C">
        <w:rPr>
          <w:rStyle w:val="Char7"/>
          <w:rtl/>
        </w:rPr>
        <w:t>‌بافند و سر هم) م</w:t>
      </w:r>
      <w:r w:rsidR="004565B2" w:rsidRPr="00AA429C">
        <w:rPr>
          <w:rStyle w:val="Char7"/>
          <w:rtl/>
        </w:rPr>
        <w:t>ی</w:t>
      </w:r>
      <w:r w:rsidR="00C719F6" w:rsidRPr="00AA429C">
        <w:rPr>
          <w:rStyle w:val="Char7"/>
          <w:rtl/>
        </w:rPr>
        <w:t>‌</w:t>
      </w:r>
      <w:r w:rsidR="004565B2" w:rsidRPr="00AA429C">
        <w:rPr>
          <w:rStyle w:val="Char7"/>
          <w:rtl/>
        </w:rPr>
        <w:t>ک</w:t>
      </w:r>
      <w:r w:rsidR="00C719F6" w:rsidRPr="00AA429C">
        <w:rPr>
          <w:rStyle w:val="Char7"/>
          <w:rtl/>
        </w:rPr>
        <w:t>نند، خداوندگار عزّت و قدرت</w:t>
      </w:r>
      <w:r w:rsidR="00C719F6" w:rsidRPr="00AA429C">
        <w:rPr>
          <w:rStyle w:val="Char7"/>
          <w:rFonts w:hint="cs"/>
          <w:rtl/>
        </w:rPr>
        <w:t xml:space="preserve">. </w:t>
      </w:r>
      <w:r w:rsidR="00C719F6" w:rsidRPr="00AA429C">
        <w:rPr>
          <w:rStyle w:val="Char7"/>
          <w:rtl/>
        </w:rPr>
        <w:t>درود بر پ</w:t>
      </w:r>
      <w:r w:rsidR="004565B2" w:rsidRPr="00AA429C">
        <w:rPr>
          <w:rStyle w:val="Char7"/>
          <w:rtl/>
        </w:rPr>
        <w:t>ی</w:t>
      </w:r>
      <w:r w:rsidR="00C719F6" w:rsidRPr="00AA429C">
        <w:rPr>
          <w:rStyle w:val="Char7"/>
          <w:rtl/>
        </w:rPr>
        <w:t>غمبران! ‏‏ستا</w:t>
      </w:r>
      <w:r w:rsidR="004565B2" w:rsidRPr="00AA429C">
        <w:rPr>
          <w:rStyle w:val="Char7"/>
          <w:rtl/>
        </w:rPr>
        <w:t>ی</w:t>
      </w:r>
      <w:r w:rsidR="00C719F6" w:rsidRPr="00AA429C">
        <w:rPr>
          <w:rStyle w:val="Char7"/>
          <w:rtl/>
        </w:rPr>
        <w:t xml:space="preserve">ش، </w:t>
      </w:r>
      <w:r w:rsidR="004565B2" w:rsidRPr="00AA429C">
        <w:rPr>
          <w:rStyle w:val="Char7"/>
          <w:rtl/>
        </w:rPr>
        <w:t>ی</w:t>
      </w:r>
      <w:r w:rsidR="00C719F6" w:rsidRPr="00AA429C">
        <w:rPr>
          <w:rStyle w:val="Char7"/>
          <w:rtl/>
        </w:rPr>
        <w:t xml:space="preserve">زدان را سزا است </w:t>
      </w:r>
      <w:r w:rsidR="004565B2" w:rsidRPr="00AA429C">
        <w:rPr>
          <w:rStyle w:val="Char7"/>
          <w:rtl/>
        </w:rPr>
        <w:t>ک</w:t>
      </w:r>
      <w:r w:rsidR="00C719F6" w:rsidRPr="00AA429C">
        <w:rPr>
          <w:rStyle w:val="Char7"/>
          <w:rtl/>
        </w:rPr>
        <w:t>ه خداوندگار جهان</w:t>
      </w:r>
      <w:r w:rsidR="004565B2" w:rsidRPr="00AA429C">
        <w:rPr>
          <w:rStyle w:val="Char7"/>
          <w:rtl/>
        </w:rPr>
        <w:t>ی</w:t>
      </w:r>
      <w:r w:rsidR="00C719F6" w:rsidRPr="00AA429C">
        <w:rPr>
          <w:rStyle w:val="Char7"/>
          <w:rtl/>
        </w:rPr>
        <w:t>ان است</w:t>
      </w:r>
      <w:r>
        <w:rPr>
          <w:rStyle w:val="Char7"/>
          <w:rFonts w:ascii="Traditional Arabic" w:hAnsi="Traditional Arabic" w:cs="Traditional Arabic"/>
          <w:rtl/>
        </w:rPr>
        <w:t>»</w:t>
      </w:r>
      <w:r w:rsidR="00C719F6" w:rsidRPr="00AA429C">
        <w:rPr>
          <w:rStyle w:val="Char7"/>
          <w:rFonts w:hint="cs"/>
          <w:rtl/>
        </w:rPr>
        <w:t>.</w:t>
      </w:r>
    </w:p>
    <w:p w:rsidR="00C719F6" w:rsidRPr="00D1625E" w:rsidRDefault="00C719F6" w:rsidP="008C1935">
      <w:pPr>
        <w:pStyle w:val="a2"/>
        <w:rPr>
          <w:rFonts w:ascii="Lotus Linotype" w:hAnsi="Lotus Linotype"/>
          <w:rtl/>
        </w:rPr>
      </w:pPr>
      <w:bookmarkStart w:id="118" w:name="_Toc404710108"/>
      <w:bookmarkStart w:id="119" w:name="_Toc437715815"/>
      <w:r w:rsidRPr="00D1625E">
        <w:rPr>
          <w:rFonts w:ascii="Lotus Linotype" w:hAnsi="Lotus Linotype" w:hint="cs"/>
          <w:rtl/>
        </w:rPr>
        <w:t>سور</w:t>
      </w:r>
      <w:r w:rsidR="00A93B6C">
        <w:rPr>
          <w:rFonts w:ascii="Lotus Linotype" w:hAnsi="Lotus Linotype" w:hint="cs"/>
          <w:rtl/>
        </w:rPr>
        <w:t>ۀ</w:t>
      </w:r>
      <w:r w:rsidRPr="00D1625E">
        <w:rPr>
          <w:rFonts w:ascii="Lotus Linotype" w:hAnsi="Lotus Linotype" w:hint="cs"/>
          <w:rtl/>
        </w:rPr>
        <w:t xml:space="preserve"> ص</w:t>
      </w:r>
      <w:bookmarkEnd w:id="118"/>
      <w:bookmarkEnd w:id="119"/>
      <w:r w:rsidRPr="00D1625E">
        <w:rPr>
          <w:rFonts w:ascii="Lotus Linotype" w:hAnsi="Lotus Linotype"/>
          <w:rtl/>
        </w:rPr>
        <w:fldChar w:fldCharType="begin"/>
      </w:r>
      <w:r w:rsidRPr="00D1625E">
        <w:instrText xml:space="preserve"> TC "</w:instrText>
      </w:r>
      <w:bookmarkStart w:id="120" w:name="_Toc373938012"/>
      <w:bookmarkStart w:id="121" w:name="_Toc404508160"/>
      <w:r w:rsidRPr="00D1625E">
        <w:rPr>
          <w:rFonts w:ascii="Lotus Linotype" w:hAnsi="Lotus Linotype" w:hint="cs"/>
          <w:rtl/>
        </w:rPr>
        <w:instrText>سورة ص</w:instrText>
      </w:r>
      <w:bookmarkEnd w:id="120"/>
      <w:bookmarkEnd w:id="121"/>
      <w:r w:rsidRPr="00D1625E">
        <w:instrText xml:space="preserve">" \f C \l "1" </w:instrText>
      </w:r>
      <w:r w:rsidRPr="00D1625E">
        <w:rPr>
          <w:rFonts w:ascii="Lotus Linotype" w:hAnsi="Lotus Linotype"/>
          <w:rtl/>
        </w:rPr>
        <w:fldChar w:fldCharType="end"/>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lastRenderedPageBreak/>
        <w:t>﴿</w:t>
      </w:r>
      <w:r w:rsidRPr="00C719F6">
        <w:rPr>
          <w:rStyle w:val="Chard"/>
          <w:rtl/>
        </w:rPr>
        <w:t xml:space="preserve">رَبِّ </w:t>
      </w:r>
      <w:r w:rsidRPr="00C719F6">
        <w:rPr>
          <w:rStyle w:val="Chard"/>
          <w:rFonts w:hint="cs"/>
          <w:rtl/>
        </w:rPr>
        <w:t>ٱ</w:t>
      </w:r>
      <w:r w:rsidRPr="00C719F6">
        <w:rPr>
          <w:rStyle w:val="Chard"/>
          <w:rFonts w:hint="eastAsia"/>
          <w:rtl/>
        </w:rPr>
        <w:t>غۡفِرۡ</w:t>
      </w:r>
      <w:r w:rsidRPr="00C719F6">
        <w:rPr>
          <w:rStyle w:val="Chard"/>
          <w:rtl/>
        </w:rPr>
        <w:t xml:space="preserve"> لِي وَهَبۡ لِي مُلۡك</w:t>
      </w:r>
      <w:r w:rsidRPr="00C719F6">
        <w:rPr>
          <w:rStyle w:val="Chard"/>
          <w:rFonts w:hint="cs"/>
          <w:rtl/>
        </w:rPr>
        <w:t>ٗا</w:t>
      </w:r>
      <w:r w:rsidRPr="00C719F6">
        <w:rPr>
          <w:rStyle w:val="Chard"/>
          <w:rtl/>
        </w:rPr>
        <w:t xml:space="preserve"> </w:t>
      </w:r>
      <w:r w:rsidRPr="00C719F6">
        <w:rPr>
          <w:rStyle w:val="Chard"/>
          <w:rFonts w:hint="cs"/>
          <w:rtl/>
        </w:rPr>
        <w:t>لَّا</w:t>
      </w:r>
      <w:r w:rsidRPr="00C719F6">
        <w:rPr>
          <w:rStyle w:val="Chard"/>
          <w:rtl/>
        </w:rPr>
        <w:t xml:space="preserve"> </w:t>
      </w:r>
      <w:r w:rsidRPr="00C719F6">
        <w:rPr>
          <w:rStyle w:val="Chard"/>
          <w:rFonts w:hint="cs"/>
          <w:rtl/>
        </w:rPr>
        <w:t>يَنۢبَغِي</w:t>
      </w:r>
      <w:r w:rsidRPr="00C719F6">
        <w:rPr>
          <w:rStyle w:val="Chard"/>
          <w:rtl/>
        </w:rPr>
        <w:t xml:space="preserve"> </w:t>
      </w:r>
      <w:r w:rsidRPr="00C719F6">
        <w:rPr>
          <w:rStyle w:val="Chard"/>
          <w:rFonts w:hint="cs"/>
          <w:rtl/>
        </w:rPr>
        <w:t>لِأَحَدٖ</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بَعۡدِيٓۖ</w:t>
      </w:r>
      <w:r w:rsidRPr="00C719F6">
        <w:rPr>
          <w:rStyle w:val="Chard"/>
          <w:rtl/>
        </w:rPr>
        <w:t xml:space="preserve"> </w:t>
      </w:r>
      <w:r w:rsidRPr="00C719F6">
        <w:rPr>
          <w:rStyle w:val="Chard"/>
          <w:rFonts w:hint="cs"/>
          <w:rtl/>
        </w:rPr>
        <w:t>إِنَّكَ</w:t>
      </w:r>
      <w:r w:rsidRPr="00C719F6">
        <w:rPr>
          <w:rStyle w:val="Chard"/>
          <w:rtl/>
        </w:rPr>
        <w:t xml:space="preserve"> </w:t>
      </w:r>
      <w:r w:rsidRPr="00C719F6">
        <w:rPr>
          <w:rStyle w:val="Chard"/>
          <w:rFonts w:hint="cs"/>
          <w:rtl/>
        </w:rPr>
        <w:t>أَنتَ</w:t>
      </w:r>
      <w:r w:rsidRPr="00C719F6">
        <w:rPr>
          <w:rStyle w:val="Chard"/>
          <w:rtl/>
        </w:rPr>
        <w:t xml:space="preserve"> </w:t>
      </w:r>
      <w:r w:rsidRPr="00C719F6">
        <w:rPr>
          <w:rStyle w:val="Chard"/>
          <w:rFonts w:hint="cs"/>
          <w:rtl/>
        </w:rPr>
        <w:t>ٱ</w:t>
      </w:r>
      <w:r w:rsidRPr="00C719F6">
        <w:rPr>
          <w:rStyle w:val="Chard"/>
          <w:rFonts w:hint="eastAsia"/>
          <w:rtl/>
        </w:rPr>
        <w:t>لۡوَهَّابُ</w:t>
      </w:r>
      <w:r w:rsidRPr="003536A8">
        <w:rPr>
          <w:rFonts w:ascii="Tahoma" w:hAnsi="Tahoma" w:hint="cs"/>
          <w:color w:val="000000"/>
          <w:sz w:val="28"/>
          <w:szCs w:val="28"/>
          <w:rtl/>
        </w:rPr>
        <w:t>﴾</w:t>
      </w:r>
      <w:r w:rsidRPr="00C719F6">
        <w:rPr>
          <w:rStyle w:val="Char6"/>
          <w:rtl/>
        </w:rPr>
        <w:t xml:space="preserve"> [ص: 35]</w:t>
      </w:r>
      <w:r w:rsidRPr="00C719F6">
        <w:rPr>
          <w:rStyle w:val="Char6"/>
          <w:rFonts w:hint="cs"/>
          <w:rtl/>
        </w:rPr>
        <w:t>.</w:t>
      </w:r>
    </w:p>
    <w:p w:rsidR="00C719F6" w:rsidRPr="00AA429C" w:rsidRDefault="00A93B6C" w:rsidP="008C1935">
      <w:pPr>
        <w:pStyle w:val="ab"/>
        <w:rPr>
          <w:rtl/>
        </w:rPr>
      </w:pPr>
      <w:r>
        <w:rPr>
          <w:rFonts w:ascii="Traditional Arabic" w:hAnsi="Traditional Arabic" w:cs="Traditional Arabic"/>
          <w:rtl/>
        </w:rPr>
        <w:t>«</w:t>
      </w:r>
      <w:r w:rsidR="00C719F6" w:rsidRPr="00AA429C">
        <w:rPr>
          <w:rtl/>
        </w:rPr>
        <w:t>‏‏‏‏‏‏‏‏پروردگارا! مرا ببخشا</w:t>
      </w:r>
      <w:r w:rsidR="004565B2" w:rsidRPr="00AA429C">
        <w:rPr>
          <w:rtl/>
        </w:rPr>
        <w:t>ی</w:t>
      </w:r>
      <w:r w:rsidR="00C719F6" w:rsidRPr="00AA429C">
        <w:rPr>
          <w:rtl/>
        </w:rPr>
        <w:t xml:space="preserve"> و ح</w:t>
      </w:r>
      <w:r w:rsidR="004565B2" w:rsidRPr="00AA429C">
        <w:rPr>
          <w:rtl/>
        </w:rPr>
        <w:t>ک</w:t>
      </w:r>
      <w:r w:rsidR="00C719F6" w:rsidRPr="00AA429C">
        <w:rPr>
          <w:rtl/>
        </w:rPr>
        <w:t>ومت</w:t>
      </w:r>
      <w:r w:rsidR="004565B2" w:rsidRPr="00AA429C">
        <w:rPr>
          <w:rtl/>
        </w:rPr>
        <w:t>ی</w:t>
      </w:r>
      <w:r w:rsidR="00C719F6" w:rsidRPr="00AA429C">
        <w:rPr>
          <w:rtl/>
        </w:rPr>
        <w:t xml:space="preserve"> به من عطاء فرما</w:t>
      </w:r>
      <w:r w:rsidR="004565B2" w:rsidRPr="00AA429C">
        <w:rPr>
          <w:rtl/>
        </w:rPr>
        <w:t>ی</w:t>
      </w:r>
      <w:r w:rsidR="00C719F6" w:rsidRPr="00AA429C">
        <w:rPr>
          <w:rtl/>
        </w:rPr>
        <w:t xml:space="preserve"> </w:t>
      </w:r>
      <w:r w:rsidR="004565B2" w:rsidRPr="00AA429C">
        <w:rPr>
          <w:rtl/>
        </w:rPr>
        <w:t>ک</w:t>
      </w:r>
      <w:r w:rsidR="00C719F6" w:rsidRPr="00AA429C">
        <w:rPr>
          <w:rtl/>
        </w:rPr>
        <w:t xml:space="preserve">ه بعد از من </w:t>
      </w:r>
      <w:r w:rsidR="004565B2" w:rsidRPr="00AA429C">
        <w:rPr>
          <w:rtl/>
        </w:rPr>
        <w:t>ک</w:t>
      </w:r>
      <w:r w:rsidR="00C719F6" w:rsidRPr="00AA429C">
        <w:rPr>
          <w:rtl/>
        </w:rPr>
        <w:t>س</w:t>
      </w:r>
      <w:r w:rsidR="004565B2" w:rsidRPr="00AA429C">
        <w:rPr>
          <w:rtl/>
        </w:rPr>
        <w:t>ی</w:t>
      </w:r>
      <w:r w:rsidR="00C719F6" w:rsidRPr="00AA429C">
        <w:rPr>
          <w:rtl/>
        </w:rPr>
        <w:t xml:space="preserve"> را نسزد (</w:t>
      </w:r>
      <w:r w:rsidR="004565B2" w:rsidRPr="00AA429C">
        <w:rPr>
          <w:rtl/>
        </w:rPr>
        <w:t>ک</w:t>
      </w:r>
      <w:r w:rsidR="00C719F6" w:rsidRPr="00AA429C">
        <w:rPr>
          <w:rtl/>
        </w:rPr>
        <w:t>ه چن</w:t>
      </w:r>
      <w:r w:rsidR="004565B2" w:rsidRPr="00AA429C">
        <w:rPr>
          <w:rtl/>
        </w:rPr>
        <w:t>ی</w:t>
      </w:r>
      <w:r w:rsidR="00C719F6" w:rsidRPr="00AA429C">
        <w:rPr>
          <w:rtl/>
        </w:rPr>
        <w:t>ن سلطنت و عظمت</w:t>
      </w:r>
      <w:r w:rsidR="004565B2" w:rsidRPr="00AA429C">
        <w:rPr>
          <w:rtl/>
        </w:rPr>
        <w:t>ی</w:t>
      </w:r>
      <w:r w:rsidR="00C719F6" w:rsidRPr="00AA429C">
        <w:rPr>
          <w:rtl/>
        </w:rPr>
        <w:t xml:space="preserve"> داشته باشد). ب</w:t>
      </w:r>
      <w:r w:rsidR="004565B2" w:rsidRPr="00AA429C">
        <w:rPr>
          <w:rtl/>
        </w:rPr>
        <w:t>ی</w:t>
      </w:r>
      <w:r w:rsidR="00C719F6" w:rsidRPr="00AA429C">
        <w:rPr>
          <w:rtl/>
        </w:rPr>
        <w:t>‌گمان تو بس</w:t>
      </w:r>
      <w:r w:rsidR="004565B2" w:rsidRPr="00AA429C">
        <w:rPr>
          <w:rtl/>
        </w:rPr>
        <w:t>ی</w:t>
      </w:r>
      <w:r w:rsidR="00C719F6" w:rsidRPr="00AA429C">
        <w:rPr>
          <w:rtl/>
        </w:rPr>
        <w:t>ار بخشا</w:t>
      </w:r>
      <w:r w:rsidR="004565B2" w:rsidRPr="00AA429C">
        <w:rPr>
          <w:rtl/>
        </w:rPr>
        <w:t>ی</w:t>
      </w:r>
      <w:r w:rsidR="00C719F6" w:rsidRPr="00AA429C">
        <w:rPr>
          <w:rtl/>
        </w:rPr>
        <w:t>شگر</w:t>
      </w:r>
      <w:r w:rsidR="004565B2" w:rsidRPr="00AA429C">
        <w:rPr>
          <w:rtl/>
        </w:rPr>
        <w:t>ی</w:t>
      </w:r>
      <w:r>
        <w:rPr>
          <w:rFonts w:ascii="Traditional Arabic" w:hAnsi="Traditional Arabic" w:cs="Traditional Arabic"/>
          <w:rtl/>
        </w:rPr>
        <w:t>»</w:t>
      </w:r>
      <w:r w:rsidR="00C719F6" w:rsidRPr="00AA429C">
        <w:rPr>
          <w:rFonts w:hint="cs"/>
          <w:rtl/>
        </w:rPr>
        <w:t>.</w:t>
      </w:r>
    </w:p>
    <w:p w:rsidR="00C719F6" w:rsidRPr="00BE29DD" w:rsidRDefault="00C719F6" w:rsidP="008C1935">
      <w:pPr>
        <w:widowControl w:val="0"/>
        <w:ind w:firstLine="284"/>
        <w:jc w:val="both"/>
        <w:rPr>
          <w:rStyle w:val="Char4"/>
          <w:rtl/>
        </w:rPr>
      </w:pPr>
      <w:r w:rsidRPr="00BE29DD">
        <w:rPr>
          <w:rStyle w:val="Char4"/>
          <w:rFonts w:hint="cs"/>
          <w:rtl/>
        </w:rPr>
        <w:t>این دعای سلیمان</w:t>
      </w:r>
      <w:r w:rsidR="000E2ADC" w:rsidRPr="000E2ADC">
        <w:rPr>
          <w:rStyle w:val="Char4"/>
          <w:rFonts w:cs="CTraditional Arabic" w:hint="cs"/>
          <w:rtl/>
        </w:rPr>
        <w:t>÷</w:t>
      </w:r>
      <w:r w:rsidRPr="00BE29DD">
        <w:rPr>
          <w:rStyle w:val="Char4"/>
          <w:rFonts w:hint="cs"/>
          <w:rtl/>
        </w:rPr>
        <w:t xml:space="preserve"> بعد از اینکه</w:t>
      </w:r>
      <w:r w:rsidRPr="00BE29DD">
        <w:rPr>
          <w:rStyle w:val="Char4"/>
          <w:rtl/>
        </w:rPr>
        <w:t xml:space="preserve"> دچار ب</w:t>
      </w:r>
      <w:r w:rsidR="004565B2">
        <w:rPr>
          <w:rStyle w:val="Char4"/>
          <w:rtl/>
        </w:rPr>
        <w:t>ی</w:t>
      </w:r>
      <w:r w:rsidRPr="00BE29DD">
        <w:rPr>
          <w:rStyle w:val="Char4"/>
          <w:rtl/>
        </w:rPr>
        <w:t>مار</w:t>
      </w:r>
      <w:r w:rsidR="004565B2">
        <w:rPr>
          <w:rStyle w:val="Char4"/>
          <w:rtl/>
        </w:rPr>
        <w:t>ی</w:t>
      </w:r>
      <w:r w:rsidRPr="00BE29DD">
        <w:rPr>
          <w:rStyle w:val="Char4"/>
          <w:rtl/>
        </w:rPr>
        <w:t xml:space="preserve"> </w:t>
      </w:r>
      <w:r w:rsidRPr="00BE29DD">
        <w:rPr>
          <w:rStyle w:val="Char4"/>
          <w:rFonts w:hint="cs"/>
          <w:rtl/>
        </w:rPr>
        <w:t>شد</w:t>
      </w:r>
      <w:r w:rsidRPr="00BE29DD">
        <w:rPr>
          <w:rStyle w:val="Char4"/>
          <w:rtl/>
        </w:rPr>
        <w:t xml:space="preserve"> و و</w:t>
      </w:r>
      <w:r w:rsidR="004565B2">
        <w:rPr>
          <w:rStyle w:val="Char4"/>
          <w:rtl/>
        </w:rPr>
        <w:t>ی</w:t>
      </w:r>
      <w:r w:rsidRPr="00BE29DD">
        <w:rPr>
          <w:rStyle w:val="Char4"/>
          <w:rtl/>
        </w:rPr>
        <w:t xml:space="preserve"> همچون </w:t>
      </w:r>
      <w:r w:rsidR="004565B2">
        <w:rPr>
          <w:rStyle w:val="Char4"/>
          <w:rtl/>
        </w:rPr>
        <w:t>ک</w:t>
      </w:r>
      <w:r w:rsidRPr="00BE29DD">
        <w:rPr>
          <w:rStyle w:val="Char4"/>
          <w:rtl/>
        </w:rPr>
        <w:t>البد</w:t>
      </w:r>
      <w:r w:rsidR="004565B2">
        <w:rPr>
          <w:rStyle w:val="Char4"/>
          <w:rtl/>
        </w:rPr>
        <w:t>ی</w:t>
      </w:r>
      <w:r w:rsidRPr="00BE29DD">
        <w:rPr>
          <w:rStyle w:val="Char4"/>
          <w:rtl/>
        </w:rPr>
        <w:t xml:space="preserve"> </w:t>
      </w:r>
      <w:r w:rsidRPr="00BE29DD">
        <w:rPr>
          <w:rStyle w:val="Char4"/>
          <w:rFonts w:hint="cs"/>
          <w:rtl/>
        </w:rPr>
        <w:t>ب</w:t>
      </w:r>
      <w:r w:rsidR="004565B2">
        <w:rPr>
          <w:rStyle w:val="Char4"/>
          <w:rtl/>
        </w:rPr>
        <w:t>ی</w:t>
      </w:r>
      <w:r w:rsidRPr="00BE29DD">
        <w:rPr>
          <w:rStyle w:val="Char4"/>
          <w:rtl/>
        </w:rPr>
        <w:t xml:space="preserve">‌جان بر تخت سلطنت </w:t>
      </w:r>
      <w:r w:rsidRPr="00BE29DD">
        <w:rPr>
          <w:rStyle w:val="Char4"/>
          <w:rFonts w:hint="cs"/>
          <w:rtl/>
        </w:rPr>
        <w:t xml:space="preserve">افتاد </w:t>
      </w:r>
      <w:r w:rsidRPr="00BE29DD">
        <w:rPr>
          <w:rStyle w:val="Char4"/>
          <w:rtl/>
        </w:rPr>
        <w:t>تا به ابّهت خود ننازد و به ن</w:t>
      </w:r>
      <w:r w:rsidR="004565B2">
        <w:rPr>
          <w:rStyle w:val="Char4"/>
          <w:rtl/>
        </w:rPr>
        <w:t>ی</w:t>
      </w:r>
      <w:r w:rsidRPr="00BE29DD">
        <w:rPr>
          <w:rStyle w:val="Char4"/>
          <w:rtl/>
        </w:rPr>
        <w:t>رو</w:t>
      </w:r>
      <w:r w:rsidR="004565B2">
        <w:rPr>
          <w:rStyle w:val="Char4"/>
          <w:rtl/>
        </w:rPr>
        <w:t>ی</w:t>
      </w:r>
      <w:r w:rsidRPr="00BE29DD">
        <w:rPr>
          <w:rStyle w:val="Char4"/>
          <w:rtl/>
        </w:rPr>
        <w:t xml:space="preserve"> خو</w:t>
      </w:r>
      <w:r w:rsidR="004565B2">
        <w:rPr>
          <w:rStyle w:val="Char4"/>
          <w:rtl/>
        </w:rPr>
        <w:t>ی</w:t>
      </w:r>
      <w:r w:rsidRPr="00BE29DD">
        <w:rPr>
          <w:rStyle w:val="Char4"/>
          <w:rtl/>
        </w:rPr>
        <w:t>ش ت</w:t>
      </w:r>
      <w:r w:rsidR="004565B2">
        <w:rPr>
          <w:rStyle w:val="Char4"/>
          <w:rtl/>
        </w:rPr>
        <w:t>کی</w:t>
      </w:r>
      <w:r w:rsidRPr="00BE29DD">
        <w:rPr>
          <w:rStyle w:val="Char4"/>
          <w:rtl/>
        </w:rPr>
        <w:t>ه ن</w:t>
      </w:r>
      <w:r w:rsidR="004565B2">
        <w:rPr>
          <w:rStyle w:val="Char4"/>
          <w:rtl/>
        </w:rPr>
        <w:t>ک</w:t>
      </w:r>
      <w:r w:rsidRPr="00BE29DD">
        <w:rPr>
          <w:rStyle w:val="Char4"/>
          <w:rtl/>
        </w:rPr>
        <w:t xml:space="preserve">ند و بداند </w:t>
      </w:r>
      <w:r w:rsidR="004565B2">
        <w:rPr>
          <w:rStyle w:val="Char4"/>
          <w:rtl/>
        </w:rPr>
        <w:t>ک</w:t>
      </w:r>
      <w:r w:rsidRPr="00BE29DD">
        <w:rPr>
          <w:rStyle w:val="Char4"/>
          <w:rtl/>
        </w:rPr>
        <w:t xml:space="preserve">ه عظمت و قدرت انسان با </w:t>
      </w:r>
      <w:r w:rsidR="004565B2">
        <w:rPr>
          <w:rStyle w:val="Char4"/>
          <w:rtl/>
        </w:rPr>
        <w:t>ک</w:t>
      </w:r>
      <w:r w:rsidRPr="00BE29DD">
        <w:rPr>
          <w:rStyle w:val="Char4"/>
          <w:rtl/>
        </w:rPr>
        <w:t>متر</w:t>
      </w:r>
      <w:r w:rsidR="004565B2">
        <w:rPr>
          <w:rStyle w:val="Char4"/>
          <w:rtl/>
        </w:rPr>
        <w:t>ی</w:t>
      </w:r>
      <w:r w:rsidRPr="00BE29DD">
        <w:rPr>
          <w:rStyle w:val="Char4"/>
          <w:rtl/>
        </w:rPr>
        <w:t>ن ناخوش</w:t>
      </w:r>
      <w:r w:rsidR="004565B2">
        <w:rPr>
          <w:rStyle w:val="Char4"/>
          <w:rtl/>
        </w:rPr>
        <w:t>ی</w:t>
      </w:r>
      <w:r w:rsidRPr="00BE29DD">
        <w:rPr>
          <w:rStyle w:val="Char4"/>
          <w:rtl/>
        </w:rPr>
        <w:t xml:space="preserve"> و </w:t>
      </w:r>
      <w:r w:rsidR="004565B2">
        <w:rPr>
          <w:rStyle w:val="Char4"/>
          <w:rtl/>
        </w:rPr>
        <w:t>ک</w:t>
      </w:r>
      <w:r w:rsidRPr="00BE29DD">
        <w:rPr>
          <w:rStyle w:val="Char4"/>
          <w:rtl/>
        </w:rPr>
        <w:t>وچ</w:t>
      </w:r>
      <w:r w:rsidR="004565B2">
        <w:rPr>
          <w:rStyle w:val="Char4"/>
          <w:rtl/>
        </w:rPr>
        <w:t>ک</w:t>
      </w:r>
      <w:r w:rsidRPr="00BE29DD">
        <w:rPr>
          <w:rStyle w:val="Char4"/>
          <w:rtl/>
        </w:rPr>
        <w:t>تر</w:t>
      </w:r>
      <w:r w:rsidR="004565B2">
        <w:rPr>
          <w:rStyle w:val="Char4"/>
          <w:rtl/>
        </w:rPr>
        <w:t>ی</w:t>
      </w:r>
      <w:r w:rsidRPr="00BE29DD">
        <w:rPr>
          <w:rStyle w:val="Char4"/>
          <w:rtl/>
        </w:rPr>
        <w:t>ن ب</w:t>
      </w:r>
      <w:r w:rsidR="004565B2">
        <w:rPr>
          <w:rStyle w:val="Char4"/>
          <w:rtl/>
        </w:rPr>
        <w:t>ی</w:t>
      </w:r>
      <w:r w:rsidRPr="00BE29DD">
        <w:rPr>
          <w:rStyle w:val="Char4"/>
          <w:rtl/>
        </w:rPr>
        <w:t>مار</w:t>
      </w:r>
      <w:r w:rsidR="004565B2">
        <w:rPr>
          <w:rStyle w:val="Char4"/>
          <w:rtl/>
        </w:rPr>
        <w:t>ی</w:t>
      </w:r>
      <w:r w:rsidRPr="00BE29DD">
        <w:rPr>
          <w:rStyle w:val="Char4"/>
          <w:rtl/>
        </w:rPr>
        <w:t xml:space="preserve"> متزلزل و چه بسا نابود م</w:t>
      </w:r>
      <w:r w:rsidR="004565B2">
        <w:rPr>
          <w:rStyle w:val="Char4"/>
          <w:rtl/>
        </w:rPr>
        <w:t>ی</w:t>
      </w:r>
      <w:r w:rsidRPr="00BE29DD">
        <w:rPr>
          <w:rStyle w:val="Char4"/>
          <w:rtl/>
        </w:rPr>
        <w:t>‌گردد. سل</w:t>
      </w:r>
      <w:r w:rsidR="004565B2">
        <w:rPr>
          <w:rStyle w:val="Char4"/>
          <w:rtl/>
        </w:rPr>
        <w:t>ی</w:t>
      </w:r>
      <w:r w:rsidRPr="00BE29DD">
        <w:rPr>
          <w:rStyle w:val="Char4"/>
          <w:rtl/>
        </w:rPr>
        <w:t>مان</w:t>
      </w:r>
      <w:r w:rsidR="000E2ADC" w:rsidRPr="000E2ADC">
        <w:rPr>
          <w:rStyle w:val="Char4"/>
          <w:rFonts w:cs="CTraditional Arabic" w:hint="cs"/>
          <w:rtl/>
        </w:rPr>
        <w:t>÷</w:t>
      </w:r>
      <w:r w:rsidRPr="00BE29DD">
        <w:rPr>
          <w:rStyle w:val="Char4"/>
          <w:rtl/>
        </w:rPr>
        <w:t xml:space="preserve"> آن گاه </w:t>
      </w:r>
      <w:r w:rsidR="004565B2">
        <w:rPr>
          <w:rStyle w:val="Char4"/>
          <w:rtl/>
        </w:rPr>
        <w:t>ک</w:t>
      </w:r>
      <w:r w:rsidRPr="00BE29DD">
        <w:rPr>
          <w:rStyle w:val="Char4"/>
          <w:rtl/>
        </w:rPr>
        <w:t>ه بلا</w:t>
      </w:r>
      <w:r w:rsidR="004565B2">
        <w:rPr>
          <w:rStyle w:val="Char4"/>
          <w:rtl/>
        </w:rPr>
        <w:t>ی</w:t>
      </w:r>
      <w:r w:rsidRPr="00BE29DD">
        <w:rPr>
          <w:rStyle w:val="Char4"/>
          <w:rtl/>
        </w:rPr>
        <w:t xml:space="preserve"> خدا</w:t>
      </w:r>
      <w:r w:rsidR="00CC1B3D" w:rsidRPr="00CC1B3D">
        <w:rPr>
          <w:rStyle w:val="Char4"/>
          <w:rFonts w:cs="CTraditional Arabic" w:hint="cs"/>
          <w:rtl/>
        </w:rPr>
        <w:t>أ</w:t>
      </w:r>
      <w:r w:rsidRPr="00BE29DD">
        <w:rPr>
          <w:rStyle w:val="Char4"/>
          <w:rtl/>
        </w:rPr>
        <w:t xml:space="preserve"> را د</w:t>
      </w:r>
      <w:r w:rsidR="004565B2">
        <w:rPr>
          <w:rStyle w:val="Char4"/>
          <w:rtl/>
        </w:rPr>
        <w:t>ی</w:t>
      </w:r>
      <w:r w:rsidRPr="00BE29DD">
        <w:rPr>
          <w:rStyle w:val="Char4"/>
          <w:rtl/>
        </w:rPr>
        <w:t xml:space="preserve">د، توبه و استغفار سر داد و به درگاه الله </w:t>
      </w:r>
      <w:r w:rsidRPr="00BE29DD">
        <w:rPr>
          <w:rStyle w:val="Char4"/>
          <w:rFonts w:hint="cs"/>
          <w:rtl/>
        </w:rPr>
        <w:t xml:space="preserve">متعال </w:t>
      </w:r>
      <w:r w:rsidRPr="00BE29DD">
        <w:rPr>
          <w:rStyle w:val="Char4"/>
          <w:rtl/>
        </w:rPr>
        <w:t>بازگشت</w:t>
      </w:r>
      <w:r w:rsidRPr="00BE29DD">
        <w:rPr>
          <w:rStyle w:val="Char4"/>
          <w:rFonts w:hint="cs"/>
          <w:rtl/>
        </w:rPr>
        <w:t>.</w:t>
      </w:r>
    </w:p>
    <w:p w:rsidR="00C719F6" w:rsidRPr="00D1625E" w:rsidRDefault="00C719F6" w:rsidP="008C1935">
      <w:pPr>
        <w:pStyle w:val="a2"/>
        <w:rPr>
          <w:rtl/>
        </w:rPr>
      </w:pPr>
      <w:bookmarkStart w:id="122" w:name="_Toc404710109"/>
      <w:bookmarkStart w:id="123" w:name="_Toc437715816"/>
      <w:r w:rsidRPr="00D1625E">
        <w:rPr>
          <w:rFonts w:hint="cs"/>
          <w:rtl/>
        </w:rPr>
        <w:t>سور</w:t>
      </w:r>
      <w:r w:rsidR="00A93B6C">
        <w:rPr>
          <w:rFonts w:hint="cs"/>
          <w:rtl/>
        </w:rPr>
        <w:t>ۀ</w:t>
      </w:r>
      <w:r w:rsidRPr="00D1625E">
        <w:rPr>
          <w:rFonts w:hint="cs"/>
          <w:rtl/>
        </w:rPr>
        <w:t xml:space="preserve"> غافِر</w:t>
      </w:r>
      <w:bookmarkEnd w:id="122"/>
      <w:bookmarkEnd w:id="123"/>
      <w:r w:rsidRPr="00D1625E">
        <w:rPr>
          <w:rtl/>
        </w:rPr>
        <w:fldChar w:fldCharType="begin"/>
      </w:r>
      <w:r w:rsidRPr="00D1625E">
        <w:instrText xml:space="preserve"> TC "</w:instrText>
      </w:r>
      <w:bookmarkStart w:id="124" w:name="_Toc373938013"/>
      <w:bookmarkStart w:id="125" w:name="_Toc404508161"/>
      <w:r w:rsidRPr="00D1625E">
        <w:rPr>
          <w:rFonts w:hint="cs"/>
          <w:rtl/>
        </w:rPr>
        <w:instrText>سورة غافِر</w:instrText>
      </w:r>
      <w:bookmarkEnd w:id="124"/>
      <w:bookmarkEnd w:id="125"/>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tl/>
        </w:rPr>
        <w:t>رَبَّنَا وَسِعۡتَ كُلَّ شَيۡء</w:t>
      </w:r>
      <w:r w:rsidRPr="00C719F6">
        <w:rPr>
          <w:rStyle w:val="Chard"/>
          <w:rFonts w:hint="cs"/>
          <w:rtl/>
        </w:rPr>
        <w:t>ٖ</w:t>
      </w:r>
      <w:r w:rsidRPr="00C719F6">
        <w:rPr>
          <w:rStyle w:val="Chard"/>
          <w:rtl/>
        </w:rPr>
        <w:t xml:space="preserve"> </w:t>
      </w:r>
      <w:r w:rsidRPr="00C719F6">
        <w:rPr>
          <w:rStyle w:val="Chard"/>
          <w:rFonts w:hint="cs"/>
          <w:rtl/>
        </w:rPr>
        <w:t>رَّحۡمَةٗ</w:t>
      </w:r>
      <w:r w:rsidRPr="00C719F6">
        <w:rPr>
          <w:rStyle w:val="Chard"/>
          <w:rtl/>
        </w:rPr>
        <w:t xml:space="preserve"> </w:t>
      </w:r>
      <w:r w:rsidRPr="00C719F6">
        <w:rPr>
          <w:rStyle w:val="Chard"/>
          <w:rFonts w:hint="cs"/>
          <w:rtl/>
        </w:rPr>
        <w:t>وَعِلۡمٗا</w:t>
      </w:r>
      <w:r w:rsidRPr="00C719F6">
        <w:rPr>
          <w:rStyle w:val="Chard"/>
          <w:rtl/>
        </w:rPr>
        <w:t xml:space="preserve"> </w:t>
      </w:r>
      <w:r w:rsidRPr="00C719F6">
        <w:rPr>
          <w:rStyle w:val="Chard"/>
          <w:rFonts w:hint="cs"/>
          <w:rtl/>
        </w:rPr>
        <w:t>فَٱ</w:t>
      </w:r>
      <w:r w:rsidRPr="00C719F6">
        <w:rPr>
          <w:rStyle w:val="Chard"/>
          <w:rFonts w:hint="eastAsia"/>
          <w:rtl/>
        </w:rPr>
        <w:t>غۡفِرۡ</w:t>
      </w:r>
      <w:r w:rsidRPr="00C719F6">
        <w:rPr>
          <w:rStyle w:val="Chard"/>
          <w:rtl/>
        </w:rPr>
        <w:t xml:space="preserve"> لِلَّذِينَ تَابُواْ وَ</w:t>
      </w:r>
      <w:r w:rsidRPr="00C719F6">
        <w:rPr>
          <w:rStyle w:val="Chard"/>
          <w:rFonts w:hint="cs"/>
          <w:rtl/>
        </w:rPr>
        <w:t>ٱ</w:t>
      </w:r>
      <w:r w:rsidRPr="00C719F6">
        <w:rPr>
          <w:rStyle w:val="Chard"/>
          <w:rFonts w:hint="eastAsia"/>
          <w:rtl/>
        </w:rPr>
        <w:t>تَّبَعُواْ</w:t>
      </w:r>
      <w:r w:rsidRPr="00C719F6">
        <w:rPr>
          <w:rStyle w:val="Chard"/>
          <w:rtl/>
        </w:rPr>
        <w:t xml:space="preserve"> سَبِيلَكَ وَقِهِمۡ عَذَابَ </w:t>
      </w:r>
      <w:r w:rsidRPr="00C719F6">
        <w:rPr>
          <w:rStyle w:val="Chard"/>
          <w:rFonts w:hint="cs"/>
          <w:rtl/>
        </w:rPr>
        <w:t>ٱ</w:t>
      </w:r>
      <w:r w:rsidRPr="00C719F6">
        <w:rPr>
          <w:rStyle w:val="Chard"/>
          <w:rFonts w:hint="eastAsia"/>
          <w:rtl/>
        </w:rPr>
        <w:t>لۡجَحِيمِ</w:t>
      </w:r>
      <w:r w:rsidRPr="003536A8">
        <w:rPr>
          <w:rFonts w:ascii="Tahoma" w:hAnsi="Tahoma" w:hint="cs"/>
          <w:color w:val="000000"/>
          <w:sz w:val="28"/>
          <w:szCs w:val="28"/>
          <w:rtl/>
        </w:rPr>
        <w:t>﴾</w:t>
      </w:r>
      <w:r w:rsidRPr="00C719F6">
        <w:rPr>
          <w:rStyle w:val="Char6"/>
          <w:rtl/>
        </w:rPr>
        <w:t xml:space="preserve"> [غافر: 7]</w:t>
      </w:r>
      <w:r w:rsidRPr="00C719F6">
        <w:rPr>
          <w:rStyle w:val="Char6"/>
          <w:rFonts w:hint="cs"/>
          <w:rtl/>
        </w:rPr>
        <w:t>.</w:t>
      </w:r>
    </w:p>
    <w:p w:rsidR="00C719F6" w:rsidRPr="00AA429C" w:rsidRDefault="00A93B6C" w:rsidP="008C1935">
      <w:pPr>
        <w:ind w:firstLine="284"/>
        <w:jc w:val="both"/>
        <w:rPr>
          <w:rStyle w:val="Chare"/>
          <w:rtl/>
        </w:rPr>
      </w:pPr>
      <w:r>
        <w:rPr>
          <w:rStyle w:val="Char7"/>
          <w:rFonts w:ascii="Traditional Arabic" w:hAnsi="Traditional Arabic" w:cs="Traditional Arabic"/>
          <w:rtl/>
        </w:rPr>
        <w:t>«</w:t>
      </w:r>
      <w:r w:rsidR="00C719F6" w:rsidRPr="00AA429C">
        <w:rPr>
          <w:rStyle w:val="Char7"/>
          <w:rtl/>
        </w:rPr>
        <w:t>‏‏‏‏‏‏‏‏پروردگارا! مهربان</w:t>
      </w:r>
      <w:r w:rsidR="004565B2" w:rsidRPr="00AA429C">
        <w:rPr>
          <w:rStyle w:val="Char7"/>
          <w:rtl/>
        </w:rPr>
        <w:t>ی</w:t>
      </w:r>
      <w:r w:rsidR="00C719F6" w:rsidRPr="00AA429C">
        <w:rPr>
          <w:rStyle w:val="Char7"/>
          <w:rtl/>
        </w:rPr>
        <w:t xml:space="preserve"> و دانش تو همه چ</w:t>
      </w:r>
      <w:r w:rsidR="004565B2" w:rsidRPr="00AA429C">
        <w:rPr>
          <w:rStyle w:val="Char7"/>
          <w:rtl/>
        </w:rPr>
        <w:t>ی</w:t>
      </w:r>
      <w:r w:rsidR="00C719F6" w:rsidRPr="00AA429C">
        <w:rPr>
          <w:rStyle w:val="Char7"/>
          <w:rtl/>
        </w:rPr>
        <w:t xml:space="preserve">ز را فرا گرفته است پس در گذر از </w:t>
      </w:r>
      <w:r w:rsidR="004565B2" w:rsidRPr="00AA429C">
        <w:rPr>
          <w:rStyle w:val="Char7"/>
          <w:rtl/>
        </w:rPr>
        <w:t>ک</w:t>
      </w:r>
      <w:r w:rsidR="00C719F6" w:rsidRPr="00AA429C">
        <w:rPr>
          <w:rStyle w:val="Char7"/>
          <w:rtl/>
        </w:rPr>
        <w:t>سان</w:t>
      </w:r>
      <w:r w:rsidR="004565B2" w:rsidRPr="00AA429C">
        <w:rPr>
          <w:rStyle w:val="Char7"/>
          <w:rtl/>
        </w:rPr>
        <w:t>ی</w:t>
      </w:r>
      <w:r w:rsidR="00C719F6" w:rsidRPr="00AA429C">
        <w:rPr>
          <w:rStyle w:val="Char7"/>
          <w:rtl/>
        </w:rPr>
        <w:t xml:space="preserve"> </w:t>
      </w:r>
      <w:r w:rsidR="004565B2" w:rsidRPr="00AA429C">
        <w:rPr>
          <w:rStyle w:val="Char7"/>
          <w:rtl/>
        </w:rPr>
        <w:t>ک</w:t>
      </w:r>
      <w:r w:rsidR="00C719F6" w:rsidRPr="00AA429C">
        <w:rPr>
          <w:rStyle w:val="Char7"/>
          <w:rtl/>
        </w:rPr>
        <w:t>ه برم</w:t>
      </w:r>
      <w:r w:rsidR="004565B2" w:rsidRPr="00AA429C">
        <w:rPr>
          <w:rStyle w:val="Char7"/>
          <w:rtl/>
        </w:rPr>
        <w:t>ی</w:t>
      </w:r>
      <w:r w:rsidR="00C719F6" w:rsidRPr="00AA429C">
        <w:rPr>
          <w:rStyle w:val="Char7"/>
          <w:rtl/>
        </w:rPr>
        <w:t>‌گردند و راه تو را در پ</w:t>
      </w:r>
      <w:r w:rsidR="004565B2" w:rsidRPr="00AA429C">
        <w:rPr>
          <w:rStyle w:val="Char7"/>
          <w:rtl/>
        </w:rPr>
        <w:t>ی</w:t>
      </w:r>
      <w:r w:rsidR="00C719F6" w:rsidRPr="00AA429C">
        <w:rPr>
          <w:rStyle w:val="Char7"/>
          <w:rtl/>
        </w:rPr>
        <w:t>ش م</w:t>
      </w:r>
      <w:r w:rsidR="004565B2" w:rsidRPr="00AA429C">
        <w:rPr>
          <w:rStyle w:val="Char7"/>
          <w:rtl/>
        </w:rPr>
        <w:t>ی</w:t>
      </w:r>
      <w:r w:rsidR="00C719F6" w:rsidRPr="00AA429C">
        <w:rPr>
          <w:rStyle w:val="Char7"/>
          <w:rtl/>
        </w:rPr>
        <w:t>‌گ</w:t>
      </w:r>
      <w:r w:rsidR="004565B2" w:rsidRPr="00AA429C">
        <w:rPr>
          <w:rStyle w:val="Char7"/>
          <w:rtl/>
        </w:rPr>
        <w:t>ی</w:t>
      </w:r>
      <w:r w:rsidR="00C719F6" w:rsidRPr="00AA429C">
        <w:rPr>
          <w:rStyle w:val="Char7"/>
          <w:rtl/>
        </w:rPr>
        <w:t>رند، و آنان را از عذاب دوزخ مصون و محفوظ فرم</w:t>
      </w:r>
      <w:r w:rsidR="00C719F6" w:rsidRPr="00AA429C">
        <w:rPr>
          <w:rStyle w:val="Char7"/>
          <w:rFonts w:hint="cs"/>
          <w:rtl/>
        </w:rPr>
        <w:t>ا</w:t>
      </w:r>
      <w:r>
        <w:rPr>
          <w:rStyle w:val="Char7"/>
          <w:rFonts w:ascii="Traditional Arabic" w:hAnsi="Traditional Arabic" w:cs="Traditional Arabic"/>
          <w:rtl/>
        </w:rPr>
        <w:t>»</w:t>
      </w:r>
      <w:r w:rsidR="00C719F6" w:rsidRPr="00AA429C">
        <w:rPr>
          <w:rStyle w:val="Char7"/>
          <w:rFonts w:hint="cs"/>
          <w:rtl/>
        </w:rPr>
        <w:t>.</w:t>
      </w:r>
    </w:p>
    <w:p w:rsidR="00C719F6" w:rsidRPr="00BE29DD" w:rsidRDefault="00C719F6" w:rsidP="008C1935">
      <w:pPr>
        <w:numPr>
          <w:ilvl w:val="0"/>
          <w:numId w:val="3"/>
        </w:numPr>
        <w:ind w:left="641" w:hanging="357"/>
        <w:jc w:val="both"/>
        <w:rPr>
          <w:rStyle w:val="Char4"/>
          <w:rtl/>
        </w:rPr>
      </w:pPr>
      <w:r w:rsidRPr="003536A8">
        <w:rPr>
          <w:rFonts w:ascii="Tahoma" w:hAnsi="Tahoma" w:hint="cs"/>
          <w:color w:val="000000"/>
          <w:sz w:val="28"/>
          <w:szCs w:val="28"/>
          <w:rtl/>
        </w:rPr>
        <w:t>﴿</w:t>
      </w:r>
      <w:r w:rsidRPr="00C719F6">
        <w:rPr>
          <w:rStyle w:val="Chard"/>
          <w:rtl/>
        </w:rPr>
        <w:t xml:space="preserve">رَبَّنَا وَأَدۡخِلۡهُمۡ جَنَّٰتِ عَدۡنٍ </w:t>
      </w:r>
      <w:r w:rsidRPr="00C719F6">
        <w:rPr>
          <w:rStyle w:val="Chard"/>
          <w:rFonts w:hint="cs"/>
          <w:rtl/>
        </w:rPr>
        <w:t>ٱ</w:t>
      </w:r>
      <w:r w:rsidRPr="00C719F6">
        <w:rPr>
          <w:rStyle w:val="Chard"/>
          <w:rFonts w:hint="eastAsia"/>
          <w:rtl/>
        </w:rPr>
        <w:t>لَّتِي</w:t>
      </w:r>
      <w:r w:rsidRPr="00C719F6">
        <w:rPr>
          <w:rStyle w:val="Chard"/>
          <w:rtl/>
        </w:rPr>
        <w:t xml:space="preserve"> وَعَدتَّهُمۡ وَمَن صَلَحَ مِنۡ ءَابَآئِهِمۡ وَأَزۡوَٰجِهِمۡ وَذُرِّيَّٰتِهِمۡۚ إِنَّكَ أَنتَ </w:t>
      </w:r>
      <w:r w:rsidRPr="00C719F6">
        <w:rPr>
          <w:rStyle w:val="Chard"/>
          <w:rFonts w:hint="cs"/>
          <w:rtl/>
        </w:rPr>
        <w:t>ٱ</w:t>
      </w:r>
      <w:r w:rsidRPr="00C719F6">
        <w:rPr>
          <w:rStyle w:val="Chard"/>
          <w:rFonts w:hint="eastAsia"/>
          <w:rtl/>
        </w:rPr>
        <w:t>لۡعَزِيزُ</w:t>
      </w:r>
      <w:r w:rsidRPr="00C719F6">
        <w:rPr>
          <w:rStyle w:val="Chard"/>
          <w:rtl/>
        </w:rPr>
        <w:t xml:space="preserve"> </w:t>
      </w:r>
      <w:r w:rsidRPr="00C719F6">
        <w:rPr>
          <w:rStyle w:val="Chard"/>
          <w:rFonts w:hint="cs"/>
          <w:rtl/>
        </w:rPr>
        <w:t>ٱ</w:t>
      </w:r>
      <w:r w:rsidRPr="00C719F6">
        <w:rPr>
          <w:rStyle w:val="Chard"/>
          <w:rFonts w:hint="eastAsia"/>
          <w:rtl/>
        </w:rPr>
        <w:t>لۡحَكِيمُ</w:t>
      </w:r>
      <w:r w:rsidRPr="00C719F6">
        <w:rPr>
          <w:rStyle w:val="Chard"/>
          <w:rtl/>
        </w:rPr>
        <w:t xml:space="preserve">٨ وَقِهِمُ </w:t>
      </w:r>
      <w:r w:rsidRPr="00C719F6">
        <w:rPr>
          <w:rStyle w:val="Chard"/>
          <w:rFonts w:hint="cs"/>
          <w:rtl/>
        </w:rPr>
        <w:t>ٱ</w:t>
      </w:r>
      <w:r w:rsidRPr="00C719F6">
        <w:rPr>
          <w:rStyle w:val="Chard"/>
          <w:rFonts w:hint="eastAsia"/>
          <w:rtl/>
        </w:rPr>
        <w:t>لسَّيِّ‍َٔاتِۚ</w:t>
      </w:r>
      <w:r w:rsidRPr="00C719F6">
        <w:rPr>
          <w:rStyle w:val="Chard"/>
          <w:rtl/>
        </w:rPr>
        <w:t xml:space="preserve"> وَمَن تَقِ </w:t>
      </w:r>
      <w:r w:rsidRPr="00C719F6">
        <w:rPr>
          <w:rStyle w:val="Chard"/>
          <w:rFonts w:hint="cs"/>
          <w:rtl/>
        </w:rPr>
        <w:t>ٱ</w:t>
      </w:r>
      <w:r w:rsidRPr="00C719F6">
        <w:rPr>
          <w:rStyle w:val="Chard"/>
          <w:rFonts w:hint="eastAsia"/>
          <w:rtl/>
        </w:rPr>
        <w:t>لسَّيِّ‍َٔاتِ</w:t>
      </w:r>
      <w:r w:rsidRPr="00C719F6">
        <w:rPr>
          <w:rStyle w:val="Chard"/>
          <w:rtl/>
        </w:rPr>
        <w:t xml:space="preserve"> يَوۡمَئِذٖ فَقَدۡ رَحِمۡتَهُ</w:t>
      </w:r>
      <w:r w:rsidRPr="00C719F6">
        <w:rPr>
          <w:rStyle w:val="Chard"/>
          <w:rFonts w:hint="cs"/>
          <w:rtl/>
        </w:rPr>
        <w:t>ۥۚ</w:t>
      </w:r>
      <w:r w:rsidRPr="00C719F6">
        <w:rPr>
          <w:rStyle w:val="Chard"/>
          <w:rtl/>
        </w:rPr>
        <w:t xml:space="preserve"> وَذَٰلِكَ هُوَ </w:t>
      </w:r>
      <w:r w:rsidRPr="00C719F6">
        <w:rPr>
          <w:rStyle w:val="Chard"/>
          <w:rFonts w:hint="cs"/>
          <w:rtl/>
        </w:rPr>
        <w:t>ٱ</w:t>
      </w:r>
      <w:r w:rsidRPr="00C719F6">
        <w:rPr>
          <w:rStyle w:val="Chard"/>
          <w:rFonts w:hint="eastAsia"/>
          <w:rtl/>
        </w:rPr>
        <w:t>لۡفَوۡزُ</w:t>
      </w:r>
      <w:r w:rsidRPr="00C719F6">
        <w:rPr>
          <w:rStyle w:val="Chard"/>
          <w:rtl/>
        </w:rPr>
        <w:t xml:space="preserve"> </w:t>
      </w:r>
      <w:r w:rsidRPr="00C719F6">
        <w:rPr>
          <w:rStyle w:val="Chard"/>
          <w:rFonts w:hint="cs"/>
          <w:rtl/>
        </w:rPr>
        <w:t>ٱ</w:t>
      </w:r>
      <w:r w:rsidRPr="00C719F6">
        <w:rPr>
          <w:rStyle w:val="Chard"/>
          <w:rFonts w:hint="eastAsia"/>
          <w:rtl/>
        </w:rPr>
        <w:t>لۡعَظِيمُ</w:t>
      </w:r>
      <w:r w:rsidRPr="00C719F6">
        <w:rPr>
          <w:rStyle w:val="Chard"/>
          <w:rtl/>
        </w:rPr>
        <w:t>٩</w:t>
      </w:r>
      <w:r w:rsidRPr="003536A8">
        <w:rPr>
          <w:rFonts w:ascii="Tahoma" w:hAnsi="Tahoma" w:hint="cs"/>
          <w:color w:val="000000"/>
          <w:sz w:val="28"/>
          <w:szCs w:val="28"/>
          <w:rtl/>
        </w:rPr>
        <w:t>﴾</w:t>
      </w:r>
      <w:r w:rsidRPr="00C719F6">
        <w:rPr>
          <w:rStyle w:val="Char6"/>
          <w:rtl/>
        </w:rPr>
        <w:t xml:space="preserve"> [غافر: 8-9]</w:t>
      </w:r>
      <w:r w:rsidRPr="00C719F6">
        <w:rPr>
          <w:rStyle w:val="Char6"/>
          <w:rFonts w:hint="cs"/>
          <w:rtl/>
        </w:rPr>
        <w:t>.</w:t>
      </w:r>
    </w:p>
    <w:p w:rsidR="00C719F6" w:rsidRPr="00A93B6C" w:rsidRDefault="00A93B6C" w:rsidP="008C1935">
      <w:pPr>
        <w:pStyle w:val="ab"/>
        <w:rPr>
          <w:rtl/>
        </w:rPr>
      </w:pPr>
      <w:r>
        <w:rPr>
          <w:rFonts w:ascii="Traditional Arabic" w:hAnsi="Traditional Arabic" w:cs="Traditional Arabic"/>
          <w:rtl/>
        </w:rPr>
        <w:t>«</w:t>
      </w:r>
      <w:r w:rsidR="00C719F6" w:rsidRPr="00A93B6C">
        <w:rPr>
          <w:rtl/>
        </w:rPr>
        <w:t>‏‏‏‏‏‏‏‏‏پروردگارا! آنان را به باغ</w:t>
      </w:r>
      <w:r w:rsidR="00AA429C" w:rsidRPr="00A93B6C">
        <w:rPr>
          <w:rFonts w:hint="cs"/>
          <w:rtl/>
        </w:rPr>
        <w:t>‌</w:t>
      </w:r>
      <w:r w:rsidR="00C719F6" w:rsidRPr="00A93B6C">
        <w:rPr>
          <w:rtl/>
        </w:rPr>
        <w:t>ها</w:t>
      </w:r>
      <w:r w:rsidR="004565B2" w:rsidRPr="00A93B6C">
        <w:rPr>
          <w:rtl/>
        </w:rPr>
        <w:t>ی</w:t>
      </w:r>
      <w:r w:rsidR="00C719F6" w:rsidRPr="00A93B6C">
        <w:rPr>
          <w:rtl/>
        </w:rPr>
        <w:t xml:space="preserve"> هم</w:t>
      </w:r>
      <w:r w:rsidR="004565B2" w:rsidRPr="00A93B6C">
        <w:rPr>
          <w:rtl/>
        </w:rPr>
        <w:t>ی</w:t>
      </w:r>
      <w:r w:rsidR="00C719F6" w:rsidRPr="00A93B6C">
        <w:rPr>
          <w:rtl/>
        </w:rPr>
        <w:t>شه ماندگار بهشت</w:t>
      </w:r>
      <w:r w:rsidR="004565B2" w:rsidRPr="00A93B6C">
        <w:rPr>
          <w:rtl/>
        </w:rPr>
        <w:t>ی</w:t>
      </w:r>
      <w:r w:rsidR="00C719F6" w:rsidRPr="00A93B6C">
        <w:rPr>
          <w:rtl/>
        </w:rPr>
        <w:t xml:space="preserve"> داخل گردان </w:t>
      </w:r>
      <w:r w:rsidR="004565B2" w:rsidRPr="00A93B6C">
        <w:rPr>
          <w:rtl/>
        </w:rPr>
        <w:t>ک</w:t>
      </w:r>
      <w:r w:rsidR="00C719F6" w:rsidRPr="00A93B6C">
        <w:rPr>
          <w:rtl/>
        </w:rPr>
        <w:t>ه بد</w:t>
      </w:r>
      <w:r w:rsidR="004565B2" w:rsidRPr="00A93B6C">
        <w:rPr>
          <w:rtl/>
        </w:rPr>
        <w:t>ی</w:t>
      </w:r>
      <w:r w:rsidR="00C719F6" w:rsidRPr="00A93B6C">
        <w:rPr>
          <w:rtl/>
        </w:rPr>
        <w:t>شان وعده داده‌ا</w:t>
      </w:r>
      <w:r w:rsidR="004565B2" w:rsidRPr="00A93B6C">
        <w:rPr>
          <w:rtl/>
        </w:rPr>
        <w:t>ی</w:t>
      </w:r>
      <w:r w:rsidR="00C719F6" w:rsidRPr="00A93B6C">
        <w:rPr>
          <w:rtl/>
        </w:rPr>
        <w:t>، همراه با پدران خوب و همسران شا</w:t>
      </w:r>
      <w:r w:rsidR="004565B2" w:rsidRPr="00A93B6C">
        <w:rPr>
          <w:rtl/>
        </w:rPr>
        <w:t>ی</w:t>
      </w:r>
      <w:r w:rsidR="00C719F6" w:rsidRPr="00A93B6C">
        <w:rPr>
          <w:rtl/>
        </w:rPr>
        <w:t>سته و فرزندان با</w:t>
      </w:r>
      <w:r w:rsidR="004565B2" w:rsidRPr="00A93B6C">
        <w:rPr>
          <w:rtl/>
        </w:rPr>
        <w:t>ی</w:t>
      </w:r>
      <w:r w:rsidR="00C719F6" w:rsidRPr="00A93B6C">
        <w:rPr>
          <w:rtl/>
        </w:rPr>
        <w:t>ست</w:t>
      </w:r>
      <w:r w:rsidR="004565B2" w:rsidRPr="00A93B6C">
        <w:rPr>
          <w:rFonts w:hint="cs"/>
          <w:rtl/>
        </w:rPr>
        <w:t>ۀ</w:t>
      </w:r>
      <w:r w:rsidR="00C719F6" w:rsidRPr="00A93B6C">
        <w:rPr>
          <w:rtl/>
        </w:rPr>
        <w:t xml:space="preserve"> ا</w:t>
      </w:r>
      <w:r w:rsidR="004565B2" w:rsidRPr="00A93B6C">
        <w:rPr>
          <w:rtl/>
        </w:rPr>
        <w:t>ی</w:t>
      </w:r>
      <w:r w:rsidR="00C719F6" w:rsidRPr="00A93B6C">
        <w:rPr>
          <w:rtl/>
        </w:rPr>
        <w:t>شان. قطعاً تو (بر هر چ</w:t>
      </w:r>
      <w:r w:rsidR="004565B2" w:rsidRPr="00A93B6C">
        <w:rPr>
          <w:rtl/>
        </w:rPr>
        <w:t>ی</w:t>
      </w:r>
      <w:r w:rsidR="00C719F6" w:rsidRPr="00A93B6C">
        <w:rPr>
          <w:rtl/>
        </w:rPr>
        <w:t>ز</w:t>
      </w:r>
      <w:r w:rsidR="004565B2" w:rsidRPr="00A93B6C">
        <w:rPr>
          <w:rtl/>
        </w:rPr>
        <w:t>ی</w:t>
      </w:r>
      <w:r w:rsidR="00C719F6" w:rsidRPr="00A93B6C">
        <w:rPr>
          <w:rtl/>
        </w:rPr>
        <w:t>) چ</w:t>
      </w:r>
      <w:r w:rsidR="004565B2" w:rsidRPr="00A93B6C">
        <w:rPr>
          <w:rtl/>
        </w:rPr>
        <w:t>ی</w:t>
      </w:r>
      <w:r w:rsidR="00C719F6" w:rsidRPr="00A93B6C">
        <w:rPr>
          <w:rtl/>
        </w:rPr>
        <w:t xml:space="preserve">ره و توانا و (در هر </w:t>
      </w:r>
      <w:r w:rsidR="004565B2" w:rsidRPr="00A93B6C">
        <w:rPr>
          <w:rtl/>
        </w:rPr>
        <w:t>ک</w:t>
      </w:r>
      <w:r w:rsidR="00C719F6" w:rsidRPr="00A93B6C">
        <w:rPr>
          <w:rtl/>
        </w:rPr>
        <w:t>ار</w:t>
      </w:r>
      <w:r w:rsidR="004565B2" w:rsidRPr="00A93B6C">
        <w:rPr>
          <w:rtl/>
        </w:rPr>
        <w:t>ی</w:t>
      </w:r>
      <w:r w:rsidR="00C719F6" w:rsidRPr="00A93B6C">
        <w:rPr>
          <w:rtl/>
        </w:rPr>
        <w:t>) دارا</w:t>
      </w:r>
      <w:r w:rsidR="004565B2" w:rsidRPr="00A93B6C">
        <w:rPr>
          <w:rtl/>
        </w:rPr>
        <w:t>ی</w:t>
      </w:r>
      <w:r w:rsidR="00C719F6" w:rsidRPr="00A93B6C">
        <w:rPr>
          <w:rtl/>
        </w:rPr>
        <w:t xml:space="preserve"> فلسفه و ح</w:t>
      </w:r>
      <w:r w:rsidR="004565B2" w:rsidRPr="00A93B6C">
        <w:rPr>
          <w:rtl/>
        </w:rPr>
        <w:t>ک</w:t>
      </w:r>
      <w:r w:rsidR="00C719F6" w:rsidRPr="00A93B6C">
        <w:rPr>
          <w:rtl/>
        </w:rPr>
        <w:t>مت هست</w:t>
      </w:r>
      <w:r w:rsidR="004565B2" w:rsidRPr="00A93B6C">
        <w:rPr>
          <w:rtl/>
        </w:rPr>
        <w:t>ی</w:t>
      </w:r>
      <w:r w:rsidR="00C719F6" w:rsidRPr="00A93B6C">
        <w:rPr>
          <w:rtl/>
        </w:rPr>
        <w:t>. و آنان را از (عقوبت دن</w:t>
      </w:r>
      <w:r w:rsidR="004565B2" w:rsidRPr="00A93B6C">
        <w:rPr>
          <w:rtl/>
        </w:rPr>
        <w:t>ی</w:t>
      </w:r>
      <w:r w:rsidR="00C719F6" w:rsidRPr="00A93B6C">
        <w:rPr>
          <w:rtl/>
        </w:rPr>
        <w:t>و</w:t>
      </w:r>
      <w:r w:rsidR="004565B2" w:rsidRPr="00A93B6C">
        <w:rPr>
          <w:rtl/>
        </w:rPr>
        <w:t>ی</w:t>
      </w:r>
      <w:r w:rsidR="00C719F6" w:rsidRPr="00A93B6C">
        <w:rPr>
          <w:rtl/>
        </w:rPr>
        <w:t xml:space="preserve"> و </w:t>
      </w:r>
      <w:r w:rsidR="004565B2" w:rsidRPr="00A93B6C">
        <w:rPr>
          <w:rtl/>
        </w:rPr>
        <w:t>کی</w:t>
      </w:r>
      <w:r w:rsidR="00C719F6" w:rsidRPr="00A93B6C">
        <w:rPr>
          <w:rtl/>
        </w:rPr>
        <w:t>فر اخرو</w:t>
      </w:r>
      <w:r w:rsidR="004565B2" w:rsidRPr="00A93B6C">
        <w:rPr>
          <w:rtl/>
        </w:rPr>
        <w:t>ی</w:t>
      </w:r>
      <w:r w:rsidR="00C719F6" w:rsidRPr="00A93B6C">
        <w:rPr>
          <w:rtl/>
        </w:rPr>
        <w:t>) بد</w:t>
      </w:r>
      <w:r w:rsidR="004565B2" w:rsidRPr="00A93B6C">
        <w:rPr>
          <w:rtl/>
        </w:rPr>
        <w:t>ی</w:t>
      </w:r>
      <w:r w:rsidR="00AA429C" w:rsidRPr="00A93B6C">
        <w:rPr>
          <w:rFonts w:hint="cs"/>
          <w:rtl/>
        </w:rPr>
        <w:t>‌</w:t>
      </w:r>
      <w:r w:rsidR="00C719F6" w:rsidRPr="00A93B6C">
        <w:rPr>
          <w:rtl/>
        </w:rPr>
        <w:t>ها نگاهدار، و تو</w:t>
      </w:r>
      <w:r w:rsidR="00D112C4" w:rsidRPr="00A93B6C">
        <w:rPr>
          <w:rtl/>
        </w:rPr>
        <w:t xml:space="preserve"> هرکه </w:t>
      </w:r>
      <w:r w:rsidR="00C719F6" w:rsidRPr="00A93B6C">
        <w:rPr>
          <w:rtl/>
        </w:rPr>
        <w:t xml:space="preserve">را در آن روز از </w:t>
      </w:r>
      <w:r w:rsidR="004565B2" w:rsidRPr="00A93B6C">
        <w:rPr>
          <w:rtl/>
        </w:rPr>
        <w:t>کی</w:t>
      </w:r>
      <w:r w:rsidR="00C719F6" w:rsidRPr="00A93B6C">
        <w:rPr>
          <w:rtl/>
        </w:rPr>
        <w:t>فر بد</w:t>
      </w:r>
      <w:r w:rsidR="004565B2" w:rsidRPr="00A93B6C">
        <w:rPr>
          <w:rtl/>
        </w:rPr>
        <w:t>ی</w:t>
      </w:r>
      <w:r w:rsidR="00AA429C" w:rsidRPr="00A93B6C">
        <w:rPr>
          <w:rFonts w:hint="cs"/>
          <w:rtl/>
        </w:rPr>
        <w:t>‌</w:t>
      </w:r>
      <w:r w:rsidR="00C719F6" w:rsidRPr="00A93B6C">
        <w:rPr>
          <w:rtl/>
        </w:rPr>
        <w:t>ها نگاهدار</w:t>
      </w:r>
      <w:r w:rsidR="004565B2" w:rsidRPr="00A93B6C">
        <w:rPr>
          <w:rtl/>
        </w:rPr>
        <w:t>ی</w:t>
      </w:r>
      <w:r w:rsidR="00C719F6" w:rsidRPr="00A93B6C">
        <w:rPr>
          <w:rtl/>
        </w:rPr>
        <w:t xml:space="preserve">، واقعاً بدو رحم </w:t>
      </w:r>
      <w:r w:rsidR="004565B2" w:rsidRPr="00A93B6C">
        <w:rPr>
          <w:rtl/>
        </w:rPr>
        <w:t>ک</w:t>
      </w:r>
      <w:r w:rsidR="00C719F6" w:rsidRPr="00A93B6C">
        <w:rPr>
          <w:rtl/>
        </w:rPr>
        <w:t>رده‌ا</w:t>
      </w:r>
      <w:r w:rsidR="004565B2" w:rsidRPr="00A93B6C">
        <w:rPr>
          <w:rtl/>
        </w:rPr>
        <w:t>ی</w:t>
      </w:r>
      <w:r w:rsidR="00C719F6" w:rsidRPr="00A93B6C">
        <w:rPr>
          <w:rtl/>
        </w:rPr>
        <w:t xml:space="preserve"> و آن مسلّماً رستگار</w:t>
      </w:r>
      <w:r w:rsidR="004565B2" w:rsidRPr="00A93B6C">
        <w:rPr>
          <w:rtl/>
        </w:rPr>
        <w:t>ی</w:t>
      </w:r>
      <w:r w:rsidR="00C719F6" w:rsidRPr="00A93B6C">
        <w:rPr>
          <w:rtl/>
        </w:rPr>
        <w:t xml:space="preserve"> بزرگ و ن</w:t>
      </w:r>
      <w:r w:rsidR="004565B2" w:rsidRPr="00A93B6C">
        <w:rPr>
          <w:rtl/>
        </w:rPr>
        <w:t>ی</w:t>
      </w:r>
      <w:r w:rsidR="00C719F6" w:rsidRPr="00A93B6C">
        <w:rPr>
          <w:rtl/>
        </w:rPr>
        <w:t>لِ به مقصود سترگ</w:t>
      </w:r>
      <w:r w:rsidR="004565B2" w:rsidRPr="00A93B6C">
        <w:rPr>
          <w:rtl/>
        </w:rPr>
        <w:t>ی</w:t>
      </w:r>
      <w:r w:rsidR="00C719F6" w:rsidRPr="00A93B6C">
        <w:rPr>
          <w:rtl/>
        </w:rPr>
        <w:t xml:space="preserve"> است</w:t>
      </w:r>
      <w:r>
        <w:rPr>
          <w:rFonts w:ascii="Traditional Arabic" w:hAnsi="Traditional Arabic" w:cs="Traditional Arabic"/>
          <w:rtl/>
        </w:rPr>
        <w:t>»</w:t>
      </w:r>
      <w:r w:rsidR="00C719F6" w:rsidRPr="00A93B6C">
        <w:rPr>
          <w:rtl/>
        </w:rPr>
        <w:t>‏</w:t>
      </w:r>
      <w:r w:rsidR="00C719F6" w:rsidRPr="00A93B6C">
        <w:rPr>
          <w:rFonts w:hint="cs"/>
          <w:rtl/>
        </w:rPr>
        <w:t>.</w:t>
      </w:r>
    </w:p>
    <w:p w:rsidR="00C719F6" w:rsidRPr="00BE29DD" w:rsidRDefault="00C719F6" w:rsidP="008C1935">
      <w:pPr>
        <w:ind w:firstLine="284"/>
        <w:jc w:val="both"/>
        <w:rPr>
          <w:rStyle w:val="Char4"/>
          <w:rtl/>
        </w:rPr>
      </w:pPr>
      <w:r w:rsidRPr="00BE29DD">
        <w:rPr>
          <w:rStyle w:val="Char4"/>
          <w:rtl/>
        </w:rPr>
        <w:t>آنان</w:t>
      </w:r>
      <w:r w:rsidRPr="00BE29DD">
        <w:rPr>
          <w:rStyle w:val="Char4"/>
          <w:rFonts w:hint="cs"/>
          <w:rtl/>
        </w:rPr>
        <w:softHyphen/>
      </w:r>
      <w:r w:rsidR="004565B2">
        <w:rPr>
          <w:rStyle w:val="Char4"/>
          <w:rtl/>
        </w:rPr>
        <w:t>ک</w:t>
      </w:r>
      <w:r w:rsidRPr="00BE29DD">
        <w:rPr>
          <w:rStyle w:val="Char4"/>
          <w:rtl/>
        </w:rPr>
        <w:t>ه بردارندگان عرش خدا</w:t>
      </w:r>
      <w:r w:rsidR="004565B2">
        <w:rPr>
          <w:rStyle w:val="Char4"/>
          <w:rtl/>
        </w:rPr>
        <w:t>ی</w:t>
      </w:r>
      <w:r w:rsidRPr="00BE29DD">
        <w:rPr>
          <w:rStyle w:val="Char4"/>
          <w:rtl/>
        </w:rPr>
        <w:t xml:space="preserve">ند و آنان </w:t>
      </w:r>
      <w:r w:rsidR="004565B2">
        <w:rPr>
          <w:rStyle w:val="Char4"/>
          <w:rtl/>
        </w:rPr>
        <w:t>ک</w:t>
      </w:r>
      <w:r w:rsidRPr="00BE29DD">
        <w:rPr>
          <w:rStyle w:val="Char4"/>
          <w:rtl/>
        </w:rPr>
        <w:t>ه گرداگرد آنند به سپاس و ستا</w:t>
      </w:r>
      <w:r w:rsidR="004565B2">
        <w:rPr>
          <w:rStyle w:val="Char4"/>
          <w:rtl/>
        </w:rPr>
        <w:t>ی</w:t>
      </w:r>
      <w:r w:rsidRPr="00BE29DD">
        <w:rPr>
          <w:rStyle w:val="Char4"/>
          <w:rtl/>
        </w:rPr>
        <w:t>ش پروردگارشان سرگرمند و بدُو ا</w:t>
      </w:r>
      <w:r w:rsidR="004565B2">
        <w:rPr>
          <w:rStyle w:val="Char4"/>
          <w:rtl/>
        </w:rPr>
        <w:t>ی</w:t>
      </w:r>
      <w:r w:rsidRPr="00BE29DD">
        <w:rPr>
          <w:rStyle w:val="Char4"/>
          <w:rtl/>
        </w:rPr>
        <w:t>مان دارند و برا</w:t>
      </w:r>
      <w:r w:rsidR="004565B2">
        <w:rPr>
          <w:rStyle w:val="Char4"/>
          <w:rtl/>
        </w:rPr>
        <w:t>ی</w:t>
      </w:r>
      <w:r w:rsidRPr="00BE29DD">
        <w:rPr>
          <w:rStyle w:val="Char4"/>
          <w:rtl/>
        </w:rPr>
        <w:t xml:space="preserve"> مؤمنان طلب آمرزش م</w:t>
      </w:r>
      <w:r w:rsidR="004565B2">
        <w:rPr>
          <w:rStyle w:val="Char4"/>
          <w:rtl/>
        </w:rPr>
        <w:t>ی</w:t>
      </w:r>
      <w:r w:rsidRPr="00BE29DD">
        <w:rPr>
          <w:rStyle w:val="Char4"/>
          <w:rtl/>
        </w:rPr>
        <w:t>‌</w:t>
      </w:r>
      <w:r w:rsidR="004565B2">
        <w:rPr>
          <w:rStyle w:val="Char4"/>
          <w:rtl/>
        </w:rPr>
        <w:t>ک</w:t>
      </w:r>
      <w:r w:rsidRPr="00BE29DD">
        <w:rPr>
          <w:rStyle w:val="Char4"/>
          <w:rtl/>
        </w:rPr>
        <w:t xml:space="preserve">نند </w:t>
      </w:r>
      <w:r w:rsidRPr="00BE29DD">
        <w:rPr>
          <w:rStyle w:val="Char4"/>
          <w:rFonts w:hint="cs"/>
          <w:rtl/>
        </w:rPr>
        <w:t>و این دعاها را می</w:t>
      </w:r>
      <w:r w:rsidRPr="00BE29DD">
        <w:rPr>
          <w:rStyle w:val="Char4"/>
          <w:rFonts w:hint="cs"/>
          <w:rtl/>
        </w:rPr>
        <w:softHyphen/>
        <w:t>خوانند. و هر مسلمانی با اُسوه از این دعاها می‌تواند برای مؤمنان دعا کند.</w:t>
      </w:r>
    </w:p>
    <w:p w:rsidR="00C719F6" w:rsidRPr="00BE29DD" w:rsidRDefault="00C719F6" w:rsidP="008C1935">
      <w:pPr>
        <w:numPr>
          <w:ilvl w:val="0"/>
          <w:numId w:val="3"/>
        </w:numPr>
        <w:ind w:left="641" w:hanging="357"/>
        <w:jc w:val="both"/>
        <w:rPr>
          <w:rStyle w:val="Char4"/>
        </w:rPr>
      </w:pPr>
      <w:r w:rsidRPr="003536A8">
        <w:rPr>
          <w:rFonts w:ascii="Tahoma" w:hAnsi="Tahoma" w:hint="cs"/>
          <w:color w:val="000000"/>
          <w:sz w:val="28"/>
          <w:szCs w:val="28"/>
          <w:rtl/>
        </w:rPr>
        <w:t>﴿</w:t>
      </w:r>
      <w:r w:rsidRPr="00C719F6">
        <w:rPr>
          <w:rStyle w:val="Chard"/>
          <w:rtl/>
        </w:rPr>
        <w:t xml:space="preserve">وَأُفَوِّضُ أَمۡرِيٓ إِلَى </w:t>
      </w:r>
      <w:r w:rsidRPr="00C719F6">
        <w:rPr>
          <w:rStyle w:val="Chard"/>
          <w:rFonts w:hint="cs"/>
          <w:rtl/>
        </w:rPr>
        <w:t>ٱ</w:t>
      </w:r>
      <w:r w:rsidRPr="00C719F6">
        <w:rPr>
          <w:rStyle w:val="Chard"/>
          <w:rFonts w:hint="eastAsia"/>
          <w:rtl/>
        </w:rPr>
        <w:t>للَّهِۚ</w:t>
      </w:r>
      <w:r w:rsidRPr="00C719F6">
        <w:rPr>
          <w:rStyle w:val="Chard"/>
          <w:rtl/>
        </w:rPr>
        <w:t xml:space="preserve"> إِنَّ </w:t>
      </w:r>
      <w:r w:rsidRPr="00C719F6">
        <w:rPr>
          <w:rStyle w:val="Chard"/>
          <w:rFonts w:hint="cs"/>
          <w:rtl/>
        </w:rPr>
        <w:t>ٱ</w:t>
      </w:r>
      <w:r w:rsidRPr="00C719F6">
        <w:rPr>
          <w:rStyle w:val="Chard"/>
          <w:rFonts w:hint="eastAsia"/>
          <w:rtl/>
        </w:rPr>
        <w:t>للَّهَ</w:t>
      </w:r>
      <w:r w:rsidRPr="00C719F6">
        <w:rPr>
          <w:rStyle w:val="Chard"/>
          <w:rtl/>
        </w:rPr>
        <w:t xml:space="preserve"> بَصِيرُۢ بِ</w:t>
      </w:r>
      <w:r w:rsidRPr="00C719F6">
        <w:rPr>
          <w:rStyle w:val="Chard"/>
          <w:rFonts w:hint="cs"/>
          <w:rtl/>
        </w:rPr>
        <w:t>ٱ</w:t>
      </w:r>
      <w:r w:rsidRPr="00C719F6">
        <w:rPr>
          <w:rStyle w:val="Chard"/>
          <w:rFonts w:hint="eastAsia"/>
          <w:rtl/>
        </w:rPr>
        <w:t>لۡعِبَادِ</w:t>
      </w:r>
      <w:r w:rsidRPr="003536A8">
        <w:rPr>
          <w:rFonts w:ascii="Tahoma" w:hAnsi="Tahoma" w:hint="cs"/>
          <w:color w:val="000000"/>
          <w:sz w:val="28"/>
          <w:szCs w:val="28"/>
          <w:rtl/>
        </w:rPr>
        <w:t>﴾</w:t>
      </w:r>
      <w:r w:rsidRPr="00C719F6">
        <w:rPr>
          <w:rStyle w:val="Char6"/>
          <w:rtl/>
        </w:rPr>
        <w:t xml:space="preserve"> [غافر: 44]</w:t>
      </w:r>
      <w:r w:rsidRPr="00C719F6">
        <w:rPr>
          <w:rStyle w:val="Char6"/>
          <w:rFonts w:hint="cs"/>
          <w:rtl/>
        </w:rPr>
        <w:t>.</w:t>
      </w:r>
    </w:p>
    <w:p w:rsidR="00C719F6" w:rsidRPr="00AA429C" w:rsidRDefault="00A93B6C" w:rsidP="008C1935">
      <w:pPr>
        <w:ind w:firstLine="284"/>
        <w:jc w:val="both"/>
        <w:rPr>
          <w:rStyle w:val="Chare"/>
          <w:rtl/>
        </w:rPr>
      </w:pPr>
      <w:r>
        <w:rPr>
          <w:rStyle w:val="Char7"/>
          <w:rFonts w:ascii="Traditional Arabic" w:hAnsi="Traditional Arabic" w:cs="Traditional Arabic"/>
          <w:rtl/>
        </w:rPr>
        <w:t>«</w:t>
      </w:r>
      <w:r w:rsidR="00C719F6" w:rsidRPr="00AA429C">
        <w:rPr>
          <w:rStyle w:val="Char7"/>
          <w:rtl/>
        </w:rPr>
        <w:t xml:space="preserve">‏‏‏‏‏‏‏‏‏من </w:t>
      </w:r>
      <w:r w:rsidR="004565B2" w:rsidRPr="00AA429C">
        <w:rPr>
          <w:rStyle w:val="Char7"/>
          <w:rtl/>
        </w:rPr>
        <w:t>ک</w:t>
      </w:r>
      <w:r w:rsidR="00C719F6" w:rsidRPr="00AA429C">
        <w:rPr>
          <w:rStyle w:val="Char7"/>
          <w:rtl/>
        </w:rPr>
        <w:t>ار و بار خود را به خدا وا م</w:t>
      </w:r>
      <w:r w:rsidR="004565B2" w:rsidRPr="00AA429C">
        <w:rPr>
          <w:rStyle w:val="Char7"/>
          <w:rtl/>
        </w:rPr>
        <w:t>ی</w:t>
      </w:r>
      <w:r w:rsidR="00C719F6" w:rsidRPr="00AA429C">
        <w:rPr>
          <w:rStyle w:val="Char7"/>
          <w:rtl/>
        </w:rPr>
        <w:t>‌گذارم و م</w:t>
      </w:r>
      <w:r w:rsidR="004565B2" w:rsidRPr="00AA429C">
        <w:rPr>
          <w:rStyle w:val="Char7"/>
          <w:rtl/>
        </w:rPr>
        <w:t>ی</w:t>
      </w:r>
      <w:r w:rsidR="00C719F6" w:rsidRPr="00AA429C">
        <w:rPr>
          <w:rStyle w:val="Char7"/>
          <w:rtl/>
        </w:rPr>
        <w:t>‌سپارم</w:t>
      </w:r>
      <w:r w:rsidR="00C719F6" w:rsidRPr="00AA429C">
        <w:rPr>
          <w:rStyle w:val="Char7"/>
          <w:rFonts w:hint="cs"/>
          <w:rtl/>
        </w:rPr>
        <w:t xml:space="preserve">. </w:t>
      </w:r>
      <w:r w:rsidR="00C719F6" w:rsidRPr="00AA429C">
        <w:rPr>
          <w:rStyle w:val="Char7"/>
          <w:rtl/>
        </w:rPr>
        <w:t>خداوند بندگان را م</w:t>
      </w:r>
      <w:r w:rsidR="004565B2" w:rsidRPr="00AA429C">
        <w:rPr>
          <w:rStyle w:val="Char7"/>
          <w:rtl/>
        </w:rPr>
        <w:t>ی</w:t>
      </w:r>
      <w:r w:rsidR="00C719F6" w:rsidRPr="00AA429C">
        <w:rPr>
          <w:rStyle w:val="Char7"/>
          <w:rtl/>
        </w:rPr>
        <w:t>‌ب</w:t>
      </w:r>
      <w:r w:rsidR="004565B2" w:rsidRPr="00AA429C">
        <w:rPr>
          <w:rStyle w:val="Char7"/>
          <w:rtl/>
        </w:rPr>
        <w:t>ی</w:t>
      </w:r>
      <w:r w:rsidR="00C719F6" w:rsidRPr="00AA429C">
        <w:rPr>
          <w:rStyle w:val="Char7"/>
          <w:rtl/>
        </w:rPr>
        <w:t>ند‏‏</w:t>
      </w:r>
      <w:r>
        <w:rPr>
          <w:rStyle w:val="Char7"/>
          <w:rFonts w:ascii="Traditional Arabic" w:hAnsi="Traditional Arabic" w:cs="Traditional Arabic"/>
          <w:rtl/>
        </w:rPr>
        <w:t>»</w:t>
      </w:r>
      <w:r w:rsidR="00C719F6" w:rsidRPr="00AA429C">
        <w:rPr>
          <w:rStyle w:val="Char7"/>
          <w:rFonts w:hint="cs"/>
          <w:rtl/>
        </w:rPr>
        <w:t>.</w:t>
      </w:r>
    </w:p>
    <w:p w:rsidR="00C719F6" w:rsidRDefault="00C719F6" w:rsidP="008C1935">
      <w:pPr>
        <w:ind w:firstLine="284"/>
        <w:jc w:val="both"/>
        <w:rPr>
          <w:rStyle w:val="Char4"/>
          <w:rtl/>
        </w:rPr>
      </w:pPr>
      <w:r w:rsidRPr="00BE29DD">
        <w:rPr>
          <w:rStyle w:val="Char4"/>
          <w:rFonts w:hint="cs"/>
          <w:rtl/>
        </w:rPr>
        <w:lastRenderedPageBreak/>
        <w:t>این ندای مرد با ایمان بنی اسرائیل در برابر دعوت قومش به شرک و انباز برای خداوند و تهدید آنها می</w:t>
      </w:r>
      <w:r w:rsidRPr="00BE29DD">
        <w:rPr>
          <w:rStyle w:val="Char4"/>
          <w:rFonts w:hint="cs"/>
          <w:rtl/>
        </w:rPr>
        <w:softHyphen/>
        <w:t>باشد که با استقامتش بر توحید و واگذاری امور به پروردگارش نجات یافت، خداوند</w:t>
      </w:r>
      <w:r w:rsidR="00CC1B3D" w:rsidRPr="00CC1B3D">
        <w:rPr>
          <w:rFonts w:cs="CTraditional Arabic"/>
          <w:color w:val="000000"/>
          <w:sz w:val="28"/>
          <w:szCs w:val="28"/>
          <w:rtl/>
          <w:lang w:bidi="fa-IR"/>
        </w:rPr>
        <w:t>أ</w:t>
      </w:r>
      <w:r w:rsidRPr="00BE29DD">
        <w:rPr>
          <w:rStyle w:val="Char4"/>
          <w:rFonts w:hint="cs"/>
          <w:rtl/>
        </w:rPr>
        <w:t xml:space="preserve"> می</w:t>
      </w:r>
      <w:r w:rsidRPr="00BE29DD">
        <w:rPr>
          <w:rStyle w:val="Char4"/>
          <w:rFonts w:hint="cs"/>
          <w:rtl/>
        </w:rPr>
        <w:softHyphen/>
        <w:t xml:space="preserve">فرمایند: </w:t>
      </w:r>
      <w:r w:rsidRPr="00DA55EF">
        <w:rPr>
          <w:b/>
          <w:color w:val="000000"/>
          <w:sz w:val="28"/>
          <w:szCs w:val="28"/>
          <w:rtl/>
        </w:rPr>
        <w:t>﴿</w:t>
      </w:r>
      <w:r w:rsidRPr="001803B1">
        <w:rPr>
          <w:rStyle w:val="Charf0"/>
          <w:rtl/>
        </w:rPr>
        <w:t xml:space="preserve">فَوَقَىٰهُ </w:t>
      </w:r>
      <w:r w:rsidRPr="001803B1">
        <w:rPr>
          <w:rStyle w:val="Charf0"/>
          <w:rFonts w:hint="cs"/>
          <w:rtl/>
        </w:rPr>
        <w:t>ٱ</w:t>
      </w:r>
      <w:r w:rsidRPr="001803B1">
        <w:rPr>
          <w:rStyle w:val="Charf0"/>
          <w:rFonts w:hint="eastAsia"/>
          <w:rtl/>
        </w:rPr>
        <w:t>للَّهُ</w:t>
      </w:r>
      <w:r w:rsidRPr="001803B1">
        <w:rPr>
          <w:rStyle w:val="Charf0"/>
          <w:rtl/>
        </w:rPr>
        <w:t xml:space="preserve"> سَيِّ‍َٔاتِ مَا مَكَرُواْۖ وَحَاقَ بِ‍َٔالِ فِرۡعَوۡنَ سُوٓءُ </w:t>
      </w:r>
      <w:r w:rsidRPr="001803B1">
        <w:rPr>
          <w:rStyle w:val="Charf0"/>
          <w:rFonts w:hint="cs"/>
          <w:rtl/>
        </w:rPr>
        <w:t>ٱ</w:t>
      </w:r>
      <w:r w:rsidRPr="001803B1">
        <w:rPr>
          <w:rStyle w:val="Charf0"/>
          <w:rFonts w:hint="eastAsia"/>
          <w:rtl/>
        </w:rPr>
        <w:t>لۡعَذَابِ</w:t>
      </w:r>
      <w:r w:rsidRPr="001803B1">
        <w:rPr>
          <w:rStyle w:val="Charf0"/>
          <w:rtl/>
        </w:rPr>
        <w:t>٤٥</w:t>
      </w:r>
      <w:r w:rsidRPr="00DA55EF">
        <w:rPr>
          <w:rFonts w:ascii="Tahoma" w:hAnsi="Tahoma" w:hint="cs"/>
          <w:b/>
          <w:color w:val="000000"/>
          <w:sz w:val="28"/>
          <w:szCs w:val="28"/>
          <w:rtl/>
        </w:rPr>
        <w:t>﴾</w:t>
      </w:r>
      <w:r w:rsidRPr="00C719F6">
        <w:rPr>
          <w:rStyle w:val="Char6"/>
          <w:rtl/>
        </w:rPr>
        <w:t xml:space="preserve"> [غافر: 45]</w:t>
      </w:r>
      <w:r w:rsidRPr="00D53BEA">
        <w:rPr>
          <w:rFonts w:hint="cs"/>
          <w:b/>
          <w:bCs/>
          <w:color w:val="000000"/>
          <w:sz w:val="28"/>
          <w:szCs w:val="28"/>
          <w:rtl/>
        </w:rPr>
        <w:t xml:space="preserve"> </w:t>
      </w:r>
      <w:r w:rsidRPr="00A93B6C">
        <w:rPr>
          <w:rStyle w:val="Char7"/>
          <w:rFonts w:hint="cs"/>
          <w:rtl/>
        </w:rPr>
        <w:t>«</w:t>
      </w:r>
      <w:r w:rsidRPr="00A93B6C">
        <w:rPr>
          <w:rStyle w:val="Char7"/>
          <w:rtl/>
        </w:rPr>
        <w:t>‏خداوند (چن</w:t>
      </w:r>
      <w:r w:rsidR="004565B2" w:rsidRPr="00A93B6C">
        <w:rPr>
          <w:rStyle w:val="Char7"/>
          <w:rtl/>
        </w:rPr>
        <w:t>ی</w:t>
      </w:r>
      <w:r w:rsidRPr="00A93B6C">
        <w:rPr>
          <w:rStyle w:val="Char7"/>
          <w:rtl/>
        </w:rPr>
        <w:t>ن بند</w:t>
      </w:r>
      <w:r w:rsidR="004565B2" w:rsidRPr="00A93B6C">
        <w:rPr>
          <w:rStyle w:val="Char7"/>
          <w:rFonts w:hint="cs"/>
          <w:rtl/>
        </w:rPr>
        <w:t>ۀ</w:t>
      </w:r>
      <w:r w:rsidRPr="00A93B6C">
        <w:rPr>
          <w:rStyle w:val="Char7"/>
          <w:rtl/>
        </w:rPr>
        <w:t xml:space="preserve"> مؤمن</w:t>
      </w:r>
      <w:r w:rsidR="004565B2" w:rsidRPr="00A93B6C">
        <w:rPr>
          <w:rStyle w:val="Char7"/>
          <w:rtl/>
        </w:rPr>
        <w:t>ی</w:t>
      </w:r>
      <w:r w:rsidRPr="00A93B6C">
        <w:rPr>
          <w:rStyle w:val="Char7"/>
          <w:rtl/>
        </w:rPr>
        <w:t xml:space="preserve"> را تنها نگذاشت و) او را از سوء توطئه‌ها و ن</w:t>
      </w:r>
      <w:r w:rsidR="004565B2" w:rsidRPr="00A93B6C">
        <w:rPr>
          <w:rStyle w:val="Char7"/>
          <w:rtl/>
        </w:rPr>
        <w:t>ی</w:t>
      </w:r>
      <w:r w:rsidRPr="00A93B6C">
        <w:rPr>
          <w:rStyle w:val="Char7"/>
          <w:rtl/>
        </w:rPr>
        <w:t>رنگ</w:t>
      </w:r>
      <w:r w:rsidR="001803B1" w:rsidRPr="00A93B6C">
        <w:rPr>
          <w:rStyle w:val="Char7"/>
          <w:rFonts w:hint="cs"/>
          <w:rtl/>
        </w:rPr>
        <w:t>‌</w:t>
      </w:r>
      <w:r w:rsidRPr="00A93B6C">
        <w:rPr>
          <w:rStyle w:val="Char7"/>
          <w:rtl/>
        </w:rPr>
        <w:t>ها</w:t>
      </w:r>
      <w:r w:rsidR="004565B2" w:rsidRPr="00A93B6C">
        <w:rPr>
          <w:rStyle w:val="Char7"/>
          <w:rtl/>
        </w:rPr>
        <w:t>ی</w:t>
      </w:r>
      <w:r w:rsidRPr="00A93B6C">
        <w:rPr>
          <w:rStyle w:val="Char7"/>
          <w:rtl/>
        </w:rPr>
        <w:t xml:space="preserve"> ا</w:t>
      </w:r>
      <w:r w:rsidR="004565B2" w:rsidRPr="00A93B6C">
        <w:rPr>
          <w:rStyle w:val="Char7"/>
          <w:rtl/>
        </w:rPr>
        <w:t>ی</w:t>
      </w:r>
      <w:r w:rsidRPr="00A93B6C">
        <w:rPr>
          <w:rStyle w:val="Char7"/>
          <w:rtl/>
        </w:rPr>
        <w:t>شان محفوظ و مصون داشت، ول</w:t>
      </w:r>
      <w:r w:rsidR="004565B2" w:rsidRPr="00A93B6C">
        <w:rPr>
          <w:rStyle w:val="Char7"/>
          <w:rtl/>
        </w:rPr>
        <w:t>ی</w:t>
      </w:r>
      <w:r w:rsidRPr="00A93B6C">
        <w:rPr>
          <w:rStyle w:val="Char7"/>
          <w:rtl/>
        </w:rPr>
        <w:t xml:space="preserve"> عذاب بد</w:t>
      </w:r>
      <w:r w:rsidR="004565B2" w:rsidRPr="00A93B6C">
        <w:rPr>
          <w:rStyle w:val="Char7"/>
          <w:rtl/>
        </w:rPr>
        <w:t>ی</w:t>
      </w:r>
      <w:r w:rsidRPr="00A93B6C">
        <w:rPr>
          <w:rStyle w:val="Char7"/>
          <w:rtl/>
        </w:rPr>
        <w:t xml:space="preserve"> خاندان فرعون را در بر گرفت</w:t>
      </w:r>
      <w:r w:rsidRPr="00A93B6C">
        <w:rPr>
          <w:rStyle w:val="Char7"/>
          <w:rFonts w:hint="cs"/>
          <w:rtl/>
        </w:rPr>
        <w:t>»</w:t>
      </w:r>
      <w:r w:rsidR="00A93B6C">
        <w:rPr>
          <w:rStyle w:val="Char4"/>
          <w:rFonts w:hint="cs"/>
          <w:rtl/>
        </w:rPr>
        <w:t>.</w:t>
      </w:r>
    </w:p>
    <w:p w:rsidR="004B0BC7" w:rsidRDefault="004B0BC7" w:rsidP="008C1935">
      <w:pPr>
        <w:ind w:firstLine="284"/>
        <w:jc w:val="both"/>
        <w:rPr>
          <w:rStyle w:val="Char4"/>
          <w:rtl/>
        </w:rPr>
      </w:pPr>
    </w:p>
    <w:p w:rsidR="004B0BC7" w:rsidRDefault="004B0BC7" w:rsidP="008C1935">
      <w:pPr>
        <w:ind w:firstLine="284"/>
        <w:jc w:val="both"/>
        <w:rPr>
          <w:rStyle w:val="Char4"/>
          <w:rtl/>
        </w:rPr>
      </w:pPr>
    </w:p>
    <w:p w:rsidR="00C719F6" w:rsidRPr="00D1625E" w:rsidRDefault="00C719F6" w:rsidP="004B0BC7">
      <w:pPr>
        <w:pStyle w:val="a2"/>
        <w:spacing w:line="228" w:lineRule="auto"/>
        <w:rPr>
          <w:rtl/>
        </w:rPr>
      </w:pPr>
      <w:bookmarkStart w:id="126" w:name="_Toc404710110"/>
      <w:bookmarkStart w:id="127" w:name="_Toc437715817"/>
      <w:r w:rsidRPr="00D1625E">
        <w:rPr>
          <w:rFonts w:hint="cs"/>
          <w:rtl/>
        </w:rPr>
        <w:t>سور</w:t>
      </w:r>
      <w:r w:rsidR="00A93B6C">
        <w:rPr>
          <w:rFonts w:hint="cs"/>
          <w:rtl/>
        </w:rPr>
        <w:t>ۀ</w:t>
      </w:r>
      <w:r w:rsidRPr="00D1625E">
        <w:rPr>
          <w:rFonts w:hint="cs"/>
          <w:rtl/>
        </w:rPr>
        <w:t xml:space="preserve"> زخرف</w:t>
      </w:r>
      <w:bookmarkEnd w:id="126"/>
      <w:bookmarkEnd w:id="127"/>
      <w:r w:rsidRPr="00D1625E">
        <w:rPr>
          <w:rtl/>
        </w:rPr>
        <w:fldChar w:fldCharType="begin"/>
      </w:r>
      <w:r w:rsidRPr="00D1625E">
        <w:instrText xml:space="preserve"> TC "</w:instrText>
      </w:r>
      <w:bookmarkStart w:id="128" w:name="_Toc373938014"/>
      <w:bookmarkStart w:id="129" w:name="_Toc404508162"/>
      <w:r w:rsidRPr="00D1625E">
        <w:rPr>
          <w:rFonts w:hint="cs"/>
          <w:rtl/>
        </w:rPr>
        <w:instrText>سورة زخرف</w:instrText>
      </w:r>
      <w:bookmarkEnd w:id="128"/>
      <w:bookmarkEnd w:id="129"/>
      <w:r w:rsidRPr="00D1625E">
        <w:instrText xml:space="preserve">" \f C \l "1" </w:instrText>
      </w:r>
      <w:r w:rsidRPr="00D1625E">
        <w:rPr>
          <w:rtl/>
        </w:rPr>
        <w:fldChar w:fldCharType="end"/>
      </w:r>
    </w:p>
    <w:p w:rsidR="00C719F6" w:rsidRPr="00BE29DD" w:rsidRDefault="00C719F6" w:rsidP="004B0BC7">
      <w:pPr>
        <w:numPr>
          <w:ilvl w:val="0"/>
          <w:numId w:val="3"/>
        </w:numPr>
        <w:spacing w:line="228" w:lineRule="auto"/>
        <w:ind w:left="641" w:hanging="357"/>
        <w:jc w:val="both"/>
        <w:rPr>
          <w:rStyle w:val="Char4"/>
          <w:rtl/>
        </w:rPr>
      </w:pPr>
      <w:r w:rsidRPr="003536A8">
        <w:rPr>
          <w:rFonts w:ascii="Tahoma" w:hAnsi="Tahoma"/>
          <w:color w:val="000000"/>
          <w:sz w:val="28"/>
          <w:szCs w:val="28"/>
          <w:rtl/>
        </w:rPr>
        <w:t>﴿</w:t>
      </w:r>
      <w:r w:rsidRPr="00C719F6">
        <w:rPr>
          <w:rStyle w:val="Chard"/>
          <w:rtl/>
        </w:rPr>
        <w:t xml:space="preserve">سُبۡحَٰنَ </w:t>
      </w:r>
      <w:r w:rsidRPr="00C719F6">
        <w:rPr>
          <w:rStyle w:val="Chard"/>
          <w:rFonts w:hint="cs"/>
          <w:rtl/>
        </w:rPr>
        <w:t>ٱ</w:t>
      </w:r>
      <w:r w:rsidRPr="00C719F6">
        <w:rPr>
          <w:rStyle w:val="Chard"/>
          <w:rFonts w:hint="eastAsia"/>
          <w:rtl/>
        </w:rPr>
        <w:t>لَّذِي</w:t>
      </w:r>
      <w:r w:rsidRPr="00C719F6">
        <w:rPr>
          <w:rStyle w:val="Chard"/>
          <w:rtl/>
        </w:rPr>
        <w:t xml:space="preserve"> سَخَّرَ لَنَا هَٰذَا وَمَا كُنَّا لَهُ</w:t>
      </w:r>
      <w:r w:rsidRPr="00C719F6">
        <w:rPr>
          <w:rStyle w:val="Chard"/>
          <w:rFonts w:hint="cs"/>
          <w:rtl/>
        </w:rPr>
        <w:t>ۥ</w:t>
      </w:r>
      <w:r w:rsidRPr="00C719F6">
        <w:rPr>
          <w:rStyle w:val="Chard"/>
          <w:rtl/>
        </w:rPr>
        <w:t xml:space="preserve"> مُقۡرِنِينَ١٣ وَإِنَّآ إِلَىٰ رَبِّنَا لَمُنقَلِبُونَ١٤</w:t>
      </w:r>
      <w:r w:rsidRPr="003536A8">
        <w:rPr>
          <w:rFonts w:ascii="Tahoma" w:hAnsi="Tahoma" w:hint="cs"/>
          <w:color w:val="000000"/>
          <w:sz w:val="28"/>
          <w:szCs w:val="28"/>
          <w:rtl/>
        </w:rPr>
        <w:t>﴾</w:t>
      </w:r>
      <w:r w:rsidRPr="00C719F6">
        <w:rPr>
          <w:rStyle w:val="Char6"/>
          <w:rtl/>
        </w:rPr>
        <w:t xml:space="preserve"> [الزخرف: 13-14]</w:t>
      </w:r>
      <w:r w:rsidRPr="00C719F6">
        <w:rPr>
          <w:rStyle w:val="Char6"/>
          <w:rFonts w:hint="cs"/>
          <w:rtl/>
        </w:rPr>
        <w:t>.</w:t>
      </w:r>
    </w:p>
    <w:p w:rsidR="00C719F6" w:rsidRPr="001803B1" w:rsidRDefault="00A93B6C" w:rsidP="008C1935">
      <w:pPr>
        <w:ind w:firstLine="284"/>
        <w:jc w:val="both"/>
        <w:rPr>
          <w:rStyle w:val="Char7"/>
          <w:rtl/>
        </w:rPr>
      </w:pPr>
      <w:r>
        <w:rPr>
          <w:rStyle w:val="Char7"/>
          <w:rFonts w:ascii="Traditional Arabic" w:hAnsi="Traditional Arabic" w:cs="Traditional Arabic"/>
          <w:rtl/>
        </w:rPr>
        <w:t>«</w:t>
      </w:r>
      <w:r w:rsidR="00C719F6" w:rsidRPr="001803B1">
        <w:rPr>
          <w:rStyle w:val="Char7"/>
          <w:rtl/>
        </w:rPr>
        <w:t>‏‏‏‏‏‏‏‏پا</w:t>
      </w:r>
      <w:r w:rsidR="004565B2" w:rsidRPr="001803B1">
        <w:rPr>
          <w:rStyle w:val="Char7"/>
          <w:rtl/>
        </w:rPr>
        <w:t>ک</w:t>
      </w:r>
      <w:r w:rsidR="00C719F6" w:rsidRPr="001803B1">
        <w:rPr>
          <w:rStyle w:val="Char7"/>
          <w:rtl/>
        </w:rPr>
        <w:t xml:space="preserve"> و منزّه خدائ</w:t>
      </w:r>
      <w:r w:rsidR="004565B2" w:rsidRPr="001803B1">
        <w:rPr>
          <w:rStyle w:val="Char7"/>
          <w:rtl/>
        </w:rPr>
        <w:t>ی</w:t>
      </w:r>
      <w:r w:rsidR="00C719F6" w:rsidRPr="001803B1">
        <w:rPr>
          <w:rStyle w:val="Char7"/>
          <w:rtl/>
        </w:rPr>
        <w:t xml:space="preserve"> است </w:t>
      </w:r>
      <w:r w:rsidR="004565B2" w:rsidRPr="001803B1">
        <w:rPr>
          <w:rStyle w:val="Char7"/>
          <w:rtl/>
        </w:rPr>
        <w:t>ک</w:t>
      </w:r>
      <w:r w:rsidR="00C719F6" w:rsidRPr="001803B1">
        <w:rPr>
          <w:rStyle w:val="Char7"/>
          <w:rtl/>
        </w:rPr>
        <w:t>ه او ا</w:t>
      </w:r>
      <w:r w:rsidR="004565B2" w:rsidRPr="001803B1">
        <w:rPr>
          <w:rStyle w:val="Char7"/>
          <w:rtl/>
        </w:rPr>
        <w:t>ی</w:t>
      </w:r>
      <w:r w:rsidR="00C719F6" w:rsidRPr="001803B1">
        <w:rPr>
          <w:rStyle w:val="Char7"/>
          <w:rtl/>
        </w:rPr>
        <w:t>نها را به ز</w:t>
      </w:r>
      <w:r w:rsidR="004565B2" w:rsidRPr="001803B1">
        <w:rPr>
          <w:rStyle w:val="Char7"/>
          <w:rtl/>
        </w:rPr>
        <w:t>ی</w:t>
      </w:r>
      <w:r w:rsidR="00C719F6" w:rsidRPr="001803B1">
        <w:rPr>
          <w:rStyle w:val="Char7"/>
          <w:rtl/>
        </w:rPr>
        <w:t xml:space="preserve">ر فرمان ما درآورد، و گرنه ما بر (رام </w:t>
      </w:r>
      <w:r w:rsidR="004565B2" w:rsidRPr="001803B1">
        <w:rPr>
          <w:rStyle w:val="Char7"/>
          <w:rtl/>
        </w:rPr>
        <w:t>ک</w:t>
      </w:r>
      <w:r w:rsidR="00C719F6" w:rsidRPr="001803B1">
        <w:rPr>
          <w:rStyle w:val="Char7"/>
          <w:rtl/>
        </w:rPr>
        <w:t>ردن و نگهدار</w:t>
      </w:r>
      <w:r w:rsidR="004565B2" w:rsidRPr="001803B1">
        <w:rPr>
          <w:rStyle w:val="Char7"/>
          <w:rtl/>
        </w:rPr>
        <w:t>ی</w:t>
      </w:r>
      <w:r w:rsidR="00C719F6" w:rsidRPr="001803B1">
        <w:rPr>
          <w:rStyle w:val="Char7"/>
          <w:rtl/>
        </w:rPr>
        <w:t>) آنها توانائ</w:t>
      </w:r>
      <w:r w:rsidR="004565B2" w:rsidRPr="001803B1">
        <w:rPr>
          <w:rStyle w:val="Char7"/>
          <w:rtl/>
        </w:rPr>
        <w:t>ی</w:t>
      </w:r>
      <w:r w:rsidR="00C719F6" w:rsidRPr="001803B1">
        <w:rPr>
          <w:rStyle w:val="Char7"/>
          <w:rtl/>
        </w:rPr>
        <w:t xml:space="preserve"> نداشت</w:t>
      </w:r>
      <w:r w:rsidR="004565B2" w:rsidRPr="001803B1">
        <w:rPr>
          <w:rStyle w:val="Char7"/>
          <w:rtl/>
        </w:rPr>
        <w:t>ی</w:t>
      </w:r>
      <w:r w:rsidR="00C719F6" w:rsidRPr="001803B1">
        <w:rPr>
          <w:rStyle w:val="Char7"/>
          <w:rtl/>
        </w:rPr>
        <w:t>م و ما به سو</w:t>
      </w:r>
      <w:r w:rsidR="004565B2" w:rsidRPr="001803B1">
        <w:rPr>
          <w:rStyle w:val="Char7"/>
          <w:rtl/>
        </w:rPr>
        <w:t>ی</w:t>
      </w:r>
      <w:r w:rsidR="00C719F6" w:rsidRPr="001803B1">
        <w:rPr>
          <w:rStyle w:val="Char7"/>
          <w:rtl/>
        </w:rPr>
        <w:t xml:space="preserve"> پروردگارمان بازم</w:t>
      </w:r>
      <w:r w:rsidR="004565B2" w:rsidRPr="001803B1">
        <w:rPr>
          <w:rStyle w:val="Char7"/>
          <w:rtl/>
        </w:rPr>
        <w:t>ی</w:t>
      </w:r>
      <w:r w:rsidR="00C719F6" w:rsidRPr="001803B1">
        <w:rPr>
          <w:rStyle w:val="Char7"/>
          <w:rtl/>
        </w:rPr>
        <w:t>‌گرد</w:t>
      </w:r>
      <w:r w:rsidR="004565B2" w:rsidRPr="001803B1">
        <w:rPr>
          <w:rStyle w:val="Char7"/>
          <w:rtl/>
        </w:rPr>
        <w:t>ی</w:t>
      </w:r>
      <w:r w:rsidR="00C719F6" w:rsidRPr="001803B1">
        <w:rPr>
          <w:rStyle w:val="Char7"/>
          <w:rtl/>
        </w:rPr>
        <w:t>م</w:t>
      </w:r>
      <w:r>
        <w:rPr>
          <w:rStyle w:val="Char7"/>
          <w:rFonts w:ascii="Traditional Arabic" w:hAnsi="Traditional Arabic" w:cs="Traditional Arabic"/>
          <w:rtl/>
        </w:rPr>
        <w:t>»</w:t>
      </w:r>
      <w:r w:rsidR="00C719F6" w:rsidRPr="001803B1">
        <w:rPr>
          <w:rStyle w:val="Char7"/>
          <w:rFonts w:hint="cs"/>
          <w:rtl/>
        </w:rPr>
        <w:t>.</w:t>
      </w:r>
    </w:p>
    <w:p w:rsidR="00C719F6" w:rsidRPr="00BE29DD" w:rsidRDefault="00C719F6" w:rsidP="008C1935">
      <w:pPr>
        <w:ind w:firstLine="284"/>
        <w:jc w:val="both"/>
        <w:rPr>
          <w:rStyle w:val="Char4"/>
          <w:rtl/>
        </w:rPr>
      </w:pPr>
      <w:r w:rsidRPr="00BE29DD">
        <w:rPr>
          <w:rStyle w:val="Char4"/>
          <w:rFonts w:hint="cs"/>
          <w:rtl/>
        </w:rPr>
        <w:t>این دعا در موقع سوار شدن بر مرکب یا ماشین یا هواپیما یا کشتی یا هر وسیله</w:t>
      </w:r>
      <w:r w:rsidRPr="00BE29DD">
        <w:rPr>
          <w:rStyle w:val="Char4"/>
          <w:rFonts w:hint="cs"/>
          <w:rtl/>
        </w:rPr>
        <w:softHyphen/>
        <w:t>ای می</w:t>
      </w:r>
      <w:r w:rsidRPr="00BE29DD">
        <w:rPr>
          <w:rStyle w:val="Char4"/>
          <w:rFonts w:hint="cs"/>
          <w:rtl/>
        </w:rPr>
        <w:softHyphen/>
        <w:t>باشد تا انسان در این حال نعمت خدا</w:t>
      </w:r>
      <w:r w:rsidR="001803B1">
        <w:rPr>
          <w:rStyle w:val="Char4"/>
          <w:rFonts w:hint="cs"/>
          <w:rtl/>
        </w:rPr>
        <w:t>ی</w:t>
      </w:r>
      <w:r w:rsidR="008F332C" w:rsidRPr="008F332C">
        <w:rPr>
          <w:rFonts w:cs="CTraditional Arabic" w:hint="cs"/>
          <w:color w:val="000000"/>
          <w:sz w:val="28"/>
          <w:szCs w:val="28"/>
          <w:rtl/>
          <w:lang w:bidi="fa-IR"/>
        </w:rPr>
        <w:t>ﻷ</w:t>
      </w:r>
      <w:r w:rsidRPr="00D53BEA">
        <w:rPr>
          <w:rFonts w:hint="cs"/>
          <w:color w:val="000000"/>
          <w:sz w:val="28"/>
          <w:szCs w:val="28"/>
          <w:rtl/>
          <w:lang w:bidi="fa-IR"/>
        </w:rPr>
        <w:t xml:space="preserve"> </w:t>
      </w:r>
      <w:r w:rsidRPr="00BE29DD">
        <w:rPr>
          <w:rStyle w:val="Char4"/>
          <w:rFonts w:hint="cs"/>
          <w:rtl/>
        </w:rPr>
        <w:t>را یاد کند و در هرحال بازگشتش را به سوی وی بداند.</w:t>
      </w:r>
    </w:p>
    <w:p w:rsidR="00C719F6" w:rsidRPr="00D1625E" w:rsidRDefault="00C719F6" w:rsidP="004B0BC7">
      <w:pPr>
        <w:pStyle w:val="a2"/>
        <w:spacing w:line="228" w:lineRule="auto"/>
        <w:rPr>
          <w:rtl/>
        </w:rPr>
      </w:pPr>
      <w:bookmarkStart w:id="130" w:name="_Toc404710111"/>
      <w:bookmarkStart w:id="131" w:name="_Toc437715818"/>
      <w:r w:rsidRPr="00D1625E">
        <w:rPr>
          <w:rFonts w:hint="cs"/>
          <w:rtl/>
        </w:rPr>
        <w:t>سور</w:t>
      </w:r>
      <w:r w:rsidR="00A93B6C">
        <w:rPr>
          <w:rFonts w:hint="cs"/>
          <w:rtl/>
        </w:rPr>
        <w:t>ۀ</w:t>
      </w:r>
      <w:r w:rsidRPr="00D1625E">
        <w:rPr>
          <w:rFonts w:hint="cs"/>
          <w:rtl/>
        </w:rPr>
        <w:t xml:space="preserve"> دخان</w:t>
      </w:r>
      <w:bookmarkEnd w:id="130"/>
      <w:bookmarkEnd w:id="131"/>
      <w:r w:rsidRPr="00D1625E">
        <w:rPr>
          <w:rtl/>
        </w:rPr>
        <w:fldChar w:fldCharType="begin"/>
      </w:r>
      <w:r w:rsidRPr="00D1625E">
        <w:instrText xml:space="preserve"> TC "</w:instrText>
      </w:r>
      <w:bookmarkStart w:id="132" w:name="_Toc373938015"/>
      <w:bookmarkStart w:id="133" w:name="_Toc404508163"/>
      <w:r w:rsidRPr="00D1625E">
        <w:rPr>
          <w:rFonts w:hint="cs"/>
          <w:rtl/>
        </w:rPr>
        <w:instrText>سورة دخان</w:instrText>
      </w:r>
      <w:bookmarkEnd w:id="132"/>
      <w:bookmarkEnd w:id="133"/>
      <w:r w:rsidRPr="00D1625E">
        <w:instrText xml:space="preserve">" \f C \l "1" </w:instrText>
      </w:r>
      <w:r w:rsidRPr="00D1625E">
        <w:rPr>
          <w:rtl/>
        </w:rPr>
        <w:fldChar w:fldCharType="end"/>
      </w:r>
    </w:p>
    <w:p w:rsidR="00C719F6" w:rsidRPr="00BE29DD" w:rsidRDefault="00C719F6" w:rsidP="004B0BC7">
      <w:pPr>
        <w:numPr>
          <w:ilvl w:val="0"/>
          <w:numId w:val="3"/>
        </w:numPr>
        <w:spacing w:line="228" w:lineRule="auto"/>
        <w:ind w:left="641" w:hanging="357"/>
        <w:jc w:val="both"/>
        <w:rPr>
          <w:rStyle w:val="Char4"/>
          <w:rtl/>
        </w:rPr>
      </w:pPr>
      <w:r w:rsidRPr="003536A8">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كۡشِفۡ</w:t>
      </w:r>
      <w:r w:rsidRPr="00C719F6">
        <w:rPr>
          <w:rStyle w:val="Chard"/>
          <w:rtl/>
        </w:rPr>
        <w:t xml:space="preserve"> عَنَّا </w:t>
      </w:r>
      <w:r w:rsidRPr="00C719F6">
        <w:rPr>
          <w:rStyle w:val="Chard"/>
          <w:rFonts w:hint="cs"/>
          <w:rtl/>
        </w:rPr>
        <w:t>ٱ</w:t>
      </w:r>
      <w:r w:rsidRPr="00C719F6">
        <w:rPr>
          <w:rStyle w:val="Chard"/>
          <w:rFonts w:hint="eastAsia"/>
          <w:rtl/>
        </w:rPr>
        <w:t>لۡعَذَابَ</w:t>
      </w:r>
      <w:r w:rsidRPr="00C719F6">
        <w:rPr>
          <w:rStyle w:val="Chard"/>
          <w:rtl/>
        </w:rPr>
        <w:t xml:space="preserve"> إِنَّا مُؤۡمِنُونَ١٢</w:t>
      </w:r>
      <w:r w:rsidRPr="003536A8">
        <w:rPr>
          <w:rFonts w:ascii="Tahoma" w:hAnsi="Tahoma" w:hint="cs"/>
          <w:color w:val="000000"/>
          <w:sz w:val="28"/>
          <w:szCs w:val="28"/>
          <w:rtl/>
        </w:rPr>
        <w:t>﴾</w:t>
      </w:r>
      <w:r w:rsidRPr="00C719F6">
        <w:rPr>
          <w:rStyle w:val="Char6"/>
          <w:rtl/>
        </w:rPr>
        <w:t xml:space="preserve"> [الدخان: 12]</w:t>
      </w:r>
      <w:r w:rsidRPr="00C719F6">
        <w:rPr>
          <w:rStyle w:val="Char6"/>
          <w:rFonts w:hint="cs"/>
          <w:rtl/>
        </w:rPr>
        <w:t>.</w:t>
      </w:r>
    </w:p>
    <w:p w:rsidR="00C719F6" w:rsidRPr="004B0BC7" w:rsidRDefault="00A93B6C" w:rsidP="008C1935">
      <w:pPr>
        <w:pStyle w:val="ab"/>
        <w:widowControl w:val="0"/>
        <w:rPr>
          <w:rFonts w:eastAsia="SimSun" w:cs="B Lotus"/>
          <w:color w:val="000000"/>
          <w:spacing w:val="-4"/>
          <w:sz w:val="28"/>
          <w:szCs w:val="28"/>
          <w:vertAlign w:val="superscript"/>
          <w:rtl/>
          <w:lang w:eastAsia="zh-CN"/>
        </w:rPr>
      </w:pPr>
      <w:r w:rsidRPr="004B0BC7">
        <w:rPr>
          <w:rFonts w:ascii="Traditional Arabic" w:hAnsi="Traditional Arabic" w:cs="Traditional Arabic"/>
          <w:spacing w:val="-4"/>
          <w:rtl/>
        </w:rPr>
        <w:t>«</w:t>
      </w:r>
      <w:r w:rsidR="00C719F6" w:rsidRPr="004B0BC7">
        <w:rPr>
          <w:spacing w:val="-4"/>
          <w:rtl/>
        </w:rPr>
        <w:t>‏‏‏‏‏‏‏‏‏پروردگارا! عذاب را از ما برطرف گردان، ما ا</w:t>
      </w:r>
      <w:r w:rsidR="004565B2" w:rsidRPr="004B0BC7">
        <w:rPr>
          <w:spacing w:val="-4"/>
          <w:rtl/>
        </w:rPr>
        <w:t>ی</w:t>
      </w:r>
      <w:r w:rsidR="00C719F6" w:rsidRPr="004B0BC7">
        <w:rPr>
          <w:spacing w:val="-4"/>
          <w:rtl/>
        </w:rPr>
        <w:t>مان آورده‌ا</w:t>
      </w:r>
      <w:r w:rsidR="004565B2" w:rsidRPr="004B0BC7">
        <w:rPr>
          <w:spacing w:val="-4"/>
          <w:rtl/>
        </w:rPr>
        <w:t>ی</w:t>
      </w:r>
      <w:r w:rsidR="00C719F6" w:rsidRPr="004B0BC7">
        <w:rPr>
          <w:spacing w:val="-4"/>
          <w:rtl/>
        </w:rPr>
        <w:t>م (و به اشتباهات خود پ</w:t>
      </w:r>
      <w:r w:rsidR="004565B2" w:rsidRPr="004B0BC7">
        <w:rPr>
          <w:spacing w:val="-4"/>
          <w:rtl/>
        </w:rPr>
        <w:t>ی</w:t>
      </w:r>
      <w:r w:rsidR="00C719F6" w:rsidRPr="004B0BC7">
        <w:rPr>
          <w:spacing w:val="-4"/>
          <w:rtl/>
        </w:rPr>
        <w:t xml:space="preserve"> برده‌ا</w:t>
      </w:r>
      <w:r w:rsidR="004565B2" w:rsidRPr="004B0BC7">
        <w:rPr>
          <w:spacing w:val="-4"/>
          <w:rtl/>
        </w:rPr>
        <w:t>ی</w:t>
      </w:r>
      <w:r w:rsidR="00C719F6" w:rsidRPr="004B0BC7">
        <w:rPr>
          <w:spacing w:val="-4"/>
          <w:rtl/>
        </w:rPr>
        <w:t>م)</w:t>
      </w:r>
      <w:r w:rsidRPr="004B0BC7">
        <w:rPr>
          <w:rFonts w:ascii="Traditional Arabic" w:hAnsi="Traditional Arabic" w:cs="Traditional Arabic"/>
          <w:spacing w:val="-4"/>
          <w:rtl/>
        </w:rPr>
        <w:t>»</w:t>
      </w:r>
      <w:r w:rsidR="00C719F6" w:rsidRPr="004B0BC7">
        <w:rPr>
          <w:rFonts w:eastAsia="SimSun" w:cs="IRNazli"/>
          <w:color w:val="000000"/>
          <w:spacing w:val="-4"/>
          <w:sz w:val="28"/>
          <w:szCs w:val="28"/>
          <w:vertAlign w:val="superscript"/>
          <w:rtl/>
          <w:lang w:eastAsia="zh-CN"/>
        </w:rPr>
        <w:footnoteReference w:id="48"/>
      </w:r>
      <w:r w:rsidRPr="004B0BC7">
        <w:rPr>
          <w:rStyle w:val="Char4"/>
          <w:rFonts w:eastAsia="SimSun" w:hint="cs"/>
          <w:spacing w:val="-4"/>
          <w:rtl/>
        </w:rPr>
        <w:t>.</w:t>
      </w:r>
    </w:p>
    <w:p w:rsidR="00C719F6" w:rsidRPr="001803B1" w:rsidRDefault="00C719F6" w:rsidP="008C1935">
      <w:pPr>
        <w:widowControl w:val="0"/>
        <w:ind w:firstLine="284"/>
        <w:jc w:val="both"/>
        <w:rPr>
          <w:rStyle w:val="Char4"/>
          <w:rFonts w:eastAsia="SimSun"/>
          <w:rtl/>
        </w:rPr>
      </w:pPr>
      <w:r w:rsidRPr="00BE29DD">
        <w:rPr>
          <w:rStyle w:val="Char4"/>
          <w:rFonts w:hint="cs"/>
          <w:rtl/>
        </w:rPr>
        <w:t>بخاری روایت می</w:t>
      </w:r>
      <w:r w:rsidRPr="00BE29DD">
        <w:rPr>
          <w:rStyle w:val="Char4"/>
          <w:rFonts w:hint="cs"/>
          <w:rtl/>
        </w:rPr>
        <w:softHyphen/>
        <w:t>کند: «کفار (بعد از نزول آیه) گفتند:</w:t>
      </w:r>
      <w:r w:rsidR="001803B1">
        <w:rPr>
          <w:rStyle w:val="Char4"/>
          <w:rFonts w:hint="cs"/>
          <w:rtl/>
        </w:rPr>
        <w:t xml:space="preserve"> </w:t>
      </w:r>
      <w:r w:rsidRPr="00DA55EF">
        <w:rPr>
          <w:rFonts w:ascii="Tahoma" w:hAnsi="Tahoma" w:hint="cs"/>
          <w:color w:val="000000"/>
          <w:sz w:val="28"/>
          <w:szCs w:val="28"/>
          <w:rtl/>
        </w:rPr>
        <w:t>﴿</w:t>
      </w:r>
      <w:r w:rsidRPr="001803B1">
        <w:rPr>
          <w:rStyle w:val="Charf0"/>
          <w:rtl/>
        </w:rPr>
        <w:t xml:space="preserve">رَّبَّنَا </w:t>
      </w:r>
      <w:r w:rsidRPr="001803B1">
        <w:rPr>
          <w:rStyle w:val="Charf0"/>
          <w:rFonts w:hint="cs"/>
          <w:rtl/>
        </w:rPr>
        <w:t>ٱ</w:t>
      </w:r>
      <w:r w:rsidRPr="001803B1">
        <w:rPr>
          <w:rStyle w:val="Charf0"/>
          <w:rFonts w:hint="eastAsia"/>
          <w:rtl/>
        </w:rPr>
        <w:t>كۡشِفۡ</w:t>
      </w:r>
      <w:r w:rsidRPr="001803B1">
        <w:rPr>
          <w:rStyle w:val="Charf0"/>
          <w:rtl/>
        </w:rPr>
        <w:t xml:space="preserve"> عَنَّا </w:t>
      </w:r>
      <w:r w:rsidRPr="001803B1">
        <w:rPr>
          <w:rStyle w:val="Charf0"/>
          <w:rFonts w:hint="cs"/>
          <w:rtl/>
        </w:rPr>
        <w:t>ٱ</w:t>
      </w:r>
      <w:r w:rsidRPr="001803B1">
        <w:rPr>
          <w:rStyle w:val="Charf0"/>
          <w:rFonts w:hint="eastAsia"/>
          <w:rtl/>
        </w:rPr>
        <w:t>لۡعَذَابَ</w:t>
      </w:r>
      <w:r w:rsidRPr="001803B1">
        <w:rPr>
          <w:rStyle w:val="Charf0"/>
          <w:rtl/>
        </w:rPr>
        <w:t xml:space="preserve"> إِنَّا مُؤۡمِنُونَ١٢</w:t>
      </w:r>
      <w:r w:rsidRPr="00DA55EF">
        <w:rPr>
          <w:rFonts w:ascii="Tahoma" w:hAnsi="Tahoma" w:hint="cs"/>
          <w:color w:val="000000"/>
          <w:sz w:val="28"/>
          <w:szCs w:val="28"/>
          <w:rtl/>
        </w:rPr>
        <w:t>﴾</w:t>
      </w:r>
      <w:r w:rsidRPr="001803B1">
        <w:rPr>
          <w:rStyle w:val="Char4"/>
          <w:rFonts w:hint="cs"/>
          <w:rtl/>
        </w:rPr>
        <w:t xml:space="preserve"> (پیامبر</w:t>
      </w:r>
      <w:r w:rsidR="0011107D" w:rsidRPr="0011107D">
        <w:rPr>
          <w:rStyle w:val="Char4"/>
          <w:rFonts w:cs="CTraditional Arabic" w:hint="cs"/>
          <w:rtl/>
        </w:rPr>
        <w:t xml:space="preserve"> ج</w:t>
      </w:r>
      <w:r w:rsidRPr="00BE29DD">
        <w:rPr>
          <w:rStyle w:val="Char4"/>
          <w:rFonts w:hint="cs"/>
          <w:rtl/>
        </w:rPr>
        <w:t xml:space="preserve"> از روی شفقت) برای آنها دعا کرد و خداوند عذاب را از آنها برداشت ولی آنها (به کفرشان) برگشتند و خداوند در روز بدر از آنها انتقام گرفت. و این شأن نزول این آیه گردید که:</w:t>
      </w:r>
    </w:p>
    <w:p w:rsidR="00C719F6" w:rsidRPr="00BE29DD" w:rsidRDefault="00C719F6" w:rsidP="004B0BC7">
      <w:pPr>
        <w:spacing w:line="228" w:lineRule="auto"/>
        <w:ind w:firstLine="284"/>
        <w:jc w:val="both"/>
        <w:rPr>
          <w:rStyle w:val="Char4"/>
          <w:rtl/>
        </w:rPr>
      </w:pPr>
      <w:r w:rsidRPr="00DA55EF">
        <w:rPr>
          <w:rFonts w:ascii="Tahoma" w:hAnsi="Tahoma" w:hint="cs"/>
          <w:color w:val="000000"/>
          <w:sz w:val="28"/>
          <w:szCs w:val="28"/>
          <w:rtl/>
        </w:rPr>
        <w:t>﴿</w:t>
      </w:r>
      <w:r w:rsidRPr="00C719F6">
        <w:rPr>
          <w:rStyle w:val="Chard"/>
          <w:rtl/>
        </w:rPr>
        <w:t>فَ</w:t>
      </w:r>
      <w:r w:rsidRPr="00C719F6">
        <w:rPr>
          <w:rStyle w:val="Chard"/>
          <w:rFonts w:hint="cs"/>
          <w:rtl/>
        </w:rPr>
        <w:t>ٱ</w:t>
      </w:r>
      <w:r w:rsidRPr="00C719F6">
        <w:rPr>
          <w:rStyle w:val="Chard"/>
          <w:rFonts w:hint="eastAsia"/>
          <w:rtl/>
        </w:rPr>
        <w:t>رۡتَقِبۡ</w:t>
      </w:r>
      <w:r w:rsidRPr="00C719F6">
        <w:rPr>
          <w:rStyle w:val="Chard"/>
          <w:rtl/>
        </w:rPr>
        <w:t xml:space="preserve"> يَوۡمَ تَأۡتِي </w:t>
      </w:r>
      <w:r w:rsidRPr="00C719F6">
        <w:rPr>
          <w:rStyle w:val="Chard"/>
          <w:rFonts w:hint="cs"/>
          <w:rtl/>
        </w:rPr>
        <w:t>ٱ</w:t>
      </w:r>
      <w:r w:rsidRPr="00C719F6">
        <w:rPr>
          <w:rStyle w:val="Chard"/>
          <w:rFonts w:hint="eastAsia"/>
          <w:rtl/>
        </w:rPr>
        <w:t>لسَّمَآءُ</w:t>
      </w:r>
      <w:r w:rsidRPr="00C719F6">
        <w:rPr>
          <w:rStyle w:val="Chard"/>
          <w:rtl/>
        </w:rPr>
        <w:t xml:space="preserve"> بِدُخَان</w:t>
      </w:r>
      <w:r w:rsidRPr="00C719F6">
        <w:rPr>
          <w:rStyle w:val="Chard"/>
          <w:rFonts w:hint="cs"/>
          <w:rtl/>
        </w:rPr>
        <w:t>ٖ</w:t>
      </w:r>
      <w:r w:rsidRPr="00C719F6">
        <w:rPr>
          <w:rStyle w:val="Chard"/>
          <w:rtl/>
        </w:rPr>
        <w:t xml:space="preserve"> </w:t>
      </w:r>
      <w:r w:rsidRPr="00C719F6">
        <w:rPr>
          <w:rStyle w:val="Chard"/>
          <w:rFonts w:hint="cs"/>
          <w:rtl/>
        </w:rPr>
        <w:t>مُّبِينٖ</w:t>
      </w:r>
      <w:r w:rsidRPr="00C719F6">
        <w:rPr>
          <w:rStyle w:val="Chard"/>
          <w:rtl/>
        </w:rPr>
        <w:t xml:space="preserve">١٠يَوۡمَ نَبۡطِشُ </w:t>
      </w:r>
      <w:r w:rsidRPr="00C719F6">
        <w:rPr>
          <w:rStyle w:val="Chard"/>
          <w:rFonts w:hint="cs"/>
          <w:rtl/>
        </w:rPr>
        <w:t>ٱ</w:t>
      </w:r>
      <w:r w:rsidRPr="00C719F6">
        <w:rPr>
          <w:rStyle w:val="Chard"/>
          <w:rFonts w:hint="eastAsia"/>
          <w:rtl/>
        </w:rPr>
        <w:t>لۡبَطۡشَةَ</w:t>
      </w:r>
      <w:r w:rsidRPr="00C719F6">
        <w:rPr>
          <w:rStyle w:val="Chard"/>
          <w:rtl/>
        </w:rPr>
        <w:t xml:space="preserve"> </w:t>
      </w:r>
      <w:r w:rsidRPr="00C719F6">
        <w:rPr>
          <w:rStyle w:val="Chard"/>
          <w:rFonts w:hint="cs"/>
          <w:rtl/>
        </w:rPr>
        <w:t>ٱ</w:t>
      </w:r>
      <w:r w:rsidRPr="00C719F6">
        <w:rPr>
          <w:rStyle w:val="Chard"/>
          <w:rFonts w:hint="eastAsia"/>
          <w:rtl/>
        </w:rPr>
        <w:t>لۡكُبۡرَىٰٓ</w:t>
      </w:r>
      <w:r w:rsidRPr="00C719F6">
        <w:rPr>
          <w:rStyle w:val="Chard"/>
          <w:rtl/>
        </w:rPr>
        <w:t xml:space="preserve"> إِنَّا مُنتَقِمُونَ١٦</w:t>
      </w:r>
      <w:r w:rsidRPr="00DA55EF">
        <w:rPr>
          <w:rFonts w:ascii="Tahoma" w:hAnsi="Tahoma" w:hint="cs"/>
          <w:color w:val="000000"/>
          <w:sz w:val="28"/>
          <w:szCs w:val="28"/>
          <w:rtl/>
        </w:rPr>
        <w:t>﴾</w:t>
      </w:r>
      <w:r w:rsidRPr="00C719F6">
        <w:rPr>
          <w:rStyle w:val="Char6"/>
          <w:rtl/>
        </w:rPr>
        <w:t xml:space="preserve"> [الدخان: 10-</w:t>
      </w:r>
      <w:r w:rsidRPr="00C719F6">
        <w:rPr>
          <w:rStyle w:val="Char6"/>
          <w:rFonts w:hint="cs"/>
          <w:rtl/>
        </w:rPr>
        <w:t>16</w:t>
      </w:r>
      <w:r w:rsidRPr="00C719F6">
        <w:rPr>
          <w:rStyle w:val="Char6"/>
          <w:rtl/>
        </w:rPr>
        <w:t>]</w:t>
      </w:r>
      <w:r w:rsidRPr="00C719F6">
        <w:rPr>
          <w:rStyle w:val="Char6"/>
          <w:rFonts w:hint="cs"/>
          <w:rtl/>
        </w:rPr>
        <w:t>.</w:t>
      </w:r>
    </w:p>
    <w:p w:rsidR="00C719F6" w:rsidRPr="00D1625E" w:rsidRDefault="00C719F6" w:rsidP="004B0BC7">
      <w:pPr>
        <w:pStyle w:val="a2"/>
        <w:spacing w:line="228" w:lineRule="auto"/>
        <w:rPr>
          <w:rtl/>
        </w:rPr>
      </w:pPr>
      <w:bookmarkStart w:id="134" w:name="_Toc404710112"/>
      <w:bookmarkStart w:id="135" w:name="_Toc437715819"/>
      <w:r w:rsidRPr="00D1625E">
        <w:rPr>
          <w:rFonts w:hint="cs"/>
          <w:rtl/>
        </w:rPr>
        <w:lastRenderedPageBreak/>
        <w:t>سور</w:t>
      </w:r>
      <w:r w:rsidR="00A93B6C">
        <w:rPr>
          <w:rFonts w:hint="cs"/>
          <w:rtl/>
        </w:rPr>
        <w:t>ۀ</w:t>
      </w:r>
      <w:r w:rsidRPr="00D1625E">
        <w:rPr>
          <w:rFonts w:hint="cs"/>
          <w:rtl/>
        </w:rPr>
        <w:t xml:space="preserve"> أحقاف</w:t>
      </w:r>
      <w:bookmarkEnd w:id="134"/>
      <w:bookmarkEnd w:id="135"/>
      <w:r w:rsidRPr="00D1625E">
        <w:rPr>
          <w:rtl/>
        </w:rPr>
        <w:fldChar w:fldCharType="begin"/>
      </w:r>
      <w:r w:rsidRPr="00D1625E">
        <w:instrText xml:space="preserve"> TC "</w:instrText>
      </w:r>
      <w:bookmarkStart w:id="136" w:name="_Toc373938016"/>
      <w:bookmarkStart w:id="137" w:name="_Toc404508164"/>
      <w:r w:rsidRPr="00D1625E">
        <w:rPr>
          <w:rFonts w:hint="cs"/>
          <w:rtl/>
        </w:rPr>
        <w:instrText>سورة أحقاف</w:instrText>
      </w:r>
      <w:bookmarkEnd w:id="136"/>
      <w:bookmarkEnd w:id="137"/>
      <w:r w:rsidRPr="00D1625E">
        <w:instrText xml:space="preserve">" \f C \l "1" </w:instrText>
      </w:r>
      <w:r w:rsidRPr="00D1625E">
        <w:rPr>
          <w:rtl/>
        </w:rPr>
        <w:fldChar w:fldCharType="end"/>
      </w:r>
    </w:p>
    <w:p w:rsidR="00C719F6" w:rsidRPr="00BE29DD" w:rsidRDefault="00C719F6" w:rsidP="004B0BC7">
      <w:pPr>
        <w:numPr>
          <w:ilvl w:val="0"/>
          <w:numId w:val="3"/>
        </w:numPr>
        <w:spacing w:line="228" w:lineRule="auto"/>
        <w:ind w:left="641" w:hanging="357"/>
        <w:jc w:val="both"/>
        <w:rPr>
          <w:rStyle w:val="Char4"/>
        </w:rPr>
      </w:pPr>
      <w:r w:rsidRPr="009A00F2">
        <w:rPr>
          <w:rFonts w:ascii="Tahoma" w:hAnsi="Tahoma" w:hint="cs"/>
          <w:color w:val="000000"/>
          <w:sz w:val="28"/>
          <w:szCs w:val="28"/>
          <w:rtl/>
        </w:rPr>
        <w:t>﴿</w:t>
      </w:r>
      <w:r w:rsidRPr="00C719F6">
        <w:rPr>
          <w:rStyle w:val="Chard"/>
          <w:rFonts w:hint="cs"/>
          <w:rtl/>
        </w:rPr>
        <w:t>رَبِّ</w:t>
      </w:r>
      <w:r w:rsidRPr="00C719F6">
        <w:rPr>
          <w:rStyle w:val="Chard"/>
          <w:rtl/>
        </w:rPr>
        <w:t xml:space="preserve"> </w:t>
      </w:r>
      <w:r w:rsidRPr="00C719F6">
        <w:rPr>
          <w:rStyle w:val="Chard"/>
          <w:rFonts w:hint="cs"/>
          <w:rtl/>
        </w:rPr>
        <w:t>أَوۡزِعۡنِيٓ</w:t>
      </w:r>
      <w:r w:rsidRPr="00C719F6">
        <w:rPr>
          <w:rStyle w:val="Chard"/>
          <w:rtl/>
        </w:rPr>
        <w:t xml:space="preserve"> </w:t>
      </w:r>
      <w:r w:rsidRPr="00C719F6">
        <w:rPr>
          <w:rStyle w:val="Chard"/>
          <w:rFonts w:hint="cs"/>
          <w:rtl/>
        </w:rPr>
        <w:t>أَنۡ</w:t>
      </w:r>
      <w:r w:rsidRPr="00C719F6">
        <w:rPr>
          <w:rStyle w:val="Chard"/>
          <w:rtl/>
        </w:rPr>
        <w:t xml:space="preserve"> </w:t>
      </w:r>
      <w:r w:rsidRPr="00C719F6">
        <w:rPr>
          <w:rStyle w:val="Chard"/>
          <w:rFonts w:hint="cs"/>
          <w:rtl/>
        </w:rPr>
        <w:t>أَشۡكُرَ</w:t>
      </w:r>
      <w:r w:rsidRPr="00C719F6">
        <w:rPr>
          <w:rStyle w:val="Chard"/>
          <w:rtl/>
        </w:rPr>
        <w:t xml:space="preserve"> </w:t>
      </w:r>
      <w:r w:rsidRPr="00C719F6">
        <w:rPr>
          <w:rStyle w:val="Chard"/>
          <w:rFonts w:hint="cs"/>
          <w:rtl/>
        </w:rPr>
        <w:t>نِعۡمَتَك</w:t>
      </w:r>
      <w:r w:rsidRPr="00C719F6">
        <w:rPr>
          <w:rStyle w:val="Chard"/>
          <w:rFonts w:hint="eastAsia"/>
          <w:rtl/>
        </w:rPr>
        <w:t>َ</w:t>
      </w:r>
      <w:r w:rsidRPr="00C719F6">
        <w:rPr>
          <w:rStyle w:val="Chard"/>
          <w:rtl/>
        </w:rPr>
        <w:t xml:space="preserve"> </w:t>
      </w:r>
      <w:r w:rsidRPr="00C719F6">
        <w:rPr>
          <w:rStyle w:val="Chard"/>
          <w:rFonts w:hint="cs"/>
          <w:rtl/>
        </w:rPr>
        <w:t>ٱ</w:t>
      </w:r>
      <w:r w:rsidRPr="00C719F6">
        <w:rPr>
          <w:rStyle w:val="Chard"/>
          <w:rFonts w:hint="eastAsia"/>
          <w:rtl/>
        </w:rPr>
        <w:t>لَّتِيٓ</w:t>
      </w:r>
      <w:r w:rsidRPr="00C719F6">
        <w:rPr>
          <w:rStyle w:val="Chard"/>
          <w:rtl/>
        </w:rPr>
        <w:t xml:space="preserve"> أَنۡعَمۡتَ عَلَيَّ وَعَلَىٰ وَٰلِدَيَّ وَأَنۡ أَعۡمَلَ صَٰلِح</w:t>
      </w:r>
      <w:r w:rsidRPr="00C719F6">
        <w:rPr>
          <w:rStyle w:val="Chard"/>
          <w:rFonts w:hint="cs"/>
          <w:rtl/>
        </w:rPr>
        <w:t>ٗا</w:t>
      </w:r>
      <w:r w:rsidRPr="00C719F6">
        <w:rPr>
          <w:rStyle w:val="Chard"/>
          <w:rtl/>
        </w:rPr>
        <w:t xml:space="preserve"> </w:t>
      </w:r>
      <w:r w:rsidRPr="00C719F6">
        <w:rPr>
          <w:rStyle w:val="Chard"/>
          <w:rFonts w:hint="cs"/>
          <w:rtl/>
        </w:rPr>
        <w:t>تَرۡضَىٰهُ</w:t>
      </w:r>
      <w:r w:rsidRPr="00C719F6">
        <w:rPr>
          <w:rStyle w:val="Chard"/>
          <w:rtl/>
        </w:rPr>
        <w:t xml:space="preserve"> </w:t>
      </w:r>
      <w:r w:rsidRPr="00C719F6">
        <w:rPr>
          <w:rStyle w:val="Chard"/>
          <w:rFonts w:hint="cs"/>
          <w:rtl/>
        </w:rPr>
        <w:t>وَأَصۡلِحۡ</w:t>
      </w:r>
      <w:r w:rsidRPr="00C719F6">
        <w:rPr>
          <w:rStyle w:val="Chard"/>
          <w:rtl/>
        </w:rPr>
        <w:t xml:space="preserve"> </w:t>
      </w:r>
      <w:r w:rsidRPr="00C719F6">
        <w:rPr>
          <w:rStyle w:val="Chard"/>
          <w:rFonts w:hint="cs"/>
          <w:rtl/>
        </w:rPr>
        <w:t>لِي</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ذُرِّيَّ</w:t>
      </w:r>
      <w:r w:rsidRPr="00C719F6">
        <w:rPr>
          <w:rStyle w:val="Chard"/>
          <w:rtl/>
        </w:rPr>
        <w:t xml:space="preserve">تِيٓۖ إِنِّي تُبۡتُ إِلَيۡكَ وَإِنِّي مِنَ </w:t>
      </w:r>
      <w:r w:rsidRPr="00C719F6">
        <w:rPr>
          <w:rStyle w:val="Chard"/>
          <w:rFonts w:hint="cs"/>
          <w:rtl/>
        </w:rPr>
        <w:t>ٱ</w:t>
      </w:r>
      <w:r w:rsidRPr="00C719F6">
        <w:rPr>
          <w:rStyle w:val="Chard"/>
          <w:rFonts w:hint="eastAsia"/>
          <w:rtl/>
        </w:rPr>
        <w:t>لۡمُسۡلِمِينَ</w:t>
      </w:r>
      <w:r w:rsidRPr="009A00F2">
        <w:rPr>
          <w:rFonts w:ascii="Tahoma" w:hAnsi="Tahoma" w:hint="cs"/>
          <w:color w:val="000000"/>
          <w:sz w:val="28"/>
          <w:szCs w:val="28"/>
          <w:rtl/>
        </w:rPr>
        <w:t>﴾</w:t>
      </w:r>
      <w:r w:rsidRPr="00C719F6">
        <w:rPr>
          <w:rStyle w:val="Char6"/>
          <w:rtl/>
        </w:rPr>
        <w:t xml:space="preserve"> [الأحقاف: 15]</w:t>
      </w:r>
      <w:r w:rsidRPr="00C719F6">
        <w:rPr>
          <w:rStyle w:val="Char6"/>
          <w:rFonts w:hint="cs"/>
          <w:rtl/>
        </w:rPr>
        <w:t>.</w:t>
      </w:r>
    </w:p>
    <w:p w:rsidR="00C719F6" w:rsidRPr="001803B1" w:rsidRDefault="00A93B6C" w:rsidP="008C1935">
      <w:pPr>
        <w:ind w:firstLine="284"/>
        <w:jc w:val="both"/>
        <w:rPr>
          <w:rStyle w:val="Chare"/>
          <w:rtl/>
        </w:rPr>
      </w:pPr>
      <w:r>
        <w:rPr>
          <w:rStyle w:val="Char7"/>
          <w:rFonts w:ascii="Traditional Arabic" w:hAnsi="Traditional Arabic" w:cs="Traditional Arabic"/>
          <w:rtl/>
        </w:rPr>
        <w:t>«</w:t>
      </w:r>
      <w:r w:rsidR="00C719F6" w:rsidRPr="001803B1">
        <w:rPr>
          <w:rStyle w:val="Char7"/>
          <w:rtl/>
        </w:rPr>
        <w:t>‏‏‏‏‏‏‏‏‏پروردگارا! به من توف</w:t>
      </w:r>
      <w:r w:rsidR="004565B2" w:rsidRPr="001803B1">
        <w:rPr>
          <w:rStyle w:val="Char7"/>
          <w:rtl/>
        </w:rPr>
        <w:t>ی</w:t>
      </w:r>
      <w:r w:rsidR="00C719F6" w:rsidRPr="001803B1">
        <w:rPr>
          <w:rStyle w:val="Char7"/>
          <w:rtl/>
        </w:rPr>
        <w:t>ق عطاء فرما تا ش</w:t>
      </w:r>
      <w:r w:rsidR="004565B2" w:rsidRPr="001803B1">
        <w:rPr>
          <w:rStyle w:val="Char7"/>
          <w:rtl/>
        </w:rPr>
        <w:t>ک</w:t>
      </w:r>
      <w:r w:rsidR="00C719F6" w:rsidRPr="001803B1">
        <w:rPr>
          <w:rStyle w:val="Char7"/>
          <w:rtl/>
        </w:rPr>
        <w:t>ر نعمت</w:t>
      </w:r>
      <w:r w:rsidR="004565B2" w:rsidRPr="001803B1">
        <w:rPr>
          <w:rStyle w:val="Char7"/>
          <w:rtl/>
        </w:rPr>
        <w:t>ی</w:t>
      </w:r>
      <w:r w:rsidR="00C719F6" w:rsidRPr="001803B1">
        <w:rPr>
          <w:rStyle w:val="Char7"/>
          <w:rtl/>
        </w:rPr>
        <w:t xml:space="preserve"> را به جا</w:t>
      </w:r>
      <w:r w:rsidR="004565B2" w:rsidRPr="001803B1">
        <w:rPr>
          <w:rStyle w:val="Char7"/>
          <w:rtl/>
        </w:rPr>
        <w:t>ی</w:t>
      </w:r>
      <w:r w:rsidR="00C719F6" w:rsidRPr="001803B1">
        <w:rPr>
          <w:rStyle w:val="Char7"/>
          <w:rtl/>
        </w:rPr>
        <w:t xml:space="preserve"> آورم </w:t>
      </w:r>
      <w:r w:rsidR="004565B2" w:rsidRPr="001803B1">
        <w:rPr>
          <w:rStyle w:val="Char7"/>
          <w:rtl/>
        </w:rPr>
        <w:t>ک</w:t>
      </w:r>
      <w:r w:rsidR="00C719F6" w:rsidRPr="001803B1">
        <w:rPr>
          <w:rStyle w:val="Char7"/>
          <w:rtl/>
        </w:rPr>
        <w:t>ه به من و پدر و مادرم ارزان</w:t>
      </w:r>
      <w:r w:rsidR="004565B2" w:rsidRPr="001803B1">
        <w:rPr>
          <w:rStyle w:val="Char7"/>
          <w:rtl/>
        </w:rPr>
        <w:t>ی</w:t>
      </w:r>
      <w:r w:rsidR="00C719F6" w:rsidRPr="001803B1">
        <w:rPr>
          <w:rStyle w:val="Char7"/>
          <w:rtl/>
        </w:rPr>
        <w:t xml:space="preserve"> داشته‌ا</w:t>
      </w:r>
      <w:r w:rsidR="004565B2" w:rsidRPr="001803B1">
        <w:rPr>
          <w:rStyle w:val="Char7"/>
          <w:rtl/>
        </w:rPr>
        <w:t>ی</w:t>
      </w:r>
      <w:r w:rsidR="00C719F6" w:rsidRPr="001803B1">
        <w:rPr>
          <w:rStyle w:val="Char7"/>
          <w:rtl/>
        </w:rPr>
        <w:t xml:space="preserve">، و </w:t>
      </w:r>
      <w:r w:rsidR="004565B2" w:rsidRPr="001803B1">
        <w:rPr>
          <w:rStyle w:val="Char7"/>
          <w:rtl/>
        </w:rPr>
        <w:t>ک</w:t>
      </w:r>
      <w:r w:rsidR="00C719F6" w:rsidRPr="001803B1">
        <w:rPr>
          <w:rStyle w:val="Char7"/>
          <w:rtl/>
        </w:rPr>
        <w:t>ارها</w:t>
      </w:r>
      <w:r w:rsidR="004565B2" w:rsidRPr="001803B1">
        <w:rPr>
          <w:rStyle w:val="Char7"/>
          <w:rtl/>
        </w:rPr>
        <w:t>ی</w:t>
      </w:r>
      <w:r w:rsidR="00C719F6" w:rsidRPr="001803B1">
        <w:rPr>
          <w:rStyle w:val="Char7"/>
          <w:rtl/>
        </w:rPr>
        <w:t xml:space="preserve"> ن</w:t>
      </w:r>
      <w:r w:rsidR="004565B2" w:rsidRPr="001803B1">
        <w:rPr>
          <w:rStyle w:val="Char7"/>
          <w:rtl/>
        </w:rPr>
        <w:t>یک</w:t>
      </w:r>
      <w:r w:rsidR="00C719F6" w:rsidRPr="001803B1">
        <w:rPr>
          <w:rStyle w:val="Char7"/>
          <w:rtl/>
        </w:rPr>
        <w:t>وئ</w:t>
      </w:r>
      <w:r w:rsidR="004565B2" w:rsidRPr="001803B1">
        <w:rPr>
          <w:rStyle w:val="Char7"/>
          <w:rtl/>
        </w:rPr>
        <w:t>ی</w:t>
      </w:r>
      <w:r w:rsidR="00C719F6" w:rsidRPr="001803B1">
        <w:rPr>
          <w:rStyle w:val="Char7"/>
          <w:rtl/>
        </w:rPr>
        <w:t xml:space="preserve"> را انجام دهم </w:t>
      </w:r>
      <w:r w:rsidR="004565B2" w:rsidRPr="001803B1">
        <w:rPr>
          <w:rStyle w:val="Char7"/>
          <w:rtl/>
        </w:rPr>
        <w:t>ک</w:t>
      </w:r>
      <w:r w:rsidR="00C719F6" w:rsidRPr="001803B1">
        <w:rPr>
          <w:rStyle w:val="Char7"/>
          <w:rtl/>
        </w:rPr>
        <w:t>ه م</w:t>
      </w:r>
      <w:r w:rsidR="004565B2" w:rsidRPr="001803B1">
        <w:rPr>
          <w:rStyle w:val="Char7"/>
          <w:rtl/>
        </w:rPr>
        <w:t>ی</w:t>
      </w:r>
      <w:r w:rsidR="00C719F6" w:rsidRPr="001803B1">
        <w:rPr>
          <w:rStyle w:val="Char7"/>
          <w:rtl/>
        </w:rPr>
        <w:t>‌پسند</w:t>
      </w:r>
      <w:r w:rsidR="004565B2" w:rsidRPr="001803B1">
        <w:rPr>
          <w:rStyle w:val="Char7"/>
          <w:rtl/>
        </w:rPr>
        <w:t>ی</w:t>
      </w:r>
      <w:r w:rsidR="00C719F6" w:rsidRPr="001803B1">
        <w:rPr>
          <w:rStyle w:val="Char7"/>
          <w:rtl/>
        </w:rPr>
        <w:t xml:space="preserve"> و ما</w:t>
      </w:r>
      <w:r w:rsidR="004565B2" w:rsidRPr="001803B1">
        <w:rPr>
          <w:rStyle w:val="Char7"/>
          <w:rtl/>
        </w:rPr>
        <w:t>ی</w:t>
      </w:r>
      <w:r w:rsidR="004565B2" w:rsidRPr="001803B1">
        <w:rPr>
          <w:rStyle w:val="Char7"/>
          <w:rFonts w:hint="cs"/>
          <w:rtl/>
        </w:rPr>
        <w:t>ۀ</w:t>
      </w:r>
      <w:r w:rsidR="00C719F6" w:rsidRPr="001803B1">
        <w:rPr>
          <w:rStyle w:val="Char7"/>
          <w:rtl/>
        </w:rPr>
        <w:t xml:space="preserve"> خوشنود</w:t>
      </w:r>
      <w:r w:rsidR="004565B2" w:rsidRPr="001803B1">
        <w:rPr>
          <w:rStyle w:val="Char7"/>
          <w:rtl/>
        </w:rPr>
        <w:t>ی</w:t>
      </w:r>
      <w:r w:rsidR="00C719F6" w:rsidRPr="001803B1">
        <w:rPr>
          <w:rStyle w:val="Char7"/>
          <w:rtl/>
        </w:rPr>
        <w:t xml:space="preserve"> تو است، و فرزندانم را صالح گردان و صلاح و ن</w:t>
      </w:r>
      <w:r w:rsidR="004565B2" w:rsidRPr="001803B1">
        <w:rPr>
          <w:rStyle w:val="Char7"/>
          <w:rtl/>
        </w:rPr>
        <w:t>یک</w:t>
      </w:r>
      <w:r w:rsidR="00C719F6" w:rsidRPr="001803B1">
        <w:rPr>
          <w:rStyle w:val="Char7"/>
          <w:rtl/>
        </w:rPr>
        <w:t>وئ</w:t>
      </w:r>
      <w:r w:rsidR="004565B2" w:rsidRPr="001803B1">
        <w:rPr>
          <w:rStyle w:val="Char7"/>
          <w:rtl/>
        </w:rPr>
        <w:t>ی</w:t>
      </w:r>
      <w:r w:rsidR="00C719F6" w:rsidRPr="001803B1">
        <w:rPr>
          <w:rStyle w:val="Char7"/>
          <w:rtl/>
        </w:rPr>
        <w:t xml:space="preserve"> را در م</w:t>
      </w:r>
      <w:r w:rsidR="004565B2" w:rsidRPr="001803B1">
        <w:rPr>
          <w:rStyle w:val="Char7"/>
          <w:rtl/>
        </w:rPr>
        <w:t>ی</w:t>
      </w:r>
      <w:r w:rsidR="00C719F6" w:rsidRPr="001803B1">
        <w:rPr>
          <w:rStyle w:val="Char7"/>
          <w:rtl/>
        </w:rPr>
        <w:t>ان دودمانم تداوم‌</w:t>
      </w:r>
      <w:r w:rsidR="00C719F6" w:rsidRPr="001803B1">
        <w:rPr>
          <w:rStyle w:val="Char7"/>
          <w:rFonts w:hint="cs"/>
          <w:rtl/>
        </w:rPr>
        <w:t xml:space="preserve"> </w:t>
      </w:r>
      <w:r w:rsidR="00C719F6" w:rsidRPr="001803B1">
        <w:rPr>
          <w:rStyle w:val="Char7"/>
          <w:rtl/>
        </w:rPr>
        <w:t>بخش. من توبه م</w:t>
      </w:r>
      <w:r w:rsidR="004565B2" w:rsidRPr="001803B1">
        <w:rPr>
          <w:rStyle w:val="Char7"/>
          <w:rtl/>
        </w:rPr>
        <w:t>ی</w:t>
      </w:r>
      <w:r w:rsidR="00C719F6" w:rsidRPr="001803B1">
        <w:rPr>
          <w:rStyle w:val="Char7"/>
          <w:rtl/>
        </w:rPr>
        <w:t>‌</w:t>
      </w:r>
      <w:r w:rsidR="004565B2" w:rsidRPr="001803B1">
        <w:rPr>
          <w:rStyle w:val="Char7"/>
          <w:rtl/>
        </w:rPr>
        <w:t>ک</w:t>
      </w:r>
      <w:r w:rsidR="00C719F6" w:rsidRPr="001803B1">
        <w:rPr>
          <w:rStyle w:val="Char7"/>
          <w:rtl/>
        </w:rPr>
        <w:t>نم و به سو</w:t>
      </w:r>
      <w:r w:rsidR="004565B2" w:rsidRPr="001803B1">
        <w:rPr>
          <w:rStyle w:val="Char7"/>
          <w:rtl/>
        </w:rPr>
        <w:t>ی</w:t>
      </w:r>
      <w:r w:rsidR="00C719F6" w:rsidRPr="001803B1">
        <w:rPr>
          <w:rStyle w:val="Char7"/>
          <w:rtl/>
        </w:rPr>
        <w:t xml:space="preserve"> تو برم</w:t>
      </w:r>
      <w:r w:rsidR="004565B2" w:rsidRPr="001803B1">
        <w:rPr>
          <w:rStyle w:val="Char7"/>
          <w:rtl/>
        </w:rPr>
        <w:t>ی</w:t>
      </w:r>
      <w:r w:rsidR="00C719F6" w:rsidRPr="001803B1">
        <w:rPr>
          <w:rStyle w:val="Char7"/>
          <w:rtl/>
        </w:rPr>
        <w:t>‌گردم، و من از زمر</w:t>
      </w:r>
      <w:r w:rsidR="004565B2" w:rsidRPr="001803B1">
        <w:rPr>
          <w:rStyle w:val="Char7"/>
          <w:rFonts w:hint="cs"/>
          <w:rtl/>
        </w:rPr>
        <w:t>ۀ</w:t>
      </w:r>
      <w:r w:rsidR="00C719F6" w:rsidRPr="001803B1">
        <w:rPr>
          <w:rStyle w:val="Char7"/>
          <w:rtl/>
        </w:rPr>
        <w:t xml:space="preserve"> مسلمانان و تسل</w:t>
      </w:r>
      <w:r w:rsidR="004565B2" w:rsidRPr="001803B1">
        <w:rPr>
          <w:rStyle w:val="Char7"/>
          <w:rtl/>
        </w:rPr>
        <w:t>ی</w:t>
      </w:r>
      <w:r w:rsidR="00C719F6" w:rsidRPr="001803B1">
        <w:rPr>
          <w:rStyle w:val="Char7"/>
          <w:rtl/>
        </w:rPr>
        <w:t xml:space="preserve">م‌شدگان فرمان </w:t>
      </w:r>
      <w:r w:rsidR="004565B2" w:rsidRPr="001803B1">
        <w:rPr>
          <w:rStyle w:val="Char7"/>
          <w:rtl/>
        </w:rPr>
        <w:t>ی</w:t>
      </w:r>
      <w:r w:rsidR="00C719F6" w:rsidRPr="001803B1">
        <w:rPr>
          <w:rStyle w:val="Char7"/>
          <w:rtl/>
        </w:rPr>
        <w:t>زدانم</w:t>
      </w:r>
      <w:r>
        <w:rPr>
          <w:rStyle w:val="Char7"/>
          <w:rFonts w:ascii="Traditional Arabic" w:hAnsi="Traditional Arabic" w:cs="Traditional Arabic"/>
          <w:rtl/>
        </w:rPr>
        <w:t>»</w:t>
      </w:r>
      <w:r w:rsidR="00C719F6" w:rsidRPr="001803B1">
        <w:rPr>
          <w:rStyle w:val="Char7"/>
          <w:rFonts w:hint="cs"/>
          <w:rtl/>
        </w:rPr>
        <w:t>.</w:t>
      </w:r>
    </w:p>
    <w:p w:rsidR="00C719F6" w:rsidRPr="00D1625E" w:rsidRDefault="00C719F6" w:rsidP="008C1935">
      <w:pPr>
        <w:pStyle w:val="a2"/>
        <w:rPr>
          <w:rtl/>
        </w:rPr>
      </w:pPr>
      <w:bookmarkStart w:id="138" w:name="_Toc404710113"/>
      <w:bookmarkStart w:id="139" w:name="_Toc437715820"/>
      <w:r w:rsidRPr="00D1625E">
        <w:rPr>
          <w:rFonts w:hint="cs"/>
          <w:rtl/>
        </w:rPr>
        <w:t>سور</w:t>
      </w:r>
      <w:r w:rsidR="00A93B6C">
        <w:rPr>
          <w:rFonts w:hint="cs"/>
          <w:rtl/>
        </w:rPr>
        <w:t>ۀ</w:t>
      </w:r>
      <w:r w:rsidRPr="00D1625E">
        <w:rPr>
          <w:rFonts w:hint="cs"/>
          <w:rtl/>
        </w:rPr>
        <w:t xml:space="preserve"> قمر</w:t>
      </w:r>
      <w:bookmarkEnd w:id="138"/>
      <w:bookmarkEnd w:id="139"/>
      <w:r w:rsidRPr="00D1625E">
        <w:rPr>
          <w:rtl/>
        </w:rPr>
        <w:fldChar w:fldCharType="begin"/>
      </w:r>
      <w:r w:rsidRPr="00D1625E">
        <w:instrText xml:space="preserve"> TC "</w:instrText>
      </w:r>
      <w:bookmarkStart w:id="140" w:name="_Toc373938017"/>
      <w:bookmarkStart w:id="141" w:name="_Toc404508165"/>
      <w:r w:rsidRPr="00D1625E">
        <w:rPr>
          <w:rFonts w:hint="cs"/>
          <w:rtl/>
        </w:rPr>
        <w:instrText>سورة قمر</w:instrText>
      </w:r>
      <w:bookmarkEnd w:id="140"/>
      <w:bookmarkEnd w:id="141"/>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tl/>
        </w:rPr>
      </w:pPr>
      <w:r w:rsidRPr="009A00F2">
        <w:rPr>
          <w:rFonts w:ascii="Tahoma" w:hAnsi="Tahoma" w:hint="cs"/>
          <w:color w:val="000000"/>
          <w:sz w:val="28"/>
          <w:szCs w:val="28"/>
          <w:rtl/>
        </w:rPr>
        <w:t>﴿</w:t>
      </w:r>
      <w:r w:rsidRPr="00C719F6">
        <w:rPr>
          <w:rStyle w:val="Chard"/>
          <w:rtl/>
        </w:rPr>
        <w:t>فَدَعَا رَبَّهُ</w:t>
      </w:r>
      <w:r w:rsidRPr="00C719F6">
        <w:rPr>
          <w:rStyle w:val="Chard"/>
          <w:rFonts w:hint="cs"/>
          <w:rtl/>
        </w:rPr>
        <w:t>ۥٓ</w:t>
      </w:r>
      <w:r w:rsidRPr="00C719F6">
        <w:rPr>
          <w:rStyle w:val="Chard"/>
          <w:rtl/>
        </w:rPr>
        <w:t xml:space="preserve"> أَنِّي مَغۡلُوب</w:t>
      </w:r>
      <w:r w:rsidRPr="00C719F6">
        <w:rPr>
          <w:rStyle w:val="Chard"/>
          <w:rFonts w:hint="cs"/>
          <w:rtl/>
        </w:rPr>
        <w:t>ٞ</w:t>
      </w:r>
      <w:r w:rsidRPr="00C719F6">
        <w:rPr>
          <w:rStyle w:val="Chard"/>
          <w:rtl/>
        </w:rPr>
        <w:t xml:space="preserve"> </w:t>
      </w:r>
      <w:r w:rsidRPr="00C719F6">
        <w:rPr>
          <w:rStyle w:val="Chard"/>
          <w:rFonts w:hint="cs"/>
          <w:rtl/>
        </w:rPr>
        <w:t>فَٱ</w:t>
      </w:r>
      <w:r w:rsidRPr="00C719F6">
        <w:rPr>
          <w:rStyle w:val="Chard"/>
          <w:rFonts w:hint="eastAsia"/>
          <w:rtl/>
        </w:rPr>
        <w:t>نتَصِرۡ</w:t>
      </w:r>
      <w:r w:rsidRPr="00C719F6">
        <w:rPr>
          <w:rStyle w:val="Chard"/>
          <w:rtl/>
        </w:rPr>
        <w:t>١٠</w:t>
      </w:r>
      <w:r w:rsidRPr="009A00F2">
        <w:rPr>
          <w:rFonts w:ascii="Tahoma" w:hAnsi="Tahoma" w:hint="cs"/>
          <w:color w:val="000000"/>
          <w:sz w:val="28"/>
          <w:szCs w:val="28"/>
          <w:rtl/>
        </w:rPr>
        <w:t>﴾</w:t>
      </w:r>
      <w:r w:rsidRPr="00C719F6">
        <w:rPr>
          <w:rStyle w:val="Char6"/>
          <w:rtl/>
        </w:rPr>
        <w:t xml:space="preserve"> [القمر: 10]</w:t>
      </w:r>
      <w:r w:rsidRPr="00C719F6">
        <w:rPr>
          <w:rStyle w:val="Char6"/>
          <w:rFonts w:hint="cs"/>
          <w:rtl/>
        </w:rPr>
        <w:t>.</w:t>
      </w:r>
    </w:p>
    <w:p w:rsidR="00C719F6" w:rsidRPr="001803B1" w:rsidRDefault="00A93B6C" w:rsidP="008C1935">
      <w:pPr>
        <w:ind w:firstLine="284"/>
        <w:jc w:val="both"/>
        <w:rPr>
          <w:rStyle w:val="Char7"/>
          <w:rtl/>
        </w:rPr>
      </w:pPr>
      <w:r>
        <w:rPr>
          <w:rStyle w:val="Char7"/>
          <w:rFonts w:ascii="Traditional Arabic" w:hAnsi="Traditional Arabic" w:cs="Traditional Arabic"/>
          <w:rtl/>
        </w:rPr>
        <w:t>«</w:t>
      </w:r>
      <w:r w:rsidR="00C719F6" w:rsidRPr="001803B1">
        <w:rPr>
          <w:rStyle w:val="Char7"/>
          <w:rtl/>
        </w:rPr>
        <w:t xml:space="preserve">‏‏‏‏‏‏‏‏‏‏تا آنجا </w:t>
      </w:r>
      <w:r w:rsidR="004565B2" w:rsidRPr="001803B1">
        <w:rPr>
          <w:rStyle w:val="Char7"/>
          <w:rtl/>
        </w:rPr>
        <w:t>ک</w:t>
      </w:r>
      <w:r w:rsidR="00C719F6" w:rsidRPr="001803B1">
        <w:rPr>
          <w:rStyle w:val="Char7"/>
          <w:rtl/>
        </w:rPr>
        <w:t>ه نوح پروردگار خود را بفر</w:t>
      </w:r>
      <w:r w:rsidR="004565B2" w:rsidRPr="001803B1">
        <w:rPr>
          <w:rStyle w:val="Char7"/>
          <w:rtl/>
        </w:rPr>
        <w:t>ی</w:t>
      </w:r>
      <w:r w:rsidR="00C719F6" w:rsidRPr="001803B1">
        <w:rPr>
          <w:rStyle w:val="Char7"/>
          <w:rtl/>
        </w:rPr>
        <w:t xml:space="preserve">اد خواند (و عرض </w:t>
      </w:r>
      <w:r w:rsidR="004565B2" w:rsidRPr="001803B1">
        <w:rPr>
          <w:rStyle w:val="Char7"/>
          <w:rtl/>
        </w:rPr>
        <w:t>ک</w:t>
      </w:r>
      <w:r w:rsidR="00C719F6" w:rsidRPr="001803B1">
        <w:rPr>
          <w:rStyle w:val="Char7"/>
          <w:rtl/>
        </w:rPr>
        <w:t>رد</w:t>
      </w:r>
      <w:r w:rsidR="00C719F6" w:rsidRPr="001803B1">
        <w:rPr>
          <w:rStyle w:val="Char7"/>
          <w:rFonts w:hint="cs"/>
          <w:rtl/>
        </w:rPr>
        <w:t>:</w:t>
      </w:r>
      <w:r w:rsidR="00C719F6" w:rsidRPr="001803B1">
        <w:rPr>
          <w:rStyle w:val="Char7"/>
          <w:rtl/>
        </w:rPr>
        <w:t>) پروردگارا! من ش</w:t>
      </w:r>
      <w:r w:rsidR="004565B2" w:rsidRPr="001803B1">
        <w:rPr>
          <w:rStyle w:val="Char7"/>
          <w:rtl/>
        </w:rPr>
        <w:t>ک</w:t>
      </w:r>
      <w:r w:rsidR="00C719F6" w:rsidRPr="001803B1">
        <w:rPr>
          <w:rStyle w:val="Char7"/>
          <w:rtl/>
        </w:rPr>
        <w:t xml:space="preserve">ست خورده‌ام پس مرا </w:t>
      </w:r>
      <w:r w:rsidR="004565B2" w:rsidRPr="001803B1">
        <w:rPr>
          <w:rStyle w:val="Char7"/>
          <w:rtl/>
        </w:rPr>
        <w:t>ی</w:t>
      </w:r>
      <w:r w:rsidR="00C719F6" w:rsidRPr="001803B1">
        <w:rPr>
          <w:rStyle w:val="Char7"/>
          <w:rtl/>
        </w:rPr>
        <w:t>ار</w:t>
      </w:r>
      <w:r w:rsidR="004565B2" w:rsidRPr="001803B1">
        <w:rPr>
          <w:rStyle w:val="Char7"/>
          <w:rtl/>
        </w:rPr>
        <w:t>ی</w:t>
      </w:r>
      <w:r w:rsidR="00C719F6" w:rsidRPr="001803B1">
        <w:rPr>
          <w:rStyle w:val="Char7"/>
          <w:rtl/>
        </w:rPr>
        <w:t xml:space="preserve"> و </w:t>
      </w:r>
      <w:r w:rsidR="004565B2" w:rsidRPr="001803B1">
        <w:rPr>
          <w:rStyle w:val="Char7"/>
          <w:rtl/>
        </w:rPr>
        <w:t>ک</w:t>
      </w:r>
      <w:r w:rsidR="00C719F6" w:rsidRPr="001803B1">
        <w:rPr>
          <w:rStyle w:val="Char7"/>
          <w:rtl/>
        </w:rPr>
        <w:t>م</w:t>
      </w:r>
      <w:r w:rsidR="004565B2" w:rsidRPr="001803B1">
        <w:rPr>
          <w:rStyle w:val="Char7"/>
          <w:rtl/>
        </w:rPr>
        <w:t>ک</w:t>
      </w:r>
      <w:r w:rsidR="00C719F6" w:rsidRPr="001803B1">
        <w:rPr>
          <w:rStyle w:val="Char7"/>
          <w:rtl/>
        </w:rPr>
        <w:t xml:space="preserve"> فرم</w:t>
      </w:r>
      <w:r w:rsidR="00C719F6" w:rsidRPr="001803B1">
        <w:rPr>
          <w:rStyle w:val="Char7"/>
          <w:rFonts w:hint="cs"/>
          <w:rtl/>
        </w:rPr>
        <w:t>ا</w:t>
      </w:r>
      <w:r>
        <w:rPr>
          <w:rStyle w:val="Char7"/>
          <w:rFonts w:ascii="Traditional Arabic" w:hAnsi="Traditional Arabic" w:cs="Traditional Arabic"/>
          <w:rtl/>
        </w:rPr>
        <w:t>»</w:t>
      </w:r>
      <w:r w:rsidR="00C719F6" w:rsidRPr="001803B1">
        <w:rPr>
          <w:rStyle w:val="Char7"/>
          <w:rFonts w:hint="cs"/>
          <w:rtl/>
        </w:rPr>
        <w:t>.</w:t>
      </w:r>
    </w:p>
    <w:p w:rsidR="00C719F6" w:rsidRDefault="00C719F6" w:rsidP="008C1935">
      <w:pPr>
        <w:ind w:firstLine="284"/>
        <w:jc w:val="both"/>
        <w:rPr>
          <w:rFonts w:ascii="Lotus Linotype" w:hAnsi="Lotus Linotype" w:cs="Times New Roman"/>
          <w:color w:val="000000"/>
          <w:sz w:val="28"/>
          <w:szCs w:val="28"/>
          <w:rtl/>
        </w:rPr>
      </w:pPr>
      <w:r w:rsidRPr="00BE29DD">
        <w:rPr>
          <w:rStyle w:val="Char4"/>
          <w:rFonts w:hint="cs"/>
          <w:rtl/>
        </w:rPr>
        <w:t>این دعای نوح</w:t>
      </w:r>
      <w:r w:rsidR="000E2ADC" w:rsidRPr="000E2ADC">
        <w:rPr>
          <w:rStyle w:val="Char4"/>
          <w:rFonts w:cs="CTraditional Arabic" w:hint="cs"/>
          <w:rtl/>
        </w:rPr>
        <w:t>÷</w:t>
      </w:r>
      <w:r w:rsidRPr="00BE29DD">
        <w:rPr>
          <w:rStyle w:val="Char4"/>
          <w:rFonts w:hint="cs"/>
          <w:rtl/>
        </w:rPr>
        <w:t xml:space="preserve"> بعد از تکذیب کردن و دیوانه خواندنش از طرف قومش می</w:t>
      </w:r>
      <w:r w:rsidRPr="00BE29DD">
        <w:rPr>
          <w:rStyle w:val="Char4"/>
          <w:rFonts w:hint="cs"/>
          <w:rtl/>
        </w:rPr>
        <w:softHyphen/>
        <w:t>باشد و متهم کردنش به خودخواهی است. این ندای نوح</w:t>
      </w:r>
      <w:r w:rsidR="000E2ADC" w:rsidRPr="000E2ADC">
        <w:rPr>
          <w:rStyle w:val="Char4"/>
          <w:rFonts w:cs="CTraditional Arabic" w:hint="cs"/>
          <w:rtl/>
        </w:rPr>
        <w:t>÷</w:t>
      </w:r>
      <w:r w:rsidRPr="00BE29DD">
        <w:rPr>
          <w:rStyle w:val="Char4"/>
          <w:rFonts w:hint="cs"/>
          <w:rtl/>
        </w:rPr>
        <w:t xml:space="preserve"> است که: تو ای خدا کمک کن. یاری بده دعوت خود را. حقّ و حقیقت را مدد فرما. برنام</w:t>
      </w:r>
      <w:r w:rsidR="004565B2">
        <w:rPr>
          <w:rStyle w:val="Char4"/>
          <w:rFonts w:hint="cs"/>
          <w:rtl/>
        </w:rPr>
        <w:t>ۀ</w:t>
      </w:r>
      <w:r w:rsidRPr="00BE29DD">
        <w:rPr>
          <w:rStyle w:val="Char4"/>
          <w:rFonts w:hint="cs"/>
          <w:rtl/>
        </w:rPr>
        <w:t xml:space="preserve"> خود را نصرت و پیروزی عطاء کن. تو خودت کمک فرما، کار کمک و یاری کار تو است و بس. دعوت، دعوت تو است</w:t>
      </w:r>
      <w:r w:rsidRPr="002E4E8A">
        <w:rPr>
          <w:rFonts w:eastAsia="SimSun" w:cs="IRNazli"/>
          <w:color w:val="000000"/>
          <w:sz w:val="28"/>
          <w:szCs w:val="28"/>
          <w:vertAlign w:val="superscript"/>
          <w:rtl/>
          <w:lang w:eastAsia="zh-CN" w:bidi="fa-IR"/>
        </w:rPr>
        <w:footnoteReference w:id="49"/>
      </w:r>
      <w:r w:rsidR="00A93B6C">
        <w:rPr>
          <w:rStyle w:val="Char4"/>
          <w:rFonts w:hint="cs"/>
          <w:rtl/>
        </w:rPr>
        <w:t>.</w:t>
      </w:r>
    </w:p>
    <w:p w:rsidR="00C719F6" w:rsidRPr="00D1625E" w:rsidRDefault="00C719F6" w:rsidP="008C1935">
      <w:pPr>
        <w:pStyle w:val="a2"/>
        <w:rPr>
          <w:rtl/>
        </w:rPr>
      </w:pPr>
      <w:bookmarkStart w:id="142" w:name="_Toc404710114"/>
      <w:bookmarkStart w:id="143" w:name="_Toc437715821"/>
      <w:r w:rsidRPr="00C719F6">
        <w:rPr>
          <w:rStyle w:val="Char5"/>
          <w:rtl/>
        </w:rPr>
        <w:t xml:space="preserve">‏ </w:t>
      </w:r>
      <w:r w:rsidRPr="00D1625E">
        <w:rPr>
          <w:rFonts w:hint="cs"/>
          <w:rtl/>
        </w:rPr>
        <w:t>سور</w:t>
      </w:r>
      <w:r w:rsidR="00A93B6C">
        <w:rPr>
          <w:rFonts w:hint="cs"/>
          <w:rtl/>
        </w:rPr>
        <w:t>ۀ</w:t>
      </w:r>
      <w:r w:rsidRPr="00D1625E">
        <w:rPr>
          <w:rFonts w:hint="cs"/>
          <w:rtl/>
        </w:rPr>
        <w:t xml:space="preserve"> حشر</w:t>
      </w:r>
      <w:bookmarkEnd w:id="142"/>
      <w:bookmarkEnd w:id="143"/>
      <w:r w:rsidRPr="00D1625E">
        <w:rPr>
          <w:rtl/>
        </w:rPr>
        <w:fldChar w:fldCharType="begin"/>
      </w:r>
      <w:r w:rsidRPr="00D1625E">
        <w:instrText xml:space="preserve"> TC "</w:instrText>
      </w:r>
      <w:bookmarkStart w:id="144" w:name="_Toc373938018"/>
      <w:bookmarkStart w:id="145" w:name="_Toc404508166"/>
      <w:r w:rsidRPr="00D1625E">
        <w:rPr>
          <w:rFonts w:hint="cs"/>
          <w:rtl/>
        </w:rPr>
        <w:instrText>سورة حشر</w:instrText>
      </w:r>
      <w:bookmarkEnd w:id="144"/>
      <w:bookmarkEnd w:id="145"/>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9A00F2">
        <w:rPr>
          <w:rFonts w:ascii="Tahoma" w:hAnsi="Tahoma" w:hint="cs"/>
          <w:color w:val="000000"/>
          <w:sz w:val="28"/>
          <w:szCs w:val="28"/>
          <w:rtl/>
        </w:rPr>
        <w:t>﴿</w:t>
      </w:r>
      <w:r w:rsidRPr="00C719F6">
        <w:rPr>
          <w:rStyle w:val="Chard"/>
          <w:rtl/>
        </w:rPr>
        <w:t xml:space="preserve">رَبَّنَا </w:t>
      </w:r>
      <w:r w:rsidRPr="00C719F6">
        <w:rPr>
          <w:rStyle w:val="Chard"/>
          <w:rFonts w:hint="cs"/>
          <w:rtl/>
        </w:rPr>
        <w:t>ٱ</w:t>
      </w:r>
      <w:r w:rsidRPr="00C719F6">
        <w:rPr>
          <w:rStyle w:val="Chard"/>
          <w:rFonts w:hint="eastAsia"/>
          <w:rtl/>
        </w:rPr>
        <w:t>غۡفِرۡ</w:t>
      </w:r>
      <w:r w:rsidRPr="00C719F6">
        <w:rPr>
          <w:rStyle w:val="Chard"/>
          <w:rtl/>
        </w:rPr>
        <w:t xml:space="preserve"> لَنَا وَلِإِخۡوَٰنِنَا </w:t>
      </w:r>
      <w:r w:rsidRPr="00C719F6">
        <w:rPr>
          <w:rStyle w:val="Chard"/>
          <w:rFonts w:hint="cs"/>
          <w:rtl/>
        </w:rPr>
        <w:t>ٱ</w:t>
      </w:r>
      <w:r w:rsidRPr="00C719F6">
        <w:rPr>
          <w:rStyle w:val="Chard"/>
          <w:rFonts w:hint="eastAsia"/>
          <w:rtl/>
        </w:rPr>
        <w:t>لَّذِينَ</w:t>
      </w:r>
      <w:r w:rsidRPr="00C719F6">
        <w:rPr>
          <w:rStyle w:val="Chard"/>
          <w:rtl/>
        </w:rPr>
        <w:t xml:space="preserve"> سَبَقُونَا بِ</w:t>
      </w:r>
      <w:r w:rsidRPr="00C719F6">
        <w:rPr>
          <w:rStyle w:val="Chard"/>
          <w:rFonts w:hint="cs"/>
          <w:rtl/>
        </w:rPr>
        <w:t>ٱ</w:t>
      </w:r>
      <w:r w:rsidRPr="00C719F6">
        <w:rPr>
          <w:rStyle w:val="Chard"/>
          <w:rFonts w:hint="eastAsia"/>
          <w:rtl/>
        </w:rPr>
        <w:t>لۡإِيمَٰنِ</w:t>
      </w:r>
      <w:r w:rsidRPr="00C719F6">
        <w:rPr>
          <w:rStyle w:val="Chard"/>
          <w:rtl/>
        </w:rPr>
        <w:t xml:space="preserve"> وَلَا تَجۡعَلۡ فِي قُلُوبِنَا غِلّ</w:t>
      </w:r>
      <w:r w:rsidRPr="00C719F6">
        <w:rPr>
          <w:rStyle w:val="Chard"/>
          <w:rFonts w:hint="cs"/>
          <w:rtl/>
        </w:rPr>
        <w:t>ٗا</w:t>
      </w:r>
      <w:r w:rsidRPr="00C719F6">
        <w:rPr>
          <w:rStyle w:val="Chard"/>
          <w:rtl/>
        </w:rPr>
        <w:t xml:space="preserve"> </w:t>
      </w:r>
      <w:r w:rsidRPr="00C719F6">
        <w:rPr>
          <w:rStyle w:val="Chard"/>
          <w:rFonts w:hint="cs"/>
          <w:rtl/>
        </w:rPr>
        <w:t>لِّلَّذِينَ</w:t>
      </w:r>
      <w:r w:rsidRPr="00C719F6">
        <w:rPr>
          <w:rStyle w:val="Chard"/>
          <w:rtl/>
        </w:rPr>
        <w:t xml:space="preserve"> </w:t>
      </w:r>
      <w:r w:rsidRPr="00C719F6">
        <w:rPr>
          <w:rStyle w:val="Chard"/>
          <w:rFonts w:hint="cs"/>
          <w:rtl/>
        </w:rPr>
        <w:t>ءَامَنُواْ</w:t>
      </w:r>
      <w:r w:rsidRPr="00C719F6">
        <w:rPr>
          <w:rStyle w:val="Chard"/>
          <w:rtl/>
        </w:rPr>
        <w:t xml:space="preserve"> </w:t>
      </w:r>
      <w:r w:rsidRPr="00C719F6">
        <w:rPr>
          <w:rStyle w:val="Chard"/>
          <w:rFonts w:hint="cs"/>
          <w:rtl/>
        </w:rPr>
        <w:t>رَبَّنَآ</w:t>
      </w:r>
      <w:r w:rsidRPr="00C719F6">
        <w:rPr>
          <w:rStyle w:val="Chard"/>
          <w:rtl/>
        </w:rPr>
        <w:t xml:space="preserve"> </w:t>
      </w:r>
      <w:r w:rsidRPr="00C719F6">
        <w:rPr>
          <w:rStyle w:val="Chard"/>
          <w:rFonts w:hint="cs"/>
          <w:rtl/>
        </w:rPr>
        <w:t>إِنَّكَ</w:t>
      </w:r>
      <w:r w:rsidRPr="00C719F6">
        <w:rPr>
          <w:rStyle w:val="Chard"/>
          <w:rtl/>
        </w:rPr>
        <w:t xml:space="preserve"> </w:t>
      </w:r>
      <w:r w:rsidRPr="00C719F6">
        <w:rPr>
          <w:rStyle w:val="Chard"/>
          <w:rFonts w:hint="cs"/>
          <w:rtl/>
        </w:rPr>
        <w:t>ر</w:t>
      </w:r>
      <w:r w:rsidRPr="00C719F6">
        <w:rPr>
          <w:rStyle w:val="Chard"/>
          <w:rtl/>
        </w:rPr>
        <w:t>َءُوف</w:t>
      </w:r>
      <w:r w:rsidRPr="00C719F6">
        <w:rPr>
          <w:rStyle w:val="Chard"/>
          <w:rFonts w:hint="cs"/>
          <w:rtl/>
        </w:rPr>
        <w:t>ٞ</w:t>
      </w:r>
      <w:r w:rsidRPr="00C719F6">
        <w:rPr>
          <w:rStyle w:val="Chard"/>
          <w:rtl/>
        </w:rPr>
        <w:t xml:space="preserve"> </w:t>
      </w:r>
      <w:r w:rsidRPr="00C719F6">
        <w:rPr>
          <w:rStyle w:val="Chard"/>
          <w:rFonts w:hint="cs"/>
          <w:rtl/>
        </w:rPr>
        <w:t>رَّحِيمٌ</w:t>
      </w:r>
      <w:r w:rsidRPr="009A00F2">
        <w:rPr>
          <w:rFonts w:ascii="Tahoma" w:hAnsi="Tahoma" w:hint="cs"/>
          <w:color w:val="000000"/>
          <w:sz w:val="28"/>
          <w:szCs w:val="28"/>
          <w:rtl/>
        </w:rPr>
        <w:t>﴾</w:t>
      </w:r>
      <w:r w:rsidRPr="00C719F6">
        <w:rPr>
          <w:rStyle w:val="Char6"/>
          <w:rtl/>
        </w:rPr>
        <w:t xml:space="preserve"> [الحشر: 10]</w:t>
      </w:r>
      <w:r w:rsidRPr="00C719F6">
        <w:rPr>
          <w:rStyle w:val="Char6"/>
          <w:rFonts w:hint="cs"/>
          <w:rtl/>
        </w:rPr>
        <w:t>.</w:t>
      </w:r>
    </w:p>
    <w:p w:rsidR="00C719F6" w:rsidRPr="001803B1" w:rsidRDefault="00A93B6C" w:rsidP="008C1935">
      <w:pPr>
        <w:ind w:firstLine="284"/>
        <w:jc w:val="both"/>
        <w:rPr>
          <w:rStyle w:val="Chare"/>
          <w:rtl/>
        </w:rPr>
      </w:pPr>
      <w:r>
        <w:rPr>
          <w:rStyle w:val="Char7"/>
          <w:rFonts w:ascii="Traditional Arabic" w:hAnsi="Traditional Arabic" w:cs="Traditional Arabic"/>
          <w:rtl/>
        </w:rPr>
        <w:t>«</w:t>
      </w:r>
      <w:r w:rsidR="00C719F6" w:rsidRPr="001803B1">
        <w:rPr>
          <w:rStyle w:val="Char7"/>
          <w:rtl/>
        </w:rPr>
        <w:t xml:space="preserve">‏‏‏‏‏‏‏‏‏پروردگارا! ما را و برادران ما را </w:t>
      </w:r>
      <w:r w:rsidR="004565B2" w:rsidRPr="001803B1">
        <w:rPr>
          <w:rStyle w:val="Char7"/>
          <w:rtl/>
        </w:rPr>
        <w:t>ک</w:t>
      </w:r>
      <w:r w:rsidR="00C719F6" w:rsidRPr="001803B1">
        <w:rPr>
          <w:rStyle w:val="Char7"/>
          <w:rtl/>
        </w:rPr>
        <w:t>ه در ا</w:t>
      </w:r>
      <w:r w:rsidR="004565B2" w:rsidRPr="001803B1">
        <w:rPr>
          <w:rStyle w:val="Char7"/>
          <w:rtl/>
        </w:rPr>
        <w:t>ی</w:t>
      </w:r>
      <w:r w:rsidR="00C719F6" w:rsidRPr="001803B1">
        <w:rPr>
          <w:rStyle w:val="Char7"/>
          <w:rtl/>
        </w:rPr>
        <w:t>مان آوردن بر ما پ</w:t>
      </w:r>
      <w:r w:rsidR="004565B2" w:rsidRPr="001803B1">
        <w:rPr>
          <w:rStyle w:val="Char7"/>
          <w:rtl/>
        </w:rPr>
        <w:t>ی</w:t>
      </w:r>
      <w:r w:rsidR="00C719F6" w:rsidRPr="001803B1">
        <w:rPr>
          <w:rStyle w:val="Char7"/>
          <w:rtl/>
        </w:rPr>
        <w:t>ش</w:t>
      </w:r>
      <w:r w:rsidR="004565B2" w:rsidRPr="001803B1">
        <w:rPr>
          <w:rStyle w:val="Char7"/>
          <w:rtl/>
        </w:rPr>
        <w:t>ی</w:t>
      </w:r>
      <w:r w:rsidR="00C719F6" w:rsidRPr="001803B1">
        <w:rPr>
          <w:rStyle w:val="Char7"/>
          <w:rtl/>
        </w:rPr>
        <w:t xml:space="preserve"> گرفته‌اند ب</w:t>
      </w:r>
      <w:r w:rsidR="004565B2" w:rsidRPr="001803B1">
        <w:rPr>
          <w:rStyle w:val="Char7"/>
          <w:rtl/>
        </w:rPr>
        <w:t>ی</w:t>
      </w:r>
      <w:r w:rsidR="00C719F6" w:rsidRPr="001803B1">
        <w:rPr>
          <w:rStyle w:val="Char7"/>
          <w:rtl/>
        </w:rPr>
        <w:t xml:space="preserve">امرز. و </w:t>
      </w:r>
      <w:r w:rsidR="004565B2" w:rsidRPr="001803B1">
        <w:rPr>
          <w:rStyle w:val="Char7"/>
          <w:rtl/>
        </w:rPr>
        <w:t>کی</w:t>
      </w:r>
      <w:r w:rsidR="00C719F6" w:rsidRPr="001803B1">
        <w:rPr>
          <w:rStyle w:val="Char7"/>
          <w:rtl/>
        </w:rPr>
        <w:t>نه‌ا</w:t>
      </w:r>
      <w:r w:rsidR="004565B2" w:rsidRPr="001803B1">
        <w:rPr>
          <w:rStyle w:val="Char7"/>
          <w:rtl/>
        </w:rPr>
        <w:t>ی</w:t>
      </w:r>
      <w:r w:rsidR="00C719F6" w:rsidRPr="001803B1">
        <w:rPr>
          <w:rStyle w:val="Char7"/>
          <w:rtl/>
        </w:rPr>
        <w:t xml:space="preserve"> نسبت به مؤمنان در دلها</w:t>
      </w:r>
      <w:r w:rsidR="004565B2" w:rsidRPr="001803B1">
        <w:rPr>
          <w:rStyle w:val="Char7"/>
          <w:rtl/>
        </w:rPr>
        <w:t>ی</w:t>
      </w:r>
      <w:r w:rsidR="00C719F6" w:rsidRPr="001803B1">
        <w:rPr>
          <w:rStyle w:val="Char7"/>
          <w:rtl/>
        </w:rPr>
        <w:t>مان جا</w:t>
      </w:r>
      <w:r w:rsidR="004565B2" w:rsidRPr="001803B1">
        <w:rPr>
          <w:rStyle w:val="Char7"/>
          <w:rtl/>
        </w:rPr>
        <w:t>ی</w:t>
      </w:r>
      <w:r w:rsidR="00C719F6" w:rsidRPr="001803B1">
        <w:rPr>
          <w:rStyle w:val="Char7"/>
          <w:rtl/>
        </w:rPr>
        <w:t xml:space="preserve"> مده، پروردگارا! تو دارا</w:t>
      </w:r>
      <w:r w:rsidR="004565B2" w:rsidRPr="001803B1">
        <w:rPr>
          <w:rStyle w:val="Char7"/>
          <w:rtl/>
        </w:rPr>
        <w:t>ی</w:t>
      </w:r>
      <w:r w:rsidR="00C719F6" w:rsidRPr="001803B1">
        <w:rPr>
          <w:rStyle w:val="Char7"/>
          <w:rtl/>
        </w:rPr>
        <w:t xml:space="preserve"> رأفت و رحمت فراوان</w:t>
      </w:r>
      <w:r w:rsidR="004565B2" w:rsidRPr="001803B1">
        <w:rPr>
          <w:rStyle w:val="Char7"/>
          <w:rtl/>
        </w:rPr>
        <w:t>ی</w:t>
      </w:r>
      <w:r w:rsidR="00C719F6" w:rsidRPr="001803B1">
        <w:rPr>
          <w:rStyle w:val="Char7"/>
          <w:rtl/>
        </w:rPr>
        <w:t xml:space="preserve"> هست</w:t>
      </w:r>
      <w:r w:rsidR="004565B2" w:rsidRPr="001803B1">
        <w:rPr>
          <w:rStyle w:val="Char7"/>
          <w:rtl/>
        </w:rPr>
        <w:t>ی</w:t>
      </w:r>
      <w:r>
        <w:rPr>
          <w:rStyle w:val="Char7"/>
          <w:rFonts w:ascii="Traditional Arabic" w:hAnsi="Traditional Arabic" w:cs="Traditional Arabic"/>
          <w:rtl/>
        </w:rPr>
        <w:t>»</w:t>
      </w:r>
      <w:r w:rsidR="00C719F6" w:rsidRPr="001803B1">
        <w:rPr>
          <w:rStyle w:val="Char7"/>
          <w:rFonts w:hint="cs"/>
          <w:rtl/>
        </w:rPr>
        <w:t>.</w:t>
      </w:r>
    </w:p>
    <w:p w:rsidR="00C719F6" w:rsidRDefault="00C719F6" w:rsidP="008C1935">
      <w:pPr>
        <w:ind w:firstLine="284"/>
        <w:jc w:val="both"/>
        <w:rPr>
          <w:rStyle w:val="Char4"/>
          <w:rtl/>
        </w:rPr>
      </w:pPr>
      <w:r w:rsidRPr="00BE29DD">
        <w:rPr>
          <w:rStyle w:val="Char4"/>
          <w:rFonts w:hint="cs"/>
          <w:rtl/>
        </w:rPr>
        <w:t xml:space="preserve">این دعای </w:t>
      </w:r>
      <w:r w:rsidR="004565B2">
        <w:rPr>
          <w:rStyle w:val="Char4"/>
          <w:rtl/>
        </w:rPr>
        <w:t>ک</w:t>
      </w:r>
      <w:r w:rsidRPr="00BE29DD">
        <w:rPr>
          <w:rStyle w:val="Char4"/>
          <w:rtl/>
        </w:rPr>
        <w:t>سان</w:t>
      </w:r>
      <w:r w:rsidR="004565B2">
        <w:rPr>
          <w:rStyle w:val="Char4"/>
          <w:rtl/>
        </w:rPr>
        <w:t>ی</w:t>
      </w:r>
      <w:r w:rsidRPr="00BE29DD">
        <w:rPr>
          <w:rStyle w:val="Char4"/>
          <w:rtl/>
        </w:rPr>
        <w:t xml:space="preserve"> </w:t>
      </w:r>
      <w:r w:rsidRPr="00BE29DD">
        <w:rPr>
          <w:rStyle w:val="Char4"/>
          <w:rFonts w:hint="cs"/>
          <w:rtl/>
        </w:rPr>
        <w:t>می</w:t>
      </w:r>
      <w:r w:rsidRPr="00BE29DD">
        <w:rPr>
          <w:rStyle w:val="Char4"/>
          <w:rtl/>
        </w:rPr>
        <w:softHyphen/>
      </w:r>
      <w:r w:rsidRPr="00BE29DD">
        <w:rPr>
          <w:rStyle w:val="Char4"/>
          <w:rFonts w:hint="cs"/>
          <w:rtl/>
        </w:rPr>
        <w:t xml:space="preserve">باشد </w:t>
      </w:r>
      <w:r w:rsidR="004565B2">
        <w:rPr>
          <w:rStyle w:val="Char4"/>
          <w:rtl/>
        </w:rPr>
        <w:t>ک</w:t>
      </w:r>
      <w:r w:rsidRPr="00BE29DD">
        <w:rPr>
          <w:rStyle w:val="Char4"/>
          <w:rtl/>
        </w:rPr>
        <w:t>ه پس از مهاجر</w:t>
      </w:r>
      <w:r w:rsidR="004565B2">
        <w:rPr>
          <w:rStyle w:val="Char4"/>
          <w:rtl/>
        </w:rPr>
        <w:t>ی</w:t>
      </w:r>
      <w:r w:rsidRPr="00BE29DD">
        <w:rPr>
          <w:rStyle w:val="Char4"/>
          <w:rtl/>
        </w:rPr>
        <w:t>ن و انصار</w:t>
      </w:r>
      <w:r w:rsidR="00BC31D9">
        <w:rPr>
          <w:rStyle w:val="Char4"/>
          <w:rFonts w:cs="CTraditional Arabic" w:hint="cs"/>
          <w:rtl/>
        </w:rPr>
        <w:t>ش</w:t>
      </w:r>
      <w:r w:rsidRPr="00BE29DD">
        <w:rPr>
          <w:rStyle w:val="Char4"/>
          <w:rtl/>
        </w:rPr>
        <w:t xml:space="preserve"> </w:t>
      </w:r>
      <w:r w:rsidRPr="00BE29DD">
        <w:rPr>
          <w:rStyle w:val="Char4"/>
          <w:rFonts w:hint="cs"/>
          <w:rtl/>
        </w:rPr>
        <w:t>به خداوند</w:t>
      </w:r>
      <w:r w:rsidR="00CC1B3D" w:rsidRPr="00CC1B3D">
        <w:rPr>
          <w:rStyle w:val="Char4"/>
          <w:rFonts w:cs="CTraditional Arabic" w:hint="cs"/>
          <w:rtl/>
        </w:rPr>
        <w:t>أ</w:t>
      </w:r>
      <w:r w:rsidRPr="00BE29DD">
        <w:rPr>
          <w:rStyle w:val="Char4"/>
          <w:rFonts w:hint="cs"/>
          <w:rtl/>
        </w:rPr>
        <w:t xml:space="preserve"> ایمان آورده و از خداوند</w:t>
      </w:r>
      <w:r w:rsidR="00CC1B3D" w:rsidRPr="00CC1B3D">
        <w:rPr>
          <w:rStyle w:val="Char4"/>
          <w:rFonts w:cs="CTraditional Arabic" w:hint="cs"/>
          <w:rtl/>
        </w:rPr>
        <w:t>أ</w:t>
      </w:r>
      <w:r w:rsidRPr="00BE29DD">
        <w:rPr>
          <w:rStyle w:val="Char4"/>
          <w:rFonts w:hint="cs"/>
          <w:rtl/>
        </w:rPr>
        <w:t xml:space="preserve"> برای این رادمردان تاریخ بشر دعا می</w:t>
      </w:r>
      <w:r w:rsidRPr="00BE29DD">
        <w:rPr>
          <w:rStyle w:val="Char4"/>
          <w:rFonts w:hint="cs"/>
          <w:rtl/>
        </w:rPr>
        <w:softHyphen/>
        <w:t>کنند و این فراخوانِ خداوند</w:t>
      </w:r>
      <w:r w:rsidRPr="00D53BEA">
        <w:rPr>
          <w:rFonts w:hint="cs"/>
          <w:color w:val="000000"/>
          <w:sz w:val="28"/>
          <w:szCs w:val="28"/>
          <w:lang w:bidi="fa-IR"/>
        </w:rPr>
        <w:sym w:font="AGA Arabesque" w:char="F049"/>
      </w:r>
      <w:r w:rsidRPr="00D53BEA">
        <w:rPr>
          <w:rFonts w:hint="cs"/>
          <w:color w:val="000000"/>
          <w:sz w:val="28"/>
          <w:szCs w:val="28"/>
          <w:rtl/>
          <w:lang w:bidi="fa-IR"/>
        </w:rPr>
        <w:t xml:space="preserve"> </w:t>
      </w:r>
      <w:r w:rsidRPr="00BE29DD">
        <w:rPr>
          <w:rStyle w:val="Char4"/>
          <w:rFonts w:hint="cs"/>
          <w:rtl/>
        </w:rPr>
        <w:t>برای دعا کردن برای آنها نمادی بارز از بزرگی و ایده</w:t>
      </w:r>
      <w:r w:rsidRPr="00BE29DD">
        <w:rPr>
          <w:rStyle w:val="Char4"/>
          <w:rFonts w:hint="cs"/>
          <w:rtl/>
        </w:rPr>
        <w:softHyphen/>
        <w:t>آل بودن آن</w:t>
      </w:r>
      <w:r w:rsidR="001803B1">
        <w:rPr>
          <w:rStyle w:val="Char4"/>
          <w:rFonts w:hint="eastAsia"/>
          <w:rtl/>
        </w:rPr>
        <w:t>‌</w:t>
      </w:r>
      <w:r w:rsidRPr="00BE29DD">
        <w:rPr>
          <w:rStyle w:val="Char4"/>
          <w:rFonts w:hint="cs"/>
          <w:rtl/>
        </w:rPr>
        <w:t xml:space="preserve">هاست و احترامی والا به این </w:t>
      </w:r>
      <w:r w:rsidRPr="00BE29DD">
        <w:rPr>
          <w:rStyle w:val="Char4"/>
          <w:rFonts w:hint="cs"/>
          <w:rtl/>
        </w:rPr>
        <w:lastRenderedPageBreak/>
        <w:t>شاگردان ناب مکتب نبوّت</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می</w:t>
      </w:r>
      <w:r w:rsidRPr="00BE29DD">
        <w:rPr>
          <w:rStyle w:val="Char4"/>
          <w:rFonts w:hint="cs"/>
          <w:rtl/>
        </w:rPr>
        <w:softHyphen/>
        <w:t>باشد. با وصف محرز است هرگونه حقد و کینه و بی</w:t>
      </w:r>
      <w:r w:rsidRPr="00BE29DD">
        <w:rPr>
          <w:rStyle w:val="Char4"/>
          <w:rFonts w:hint="cs"/>
          <w:rtl/>
        </w:rPr>
        <w:softHyphen/>
        <w:t>حرمتی به این مؤمنان راستین نمادی از نافرمانی خداوند</w:t>
      </w:r>
      <w:r w:rsidR="005E0D5B" w:rsidRPr="005E0D5B">
        <w:rPr>
          <w:rStyle w:val="Char4"/>
          <w:rFonts w:cs="CTraditional Arabic" w:hint="cs"/>
          <w:rtl/>
        </w:rPr>
        <w:t>ـ</w:t>
      </w:r>
      <w:r w:rsidRPr="00BE29DD">
        <w:rPr>
          <w:rStyle w:val="Char4"/>
          <w:rFonts w:hint="cs"/>
          <w:rtl/>
        </w:rPr>
        <w:t xml:space="preserve"> می</w:t>
      </w:r>
      <w:r w:rsidRPr="00BE29DD">
        <w:rPr>
          <w:rStyle w:val="Char4"/>
          <w:rFonts w:hint="cs"/>
          <w:rtl/>
        </w:rPr>
        <w:softHyphen/>
        <w:t>باشد.</w:t>
      </w:r>
    </w:p>
    <w:p w:rsidR="004B0BC7" w:rsidRDefault="004B0BC7" w:rsidP="008C1935">
      <w:pPr>
        <w:ind w:firstLine="284"/>
        <w:jc w:val="both"/>
        <w:rPr>
          <w:rStyle w:val="Char4"/>
          <w:rtl/>
        </w:rPr>
      </w:pPr>
    </w:p>
    <w:p w:rsidR="004B0BC7" w:rsidRPr="00BE29DD" w:rsidRDefault="004B0BC7" w:rsidP="008C1935">
      <w:pPr>
        <w:ind w:firstLine="284"/>
        <w:jc w:val="both"/>
        <w:rPr>
          <w:rStyle w:val="Char4"/>
          <w:rtl/>
        </w:rPr>
      </w:pPr>
    </w:p>
    <w:p w:rsidR="00C719F6" w:rsidRPr="00D1625E" w:rsidRDefault="00C719F6" w:rsidP="008C1935">
      <w:pPr>
        <w:pStyle w:val="a2"/>
        <w:rPr>
          <w:rtl/>
        </w:rPr>
      </w:pPr>
      <w:bookmarkStart w:id="146" w:name="_Toc404710115"/>
      <w:bookmarkStart w:id="147" w:name="_Toc437715822"/>
      <w:r w:rsidRPr="00D1625E">
        <w:rPr>
          <w:rFonts w:hint="cs"/>
          <w:rtl/>
        </w:rPr>
        <w:t>سور</w:t>
      </w:r>
      <w:r w:rsidR="00A93B6C">
        <w:rPr>
          <w:rFonts w:hint="cs"/>
          <w:rtl/>
        </w:rPr>
        <w:t>ۀ</w:t>
      </w:r>
      <w:r w:rsidRPr="00D1625E">
        <w:rPr>
          <w:rFonts w:hint="cs"/>
          <w:rtl/>
        </w:rPr>
        <w:t xml:space="preserve"> ممتحنه</w:t>
      </w:r>
      <w:bookmarkEnd w:id="146"/>
      <w:bookmarkEnd w:id="147"/>
      <w:r w:rsidRPr="00D1625E">
        <w:rPr>
          <w:rtl/>
        </w:rPr>
        <w:fldChar w:fldCharType="begin"/>
      </w:r>
      <w:r w:rsidRPr="00D1625E">
        <w:instrText xml:space="preserve"> TC "</w:instrText>
      </w:r>
      <w:bookmarkStart w:id="148" w:name="_Toc373938019"/>
      <w:bookmarkStart w:id="149" w:name="_Toc404508167"/>
      <w:r w:rsidRPr="00D1625E">
        <w:rPr>
          <w:rFonts w:hint="cs"/>
          <w:rtl/>
        </w:rPr>
        <w:instrText>سورة ممتحنه</w:instrText>
      </w:r>
      <w:bookmarkEnd w:id="148"/>
      <w:bookmarkEnd w:id="149"/>
      <w:r w:rsidRPr="00D1625E">
        <w:instrText xml:space="preserve">" \f C \l "1" </w:instrText>
      </w:r>
      <w:r w:rsidRPr="00D1625E">
        <w:rPr>
          <w:rtl/>
        </w:rPr>
        <w:fldChar w:fldCharType="end"/>
      </w:r>
    </w:p>
    <w:p w:rsidR="00C719F6" w:rsidRPr="00BE29DD" w:rsidRDefault="00C719F6" w:rsidP="008C1935">
      <w:pPr>
        <w:numPr>
          <w:ilvl w:val="0"/>
          <w:numId w:val="3"/>
        </w:numPr>
        <w:ind w:left="641" w:hanging="357"/>
        <w:jc w:val="both"/>
        <w:rPr>
          <w:rStyle w:val="Char4"/>
        </w:rPr>
      </w:pPr>
      <w:r w:rsidRPr="009A00F2">
        <w:rPr>
          <w:rFonts w:ascii="Tahoma" w:hAnsi="Tahoma" w:hint="cs"/>
          <w:color w:val="000000"/>
          <w:sz w:val="28"/>
          <w:szCs w:val="28"/>
          <w:rtl/>
        </w:rPr>
        <w:t>﴿</w:t>
      </w:r>
      <w:r w:rsidRPr="00C719F6">
        <w:rPr>
          <w:rStyle w:val="Chard"/>
          <w:rFonts w:hint="cs"/>
          <w:rtl/>
        </w:rPr>
        <w:t>رَّبَّنَا</w:t>
      </w:r>
      <w:r w:rsidRPr="00C719F6">
        <w:rPr>
          <w:rStyle w:val="Chard"/>
          <w:rtl/>
        </w:rPr>
        <w:t xml:space="preserve"> </w:t>
      </w:r>
      <w:r w:rsidRPr="00C719F6">
        <w:rPr>
          <w:rStyle w:val="Chard"/>
          <w:rFonts w:hint="cs"/>
          <w:rtl/>
        </w:rPr>
        <w:t>عَلَيۡكَ</w:t>
      </w:r>
      <w:r w:rsidRPr="00C719F6">
        <w:rPr>
          <w:rStyle w:val="Chard"/>
          <w:rtl/>
        </w:rPr>
        <w:t xml:space="preserve"> </w:t>
      </w:r>
      <w:r w:rsidRPr="00C719F6">
        <w:rPr>
          <w:rStyle w:val="Chard"/>
          <w:rFonts w:hint="cs"/>
          <w:rtl/>
        </w:rPr>
        <w:t>تَوَكَّلۡنَا</w:t>
      </w:r>
      <w:r w:rsidRPr="00C719F6">
        <w:rPr>
          <w:rStyle w:val="Chard"/>
          <w:rtl/>
        </w:rPr>
        <w:t xml:space="preserve"> </w:t>
      </w:r>
      <w:r w:rsidRPr="00C719F6">
        <w:rPr>
          <w:rStyle w:val="Chard"/>
          <w:rFonts w:hint="cs"/>
          <w:rtl/>
        </w:rPr>
        <w:t>وَإِلَيۡكَ</w:t>
      </w:r>
      <w:r w:rsidRPr="00C719F6">
        <w:rPr>
          <w:rStyle w:val="Chard"/>
          <w:rtl/>
        </w:rPr>
        <w:t xml:space="preserve"> </w:t>
      </w:r>
      <w:r w:rsidRPr="00C719F6">
        <w:rPr>
          <w:rStyle w:val="Chard"/>
          <w:rFonts w:hint="cs"/>
          <w:rtl/>
        </w:rPr>
        <w:t>أَنَبۡنَا</w:t>
      </w:r>
      <w:r w:rsidRPr="00C719F6">
        <w:rPr>
          <w:rStyle w:val="Chard"/>
          <w:rtl/>
        </w:rPr>
        <w:t xml:space="preserve"> </w:t>
      </w:r>
      <w:r w:rsidRPr="00C719F6">
        <w:rPr>
          <w:rStyle w:val="Chard"/>
          <w:rFonts w:hint="cs"/>
          <w:rtl/>
        </w:rPr>
        <w:t>وَإِلَيۡكَ</w:t>
      </w:r>
      <w:r w:rsidRPr="00C719F6">
        <w:rPr>
          <w:rStyle w:val="Chard"/>
          <w:rtl/>
        </w:rPr>
        <w:t xml:space="preserve"> </w:t>
      </w:r>
      <w:r w:rsidRPr="00C719F6">
        <w:rPr>
          <w:rStyle w:val="Chard"/>
          <w:rFonts w:hint="cs"/>
          <w:rtl/>
        </w:rPr>
        <w:t>ٱ</w:t>
      </w:r>
      <w:r w:rsidRPr="00C719F6">
        <w:rPr>
          <w:rStyle w:val="Chard"/>
          <w:rFonts w:hint="eastAsia"/>
          <w:rtl/>
        </w:rPr>
        <w:t>لۡمَصِيرُ</w:t>
      </w:r>
      <w:r w:rsidRPr="009A00F2">
        <w:rPr>
          <w:rFonts w:ascii="Tahoma" w:hAnsi="Tahoma" w:hint="cs"/>
          <w:color w:val="000000"/>
          <w:sz w:val="28"/>
          <w:szCs w:val="28"/>
          <w:rtl/>
        </w:rPr>
        <w:t>﴾</w:t>
      </w:r>
      <w:r w:rsidRPr="00C719F6">
        <w:rPr>
          <w:rStyle w:val="Char6"/>
          <w:rtl/>
        </w:rPr>
        <w:t xml:space="preserve"> [الممتحنة: 4]</w:t>
      </w:r>
      <w:r w:rsidRPr="00C719F6">
        <w:rPr>
          <w:rStyle w:val="Char6"/>
          <w:rFonts w:hint="cs"/>
          <w:rtl/>
        </w:rPr>
        <w:t>.</w:t>
      </w:r>
    </w:p>
    <w:p w:rsidR="00C719F6" w:rsidRPr="001803B1" w:rsidRDefault="00A93B6C" w:rsidP="008C1935">
      <w:pPr>
        <w:ind w:firstLine="284"/>
        <w:jc w:val="both"/>
        <w:rPr>
          <w:rStyle w:val="Char7"/>
          <w:rtl/>
        </w:rPr>
      </w:pPr>
      <w:r>
        <w:rPr>
          <w:rStyle w:val="Char7"/>
          <w:rFonts w:ascii="Traditional Arabic" w:hAnsi="Traditional Arabic" w:cs="Traditional Arabic"/>
          <w:rtl/>
        </w:rPr>
        <w:t>«</w:t>
      </w:r>
      <w:r w:rsidR="00C719F6" w:rsidRPr="001803B1">
        <w:rPr>
          <w:rStyle w:val="Char7"/>
          <w:rtl/>
        </w:rPr>
        <w:t>‏‏‏‏‏‏‏‏‏پروردگارا! به تو تو</w:t>
      </w:r>
      <w:r w:rsidR="004565B2" w:rsidRPr="001803B1">
        <w:rPr>
          <w:rStyle w:val="Char7"/>
          <w:rtl/>
        </w:rPr>
        <w:t>ک</w:t>
      </w:r>
      <w:r w:rsidR="00C719F6" w:rsidRPr="001803B1">
        <w:rPr>
          <w:rStyle w:val="Char7"/>
          <w:rtl/>
        </w:rPr>
        <w:t>ل م</w:t>
      </w:r>
      <w:r w:rsidR="004565B2" w:rsidRPr="001803B1">
        <w:rPr>
          <w:rStyle w:val="Char7"/>
          <w:rtl/>
        </w:rPr>
        <w:t>ی</w:t>
      </w:r>
      <w:r w:rsidR="00C719F6" w:rsidRPr="001803B1">
        <w:rPr>
          <w:rStyle w:val="Char7"/>
          <w:rtl/>
        </w:rPr>
        <w:t>‌</w:t>
      </w:r>
      <w:r w:rsidR="004565B2" w:rsidRPr="001803B1">
        <w:rPr>
          <w:rStyle w:val="Char7"/>
          <w:rtl/>
        </w:rPr>
        <w:t>ک</w:t>
      </w:r>
      <w:r w:rsidR="00C719F6" w:rsidRPr="001803B1">
        <w:rPr>
          <w:rStyle w:val="Char7"/>
          <w:rtl/>
        </w:rPr>
        <w:t>ن</w:t>
      </w:r>
      <w:r w:rsidR="004565B2" w:rsidRPr="001803B1">
        <w:rPr>
          <w:rStyle w:val="Char7"/>
          <w:rtl/>
        </w:rPr>
        <w:t>ی</w:t>
      </w:r>
      <w:r w:rsidR="00C719F6" w:rsidRPr="001803B1">
        <w:rPr>
          <w:rStyle w:val="Char7"/>
          <w:rtl/>
        </w:rPr>
        <w:t>م، و به تو رو</w:t>
      </w:r>
      <w:r w:rsidR="004565B2" w:rsidRPr="001803B1">
        <w:rPr>
          <w:rStyle w:val="Char7"/>
          <w:rtl/>
        </w:rPr>
        <w:t>ی</w:t>
      </w:r>
      <w:r w:rsidR="00C719F6" w:rsidRPr="001803B1">
        <w:rPr>
          <w:rStyle w:val="Char7"/>
          <w:rtl/>
        </w:rPr>
        <w:t xml:space="preserve"> م</w:t>
      </w:r>
      <w:r w:rsidR="004565B2" w:rsidRPr="001803B1">
        <w:rPr>
          <w:rStyle w:val="Char7"/>
          <w:rtl/>
        </w:rPr>
        <w:t>ی</w:t>
      </w:r>
      <w:r w:rsidR="00C719F6" w:rsidRPr="001803B1">
        <w:rPr>
          <w:rStyle w:val="Char7"/>
          <w:rtl/>
        </w:rPr>
        <w:t>‌آور</w:t>
      </w:r>
      <w:r w:rsidR="004565B2" w:rsidRPr="001803B1">
        <w:rPr>
          <w:rStyle w:val="Char7"/>
          <w:rtl/>
        </w:rPr>
        <w:t>ی</w:t>
      </w:r>
      <w:r w:rsidR="00C719F6" w:rsidRPr="001803B1">
        <w:rPr>
          <w:rStyle w:val="Char7"/>
          <w:rtl/>
        </w:rPr>
        <w:t>م، و بازگشت به سو</w:t>
      </w:r>
      <w:r w:rsidR="004565B2" w:rsidRPr="001803B1">
        <w:rPr>
          <w:rStyle w:val="Char7"/>
          <w:rtl/>
        </w:rPr>
        <w:t>ی</w:t>
      </w:r>
      <w:r w:rsidR="00C719F6" w:rsidRPr="001803B1">
        <w:rPr>
          <w:rStyle w:val="Char7"/>
          <w:rtl/>
        </w:rPr>
        <w:t xml:space="preserve"> تو است (و هم</w:t>
      </w:r>
      <w:r w:rsidR="004565B2" w:rsidRPr="001803B1">
        <w:rPr>
          <w:rStyle w:val="Char7"/>
          <w:rFonts w:hint="cs"/>
          <w:rtl/>
        </w:rPr>
        <w:t>ۀ</w:t>
      </w:r>
      <w:r w:rsidR="00C719F6" w:rsidRPr="001803B1">
        <w:rPr>
          <w:rStyle w:val="Char7"/>
          <w:rtl/>
        </w:rPr>
        <w:t xml:space="preserve"> راه</w:t>
      </w:r>
      <w:r w:rsidR="001803B1">
        <w:rPr>
          <w:rStyle w:val="Char7"/>
          <w:rFonts w:hint="cs"/>
          <w:rtl/>
        </w:rPr>
        <w:t>‌</w:t>
      </w:r>
      <w:r w:rsidR="00C719F6" w:rsidRPr="001803B1">
        <w:rPr>
          <w:rStyle w:val="Char7"/>
          <w:rtl/>
        </w:rPr>
        <w:t>ها سر به جانب تو دارد و به تو منته</w:t>
      </w:r>
      <w:r w:rsidR="004565B2" w:rsidRPr="001803B1">
        <w:rPr>
          <w:rStyle w:val="Char7"/>
          <w:rtl/>
        </w:rPr>
        <w:t>ی</w:t>
      </w:r>
      <w:r w:rsidR="00C719F6" w:rsidRPr="001803B1">
        <w:rPr>
          <w:rStyle w:val="Char7"/>
          <w:rtl/>
        </w:rPr>
        <w:t xml:space="preserve"> م</w:t>
      </w:r>
      <w:r w:rsidR="004565B2" w:rsidRPr="001803B1">
        <w:rPr>
          <w:rStyle w:val="Char7"/>
          <w:rtl/>
        </w:rPr>
        <w:t>ی</w:t>
      </w:r>
      <w:r w:rsidR="00C719F6" w:rsidRPr="001803B1">
        <w:rPr>
          <w:rStyle w:val="Char7"/>
          <w:rtl/>
        </w:rPr>
        <w:t>‌گردد</w:t>
      </w:r>
      <w:r w:rsidR="00C719F6" w:rsidRPr="001803B1">
        <w:rPr>
          <w:rStyle w:val="Char7"/>
          <w:rFonts w:hint="cs"/>
          <w:rtl/>
        </w:rPr>
        <w:t>)</w:t>
      </w:r>
      <w:r>
        <w:rPr>
          <w:rStyle w:val="Char7"/>
          <w:rFonts w:ascii="Traditional Arabic" w:hAnsi="Traditional Arabic" w:cs="Traditional Arabic"/>
          <w:rtl/>
        </w:rPr>
        <w:t>»</w:t>
      </w:r>
      <w:r w:rsidR="00C719F6" w:rsidRPr="001803B1">
        <w:rPr>
          <w:rStyle w:val="Char7"/>
          <w:rFonts w:hint="cs"/>
          <w:rtl/>
        </w:rPr>
        <w:t>.</w:t>
      </w:r>
    </w:p>
    <w:p w:rsidR="00C719F6" w:rsidRPr="00BE29DD" w:rsidRDefault="00C719F6" w:rsidP="008C1935">
      <w:pPr>
        <w:numPr>
          <w:ilvl w:val="0"/>
          <w:numId w:val="3"/>
        </w:numPr>
        <w:ind w:left="641" w:hanging="357"/>
        <w:jc w:val="both"/>
        <w:rPr>
          <w:rStyle w:val="Char4"/>
        </w:rPr>
      </w:pPr>
      <w:r w:rsidRPr="009A00F2">
        <w:rPr>
          <w:rFonts w:ascii="Tahoma" w:hAnsi="Tahoma" w:hint="cs"/>
          <w:color w:val="000000"/>
          <w:sz w:val="28"/>
          <w:szCs w:val="28"/>
          <w:rtl/>
        </w:rPr>
        <w:t>﴿</w:t>
      </w:r>
      <w:r w:rsidRPr="00C719F6">
        <w:rPr>
          <w:rStyle w:val="Chard"/>
          <w:rtl/>
        </w:rPr>
        <w:t>رَبَّنَا لَا تَجۡعَلۡنَا فِتۡنَة</w:t>
      </w:r>
      <w:r w:rsidRPr="00C719F6">
        <w:rPr>
          <w:rStyle w:val="Chard"/>
          <w:rFonts w:hint="cs"/>
          <w:rtl/>
        </w:rPr>
        <w:t>ٗ</w:t>
      </w:r>
      <w:r w:rsidRPr="00C719F6">
        <w:rPr>
          <w:rStyle w:val="Chard"/>
          <w:rtl/>
        </w:rPr>
        <w:t xml:space="preserve"> </w:t>
      </w:r>
      <w:r w:rsidRPr="00C719F6">
        <w:rPr>
          <w:rStyle w:val="Chard"/>
          <w:rFonts w:hint="cs"/>
          <w:rtl/>
        </w:rPr>
        <w:t>لِّلَّذِينَ</w:t>
      </w:r>
      <w:r w:rsidRPr="00C719F6">
        <w:rPr>
          <w:rStyle w:val="Chard"/>
          <w:rtl/>
        </w:rPr>
        <w:t xml:space="preserve"> </w:t>
      </w:r>
      <w:r w:rsidRPr="00C719F6">
        <w:rPr>
          <w:rStyle w:val="Chard"/>
          <w:rFonts w:hint="cs"/>
          <w:rtl/>
        </w:rPr>
        <w:t>كَفَرُواْ</w:t>
      </w:r>
      <w:r w:rsidRPr="00C719F6">
        <w:rPr>
          <w:rStyle w:val="Chard"/>
          <w:rtl/>
        </w:rPr>
        <w:t xml:space="preserve"> </w:t>
      </w:r>
      <w:r w:rsidRPr="00C719F6">
        <w:rPr>
          <w:rStyle w:val="Chard"/>
          <w:rFonts w:hint="cs"/>
          <w:rtl/>
        </w:rPr>
        <w:t>وَٱ</w:t>
      </w:r>
      <w:r w:rsidRPr="00C719F6">
        <w:rPr>
          <w:rStyle w:val="Chard"/>
          <w:rFonts w:hint="eastAsia"/>
          <w:rtl/>
        </w:rPr>
        <w:t>غۡفِرۡ</w:t>
      </w:r>
      <w:r w:rsidRPr="00C719F6">
        <w:rPr>
          <w:rStyle w:val="Chard"/>
          <w:rtl/>
        </w:rPr>
        <w:t xml:space="preserve"> لَنَا رَبَّنَآۖ إِنَّكَ أَنتَ </w:t>
      </w:r>
      <w:r w:rsidRPr="00C719F6">
        <w:rPr>
          <w:rStyle w:val="Chard"/>
          <w:rFonts w:hint="cs"/>
          <w:rtl/>
        </w:rPr>
        <w:t>ٱ</w:t>
      </w:r>
      <w:r w:rsidRPr="00C719F6">
        <w:rPr>
          <w:rStyle w:val="Chard"/>
          <w:rFonts w:hint="eastAsia"/>
          <w:rtl/>
        </w:rPr>
        <w:t>لۡعَزِيزُ</w:t>
      </w:r>
      <w:r w:rsidRPr="00C719F6">
        <w:rPr>
          <w:rStyle w:val="Chard"/>
          <w:rtl/>
        </w:rPr>
        <w:t xml:space="preserve"> </w:t>
      </w:r>
      <w:r w:rsidRPr="00C719F6">
        <w:rPr>
          <w:rStyle w:val="Chard"/>
          <w:rFonts w:hint="cs"/>
          <w:rtl/>
        </w:rPr>
        <w:t>ٱ</w:t>
      </w:r>
      <w:r w:rsidRPr="00C719F6">
        <w:rPr>
          <w:rStyle w:val="Chard"/>
          <w:rFonts w:hint="eastAsia"/>
          <w:rtl/>
        </w:rPr>
        <w:t>لۡحَكِيمُ</w:t>
      </w:r>
      <w:r w:rsidRPr="00C719F6">
        <w:rPr>
          <w:rStyle w:val="Chard"/>
          <w:rtl/>
        </w:rPr>
        <w:t>٥</w:t>
      </w:r>
      <w:r w:rsidRPr="009A00F2">
        <w:rPr>
          <w:rFonts w:ascii="Tahoma" w:hAnsi="Tahoma" w:hint="cs"/>
          <w:color w:val="000000"/>
          <w:sz w:val="28"/>
          <w:szCs w:val="28"/>
          <w:rtl/>
        </w:rPr>
        <w:t>﴾</w:t>
      </w:r>
      <w:r w:rsidRPr="00C719F6">
        <w:rPr>
          <w:rStyle w:val="Char6"/>
          <w:rtl/>
        </w:rPr>
        <w:t xml:space="preserve"> [الممتحنة: 5]</w:t>
      </w:r>
      <w:r w:rsidRPr="00C719F6">
        <w:rPr>
          <w:rStyle w:val="Char6"/>
          <w:rFonts w:hint="cs"/>
          <w:rtl/>
        </w:rPr>
        <w:t>.</w:t>
      </w:r>
    </w:p>
    <w:p w:rsidR="00C719F6" w:rsidRPr="00BE29DD" w:rsidRDefault="00A93B6C" w:rsidP="008C1935">
      <w:pPr>
        <w:ind w:firstLine="284"/>
        <w:jc w:val="both"/>
        <w:rPr>
          <w:rStyle w:val="Char4"/>
          <w:rtl/>
        </w:rPr>
      </w:pPr>
      <w:r>
        <w:rPr>
          <w:rStyle w:val="Char7"/>
          <w:rFonts w:ascii="Traditional Arabic" w:hAnsi="Traditional Arabic" w:cs="Traditional Arabic"/>
          <w:rtl/>
        </w:rPr>
        <w:t>«</w:t>
      </w:r>
      <w:r w:rsidR="00C719F6" w:rsidRPr="001803B1">
        <w:rPr>
          <w:rStyle w:val="Char7"/>
          <w:rtl/>
        </w:rPr>
        <w:t xml:space="preserve">‏‏‏‏‏‏‏‏‏‏پروردگارا! ما را گرفتار دست </w:t>
      </w:r>
      <w:r w:rsidR="004565B2" w:rsidRPr="001803B1">
        <w:rPr>
          <w:rStyle w:val="Char7"/>
          <w:rtl/>
        </w:rPr>
        <w:t>ک</w:t>
      </w:r>
      <w:r w:rsidR="00C719F6" w:rsidRPr="001803B1">
        <w:rPr>
          <w:rStyle w:val="Char7"/>
          <w:rtl/>
        </w:rPr>
        <w:t>افران</w:t>
      </w:r>
      <w:r w:rsidR="00C719F6" w:rsidRPr="001803B1">
        <w:rPr>
          <w:rStyle w:val="Char7"/>
          <w:rFonts w:hint="cs"/>
          <w:rtl/>
        </w:rPr>
        <w:t xml:space="preserve"> (با عذابت و تسلط آنها بر ما)</w:t>
      </w:r>
      <w:r w:rsidR="00C719F6" w:rsidRPr="001803B1">
        <w:rPr>
          <w:rStyle w:val="Char7"/>
          <w:rtl/>
        </w:rPr>
        <w:t xml:space="preserve"> م</w:t>
      </w:r>
      <w:r w:rsidR="004565B2" w:rsidRPr="001803B1">
        <w:rPr>
          <w:rStyle w:val="Char7"/>
          <w:rtl/>
        </w:rPr>
        <w:t>ک</w:t>
      </w:r>
      <w:r w:rsidR="00C719F6" w:rsidRPr="001803B1">
        <w:rPr>
          <w:rStyle w:val="Char7"/>
          <w:rtl/>
        </w:rPr>
        <w:t>ن، پروردگارا! ما را ب</w:t>
      </w:r>
      <w:r w:rsidR="004565B2" w:rsidRPr="001803B1">
        <w:rPr>
          <w:rStyle w:val="Char7"/>
          <w:rtl/>
        </w:rPr>
        <w:t>ی</w:t>
      </w:r>
      <w:r w:rsidR="00C719F6" w:rsidRPr="001803B1">
        <w:rPr>
          <w:rStyle w:val="Char7"/>
          <w:rtl/>
        </w:rPr>
        <w:t xml:space="preserve">امرز </w:t>
      </w:r>
      <w:r w:rsidR="004565B2" w:rsidRPr="001803B1">
        <w:rPr>
          <w:rStyle w:val="Char7"/>
          <w:rtl/>
        </w:rPr>
        <w:t>ک</w:t>
      </w:r>
      <w:r w:rsidR="00C719F6" w:rsidRPr="001803B1">
        <w:rPr>
          <w:rStyle w:val="Char7"/>
          <w:rtl/>
        </w:rPr>
        <w:t>ه تو چ</w:t>
      </w:r>
      <w:r w:rsidR="004565B2" w:rsidRPr="001803B1">
        <w:rPr>
          <w:rStyle w:val="Char7"/>
          <w:rtl/>
        </w:rPr>
        <w:t>ی</w:t>
      </w:r>
      <w:r w:rsidR="00C719F6" w:rsidRPr="001803B1">
        <w:rPr>
          <w:rStyle w:val="Char7"/>
          <w:rtl/>
        </w:rPr>
        <w:t>ر</w:t>
      </w:r>
      <w:r w:rsidR="004565B2" w:rsidRPr="001803B1">
        <w:rPr>
          <w:rStyle w:val="Char7"/>
          <w:rFonts w:hint="cs"/>
          <w:rtl/>
        </w:rPr>
        <w:t>ۀ</w:t>
      </w:r>
      <w:r w:rsidR="00C719F6" w:rsidRPr="001803B1">
        <w:rPr>
          <w:rStyle w:val="Char7"/>
          <w:rtl/>
        </w:rPr>
        <w:t xml:space="preserve"> </w:t>
      </w:r>
      <w:r w:rsidR="004565B2" w:rsidRPr="001803B1">
        <w:rPr>
          <w:rStyle w:val="Char7"/>
          <w:rtl/>
        </w:rPr>
        <w:t>ک</w:t>
      </w:r>
      <w:r w:rsidR="00C719F6" w:rsidRPr="001803B1">
        <w:rPr>
          <w:rStyle w:val="Char7"/>
          <w:rtl/>
        </w:rPr>
        <w:t>ار بجائ</w:t>
      </w:r>
      <w:r w:rsidR="004565B2" w:rsidRPr="001803B1">
        <w:rPr>
          <w:rStyle w:val="Char7"/>
          <w:rtl/>
        </w:rPr>
        <w:t>ی</w:t>
      </w:r>
      <w:r>
        <w:rPr>
          <w:rStyle w:val="Char7"/>
          <w:rFonts w:ascii="Traditional Arabic" w:hAnsi="Traditional Arabic" w:cs="Traditional Arabic"/>
          <w:rtl/>
        </w:rPr>
        <w:t>»</w:t>
      </w:r>
      <w:r w:rsidR="00C719F6" w:rsidRPr="002E4E8A">
        <w:rPr>
          <w:rFonts w:eastAsia="SimSun" w:cs="IRNazli"/>
          <w:color w:val="000000"/>
          <w:sz w:val="28"/>
          <w:szCs w:val="28"/>
          <w:vertAlign w:val="superscript"/>
          <w:rtl/>
          <w:lang w:eastAsia="zh-CN" w:bidi="fa-IR"/>
        </w:rPr>
        <w:footnoteReference w:id="50"/>
      </w:r>
      <w:r>
        <w:rPr>
          <w:rStyle w:val="Char7"/>
          <w:rFonts w:hint="cs"/>
          <w:rtl/>
        </w:rPr>
        <w:t>.</w:t>
      </w:r>
    </w:p>
    <w:p w:rsidR="00C719F6" w:rsidRPr="00D1625E" w:rsidRDefault="00C719F6" w:rsidP="008C1935">
      <w:pPr>
        <w:pStyle w:val="a2"/>
        <w:rPr>
          <w:rtl/>
        </w:rPr>
      </w:pPr>
      <w:bookmarkStart w:id="150" w:name="_Toc404710116"/>
      <w:bookmarkStart w:id="151" w:name="_Toc437715823"/>
      <w:r w:rsidRPr="00D1625E">
        <w:rPr>
          <w:rFonts w:hint="cs"/>
          <w:rtl/>
        </w:rPr>
        <w:t>سور</w:t>
      </w:r>
      <w:r w:rsidR="00B90950">
        <w:rPr>
          <w:rFonts w:hint="cs"/>
          <w:rtl/>
        </w:rPr>
        <w:t>ۀ</w:t>
      </w:r>
      <w:r w:rsidRPr="00D1625E">
        <w:rPr>
          <w:rFonts w:hint="cs"/>
          <w:rtl/>
        </w:rPr>
        <w:t xml:space="preserve"> تحریم</w:t>
      </w:r>
      <w:bookmarkEnd w:id="150"/>
      <w:bookmarkEnd w:id="151"/>
    </w:p>
    <w:p w:rsidR="00C719F6" w:rsidRPr="00BE29DD" w:rsidRDefault="00C719F6" w:rsidP="008C1935">
      <w:pPr>
        <w:numPr>
          <w:ilvl w:val="0"/>
          <w:numId w:val="3"/>
        </w:numPr>
        <w:ind w:left="641" w:hanging="357"/>
        <w:jc w:val="both"/>
        <w:rPr>
          <w:rStyle w:val="Char4"/>
          <w:rtl/>
        </w:rPr>
      </w:pPr>
      <w:r w:rsidRPr="009A00F2">
        <w:rPr>
          <w:rFonts w:ascii="Tahoma" w:hAnsi="Tahoma" w:hint="cs"/>
          <w:color w:val="000000"/>
          <w:sz w:val="28"/>
          <w:szCs w:val="28"/>
          <w:rtl/>
        </w:rPr>
        <w:t>﴿</w:t>
      </w:r>
      <w:r w:rsidRPr="00C719F6">
        <w:rPr>
          <w:rStyle w:val="Chard"/>
          <w:rtl/>
        </w:rPr>
        <w:t>رَبَّنَآ أَتۡمِمۡ لَنَا نُورَنَا وَ</w:t>
      </w:r>
      <w:r w:rsidRPr="00C719F6">
        <w:rPr>
          <w:rStyle w:val="Chard"/>
          <w:rFonts w:hint="cs"/>
          <w:rtl/>
        </w:rPr>
        <w:t>ٱ</w:t>
      </w:r>
      <w:r w:rsidRPr="00C719F6">
        <w:rPr>
          <w:rStyle w:val="Chard"/>
          <w:rFonts w:hint="eastAsia"/>
          <w:rtl/>
        </w:rPr>
        <w:t>غۡفِرۡ</w:t>
      </w:r>
      <w:r w:rsidRPr="00C719F6">
        <w:rPr>
          <w:rStyle w:val="Chard"/>
          <w:rtl/>
        </w:rPr>
        <w:t xml:space="preserve"> لَنَآۖ إِنَّكَ عَلَىٰ كُلِّ شَيۡء</w:t>
      </w:r>
      <w:r w:rsidRPr="00C719F6">
        <w:rPr>
          <w:rStyle w:val="Chard"/>
          <w:rFonts w:hint="cs"/>
          <w:rtl/>
        </w:rPr>
        <w:t>ٖ</w:t>
      </w:r>
      <w:r w:rsidRPr="00C719F6">
        <w:rPr>
          <w:rStyle w:val="Chard"/>
          <w:rtl/>
        </w:rPr>
        <w:t xml:space="preserve"> </w:t>
      </w:r>
      <w:r w:rsidRPr="00C719F6">
        <w:rPr>
          <w:rStyle w:val="Chard"/>
          <w:rFonts w:hint="cs"/>
          <w:rtl/>
        </w:rPr>
        <w:t>قَدِيرٞ</w:t>
      </w:r>
      <w:r w:rsidRPr="009A00F2">
        <w:rPr>
          <w:rFonts w:ascii="Tahoma" w:hAnsi="Tahoma" w:hint="cs"/>
          <w:color w:val="000000"/>
          <w:sz w:val="28"/>
          <w:szCs w:val="28"/>
          <w:rtl/>
        </w:rPr>
        <w:t>﴾</w:t>
      </w:r>
      <w:r w:rsidRPr="00C719F6">
        <w:rPr>
          <w:rStyle w:val="Char6"/>
          <w:rtl/>
        </w:rPr>
        <w:t xml:space="preserve"> [التحر</w:t>
      </w:r>
      <w:r w:rsidR="004565B2">
        <w:rPr>
          <w:rStyle w:val="Char6"/>
          <w:rtl/>
        </w:rPr>
        <w:t>ی</w:t>
      </w:r>
      <w:r w:rsidRPr="00C719F6">
        <w:rPr>
          <w:rStyle w:val="Char6"/>
          <w:rtl/>
        </w:rPr>
        <w:t>م: 8]</w:t>
      </w:r>
      <w:r w:rsidRPr="00C719F6">
        <w:rPr>
          <w:rStyle w:val="Char6"/>
          <w:rFonts w:hint="cs"/>
          <w:rtl/>
        </w:rPr>
        <w:t>.</w:t>
      </w:r>
    </w:p>
    <w:p w:rsidR="00C719F6" w:rsidRPr="00BE29DD" w:rsidRDefault="00B90950" w:rsidP="008C1935">
      <w:pPr>
        <w:ind w:firstLine="284"/>
        <w:jc w:val="both"/>
        <w:rPr>
          <w:rStyle w:val="Char4"/>
          <w:rtl/>
        </w:rPr>
      </w:pPr>
      <w:r>
        <w:rPr>
          <w:rStyle w:val="Char7"/>
          <w:rFonts w:ascii="Traditional Arabic" w:hAnsi="Traditional Arabic" w:cs="Traditional Arabic"/>
          <w:rtl/>
        </w:rPr>
        <w:t>«</w:t>
      </w:r>
      <w:r w:rsidR="00C719F6" w:rsidRPr="001803B1">
        <w:rPr>
          <w:rStyle w:val="Char7"/>
          <w:rtl/>
        </w:rPr>
        <w:t xml:space="preserve">‏‏‏‏‏‏‏‏‏پروردگارا! نور ما را </w:t>
      </w:r>
      <w:r w:rsidR="004565B2" w:rsidRPr="001803B1">
        <w:rPr>
          <w:rStyle w:val="Char7"/>
          <w:rtl/>
        </w:rPr>
        <w:t>ک</w:t>
      </w:r>
      <w:r w:rsidR="00C719F6" w:rsidRPr="001803B1">
        <w:rPr>
          <w:rStyle w:val="Char7"/>
          <w:rtl/>
        </w:rPr>
        <w:t>امل گردان و ما را ببخشا</w:t>
      </w:r>
      <w:r w:rsidR="004565B2" w:rsidRPr="001803B1">
        <w:rPr>
          <w:rStyle w:val="Char7"/>
          <w:rtl/>
        </w:rPr>
        <w:t>ی</w:t>
      </w:r>
      <w:r w:rsidR="00C719F6" w:rsidRPr="001803B1">
        <w:rPr>
          <w:rStyle w:val="Char7"/>
          <w:rtl/>
        </w:rPr>
        <w:t xml:space="preserve">، چرا </w:t>
      </w:r>
      <w:r w:rsidR="004565B2" w:rsidRPr="001803B1">
        <w:rPr>
          <w:rStyle w:val="Char7"/>
          <w:rtl/>
        </w:rPr>
        <w:t>ک</w:t>
      </w:r>
      <w:r w:rsidR="00C719F6" w:rsidRPr="001803B1">
        <w:rPr>
          <w:rStyle w:val="Char7"/>
          <w:rtl/>
        </w:rPr>
        <w:t>ه تو بر هر چ</w:t>
      </w:r>
      <w:r w:rsidR="004565B2" w:rsidRPr="001803B1">
        <w:rPr>
          <w:rStyle w:val="Char7"/>
          <w:rtl/>
        </w:rPr>
        <w:t>ی</w:t>
      </w:r>
      <w:r w:rsidR="00C719F6" w:rsidRPr="001803B1">
        <w:rPr>
          <w:rStyle w:val="Char7"/>
          <w:rtl/>
        </w:rPr>
        <w:t>ز</w:t>
      </w:r>
      <w:r w:rsidR="004565B2" w:rsidRPr="001803B1">
        <w:rPr>
          <w:rStyle w:val="Char7"/>
          <w:rtl/>
        </w:rPr>
        <w:t>ی</w:t>
      </w:r>
      <w:r w:rsidR="00C719F6" w:rsidRPr="001803B1">
        <w:rPr>
          <w:rStyle w:val="Char7"/>
          <w:rtl/>
        </w:rPr>
        <w:t xml:space="preserve"> بس توانائ</w:t>
      </w:r>
      <w:r w:rsidR="004565B2" w:rsidRPr="001803B1">
        <w:rPr>
          <w:rStyle w:val="Char7"/>
          <w:rtl/>
        </w:rPr>
        <w:t>ی</w:t>
      </w:r>
      <w:r>
        <w:rPr>
          <w:rStyle w:val="Char7"/>
          <w:rFonts w:ascii="Traditional Arabic" w:hAnsi="Traditional Arabic" w:cs="Traditional Arabic"/>
          <w:rtl/>
        </w:rPr>
        <w:t>»</w:t>
      </w:r>
      <w:r w:rsidR="00C719F6" w:rsidRPr="001803B1">
        <w:rPr>
          <w:rStyle w:val="Char7"/>
          <w:rFonts w:hint="cs"/>
          <w:rtl/>
        </w:rPr>
        <w:t>.</w:t>
      </w:r>
    </w:p>
    <w:p w:rsidR="00C719F6" w:rsidRPr="00BE29DD" w:rsidRDefault="00C719F6" w:rsidP="008C1935">
      <w:pPr>
        <w:ind w:firstLine="284"/>
        <w:jc w:val="both"/>
        <w:rPr>
          <w:rStyle w:val="Char4"/>
          <w:rtl/>
        </w:rPr>
      </w:pPr>
      <w:r w:rsidRPr="00BE29DD">
        <w:rPr>
          <w:rStyle w:val="Char4"/>
          <w:rFonts w:hint="cs"/>
          <w:rtl/>
        </w:rPr>
        <w:t xml:space="preserve">بهشتیان در حالی که </w:t>
      </w:r>
      <w:r w:rsidRPr="00BE29DD">
        <w:rPr>
          <w:rStyle w:val="Char4"/>
          <w:rtl/>
        </w:rPr>
        <w:t>نور</w:t>
      </w:r>
      <w:r w:rsidRPr="00BE29DD">
        <w:rPr>
          <w:rStyle w:val="Char4"/>
          <w:rFonts w:hint="cs"/>
          <w:rtl/>
        </w:rPr>
        <w:t xml:space="preserve"> </w:t>
      </w:r>
      <w:r w:rsidRPr="00BE29DD">
        <w:rPr>
          <w:rStyle w:val="Char4"/>
          <w:rtl/>
        </w:rPr>
        <w:t>ا</w:t>
      </w:r>
      <w:r w:rsidR="004565B2">
        <w:rPr>
          <w:rStyle w:val="Char4"/>
          <w:rtl/>
        </w:rPr>
        <w:t>ی</w:t>
      </w:r>
      <w:r w:rsidRPr="00BE29DD">
        <w:rPr>
          <w:rStyle w:val="Char4"/>
          <w:rtl/>
        </w:rPr>
        <w:t>مان و عمل صالح</w:t>
      </w:r>
      <w:r w:rsidR="009A76CB">
        <w:rPr>
          <w:rStyle w:val="Char4"/>
          <w:rtl/>
        </w:rPr>
        <w:t xml:space="preserve"> </w:t>
      </w:r>
      <w:r w:rsidRPr="00BE29DD">
        <w:rPr>
          <w:rStyle w:val="Char4"/>
          <w:rtl/>
        </w:rPr>
        <w:t>ا</w:t>
      </w:r>
      <w:r w:rsidR="004565B2">
        <w:rPr>
          <w:rStyle w:val="Char4"/>
          <w:rtl/>
        </w:rPr>
        <w:t>ی</w:t>
      </w:r>
      <w:r w:rsidRPr="00BE29DD">
        <w:rPr>
          <w:rStyle w:val="Char4"/>
          <w:rtl/>
        </w:rPr>
        <w:t>شان، پ</w:t>
      </w:r>
      <w:r w:rsidR="004565B2">
        <w:rPr>
          <w:rStyle w:val="Char4"/>
          <w:rtl/>
        </w:rPr>
        <w:t>ی</w:t>
      </w:r>
      <w:r w:rsidRPr="00BE29DD">
        <w:rPr>
          <w:rStyle w:val="Char4"/>
          <w:rtl/>
        </w:rPr>
        <w:t>شاپ</w:t>
      </w:r>
      <w:r w:rsidR="004565B2">
        <w:rPr>
          <w:rStyle w:val="Char4"/>
          <w:rtl/>
        </w:rPr>
        <w:t>ی</w:t>
      </w:r>
      <w:r w:rsidRPr="00BE29DD">
        <w:rPr>
          <w:rStyle w:val="Char4"/>
          <w:rtl/>
        </w:rPr>
        <w:t>ش و سو</w:t>
      </w:r>
      <w:r w:rsidR="004565B2">
        <w:rPr>
          <w:rStyle w:val="Char4"/>
          <w:rtl/>
        </w:rPr>
        <w:t>ی</w:t>
      </w:r>
      <w:r w:rsidRPr="00BE29DD">
        <w:rPr>
          <w:rStyle w:val="Char4"/>
          <w:rtl/>
        </w:rPr>
        <w:t xml:space="preserve"> راستشان رو به جانب بهشت در حر</w:t>
      </w:r>
      <w:r w:rsidR="004565B2">
        <w:rPr>
          <w:rStyle w:val="Char4"/>
          <w:rtl/>
        </w:rPr>
        <w:t>ک</w:t>
      </w:r>
      <w:r w:rsidRPr="00BE29DD">
        <w:rPr>
          <w:rStyle w:val="Char4"/>
          <w:rtl/>
        </w:rPr>
        <w:t>ت است</w:t>
      </w:r>
      <w:r w:rsidR="009A76CB">
        <w:rPr>
          <w:rStyle w:val="Char4"/>
          <w:rtl/>
        </w:rPr>
        <w:t xml:space="preserve"> </w:t>
      </w:r>
      <w:r w:rsidRPr="00BE29DD">
        <w:rPr>
          <w:rStyle w:val="Char4"/>
          <w:rFonts w:hint="cs"/>
          <w:rtl/>
        </w:rPr>
        <w:t>و</w:t>
      </w:r>
      <w:r w:rsidRPr="00BE29DD">
        <w:rPr>
          <w:rStyle w:val="Char4"/>
          <w:rtl/>
        </w:rPr>
        <w:t xml:space="preserve"> وقت</w:t>
      </w:r>
      <w:r w:rsidR="004565B2">
        <w:rPr>
          <w:rStyle w:val="Char4"/>
          <w:rtl/>
        </w:rPr>
        <w:t>ی</w:t>
      </w:r>
      <w:r w:rsidRPr="00BE29DD">
        <w:rPr>
          <w:rStyle w:val="Char4"/>
          <w:rtl/>
        </w:rPr>
        <w:t xml:space="preserve"> </w:t>
      </w:r>
      <w:r w:rsidR="004565B2">
        <w:rPr>
          <w:rStyle w:val="Char4"/>
          <w:rtl/>
        </w:rPr>
        <w:t>ک</w:t>
      </w:r>
      <w:r w:rsidRPr="00BE29DD">
        <w:rPr>
          <w:rStyle w:val="Char4"/>
          <w:rtl/>
        </w:rPr>
        <w:t>ه خاموش شدن نور منافقان را م</w:t>
      </w:r>
      <w:r w:rsidR="004565B2">
        <w:rPr>
          <w:rStyle w:val="Char4"/>
          <w:rtl/>
        </w:rPr>
        <w:t>ی</w:t>
      </w:r>
      <w:r w:rsidRPr="00BE29DD">
        <w:rPr>
          <w:rStyle w:val="Char4"/>
          <w:rtl/>
        </w:rPr>
        <w:t>‌ب</w:t>
      </w:r>
      <w:r w:rsidR="004565B2">
        <w:rPr>
          <w:rStyle w:val="Char4"/>
          <w:rtl/>
        </w:rPr>
        <w:t>ی</w:t>
      </w:r>
      <w:r w:rsidRPr="00BE29DD">
        <w:rPr>
          <w:rStyle w:val="Char4"/>
          <w:rtl/>
        </w:rPr>
        <w:t>نند، رو به درگاه خدا</w:t>
      </w:r>
      <w:r w:rsidR="001C3EB2">
        <w:rPr>
          <w:rStyle w:val="Char4"/>
          <w:rFonts w:hint="cs"/>
          <w:rtl/>
        </w:rPr>
        <w:t xml:space="preserve"> سبحانه و تعالی</w:t>
      </w:r>
      <w:r w:rsidRPr="00BE29DD">
        <w:rPr>
          <w:rStyle w:val="Char4"/>
          <w:rtl/>
        </w:rPr>
        <w:t xml:space="preserve"> م</w:t>
      </w:r>
      <w:r w:rsidR="004565B2">
        <w:rPr>
          <w:rStyle w:val="Char4"/>
          <w:rtl/>
        </w:rPr>
        <w:t>ی</w:t>
      </w:r>
      <w:r w:rsidRPr="00BE29DD">
        <w:rPr>
          <w:rStyle w:val="Char4"/>
          <w:rtl/>
        </w:rPr>
        <w:t>‌</w:t>
      </w:r>
      <w:r w:rsidR="004565B2">
        <w:rPr>
          <w:rStyle w:val="Char4"/>
          <w:rtl/>
        </w:rPr>
        <w:t>ک</w:t>
      </w:r>
      <w:r w:rsidRPr="00BE29DD">
        <w:rPr>
          <w:rStyle w:val="Char4"/>
          <w:rtl/>
        </w:rPr>
        <w:t xml:space="preserve">نند و </w:t>
      </w:r>
      <w:r w:rsidRPr="00BE29DD">
        <w:rPr>
          <w:rStyle w:val="Char4"/>
          <w:rFonts w:hint="cs"/>
          <w:rtl/>
        </w:rPr>
        <w:t>این دعا را سر می</w:t>
      </w:r>
      <w:r w:rsidRPr="00BE29DD">
        <w:rPr>
          <w:rStyle w:val="Char4"/>
          <w:rFonts w:hint="cs"/>
          <w:rtl/>
        </w:rPr>
        <w:softHyphen/>
        <w:t>دهند. گفته شده: خداوند نور را کامل کرده ولی آنها باز خواهان تقرّب بیشتر به خداوند</w:t>
      </w:r>
      <w:r w:rsidR="001C3EB2">
        <w:rPr>
          <w:rStyle w:val="Char4"/>
          <w:rFonts w:hint="cs"/>
          <w:rtl/>
        </w:rPr>
        <w:t xml:space="preserve"> سبحانه و تعالی</w:t>
      </w:r>
      <w:r w:rsidRPr="00BE29DD">
        <w:rPr>
          <w:rStyle w:val="Char4"/>
          <w:rFonts w:hint="cs"/>
          <w:rtl/>
        </w:rPr>
        <w:t xml:space="preserve"> هستند</w:t>
      </w:r>
      <w:r w:rsidRPr="002E4E8A">
        <w:rPr>
          <w:rFonts w:eastAsia="SimSun" w:cs="IRNazli"/>
          <w:color w:val="000000"/>
          <w:sz w:val="28"/>
          <w:szCs w:val="28"/>
          <w:vertAlign w:val="superscript"/>
          <w:rtl/>
          <w:lang w:eastAsia="zh-CN" w:bidi="fa-IR"/>
        </w:rPr>
        <w:footnoteReference w:id="51"/>
      </w:r>
      <w:r w:rsidR="00B90950">
        <w:rPr>
          <w:rStyle w:val="Char4"/>
          <w:rFonts w:hint="cs"/>
          <w:rtl/>
        </w:rPr>
        <w:t>.</w:t>
      </w:r>
    </w:p>
    <w:p w:rsidR="00C719F6" w:rsidRPr="00D1625E" w:rsidRDefault="00C719F6" w:rsidP="008C1935">
      <w:pPr>
        <w:pStyle w:val="a2"/>
        <w:rPr>
          <w:rtl/>
        </w:rPr>
      </w:pPr>
      <w:bookmarkStart w:id="152" w:name="_Toc404710117"/>
      <w:bookmarkStart w:id="153" w:name="_Toc437715824"/>
      <w:r w:rsidRPr="00D1625E">
        <w:rPr>
          <w:rFonts w:hint="cs"/>
          <w:rtl/>
        </w:rPr>
        <w:t>سور</w:t>
      </w:r>
      <w:r w:rsidR="00B90950">
        <w:rPr>
          <w:rFonts w:hint="cs"/>
          <w:rtl/>
        </w:rPr>
        <w:t>ۀ</w:t>
      </w:r>
      <w:r w:rsidRPr="00D1625E">
        <w:rPr>
          <w:rFonts w:hint="cs"/>
          <w:rtl/>
        </w:rPr>
        <w:t xml:space="preserve"> نوح</w:t>
      </w:r>
      <w:bookmarkEnd w:id="152"/>
      <w:bookmarkEnd w:id="153"/>
      <w:r w:rsidRPr="00D1625E">
        <w:rPr>
          <w:rtl/>
        </w:rPr>
        <w:fldChar w:fldCharType="begin"/>
      </w:r>
      <w:r w:rsidRPr="00D1625E">
        <w:instrText xml:space="preserve"> TC "</w:instrText>
      </w:r>
      <w:bookmarkStart w:id="154" w:name="_Toc373938020"/>
      <w:bookmarkStart w:id="155" w:name="_Toc404508168"/>
      <w:r w:rsidRPr="00D1625E">
        <w:rPr>
          <w:rFonts w:hint="cs"/>
          <w:rtl/>
        </w:rPr>
        <w:instrText>سورة نوح</w:instrText>
      </w:r>
      <w:bookmarkEnd w:id="154"/>
      <w:bookmarkEnd w:id="155"/>
      <w:r w:rsidRPr="00D1625E">
        <w:instrText xml:space="preserve">" \f C \l "1" </w:instrText>
      </w:r>
      <w:r w:rsidRPr="00D1625E">
        <w:rPr>
          <w:rtl/>
        </w:rPr>
        <w:fldChar w:fldCharType="end"/>
      </w:r>
    </w:p>
    <w:p w:rsidR="00C719F6" w:rsidRPr="005E0D5B" w:rsidRDefault="00C719F6" w:rsidP="008C1935">
      <w:pPr>
        <w:numPr>
          <w:ilvl w:val="0"/>
          <w:numId w:val="3"/>
        </w:numPr>
        <w:ind w:left="641" w:hanging="357"/>
        <w:jc w:val="both"/>
        <w:rPr>
          <w:rStyle w:val="Char4"/>
        </w:rPr>
      </w:pPr>
      <w:r w:rsidRPr="009A00F2">
        <w:rPr>
          <w:b/>
          <w:color w:val="000000"/>
          <w:sz w:val="24"/>
          <w:szCs w:val="28"/>
          <w:rtl/>
        </w:rPr>
        <w:t>﴿</w:t>
      </w:r>
      <w:r w:rsidRPr="00C719F6">
        <w:rPr>
          <w:rStyle w:val="Chard"/>
          <w:rFonts w:hint="cs"/>
          <w:rtl/>
        </w:rPr>
        <w:t>رَّبِّ</w:t>
      </w:r>
      <w:r w:rsidRPr="00C719F6">
        <w:rPr>
          <w:rStyle w:val="Chard"/>
          <w:rtl/>
        </w:rPr>
        <w:t xml:space="preserve"> </w:t>
      </w:r>
      <w:r w:rsidRPr="00C719F6">
        <w:rPr>
          <w:rStyle w:val="Chard"/>
          <w:rFonts w:hint="cs"/>
          <w:rtl/>
        </w:rPr>
        <w:t>لَا</w:t>
      </w:r>
      <w:r w:rsidRPr="00C719F6">
        <w:rPr>
          <w:rStyle w:val="Chard"/>
          <w:rtl/>
        </w:rPr>
        <w:t xml:space="preserve"> </w:t>
      </w:r>
      <w:r w:rsidRPr="00C719F6">
        <w:rPr>
          <w:rStyle w:val="Chard"/>
          <w:rFonts w:hint="cs"/>
          <w:rtl/>
        </w:rPr>
        <w:t>تَذَرۡ</w:t>
      </w:r>
      <w:r w:rsidRPr="00C719F6">
        <w:rPr>
          <w:rStyle w:val="Chard"/>
          <w:rtl/>
        </w:rPr>
        <w:t xml:space="preserve"> </w:t>
      </w:r>
      <w:r w:rsidRPr="00C719F6">
        <w:rPr>
          <w:rStyle w:val="Chard"/>
          <w:rFonts w:hint="cs"/>
          <w:rtl/>
        </w:rPr>
        <w:t>عَلَى</w:t>
      </w:r>
      <w:r w:rsidRPr="00C719F6">
        <w:rPr>
          <w:rStyle w:val="Chard"/>
          <w:rtl/>
        </w:rPr>
        <w:t xml:space="preserve"> </w:t>
      </w:r>
      <w:r w:rsidRPr="00C719F6">
        <w:rPr>
          <w:rStyle w:val="Chard"/>
          <w:rFonts w:hint="cs"/>
          <w:rtl/>
        </w:rPr>
        <w:t>ٱ</w:t>
      </w:r>
      <w:r w:rsidRPr="00C719F6">
        <w:rPr>
          <w:rStyle w:val="Chard"/>
          <w:rFonts w:hint="eastAsia"/>
          <w:rtl/>
        </w:rPr>
        <w:t>لۡأَرۡضِ</w:t>
      </w:r>
      <w:r w:rsidRPr="00C719F6">
        <w:rPr>
          <w:rStyle w:val="Chard"/>
          <w:rtl/>
        </w:rPr>
        <w:t xml:space="preserve"> مِنَ </w:t>
      </w:r>
      <w:r w:rsidRPr="00C719F6">
        <w:rPr>
          <w:rStyle w:val="Chard"/>
          <w:rFonts w:hint="cs"/>
          <w:rtl/>
        </w:rPr>
        <w:t>ٱ</w:t>
      </w:r>
      <w:r w:rsidRPr="00C719F6">
        <w:rPr>
          <w:rStyle w:val="Chard"/>
          <w:rFonts w:hint="eastAsia"/>
          <w:rtl/>
        </w:rPr>
        <w:t>لۡكَٰفِرِينَ</w:t>
      </w:r>
      <w:r w:rsidRPr="00C719F6">
        <w:rPr>
          <w:rStyle w:val="Chard"/>
          <w:rtl/>
        </w:rPr>
        <w:t xml:space="preserve"> دَيَّارًا٢٦ إِنَّكَ إِن تَذَرۡهُمۡ يُضِلُّواْ عِبَادَكَ وَلَا يَلِدُوٓاْ إِلَّا فَاجِرٗا كَفَّارٗا٢٧</w:t>
      </w:r>
      <w:r w:rsidRPr="009A00F2">
        <w:rPr>
          <w:rFonts w:ascii="Tahoma" w:hAnsi="Tahoma" w:hint="cs"/>
          <w:b/>
          <w:color w:val="000000"/>
          <w:sz w:val="24"/>
          <w:szCs w:val="28"/>
          <w:rtl/>
        </w:rPr>
        <w:t>﴾</w:t>
      </w:r>
      <w:r w:rsidRPr="00C719F6">
        <w:rPr>
          <w:rStyle w:val="Char6"/>
          <w:rtl/>
        </w:rPr>
        <w:t xml:space="preserve"> [نوح: 26-27]</w:t>
      </w:r>
      <w:r w:rsidRPr="00C719F6">
        <w:rPr>
          <w:rStyle w:val="Char6"/>
          <w:rFonts w:hint="cs"/>
          <w:rtl/>
        </w:rPr>
        <w:t>.</w:t>
      </w:r>
    </w:p>
    <w:p w:rsidR="00C719F6" w:rsidRPr="005E0D5B" w:rsidRDefault="00B90950" w:rsidP="008C1935">
      <w:pPr>
        <w:ind w:firstLine="284"/>
        <w:jc w:val="both"/>
        <w:rPr>
          <w:rStyle w:val="Char7"/>
          <w:rtl/>
        </w:rPr>
      </w:pPr>
      <w:r>
        <w:rPr>
          <w:rStyle w:val="Char7"/>
          <w:rFonts w:ascii="Traditional Arabic" w:hAnsi="Traditional Arabic" w:cs="Traditional Arabic"/>
          <w:rtl/>
        </w:rPr>
        <w:lastRenderedPageBreak/>
        <w:t>«</w:t>
      </w:r>
      <w:r w:rsidR="00C719F6" w:rsidRPr="005E0D5B">
        <w:rPr>
          <w:rStyle w:val="Char7"/>
          <w:rtl/>
        </w:rPr>
        <w:t>‏‏‏‏‏‏‏‏‏پروردگارا! ه</w:t>
      </w:r>
      <w:r w:rsidR="004565B2" w:rsidRPr="005E0D5B">
        <w:rPr>
          <w:rStyle w:val="Char7"/>
          <w:rtl/>
        </w:rPr>
        <w:t>ی</w:t>
      </w:r>
      <w:r w:rsidR="00C719F6" w:rsidRPr="005E0D5B">
        <w:rPr>
          <w:rStyle w:val="Char7"/>
          <w:rtl/>
        </w:rPr>
        <w:t>چ احد</w:t>
      </w:r>
      <w:r w:rsidR="004565B2" w:rsidRPr="005E0D5B">
        <w:rPr>
          <w:rStyle w:val="Char7"/>
          <w:rtl/>
        </w:rPr>
        <w:t>ی</w:t>
      </w:r>
      <w:r w:rsidR="00C719F6" w:rsidRPr="005E0D5B">
        <w:rPr>
          <w:rStyle w:val="Char7"/>
          <w:rtl/>
        </w:rPr>
        <w:t xml:space="preserve"> از </w:t>
      </w:r>
      <w:r w:rsidR="004565B2" w:rsidRPr="005E0D5B">
        <w:rPr>
          <w:rStyle w:val="Char7"/>
          <w:rtl/>
        </w:rPr>
        <w:t>ک</w:t>
      </w:r>
      <w:r w:rsidR="00C719F6" w:rsidRPr="005E0D5B">
        <w:rPr>
          <w:rStyle w:val="Char7"/>
          <w:rtl/>
        </w:rPr>
        <w:t>افران را بر رو</w:t>
      </w:r>
      <w:r w:rsidR="004565B2" w:rsidRPr="005E0D5B">
        <w:rPr>
          <w:rStyle w:val="Char7"/>
          <w:rtl/>
        </w:rPr>
        <w:t>ی</w:t>
      </w:r>
      <w:r w:rsidR="00C719F6" w:rsidRPr="005E0D5B">
        <w:rPr>
          <w:rStyle w:val="Char7"/>
          <w:rtl/>
        </w:rPr>
        <w:t xml:space="preserve"> زم</w:t>
      </w:r>
      <w:r w:rsidR="004565B2" w:rsidRPr="005E0D5B">
        <w:rPr>
          <w:rStyle w:val="Char7"/>
          <w:rtl/>
        </w:rPr>
        <w:t>ی</w:t>
      </w:r>
      <w:r w:rsidR="00C719F6" w:rsidRPr="005E0D5B">
        <w:rPr>
          <w:rStyle w:val="Char7"/>
          <w:rtl/>
        </w:rPr>
        <w:t>ن زنده باق</w:t>
      </w:r>
      <w:r w:rsidR="004565B2" w:rsidRPr="005E0D5B">
        <w:rPr>
          <w:rStyle w:val="Char7"/>
          <w:rtl/>
        </w:rPr>
        <w:t>ی</w:t>
      </w:r>
      <w:r w:rsidR="00C719F6" w:rsidRPr="005E0D5B">
        <w:rPr>
          <w:rStyle w:val="Char7"/>
          <w:rtl/>
        </w:rPr>
        <w:t xml:space="preserve"> مگذار</w:t>
      </w:r>
      <w:r w:rsidR="00C719F6" w:rsidRPr="005E0D5B">
        <w:rPr>
          <w:rStyle w:val="Char7"/>
          <w:rFonts w:hint="cs"/>
          <w:rtl/>
        </w:rPr>
        <w:t xml:space="preserve">. </w:t>
      </w:r>
      <w:r w:rsidR="004565B2" w:rsidRPr="005E0D5B">
        <w:rPr>
          <w:rStyle w:val="Char7"/>
          <w:rtl/>
        </w:rPr>
        <w:t>ک</w:t>
      </w:r>
      <w:r w:rsidR="00C719F6" w:rsidRPr="005E0D5B">
        <w:rPr>
          <w:rStyle w:val="Char7"/>
          <w:rtl/>
        </w:rPr>
        <w:t>ه اگر ا</w:t>
      </w:r>
      <w:r w:rsidR="004565B2" w:rsidRPr="005E0D5B">
        <w:rPr>
          <w:rStyle w:val="Char7"/>
          <w:rtl/>
        </w:rPr>
        <w:t>ی</w:t>
      </w:r>
      <w:r w:rsidR="00C719F6" w:rsidRPr="005E0D5B">
        <w:rPr>
          <w:rStyle w:val="Char7"/>
          <w:rtl/>
        </w:rPr>
        <w:t xml:space="preserve">شان را رها </w:t>
      </w:r>
      <w:r w:rsidR="004565B2" w:rsidRPr="005E0D5B">
        <w:rPr>
          <w:rStyle w:val="Char7"/>
          <w:rtl/>
        </w:rPr>
        <w:t>ک</w:t>
      </w:r>
      <w:r w:rsidR="00C719F6" w:rsidRPr="005E0D5B">
        <w:rPr>
          <w:rStyle w:val="Char7"/>
          <w:rtl/>
        </w:rPr>
        <w:t>ن</w:t>
      </w:r>
      <w:r w:rsidR="004565B2" w:rsidRPr="005E0D5B">
        <w:rPr>
          <w:rStyle w:val="Char7"/>
          <w:rtl/>
        </w:rPr>
        <w:t>ی</w:t>
      </w:r>
      <w:r w:rsidR="00C719F6" w:rsidRPr="005E0D5B">
        <w:rPr>
          <w:rStyle w:val="Char7"/>
          <w:rtl/>
        </w:rPr>
        <w:t>، بندگانت را گمراه م</w:t>
      </w:r>
      <w:r w:rsidR="004565B2" w:rsidRPr="005E0D5B">
        <w:rPr>
          <w:rStyle w:val="Char7"/>
          <w:rtl/>
        </w:rPr>
        <w:t>ی</w:t>
      </w:r>
      <w:r w:rsidR="00C719F6" w:rsidRPr="005E0D5B">
        <w:rPr>
          <w:rStyle w:val="Char7"/>
          <w:rtl/>
        </w:rPr>
        <w:t>‌سازند، و جز فرزندان بزه</w:t>
      </w:r>
      <w:r w:rsidR="004565B2" w:rsidRPr="005E0D5B">
        <w:rPr>
          <w:rStyle w:val="Char7"/>
          <w:rtl/>
        </w:rPr>
        <w:t>ک</w:t>
      </w:r>
      <w:r w:rsidR="00C719F6" w:rsidRPr="005E0D5B">
        <w:rPr>
          <w:rStyle w:val="Char7"/>
          <w:rtl/>
        </w:rPr>
        <w:t xml:space="preserve">ار و </w:t>
      </w:r>
      <w:r w:rsidR="004565B2" w:rsidRPr="005E0D5B">
        <w:rPr>
          <w:rStyle w:val="Char7"/>
          <w:rtl/>
        </w:rPr>
        <w:t>ک</w:t>
      </w:r>
      <w:r w:rsidR="00C719F6" w:rsidRPr="005E0D5B">
        <w:rPr>
          <w:rStyle w:val="Char7"/>
          <w:rtl/>
        </w:rPr>
        <w:t>افرِ سرسخت نم</w:t>
      </w:r>
      <w:r w:rsidR="004565B2" w:rsidRPr="005E0D5B">
        <w:rPr>
          <w:rStyle w:val="Char7"/>
          <w:rtl/>
        </w:rPr>
        <w:t>ی</w:t>
      </w:r>
      <w:r w:rsidR="00C719F6" w:rsidRPr="005E0D5B">
        <w:rPr>
          <w:rStyle w:val="Char7"/>
          <w:rtl/>
        </w:rPr>
        <w:t>‌زا</w:t>
      </w:r>
      <w:r w:rsidR="004565B2" w:rsidRPr="005E0D5B">
        <w:rPr>
          <w:rStyle w:val="Char7"/>
          <w:rtl/>
        </w:rPr>
        <w:t>ی</w:t>
      </w:r>
      <w:r w:rsidR="00C719F6" w:rsidRPr="005E0D5B">
        <w:rPr>
          <w:rStyle w:val="Char7"/>
          <w:rtl/>
        </w:rPr>
        <w:t>ند و به دن</w:t>
      </w:r>
      <w:r w:rsidR="004565B2" w:rsidRPr="005E0D5B">
        <w:rPr>
          <w:rStyle w:val="Char7"/>
          <w:rtl/>
        </w:rPr>
        <w:t>ی</w:t>
      </w:r>
      <w:r w:rsidR="00C719F6" w:rsidRPr="005E0D5B">
        <w:rPr>
          <w:rStyle w:val="Char7"/>
          <w:rtl/>
        </w:rPr>
        <w:t>ا نم</w:t>
      </w:r>
      <w:r w:rsidR="004565B2" w:rsidRPr="005E0D5B">
        <w:rPr>
          <w:rStyle w:val="Char7"/>
          <w:rtl/>
        </w:rPr>
        <w:t>ی</w:t>
      </w:r>
      <w:r w:rsidR="00C719F6" w:rsidRPr="005E0D5B">
        <w:rPr>
          <w:rStyle w:val="Char7"/>
          <w:rtl/>
        </w:rPr>
        <w:t>‌آورند</w:t>
      </w:r>
      <w:r>
        <w:rPr>
          <w:rStyle w:val="Char7"/>
          <w:rFonts w:ascii="Traditional Arabic" w:hAnsi="Traditional Arabic" w:cs="Traditional Arabic"/>
          <w:rtl/>
        </w:rPr>
        <w:t>»</w:t>
      </w:r>
      <w:r w:rsidR="00C719F6" w:rsidRPr="005E0D5B">
        <w:rPr>
          <w:rStyle w:val="Char7"/>
          <w:rFonts w:hint="cs"/>
          <w:rtl/>
        </w:rPr>
        <w:t>.</w:t>
      </w:r>
    </w:p>
    <w:p w:rsidR="00C719F6" w:rsidRPr="00BE29DD" w:rsidRDefault="00C719F6" w:rsidP="008C1935">
      <w:pPr>
        <w:ind w:firstLine="284"/>
        <w:jc w:val="both"/>
        <w:rPr>
          <w:rStyle w:val="Char4"/>
          <w:rtl/>
        </w:rPr>
      </w:pPr>
      <w:r w:rsidRPr="00BE29DD">
        <w:rPr>
          <w:rStyle w:val="Char4"/>
          <w:rFonts w:hint="cs"/>
          <w:rtl/>
        </w:rPr>
        <w:t>نوح</w:t>
      </w:r>
      <w:r w:rsidR="000E2ADC" w:rsidRPr="000E2ADC">
        <w:rPr>
          <w:rStyle w:val="Char4"/>
          <w:rFonts w:cs="CTraditional Arabic" w:hint="cs"/>
          <w:rtl/>
        </w:rPr>
        <w:t>÷</w:t>
      </w:r>
      <w:r w:rsidRPr="00BE29DD">
        <w:rPr>
          <w:rStyle w:val="Char4"/>
          <w:rFonts w:hint="cs"/>
          <w:rtl/>
        </w:rPr>
        <w:t xml:space="preserve"> وقتی که ابلاغ خود را به قومش کامل کرد و از ایمان و تسلیم شدن آنها ناامید گردید، این دعا را بر علیه قوم کافر و مشرکش کرد.</w:t>
      </w:r>
    </w:p>
    <w:p w:rsidR="00C719F6" w:rsidRPr="00BE29DD" w:rsidRDefault="00C719F6" w:rsidP="008C1935">
      <w:pPr>
        <w:numPr>
          <w:ilvl w:val="0"/>
          <w:numId w:val="3"/>
        </w:numPr>
        <w:ind w:left="641" w:hanging="357"/>
        <w:jc w:val="both"/>
        <w:rPr>
          <w:rStyle w:val="Char4"/>
        </w:rPr>
      </w:pPr>
      <w:r w:rsidRPr="009A00F2">
        <w:rPr>
          <w:rFonts w:ascii="Tahoma" w:hAnsi="Tahoma" w:hint="cs"/>
          <w:color w:val="000000"/>
          <w:sz w:val="28"/>
          <w:szCs w:val="28"/>
          <w:rtl/>
        </w:rPr>
        <w:t>﴿</w:t>
      </w:r>
      <w:r w:rsidRPr="00C719F6">
        <w:rPr>
          <w:rStyle w:val="Chard"/>
          <w:rtl/>
        </w:rPr>
        <w:t xml:space="preserve">رَّبِّ </w:t>
      </w:r>
      <w:r w:rsidRPr="00C719F6">
        <w:rPr>
          <w:rStyle w:val="Chard"/>
          <w:rFonts w:hint="cs"/>
          <w:rtl/>
        </w:rPr>
        <w:t>ٱ</w:t>
      </w:r>
      <w:r w:rsidRPr="00C719F6">
        <w:rPr>
          <w:rStyle w:val="Chard"/>
          <w:rFonts w:hint="eastAsia"/>
          <w:rtl/>
        </w:rPr>
        <w:t>غۡفِرۡ</w:t>
      </w:r>
      <w:r w:rsidRPr="00C719F6">
        <w:rPr>
          <w:rStyle w:val="Chard"/>
          <w:rtl/>
        </w:rPr>
        <w:t xml:space="preserve"> لِي وَلِوَٰلِدَيَّ وَلِمَن دَخَلَ بَيۡتِيَ مُؤۡمِن</w:t>
      </w:r>
      <w:r w:rsidRPr="00C719F6">
        <w:rPr>
          <w:rStyle w:val="Chard"/>
          <w:rFonts w:hint="cs"/>
          <w:rtl/>
        </w:rPr>
        <w:t>ٗا</w:t>
      </w:r>
      <w:r w:rsidRPr="00C719F6">
        <w:rPr>
          <w:rStyle w:val="Chard"/>
          <w:rtl/>
        </w:rPr>
        <w:t xml:space="preserve"> </w:t>
      </w:r>
      <w:r w:rsidRPr="00C719F6">
        <w:rPr>
          <w:rStyle w:val="Chard"/>
          <w:rFonts w:hint="cs"/>
          <w:rtl/>
        </w:rPr>
        <w:t>وَلِلۡمُؤۡمِنِينَ</w:t>
      </w:r>
      <w:r w:rsidRPr="00C719F6">
        <w:rPr>
          <w:rStyle w:val="Chard"/>
          <w:rtl/>
        </w:rPr>
        <w:t xml:space="preserve"> </w:t>
      </w:r>
      <w:r w:rsidRPr="00C719F6">
        <w:rPr>
          <w:rStyle w:val="Chard"/>
          <w:rFonts w:hint="cs"/>
          <w:rtl/>
        </w:rPr>
        <w:t>وَٱ</w:t>
      </w:r>
      <w:r w:rsidRPr="00C719F6">
        <w:rPr>
          <w:rStyle w:val="Chard"/>
          <w:rFonts w:hint="eastAsia"/>
          <w:rtl/>
        </w:rPr>
        <w:t>لۡمُؤۡمِنَٰتِۖ</w:t>
      </w:r>
      <w:r w:rsidRPr="00C719F6">
        <w:rPr>
          <w:rStyle w:val="Chard"/>
          <w:rtl/>
        </w:rPr>
        <w:t xml:space="preserve"> وَلَا تَزِدِ </w:t>
      </w:r>
      <w:r w:rsidRPr="00C719F6">
        <w:rPr>
          <w:rStyle w:val="Chard"/>
          <w:rFonts w:hint="cs"/>
          <w:rtl/>
        </w:rPr>
        <w:t>ٱ</w:t>
      </w:r>
      <w:r w:rsidRPr="00C719F6">
        <w:rPr>
          <w:rStyle w:val="Chard"/>
          <w:rFonts w:hint="eastAsia"/>
          <w:rtl/>
        </w:rPr>
        <w:t>لظَّٰلِمِينَ</w:t>
      </w:r>
      <w:r w:rsidRPr="00C719F6">
        <w:rPr>
          <w:rStyle w:val="Chard"/>
          <w:rtl/>
        </w:rPr>
        <w:t xml:space="preserve"> إِلَّا تَبَارَۢا٢٨</w:t>
      </w:r>
      <w:r w:rsidRPr="009A00F2">
        <w:rPr>
          <w:rFonts w:ascii="Tahoma" w:hAnsi="Tahoma" w:hint="cs"/>
          <w:color w:val="000000"/>
          <w:sz w:val="28"/>
          <w:szCs w:val="28"/>
          <w:rtl/>
        </w:rPr>
        <w:t>﴾</w:t>
      </w:r>
      <w:r w:rsidRPr="00C719F6">
        <w:rPr>
          <w:rStyle w:val="Char6"/>
          <w:rtl/>
        </w:rPr>
        <w:t xml:space="preserve"> [نوح: 28]</w:t>
      </w:r>
      <w:r w:rsidRPr="00C719F6">
        <w:rPr>
          <w:rStyle w:val="Char6"/>
          <w:rFonts w:hint="cs"/>
          <w:rtl/>
        </w:rPr>
        <w:t>.</w:t>
      </w:r>
    </w:p>
    <w:p w:rsidR="00C719F6" w:rsidRDefault="00B90950" w:rsidP="008C1935">
      <w:pPr>
        <w:ind w:firstLine="284"/>
        <w:jc w:val="both"/>
        <w:rPr>
          <w:rStyle w:val="Char7"/>
          <w:rtl/>
        </w:rPr>
      </w:pPr>
      <w:r>
        <w:rPr>
          <w:rStyle w:val="Char7"/>
          <w:rFonts w:ascii="Traditional Arabic" w:hAnsi="Traditional Arabic" w:cs="Traditional Arabic"/>
          <w:rtl/>
        </w:rPr>
        <w:t>«</w:t>
      </w:r>
      <w:r w:rsidR="00C719F6" w:rsidRPr="005E0D5B">
        <w:rPr>
          <w:rStyle w:val="Char7"/>
          <w:rtl/>
        </w:rPr>
        <w:t>‏‏‏‏‏‏‏‏‏پروردگارا! مرا، و پدر و مادرم را، و هم</w:t>
      </w:r>
      <w:r w:rsidR="004565B2" w:rsidRPr="005E0D5B">
        <w:rPr>
          <w:rStyle w:val="Char7"/>
          <w:rFonts w:hint="cs"/>
          <w:rtl/>
        </w:rPr>
        <w:t>ۀ</w:t>
      </w:r>
      <w:r w:rsidR="00C719F6" w:rsidRPr="005E0D5B">
        <w:rPr>
          <w:rStyle w:val="Char7"/>
          <w:rtl/>
        </w:rPr>
        <w:t xml:space="preserve"> </w:t>
      </w:r>
      <w:r w:rsidR="004565B2" w:rsidRPr="005E0D5B">
        <w:rPr>
          <w:rStyle w:val="Char7"/>
          <w:rtl/>
        </w:rPr>
        <w:t>ک</w:t>
      </w:r>
      <w:r w:rsidR="00C719F6" w:rsidRPr="005E0D5B">
        <w:rPr>
          <w:rStyle w:val="Char7"/>
          <w:rtl/>
        </w:rPr>
        <w:t>سان</w:t>
      </w:r>
      <w:r w:rsidR="004565B2" w:rsidRPr="005E0D5B">
        <w:rPr>
          <w:rStyle w:val="Char7"/>
          <w:rtl/>
        </w:rPr>
        <w:t>ی</w:t>
      </w:r>
      <w:r w:rsidR="00C719F6" w:rsidRPr="005E0D5B">
        <w:rPr>
          <w:rStyle w:val="Char7"/>
          <w:rtl/>
        </w:rPr>
        <w:t xml:space="preserve"> را </w:t>
      </w:r>
      <w:r w:rsidR="004565B2" w:rsidRPr="005E0D5B">
        <w:rPr>
          <w:rStyle w:val="Char7"/>
          <w:rtl/>
        </w:rPr>
        <w:t>ک</w:t>
      </w:r>
      <w:r w:rsidR="00C719F6" w:rsidRPr="005E0D5B">
        <w:rPr>
          <w:rStyle w:val="Char7"/>
          <w:rtl/>
        </w:rPr>
        <w:t>ه مؤمنانه و باورمندانه به خان</w:t>
      </w:r>
      <w:r w:rsidR="004565B2" w:rsidRPr="005E0D5B">
        <w:rPr>
          <w:rStyle w:val="Char7"/>
          <w:rFonts w:hint="cs"/>
          <w:rtl/>
        </w:rPr>
        <w:t>ۀ</w:t>
      </w:r>
      <w:r w:rsidR="00C719F6" w:rsidRPr="005E0D5B">
        <w:rPr>
          <w:rStyle w:val="Char7"/>
          <w:rtl/>
        </w:rPr>
        <w:t xml:space="preserve"> من در م</w:t>
      </w:r>
      <w:r w:rsidR="004565B2" w:rsidRPr="005E0D5B">
        <w:rPr>
          <w:rStyle w:val="Char7"/>
          <w:rtl/>
        </w:rPr>
        <w:t>ی</w:t>
      </w:r>
      <w:r w:rsidR="00C719F6" w:rsidRPr="005E0D5B">
        <w:rPr>
          <w:rStyle w:val="Char7"/>
          <w:rtl/>
        </w:rPr>
        <w:t>‌آ</w:t>
      </w:r>
      <w:r w:rsidR="004565B2" w:rsidRPr="005E0D5B">
        <w:rPr>
          <w:rStyle w:val="Char7"/>
          <w:rtl/>
        </w:rPr>
        <w:t>ی</w:t>
      </w:r>
      <w:r w:rsidR="00C719F6" w:rsidRPr="005E0D5B">
        <w:rPr>
          <w:rStyle w:val="Char7"/>
          <w:rtl/>
        </w:rPr>
        <w:t>ند و سا</w:t>
      </w:r>
      <w:r w:rsidR="004565B2" w:rsidRPr="005E0D5B">
        <w:rPr>
          <w:rStyle w:val="Char7"/>
          <w:rtl/>
        </w:rPr>
        <w:t>ی</w:t>
      </w:r>
      <w:r w:rsidR="00C719F6" w:rsidRPr="005E0D5B">
        <w:rPr>
          <w:rStyle w:val="Char7"/>
          <w:rtl/>
        </w:rPr>
        <w:t>ر مردان و زنان با ا</w:t>
      </w:r>
      <w:r w:rsidR="004565B2" w:rsidRPr="005E0D5B">
        <w:rPr>
          <w:rStyle w:val="Char7"/>
          <w:rtl/>
        </w:rPr>
        <w:t>ی</w:t>
      </w:r>
      <w:r w:rsidR="00C719F6" w:rsidRPr="005E0D5B">
        <w:rPr>
          <w:rStyle w:val="Char7"/>
          <w:rtl/>
        </w:rPr>
        <w:t>مان را ب</w:t>
      </w:r>
      <w:r w:rsidR="004565B2" w:rsidRPr="005E0D5B">
        <w:rPr>
          <w:rStyle w:val="Char7"/>
          <w:rtl/>
        </w:rPr>
        <w:t>ی</w:t>
      </w:r>
      <w:r w:rsidR="00C719F6" w:rsidRPr="005E0D5B">
        <w:rPr>
          <w:rStyle w:val="Char7"/>
          <w:rtl/>
        </w:rPr>
        <w:t xml:space="preserve">امرز! و </w:t>
      </w:r>
      <w:r w:rsidR="004565B2" w:rsidRPr="005E0D5B">
        <w:rPr>
          <w:rStyle w:val="Char7"/>
          <w:rtl/>
        </w:rPr>
        <w:t>ک</w:t>
      </w:r>
      <w:r w:rsidR="00C719F6" w:rsidRPr="005E0D5B">
        <w:rPr>
          <w:rStyle w:val="Char7"/>
          <w:rtl/>
        </w:rPr>
        <w:t>افران را جز هلا</w:t>
      </w:r>
      <w:r w:rsidR="004565B2" w:rsidRPr="005E0D5B">
        <w:rPr>
          <w:rStyle w:val="Char7"/>
          <w:rtl/>
        </w:rPr>
        <w:t>ک</w:t>
      </w:r>
      <w:r w:rsidR="00C719F6" w:rsidRPr="005E0D5B">
        <w:rPr>
          <w:rStyle w:val="Char7"/>
          <w:rtl/>
        </w:rPr>
        <w:t xml:space="preserve"> و نابود</w:t>
      </w:r>
      <w:r w:rsidR="004565B2" w:rsidRPr="005E0D5B">
        <w:rPr>
          <w:rStyle w:val="Char7"/>
          <w:rtl/>
        </w:rPr>
        <w:t>ی</w:t>
      </w:r>
      <w:r w:rsidR="00C719F6" w:rsidRPr="005E0D5B">
        <w:rPr>
          <w:rStyle w:val="Char7"/>
          <w:rtl/>
        </w:rPr>
        <w:t xml:space="preserve"> م</w:t>
      </w:r>
      <w:r w:rsidR="004565B2" w:rsidRPr="005E0D5B">
        <w:rPr>
          <w:rStyle w:val="Char7"/>
          <w:rtl/>
        </w:rPr>
        <w:t>ی</w:t>
      </w:r>
      <w:r w:rsidR="00C719F6" w:rsidRPr="005E0D5B">
        <w:rPr>
          <w:rStyle w:val="Char7"/>
          <w:rtl/>
        </w:rPr>
        <w:t>فزا!</w:t>
      </w:r>
      <w:r>
        <w:rPr>
          <w:rStyle w:val="Char7"/>
          <w:rFonts w:ascii="Traditional Arabic" w:hAnsi="Traditional Arabic" w:cs="Traditional Arabic"/>
          <w:rtl/>
        </w:rPr>
        <w:t>»</w:t>
      </w:r>
      <w:r w:rsidR="00C719F6" w:rsidRPr="005E0D5B">
        <w:rPr>
          <w:rStyle w:val="Char7"/>
          <w:rFonts w:hint="cs"/>
          <w:rtl/>
        </w:rPr>
        <w:t>.</w:t>
      </w:r>
    </w:p>
    <w:p w:rsidR="00C719F6" w:rsidRDefault="00C719F6" w:rsidP="008C1935">
      <w:pPr>
        <w:pStyle w:val="a2"/>
        <w:rPr>
          <w:rtl/>
        </w:rPr>
      </w:pPr>
      <w:bookmarkStart w:id="156" w:name="_Toc404710118"/>
      <w:bookmarkStart w:id="157" w:name="_Toc437715825"/>
      <w:r w:rsidRPr="00D1625E">
        <w:rPr>
          <w:rFonts w:hint="cs"/>
          <w:rtl/>
        </w:rPr>
        <w:t>سور</w:t>
      </w:r>
      <w:r w:rsidR="00B90950">
        <w:rPr>
          <w:rFonts w:hint="cs"/>
          <w:rtl/>
        </w:rPr>
        <w:t>ۀ</w:t>
      </w:r>
      <w:r w:rsidRPr="00D1625E">
        <w:rPr>
          <w:rFonts w:hint="cs"/>
          <w:rtl/>
        </w:rPr>
        <w:t xml:space="preserve"> إخلاص</w:t>
      </w:r>
      <w:bookmarkEnd w:id="156"/>
      <w:bookmarkEnd w:id="157"/>
    </w:p>
    <w:p w:rsidR="00C719F6" w:rsidRPr="00BE29DD" w:rsidRDefault="00C719F6" w:rsidP="008C1935">
      <w:pPr>
        <w:widowControl w:val="0"/>
        <w:numPr>
          <w:ilvl w:val="0"/>
          <w:numId w:val="3"/>
        </w:numPr>
        <w:ind w:left="641" w:hanging="357"/>
        <w:jc w:val="both"/>
        <w:rPr>
          <w:rStyle w:val="Char4"/>
        </w:rPr>
      </w:pPr>
      <w:r w:rsidRPr="009A00F2">
        <w:rPr>
          <w:rFonts w:ascii="Tahoma" w:hAnsi="Tahoma" w:hint="cs"/>
          <w:color w:val="000000"/>
          <w:sz w:val="28"/>
          <w:szCs w:val="28"/>
          <w:rtl/>
        </w:rPr>
        <w:t>﴿</w:t>
      </w:r>
      <w:r w:rsidRPr="00C719F6">
        <w:rPr>
          <w:rStyle w:val="Chard"/>
          <w:rtl/>
        </w:rPr>
        <w:t xml:space="preserve">قُلۡ هُوَ </w:t>
      </w:r>
      <w:r w:rsidRPr="00C719F6">
        <w:rPr>
          <w:rStyle w:val="Chard"/>
          <w:rFonts w:hint="cs"/>
          <w:rtl/>
        </w:rPr>
        <w:t>ٱ</w:t>
      </w:r>
      <w:r w:rsidRPr="00C719F6">
        <w:rPr>
          <w:rStyle w:val="Chard"/>
          <w:rFonts w:hint="eastAsia"/>
          <w:rtl/>
        </w:rPr>
        <w:t>للَّهُ</w:t>
      </w:r>
      <w:r w:rsidRPr="00C719F6">
        <w:rPr>
          <w:rStyle w:val="Chard"/>
          <w:rtl/>
        </w:rPr>
        <w:t xml:space="preserve"> أَحَدٌ١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لصَّمَدُ</w:t>
      </w:r>
      <w:r w:rsidRPr="00C719F6">
        <w:rPr>
          <w:rStyle w:val="Chard"/>
          <w:rtl/>
        </w:rPr>
        <w:t>٢ لَمۡ يَلِدۡ وَلَمۡ يُولَدۡ٣ وَلَمۡ يَكُن لَّهُ</w:t>
      </w:r>
      <w:r w:rsidRPr="00C719F6">
        <w:rPr>
          <w:rStyle w:val="Chard"/>
          <w:rFonts w:hint="cs"/>
          <w:rtl/>
        </w:rPr>
        <w:t>ۥ</w:t>
      </w:r>
      <w:r w:rsidRPr="00C719F6">
        <w:rPr>
          <w:rStyle w:val="Chard"/>
          <w:rtl/>
        </w:rPr>
        <w:t xml:space="preserve"> كُفُوًا أَحَدُۢ٤</w:t>
      </w:r>
      <w:r w:rsidRPr="009A00F2">
        <w:rPr>
          <w:rFonts w:ascii="Tahoma" w:hAnsi="Tahoma" w:hint="cs"/>
          <w:color w:val="000000"/>
          <w:sz w:val="28"/>
          <w:szCs w:val="28"/>
          <w:rtl/>
        </w:rPr>
        <w:t>﴾</w:t>
      </w:r>
      <w:r w:rsidRPr="00C719F6">
        <w:rPr>
          <w:rStyle w:val="Char6"/>
          <w:rtl/>
        </w:rPr>
        <w:t xml:space="preserve"> [الإخلاص: 1-4]</w:t>
      </w:r>
      <w:r w:rsidRPr="00C719F6">
        <w:rPr>
          <w:rStyle w:val="Char6"/>
          <w:rFonts w:hint="cs"/>
          <w:rtl/>
        </w:rPr>
        <w:t>.</w:t>
      </w:r>
    </w:p>
    <w:p w:rsidR="00C719F6" w:rsidRPr="00BE29DD" w:rsidRDefault="00B90950" w:rsidP="008C1935">
      <w:pPr>
        <w:widowControl w:val="0"/>
        <w:ind w:firstLine="284"/>
        <w:jc w:val="both"/>
        <w:rPr>
          <w:rStyle w:val="Char4"/>
          <w:rtl/>
        </w:rPr>
      </w:pPr>
      <w:r>
        <w:rPr>
          <w:rStyle w:val="Char4"/>
          <w:rFonts w:ascii="Traditional Arabic" w:hAnsi="Traditional Arabic" w:cs="Traditional Arabic"/>
          <w:rtl/>
        </w:rPr>
        <w:t>«</w:t>
      </w:r>
      <w:r w:rsidR="00C719F6" w:rsidRPr="00BE29DD">
        <w:rPr>
          <w:rStyle w:val="Char4"/>
          <w:rtl/>
        </w:rPr>
        <w:t xml:space="preserve">‏‏‏‏‏‏‏‏‏‏بگو: خدا، </w:t>
      </w:r>
      <w:r w:rsidR="004565B2">
        <w:rPr>
          <w:rStyle w:val="Char4"/>
          <w:rtl/>
        </w:rPr>
        <w:t>ی</w:t>
      </w:r>
      <w:r w:rsidR="00C719F6" w:rsidRPr="00BE29DD">
        <w:rPr>
          <w:rStyle w:val="Char4"/>
          <w:rtl/>
        </w:rPr>
        <w:t>گان</w:t>
      </w:r>
      <w:r w:rsidR="004565B2">
        <w:rPr>
          <w:rStyle w:val="Char4"/>
          <w:rFonts w:hint="cs"/>
          <w:rtl/>
        </w:rPr>
        <w:t>ۀ</w:t>
      </w:r>
      <w:r w:rsidR="00C719F6" w:rsidRPr="00BE29DD">
        <w:rPr>
          <w:rStyle w:val="Char4"/>
          <w:rtl/>
        </w:rPr>
        <w:t xml:space="preserve"> </w:t>
      </w:r>
      <w:r w:rsidR="004565B2">
        <w:rPr>
          <w:rStyle w:val="Char4"/>
          <w:rtl/>
        </w:rPr>
        <w:t>یک</w:t>
      </w:r>
      <w:r w:rsidR="00C719F6" w:rsidRPr="00BE29DD">
        <w:rPr>
          <w:rStyle w:val="Char4"/>
          <w:rtl/>
        </w:rPr>
        <w:t>تا است</w:t>
      </w:r>
      <w:r w:rsidR="00C719F6" w:rsidRPr="00BE29DD">
        <w:rPr>
          <w:rStyle w:val="Char4"/>
          <w:rFonts w:hint="cs"/>
          <w:rtl/>
        </w:rPr>
        <w:t>.</w:t>
      </w:r>
      <w:r w:rsidR="00C719F6" w:rsidRPr="00BE29DD">
        <w:rPr>
          <w:rStyle w:val="Char4"/>
          <w:rtl/>
        </w:rPr>
        <w:t xml:space="preserve"> خدا، </w:t>
      </w:r>
      <w:r w:rsidR="00C719F6" w:rsidRPr="00BE29DD">
        <w:rPr>
          <w:rStyle w:val="Char4"/>
          <w:rFonts w:hint="cs"/>
          <w:rtl/>
        </w:rPr>
        <w:t>کمال مطلق و</w:t>
      </w:r>
      <w:r w:rsidR="00C719F6" w:rsidRPr="00BE29DD">
        <w:rPr>
          <w:rStyle w:val="Char4"/>
          <w:rtl/>
        </w:rPr>
        <w:t xml:space="preserve"> سَرورِ والا</w:t>
      </w:r>
      <w:r w:rsidR="004565B2">
        <w:rPr>
          <w:rStyle w:val="Char4"/>
          <w:rtl/>
        </w:rPr>
        <w:t>ی</w:t>
      </w:r>
      <w:r w:rsidR="00C719F6" w:rsidRPr="00BE29DD">
        <w:rPr>
          <w:rStyle w:val="Char4"/>
          <w:rtl/>
        </w:rPr>
        <w:t xml:space="preserve"> برآورند</w:t>
      </w:r>
      <w:r w:rsidR="004565B2">
        <w:rPr>
          <w:rStyle w:val="Char4"/>
          <w:rFonts w:hint="cs"/>
          <w:rtl/>
        </w:rPr>
        <w:t>ۀ</w:t>
      </w:r>
      <w:r w:rsidR="00C719F6" w:rsidRPr="00BE29DD">
        <w:rPr>
          <w:rStyle w:val="Char4"/>
          <w:rtl/>
        </w:rPr>
        <w:t xml:space="preserve"> ام</w:t>
      </w:r>
      <w:r w:rsidR="004565B2">
        <w:rPr>
          <w:rStyle w:val="Char4"/>
          <w:rtl/>
        </w:rPr>
        <w:t>ی</w:t>
      </w:r>
      <w:r w:rsidR="00C719F6" w:rsidRPr="00BE29DD">
        <w:rPr>
          <w:rStyle w:val="Char4"/>
          <w:rtl/>
        </w:rPr>
        <w:t>دها و برطرف‌</w:t>
      </w:r>
      <w:r w:rsidR="004565B2">
        <w:rPr>
          <w:rStyle w:val="Char4"/>
          <w:rtl/>
        </w:rPr>
        <w:t>ک</w:t>
      </w:r>
      <w:r w:rsidR="00C719F6" w:rsidRPr="00BE29DD">
        <w:rPr>
          <w:rStyle w:val="Char4"/>
          <w:rtl/>
        </w:rPr>
        <w:t>نند</w:t>
      </w:r>
      <w:r w:rsidR="004565B2">
        <w:rPr>
          <w:rStyle w:val="Char4"/>
          <w:rFonts w:hint="cs"/>
          <w:rtl/>
        </w:rPr>
        <w:t>ۀ</w:t>
      </w:r>
      <w:r w:rsidR="00C719F6" w:rsidRPr="00BE29DD">
        <w:rPr>
          <w:rStyle w:val="Char4"/>
          <w:rtl/>
        </w:rPr>
        <w:t xml:space="preserve"> ن</w:t>
      </w:r>
      <w:r w:rsidR="004565B2">
        <w:rPr>
          <w:rStyle w:val="Char4"/>
          <w:rtl/>
        </w:rPr>
        <w:t>ی</w:t>
      </w:r>
      <w:r w:rsidR="00C719F6" w:rsidRPr="00BE29DD">
        <w:rPr>
          <w:rStyle w:val="Char4"/>
          <w:rtl/>
        </w:rPr>
        <w:t>ازمند</w:t>
      </w:r>
      <w:r w:rsidR="004565B2">
        <w:rPr>
          <w:rStyle w:val="Char4"/>
          <w:rtl/>
        </w:rPr>
        <w:t>ی</w:t>
      </w:r>
      <w:r w:rsidR="009F5028">
        <w:rPr>
          <w:rStyle w:val="Char4"/>
          <w:rFonts w:hint="cs"/>
          <w:rtl/>
        </w:rPr>
        <w:t>‌</w:t>
      </w:r>
      <w:r w:rsidR="00C719F6" w:rsidRPr="00BE29DD">
        <w:rPr>
          <w:rStyle w:val="Char4"/>
          <w:rtl/>
        </w:rPr>
        <w:t>ها است.</w:t>
      </w:r>
      <w:r w:rsidR="00C719F6" w:rsidRPr="00BE29DD">
        <w:rPr>
          <w:rStyle w:val="Char4"/>
          <w:rFonts w:hint="cs"/>
          <w:rtl/>
        </w:rPr>
        <w:t xml:space="preserve"> </w:t>
      </w:r>
      <w:r w:rsidR="00C719F6" w:rsidRPr="00BE29DD">
        <w:rPr>
          <w:rStyle w:val="Char4"/>
          <w:rtl/>
        </w:rPr>
        <w:t>نزاده است و زاده نشده است.</w:t>
      </w:r>
      <w:r w:rsidR="00C719F6" w:rsidRPr="00BE29DD">
        <w:rPr>
          <w:rStyle w:val="Char4"/>
          <w:rFonts w:hint="cs"/>
          <w:rtl/>
        </w:rPr>
        <w:t xml:space="preserve"> </w:t>
      </w:r>
      <w:r w:rsidR="00C719F6" w:rsidRPr="00BE29DD">
        <w:rPr>
          <w:rStyle w:val="Char4"/>
          <w:rtl/>
        </w:rPr>
        <w:t xml:space="preserve">و </w:t>
      </w:r>
      <w:r w:rsidR="004565B2">
        <w:rPr>
          <w:rStyle w:val="Char4"/>
          <w:rtl/>
        </w:rPr>
        <w:t>ک</w:t>
      </w:r>
      <w:r w:rsidR="00C719F6" w:rsidRPr="00BE29DD">
        <w:rPr>
          <w:rStyle w:val="Char4"/>
          <w:rtl/>
        </w:rPr>
        <w:t>س</w:t>
      </w:r>
      <w:r w:rsidR="004565B2">
        <w:rPr>
          <w:rStyle w:val="Char4"/>
          <w:rtl/>
        </w:rPr>
        <w:t>ی</w:t>
      </w:r>
      <w:r w:rsidR="00C719F6" w:rsidRPr="00BE29DD">
        <w:rPr>
          <w:rStyle w:val="Char4"/>
          <w:rtl/>
        </w:rPr>
        <w:t xml:space="preserve"> همتا و همگون او نم</w:t>
      </w:r>
      <w:r w:rsidR="004565B2">
        <w:rPr>
          <w:rStyle w:val="Char4"/>
          <w:rtl/>
        </w:rPr>
        <w:t>ی</w:t>
      </w:r>
      <w:r w:rsidR="00C719F6" w:rsidRPr="00BE29DD">
        <w:rPr>
          <w:rStyle w:val="Char4"/>
          <w:rtl/>
        </w:rPr>
        <w:t>‌باشد</w:t>
      </w:r>
      <w:r>
        <w:rPr>
          <w:rStyle w:val="Char4"/>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سور</w:t>
      </w:r>
      <w:r w:rsidR="004565B2">
        <w:rPr>
          <w:rStyle w:val="Char4"/>
          <w:rFonts w:hint="cs"/>
          <w:rtl/>
        </w:rPr>
        <w:t>ۀ</w:t>
      </w:r>
      <w:r w:rsidRPr="00BE29DD">
        <w:rPr>
          <w:rStyle w:val="Char4"/>
          <w:rFonts w:hint="cs"/>
          <w:rtl/>
        </w:rPr>
        <w:t xml:space="preserve"> اخلاص اثبات عقید</w:t>
      </w:r>
      <w:r w:rsidR="004565B2">
        <w:rPr>
          <w:rStyle w:val="Char4"/>
          <w:rFonts w:hint="cs"/>
          <w:rtl/>
        </w:rPr>
        <w:t>ۀ</w:t>
      </w:r>
      <w:r w:rsidRPr="00BE29DD">
        <w:rPr>
          <w:rStyle w:val="Char4"/>
          <w:rFonts w:hint="cs"/>
          <w:rtl/>
        </w:rPr>
        <w:t xml:space="preserve"> توحید و یکتاپرستی اسلامی و توضیح آن است و دعا و ندای یکتاپرستی می</w:t>
      </w:r>
      <w:r w:rsidRPr="00BE29DD">
        <w:rPr>
          <w:rStyle w:val="Char4"/>
          <w:rFonts w:hint="cs"/>
          <w:rtl/>
        </w:rPr>
        <w:softHyphen/>
        <w:t>باشد. و در عین حال دارای فضائل وصف</w:t>
      </w:r>
      <w:r w:rsidRPr="00BE29DD">
        <w:rPr>
          <w:rStyle w:val="Char4"/>
          <w:rFonts w:hint="cs"/>
          <w:rtl/>
        </w:rPr>
        <w:softHyphen/>
        <w:t>ناپذیری نیز می</w:t>
      </w:r>
      <w:r w:rsidRPr="00BE29DD">
        <w:rPr>
          <w:rStyle w:val="Char4"/>
          <w:rFonts w:hint="cs"/>
          <w:rtl/>
        </w:rPr>
        <w:softHyphen/>
        <w:t>باشد.</w:t>
      </w:r>
    </w:p>
    <w:p w:rsidR="00C719F6" w:rsidRPr="00BE29DD" w:rsidRDefault="00C719F6" w:rsidP="008C1935">
      <w:pPr>
        <w:ind w:firstLine="284"/>
        <w:jc w:val="both"/>
        <w:rPr>
          <w:rStyle w:val="Char4"/>
          <w:rtl/>
        </w:rPr>
      </w:pPr>
      <w:r w:rsidRPr="00BE29DD">
        <w:rPr>
          <w:rStyle w:val="Char4"/>
          <w:rFonts w:hint="cs"/>
          <w:rtl/>
        </w:rPr>
        <w:t>این سوره با دو سوم قرآن برابر است، بخاری از عبدالرحمن بن عبدالله</w:t>
      </w:r>
      <w:r w:rsidR="00226C82" w:rsidRPr="00226C82">
        <w:rPr>
          <w:rStyle w:val="Char4"/>
          <w:rFonts w:ascii="CTraditional Arabic" w:hAnsi="CTraditional Arabic" w:cs="CTraditional Arabic" w:hint="cs"/>
          <w:rtl/>
        </w:rPr>
        <w:t>س</w:t>
      </w:r>
      <w:r w:rsidRPr="00BE29DD">
        <w:rPr>
          <w:rStyle w:val="Char4"/>
          <w:rFonts w:hint="cs"/>
          <w:rtl/>
        </w:rPr>
        <w:t xml:space="preserve"> روایت می</w:t>
      </w:r>
      <w:r w:rsidRPr="00BE29DD">
        <w:rPr>
          <w:rStyle w:val="Char4"/>
          <w:rFonts w:hint="cs"/>
          <w:rtl/>
        </w:rPr>
        <w:softHyphen/>
        <w:t>کند: مردی شنید کسی می</w:t>
      </w:r>
      <w:r w:rsidRPr="00BE29DD">
        <w:rPr>
          <w:rStyle w:val="Char4"/>
          <w:rFonts w:hint="cs"/>
          <w:rtl/>
        </w:rPr>
        <w:softHyphen/>
        <w:t xml:space="preserve">خواند: </w:t>
      </w:r>
      <w:r>
        <w:rPr>
          <w:rFonts w:ascii="Traditional Arabic" w:hAnsi="Traditional Arabic"/>
          <w:b/>
          <w:bCs/>
          <w:color w:val="000000"/>
          <w:sz w:val="28"/>
          <w:szCs w:val="28"/>
          <w:rtl/>
        </w:rPr>
        <w:t>﴿</w:t>
      </w:r>
      <w:r w:rsidRPr="00B90950">
        <w:rPr>
          <w:rStyle w:val="Charf0"/>
          <w:rtl/>
        </w:rPr>
        <w:t xml:space="preserve">قُلۡ هُوَ </w:t>
      </w:r>
      <w:r w:rsidRPr="00B90950">
        <w:rPr>
          <w:rStyle w:val="Charf0"/>
          <w:rFonts w:hint="cs"/>
          <w:rtl/>
        </w:rPr>
        <w:t>ٱ</w:t>
      </w:r>
      <w:r w:rsidRPr="00B90950">
        <w:rPr>
          <w:rStyle w:val="Charf0"/>
          <w:rFonts w:hint="eastAsia"/>
          <w:rtl/>
        </w:rPr>
        <w:t>للَّهُ</w:t>
      </w:r>
      <w:r w:rsidRPr="00B90950">
        <w:rPr>
          <w:rStyle w:val="Charf0"/>
          <w:rtl/>
        </w:rPr>
        <w:t xml:space="preserve"> أَحَدٌ١</w:t>
      </w:r>
      <w:r>
        <w:rPr>
          <w:rFonts w:ascii="Traditional Arabic" w:hAnsi="Traditional Arabic"/>
          <w:b/>
          <w:bCs/>
          <w:color w:val="000000"/>
          <w:sz w:val="28"/>
          <w:szCs w:val="28"/>
          <w:rtl/>
        </w:rPr>
        <w:t>﴾</w:t>
      </w:r>
      <w:r>
        <w:rPr>
          <w:rFonts w:hint="cs"/>
          <w:b/>
          <w:bCs/>
          <w:color w:val="000000"/>
          <w:sz w:val="28"/>
          <w:szCs w:val="28"/>
          <w:rtl/>
        </w:rPr>
        <w:t xml:space="preserve"> </w:t>
      </w:r>
      <w:r w:rsidRPr="00BE29DD">
        <w:rPr>
          <w:rStyle w:val="Char4"/>
          <w:rFonts w:hint="cs"/>
          <w:rtl/>
        </w:rPr>
        <w:t>و آن را تکرار می</w:t>
      </w:r>
      <w:r w:rsidRPr="00BE29DD">
        <w:rPr>
          <w:rStyle w:val="Char4"/>
          <w:rFonts w:hint="cs"/>
          <w:rtl/>
        </w:rPr>
        <w:softHyphen/>
        <w:t>کرد. وقتی که به بامداد رسید به خدمت پیغمبر</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رفت و این کار را برایش ذکر کرد </w:t>
      </w:r>
      <w:r w:rsidRPr="00BE29DD">
        <w:rPr>
          <w:rStyle w:val="Char4"/>
          <w:rtl/>
        </w:rPr>
        <w:t>–</w:t>
      </w:r>
      <w:r w:rsidRPr="00BE29DD">
        <w:rPr>
          <w:rStyle w:val="Char4"/>
          <w:rFonts w:hint="cs"/>
          <w:rtl/>
        </w:rPr>
        <w:t>انگار این مرد چنین کاری را کم و ناچیز می</w:t>
      </w:r>
      <w:r w:rsidRPr="00BE29DD">
        <w:rPr>
          <w:rStyle w:val="Char4"/>
          <w:rFonts w:hint="cs"/>
          <w:rtl/>
        </w:rPr>
        <w:softHyphen/>
        <w:t>انگاشت-، پیغمبر</w:t>
      </w:r>
      <w:r w:rsidR="0011107D" w:rsidRPr="0011107D">
        <w:rPr>
          <w:rStyle w:val="Char4"/>
          <w:rFonts w:cs="CTraditional Arabic" w:hint="cs"/>
          <w:rtl/>
        </w:rPr>
        <w:t xml:space="preserve"> ج</w:t>
      </w:r>
      <w:r w:rsidRPr="00BE29DD">
        <w:rPr>
          <w:rStyle w:val="Char4"/>
          <w:rFonts w:hint="cs"/>
          <w:rtl/>
        </w:rPr>
        <w:t xml:space="preserve"> فرمود: </w:t>
      </w:r>
      <w:r w:rsidRPr="00C719F6">
        <w:rPr>
          <w:rStyle w:val="Char8"/>
          <w:rFonts w:hint="cs"/>
          <w:rtl/>
        </w:rPr>
        <w:t>«</w:t>
      </w:r>
      <w:r w:rsidRPr="00C719F6">
        <w:rPr>
          <w:rStyle w:val="Char3"/>
          <w:rtl/>
        </w:rPr>
        <w:t>وَالَّذِى نَفْسِى بِيَدِهِ؛ إِنَّهَا لَتَعْدِلُ ثُلُثَ الْقُرْآنِ</w:t>
      </w:r>
      <w:r w:rsidRPr="00C719F6">
        <w:rPr>
          <w:rStyle w:val="Char8"/>
          <w:rFonts w:hint="cs"/>
          <w:rtl/>
        </w:rPr>
        <w:t>». «</w:t>
      </w:r>
      <w:r w:rsidRPr="00C719F6">
        <w:rPr>
          <w:rStyle w:val="Chare"/>
          <w:rFonts w:hint="cs"/>
          <w:rtl/>
        </w:rPr>
        <w:t>به خدائی سوگند که جان من در دست او است، این سوره با دو سوّم قرآن برابر است</w:t>
      </w:r>
      <w:r w:rsidRPr="00C719F6">
        <w:rPr>
          <w:rStyle w:val="Char8"/>
          <w:rFonts w:hint="cs"/>
          <w:rtl/>
        </w:rPr>
        <w:t>»</w:t>
      </w:r>
      <w:r w:rsidRPr="002E4E8A">
        <w:rPr>
          <w:rFonts w:eastAsia="SimSun" w:cs="IRNazli"/>
          <w:color w:val="000000"/>
          <w:sz w:val="28"/>
          <w:szCs w:val="28"/>
          <w:vertAlign w:val="superscript"/>
          <w:rtl/>
          <w:lang w:eastAsia="zh-CN" w:bidi="fa-IR"/>
        </w:rPr>
        <w:footnoteReference w:id="52"/>
      </w:r>
      <w:r w:rsidR="00B90950">
        <w:rPr>
          <w:rStyle w:val="Char4"/>
          <w:rFonts w:hint="cs"/>
          <w:rtl/>
        </w:rPr>
        <w:t xml:space="preserve">. </w:t>
      </w:r>
      <w:r w:rsidRPr="00BE29DD">
        <w:rPr>
          <w:rStyle w:val="Char4"/>
          <w:rFonts w:hint="cs"/>
          <w:rtl/>
        </w:rPr>
        <w:t>این فضیلت غریب نیست؛ زیرا این یگانگی و أحدیّت عقید</w:t>
      </w:r>
      <w:r w:rsidR="004565B2">
        <w:rPr>
          <w:rStyle w:val="Char4"/>
          <w:rFonts w:hint="cs"/>
          <w:rtl/>
        </w:rPr>
        <w:t>ۀ</w:t>
      </w:r>
      <w:r w:rsidRPr="00BE29DD">
        <w:rPr>
          <w:rStyle w:val="Char4"/>
          <w:rFonts w:hint="cs"/>
          <w:rtl/>
        </w:rPr>
        <w:t xml:space="preserve"> دل و درون، و تفسیر هستی، و برنام</w:t>
      </w:r>
      <w:r w:rsidR="004565B2">
        <w:rPr>
          <w:rStyle w:val="Char4"/>
          <w:rFonts w:hint="cs"/>
          <w:rtl/>
        </w:rPr>
        <w:t>ۀ</w:t>
      </w:r>
      <w:r w:rsidRPr="00BE29DD">
        <w:rPr>
          <w:rStyle w:val="Char4"/>
          <w:rFonts w:hint="cs"/>
          <w:rtl/>
        </w:rPr>
        <w:t xml:space="preserve"> زندگی است... بدین خاطر این سوره متضمّن بزرگ</w:t>
      </w:r>
      <w:r w:rsidR="00F517BD">
        <w:rPr>
          <w:rStyle w:val="Char4"/>
          <w:rFonts w:hint="eastAsia"/>
          <w:rtl/>
        </w:rPr>
        <w:t>‌</w:t>
      </w:r>
      <w:r w:rsidRPr="00BE29DD">
        <w:rPr>
          <w:rStyle w:val="Char4"/>
          <w:rFonts w:hint="cs"/>
          <w:rtl/>
        </w:rPr>
        <w:t>ترین خطوط اصلی در حقیقت سترگ اسلام است...</w:t>
      </w:r>
      <w:r w:rsidRPr="002E4E8A">
        <w:rPr>
          <w:rFonts w:eastAsia="SimSun" w:cs="IRNazli"/>
          <w:color w:val="000000"/>
          <w:sz w:val="28"/>
          <w:szCs w:val="28"/>
          <w:vertAlign w:val="superscript"/>
          <w:rtl/>
          <w:lang w:eastAsia="zh-CN" w:bidi="fa-IR"/>
        </w:rPr>
        <w:footnoteReference w:id="53"/>
      </w:r>
    </w:p>
    <w:p w:rsidR="00C719F6" w:rsidRDefault="00C719F6" w:rsidP="008C1935">
      <w:pPr>
        <w:autoSpaceDE w:val="0"/>
        <w:autoSpaceDN w:val="0"/>
        <w:adjustRightInd w:val="0"/>
        <w:ind w:firstLine="284"/>
        <w:jc w:val="both"/>
        <w:rPr>
          <w:rStyle w:val="Char4"/>
          <w:rtl/>
        </w:rPr>
      </w:pPr>
      <w:r w:rsidRPr="00BE29DD">
        <w:rPr>
          <w:rStyle w:val="Char4"/>
          <w:rFonts w:hint="cs"/>
          <w:rtl/>
        </w:rPr>
        <w:lastRenderedPageBreak/>
        <w:t>ابوهریره</w:t>
      </w:r>
      <w:r w:rsidR="00226C82" w:rsidRPr="00226C82">
        <w:rPr>
          <w:rStyle w:val="Char4"/>
          <w:rFonts w:ascii="CTraditional Arabic" w:hAnsi="CTraditional Arabic" w:cs="CTraditional Arabic" w:hint="cs"/>
          <w:rtl/>
        </w:rPr>
        <w:t>س</w:t>
      </w:r>
      <w:r w:rsidRPr="00BE29DD">
        <w:rPr>
          <w:rStyle w:val="Char4"/>
          <w:rFonts w:hint="cs"/>
          <w:rtl/>
        </w:rPr>
        <w:t xml:space="preserve"> روایت می</w:t>
      </w:r>
      <w:r w:rsidRPr="00BE29DD">
        <w:rPr>
          <w:rStyle w:val="Char4"/>
          <w:rFonts w:hint="cs"/>
          <w:rtl/>
        </w:rPr>
        <w:softHyphen/>
        <w:t>کند که پیامبر</w:t>
      </w:r>
      <w:r w:rsidR="0011107D" w:rsidRPr="0011107D">
        <w:rPr>
          <w:rStyle w:val="Char4"/>
          <w:rFonts w:cs="CTraditional Arabic" w:hint="cs"/>
          <w:rtl/>
        </w:rPr>
        <w:t xml:space="preserve"> ج</w:t>
      </w:r>
      <w:r w:rsidRPr="00BE29DD">
        <w:rPr>
          <w:rStyle w:val="Char4"/>
          <w:rFonts w:hint="cs"/>
          <w:rtl/>
        </w:rPr>
        <w:t xml:space="preserve"> فرمود: </w:t>
      </w:r>
      <w:r w:rsidRPr="00C719F6">
        <w:rPr>
          <w:rStyle w:val="Char8"/>
          <w:rFonts w:hint="cs"/>
          <w:rtl/>
        </w:rPr>
        <w:t>«</w:t>
      </w:r>
      <w:r w:rsidRPr="00C719F6">
        <w:rPr>
          <w:rStyle w:val="Char3"/>
          <w:rtl/>
        </w:rPr>
        <w:t>قَالَ اللَّهُ</w:t>
      </w:r>
      <w:r w:rsidRPr="00C719F6">
        <w:rPr>
          <w:rStyle w:val="Char3"/>
          <w:rFonts w:hint="cs"/>
          <w:rtl/>
        </w:rPr>
        <w:t>:</w:t>
      </w:r>
      <w:r w:rsidRPr="00C719F6">
        <w:rPr>
          <w:rStyle w:val="Char3"/>
          <w:rtl/>
        </w:rPr>
        <w:t xml:space="preserve"> كَذَّبَنِي ابْنُ آدَمَ وَلَمْ يَكُنْ لَهُ ذَلِكَ وَشَتَمَنِي وَلَمْ يَكُنْ لَهُ ذَلِكَ فَأَمَّا تَكْذِيبُهُ إِيَّايَ فَقَوْلُهُ لَنْ يُعِيدَنِي كَمَا بَدَأَنِي وَلَيْسَ أَوَّلُ الْخَلْقِ بِأَهْوَنَ عَلَيَّ مِنْ إِعَادَتِهِ وَأَمَّا شَتْمُهُ إِيَّايَ فَقَوْلُهُ اتَّخَذَ اللَّهُ وَلَدًا وَأَنَا الْأَحَدُ الصَّمَدُ لَمْ أَلِدْ وَلَمْ أُولَدْ وَلَمْ يَكُنْ لِي كُفْئًا أَحَدٌ</w:t>
      </w:r>
      <w:r w:rsidRPr="00C719F6">
        <w:rPr>
          <w:rStyle w:val="Char8"/>
          <w:rFonts w:hint="cs"/>
          <w:rtl/>
        </w:rPr>
        <w:t>»</w:t>
      </w:r>
      <w:r w:rsidRPr="002E4E8A">
        <w:rPr>
          <w:rFonts w:eastAsia="SimSun" w:cs="IRNazli"/>
          <w:color w:val="000000"/>
          <w:sz w:val="28"/>
          <w:szCs w:val="28"/>
          <w:vertAlign w:val="superscript"/>
          <w:rtl/>
          <w:lang w:eastAsia="zh-CN" w:bidi="fa-IR"/>
        </w:rPr>
        <w:footnoteReference w:id="54"/>
      </w:r>
      <w:r w:rsidRPr="00D53BEA">
        <w:rPr>
          <w:rFonts w:eastAsia="SimSun" w:cs="B Lotus" w:hint="cs"/>
          <w:color w:val="000000"/>
          <w:sz w:val="28"/>
          <w:szCs w:val="28"/>
          <w:vertAlign w:val="superscript"/>
          <w:rtl/>
          <w:lang w:eastAsia="zh-CN" w:bidi="fa-IR"/>
        </w:rPr>
        <w:t xml:space="preserve"> </w:t>
      </w:r>
      <w:r w:rsidRPr="00C719F6">
        <w:rPr>
          <w:rStyle w:val="Char8"/>
          <w:rFonts w:hint="cs"/>
          <w:rtl/>
        </w:rPr>
        <w:t>«</w:t>
      </w:r>
      <w:r w:rsidRPr="00C719F6">
        <w:rPr>
          <w:rStyle w:val="Chare"/>
          <w:rFonts w:hint="cs"/>
          <w:rtl/>
        </w:rPr>
        <w:t>خداوند فرمود: فرزند آدم مرا تکذیب کرد در حالیکه چنین حقی نداشت، به من اهانت کرد در حالیکه چنین حقی نداشت، تکذیبش بر من آن بود که گفته: هرگز مرا زنده نمی</w:t>
      </w:r>
      <w:r w:rsidRPr="00C719F6">
        <w:rPr>
          <w:rStyle w:val="Chare"/>
          <w:rFonts w:hint="cs"/>
          <w:rtl/>
        </w:rPr>
        <w:softHyphen/>
        <w:t>کند همانگونه که مرا آفریده و (این گفته) در حالیست که اوّل آفرینشش بر من آسان</w:t>
      </w:r>
      <w:r w:rsidRPr="00C719F6">
        <w:rPr>
          <w:rStyle w:val="Chare"/>
          <w:rFonts w:hint="cs"/>
          <w:rtl/>
        </w:rPr>
        <w:softHyphen/>
        <w:t xml:space="preserve">تر از زنده کردنش نیست. و اما اهانتش بر من این است که: خداوند فرزند دارد. در حالیکه من </w:t>
      </w:r>
      <w:r w:rsidRPr="00C719F6">
        <w:rPr>
          <w:rStyle w:val="Chare"/>
          <w:rtl/>
        </w:rPr>
        <w:t>يگان</w:t>
      </w:r>
      <w:r w:rsidR="00F517BD">
        <w:rPr>
          <w:rStyle w:val="Chare"/>
          <w:rFonts w:hint="cs"/>
          <w:rtl/>
        </w:rPr>
        <w:t>ۀ</w:t>
      </w:r>
      <w:r w:rsidRPr="00C719F6">
        <w:rPr>
          <w:rStyle w:val="Chare"/>
          <w:rtl/>
        </w:rPr>
        <w:t xml:space="preserve"> يكتا</w:t>
      </w:r>
      <w:r w:rsidRPr="00C719F6">
        <w:rPr>
          <w:rStyle w:val="Chare"/>
          <w:rFonts w:hint="cs"/>
          <w:rtl/>
        </w:rPr>
        <w:t>ی بی</w:t>
      </w:r>
      <w:r w:rsidRPr="00C719F6">
        <w:rPr>
          <w:rStyle w:val="Chare"/>
          <w:rFonts w:hint="cs"/>
          <w:rtl/>
        </w:rPr>
        <w:softHyphen/>
      </w:r>
      <w:r w:rsidRPr="00C719F6">
        <w:rPr>
          <w:rStyle w:val="Chare"/>
          <w:rFonts w:hint="cs"/>
          <w:rtl/>
        </w:rPr>
        <w:softHyphen/>
        <w:t xml:space="preserve">نیاز و در اوج کمالی هستم که </w:t>
      </w:r>
      <w:r w:rsidRPr="00C719F6">
        <w:rPr>
          <w:rStyle w:val="Chare"/>
          <w:rtl/>
        </w:rPr>
        <w:t>نزاده است و زاده نشده است.</w:t>
      </w:r>
      <w:r w:rsidRPr="00C719F6">
        <w:rPr>
          <w:rStyle w:val="Chare"/>
          <w:rFonts w:hint="cs"/>
          <w:rtl/>
        </w:rPr>
        <w:t xml:space="preserve"> </w:t>
      </w:r>
      <w:r w:rsidRPr="00C719F6">
        <w:rPr>
          <w:rStyle w:val="Chare"/>
          <w:rtl/>
        </w:rPr>
        <w:t>و كس</w:t>
      </w:r>
      <w:r w:rsidR="00F517BD">
        <w:rPr>
          <w:rStyle w:val="Chare"/>
          <w:rFonts w:hint="cs"/>
          <w:rtl/>
        </w:rPr>
        <w:t>ی</w:t>
      </w:r>
      <w:r w:rsidRPr="00C719F6">
        <w:rPr>
          <w:rStyle w:val="Chare"/>
          <w:rtl/>
        </w:rPr>
        <w:t xml:space="preserve"> همتا و همگون او نم</w:t>
      </w:r>
      <w:r w:rsidR="00F517BD">
        <w:rPr>
          <w:rStyle w:val="Chare"/>
          <w:rFonts w:hint="cs"/>
          <w:rtl/>
        </w:rPr>
        <w:t>ی</w:t>
      </w:r>
      <w:r w:rsidRPr="00C719F6">
        <w:rPr>
          <w:rStyle w:val="Chare"/>
          <w:rtl/>
        </w:rPr>
        <w:t>‌باشد</w:t>
      </w:r>
      <w:r w:rsidRPr="00C719F6">
        <w:rPr>
          <w:rStyle w:val="Char8"/>
          <w:rFonts w:hint="cs"/>
          <w:rtl/>
        </w:rPr>
        <w:t>»</w:t>
      </w:r>
      <w:r w:rsidRPr="002E4E8A">
        <w:rPr>
          <w:rFonts w:eastAsia="SimSun" w:cs="IRNazli"/>
          <w:color w:val="000000"/>
          <w:sz w:val="28"/>
          <w:szCs w:val="28"/>
          <w:vertAlign w:val="superscript"/>
          <w:rtl/>
          <w:lang w:eastAsia="zh-CN" w:bidi="fa-IR"/>
        </w:rPr>
        <w:footnoteReference w:id="55"/>
      </w:r>
      <w:r w:rsidR="00B90950" w:rsidRPr="00B90950">
        <w:rPr>
          <w:rStyle w:val="Char4"/>
          <w:rFonts w:hint="cs"/>
          <w:rtl/>
        </w:rPr>
        <w:t>.</w:t>
      </w:r>
    </w:p>
    <w:p w:rsidR="00C719F6" w:rsidRDefault="00C719F6" w:rsidP="008C1935">
      <w:pPr>
        <w:pStyle w:val="a2"/>
        <w:rPr>
          <w:rtl/>
        </w:rPr>
      </w:pPr>
      <w:bookmarkStart w:id="158" w:name="_Toc404710119"/>
      <w:bookmarkStart w:id="159" w:name="_Toc437715826"/>
      <w:r w:rsidRPr="00D1625E">
        <w:rPr>
          <w:rFonts w:hint="cs"/>
          <w:rtl/>
        </w:rPr>
        <w:t>سور</w:t>
      </w:r>
      <w:r w:rsidR="00B90950">
        <w:rPr>
          <w:rFonts w:hint="cs"/>
          <w:rtl/>
        </w:rPr>
        <w:t>ۀ</w:t>
      </w:r>
      <w:r w:rsidRPr="00D1625E">
        <w:rPr>
          <w:rFonts w:hint="cs"/>
          <w:rtl/>
        </w:rPr>
        <w:t xml:space="preserve"> فلق</w:t>
      </w:r>
      <w:bookmarkEnd w:id="158"/>
      <w:bookmarkEnd w:id="159"/>
    </w:p>
    <w:p w:rsidR="00C719F6" w:rsidRPr="00BE29DD" w:rsidRDefault="00C719F6" w:rsidP="008C1935">
      <w:pPr>
        <w:widowControl w:val="0"/>
        <w:numPr>
          <w:ilvl w:val="0"/>
          <w:numId w:val="3"/>
        </w:numPr>
        <w:ind w:left="641" w:hanging="357"/>
        <w:jc w:val="both"/>
        <w:rPr>
          <w:rStyle w:val="Char4"/>
        </w:rPr>
      </w:pPr>
      <w:r w:rsidRPr="004222F0">
        <w:rPr>
          <w:rFonts w:ascii="Tahoma" w:hAnsi="Tahoma" w:hint="cs"/>
          <w:color w:val="000000"/>
          <w:sz w:val="28"/>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لۡفَلَقِ</w:t>
      </w:r>
      <w:r w:rsidRPr="00C719F6">
        <w:rPr>
          <w:rStyle w:val="Chard"/>
          <w:rtl/>
        </w:rPr>
        <w:t xml:space="preserve">١ مِن شَرِّ مَا خَلَقَ٢ وَمِن شَرِّ غَاسِقٍ إِذَا وَقَبَ٣ وَمِن شَرِّ </w:t>
      </w:r>
      <w:r w:rsidRPr="00C719F6">
        <w:rPr>
          <w:rStyle w:val="Chard"/>
          <w:rFonts w:hint="cs"/>
          <w:rtl/>
        </w:rPr>
        <w:t>ٱ</w:t>
      </w:r>
      <w:r w:rsidRPr="00C719F6">
        <w:rPr>
          <w:rStyle w:val="Chard"/>
          <w:rFonts w:hint="eastAsia"/>
          <w:rtl/>
        </w:rPr>
        <w:t>لنَّفَّٰثَٰتِ</w:t>
      </w:r>
      <w:r w:rsidRPr="00C719F6">
        <w:rPr>
          <w:rStyle w:val="Chard"/>
          <w:rtl/>
        </w:rPr>
        <w:t xml:space="preserve"> فِي </w:t>
      </w:r>
      <w:r w:rsidRPr="00C719F6">
        <w:rPr>
          <w:rStyle w:val="Chard"/>
          <w:rFonts w:hint="cs"/>
          <w:rtl/>
        </w:rPr>
        <w:t>ٱ</w:t>
      </w:r>
      <w:r w:rsidRPr="00C719F6">
        <w:rPr>
          <w:rStyle w:val="Chard"/>
          <w:rFonts w:hint="eastAsia"/>
          <w:rtl/>
        </w:rPr>
        <w:t>لۡعُقَدِ</w:t>
      </w:r>
      <w:r w:rsidRPr="00C719F6">
        <w:rPr>
          <w:rStyle w:val="Chard"/>
          <w:rtl/>
        </w:rPr>
        <w:t>٤ وَمِن شَرِّ حَاسِدٍ إِذَا حَسَدَ٥</w:t>
      </w:r>
      <w:r w:rsidRPr="004222F0">
        <w:rPr>
          <w:rFonts w:ascii="Tahoma" w:hAnsi="Tahoma" w:hint="cs"/>
          <w:color w:val="000000"/>
          <w:sz w:val="28"/>
          <w:szCs w:val="28"/>
          <w:rtl/>
        </w:rPr>
        <w:t>﴾</w:t>
      </w:r>
      <w:r w:rsidRPr="00C719F6">
        <w:rPr>
          <w:rStyle w:val="Char6"/>
          <w:rtl/>
        </w:rPr>
        <w:t xml:space="preserve"> [الفلق: 1-5]</w:t>
      </w:r>
      <w:r w:rsidRPr="00C719F6">
        <w:rPr>
          <w:rStyle w:val="Char6"/>
          <w:rFonts w:hint="cs"/>
          <w:rtl/>
        </w:rPr>
        <w:t>.</w:t>
      </w:r>
    </w:p>
    <w:p w:rsidR="00C719F6" w:rsidRPr="00F517BD" w:rsidRDefault="00B90950" w:rsidP="008C1935">
      <w:pPr>
        <w:widowControl w:val="0"/>
        <w:ind w:firstLine="284"/>
        <w:jc w:val="both"/>
        <w:rPr>
          <w:rStyle w:val="Char7"/>
          <w:rtl/>
        </w:rPr>
      </w:pPr>
      <w:r>
        <w:rPr>
          <w:rStyle w:val="Char7"/>
          <w:rFonts w:ascii="Traditional Arabic" w:hAnsi="Traditional Arabic" w:cs="Traditional Arabic"/>
          <w:rtl/>
        </w:rPr>
        <w:t>«</w:t>
      </w:r>
      <w:r w:rsidR="00C719F6" w:rsidRPr="00F517BD">
        <w:rPr>
          <w:rStyle w:val="Char7"/>
          <w:rtl/>
        </w:rPr>
        <w:t>‏‏‏‏‏‏‏‏‏‏بگو: پناه م</w:t>
      </w:r>
      <w:r w:rsidR="004565B2" w:rsidRPr="00F517BD">
        <w:rPr>
          <w:rStyle w:val="Char7"/>
          <w:rtl/>
        </w:rPr>
        <w:t>ی</w:t>
      </w:r>
      <w:r w:rsidR="00C719F6" w:rsidRPr="00F517BD">
        <w:rPr>
          <w:rStyle w:val="Char7"/>
          <w:rtl/>
        </w:rPr>
        <w:t>‌برم به خداوندگار سپ</w:t>
      </w:r>
      <w:r w:rsidR="004565B2" w:rsidRPr="00F517BD">
        <w:rPr>
          <w:rStyle w:val="Char7"/>
          <w:rtl/>
        </w:rPr>
        <w:t>ی</w:t>
      </w:r>
      <w:r w:rsidR="00C719F6" w:rsidRPr="00F517BD">
        <w:rPr>
          <w:rStyle w:val="Char7"/>
          <w:rtl/>
        </w:rPr>
        <w:t>ده‌دم.</w:t>
      </w:r>
      <w:r w:rsidR="00C719F6" w:rsidRPr="00F517BD">
        <w:rPr>
          <w:rStyle w:val="Char7"/>
          <w:rFonts w:hint="cs"/>
          <w:rtl/>
        </w:rPr>
        <w:t xml:space="preserve"> </w:t>
      </w:r>
      <w:r w:rsidR="00C719F6" w:rsidRPr="00F517BD">
        <w:rPr>
          <w:rStyle w:val="Char7"/>
          <w:rtl/>
        </w:rPr>
        <w:t>‏از شر</w:t>
      </w:r>
      <w:r w:rsidR="00C719F6" w:rsidRPr="00F517BD">
        <w:rPr>
          <w:rStyle w:val="Char7"/>
          <w:rFonts w:hint="cs"/>
          <w:rtl/>
        </w:rPr>
        <w:t>ّ</w:t>
      </w:r>
      <w:r w:rsidR="00C719F6" w:rsidRPr="00F517BD">
        <w:rPr>
          <w:rStyle w:val="Char7"/>
          <w:rtl/>
        </w:rPr>
        <w:t xml:space="preserve"> هر آنچه خداوند آفر</w:t>
      </w:r>
      <w:r w:rsidR="004565B2" w:rsidRPr="00F517BD">
        <w:rPr>
          <w:rStyle w:val="Char7"/>
          <w:rtl/>
        </w:rPr>
        <w:t>ی</w:t>
      </w:r>
      <w:r w:rsidR="00C719F6" w:rsidRPr="00F517BD">
        <w:rPr>
          <w:rStyle w:val="Char7"/>
          <w:rtl/>
        </w:rPr>
        <w:t xml:space="preserve">ده است. و از شرّ شب بدان گاه </w:t>
      </w:r>
      <w:r w:rsidR="004565B2" w:rsidRPr="00F517BD">
        <w:rPr>
          <w:rStyle w:val="Char7"/>
          <w:rtl/>
        </w:rPr>
        <w:t>ک</w:t>
      </w:r>
      <w:r w:rsidR="00C719F6" w:rsidRPr="00F517BD">
        <w:rPr>
          <w:rStyle w:val="Char7"/>
          <w:rtl/>
        </w:rPr>
        <w:t xml:space="preserve">ه </w:t>
      </w:r>
      <w:r w:rsidR="004565B2" w:rsidRPr="00F517BD">
        <w:rPr>
          <w:rStyle w:val="Char7"/>
          <w:rtl/>
        </w:rPr>
        <w:t>ک</w:t>
      </w:r>
      <w:r w:rsidR="00C719F6" w:rsidRPr="00F517BD">
        <w:rPr>
          <w:rStyle w:val="Char7"/>
          <w:rtl/>
        </w:rPr>
        <w:t>املاً فرا م</w:t>
      </w:r>
      <w:r w:rsidR="004565B2" w:rsidRPr="00F517BD">
        <w:rPr>
          <w:rStyle w:val="Char7"/>
          <w:rtl/>
        </w:rPr>
        <w:t>ی</w:t>
      </w:r>
      <w:r w:rsidR="00C719F6" w:rsidRPr="00F517BD">
        <w:rPr>
          <w:rStyle w:val="Char7"/>
          <w:rtl/>
        </w:rPr>
        <w:t xml:space="preserve">‌رسد. ‏ و از شرّ </w:t>
      </w:r>
      <w:r w:rsidR="004565B2" w:rsidRPr="00F517BD">
        <w:rPr>
          <w:rStyle w:val="Char7"/>
          <w:rtl/>
        </w:rPr>
        <w:t>ک</w:t>
      </w:r>
      <w:r w:rsidR="00C719F6" w:rsidRPr="00F517BD">
        <w:rPr>
          <w:rStyle w:val="Char7"/>
          <w:rtl/>
        </w:rPr>
        <w:t>سان</w:t>
      </w:r>
      <w:r w:rsidR="004565B2" w:rsidRPr="00F517BD">
        <w:rPr>
          <w:rStyle w:val="Char7"/>
          <w:rtl/>
        </w:rPr>
        <w:t>ی</w:t>
      </w:r>
      <w:r w:rsidR="00C719F6" w:rsidRPr="00F517BD">
        <w:rPr>
          <w:rStyle w:val="Char7"/>
          <w:rtl/>
        </w:rPr>
        <w:t xml:space="preserve"> </w:t>
      </w:r>
      <w:r w:rsidR="004565B2" w:rsidRPr="00F517BD">
        <w:rPr>
          <w:rStyle w:val="Char7"/>
          <w:rtl/>
        </w:rPr>
        <w:t>ک</w:t>
      </w:r>
      <w:r w:rsidR="00C719F6" w:rsidRPr="00F517BD">
        <w:rPr>
          <w:rStyle w:val="Char7"/>
          <w:rtl/>
        </w:rPr>
        <w:t>ه در گره‌ها م</w:t>
      </w:r>
      <w:r w:rsidR="004565B2" w:rsidRPr="00F517BD">
        <w:rPr>
          <w:rStyle w:val="Char7"/>
          <w:rtl/>
        </w:rPr>
        <w:t>ی</w:t>
      </w:r>
      <w:r w:rsidR="00C719F6" w:rsidRPr="00F517BD">
        <w:rPr>
          <w:rStyle w:val="Char7"/>
          <w:rtl/>
        </w:rPr>
        <w:t xml:space="preserve">‌دمند. و از شرّ حسود بدان گاه </w:t>
      </w:r>
      <w:r w:rsidR="004565B2" w:rsidRPr="00F517BD">
        <w:rPr>
          <w:rStyle w:val="Char7"/>
          <w:rtl/>
        </w:rPr>
        <w:t>ک</w:t>
      </w:r>
      <w:r w:rsidR="00C719F6" w:rsidRPr="00F517BD">
        <w:rPr>
          <w:rStyle w:val="Char7"/>
          <w:rtl/>
        </w:rPr>
        <w:t>ه حسد م</w:t>
      </w:r>
      <w:r w:rsidR="004565B2" w:rsidRPr="00F517BD">
        <w:rPr>
          <w:rStyle w:val="Char7"/>
          <w:rtl/>
        </w:rPr>
        <w:t>ی</w:t>
      </w:r>
      <w:r w:rsidR="00C719F6" w:rsidRPr="00F517BD">
        <w:rPr>
          <w:rStyle w:val="Char7"/>
          <w:rtl/>
        </w:rPr>
        <w:t>‌ورز</w:t>
      </w:r>
      <w:r w:rsidR="00C719F6" w:rsidRPr="00F517BD">
        <w:rPr>
          <w:rStyle w:val="Char7"/>
          <w:rFonts w:hint="cs"/>
          <w:rtl/>
        </w:rPr>
        <w:t>د</w:t>
      </w:r>
      <w:r w:rsidR="00C719F6" w:rsidRPr="00F517BD">
        <w:rPr>
          <w:rStyle w:val="Char7"/>
          <w:rtl/>
        </w:rPr>
        <w:t>‏‏‏</w:t>
      </w:r>
      <w:r>
        <w:rPr>
          <w:rStyle w:val="Char7"/>
          <w:rFonts w:ascii="Traditional Arabic" w:hAnsi="Traditional Arabic" w:cs="Traditional Arabic"/>
          <w:rtl/>
        </w:rPr>
        <w:t>»</w:t>
      </w:r>
      <w:r w:rsidR="00C719F6" w:rsidRPr="00F517BD">
        <w:rPr>
          <w:rStyle w:val="Char7"/>
          <w:rFonts w:hint="cs"/>
          <w:rtl/>
        </w:rPr>
        <w:t>.</w:t>
      </w:r>
    </w:p>
    <w:p w:rsidR="00C719F6" w:rsidRDefault="00C719F6" w:rsidP="008C1935">
      <w:pPr>
        <w:pStyle w:val="a2"/>
        <w:rPr>
          <w:rtl/>
        </w:rPr>
      </w:pPr>
      <w:bookmarkStart w:id="160" w:name="_Toc404710120"/>
      <w:bookmarkStart w:id="161" w:name="_Toc437715827"/>
      <w:r w:rsidRPr="00D1625E">
        <w:rPr>
          <w:rFonts w:hint="cs"/>
          <w:rtl/>
        </w:rPr>
        <w:t>سور</w:t>
      </w:r>
      <w:r w:rsidR="00B90950">
        <w:rPr>
          <w:rFonts w:hint="cs"/>
          <w:rtl/>
        </w:rPr>
        <w:t>ۀ</w:t>
      </w:r>
      <w:r w:rsidRPr="00D1625E">
        <w:rPr>
          <w:rFonts w:hint="cs"/>
          <w:rtl/>
        </w:rPr>
        <w:t xml:space="preserve"> ناس</w:t>
      </w:r>
      <w:bookmarkEnd w:id="160"/>
      <w:bookmarkEnd w:id="161"/>
    </w:p>
    <w:p w:rsidR="00E676CF" w:rsidRPr="00BE29DD" w:rsidRDefault="00C719F6" w:rsidP="008C1935">
      <w:pPr>
        <w:numPr>
          <w:ilvl w:val="0"/>
          <w:numId w:val="3"/>
        </w:numPr>
        <w:ind w:left="641" w:hanging="357"/>
        <w:jc w:val="both"/>
        <w:rPr>
          <w:rStyle w:val="Char4"/>
        </w:rPr>
      </w:pPr>
      <w:r w:rsidRPr="004222F0">
        <w:rPr>
          <w:rFonts w:ascii="Tahoma" w:hAnsi="Tahoma" w:hint="cs"/>
          <w:color w:val="000000"/>
          <w:sz w:val="28"/>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لنَّاسِ</w:t>
      </w:r>
      <w:r w:rsidRPr="00C719F6">
        <w:rPr>
          <w:rStyle w:val="Chard"/>
          <w:rtl/>
        </w:rPr>
        <w:t xml:space="preserve">١ مَلِكِ </w:t>
      </w:r>
      <w:r w:rsidRPr="00C719F6">
        <w:rPr>
          <w:rStyle w:val="Chard"/>
          <w:rFonts w:hint="cs"/>
          <w:rtl/>
        </w:rPr>
        <w:t>ٱ</w:t>
      </w:r>
      <w:r w:rsidRPr="00C719F6">
        <w:rPr>
          <w:rStyle w:val="Chard"/>
          <w:rFonts w:hint="eastAsia"/>
          <w:rtl/>
        </w:rPr>
        <w:t>لنَّاسِ</w:t>
      </w:r>
      <w:r w:rsidRPr="00C719F6">
        <w:rPr>
          <w:rStyle w:val="Chard"/>
          <w:rtl/>
        </w:rPr>
        <w:t xml:space="preserve">٢ إِلَٰهِ </w:t>
      </w:r>
      <w:r w:rsidRPr="00C719F6">
        <w:rPr>
          <w:rStyle w:val="Chard"/>
          <w:rFonts w:hint="cs"/>
          <w:rtl/>
        </w:rPr>
        <w:t>ٱ</w:t>
      </w:r>
      <w:r w:rsidRPr="00C719F6">
        <w:rPr>
          <w:rStyle w:val="Chard"/>
          <w:rFonts w:hint="eastAsia"/>
          <w:rtl/>
        </w:rPr>
        <w:t>لنَّاسِ</w:t>
      </w:r>
      <w:r w:rsidRPr="00C719F6">
        <w:rPr>
          <w:rStyle w:val="Chard"/>
          <w:rtl/>
        </w:rPr>
        <w:t xml:space="preserve">٣ مِن شَرِّ </w:t>
      </w:r>
      <w:r w:rsidRPr="00C719F6">
        <w:rPr>
          <w:rStyle w:val="Chard"/>
          <w:rFonts w:hint="cs"/>
          <w:rtl/>
        </w:rPr>
        <w:t>ٱ</w:t>
      </w:r>
      <w:r w:rsidRPr="00C719F6">
        <w:rPr>
          <w:rStyle w:val="Chard"/>
          <w:rFonts w:hint="eastAsia"/>
          <w:rtl/>
        </w:rPr>
        <w:t>لۡوَسۡوَاسِ</w:t>
      </w:r>
      <w:r w:rsidRPr="00C719F6">
        <w:rPr>
          <w:rStyle w:val="Chard"/>
          <w:rtl/>
        </w:rPr>
        <w:t xml:space="preserve"> </w:t>
      </w:r>
      <w:r w:rsidRPr="00C719F6">
        <w:rPr>
          <w:rStyle w:val="Chard"/>
          <w:rFonts w:hint="cs"/>
          <w:rtl/>
        </w:rPr>
        <w:t>ٱ</w:t>
      </w:r>
      <w:r w:rsidRPr="00C719F6">
        <w:rPr>
          <w:rStyle w:val="Chard"/>
          <w:rFonts w:hint="eastAsia"/>
          <w:rtl/>
        </w:rPr>
        <w:t>لۡخَنَّاسِ</w:t>
      </w:r>
      <w:r w:rsidRPr="00C719F6">
        <w:rPr>
          <w:rStyle w:val="Chard"/>
          <w:rtl/>
        </w:rPr>
        <w:t xml:space="preserve">٤ </w:t>
      </w:r>
      <w:r w:rsidRPr="00C719F6">
        <w:rPr>
          <w:rStyle w:val="Chard"/>
          <w:rFonts w:hint="cs"/>
          <w:rtl/>
        </w:rPr>
        <w:t>ٱ</w:t>
      </w:r>
      <w:r w:rsidRPr="00C719F6">
        <w:rPr>
          <w:rStyle w:val="Chard"/>
          <w:rFonts w:hint="eastAsia"/>
          <w:rtl/>
        </w:rPr>
        <w:t>لَّذِي</w:t>
      </w:r>
      <w:r w:rsidRPr="00C719F6">
        <w:rPr>
          <w:rStyle w:val="Chard"/>
          <w:rtl/>
        </w:rPr>
        <w:t xml:space="preserve"> يُوَسۡوِسُ فِي صُدُورِ </w:t>
      </w:r>
      <w:r w:rsidRPr="00C719F6">
        <w:rPr>
          <w:rStyle w:val="Chard"/>
          <w:rFonts w:hint="cs"/>
          <w:rtl/>
        </w:rPr>
        <w:t>ٱ</w:t>
      </w:r>
      <w:r w:rsidRPr="00C719F6">
        <w:rPr>
          <w:rStyle w:val="Chard"/>
          <w:rFonts w:hint="eastAsia"/>
          <w:rtl/>
        </w:rPr>
        <w:t>لنَّاسِ</w:t>
      </w:r>
      <w:r w:rsidRPr="00C719F6">
        <w:rPr>
          <w:rStyle w:val="Chard"/>
          <w:rtl/>
        </w:rPr>
        <w:t xml:space="preserve">٥ مِنَ </w:t>
      </w:r>
      <w:r w:rsidRPr="00C719F6">
        <w:rPr>
          <w:rStyle w:val="Chard"/>
          <w:rFonts w:hint="cs"/>
          <w:rtl/>
        </w:rPr>
        <w:t>ٱ</w:t>
      </w:r>
      <w:r w:rsidRPr="00C719F6">
        <w:rPr>
          <w:rStyle w:val="Chard"/>
          <w:rFonts w:hint="eastAsia"/>
          <w:rtl/>
        </w:rPr>
        <w:t>لۡجِنَّةِ</w:t>
      </w:r>
      <w:r w:rsidRPr="00C719F6">
        <w:rPr>
          <w:rStyle w:val="Chard"/>
          <w:rtl/>
        </w:rPr>
        <w:t xml:space="preserve"> وَ</w:t>
      </w:r>
      <w:r w:rsidRPr="00C719F6">
        <w:rPr>
          <w:rStyle w:val="Chard"/>
          <w:rFonts w:hint="cs"/>
          <w:rtl/>
        </w:rPr>
        <w:t>ٱ</w:t>
      </w:r>
      <w:r w:rsidRPr="00C719F6">
        <w:rPr>
          <w:rStyle w:val="Chard"/>
          <w:rFonts w:hint="eastAsia"/>
          <w:rtl/>
        </w:rPr>
        <w:t>لنَّاسِ</w:t>
      </w:r>
      <w:r w:rsidRPr="00C719F6">
        <w:rPr>
          <w:rStyle w:val="Chard"/>
          <w:rtl/>
        </w:rPr>
        <w:t>٦</w:t>
      </w:r>
      <w:r w:rsidRPr="004222F0">
        <w:rPr>
          <w:rFonts w:ascii="Tahoma" w:hAnsi="Tahoma" w:hint="cs"/>
          <w:color w:val="000000"/>
          <w:sz w:val="28"/>
          <w:szCs w:val="28"/>
          <w:rtl/>
        </w:rPr>
        <w:t>﴾</w:t>
      </w:r>
      <w:r w:rsidRPr="00C719F6">
        <w:rPr>
          <w:rStyle w:val="Char6"/>
          <w:rtl/>
        </w:rPr>
        <w:t>[الناس:1-6]</w:t>
      </w:r>
      <w:r w:rsidRPr="00C719F6">
        <w:rPr>
          <w:rStyle w:val="Char6"/>
          <w:rFonts w:hint="cs"/>
          <w:rtl/>
        </w:rPr>
        <w:t>.</w:t>
      </w:r>
    </w:p>
    <w:p w:rsidR="00C719F6" w:rsidRPr="00F517BD" w:rsidRDefault="00B90950" w:rsidP="008C1935">
      <w:pPr>
        <w:ind w:firstLine="284"/>
        <w:jc w:val="both"/>
        <w:rPr>
          <w:rStyle w:val="Char7"/>
          <w:rtl/>
        </w:rPr>
      </w:pPr>
      <w:r>
        <w:rPr>
          <w:rStyle w:val="Char7"/>
          <w:rFonts w:ascii="Traditional Arabic" w:hAnsi="Traditional Arabic" w:cs="Traditional Arabic"/>
          <w:rtl/>
        </w:rPr>
        <w:t>«</w:t>
      </w:r>
      <w:r w:rsidR="00C719F6" w:rsidRPr="00F517BD">
        <w:rPr>
          <w:rStyle w:val="Char7"/>
          <w:rtl/>
        </w:rPr>
        <w:t>‏‏‏‏‏‏‏‏‏‏‏بگو: پناه م</w:t>
      </w:r>
      <w:r w:rsidR="004565B2" w:rsidRPr="00F517BD">
        <w:rPr>
          <w:rStyle w:val="Char7"/>
          <w:rtl/>
        </w:rPr>
        <w:t>ی</w:t>
      </w:r>
      <w:r w:rsidR="00C719F6" w:rsidRPr="00F517BD">
        <w:rPr>
          <w:rStyle w:val="Char7"/>
          <w:rtl/>
        </w:rPr>
        <w:t>‌برم به پروردگار مردمان</w:t>
      </w:r>
      <w:r w:rsidR="00C719F6" w:rsidRPr="00F517BD">
        <w:rPr>
          <w:rStyle w:val="Char7"/>
          <w:rFonts w:hint="cs"/>
          <w:rtl/>
        </w:rPr>
        <w:t>.</w:t>
      </w:r>
      <w:r w:rsidR="00C719F6" w:rsidRPr="00F517BD">
        <w:rPr>
          <w:rStyle w:val="Char7"/>
          <w:rtl/>
        </w:rPr>
        <w:t>‏‏ به مال</w:t>
      </w:r>
      <w:r w:rsidR="004565B2" w:rsidRPr="00F517BD">
        <w:rPr>
          <w:rStyle w:val="Char7"/>
          <w:rtl/>
        </w:rPr>
        <w:t>ک</w:t>
      </w:r>
      <w:r w:rsidR="00C719F6" w:rsidRPr="00F517BD">
        <w:rPr>
          <w:rStyle w:val="Char7"/>
          <w:rtl/>
        </w:rPr>
        <w:t xml:space="preserve"> و حا</w:t>
      </w:r>
      <w:r w:rsidR="004565B2" w:rsidRPr="00F517BD">
        <w:rPr>
          <w:rStyle w:val="Char7"/>
          <w:rtl/>
        </w:rPr>
        <w:t>ک</w:t>
      </w:r>
      <w:r w:rsidR="00C719F6" w:rsidRPr="00F517BD">
        <w:rPr>
          <w:rStyle w:val="Char7"/>
          <w:rtl/>
        </w:rPr>
        <w:t>م (واقع</w:t>
      </w:r>
      <w:r w:rsidR="004565B2" w:rsidRPr="00F517BD">
        <w:rPr>
          <w:rStyle w:val="Char7"/>
          <w:rtl/>
        </w:rPr>
        <w:t>ی</w:t>
      </w:r>
      <w:r w:rsidR="00C719F6" w:rsidRPr="00F517BD">
        <w:rPr>
          <w:rStyle w:val="Char7"/>
          <w:rtl/>
        </w:rPr>
        <w:t>) مردمان. به معبود (بر حقّ) مردمان.</w:t>
      </w:r>
      <w:r w:rsidR="00424688">
        <w:rPr>
          <w:rStyle w:val="Char7"/>
          <w:rFonts w:hint="cs"/>
          <w:rtl/>
        </w:rPr>
        <w:t xml:space="preserve"> </w:t>
      </w:r>
      <w:r w:rsidR="00C719F6" w:rsidRPr="00F517BD">
        <w:rPr>
          <w:rStyle w:val="Char7"/>
          <w:rtl/>
        </w:rPr>
        <w:t>‏‏از شرّ وسوسه‌گر</w:t>
      </w:r>
      <w:r w:rsidR="004565B2" w:rsidRPr="00F517BD">
        <w:rPr>
          <w:rStyle w:val="Char7"/>
          <w:rtl/>
        </w:rPr>
        <w:t>ی</w:t>
      </w:r>
      <w:r w:rsidR="00C719F6" w:rsidRPr="00F517BD">
        <w:rPr>
          <w:rStyle w:val="Char7"/>
          <w:rtl/>
        </w:rPr>
        <w:t xml:space="preserve"> </w:t>
      </w:r>
      <w:r w:rsidR="004565B2" w:rsidRPr="00F517BD">
        <w:rPr>
          <w:rStyle w:val="Char7"/>
          <w:rtl/>
        </w:rPr>
        <w:t>ک</w:t>
      </w:r>
      <w:r w:rsidR="00C719F6" w:rsidRPr="00F517BD">
        <w:rPr>
          <w:rStyle w:val="Char7"/>
          <w:rtl/>
        </w:rPr>
        <w:t>ه واپس م</w:t>
      </w:r>
      <w:r w:rsidR="004565B2" w:rsidRPr="00F517BD">
        <w:rPr>
          <w:rStyle w:val="Char7"/>
          <w:rtl/>
        </w:rPr>
        <w:t>ی</w:t>
      </w:r>
      <w:r w:rsidR="00C719F6" w:rsidRPr="00F517BD">
        <w:rPr>
          <w:rStyle w:val="Char7"/>
          <w:rtl/>
        </w:rPr>
        <w:t>‌رود</w:t>
      </w:r>
      <w:r w:rsidR="00C719F6" w:rsidRPr="00F517BD">
        <w:rPr>
          <w:rStyle w:val="Char7"/>
          <w:rFonts w:hint="cs"/>
          <w:rtl/>
        </w:rPr>
        <w:t>.</w:t>
      </w:r>
      <w:r w:rsidR="00C719F6" w:rsidRPr="00F517BD">
        <w:rPr>
          <w:rStyle w:val="Char7"/>
          <w:rtl/>
        </w:rPr>
        <w:t xml:space="preserve"> وسوسه‌گر</w:t>
      </w:r>
      <w:r w:rsidR="004565B2" w:rsidRPr="00F517BD">
        <w:rPr>
          <w:rStyle w:val="Char7"/>
          <w:rtl/>
        </w:rPr>
        <w:t>ی</w:t>
      </w:r>
      <w:r w:rsidR="00C719F6" w:rsidRPr="00F517BD">
        <w:rPr>
          <w:rStyle w:val="Char7"/>
          <w:rtl/>
        </w:rPr>
        <w:t xml:space="preserve"> است </w:t>
      </w:r>
      <w:r w:rsidR="004565B2" w:rsidRPr="00F517BD">
        <w:rPr>
          <w:rStyle w:val="Char7"/>
          <w:rtl/>
        </w:rPr>
        <w:t>ک</w:t>
      </w:r>
      <w:r w:rsidR="00C719F6" w:rsidRPr="00F517BD">
        <w:rPr>
          <w:rStyle w:val="Char7"/>
          <w:rtl/>
        </w:rPr>
        <w:t>ه در س</w:t>
      </w:r>
      <w:r w:rsidR="004565B2" w:rsidRPr="00F517BD">
        <w:rPr>
          <w:rStyle w:val="Char7"/>
          <w:rtl/>
        </w:rPr>
        <w:t>ی</w:t>
      </w:r>
      <w:r w:rsidR="00C719F6" w:rsidRPr="00F517BD">
        <w:rPr>
          <w:rStyle w:val="Char7"/>
          <w:rtl/>
        </w:rPr>
        <w:t>نه‌ها</w:t>
      </w:r>
      <w:r w:rsidR="004565B2" w:rsidRPr="00F517BD">
        <w:rPr>
          <w:rStyle w:val="Char7"/>
          <w:rtl/>
        </w:rPr>
        <w:t>ی</w:t>
      </w:r>
      <w:r w:rsidR="00C719F6" w:rsidRPr="00F517BD">
        <w:rPr>
          <w:rStyle w:val="Char7"/>
          <w:rtl/>
        </w:rPr>
        <w:t xml:space="preserve"> مردمان به وسوسه م</w:t>
      </w:r>
      <w:r w:rsidR="004565B2" w:rsidRPr="00F517BD">
        <w:rPr>
          <w:rStyle w:val="Char7"/>
          <w:rtl/>
        </w:rPr>
        <w:t>ی</w:t>
      </w:r>
      <w:r w:rsidR="00C719F6" w:rsidRPr="00F517BD">
        <w:rPr>
          <w:rStyle w:val="Char7"/>
          <w:rtl/>
        </w:rPr>
        <w:t>‌پردازد</w:t>
      </w:r>
      <w:r w:rsidR="00C719F6" w:rsidRPr="00F517BD">
        <w:rPr>
          <w:rStyle w:val="Char7"/>
          <w:rFonts w:hint="cs"/>
          <w:rtl/>
        </w:rPr>
        <w:t>.</w:t>
      </w:r>
      <w:r w:rsidR="00C719F6" w:rsidRPr="00F517BD">
        <w:rPr>
          <w:rStyle w:val="Char7"/>
          <w:rtl/>
        </w:rPr>
        <w:t xml:space="preserve"> (در س</w:t>
      </w:r>
      <w:r w:rsidR="004565B2" w:rsidRPr="00F517BD">
        <w:rPr>
          <w:rStyle w:val="Char7"/>
          <w:rtl/>
        </w:rPr>
        <w:t>ی</w:t>
      </w:r>
      <w:r w:rsidR="00C719F6" w:rsidRPr="00F517BD">
        <w:rPr>
          <w:rStyle w:val="Char7"/>
          <w:rtl/>
        </w:rPr>
        <w:t>نه‌ها</w:t>
      </w:r>
      <w:r w:rsidR="004565B2" w:rsidRPr="00F517BD">
        <w:rPr>
          <w:rStyle w:val="Char7"/>
          <w:rtl/>
        </w:rPr>
        <w:t>ی</w:t>
      </w:r>
      <w:r w:rsidR="00C719F6" w:rsidRPr="00F517BD">
        <w:rPr>
          <w:rStyle w:val="Char7"/>
          <w:rtl/>
        </w:rPr>
        <w:t xml:space="preserve"> مردمان</w:t>
      </w:r>
      <w:r w:rsidR="004565B2" w:rsidRPr="00F517BD">
        <w:rPr>
          <w:rStyle w:val="Char7"/>
          <w:rtl/>
        </w:rPr>
        <w:t>ی</w:t>
      </w:r>
      <w:r w:rsidR="00C719F6" w:rsidRPr="00F517BD">
        <w:rPr>
          <w:rStyle w:val="Char7"/>
          <w:rtl/>
        </w:rPr>
        <w:t>) از جنّ</w:t>
      </w:r>
      <w:r w:rsidR="004565B2" w:rsidRPr="00F517BD">
        <w:rPr>
          <w:rStyle w:val="Char7"/>
          <w:rtl/>
        </w:rPr>
        <w:t>ی</w:t>
      </w:r>
      <w:r w:rsidR="00C719F6" w:rsidRPr="00F517BD">
        <w:rPr>
          <w:rStyle w:val="Char7"/>
          <w:rtl/>
        </w:rPr>
        <w:t xml:space="preserve">ها و </w:t>
      </w:r>
      <w:r w:rsidR="00F607C8" w:rsidRPr="00F517BD">
        <w:rPr>
          <w:rStyle w:val="Char7"/>
          <w:rtl/>
        </w:rPr>
        <w:t>انسان‌ها</w:t>
      </w:r>
      <w:r>
        <w:rPr>
          <w:rStyle w:val="Char7"/>
          <w:rFonts w:ascii="Traditional Arabic" w:hAnsi="Traditional Arabic" w:cs="Traditional Arabic"/>
          <w:rtl/>
        </w:rPr>
        <w:t>»</w:t>
      </w:r>
      <w:r w:rsidR="00C719F6" w:rsidRPr="00F517BD">
        <w:rPr>
          <w:rStyle w:val="Char7"/>
          <w:rtl/>
        </w:rPr>
        <w:t>.</w:t>
      </w:r>
    </w:p>
    <w:p w:rsidR="00C719F6" w:rsidRDefault="00C719F6" w:rsidP="008C1935">
      <w:pPr>
        <w:ind w:firstLine="284"/>
        <w:jc w:val="both"/>
        <w:rPr>
          <w:rStyle w:val="Char4"/>
          <w:rtl/>
        </w:rPr>
      </w:pPr>
      <w:r w:rsidRPr="00BE29DD">
        <w:rPr>
          <w:rStyle w:val="Char4"/>
          <w:rtl/>
        </w:rPr>
        <w:t>‏</w:t>
      </w:r>
      <w:r w:rsidRPr="00BE29DD">
        <w:rPr>
          <w:rStyle w:val="Char4"/>
          <w:rFonts w:hint="cs"/>
          <w:rtl/>
        </w:rPr>
        <w:t>این دو سوره رهنمود و رهنمونی از سوی یزدان سبحان نخست برای پیغمبرش</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و بعد از او برای همگی مؤمنان است. رهنمود و رهنمون به این که به کنف حمایت او، و به </w:t>
      </w:r>
      <w:r w:rsidRPr="00BE29DD">
        <w:rPr>
          <w:rStyle w:val="Char4"/>
          <w:rFonts w:hint="cs"/>
          <w:rtl/>
        </w:rPr>
        <w:lastRenderedPageBreak/>
        <w:t>پناهگاه او، پناه ببرند از هر چیز خوفناکی، چه پنهان باشد و چه آشکار، و چه ناشناخته باشد و چه شناخته، و چه کم باشد و چه زیاد و چه جزئی باشد و چه کلّی...</w:t>
      </w:r>
      <w:r w:rsidRPr="002E4E8A">
        <w:rPr>
          <w:rFonts w:eastAsia="SimSun" w:cs="IRNazli"/>
          <w:color w:val="000000"/>
          <w:sz w:val="28"/>
          <w:szCs w:val="28"/>
          <w:vertAlign w:val="superscript"/>
          <w:rtl/>
          <w:lang w:eastAsia="zh-CN" w:bidi="fa-IR"/>
        </w:rPr>
        <w:footnoteReference w:id="56"/>
      </w:r>
      <w:r w:rsidR="004B0BC7">
        <w:rPr>
          <w:rStyle w:val="Char4"/>
          <w:rFonts w:hint="cs"/>
          <w:rtl/>
        </w:rPr>
        <w:t>.</w:t>
      </w:r>
    </w:p>
    <w:p w:rsidR="00C719F6" w:rsidRPr="00BE29DD" w:rsidRDefault="00C719F6" w:rsidP="008C1935">
      <w:pPr>
        <w:widowControl w:val="0"/>
        <w:ind w:firstLine="284"/>
        <w:jc w:val="both"/>
        <w:rPr>
          <w:rStyle w:val="Char4"/>
          <w:rtl/>
        </w:rPr>
      </w:pPr>
      <w:r w:rsidRPr="00BE29DD">
        <w:rPr>
          <w:rStyle w:val="Char4"/>
          <w:rFonts w:hint="cs"/>
          <w:rtl/>
        </w:rPr>
        <w:t>در فضیلت و ناب بودن این سوره</w:t>
      </w:r>
      <w:r w:rsidRPr="00BE29DD">
        <w:rPr>
          <w:rStyle w:val="Char4"/>
          <w:rtl/>
        </w:rPr>
        <w:softHyphen/>
      </w:r>
      <w:r w:rsidRPr="00BE29DD">
        <w:rPr>
          <w:rStyle w:val="Char4"/>
          <w:rFonts w:hint="cs"/>
          <w:rtl/>
        </w:rPr>
        <w:t>ها روایات متعدّد وجود دارد، از جمل</w:t>
      </w:r>
      <w:r w:rsidR="004565B2">
        <w:rPr>
          <w:rStyle w:val="Char4"/>
          <w:rFonts w:hint="cs"/>
          <w:rtl/>
        </w:rPr>
        <w:t>ۀ</w:t>
      </w:r>
      <w:r w:rsidRPr="00BE29DD">
        <w:rPr>
          <w:rStyle w:val="Char4"/>
          <w:rFonts w:hint="cs"/>
          <w:rtl/>
        </w:rPr>
        <w:t xml:space="preserve"> روایاتِ صحیح:</w:t>
      </w:r>
    </w:p>
    <w:p w:rsidR="00C719F6" w:rsidRPr="00BE29DD" w:rsidRDefault="00C719F6" w:rsidP="008C1935">
      <w:pPr>
        <w:widowControl w:val="0"/>
        <w:numPr>
          <w:ilvl w:val="0"/>
          <w:numId w:val="4"/>
        </w:numPr>
        <w:ind w:left="641" w:hanging="357"/>
        <w:jc w:val="both"/>
        <w:rPr>
          <w:rStyle w:val="Char4"/>
        </w:rPr>
      </w:pPr>
      <w:r w:rsidRPr="00BE29DD">
        <w:rPr>
          <w:rStyle w:val="Char4"/>
          <w:rFonts w:hint="cs"/>
          <w:rtl/>
        </w:rPr>
        <w:t>عقبه بن عامر</w:t>
      </w:r>
      <w:r w:rsidR="00226C82" w:rsidRPr="00226C82">
        <w:rPr>
          <w:rStyle w:val="Char4"/>
          <w:rFonts w:ascii="CTraditional Arabic" w:hAnsi="CTraditional Arabic" w:cs="CTraditional Arabic" w:hint="cs"/>
          <w:rtl/>
        </w:rPr>
        <w:t>س</w:t>
      </w:r>
      <w:r w:rsidRPr="00BE29DD">
        <w:rPr>
          <w:rStyle w:val="Char4"/>
          <w:rFonts w:hint="cs"/>
          <w:rtl/>
        </w:rPr>
        <w:t xml:space="preserve"> روایت کرده که پیغمبر</w:t>
      </w:r>
      <w:r w:rsidR="0011107D" w:rsidRPr="0011107D">
        <w:rPr>
          <w:rStyle w:val="Char4"/>
          <w:rFonts w:cs="CTraditional Arabic" w:hint="cs"/>
          <w:rtl/>
        </w:rPr>
        <w:t xml:space="preserve"> ج</w:t>
      </w:r>
      <w:r w:rsidRPr="00BE29DD">
        <w:rPr>
          <w:rStyle w:val="Char4"/>
          <w:rFonts w:hint="cs"/>
          <w:rtl/>
        </w:rPr>
        <w:t xml:space="preserve"> فرمود: </w:t>
      </w:r>
      <w:r w:rsidR="00415F33" w:rsidRPr="00415F33">
        <w:rPr>
          <w:rStyle w:val="Char3"/>
          <w:rFonts w:ascii="Traditional Arabic" w:hAnsi="Traditional Arabic" w:cs="Traditional Arabic"/>
          <w:rtl/>
        </w:rPr>
        <w:t>«</w:t>
      </w:r>
      <w:r w:rsidRPr="00424688">
        <w:rPr>
          <w:rStyle w:val="Char3"/>
          <w:rtl/>
        </w:rPr>
        <w:t>أُنْزِلَ، أَوْ أُنْزِلَتْ عَلَيَّ آيَاتٌ لَمْ يُرَ مِثْلُهُنَّ قَطُّ، الْمُعَوِّذَتَيْنِ</w:t>
      </w:r>
      <w:r w:rsidRPr="00415F33">
        <w:rPr>
          <w:rStyle w:val="Char3"/>
          <w:rFonts w:ascii="Traditional Arabic" w:hAnsi="Traditional Arabic" w:cs="Traditional Arabic"/>
          <w:rtl/>
        </w:rPr>
        <w:t>»</w:t>
      </w:r>
      <w:r w:rsidRPr="002E4E8A">
        <w:rPr>
          <w:rFonts w:eastAsia="SimSun" w:cs="IRNazli"/>
          <w:color w:val="000000"/>
          <w:sz w:val="28"/>
          <w:szCs w:val="28"/>
          <w:vertAlign w:val="superscript"/>
          <w:rtl/>
          <w:lang w:eastAsia="zh-CN" w:bidi="fa-IR"/>
        </w:rPr>
        <w:footnoteReference w:id="57"/>
      </w:r>
      <w:r w:rsidRPr="00BE29DD">
        <w:rPr>
          <w:rStyle w:val="Char4"/>
          <w:rFonts w:hint="cs"/>
          <w:rtl/>
        </w:rPr>
        <w:t xml:space="preserve"> </w:t>
      </w:r>
      <w:r w:rsidR="00B90950">
        <w:rPr>
          <w:rStyle w:val="Chare"/>
          <w:rFonts w:ascii="Traditional Arabic" w:hAnsi="Traditional Arabic" w:cs="Traditional Arabic"/>
          <w:rtl/>
        </w:rPr>
        <w:t>«</w:t>
      </w:r>
      <w:r w:rsidRPr="00424688">
        <w:rPr>
          <w:rStyle w:val="Chare"/>
          <w:rFonts w:hint="cs"/>
          <w:rtl/>
        </w:rPr>
        <w:t xml:space="preserve">بر من آیاتی نازل گردید که مانند آنها هرگز دیده نشده است و آنها: </w:t>
      </w:r>
      <w:r w:rsidRPr="00424688">
        <w:rPr>
          <w:rStyle w:val="Chare"/>
          <w:rtl/>
        </w:rPr>
        <w:t>معوذت</w:t>
      </w:r>
      <w:r w:rsidR="004565B2" w:rsidRPr="00424688">
        <w:rPr>
          <w:rStyle w:val="Chare"/>
          <w:rtl/>
        </w:rPr>
        <w:t>ی</w:t>
      </w:r>
      <w:r w:rsidRPr="00424688">
        <w:rPr>
          <w:rStyle w:val="Chare"/>
          <w:rtl/>
        </w:rPr>
        <w:t>ن</w:t>
      </w:r>
      <w:r w:rsidR="00B90950">
        <w:rPr>
          <w:rStyle w:val="Chare"/>
          <w:rFonts w:ascii="Traditional Arabic" w:hAnsi="Traditional Arabic" w:cs="Traditional Arabic"/>
          <w:rtl/>
        </w:rPr>
        <w:t>»</w:t>
      </w:r>
      <w:r w:rsidRPr="00424688">
        <w:rPr>
          <w:rStyle w:val="Chare"/>
          <w:rFonts w:hint="cs"/>
          <w:rtl/>
        </w:rPr>
        <w:t>.</w:t>
      </w:r>
    </w:p>
    <w:p w:rsidR="00C719F6" w:rsidRPr="00BE29DD" w:rsidRDefault="00C719F6" w:rsidP="008C1935">
      <w:pPr>
        <w:widowControl w:val="0"/>
        <w:numPr>
          <w:ilvl w:val="0"/>
          <w:numId w:val="4"/>
        </w:numPr>
        <w:ind w:left="641" w:hanging="357"/>
        <w:jc w:val="both"/>
        <w:rPr>
          <w:rStyle w:val="Char4"/>
        </w:rPr>
      </w:pPr>
      <w:r w:rsidRPr="00BE29DD">
        <w:rPr>
          <w:rStyle w:val="Char4"/>
          <w:rFonts w:hint="cs"/>
          <w:rtl/>
        </w:rPr>
        <w:t>از جابر</w:t>
      </w:r>
      <w:r w:rsidR="00226C82" w:rsidRPr="00226C82">
        <w:rPr>
          <w:rStyle w:val="Char4"/>
          <w:rFonts w:ascii="CTraditional Arabic" w:hAnsi="CTraditional Arabic" w:cs="CTraditional Arabic" w:hint="cs"/>
          <w:rtl/>
        </w:rPr>
        <w:t>س</w:t>
      </w:r>
      <w:r w:rsidRPr="00BE29DD">
        <w:rPr>
          <w:rStyle w:val="Char4"/>
          <w:rFonts w:hint="cs"/>
          <w:rtl/>
        </w:rPr>
        <w:t xml:space="preserve"> روایت که پیغمبر</w:t>
      </w:r>
      <w:r w:rsidR="0011107D" w:rsidRPr="0011107D">
        <w:rPr>
          <w:rStyle w:val="Char4"/>
          <w:rFonts w:cs="CTraditional Arabic" w:hint="cs"/>
          <w:rtl/>
        </w:rPr>
        <w:t xml:space="preserve"> ج</w:t>
      </w:r>
      <w:r w:rsidRPr="00BE29DD">
        <w:rPr>
          <w:rStyle w:val="Char4"/>
          <w:rFonts w:hint="cs"/>
          <w:rtl/>
        </w:rPr>
        <w:t xml:space="preserve"> فرمود: </w:t>
      </w:r>
      <w:r w:rsidRPr="00937FED">
        <w:rPr>
          <w:rStyle w:val="Char3"/>
          <w:rFonts w:cs="Traditional Arabic" w:hint="cs"/>
          <w:rtl/>
        </w:rPr>
        <w:t>«</w:t>
      </w:r>
      <w:r w:rsidRPr="00424688">
        <w:rPr>
          <w:rStyle w:val="Char3"/>
          <w:rFonts w:hint="cs"/>
          <w:rtl/>
        </w:rPr>
        <w:t>إ</w:t>
      </w:r>
      <w:r w:rsidRPr="00424688">
        <w:rPr>
          <w:rStyle w:val="Char3"/>
          <w:rtl/>
        </w:rPr>
        <w:t>قرأ يا جابر</w:t>
      </w:r>
      <w:r w:rsidRPr="00424688">
        <w:rPr>
          <w:rStyle w:val="Char3"/>
          <w:rFonts w:hint="cs"/>
          <w:rtl/>
        </w:rPr>
        <w:t>!</w:t>
      </w:r>
      <w:r w:rsidRPr="00937FED">
        <w:rPr>
          <w:rStyle w:val="Char3"/>
          <w:rFonts w:cs="Traditional Arabic" w:hint="cs"/>
          <w:rtl/>
        </w:rPr>
        <w:t>»</w:t>
      </w:r>
      <w:r w:rsidRPr="00C719F6">
        <w:rPr>
          <w:rStyle w:val="Char8"/>
          <w:rFonts w:hint="cs"/>
          <w:rtl/>
        </w:rPr>
        <w:t xml:space="preserve"> </w:t>
      </w:r>
      <w:r w:rsidRPr="00424688">
        <w:rPr>
          <w:rStyle w:val="Chare"/>
          <w:rFonts w:hint="cs"/>
          <w:rtl/>
        </w:rPr>
        <w:t>«بخوان ای جابر!»</w:t>
      </w:r>
      <w:r w:rsidRPr="00BE29DD">
        <w:rPr>
          <w:rStyle w:val="Char4"/>
          <w:rFonts w:hint="cs"/>
          <w:rtl/>
        </w:rPr>
        <w:t xml:space="preserve"> گفتم: چه چیز را بخوانم پدر و مادرم فدایت باد؟ فرمود: </w:t>
      </w:r>
      <w:r w:rsidRPr="00055EBC">
        <w:rPr>
          <w:rFonts w:ascii="Traditional Arabic" w:hAnsi="Traditional Arabic"/>
          <w:sz w:val="28"/>
          <w:szCs w:val="28"/>
          <w:rtl/>
        </w:rPr>
        <w:t>﴿</w:t>
      </w:r>
      <w:r w:rsidRPr="00424688">
        <w:rPr>
          <w:rStyle w:val="Charf0"/>
          <w:rtl/>
        </w:rPr>
        <w:t xml:space="preserve">قُلۡ أَعُوذُ بِرَبِّ </w:t>
      </w:r>
      <w:r w:rsidRPr="00424688">
        <w:rPr>
          <w:rStyle w:val="Charf0"/>
          <w:rFonts w:hint="cs"/>
          <w:rtl/>
        </w:rPr>
        <w:t>ٱ</w:t>
      </w:r>
      <w:r w:rsidRPr="00424688">
        <w:rPr>
          <w:rStyle w:val="Charf0"/>
          <w:rFonts w:hint="eastAsia"/>
          <w:rtl/>
        </w:rPr>
        <w:t>لۡفَلَقِ</w:t>
      </w:r>
      <w:r w:rsidRPr="00424688">
        <w:rPr>
          <w:rStyle w:val="Charf0"/>
          <w:rtl/>
        </w:rPr>
        <w:t>١</w:t>
      </w:r>
      <w:r w:rsidRPr="00055EBC">
        <w:rPr>
          <w:rFonts w:ascii="Traditional Arabic" w:hAnsi="Traditional Arabic"/>
          <w:sz w:val="28"/>
          <w:szCs w:val="28"/>
          <w:rtl/>
        </w:rPr>
        <w:t>﴾</w:t>
      </w:r>
      <w:r w:rsidRPr="00BE29DD">
        <w:rPr>
          <w:rStyle w:val="Char4"/>
          <w:rtl/>
        </w:rPr>
        <w:t xml:space="preserve"> </w:t>
      </w:r>
      <w:r w:rsidRPr="00055EBC">
        <w:rPr>
          <w:rFonts w:ascii="Traditional Arabic" w:hAnsi="Traditional Arabic"/>
          <w:sz w:val="28"/>
          <w:szCs w:val="28"/>
          <w:rtl/>
        </w:rPr>
        <w:t>﴿</w:t>
      </w:r>
      <w:r w:rsidRPr="00424688">
        <w:rPr>
          <w:rStyle w:val="Charf0"/>
          <w:rtl/>
        </w:rPr>
        <w:t xml:space="preserve">قُلۡ أَعُوذُ بِرَبِّ </w:t>
      </w:r>
      <w:r w:rsidRPr="00424688">
        <w:rPr>
          <w:rStyle w:val="Charf0"/>
          <w:rFonts w:hint="cs"/>
          <w:rtl/>
        </w:rPr>
        <w:t>ٱ</w:t>
      </w:r>
      <w:r w:rsidRPr="00424688">
        <w:rPr>
          <w:rStyle w:val="Charf0"/>
          <w:rFonts w:hint="eastAsia"/>
          <w:rtl/>
        </w:rPr>
        <w:t>لنَّاسِ</w:t>
      </w:r>
      <w:r w:rsidRPr="00424688">
        <w:rPr>
          <w:rStyle w:val="Charf0"/>
          <w:rtl/>
        </w:rPr>
        <w:t>١</w:t>
      </w:r>
      <w:r w:rsidRPr="00055EBC">
        <w:rPr>
          <w:rFonts w:ascii="Traditional Arabic" w:hAnsi="Traditional Arabic"/>
          <w:sz w:val="28"/>
          <w:szCs w:val="28"/>
          <w:rtl/>
        </w:rPr>
        <w:t>﴾</w:t>
      </w:r>
      <w:r w:rsidRPr="00BE29DD">
        <w:rPr>
          <w:rStyle w:val="Char4"/>
          <w:rFonts w:hint="cs"/>
          <w:rtl/>
        </w:rPr>
        <w:t xml:space="preserve"> و من آنها را خواندم. فرمود: </w:t>
      </w:r>
      <w:r w:rsidRPr="00937FED">
        <w:rPr>
          <w:rStyle w:val="Char3"/>
          <w:rFonts w:cs="Traditional Arabic" w:hint="cs"/>
          <w:rtl/>
        </w:rPr>
        <w:t>«</w:t>
      </w:r>
      <w:r w:rsidRPr="00424688">
        <w:rPr>
          <w:rStyle w:val="Char3"/>
          <w:rFonts w:hint="cs"/>
          <w:rtl/>
        </w:rPr>
        <w:t>إ</w:t>
      </w:r>
      <w:r w:rsidRPr="00424688">
        <w:rPr>
          <w:rStyle w:val="Char3"/>
          <w:rtl/>
        </w:rPr>
        <w:t>قرأ بهما، ولن تقرأ بمثلهما</w:t>
      </w:r>
      <w:r w:rsidRPr="00937FED">
        <w:rPr>
          <w:rStyle w:val="Char3"/>
          <w:rFonts w:cs="Traditional Arabic" w:hint="cs"/>
          <w:rtl/>
        </w:rPr>
        <w:t>»</w:t>
      </w:r>
      <w:r w:rsidRPr="00BE29DD">
        <w:rPr>
          <w:rStyle w:val="Char4"/>
          <w:rFonts w:hint="cs"/>
          <w:rtl/>
        </w:rPr>
        <w:t xml:space="preserve"> </w:t>
      </w:r>
      <w:r w:rsidRPr="00424688">
        <w:rPr>
          <w:rStyle w:val="Chare"/>
          <w:rFonts w:hint="cs"/>
          <w:rtl/>
        </w:rPr>
        <w:t>«آنها را بخوان که هرگز مانند آنها را نخوانده</w:t>
      </w:r>
      <w:r w:rsidRPr="00424688">
        <w:rPr>
          <w:rStyle w:val="Chare"/>
          <w:rFonts w:hint="cs"/>
          <w:rtl/>
        </w:rPr>
        <w:softHyphen/>
        <w:t>ای»</w:t>
      </w:r>
      <w:r w:rsidRPr="002E4E8A">
        <w:rPr>
          <w:rFonts w:eastAsia="SimSun" w:cs="IRNazli"/>
          <w:color w:val="000000"/>
          <w:sz w:val="28"/>
          <w:szCs w:val="28"/>
          <w:vertAlign w:val="superscript"/>
          <w:rtl/>
          <w:lang w:eastAsia="zh-CN" w:bidi="fa-IR"/>
        </w:rPr>
        <w:footnoteReference w:id="58"/>
      </w:r>
      <w:r w:rsidR="00B90950">
        <w:rPr>
          <w:rStyle w:val="Chare"/>
          <w:rFonts w:hint="cs"/>
          <w:rtl/>
        </w:rPr>
        <w:t>.</w:t>
      </w:r>
    </w:p>
    <w:p w:rsidR="00C719F6" w:rsidRPr="00BE29DD" w:rsidRDefault="00C719F6" w:rsidP="008C1935">
      <w:pPr>
        <w:numPr>
          <w:ilvl w:val="0"/>
          <w:numId w:val="4"/>
        </w:numPr>
        <w:ind w:left="641" w:hanging="357"/>
        <w:jc w:val="both"/>
        <w:rPr>
          <w:rStyle w:val="Char4"/>
        </w:rPr>
      </w:pPr>
      <w:r w:rsidRPr="00BE29DD">
        <w:rPr>
          <w:rStyle w:val="Char4"/>
          <w:rFonts w:hint="cs"/>
          <w:rtl/>
        </w:rPr>
        <w:t>عائشه</w:t>
      </w:r>
      <w:r w:rsidR="00424688">
        <w:rPr>
          <w:rFonts w:cs="CTraditional Arabic" w:hint="cs"/>
          <w:color w:val="000000"/>
          <w:sz w:val="28"/>
          <w:szCs w:val="28"/>
          <w:rtl/>
        </w:rPr>
        <w:t>ل</w:t>
      </w:r>
      <w:r w:rsidRPr="00424688">
        <w:rPr>
          <w:rStyle w:val="Char4"/>
          <w:rFonts w:hint="cs"/>
          <w:rtl/>
        </w:rPr>
        <w:t xml:space="preserve"> </w:t>
      </w:r>
      <w:r w:rsidRPr="00BE29DD">
        <w:rPr>
          <w:rStyle w:val="Char4"/>
          <w:rFonts w:hint="cs"/>
          <w:rtl/>
        </w:rPr>
        <w:t>روایت کرده: «پیغمبر</w:t>
      </w:r>
      <w:r w:rsidR="0011107D" w:rsidRPr="0011107D">
        <w:rPr>
          <w:rStyle w:val="Char4"/>
          <w:rFonts w:cs="CTraditional Arabic" w:hint="cs"/>
          <w:rtl/>
        </w:rPr>
        <w:t xml:space="preserve"> ج</w:t>
      </w:r>
      <w:r w:rsidRPr="00BE29DD">
        <w:rPr>
          <w:rStyle w:val="Char4"/>
          <w:rFonts w:hint="cs"/>
          <w:rtl/>
        </w:rPr>
        <w:t xml:space="preserve"> هر شب وقتی به رختواب خود می</w:t>
      </w:r>
      <w:r w:rsidRPr="00BE29DD">
        <w:rPr>
          <w:rStyle w:val="Char4"/>
          <w:rFonts w:hint="cs"/>
          <w:rtl/>
        </w:rPr>
        <w:softHyphen/>
        <w:t>رفت، کف دست</w:t>
      </w:r>
      <w:r w:rsidR="00424688">
        <w:rPr>
          <w:rStyle w:val="Char4"/>
          <w:rFonts w:hint="eastAsia"/>
          <w:rtl/>
        </w:rPr>
        <w:t>‌</w:t>
      </w:r>
      <w:r w:rsidRPr="00BE29DD">
        <w:rPr>
          <w:rStyle w:val="Char4"/>
          <w:rFonts w:hint="cs"/>
          <w:rtl/>
        </w:rPr>
        <w:t>هایش را کنار همدیگر می</w:t>
      </w:r>
      <w:r w:rsidRPr="00BE29DD">
        <w:rPr>
          <w:rStyle w:val="Char4"/>
          <w:rFonts w:hint="cs"/>
          <w:rtl/>
        </w:rPr>
        <w:softHyphen/>
        <w:t>آورد، سپس دو سور</w:t>
      </w:r>
      <w:r w:rsidR="004565B2">
        <w:rPr>
          <w:rStyle w:val="Char4"/>
          <w:rFonts w:hint="cs"/>
          <w:rtl/>
        </w:rPr>
        <w:t>ۀ</w:t>
      </w:r>
      <w:r w:rsidR="00424688">
        <w:rPr>
          <w:rStyle w:val="Char4"/>
          <w:rFonts w:hint="cs"/>
          <w:rtl/>
        </w:rPr>
        <w:t xml:space="preserve"> </w:t>
      </w:r>
      <w:r w:rsidR="00424688" w:rsidRPr="004222F0">
        <w:rPr>
          <w:rFonts w:ascii="Tahoma" w:hAnsi="Tahoma" w:hint="cs"/>
          <w:color w:val="000000"/>
          <w:sz w:val="28"/>
          <w:szCs w:val="28"/>
          <w:rtl/>
        </w:rPr>
        <w:t>﴿</w:t>
      </w:r>
      <w:r w:rsidR="00424688" w:rsidRPr="00424688">
        <w:rPr>
          <w:rStyle w:val="Charf0"/>
          <w:rtl/>
        </w:rPr>
        <w:t xml:space="preserve">قُلۡ أَعُوذُ بِرَبِّ </w:t>
      </w:r>
      <w:r w:rsidR="00424688" w:rsidRPr="00424688">
        <w:rPr>
          <w:rStyle w:val="Charf0"/>
          <w:rFonts w:hint="cs"/>
          <w:rtl/>
        </w:rPr>
        <w:t>ٱ</w:t>
      </w:r>
      <w:r w:rsidR="00424688" w:rsidRPr="00424688">
        <w:rPr>
          <w:rStyle w:val="Charf0"/>
          <w:rFonts w:hint="eastAsia"/>
          <w:rtl/>
        </w:rPr>
        <w:t>لۡفَلَقِ</w:t>
      </w:r>
      <w:r w:rsidR="00424688" w:rsidRPr="00424688">
        <w:rPr>
          <w:rStyle w:val="Charf0"/>
          <w:rtl/>
        </w:rPr>
        <w:t>١</w:t>
      </w:r>
      <w:r w:rsidR="00424688">
        <w:rPr>
          <w:rStyle w:val="Char4"/>
          <w:rFonts w:ascii="Traditional Arabic" w:hAnsi="Traditional Arabic" w:cs="Traditional Arabic"/>
          <w:rtl/>
        </w:rPr>
        <w:t>﴾</w:t>
      </w:r>
      <w:r w:rsidRPr="00BE29DD">
        <w:rPr>
          <w:rStyle w:val="Char4"/>
          <w:rFonts w:hint="cs"/>
          <w:rtl/>
        </w:rPr>
        <w:t xml:space="preserve"> </w:t>
      </w:r>
      <w:r w:rsidRPr="00BE29DD">
        <w:rPr>
          <w:rStyle w:val="Char4"/>
          <w:rtl/>
        </w:rPr>
        <w:t>و</w:t>
      </w:r>
      <w:r w:rsidR="00424688">
        <w:rPr>
          <w:rStyle w:val="Char4"/>
          <w:rFonts w:hint="cs"/>
          <w:rtl/>
        </w:rPr>
        <w:t xml:space="preserve"> </w:t>
      </w:r>
      <w:r w:rsidR="00424688" w:rsidRPr="004222F0">
        <w:rPr>
          <w:rFonts w:ascii="Tahoma" w:hAnsi="Tahoma" w:hint="cs"/>
          <w:color w:val="000000"/>
          <w:sz w:val="28"/>
          <w:szCs w:val="28"/>
          <w:rtl/>
        </w:rPr>
        <w:t>﴿</w:t>
      </w:r>
      <w:r w:rsidR="00424688" w:rsidRPr="00C719F6">
        <w:rPr>
          <w:rStyle w:val="Chard"/>
          <w:rtl/>
        </w:rPr>
        <w:t xml:space="preserve">قُلۡ أَعُوذُ بِرَبِّ </w:t>
      </w:r>
      <w:r w:rsidR="00424688" w:rsidRPr="00C719F6">
        <w:rPr>
          <w:rStyle w:val="Chard"/>
          <w:rFonts w:hint="cs"/>
          <w:rtl/>
        </w:rPr>
        <w:t>ٱ</w:t>
      </w:r>
      <w:r w:rsidR="00424688" w:rsidRPr="00C719F6">
        <w:rPr>
          <w:rStyle w:val="Chard"/>
          <w:rFonts w:hint="eastAsia"/>
          <w:rtl/>
        </w:rPr>
        <w:t>لنَّاسِ</w:t>
      </w:r>
      <w:r w:rsidR="00424688" w:rsidRPr="00C719F6">
        <w:rPr>
          <w:rStyle w:val="Chard"/>
          <w:rtl/>
        </w:rPr>
        <w:t>١</w:t>
      </w:r>
      <w:r w:rsidR="00424688">
        <w:rPr>
          <w:rStyle w:val="Char4"/>
          <w:rFonts w:ascii="Traditional Arabic" w:hAnsi="Traditional Arabic" w:cs="Traditional Arabic"/>
          <w:rtl/>
        </w:rPr>
        <w:t>﴾</w:t>
      </w:r>
      <w:r w:rsidR="00424688" w:rsidRPr="00424688">
        <w:rPr>
          <w:rStyle w:val="Char4"/>
          <w:rFonts w:hint="cs"/>
          <w:rtl/>
        </w:rPr>
        <w:t xml:space="preserve"> </w:t>
      </w:r>
      <w:r w:rsidRPr="00BE29DD">
        <w:rPr>
          <w:rStyle w:val="Char4"/>
          <w:rFonts w:hint="cs"/>
          <w:rtl/>
        </w:rPr>
        <w:t>را می</w:t>
      </w:r>
      <w:r w:rsidRPr="00BE29DD">
        <w:rPr>
          <w:rStyle w:val="Char4"/>
          <w:rFonts w:hint="cs"/>
          <w:rtl/>
        </w:rPr>
        <w:softHyphen/>
        <w:t>خواند و به کف دست</w:t>
      </w:r>
      <w:r w:rsidR="00424688">
        <w:rPr>
          <w:rStyle w:val="Char4"/>
          <w:rFonts w:hint="eastAsia"/>
          <w:rtl/>
        </w:rPr>
        <w:t>‌</w:t>
      </w:r>
      <w:r w:rsidRPr="00BE29DD">
        <w:rPr>
          <w:rStyle w:val="Char4"/>
          <w:rFonts w:hint="cs"/>
          <w:rtl/>
        </w:rPr>
        <w:t>هایش فوت می</w:t>
      </w:r>
      <w:r w:rsidRPr="00BE29DD">
        <w:rPr>
          <w:rStyle w:val="Char4"/>
          <w:rFonts w:hint="cs"/>
          <w:rtl/>
        </w:rPr>
        <w:softHyphen/>
        <w:t>کرد و می</w:t>
      </w:r>
      <w:r w:rsidRPr="00BE29DD">
        <w:rPr>
          <w:rStyle w:val="Char4"/>
          <w:rFonts w:hint="cs"/>
          <w:rtl/>
        </w:rPr>
        <w:softHyphen/>
        <w:t>دمید. آن</w:t>
      </w:r>
      <w:r w:rsidRPr="00BE29DD">
        <w:rPr>
          <w:rStyle w:val="Char4"/>
          <w:rFonts w:hint="cs"/>
          <w:rtl/>
        </w:rPr>
        <w:softHyphen/>
        <w:t>گاه تا آنجا که می‌توانست دست</w:t>
      </w:r>
      <w:r w:rsidR="00424688">
        <w:rPr>
          <w:rStyle w:val="Char4"/>
          <w:rFonts w:hint="eastAsia"/>
          <w:rtl/>
        </w:rPr>
        <w:t>‌</w:t>
      </w:r>
      <w:r w:rsidRPr="00BE29DD">
        <w:rPr>
          <w:rStyle w:val="Char4"/>
          <w:rFonts w:hint="cs"/>
          <w:rtl/>
        </w:rPr>
        <w:t>هایش را بر بدنش می</w:t>
      </w:r>
      <w:r w:rsidR="00424688">
        <w:rPr>
          <w:rStyle w:val="Char4"/>
          <w:rFonts w:hint="eastAsia"/>
          <w:rtl/>
        </w:rPr>
        <w:t>‌</w:t>
      </w:r>
      <w:r w:rsidRPr="00BE29DD">
        <w:rPr>
          <w:rStyle w:val="Char4"/>
          <w:rFonts w:hint="cs"/>
          <w:rtl/>
        </w:rPr>
        <w:t>کشید و می</w:t>
      </w:r>
      <w:r w:rsidRPr="00BE29DD">
        <w:rPr>
          <w:rStyle w:val="Char4"/>
          <w:rtl/>
        </w:rPr>
        <w:softHyphen/>
      </w:r>
      <w:r w:rsidRPr="00BE29DD">
        <w:rPr>
          <w:rStyle w:val="Char4"/>
          <w:rFonts w:hint="cs"/>
          <w:rtl/>
        </w:rPr>
        <w:t>مالید. نخست سر، سپس رخسار، آن</w:t>
      </w:r>
      <w:r w:rsidRPr="00BE29DD">
        <w:rPr>
          <w:rStyle w:val="Char4"/>
          <w:rtl/>
        </w:rPr>
        <w:softHyphen/>
      </w:r>
      <w:r w:rsidRPr="00BE29DD">
        <w:rPr>
          <w:rStyle w:val="Char4"/>
          <w:rFonts w:hint="cs"/>
          <w:rtl/>
        </w:rPr>
        <w:t>گاه قسمت پیشین بدنش را دست می</w:t>
      </w:r>
      <w:r w:rsidRPr="00BE29DD">
        <w:rPr>
          <w:rStyle w:val="Char4"/>
          <w:rFonts w:hint="cs"/>
          <w:rtl/>
        </w:rPr>
        <w:softHyphen/>
        <w:t>کشید و مسح می</w:t>
      </w:r>
      <w:r w:rsidRPr="00BE29DD">
        <w:rPr>
          <w:rStyle w:val="Char4"/>
          <w:rFonts w:hint="cs"/>
          <w:rtl/>
        </w:rPr>
        <w:softHyphen/>
        <w:t>کرد... این کار را سه بار انجام می</w:t>
      </w:r>
      <w:r w:rsidRPr="00BE29DD">
        <w:rPr>
          <w:rStyle w:val="Char4"/>
          <w:rFonts w:hint="cs"/>
          <w:rtl/>
        </w:rPr>
        <w:softHyphen/>
        <w:t>داد»</w:t>
      </w:r>
      <w:r w:rsidRPr="002E4E8A">
        <w:rPr>
          <w:rFonts w:eastAsia="SimSun" w:cs="IRNazli"/>
          <w:color w:val="000000"/>
          <w:sz w:val="28"/>
          <w:szCs w:val="28"/>
          <w:vertAlign w:val="superscript"/>
          <w:rtl/>
          <w:lang w:eastAsia="zh-CN" w:bidi="fa-IR"/>
        </w:rPr>
        <w:footnoteReference w:id="59"/>
      </w:r>
      <w:r w:rsidR="00B90950">
        <w:rPr>
          <w:rStyle w:val="Char4"/>
          <w:rFonts w:hint="cs"/>
          <w:rtl/>
        </w:rPr>
        <w:t>.</w:t>
      </w:r>
    </w:p>
    <w:p w:rsidR="00C719F6" w:rsidRPr="00424688" w:rsidRDefault="00C719F6" w:rsidP="008C1935">
      <w:pPr>
        <w:numPr>
          <w:ilvl w:val="0"/>
          <w:numId w:val="4"/>
        </w:numPr>
        <w:ind w:left="641" w:hanging="357"/>
        <w:jc w:val="both"/>
        <w:rPr>
          <w:rStyle w:val="Char4"/>
        </w:rPr>
      </w:pPr>
      <w:r w:rsidRPr="00BE29DD">
        <w:rPr>
          <w:rStyle w:val="Char4"/>
          <w:rFonts w:hint="cs"/>
          <w:rtl/>
        </w:rPr>
        <w:t>ابن عباس</w:t>
      </w:r>
      <w:r w:rsidR="00635F1D">
        <w:rPr>
          <w:rStyle w:val="Char4"/>
          <w:rFonts w:cs="CTraditional Arabic" w:hint="cs"/>
          <w:rtl/>
        </w:rPr>
        <w:t>ب</w:t>
      </w:r>
      <w:r w:rsidRPr="00FC3571">
        <w:rPr>
          <w:rFonts w:hint="cs"/>
          <w:color w:val="000000"/>
          <w:sz w:val="32"/>
          <w:szCs w:val="32"/>
          <w:rtl/>
          <w:lang w:bidi="fa-IR"/>
        </w:rPr>
        <w:t xml:space="preserve"> </w:t>
      </w:r>
      <w:r w:rsidRPr="00BE29DD">
        <w:rPr>
          <w:rStyle w:val="Char4"/>
          <w:rFonts w:hint="cs"/>
          <w:rtl/>
        </w:rPr>
        <w:t>روایت کرده که پیغمبر</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می‌فرماید:</w:t>
      </w:r>
      <w:r w:rsidRPr="00D53BEA">
        <w:rPr>
          <w:rFonts w:ascii="Traditional Arabic" w:hAnsi="Traditional Arabic" w:hint="cs"/>
          <w:b/>
          <w:bCs/>
          <w:color w:val="000000"/>
          <w:sz w:val="28"/>
          <w:szCs w:val="28"/>
          <w:rtl/>
          <w:lang w:bidi="fa-IR"/>
        </w:rPr>
        <w:t xml:space="preserve"> </w:t>
      </w:r>
      <w:r w:rsidRPr="00415F33">
        <w:rPr>
          <w:rStyle w:val="Char3"/>
          <w:rFonts w:ascii="Traditional Arabic" w:hAnsi="Traditional Arabic" w:cs="Traditional Arabic"/>
          <w:rtl/>
        </w:rPr>
        <w:t>«</w:t>
      </w:r>
      <w:r w:rsidRPr="00424688">
        <w:rPr>
          <w:rStyle w:val="Char3"/>
          <w:rtl/>
        </w:rPr>
        <w:t xml:space="preserve">الشَّيطانُ جَاثِمٌ على قَلْبِ ابنِ آدَمَ، فإذا ذكرَ اللّه </w:t>
      </w:r>
      <w:r w:rsidRPr="00424688">
        <w:rPr>
          <w:rStyle w:val="Char3"/>
          <w:rFonts w:hint="cs"/>
          <w:rtl/>
        </w:rPr>
        <w:t xml:space="preserve">تعالی </w:t>
      </w:r>
      <w:r w:rsidRPr="00424688">
        <w:rPr>
          <w:rStyle w:val="Char3"/>
          <w:rtl/>
        </w:rPr>
        <w:t>خَنَسَ وإذا غَفَلَ وَسْوَسَ</w:t>
      </w:r>
      <w:r w:rsidRPr="00415F33">
        <w:rPr>
          <w:rStyle w:val="Char3"/>
          <w:rFonts w:ascii="Traditional Arabic" w:hAnsi="Traditional Arabic" w:cs="Traditional Arabic"/>
          <w:rtl/>
        </w:rPr>
        <w:t>»</w:t>
      </w:r>
      <w:r w:rsidRPr="00415F33">
        <w:rPr>
          <w:rStyle w:val="Char4"/>
          <w:rFonts w:ascii="Traditional Arabic" w:hAnsi="Traditional Arabic" w:cs="Traditional Arabic"/>
          <w:rtl/>
        </w:rPr>
        <w:t xml:space="preserve"> </w:t>
      </w:r>
      <w:r w:rsidRPr="00415F33">
        <w:rPr>
          <w:rStyle w:val="Chare"/>
          <w:rFonts w:ascii="Traditional Arabic" w:hAnsi="Traditional Arabic" w:cs="Traditional Arabic"/>
          <w:rtl/>
        </w:rPr>
        <w:t>«</w:t>
      </w:r>
      <w:r w:rsidRPr="00424688">
        <w:rPr>
          <w:rStyle w:val="Chare"/>
          <w:rFonts w:hint="cs"/>
          <w:rtl/>
        </w:rPr>
        <w:t>اهریمن بالای دل آدمیزاد چمباتمه زده است. هرگاه آدمیزاد به ذکر خداوند بزرگوار بپردازد واپس می</w:t>
      </w:r>
      <w:r w:rsidRPr="00424688">
        <w:rPr>
          <w:rStyle w:val="Chare"/>
          <w:rFonts w:hint="cs"/>
          <w:rtl/>
        </w:rPr>
        <w:softHyphen/>
        <w:t>رود. و هرگاه آدمیزاد از خدا غافل گردد به وسوسه می‌پردازد</w:t>
      </w:r>
      <w:r w:rsidRPr="00415F33">
        <w:rPr>
          <w:rStyle w:val="Chare"/>
          <w:rFonts w:ascii="Traditional Arabic" w:hAnsi="Traditional Arabic" w:cs="Traditional Arabic"/>
          <w:rtl/>
        </w:rPr>
        <w:t>»</w:t>
      </w:r>
      <w:r w:rsidR="00B90950">
        <w:rPr>
          <w:rStyle w:val="Chare"/>
          <w:rFonts w:hint="cs"/>
          <w:rtl/>
        </w:rPr>
        <w:t>.</w:t>
      </w:r>
    </w:p>
    <w:p w:rsidR="00C719F6" w:rsidRPr="00195CCA" w:rsidRDefault="00C719F6" w:rsidP="008C1935">
      <w:pPr>
        <w:pStyle w:val="a9"/>
        <w:rPr>
          <w:rStyle w:val="201Char"/>
          <w:rtl/>
        </w:rPr>
        <w:sectPr w:rsidR="00C719F6" w:rsidRPr="00195CCA" w:rsidSect="006711AD">
          <w:headerReference w:type="default" r:id="rId18"/>
          <w:footnotePr>
            <w:numRestart w:val="eachPage"/>
          </w:footnotePr>
          <w:endnotePr>
            <w:numFmt w:val="decimal"/>
          </w:endnotePr>
          <w:pgSz w:w="9356" w:h="13608" w:code="148"/>
          <w:pgMar w:top="567" w:right="1134" w:bottom="851" w:left="1134" w:header="454" w:footer="0" w:gutter="0"/>
          <w:pgNumType w:chapStyle="1"/>
          <w:cols w:space="720"/>
          <w:titlePg/>
          <w:bidi/>
          <w:rtlGutter/>
        </w:sectPr>
      </w:pPr>
    </w:p>
    <w:p w:rsidR="00C719F6" w:rsidRPr="00195CCA" w:rsidRDefault="00C719F6" w:rsidP="008C1935">
      <w:pPr>
        <w:pStyle w:val="a9"/>
        <w:rPr>
          <w:rStyle w:val="201Char"/>
          <w:rtl/>
        </w:rPr>
      </w:pPr>
    </w:p>
    <w:p w:rsidR="00C719F6" w:rsidRPr="00195CCA" w:rsidRDefault="00C719F6" w:rsidP="008C1935">
      <w:pPr>
        <w:pStyle w:val="a9"/>
        <w:rPr>
          <w:rStyle w:val="201Char"/>
          <w:rtl/>
        </w:rPr>
      </w:pPr>
    </w:p>
    <w:p w:rsidR="00C719F6" w:rsidRPr="00195CCA" w:rsidRDefault="00C719F6" w:rsidP="008C1935">
      <w:pPr>
        <w:pStyle w:val="a9"/>
        <w:rPr>
          <w:rStyle w:val="201Char"/>
          <w:rtl/>
        </w:rPr>
      </w:pPr>
    </w:p>
    <w:p w:rsidR="00C719F6" w:rsidRPr="00195CCA" w:rsidRDefault="00E873DD" w:rsidP="008C1935">
      <w:pPr>
        <w:pStyle w:val="a9"/>
        <w:rPr>
          <w:rStyle w:val="201Char"/>
          <w:rtl/>
        </w:rPr>
      </w:pPr>
      <w:r>
        <w:rPr>
          <w:noProof/>
          <w:sz w:val="16"/>
          <w:szCs w:val="16"/>
          <w:lang w:bidi="ar-SA"/>
        </w:rPr>
        <w:drawing>
          <wp:inline distT="0" distB="0" distL="0" distR="0">
            <wp:extent cx="676275" cy="895350"/>
            <wp:effectExtent l="0" t="0" r="9525"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a:off x="0" y="0"/>
                      <a:ext cx="676275" cy="895350"/>
                    </a:xfrm>
                    <a:prstGeom prst="rect">
                      <a:avLst/>
                    </a:prstGeom>
                    <a:noFill/>
                    <a:ln>
                      <a:noFill/>
                    </a:ln>
                  </pic:spPr>
                </pic:pic>
              </a:graphicData>
            </a:graphic>
          </wp:inline>
        </w:drawing>
      </w:r>
    </w:p>
    <w:p w:rsidR="00C719F6" w:rsidRPr="00195CCA" w:rsidRDefault="00C719F6" w:rsidP="008C1935">
      <w:pPr>
        <w:pStyle w:val="a9"/>
        <w:rPr>
          <w:rStyle w:val="201Char"/>
          <w:rtl/>
        </w:rPr>
      </w:pPr>
    </w:p>
    <w:p w:rsidR="00C719F6" w:rsidRPr="00F74F32" w:rsidRDefault="00C719F6" w:rsidP="008C1935">
      <w:pPr>
        <w:pStyle w:val="a1"/>
        <w:rPr>
          <w:rStyle w:val="201Char"/>
          <w:rFonts w:ascii="IRYakout" w:hAnsi="IRYakout"/>
          <w:b/>
          <w:bCs/>
          <w:sz w:val="32"/>
          <w:szCs w:val="32"/>
          <w:rtl/>
        </w:rPr>
      </w:pPr>
      <w:bookmarkStart w:id="162" w:name="_Toc404710121"/>
      <w:bookmarkStart w:id="163" w:name="_Toc437715828"/>
      <w:r w:rsidRPr="00F74F32">
        <w:rPr>
          <w:rStyle w:val="201Char"/>
          <w:rFonts w:ascii="IRYakout" w:hAnsi="IRYakout" w:hint="cs"/>
          <w:b/>
          <w:bCs/>
          <w:sz w:val="32"/>
          <w:szCs w:val="32"/>
          <w:rtl/>
        </w:rPr>
        <w:t>فصل دوّم</w:t>
      </w:r>
      <w:r w:rsidRPr="00F74F32">
        <w:rPr>
          <w:rStyle w:val="201Char"/>
          <w:rFonts w:ascii="IRYakout" w:hAnsi="IRYakout"/>
          <w:b/>
          <w:bCs/>
          <w:sz w:val="32"/>
          <w:szCs w:val="32"/>
          <w:rtl/>
        </w:rPr>
        <w:fldChar w:fldCharType="begin"/>
      </w:r>
      <w:r w:rsidRPr="00F74F32">
        <w:rPr>
          <w:rStyle w:val="201Char"/>
          <w:rFonts w:ascii="IRYakout" w:hAnsi="IRYakout"/>
          <w:b/>
          <w:bCs/>
          <w:sz w:val="32"/>
          <w:szCs w:val="32"/>
          <w:rtl/>
        </w:rPr>
        <w:instrText xml:space="preserve"> </w:instrText>
      </w:r>
      <w:r w:rsidRPr="00F74F32">
        <w:rPr>
          <w:rStyle w:val="201Char"/>
          <w:rFonts w:ascii="IRYakout" w:hAnsi="IRYakout"/>
          <w:b/>
          <w:bCs/>
          <w:sz w:val="32"/>
          <w:szCs w:val="32"/>
        </w:rPr>
        <w:instrText>TC</w:instrText>
      </w:r>
      <w:r w:rsidRPr="00F74F32">
        <w:rPr>
          <w:rStyle w:val="201Char"/>
          <w:rFonts w:ascii="IRYakout" w:hAnsi="IRYakout"/>
          <w:b/>
          <w:bCs/>
          <w:sz w:val="32"/>
          <w:szCs w:val="32"/>
          <w:rtl/>
        </w:rPr>
        <w:instrText xml:space="preserve"> "</w:instrText>
      </w:r>
      <w:bookmarkStart w:id="164" w:name="_Toc373938024"/>
      <w:bookmarkStart w:id="165" w:name="_Toc404508172"/>
      <w:r w:rsidRPr="00F74F32">
        <w:rPr>
          <w:rStyle w:val="201Char"/>
          <w:rFonts w:ascii="IRYakout" w:hAnsi="IRYakout" w:hint="cs"/>
          <w:b/>
          <w:bCs/>
          <w:sz w:val="32"/>
          <w:szCs w:val="32"/>
          <w:rtl/>
        </w:rPr>
        <w:instrText>فصل دوّم</w:instrText>
      </w:r>
      <w:bookmarkEnd w:id="164"/>
      <w:bookmarkEnd w:id="165"/>
      <w:r w:rsidRPr="00F74F32">
        <w:rPr>
          <w:rStyle w:val="201Char"/>
          <w:rFonts w:ascii="IRYakout" w:hAnsi="IRYakout"/>
          <w:b/>
          <w:bCs/>
          <w:sz w:val="32"/>
          <w:szCs w:val="32"/>
          <w:rtl/>
        </w:rPr>
        <w:instrText>" \</w:instrText>
      </w:r>
      <w:r w:rsidRPr="00F74F32">
        <w:rPr>
          <w:rStyle w:val="201Char"/>
          <w:rFonts w:ascii="IRYakout" w:hAnsi="IRYakout"/>
          <w:b/>
          <w:bCs/>
          <w:sz w:val="32"/>
          <w:szCs w:val="32"/>
        </w:rPr>
        <w:instrText>f C \l "1</w:instrText>
      </w:r>
      <w:r w:rsidRPr="00F74F32">
        <w:rPr>
          <w:rStyle w:val="201Char"/>
          <w:rFonts w:ascii="IRYakout" w:hAnsi="IRYakout"/>
          <w:b/>
          <w:bCs/>
          <w:sz w:val="32"/>
          <w:szCs w:val="32"/>
          <w:rtl/>
        </w:rPr>
        <w:instrText xml:space="preserve">" </w:instrText>
      </w:r>
      <w:r w:rsidRPr="00F74F32">
        <w:rPr>
          <w:rStyle w:val="201Char"/>
          <w:rFonts w:ascii="IRYakout" w:hAnsi="IRYakout"/>
          <w:b/>
          <w:bCs/>
          <w:sz w:val="32"/>
          <w:szCs w:val="32"/>
          <w:rtl/>
        </w:rPr>
        <w:fldChar w:fldCharType="end"/>
      </w:r>
      <w:r w:rsidRPr="00F74F32">
        <w:rPr>
          <w:rStyle w:val="201Char"/>
          <w:rFonts w:ascii="IRYakout" w:hAnsi="IRYakout" w:hint="cs"/>
          <w:b/>
          <w:bCs/>
          <w:sz w:val="32"/>
          <w:szCs w:val="32"/>
          <w:rtl/>
        </w:rPr>
        <w:t>:</w:t>
      </w:r>
      <w:r w:rsidR="0019730A">
        <w:rPr>
          <w:rStyle w:val="201Char"/>
          <w:rFonts w:ascii="IRYakout" w:hAnsi="IRYakout"/>
          <w:b/>
          <w:bCs/>
          <w:sz w:val="32"/>
          <w:szCs w:val="32"/>
          <w:rtl/>
        </w:rPr>
        <w:br/>
      </w:r>
      <w:r w:rsidRPr="00F74F32">
        <w:rPr>
          <w:rStyle w:val="201Char"/>
          <w:rFonts w:ascii="IRYakout" w:hAnsi="IRYakout" w:hint="cs"/>
          <w:b/>
          <w:bCs/>
          <w:sz w:val="32"/>
          <w:szCs w:val="32"/>
          <w:rtl/>
        </w:rPr>
        <w:t>أذکار و دعاهای نبوی</w:t>
      </w:r>
      <w:r w:rsidR="003B5755" w:rsidRPr="003B5755">
        <w:rPr>
          <w:rStyle w:val="201Char"/>
          <w:rFonts w:ascii="IRYakout" w:hAnsi="IRYakout" w:cs="CTraditional Arabic" w:hint="cs"/>
          <w:b/>
          <w:sz w:val="32"/>
          <w:szCs w:val="32"/>
          <w:rtl/>
        </w:rPr>
        <w:t xml:space="preserve"> ج</w:t>
      </w:r>
      <w:bookmarkEnd w:id="162"/>
      <w:bookmarkEnd w:id="163"/>
      <w:r w:rsidRPr="00F74F32">
        <w:rPr>
          <w:rStyle w:val="201Char"/>
          <w:rFonts w:ascii="IRYakout" w:hAnsi="IRYakout"/>
          <w:b/>
          <w:bCs/>
          <w:sz w:val="32"/>
          <w:szCs w:val="32"/>
          <w:rtl/>
        </w:rPr>
        <w:fldChar w:fldCharType="begin"/>
      </w:r>
      <w:r w:rsidRPr="00F74F32">
        <w:rPr>
          <w:rStyle w:val="201Char"/>
          <w:rFonts w:ascii="IRYakout" w:hAnsi="IRYakout"/>
          <w:b/>
          <w:bCs/>
          <w:sz w:val="32"/>
          <w:szCs w:val="32"/>
          <w:rtl/>
        </w:rPr>
        <w:instrText xml:space="preserve"> </w:instrText>
      </w:r>
      <w:r w:rsidRPr="00F74F32">
        <w:rPr>
          <w:rStyle w:val="201Char"/>
          <w:rFonts w:ascii="IRYakout" w:hAnsi="IRYakout"/>
          <w:b/>
          <w:bCs/>
          <w:sz w:val="32"/>
          <w:szCs w:val="32"/>
        </w:rPr>
        <w:instrText>TC</w:instrText>
      </w:r>
      <w:r w:rsidRPr="00F74F32">
        <w:rPr>
          <w:rStyle w:val="201Char"/>
          <w:rFonts w:ascii="IRYakout" w:hAnsi="IRYakout"/>
          <w:b/>
          <w:bCs/>
          <w:sz w:val="32"/>
          <w:szCs w:val="32"/>
          <w:rtl/>
        </w:rPr>
        <w:instrText xml:space="preserve"> "</w:instrText>
      </w:r>
      <w:bookmarkStart w:id="166" w:name="_Toc373938025"/>
      <w:bookmarkStart w:id="167" w:name="_Toc404508173"/>
      <w:r w:rsidRPr="00F74F32">
        <w:rPr>
          <w:rStyle w:val="201Char"/>
          <w:rFonts w:ascii="IRYakout" w:hAnsi="IRYakout" w:hint="cs"/>
          <w:b/>
          <w:bCs/>
          <w:sz w:val="32"/>
          <w:szCs w:val="32"/>
          <w:rtl/>
        </w:rPr>
        <w:instrText xml:space="preserve">أذکار و دعاهای نبوی </w:instrText>
      </w:r>
      <w:r w:rsidRPr="00F74F32">
        <w:rPr>
          <w:rStyle w:val="201Char"/>
          <w:rFonts w:ascii="IRYakout" w:hAnsi="IRYakout" w:hint="cs"/>
          <w:b/>
          <w:bCs/>
          <w:sz w:val="32"/>
          <w:szCs w:val="32"/>
          <w:rtl/>
        </w:rPr>
        <w:sym w:font="AGA Arabesque" w:char="F072"/>
      </w:r>
      <w:bookmarkEnd w:id="166"/>
      <w:bookmarkEnd w:id="167"/>
      <w:r w:rsidRPr="00F74F32">
        <w:rPr>
          <w:rStyle w:val="201Char"/>
          <w:rFonts w:ascii="IRYakout" w:hAnsi="IRYakout"/>
          <w:b/>
          <w:bCs/>
          <w:sz w:val="32"/>
          <w:szCs w:val="32"/>
          <w:rtl/>
        </w:rPr>
        <w:instrText>" \</w:instrText>
      </w:r>
      <w:r w:rsidRPr="00F74F32">
        <w:rPr>
          <w:rStyle w:val="201Char"/>
          <w:rFonts w:ascii="IRYakout" w:hAnsi="IRYakout"/>
          <w:b/>
          <w:bCs/>
          <w:sz w:val="32"/>
          <w:szCs w:val="32"/>
        </w:rPr>
        <w:instrText>f C \l "1</w:instrText>
      </w:r>
      <w:r w:rsidRPr="00F74F32">
        <w:rPr>
          <w:rStyle w:val="201Char"/>
          <w:rFonts w:ascii="IRYakout" w:hAnsi="IRYakout"/>
          <w:b/>
          <w:bCs/>
          <w:sz w:val="32"/>
          <w:szCs w:val="32"/>
          <w:rtl/>
        </w:rPr>
        <w:instrText xml:space="preserve">" </w:instrText>
      </w:r>
      <w:r w:rsidRPr="00F74F32">
        <w:rPr>
          <w:rStyle w:val="201Char"/>
          <w:rFonts w:ascii="IRYakout" w:hAnsi="IRYakout"/>
          <w:b/>
          <w:bCs/>
          <w:sz w:val="32"/>
          <w:szCs w:val="32"/>
          <w:rtl/>
        </w:rPr>
        <w:fldChar w:fldCharType="end"/>
      </w:r>
    </w:p>
    <w:p w:rsidR="00C719F6" w:rsidRPr="00BE29DD" w:rsidRDefault="00C719F6" w:rsidP="008C1935">
      <w:pPr>
        <w:tabs>
          <w:tab w:val="left" w:pos="1424"/>
        </w:tabs>
        <w:ind w:firstLine="284"/>
        <w:jc w:val="both"/>
        <w:rPr>
          <w:rStyle w:val="Char4"/>
          <w:rtl/>
        </w:rPr>
      </w:pPr>
    </w:p>
    <w:p w:rsidR="00C719F6" w:rsidRPr="00BE29DD" w:rsidRDefault="00C719F6" w:rsidP="008C1935">
      <w:pPr>
        <w:tabs>
          <w:tab w:val="left" w:pos="1424"/>
        </w:tabs>
        <w:ind w:firstLine="284"/>
        <w:jc w:val="both"/>
        <w:rPr>
          <w:rStyle w:val="Char4"/>
          <w:rtl/>
        </w:rPr>
      </w:pPr>
    </w:p>
    <w:p w:rsidR="00C719F6" w:rsidRPr="00C719F6" w:rsidRDefault="00E873DD" w:rsidP="008C1935">
      <w:pPr>
        <w:ind w:firstLine="284"/>
        <w:jc w:val="right"/>
        <w:rPr>
          <w:rStyle w:val="Char5"/>
          <w:rtl/>
        </w:rPr>
      </w:pPr>
      <w:r>
        <w:rPr>
          <w:noProof/>
          <w:sz w:val="16"/>
          <w:szCs w:val="16"/>
        </w:rPr>
        <w:drawing>
          <wp:inline distT="0" distB="0" distL="0" distR="0">
            <wp:extent cx="714375" cy="895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inline>
        </w:drawing>
      </w:r>
    </w:p>
    <w:p w:rsidR="00C719F6" w:rsidRPr="00BE29DD" w:rsidRDefault="00C719F6" w:rsidP="008C1935">
      <w:pPr>
        <w:ind w:firstLine="284"/>
        <w:jc w:val="both"/>
        <w:rPr>
          <w:rStyle w:val="Char4"/>
          <w:rtl/>
        </w:rPr>
      </w:pPr>
    </w:p>
    <w:p w:rsidR="00C719F6" w:rsidRPr="00BE29DD" w:rsidRDefault="00C719F6" w:rsidP="008C1935">
      <w:pPr>
        <w:tabs>
          <w:tab w:val="center" w:pos="2409"/>
          <w:tab w:val="right" w:pos="4819"/>
        </w:tabs>
        <w:ind w:firstLine="284"/>
        <w:jc w:val="both"/>
        <w:rPr>
          <w:rStyle w:val="Char4"/>
          <w:rtl/>
        </w:rPr>
      </w:pPr>
      <w:r w:rsidRPr="00BE29DD">
        <w:rPr>
          <w:rStyle w:val="Char4"/>
          <w:rtl/>
        </w:rPr>
        <w:tab/>
      </w:r>
    </w:p>
    <w:p w:rsidR="00C719F6" w:rsidRPr="00BE29DD" w:rsidRDefault="00C719F6" w:rsidP="008C1935">
      <w:pPr>
        <w:tabs>
          <w:tab w:val="center" w:pos="2409"/>
          <w:tab w:val="right" w:pos="4819"/>
        </w:tabs>
        <w:ind w:firstLine="284"/>
        <w:jc w:val="both"/>
        <w:rPr>
          <w:rStyle w:val="Char4"/>
          <w:rtl/>
        </w:rPr>
      </w:pPr>
    </w:p>
    <w:p w:rsidR="00C719F6" w:rsidRPr="00BE29DD" w:rsidRDefault="00C719F6" w:rsidP="008C1935">
      <w:pPr>
        <w:tabs>
          <w:tab w:val="center" w:pos="2409"/>
          <w:tab w:val="right" w:pos="4819"/>
        </w:tabs>
        <w:ind w:firstLine="284"/>
        <w:jc w:val="both"/>
        <w:rPr>
          <w:rStyle w:val="Char4"/>
          <w:rtl/>
        </w:rPr>
      </w:pPr>
    </w:p>
    <w:p w:rsidR="00C719F6" w:rsidRPr="00BE29DD" w:rsidRDefault="00C719F6" w:rsidP="008C1935">
      <w:pPr>
        <w:tabs>
          <w:tab w:val="center" w:pos="2409"/>
          <w:tab w:val="right" w:pos="4819"/>
        </w:tabs>
        <w:ind w:firstLine="284"/>
        <w:jc w:val="both"/>
        <w:rPr>
          <w:rStyle w:val="Char4"/>
          <w:rtl/>
        </w:rPr>
      </w:pPr>
    </w:p>
    <w:p w:rsidR="00C719F6" w:rsidRPr="00BE29DD" w:rsidRDefault="00C719F6" w:rsidP="008C1935">
      <w:pPr>
        <w:tabs>
          <w:tab w:val="center" w:pos="2409"/>
          <w:tab w:val="right" w:pos="4819"/>
        </w:tabs>
        <w:ind w:firstLine="284"/>
        <w:jc w:val="both"/>
        <w:rPr>
          <w:rStyle w:val="Char4"/>
          <w:rtl/>
        </w:rPr>
      </w:pPr>
    </w:p>
    <w:p w:rsidR="00C719F6" w:rsidRPr="00BE29DD" w:rsidRDefault="00C719F6" w:rsidP="008C1935">
      <w:pPr>
        <w:tabs>
          <w:tab w:val="center" w:pos="2409"/>
          <w:tab w:val="right" w:pos="4819"/>
        </w:tabs>
        <w:ind w:firstLine="284"/>
        <w:jc w:val="both"/>
        <w:rPr>
          <w:rStyle w:val="Char4"/>
          <w:rtl/>
        </w:rPr>
        <w:sectPr w:rsidR="00C719F6" w:rsidRPr="00BE29DD" w:rsidSect="006711AD">
          <w:headerReference w:type="default" r:id="rId19"/>
          <w:footnotePr>
            <w:numRestart w:val="eachPage"/>
          </w:footnotePr>
          <w:endnotePr>
            <w:numFmt w:val="decimal"/>
          </w:endnotePr>
          <w:type w:val="oddPage"/>
          <w:pgSz w:w="9356" w:h="13608" w:code="148"/>
          <w:pgMar w:top="567" w:right="1134" w:bottom="851" w:left="1134" w:header="454" w:footer="0" w:gutter="0"/>
          <w:pgNumType w:chapStyle="1"/>
          <w:cols w:space="720"/>
          <w:titlePg/>
          <w:bidi/>
          <w:rtlGutter/>
        </w:sectPr>
      </w:pPr>
    </w:p>
    <w:p w:rsidR="00C719F6" w:rsidRPr="0089133D" w:rsidRDefault="00C719F6" w:rsidP="004B0BC7">
      <w:pPr>
        <w:pStyle w:val="a2"/>
        <w:spacing w:line="228" w:lineRule="auto"/>
        <w:rPr>
          <w:rtl/>
        </w:rPr>
      </w:pPr>
      <w:bookmarkStart w:id="168" w:name="_Toc404710122"/>
      <w:bookmarkStart w:id="169" w:name="_Toc437715829"/>
      <w:r w:rsidRPr="0089133D">
        <w:rPr>
          <w:rFonts w:hint="cs"/>
          <w:rtl/>
        </w:rPr>
        <w:lastRenderedPageBreak/>
        <w:t>1-فضيلت</w:t>
      </w:r>
      <w:r w:rsidRPr="0089133D">
        <w:rPr>
          <w:rtl/>
        </w:rPr>
        <w:t xml:space="preserve"> ذکر</w:t>
      </w:r>
      <w:r w:rsidRPr="0089133D">
        <w:rPr>
          <w:rFonts w:hint="cs"/>
          <w:rtl/>
        </w:rPr>
        <w:t xml:space="preserve"> و</w:t>
      </w:r>
      <w:r w:rsidR="00B90950">
        <w:rPr>
          <w:rFonts w:hint="cs"/>
          <w:rtl/>
        </w:rPr>
        <w:t xml:space="preserve"> </w:t>
      </w:r>
      <w:r w:rsidRPr="0089133D">
        <w:rPr>
          <w:rFonts w:hint="cs"/>
          <w:rtl/>
        </w:rPr>
        <w:t>تسبیحات</w:t>
      </w:r>
      <w:bookmarkEnd w:id="168"/>
      <w:bookmarkEnd w:id="169"/>
      <w:r w:rsidRPr="0089133D">
        <w:rPr>
          <w:rtl/>
        </w:rPr>
        <w:fldChar w:fldCharType="begin"/>
      </w:r>
      <w:r w:rsidRPr="0089133D">
        <w:instrText xml:space="preserve"> TC "</w:instrText>
      </w:r>
      <w:bookmarkStart w:id="170" w:name="_Toc373938026"/>
      <w:bookmarkStart w:id="171" w:name="_Toc404508174"/>
      <w:r w:rsidRPr="0089133D">
        <w:rPr>
          <w:rFonts w:hint="cs"/>
          <w:rtl/>
        </w:rPr>
        <w:instrText>فضيلت</w:instrText>
      </w:r>
      <w:r w:rsidRPr="0089133D">
        <w:rPr>
          <w:rtl/>
        </w:rPr>
        <w:instrText xml:space="preserve"> ذکر</w:instrText>
      </w:r>
      <w:r w:rsidRPr="0089133D">
        <w:rPr>
          <w:rFonts w:hint="cs"/>
          <w:rtl/>
        </w:rPr>
        <w:instrText xml:space="preserve"> وتسبیحات</w:instrText>
      </w:r>
      <w:bookmarkEnd w:id="170"/>
      <w:bookmarkEnd w:id="171"/>
      <w:r w:rsidRPr="0089133D">
        <w:instrText xml:space="preserve">" \f C \l "1" </w:instrText>
      </w:r>
      <w:r w:rsidRPr="0089133D">
        <w:rPr>
          <w:rtl/>
        </w:rPr>
        <w:fldChar w:fldCharType="end"/>
      </w:r>
    </w:p>
    <w:p w:rsidR="00C719F6" w:rsidRPr="0089133D" w:rsidRDefault="00C719F6" w:rsidP="004B0BC7">
      <w:pPr>
        <w:pStyle w:val="a5"/>
        <w:spacing w:line="228" w:lineRule="auto"/>
        <w:rPr>
          <w:rtl/>
        </w:rPr>
      </w:pPr>
      <w:bookmarkStart w:id="172" w:name="_Toc404710123"/>
      <w:bookmarkStart w:id="173" w:name="_Toc437715830"/>
      <w:r w:rsidRPr="0089133D">
        <w:rPr>
          <w:rFonts w:hint="cs"/>
          <w:rtl/>
        </w:rPr>
        <w:t>(1-1) فضیلت ذکر</w:t>
      </w:r>
      <w:bookmarkEnd w:id="172"/>
      <w:bookmarkEnd w:id="173"/>
    </w:p>
    <w:p w:rsidR="00C719F6" w:rsidRPr="004B0BC7" w:rsidRDefault="00C719F6" w:rsidP="004B0BC7">
      <w:pPr>
        <w:pStyle w:val="FootnoteText"/>
        <w:bidi/>
        <w:spacing w:line="228" w:lineRule="auto"/>
        <w:ind w:firstLine="284"/>
        <w:jc w:val="both"/>
        <w:rPr>
          <w:rStyle w:val="Char4"/>
          <w:spacing w:val="-4"/>
          <w:rtl/>
        </w:rPr>
      </w:pPr>
      <w:r w:rsidRPr="004B0BC7">
        <w:rPr>
          <w:rStyle w:val="Char4"/>
          <w:spacing w:val="-4"/>
          <w:rtl/>
        </w:rPr>
        <w:t>خداوند متعال مى</w:t>
      </w:r>
      <w:r w:rsidRPr="004B0BC7">
        <w:rPr>
          <w:rStyle w:val="Char4"/>
          <w:spacing w:val="-4"/>
          <w:rtl/>
        </w:rPr>
        <w:softHyphen/>
        <w:t>فرماي</w:t>
      </w:r>
      <w:r w:rsidRPr="004B0BC7">
        <w:rPr>
          <w:rStyle w:val="Char4"/>
          <w:rFonts w:hint="cs"/>
          <w:spacing w:val="-4"/>
          <w:rtl/>
        </w:rPr>
        <w:t>ن</w:t>
      </w:r>
      <w:r w:rsidRPr="004B0BC7">
        <w:rPr>
          <w:rStyle w:val="Char4"/>
          <w:spacing w:val="-4"/>
          <w:rtl/>
        </w:rPr>
        <w:t xml:space="preserve">د: </w:t>
      </w:r>
      <w:r w:rsidR="00192C8C" w:rsidRPr="004B0BC7">
        <w:rPr>
          <w:rFonts w:ascii="Traditional Arabic" w:hAnsi="Traditional Arabic" w:cs="Traditional Arabic"/>
          <w:color w:val="000000"/>
          <w:spacing w:val="-4"/>
          <w:sz w:val="28"/>
          <w:szCs w:val="28"/>
          <w:rtl/>
        </w:rPr>
        <w:t>﴿</w:t>
      </w:r>
      <w:r w:rsidRPr="004B0BC7">
        <w:rPr>
          <w:rStyle w:val="Chard"/>
          <w:spacing w:val="-4"/>
          <w:rtl/>
        </w:rPr>
        <w:t>فَ</w:t>
      </w:r>
      <w:r w:rsidRPr="004B0BC7">
        <w:rPr>
          <w:rStyle w:val="Chard"/>
          <w:rFonts w:hint="cs"/>
          <w:spacing w:val="-4"/>
          <w:rtl/>
        </w:rPr>
        <w:t>ٱ</w:t>
      </w:r>
      <w:r w:rsidRPr="004B0BC7">
        <w:rPr>
          <w:rStyle w:val="Chard"/>
          <w:rFonts w:hint="eastAsia"/>
          <w:spacing w:val="-4"/>
          <w:rtl/>
        </w:rPr>
        <w:t>ذۡكُرُونِيٓ</w:t>
      </w:r>
      <w:r w:rsidRPr="004B0BC7">
        <w:rPr>
          <w:rStyle w:val="Chard"/>
          <w:spacing w:val="-4"/>
          <w:rtl/>
        </w:rPr>
        <w:t xml:space="preserve"> أَذۡكُرۡكُمۡ وَ</w:t>
      </w:r>
      <w:r w:rsidRPr="004B0BC7">
        <w:rPr>
          <w:rStyle w:val="Chard"/>
          <w:rFonts w:hint="cs"/>
          <w:spacing w:val="-4"/>
          <w:rtl/>
        </w:rPr>
        <w:t>ٱ</w:t>
      </w:r>
      <w:r w:rsidRPr="004B0BC7">
        <w:rPr>
          <w:rStyle w:val="Chard"/>
          <w:rFonts w:hint="eastAsia"/>
          <w:spacing w:val="-4"/>
          <w:rtl/>
        </w:rPr>
        <w:t>شۡكُرُواْ</w:t>
      </w:r>
      <w:r w:rsidRPr="004B0BC7">
        <w:rPr>
          <w:rStyle w:val="Chard"/>
          <w:spacing w:val="-4"/>
          <w:rtl/>
        </w:rPr>
        <w:t xml:space="preserve"> لِي وَلَا تَكۡفُرُونِ١٥٢</w:t>
      </w:r>
      <w:r w:rsidR="00192C8C" w:rsidRPr="004B0BC7">
        <w:rPr>
          <w:rFonts w:ascii="Traditional Arabic" w:hAnsi="Traditional Arabic" w:cs="Traditional Arabic"/>
          <w:color w:val="000000"/>
          <w:spacing w:val="-4"/>
          <w:sz w:val="28"/>
          <w:szCs w:val="28"/>
          <w:rtl/>
        </w:rPr>
        <w:t>﴾</w:t>
      </w:r>
      <w:r w:rsidRPr="004B0BC7">
        <w:rPr>
          <w:rStyle w:val="Char4"/>
          <w:spacing w:val="-4"/>
          <w:rtl/>
        </w:rPr>
        <w:t xml:space="preserve"> </w:t>
      </w:r>
      <w:r w:rsidRPr="004B0BC7">
        <w:rPr>
          <w:rStyle w:val="Char6"/>
          <w:spacing w:val="-4"/>
          <w:rtl/>
        </w:rPr>
        <w:t>[البقرة: 152]</w:t>
      </w:r>
      <w:r w:rsidRPr="004B0BC7">
        <w:rPr>
          <w:rStyle w:val="Char4"/>
          <w:rFonts w:hint="cs"/>
          <w:spacing w:val="-4"/>
          <w:rtl/>
        </w:rPr>
        <w:t>.</w:t>
      </w:r>
    </w:p>
    <w:p w:rsidR="00C719F6" w:rsidRPr="00BE29DD" w:rsidRDefault="00B90950" w:rsidP="004B0BC7">
      <w:pPr>
        <w:pStyle w:val="ab"/>
        <w:spacing w:line="228" w:lineRule="auto"/>
        <w:rPr>
          <w:rStyle w:val="Char4"/>
          <w:rtl/>
        </w:rPr>
      </w:pPr>
      <w:r>
        <w:rPr>
          <w:rFonts w:ascii="Traditional Arabic" w:hAnsi="Traditional Arabic" w:cs="Traditional Arabic"/>
          <w:rtl/>
        </w:rPr>
        <w:t>«</w:t>
      </w:r>
      <w:r w:rsidR="00C719F6" w:rsidRPr="00A972A1">
        <w:rPr>
          <w:rtl/>
        </w:rPr>
        <w:t xml:space="preserve">مرا </w:t>
      </w:r>
      <w:r w:rsidR="004565B2" w:rsidRPr="00A972A1">
        <w:rPr>
          <w:rtl/>
        </w:rPr>
        <w:t>ی</w:t>
      </w:r>
      <w:r w:rsidR="00C719F6" w:rsidRPr="00A972A1">
        <w:rPr>
          <w:rtl/>
        </w:rPr>
        <w:t xml:space="preserve">اد </w:t>
      </w:r>
      <w:r w:rsidR="004565B2" w:rsidRPr="00A972A1">
        <w:rPr>
          <w:rtl/>
        </w:rPr>
        <w:t>ک</w:t>
      </w:r>
      <w:r w:rsidR="00C719F6" w:rsidRPr="00A972A1">
        <w:rPr>
          <w:rtl/>
        </w:rPr>
        <w:t>ن</w:t>
      </w:r>
      <w:r w:rsidR="004565B2" w:rsidRPr="00A972A1">
        <w:rPr>
          <w:rtl/>
        </w:rPr>
        <w:t>ی</w:t>
      </w:r>
      <w:r w:rsidR="00C719F6" w:rsidRPr="00A972A1">
        <w:rPr>
          <w:rtl/>
        </w:rPr>
        <w:t>د تا من ن</w:t>
      </w:r>
      <w:r w:rsidR="004565B2" w:rsidRPr="00A972A1">
        <w:rPr>
          <w:rtl/>
        </w:rPr>
        <w:t>ی</w:t>
      </w:r>
      <w:r w:rsidR="00C719F6" w:rsidRPr="00A972A1">
        <w:rPr>
          <w:rtl/>
        </w:rPr>
        <w:t xml:space="preserve">ز شما را </w:t>
      </w:r>
      <w:r w:rsidR="004565B2" w:rsidRPr="00A972A1">
        <w:rPr>
          <w:rtl/>
        </w:rPr>
        <w:t>ی</w:t>
      </w:r>
      <w:r w:rsidR="00C719F6" w:rsidRPr="00A972A1">
        <w:rPr>
          <w:rtl/>
        </w:rPr>
        <w:t xml:space="preserve">اد </w:t>
      </w:r>
      <w:r w:rsidR="004565B2" w:rsidRPr="00A972A1">
        <w:rPr>
          <w:rtl/>
        </w:rPr>
        <w:t>ک</w:t>
      </w:r>
      <w:r w:rsidR="00C719F6" w:rsidRPr="00A972A1">
        <w:rPr>
          <w:rtl/>
        </w:rPr>
        <w:t>نم، و از من سپاسگ</w:t>
      </w:r>
      <w:r w:rsidR="00C719F6" w:rsidRPr="00A972A1">
        <w:rPr>
          <w:rFonts w:hint="cs"/>
          <w:rtl/>
        </w:rPr>
        <w:t>ز</w:t>
      </w:r>
      <w:r w:rsidR="00C719F6" w:rsidRPr="00A972A1">
        <w:rPr>
          <w:rtl/>
        </w:rPr>
        <w:t xml:space="preserve">ارى </w:t>
      </w:r>
      <w:r w:rsidR="004565B2" w:rsidRPr="00A972A1">
        <w:rPr>
          <w:rtl/>
        </w:rPr>
        <w:t>ک</w:t>
      </w:r>
      <w:r w:rsidR="00C719F6" w:rsidRPr="00A972A1">
        <w:rPr>
          <w:rtl/>
        </w:rPr>
        <w:t>ن</w:t>
      </w:r>
      <w:r w:rsidR="004565B2" w:rsidRPr="00A972A1">
        <w:rPr>
          <w:rtl/>
        </w:rPr>
        <w:t>ی</w:t>
      </w:r>
      <w:r w:rsidR="00C719F6" w:rsidRPr="00A972A1">
        <w:rPr>
          <w:rtl/>
        </w:rPr>
        <w:t>د و ناسپاسى مرا ن</w:t>
      </w:r>
      <w:r w:rsidR="004565B2" w:rsidRPr="00A972A1">
        <w:rPr>
          <w:rtl/>
        </w:rPr>
        <w:t>ک</w:t>
      </w:r>
      <w:r w:rsidR="00C719F6" w:rsidRPr="00A972A1">
        <w:rPr>
          <w:rtl/>
        </w:rPr>
        <w:t>ن</w:t>
      </w:r>
      <w:r w:rsidR="004565B2" w:rsidRPr="00A972A1">
        <w:rPr>
          <w:rtl/>
        </w:rPr>
        <w:t>ی</w:t>
      </w:r>
      <w:r w:rsidR="00C719F6" w:rsidRPr="00A972A1">
        <w:rPr>
          <w:rtl/>
        </w:rPr>
        <w:t>د</w:t>
      </w:r>
      <w:r>
        <w:rPr>
          <w:rFonts w:ascii="Traditional Arabic" w:hAnsi="Traditional Arabic" w:cs="Traditional Arabic"/>
          <w:rtl/>
        </w:rPr>
        <w:t>»</w:t>
      </w:r>
      <w:r w:rsidR="00C719F6" w:rsidRPr="00C719F6">
        <w:rPr>
          <w:rStyle w:val="Char8"/>
          <w:rFonts w:hint="cs"/>
          <w:rtl/>
        </w:rPr>
        <w:t>.</w:t>
      </w:r>
    </w:p>
    <w:p w:rsidR="00C719F6" w:rsidRPr="00195CCA" w:rsidRDefault="00192C8C" w:rsidP="004B0BC7">
      <w:pPr>
        <w:pStyle w:val="FootnoteText"/>
        <w:bidi/>
        <w:spacing w:line="228" w:lineRule="auto"/>
        <w:ind w:firstLine="284"/>
        <w:jc w:val="both"/>
        <w:rPr>
          <w:rStyle w:val="123Char"/>
          <w:rtl/>
        </w:rPr>
      </w:pPr>
      <w:r>
        <w:rPr>
          <w:rFonts w:ascii="Traditional Arabic" w:hAnsi="Traditional Arabic" w:cs="Traditional Arabic"/>
          <w:color w:val="000000"/>
          <w:sz w:val="28"/>
          <w:szCs w:val="28"/>
          <w:rtl/>
        </w:rPr>
        <w:t>﴿</w:t>
      </w:r>
      <w:r w:rsidR="00C719F6" w:rsidRPr="00C719F6">
        <w:rPr>
          <w:rStyle w:val="Chard"/>
          <w:rtl/>
        </w:rPr>
        <w:t xml:space="preserve">يَٰٓأَيُّهَا </w:t>
      </w:r>
      <w:r w:rsidR="00C719F6" w:rsidRPr="00C719F6">
        <w:rPr>
          <w:rStyle w:val="Chard"/>
          <w:rFonts w:hint="cs"/>
          <w:rtl/>
        </w:rPr>
        <w:t>ٱ</w:t>
      </w:r>
      <w:r w:rsidR="00C719F6" w:rsidRPr="00C719F6">
        <w:rPr>
          <w:rStyle w:val="Chard"/>
          <w:rFonts w:hint="eastAsia"/>
          <w:rtl/>
        </w:rPr>
        <w:t>لَّذِينَ</w:t>
      </w:r>
      <w:r w:rsidR="00C719F6" w:rsidRPr="00C719F6">
        <w:rPr>
          <w:rStyle w:val="Chard"/>
          <w:rtl/>
        </w:rPr>
        <w:t xml:space="preserve"> ءَامَنُواْ </w:t>
      </w:r>
      <w:r w:rsidR="00C719F6" w:rsidRPr="00C719F6">
        <w:rPr>
          <w:rStyle w:val="Chard"/>
          <w:rFonts w:hint="cs"/>
          <w:rtl/>
        </w:rPr>
        <w:t>ٱ</w:t>
      </w:r>
      <w:r w:rsidR="00C719F6" w:rsidRPr="00C719F6">
        <w:rPr>
          <w:rStyle w:val="Chard"/>
          <w:rFonts w:hint="eastAsia"/>
          <w:rtl/>
        </w:rPr>
        <w:t>ذۡكُرُواْ</w:t>
      </w:r>
      <w:r w:rsidR="00C719F6" w:rsidRPr="00C719F6">
        <w:rPr>
          <w:rStyle w:val="Chard"/>
          <w:rtl/>
        </w:rPr>
        <w:t xml:space="preserve"> </w:t>
      </w:r>
      <w:r w:rsidR="00C719F6" w:rsidRPr="00C719F6">
        <w:rPr>
          <w:rStyle w:val="Chard"/>
          <w:rFonts w:hint="cs"/>
          <w:rtl/>
        </w:rPr>
        <w:t>ٱ</w:t>
      </w:r>
      <w:r w:rsidR="00C719F6" w:rsidRPr="00C719F6">
        <w:rPr>
          <w:rStyle w:val="Chard"/>
          <w:rFonts w:hint="eastAsia"/>
          <w:rtl/>
        </w:rPr>
        <w:t>للَّهَ</w:t>
      </w:r>
      <w:r w:rsidR="00C719F6" w:rsidRPr="00C719F6">
        <w:rPr>
          <w:rStyle w:val="Chard"/>
          <w:rtl/>
        </w:rPr>
        <w:t xml:space="preserve"> ذِكۡر</w:t>
      </w:r>
      <w:r w:rsidR="00C719F6" w:rsidRPr="00C719F6">
        <w:rPr>
          <w:rStyle w:val="Chard"/>
          <w:rFonts w:hint="cs"/>
          <w:rtl/>
        </w:rPr>
        <w:t>ٗا</w:t>
      </w:r>
      <w:r w:rsidR="00C719F6" w:rsidRPr="00C719F6">
        <w:rPr>
          <w:rStyle w:val="Chard"/>
          <w:rtl/>
        </w:rPr>
        <w:t xml:space="preserve"> </w:t>
      </w:r>
      <w:r w:rsidR="00C719F6" w:rsidRPr="00C719F6">
        <w:rPr>
          <w:rStyle w:val="Chard"/>
          <w:rFonts w:hint="cs"/>
          <w:rtl/>
        </w:rPr>
        <w:t>كَثِيرٗا</w:t>
      </w:r>
      <w:r w:rsidR="00C719F6" w:rsidRPr="00C719F6">
        <w:rPr>
          <w:rStyle w:val="Chard"/>
          <w:rtl/>
        </w:rPr>
        <w:t>٤١</w:t>
      </w:r>
      <w:r>
        <w:rPr>
          <w:rFonts w:ascii="Traditional Arabic" w:hAnsi="Traditional Arabic" w:cs="Traditional Arabic"/>
          <w:color w:val="000000"/>
          <w:sz w:val="28"/>
          <w:szCs w:val="28"/>
          <w:rtl/>
        </w:rPr>
        <w:t>﴾</w:t>
      </w:r>
      <w:r w:rsidR="00C719F6" w:rsidRPr="00192C8C">
        <w:rPr>
          <w:rStyle w:val="Char4"/>
          <w:rtl/>
        </w:rPr>
        <w:t xml:space="preserve"> </w:t>
      </w:r>
      <w:r w:rsidR="00C719F6" w:rsidRPr="00C719F6">
        <w:rPr>
          <w:rStyle w:val="Char6"/>
          <w:rtl/>
        </w:rPr>
        <w:t>[الأحزاب: 41]</w:t>
      </w:r>
      <w:r w:rsidR="00C719F6" w:rsidRPr="00C719F6">
        <w:rPr>
          <w:rStyle w:val="Char6"/>
          <w:rFonts w:hint="cs"/>
          <w:rtl/>
        </w:rPr>
        <w:t>.</w:t>
      </w:r>
    </w:p>
    <w:p w:rsidR="00C719F6" w:rsidRPr="00192C8C" w:rsidRDefault="00B90950" w:rsidP="004B0BC7">
      <w:pPr>
        <w:snapToGrid w:val="0"/>
        <w:ind w:firstLine="284"/>
        <w:jc w:val="both"/>
        <w:rPr>
          <w:rStyle w:val="Char7"/>
          <w:rtl/>
        </w:rPr>
      </w:pPr>
      <w:r>
        <w:rPr>
          <w:rStyle w:val="Char7"/>
          <w:rFonts w:ascii="Traditional Arabic" w:hAnsi="Traditional Arabic" w:cs="Traditional Arabic"/>
          <w:rtl/>
        </w:rPr>
        <w:t>«</w:t>
      </w:r>
      <w:r w:rsidR="00C719F6" w:rsidRPr="00192C8C">
        <w:rPr>
          <w:rStyle w:val="Char7"/>
          <w:rtl/>
        </w:rPr>
        <w:t>اى مؤمنان! خداى را بس</w:t>
      </w:r>
      <w:r w:rsidR="004565B2" w:rsidRPr="00192C8C">
        <w:rPr>
          <w:rStyle w:val="Char7"/>
          <w:rtl/>
        </w:rPr>
        <w:t>ی</w:t>
      </w:r>
      <w:r w:rsidR="00C719F6" w:rsidRPr="00192C8C">
        <w:rPr>
          <w:rStyle w:val="Char7"/>
          <w:rtl/>
        </w:rPr>
        <w:t xml:space="preserve">ار </w:t>
      </w:r>
      <w:r w:rsidR="004565B2" w:rsidRPr="00192C8C">
        <w:rPr>
          <w:rStyle w:val="Char7"/>
          <w:rtl/>
        </w:rPr>
        <w:t>ی</w:t>
      </w:r>
      <w:r w:rsidR="00C719F6" w:rsidRPr="00192C8C">
        <w:rPr>
          <w:rStyle w:val="Char7"/>
          <w:rtl/>
        </w:rPr>
        <w:t xml:space="preserve">اد </w:t>
      </w:r>
      <w:r w:rsidR="004565B2" w:rsidRPr="00192C8C">
        <w:rPr>
          <w:rStyle w:val="Char7"/>
          <w:rtl/>
        </w:rPr>
        <w:t>ک</w:t>
      </w:r>
      <w:r w:rsidR="00C719F6" w:rsidRPr="00192C8C">
        <w:rPr>
          <w:rStyle w:val="Char7"/>
          <w:rtl/>
        </w:rPr>
        <w:t>ن</w:t>
      </w:r>
      <w:r w:rsidR="004565B2" w:rsidRPr="00192C8C">
        <w:rPr>
          <w:rStyle w:val="Char7"/>
          <w:rtl/>
        </w:rPr>
        <w:t>ی</w:t>
      </w:r>
      <w:r w:rsidR="00C719F6" w:rsidRPr="00192C8C">
        <w:rPr>
          <w:rStyle w:val="Char7"/>
          <w:rtl/>
        </w:rPr>
        <w:t>د</w:t>
      </w:r>
      <w:r>
        <w:rPr>
          <w:rStyle w:val="Char7"/>
          <w:rFonts w:ascii="Traditional Arabic" w:hAnsi="Traditional Arabic" w:cs="Traditional Arabic"/>
          <w:rtl/>
        </w:rPr>
        <w:t>»</w:t>
      </w:r>
      <w:r w:rsidR="00C719F6" w:rsidRPr="00192C8C">
        <w:rPr>
          <w:rStyle w:val="Char7"/>
          <w:rFonts w:hint="cs"/>
          <w:rtl/>
        </w:rPr>
        <w:t>.</w:t>
      </w:r>
    </w:p>
    <w:p w:rsidR="00C719F6" w:rsidRPr="00C719F6" w:rsidRDefault="00C719F6" w:rsidP="004B0BC7">
      <w:pPr>
        <w:spacing w:line="228" w:lineRule="auto"/>
        <w:ind w:firstLine="284"/>
        <w:jc w:val="both"/>
        <w:rPr>
          <w:rStyle w:val="Char5"/>
        </w:rPr>
      </w:pPr>
      <w:r w:rsidRPr="00055EBC">
        <w:rPr>
          <w:rFonts w:ascii="Tahoma" w:hAnsi="Tahoma" w:hint="cs"/>
          <w:b/>
          <w:color w:val="000000"/>
          <w:sz w:val="28"/>
          <w:szCs w:val="28"/>
          <w:rtl/>
        </w:rPr>
        <w:t>﴿</w:t>
      </w:r>
      <w:r w:rsidRPr="00C719F6">
        <w:rPr>
          <w:rStyle w:val="Chard"/>
          <w:rtl/>
        </w:rPr>
        <w:t>وَ</w:t>
      </w:r>
      <w:r w:rsidRPr="00C719F6">
        <w:rPr>
          <w:rStyle w:val="Chard"/>
          <w:rFonts w:hint="cs"/>
          <w:rtl/>
        </w:rPr>
        <w:t>ٱ</w:t>
      </w:r>
      <w:r w:rsidRPr="00C719F6">
        <w:rPr>
          <w:rStyle w:val="Chard"/>
          <w:rFonts w:hint="eastAsia"/>
          <w:rtl/>
        </w:rPr>
        <w:t>لذَّٰكِرِينَ</w:t>
      </w:r>
      <w:r w:rsidRPr="00C719F6">
        <w:rPr>
          <w:rStyle w:val="Chard"/>
          <w:rtl/>
        </w:rPr>
        <w:t xml:space="preserve"> </w:t>
      </w:r>
      <w:r w:rsidRPr="00C719F6">
        <w:rPr>
          <w:rStyle w:val="Chard"/>
          <w:rFonts w:hint="cs"/>
          <w:rtl/>
        </w:rPr>
        <w:t>ٱ</w:t>
      </w:r>
      <w:r w:rsidRPr="00C719F6">
        <w:rPr>
          <w:rStyle w:val="Chard"/>
          <w:rFonts w:hint="eastAsia"/>
          <w:rtl/>
        </w:rPr>
        <w:t>للَّهَ</w:t>
      </w:r>
      <w:r w:rsidRPr="00C719F6">
        <w:rPr>
          <w:rStyle w:val="Chard"/>
          <w:rtl/>
        </w:rPr>
        <w:t xml:space="preserve"> كَثِير</w:t>
      </w:r>
      <w:r w:rsidRPr="00C719F6">
        <w:rPr>
          <w:rStyle w:val="Chard"/>
          <w:rFonts w:hint="cs"/>
          <w:rtl/>
        </w:rPr>
        <w:t>ٗا</w:t>
      </w:r>
      <w:r w:rsidRPr="00C719F6">
        <w:rPr>
          <w:rStyle w:val="Chard"/>
          <w:rtl/>
        </w:rPr>
        <w:t xml:space="preserve"> </w:t>
      </w:r>
      <w:r w:rsidRPr="00C719F6">
        <w:rPr>
          <w:rStyle w:val="Chard"/>
          <w:rFonts w:hint="cs"/>
          <w:rtl/>
        </w:rPr>
        <w:t>وَٱ</w:t>
      </w:r>
      <w:r w:rsidRPr="00C719F6">
        <w:rPr>
          <w:rStyle w:val="Chard"/>
          <w:rFonts w:hint="eastAsia"/>
          <w:rtl/>
        </w:rPr>
        <w:t>لذَّٰكِرَٰتِ</w:t>
      </w:r>
      <w:r w:rsidRPr="00C719F6">
        <w:rPr>
          <w:rStyle w:val="Chard"/>
          <w:rtl/>
        </w:rPr>
        <w:t xml:space="preserve"> أَعَدَّ </w:t>
      </w:r>
      <w:r w:rsidRPr="00C719F6">
        <w:rPr>
          <w:rStyle w:val="Chard"/>
          <w:rFonts w:hint="cs"/>
          <w:rtl/>
        </w:rPr>
        <w:t>ٱ</w:t>
      </w:r>
      <w:r w:rsidRPr="00C719F6">
        <w:rPr>
          <w:rStyle w:val="Chard"/>
          <w:rFonts w:hint="eastAsia"/>
          <w:rtl/>
        </w:rPr>
        <w:t>للَّهُ</w:t>
      </w:r>
      <w:r w:rsidRPr="00C719F6">
        <w:rPr>
          <w:rStyle w:val="Chard"/>
          <w:rtl/>
        </w:rPr>
        <w:t xml:space="preserve"> لَهُم مَّغۡفِرَة</w:t>
      </w:r>
      <w:r w:rsidRPr="00C719F6">
        <w:rPr>
          <w:rStyle w:val="Chard"/>
          <w:rFonts w:hint="cs"/>
          <w:rtl/>
        </w:rPr>
        <w:t>ٗ</w:t>
      </w:r>
      <w:r w:rsidRPr="00C719F6">
        <w:rPr>
          <w:rStyle w:val="Chard"/>
          <w:rtl/>
        </w:rPr>
        <w:t xml:space="preserve"> </w:t>
      </w:r>
      <w:r w:rsidRPr="00C719F6">
        <w:rPr>
          <w:rStyle w:val="Chard"/>
          <w:rFonts w:hint="cs"/>
          <w:rtl/>
        </w:rPr>
        <w:t>وَأَجۡرًا</w:t>
      </w:r>
      <w:r w:rsidRPr="00C719F6">
        <w:rPr>
          <w:rStyle w:val="Chard"/>
          <w:rtl/>
        </w:rPr>
        <w:t xml:space="preserve"> </w:t>
      </w:r>
      <w:r w:rsidRPr="00C719F6">
        <w:rPr>
          <w:rStyle w:val="Chard"/>
          <w:rFonts w:hint="cs"/>
          <w:rtl/>
        </w:rPr>
        <w:t>عَظِيمٗا</w:t>
      </w:r>
      <w:r w:rsidRPr="00055EBC">
        <w:rPr>
          <w:rFonts w:ascii="Tahoma" w:hAnsi="Tahoma" w:hint="cs"/>
          <w:b/>
          <w:color w:val="000000"/>
          <w:sz w:val="28"/>
          <w:szCs w:val="28"/>
          <w:rtl/>
        </w:rPr>
        <w:t>﴾</w:t>
      </w:r>
      <w:r w:rsidRPr="00C719F6">
        <w:rPr>
          <w:rStyle w:val="Char6"/>
          <w:rtl/>
        </w:rPr>
        <w:t xml:space="preserve"> [الأحزاب: 35]</w:t>
      </w:r>
      <w:r w:rsidRPr="00C719F6">
        <w:rPr>
          <w:rStyle w:val="Char6"/>
          <w:rFonts w:hint="cs"/>
          <w:rtl/>
        </w:rPr>
        <w:t>.</w:t>
      </w:r>
    </w:p>
    <w:p w:rsidR="00C719F6" w:rsidRPr="00192C8C" w:rsidRDefault="00B90950" w:rsidP="004B0BC7">
      <w:pPr>
        <w:snapToGrid w:val="0"/>
        <w:ind w:firstLine="284"/>
        <w:jc w:val="both"/>
        <w:rPr>
          <w:rStyle w:val="Chare"/>
          <w:rtl/>
        </w:rPr>
      </w:pPr>
      <w:r>
        <w:rPr>
          <w:rStyle w:val="Char7"/>
          <w:rFonts w:ascii="Traditional Arabic" w:hAnsi="Traditional Arabic" w:cs="Traditional Arabic"/>
          <w:rtl/>
        </w:rPr>
        <w:t>«</w:t>
      </w:r>
      <w:r w:rsidR="00C719F6" w:rsidRPr="00192C8C">
        <w:rPr>
          <w:rStyle w:val="Char7"/>
          <w:rtl/>
        </w:rPr>
        <w:t xml:space="preserve">مردان و زنانى </w:t>
      </w:r>
      <w:r w:rsidR="004565B2" w:rsidRPr="00192C8C">
        <w:rPr>
          <w:rStyle w:val="Char7"/>
          <w:rtl/>
        </w:rPr>
        <w:t>ک</w:t>
      </w:r>
      <w:r w:rsidR="00C719F6" w:rsidRPr="00192C8C">
        <w:rPr>
          <w:rStyle w:val="Char7"/>
          <w:rtl/>
        </w:rPr>
        <w:t>ه خدا را بس</w:t>
      </w:r>
      <w:r w:rsidR="004565B2" w:rsidRPr="00192C8C">
        <w:rPr>
          <w:rStyle w:val="Char7"/>
          <w:rtl/>
        </w:rPr>
        <w:t>ی</w:t>
      </w:r>
      <w:r w:rsidR="00C719F6" w:rsidRPr="00192C8C">
        <w:rPr>
          <w:rStyle w:val="Char7"/>
          <w:rtl/>
        </w:rPr>
        <w:t xml:space="preserve">ار </w:t>
      </w:r>
      <w:r w:rsidR="004565B2" w:rsidRPr="00192C8C">
        <w:rPr>
          <w:rStyle w:val="Char7"/>
          <w:rtl/>
        </w:rPr>
        <w:t>ی</w:t>
      </w:r>
      <w:r w:rsidR="00C719F6" w:rsidRPr="00192C8C">
        <w:rPr>
          <w:rStyle w:val="Char7"/>
          <w:rtl/>
        </w:rPr>
        <w:t>اد</w:t>
      </w:r>
      <w:r w:rsidR="00CE75E1">
        <w:rPr>
          <w:rStyle w:val="Char7"/>
          <w:rtl/>
        </w:rPr>
        <w:t xml:space="preserve"> مى‌</w:t>
      </w:r>
      <w:r w:rsidR="004565B2" w:rsidRPr="00192C8C">
        <w:rPr>
          <w:rStyle w:val="Char7"/>
          <w:rtl/>
        </w:rPr>
        <w:t>ک</w:t>
      </w:r>
      <w:r w:rsidR="00C719F6" w:rsidRPr="00192C8C">
        <w:rPr>
          <w:rStyle w:val="Char7"/>
          <w:rtl/>
        </w:rPr>
        <w:t>نند، خداوند براى آن</w:t>
      </w:r>
      <w:r>
        <w:rPr>
          <w:rStyle w:val="Char7"/>
          <w:rFonts w:hint="cs"/>
          <w:rtl/>
        </w:rPr>
        <w:t>‌</w:t>
      </w:r>
      <w:r w:rsidR="00C719F6" w:rsidRPr="00192C8C">
        <w:rPr>
          <w:rStyle w:val="Char7"/>
          <w:rtl/>
        </w:rPr>
        <w:t>ها آمرزش و پاداش بزرگى فراهم ساخته است</w:t>
      </w:r>
      <w:r>
        <w:rPr>
          <w:rStyle w:val="Char7"/>
          <w:rFonts w:ascii="Traditional Arabic" w:hAnsi="Traditional Arabic" w:cs="Traditional Arabic"/>
          <w:rtl/>
        </w:rPr>
        <w:t>»</w:t>
      </w:r>
      <w:r w:rsidR="00C719F6" w:rsidRPr="00192C8C">
        <w:rPr>
          <w:rStyle w:val="Char7"/>
          <w:rFonts w:hint="cs"/>
          <w:rtl/>
        </w:rPr>
        <w:t>.</w:t>
      </w:r>
    </w:p>
    <w:p w:rsidR="00C719F6" w:rsidRPr="00C719F6" w:rsidRDefault="00C719F6" w:rsidP="004B0BC7">
      <w:pPr>
        <w:spacing w:line="228" w:lineRule="auto"/>
        <w:ind w:firstLine="284"/>
        <w:jc w:val="both"/>
        <w:rPr>
          <w:rStyle w:val="Char5"/>
        </w:rPr>
      </w:pPr>
      <w:r w:rsidRPr="00055EBC">
        <w:rPr>
          <w:rFonts w:ascii="Tahoma" w:hAnsi="Tahoma" w:hint="cs"/>
          <w:b/>
          <w:color w:val="000000"/>
          <w:sz w:val="28"/>
          <w:szCs w:val="28"/>
          <w:rtl/>
        </w:rPr>
        <w:t>﴿</w:t>
      </w:r>
      <w:r w:rsidRPr="00C719F6">
        <w:rPr>
          <w:rStyle w:val="Chard"/>
          <w:rtl/>
        </w:rPr>
        <w:t>وَ</w:t>
      </w:r>
      <w:r w:rsidRPr="00C719F6">
        <w:rPr>
          <w:rStyle w:val="Chard"/>
          <w:rFonts w:hint="cs"/>
          <w:rtl/>
        </w:rPr>
        <w:t>ٱ</w:t>
      </w:r>
      <w:r w:rsidRPr="00C719F6">
        <w:rPr>
          <w:rStyle w:val="Chard"/>
          <w:rFonts w:hint="eastAsia"/>
          <w:rtl/>
        </w:rPr>
        <w:t>ذۡكُر</w:t>
      </w:r>
      <w:r w:rsidRPr="00C719F6">
        <w:rPr>
          <w:rStyle w:val="Chard"/>
          <w:rtl/>
        </w:rPr>
        <w:t xml:space="preserve"> رَّبَّكَ فِي نَفۡسِكَ تَضَرُّع</w:t>
      </w:r>
      <w:r w:rsidRPr="00C719F6">
        <w:rPr>
          <w:rStyle w:val="Chard"/>
          <w:rFonts w:hint="cs"/>
          <w:rtl/>
        </w:rPr>
        <w:t>ٗا</w:t>
      </w:r>
      <w:r w:rsidRPr="00C719F6">
        <w:rPr>
          <w:rStyle w:val="Chard"/>
          <w:rtl/>
        </w:rPr>
        <w:t xml:space="preserve"> </w:t>
      </w:r>
      <w:r w:rsidRPr="00C719F6">
        <w:rPr>
          <w:rStyle w:val="Chard"/>
          <w:rFonts w:hint="cs"/>
          <w:rtl/>
        </w:rPr>
        <w:t>وَخِيفَةٗ</w:t>
      </w:r>
      <w:r w:rsidRPr="00C719F6">
        <w:rPr>
          <w:rStyle w:val="Chard"/>
          <w:rtl/>
        </w:rPr>
        <w:t xml:space="preserve"> </w:t>
      </w:r>
      <w:r w:rsidRPr="00C719F6">
        <w:rPr>
          <w:rStyle w:val="Chard"/>
          <w:rFonts w:hint="cs"/>
          <w:rtl/>
        </w:rPr>
        <w:t>وَدُونَ</w:t>
      </w:r>
      <w:r w:rsidRPr="00C719F6">
        <w:rPr>
          <w:rStyle w:val="Chard"/>
          <w:rtl/>
        </w:rPr>
        <w:t xml:space="preserve"> </w:t>
      </w:r>
      <w:r w:rsidRPr="00C719F6">
        <w:rPr>
          <w:rStyle w:val="Chard"/>
          <w:rFonts w:hint="cs"/>
          <w:rtl/>
        </w:rPr>
        <w:t>ٱ</w:t>
      </w:r>
      <w:r w:rsidRPr="00C719F6">
        <w:rPr>
          <w:rStyle w:val="Chard"/>
          <w:rFonts w:hint="eastAsia"/>
          <w:rtl/>
        </w:rPr>
        <w:t>لۡجَهۡرِ</w:t>
      </w:r>
      <w:r w:rsidRPr="00C719F6">
        <w:rPr>
          <w:rStyle w:val="Chard"/>
          <w:rtl/>
        </w:rPr>
        <w:t xml:space="preserve"> مِنَ </w:t>
      </w:r>
      <w:r w:rsidRPr="00C719F6">
        <w:rPr>
          <w:rStyle w:val="Chard"/>
          <w:rFonts w:hint="cs"/>
          <w:rtl/>
        </w:rPr>
        <w:t>ٱ</w:t>
      </w:r>
      <w:r w:rsidRPr="00C719F6">
        <w:rPr>
          <w:rStyle w:val="Chard"/>
          <w:rFonts w:hint="eastAsia"/>
          <w:rtl/>
        </w:rPr>
        <w:t>لۡقَوۡلِ</w:t>
      </w:r>
      <w:r w:rsidRPr="00C719F6">
        <w:rPr>
          <w:rStyle w:val="Chard"/>
          <w:rtl/>
        </w:rPr>
        <w:t xml:space="preserve"> بِ</w:t>
      </w:r>
      <w:r w:rsidRPr="00C719F6">
        <w:rPr>
          <w:rStyle w:val="Chard"/>
          <w:rFonts w:hint="cs"/>
          <w:rtl/>
        </w:rPr>
        <w:t>ٱ</w:t>
      </w:r>
      <w:r w:rsidRPr="00C719F6">
        <w:rPr>
          <w:rStyle w:val="Chard"/>
          <w:rFonts w:hint="eastAsia"/>
          <w:rtl/>
        </w:rPr>
        <w:t>لۡغُدُوِّ</w:t>
      </w:r>
      <w:r w:rsidRPr="00C719F6">
        <w:rPr>
          <w:rStyle w:val="Chard"/>
          <w:rtl/>
        </w:rPr>
        <w:t xml:space="preserve"> وَ</w:t>
      </w:r>
      <w:r w:rsidRPr="00C719F6">
        <w:rPr>
          <w:rStyle w:val="Chard"/>
          <w:rFonts w:hint="cs"/>
          <w:rtl/>
        </w:rPr>
        <w:t>ٱ</w:t>
      </w:r>
      <w:r w:rsidRPr="00C719F6">
        <w:rPr>
          <w:rStyle w:val="Chard"/>
          <w:rFonts w:hint="eastAsia"/>
          <w:rtl/>
        </w:rPr>
        <w:t>لۡأٓصَالِ</w:t>
      </w:r>
      <w:r w:rsidRPr="00C719F6">
        <w:rPr>
          <w:rStyle w:val="Chard"/>
          <w:rtl/>
        </w:rPr>
        <w:t xml:space="preserve"> وَلَا تَكُن مِّنَ </w:t>
      </w:r>
      <w:r w:rsidRPr="00C719F6">
        <w:rPr>
          <w:rStyle w:val="Chard"/>
          <w:rFonts w:hint="cs"/>
          <w:rtl/>
        </w:rPr>
        <w:t>ٱ</w:t>
      </w:r>
      <w:r w:rsidRPr="00C719F6">
        <w:rPr>
          <w:rStyle w:val="Chard"/>
          <w:rFonts w:hint="eastAsia"/>
          <w:rtl/>
        </w:rPr>
        <w:t>لۡغَٰفِلِينَ</w:t>
      </w:r>
      <w:r w:rsidRPr="00C719F6">
        <w:rPr>
          <w:rStyle w:val="Chard"/>
          <w:rtl/>
        </w:rPr>
        <w:t>٢٠٥</w:t>
      </w:r>
      <w:r w:rsidRPr="00055EBC">
        <w:rPr>
          <w:rFonts w:ascii="Tahoma" w:hAnsi="Tahoma" w:hint="cs"/>
          <w:b/>
          <w:color w:val="000000"/>
          <w:sz w:val="28"/>
          <w:szCs w:val="28"/>
          <w:rtl/>
        </w:rPr>
        <w:t>﴾</w:t>
      </w:r>
      <w:r w:rsidRPr="00C719F6">
        <w:rPr>
          <w:rStyle w:val="Char6"/>
          <w:rtl/>
        </w:rPr>
        <w:t xml:space="preserve"> [الأعراف: 205]</w:t>
      </w:r>
      <w:r w:rsidRPr="00C719F6">
        <w:rPr>
          <w:rStyle w:val="Char6"/>
          <w:rFonts w:hint="cs"/>
          <w:rtl/>
        </w:rPr>
        <w:t>.</w:t>
      </w:r>
    </w:p>
    <w:p w:rsidR="00C719F6" w:rsidRPr="00192C8C" w:rsidRDefault="00B90950" w:rsidP="004B0BC7">
      <w:pPr>
        <w:snapToGrid w:val="0"/>
        <w:ind w:firstLine="284"/>
        <w:jc w:val="both"/>
        <w:rPr>
          <w:rStyle w:val="Char7"/>
          <w:rtl/>
        </w:rPr>
      </w:pPr>
      <w:r>
        <w:rPr>
          <w:rStyle w:val="Char7"/>
          <w:rFonts w:ascii="Traditional Arabic" w:hAnsi="Traditional Arabic" w:cs="Traditional Arabic"/>
          <w:rtl/>
        </w:rPr>
        <w:t>«</w:t>
      </w:r>
      <w:r w:rsidR="00C719F6" w:rsidRPr="00192C8C">
        <w:rPr>
          <w:rStyle w:val="Char7"/>
          <w:rtl/>
        </w:rPr>
        <w:t xml:space="preserve">پروردگارت را در دل خود، با فروتنى، هراس، آهسته و آرام، صبحگاهان و شامگاهان </w:t>
      </w:r>
      <w:r w:rsidR="004565B2" w:rsidRPr="00192C8C">
        <w:rPr>
          <w:rStyle w:val="Char7"/>
          <w:rtl/>
        </w:rPr>
        <w:t>ی</w:t>
      </w:r>
      <w:r w:rsidR="00C719F6" w:rsidRPr="00192C8C">
        <w:rPr>
          <w:rStyle w:val="Char7"/>
          <w:rtl/>
        </w:rPr>
        <w:t xml:space="preserve">اد </w:t>
      </w:r>
      <w:r w:rsidR="004565B2" w:rsidRPr="00192C8C">
        <w:rPr>
          <w:rStyle w:val="Char7"/>
          <w:rtl/>
        </w:rPr>
        <w:t>ک</w:t>
      </w:r>
      <w:r w:rsidR="00C719F6" w:rsidRPr="00192C8C">
        <w:rPr>
          <w:rStyle w:val="Char7"/>
          <w:rtl/>
        </w:rPr>
        <w:t>ن و از زمر</w:t>
      </w:r>
      <w:r w:rsidR="004565B2" w:rsidRPr="00192C8C">
        <w:rPr>
          <w:rStyle w:val="Char7"/>
          <w:rFonts w:hint="cs"/>
          <w:rtl/>
        </w:rPr>
        <w:t>ۀ</w:t>
      </w:r>
      <w:r w:rsidR="00C719F6" w:rsidRPr="00192C8C">
        <w:rPr>
          <w:rStyle w:val="Char7"/>
          <w:rtl/>
        </w:rPr>
        <w:t xml:space="preserve"> غافلان مباش</w:t>
      </w:r>
      <w:r>
        <w:rPr>
          <w:rStyle w:val="Char7"/>
          <w:rFonts w:ascii="Traditional Arabic" w:hAnsi="Traditional Arabic" w:cs="Traditional Arabic"/>
          <w:rtl/>
        </w:rPr>
        <w:t>»</w:t>
      </w:r>
      <w:r w:rsidR="00C719F6" w:rsidRPr="00192C8C">
        <w:rPr>
          <w:rStyle w:val="Char7"/>
          <w:rFonts w:hint="cs"/>
          <w:rtl/>
        </w:rPr>
        <w:t>.</w:t>
      </w:r>
    </w:p>
    <w:p w:rsidR="00C719F6" w:rsidRPr="00192C8C" w:rsidRDefault="00C719F6" w:rsidP="004B0BC7">
      <w:pPr>
        <w:ind w:firstLine="284"/>
        <w:jc w:val="both"/>
        <w:rPr>
          <w:rStyle w:val="Chare"/>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مى</w:t>
      </w:r>
      <w:r w:rsidRPr="00BE29DD">
        <w:rPr>
          <w:rStyle w:val="Char4"/>
          <w:rtl/>
        </w:rPr>
        <w:softHyphen/>
        <w:t>فرما</w:t>
      </w:r>
      <w:r w:rsidR="004565B2">
        <w:rPr>
          <w:rStyle w:val="Char4"/>
          <w:rtl/>
        </w:rPr>
        <w:t>ی</w:t>
      </w:r>
      <w:r w:rsidRPr="00BE29DD">
        <w:rPr>
          <w:rStyle w:val="Char4"/>
          <w:rtl/>
        </w:rPr>
        <w:t xml:space="preserve">د: </w:t>
      </w:r>
      <w:r w:rsidRPr="00C719F6">
        <w:rPr>
          <w:rStyle w:val="Char8"/>
          <w:rFonts w:hint="cs"/>
          <w:rtl/>
        </w:rPr>
        <w:t>«</w:t>
      </w:r>
      <w:r w:rsidRPr="00C719F6">
        <w:rPr>
          <w:rStyle w:val="Char3"/>
          <w:rtl/>
        </w:rPr>
        <w:t>مَثَلُ الَّذي يَذْكُرُ رَبَّهُ وَالّذ</w:t>
      </w:r>
      <w:r w:rsidRPr="00C719F6">
        <w:rPr>
          <w:rStyle w:val="Char3"/>
          <w:rFonts w:hint="cs"/>
          <w:rtl/>
        </w:rPr>
        <w:t>ِ</w:t>
      </w:r>
      <w:r w:rsidRPr="00C719F6">
        <w:rPr>
          <w:rStyle w:val="Char3"/>
          <w:rtl/>
        </w:rPr>
        <w:t>ي لاَ يَذْكُرُ رَبَّهُ مَثَلُ الْـحَيِّ وَالْ</w:t>
      </w:r>
      <w:r w:rsidRPr="00C719F6">
        <w:rPr>
          <w:rStyle w:val="Char3"/>
          <w:rFonts w:hint="cs"/>
          <w:rtl/>
        </w:rPr>
        <w:t>ـ</w:t>
      </w:r>
      <w:r w:rsidRPr="00C719F6">
        <w:rPr>
          <w:rStyle w:val="Char3"/>
          <w:rtl/>
        </w:rPr>
        <w:t>م</w:t>
      </w:r>
      <w:r w:rsidRPr="00C719F6">
        <w:rPr>
          <w:rStyle w:val="Char3"/>
          <w:rFonts w:hint="cs"/>
          <w:rtl/>
        </w:rPr>
        <w:t>َ</w:t>
      </w:r>
      <w:r w:rsidRPr="00C719F6">
        <w:rPr>
          <w:rStyle w:val="Char3"/>
          <w:rtl/>
        </w:rPr>
        <w:t>يِّتِ</w:t>
      </w:r>
      <w:r w:rsidRPr="00C719F6">
        <w:rPr>
          <w:rStyle w:val="Char8"/>
          <w:rFonts w:hint="cs"/>
          <w:rtl/>
        </w:rPr>
        <w:t>»</w:t>
      </w:r>
      <w:r w:rsidRPr="00F816AE">
        <w:rPr>
          <w:rFonts w:ascii="Lotus Linotype" w:hAnsi="Lotus Linotype" w:cs="IRNazli"/>
          <w:color w:val="000000"/>
          <w:sz w:val="28"/>
          <w:szCs w:val="28"/>
          <w:vertAlign w:val="superscript"/>
          <w:rtl/>
        </w:rPr>
        <w:t>(</w:t>
      </w:r>
      <w:r w:rsidRPr="002E4E8A">
        <w:rPr>
          <w:rStyle w:val="Char4"/>
          <w:vertAlign w:val="superscript"/>
          <w:rtl/>
        </w:rPr>
        <w:footnoteReference w:id="60"/>
      </w:r>
      <w:r w:rsidRPr="00F816AE">
        <w:rPr>
          <w:rFonts w:ascii="Lotus Linotype" w:hAnsi="Lotus Linotype" w:cs="IRNazli"/>
          <w:color w:val="000000"/>
          <w:sz w:val="28"/>
          <w:szCs w:val="28"/>
          <w:vertAlign w:val="superscript"/>
          <w:rtl/>
        </w:rPr>
        <w:t>)</w:t>
      </w:r>
      <w:r w:rsidR="00192C8C" w:rsidRPr="00192C8C">
        <w:rPr>
          <w:rStyle w:val="Char4"/>
          <w:rFonts w:hint="cs"/>
          <w:rtl/>
        </w:rPr>
        <w:t>.</w:t>
      </w:r>
      <w:r w:rsidR="00415F33">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192C8C">
        <w:rPr>
          <w:rStyle w:val="Chare"/>
          <w:rtl/>
        </w:rPr>
        <w:t xml:space="preserve">مثال </w:t>
      </w:r>
      <w:r w:rsidR="004565B2" w:rsidRPr="00192C8C">
        <w:rPr>
          <w:rStyle w:val="Chare"/>
          <w:rtl/>
        </w:rPr>
        <w:t>ک</w:t>
      </w:r>
      <w:r w:rsidRPr="00192C8C">
        <w:rPr>
          <w:rStyle w:val="Chare"/>
          <w:rtl/>
        </w:rPr>
        <w:t xml:space="preserve">سى </w:t>
      </w:r>
      <w:r w:rsidR="004565B2" w:rsidRPr="00192C8C">
        <w:rPr>
          <w:rStyle w:val="Chare"/>
          <w:rtl/>
        </w:rPr>
        <w:t>ک</w:t>
      </w:r>
      <w:r w:rsidRPr="00192C8C">
        <w:rPr>
          <w:rStyle w:val="Chare"/>
          <w:rtl/>
        </w:rPr>
        <w:t xml:space="preserve">ه پروردگارش را </w:t>
      </w:r>
      <w:r w:rsidR="004565B2" w:rsidRPr="00192C8C">
        <w:rPr>
          <w:rStyle w:val="Chare"/>
          <w:rtl/>
        </w:rPr>
        <w:t>ی</w:t>
      </w:r>
      <w:r w:rsidRPr="00192C8C">
        <w:rPr>
          <w:rStyle w:val="Chare"/>
          <w:rtl/>
        </w:rPr>
        <w:t>اد</w:t>
      </w:r>
      <w:r w:rsidR="00CE75E1">
        <w:rPr>
          <w:rStyle w:val="Chare"/>
          <w:rtl/>
        </w:rPr>
        <w:t xml:space="preserve"> مى‌</w:t>
      </w:r>
      <w:r w:rsidR="004565B2" w:rsidRPr="00192C8C">
        <w:rPr>
          <w:rStyle w:val="Chare"/>
          <w:rtl/>
        </w:rPr>
        <w:t>ک</w:t>
      </w:r>
      <w:r w:rsidRPr="00192C8C">
        <w:rPr>
          <w:rStyle w:val="Chare"/>
          <w:rtl/>
        </w:rPr>
        <w:t xml:space="preserve">ند و </w:t>
      </w:r>
      <w:r w:rsidR="004565B2" w:rsidRPr="00192C8C">
        <w:rPr>
          <w:rStyle w:val="Chare"/>
          <w:rtl/>
        </w:rPr>
        <w:t>ک</w:t>
      </w:r>
      <w:r w:rsidRPr="00192C8C">
        <w:rPr>
          <w:rStyle w:val="Chare"/>
          <w:rtl/>
        </w:rPr>
        <w:t xml:space="preserve">سى </w:t>
      </w:r>
      <w:r w:rsidR="004565B2" w:rsidRPr="00192C8C">
        <w:rPr>
          <w:rStyle w:val="Chare"/>
          <w:rtl/>
        </w:rPr>
        <w:t>ک</w:t>
      </w:r>
      <w:r w:rsidRPr="00192C8C">
        <w:rPr>
          <w:rStyle w:val="Chare"/>
          <w:rtl/>
        </w:rPr>
        <w:t xml:space="preserve">ه پروردگارش را </w:t>
      </w:r>
      <w:r w:rsidR="004565B2" w:rsidRPr="00192C8C">
        <w:rPr>
          <w:rStyle w:val="Chare"/>
          <w:rtl/>
        </w:rPr>
        <w:t>ی</w:t>
      </w:r>
      <w:r w:rsidRPr="00192C8C">
        <w:rPr>
          <w:rStyle w:val="Chare"/>
          <w:rtl/>
        </w:rPr>
        <w:t xml:space="preserve">اد نمى </w:t>
      </w:r>
      <w:r w:rsidR="004565B2" w:rsidRPr="00192C8C">
        <w:rPr>
          <w:rStyle w:val="Chare"/>
          <w:rtl/>
        </w:rPr>
        <w:t>ک</w:t>
      </w:r>
      <w:r w:rsidRPr="00192C8C">
        <w:rPr>
          <w:rStyle w:val="Chare"/>
          <w:rtl/>
        </w:rPr>
        <w:t>ند، مانند زنده و مرده است</w:t>
      </w:r>
      <w:r w:rsidR="00B90950">
        <w:rPr>
          <w:rStyle w:val="Chare"/>
          <w:rFonts w:ascii="Traditional Arabic" w:hAnsi="Traditional Arabic" w:cs="Traditional Arabic"/>
          <w:rtl/>
        </w:rPr>
        <w:t>»</w:t>
      </w:r>
      <w:r w:rsidRPr="00192C8C">
        <w:rPr>
          <w:rStyle w:val="Chare"/>
          <w:rFonts w:hint="cs"/>
          <w:rtl/>
        </w:rPr>
        <w:t>.</w:t>
      </w:r>
    </w:p>
    <w:p w:rsidR="00C719F6" w:rsidRPr="00BE29DD" w:rsidRDefault="00C719F6" w:rsidP="004B0BC7">
      <w:pPr>
        <w:widowControl w:val="0"/>
        <w:snapToGrid w:val="0"/>
        <w:ind w:firstLine="284"/>
        <w:jc w:val="both"/>
        <w:rPr>
          <w:rStyle w:val="Char4"/>
          <w:rtl/>
        </w:rPr>
      </w:pPr>
      <w:r w:rsidRPr="00BE29DD">
        <w:rPr>
          <w:rStyle w:val="Char4"/>
          <w:rtl/>
        </w:rPr>
        <w:t>آ</w:t>
      </w:r>
      <w:r w:rsidR="004565B2">
        <w:rPr>
          <w:rStyle w:val="Char4"/>
          <w:rtl/>
        </w:rPr>
        <w:t>ی</w:t>
      </w:r>
      <w:r w:rsidRPr="00BE29DD">
        <w:rPr>
          <w:rStyle w:val="Char4"/>
          <w:rtl/>
        </w:rPr>
        <w:t>ا شما را از بهتر</w:t>
      </w:r>
      <w:r w:rsidR="004565B2">
        <w:rPr>
          <w:rStyle w:val="Char4"/>
          <w:rtl/>
        </w:rPr>
        <w:t>ی</w:t>
      </w:r>
      <w:r w:rsidRPr="00BE29DD">
        <w:rPr>
          <w:rStyle w:val="Char4"/>
          <w:rtl/>
        </w:rPr>
        <w:t xml:space="preserve">ن اعمال با خبر نگردانم </w:t>
      </w:r>
      <w:r w:rsidR="004565B2">
        <w:rPr>
          <w:rStyle w:val="Char4"/>
          <w:rtl/>
        </w:rPr>
        <w:t>ک</w:t>
      </w:r>
      <w:r w:rsidRPr="00BE29DD">
        <w:rPr>
          <w:rStyle w:val="Char4"/>
          <w:rtl/>
        </w:rPr>
        <w:t>ه نزد پروردگارتان پا</w:t>
      </w:r>
      <w:r w:rsidR="004565B2">
        <w:rPr>
          <w:rStyle w:val="Char4"/>
          <w:rtl/>
        </w:rPr>
        <w:t>کی</w:t>
      </w:r>
      <w:r w:rsidRPr="00BE29DD">
        <w:rPr>
          <w:rStyle w:val="Char4"/>
          <w:rtl/>
        </w:rPr>
        <w:t>زه</w:t>
      </w:r>
      <w:r w:rsidRPr="00BE29DD">
        <w:rPr>
          <w:rStyle w:val="Char4"/>
          <w:rFonts w:hint="cs"/>
          <w:rtl/>
        </w:rPr>
        <w:softHyphen/>
      </w:r>
      <w:r w:rsidRPr="00BE29DD">
        <w:rPr>
          <w:rStyle w:val="Char4"/>
          <w:rtl/>
        </w:rPr>
        <w:t>تر است و</w:t>
      </w:r>
      <w:r w:rsidRPr="00BE29DD">
        <w:rPr>
          <w:rStyle w:val="Char4"/>
          <w:rFonts w:hint="cs"/>
          <w:rtl/>
        </w:rPr>
        <w:t xml:space="preserve">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w:t>
      </w:r>
    </w:p>
    <w:p w:rsidR="00C719F6" w:rsidRPr="00A972A1" w:rsidRDefault="00B90950" w:rsidP="004B0BC7">
      <w:pPr>
        <w:widowControl w:val="0"/>
        <w:spacing w:line="228" w:lineRule="auto"/>
        <w:ind w:firstLine="284"/>
        <w:jc w:val="both"/>
        <w:rPr>
          <w:rStyle w:val="Chare"/>
          <w:rtl/>
        </w:rPr>
      </w:pPr>
      <w:r>
        <w:rPr>
          <w:rStyle w:val="Char3"/>
          <w:rFonts w:ascii="Traditional Arabic" w:hAnsi="Traditional Arabic" w:cs="Traditional Arabic"/>
          <w:rtl/>
        </w:rPr>
        <w:t>«</w:t>
      </w:r>
      <w:r w:rsidR="00C719F6" w:rsidRPr="009B34AE">
        <w:rPr>
          <w:rStyle w:val="Char3"/>
          <w:rtl/>
        </w:rPr>
        <w:t>يَقُولُ اللهُ تَعَالَى: أَنَا عِنْدَ ظَنِّ عَبْدِي بِي، وَأَنَا مَعَهُ إِذَا ذَكَرَنِي، فَإِنْ ذَكَرَنِي فِي نَفْسِهِ ذَكَرْتُهُ فِي نَفْسِي، وَإِنْ ذَكَرَنِي فِي مَلأٍ ذَكَرْتُهُ فِي مَلأٍ خَيْرٍ مِنْهُمْ، وَإِنْ تَقَرَّبَ إِلَىَّ شِبْر</w:t>
      </w:r>
      <w:r w:rsidR="00C719F6" w:rsidRPr="009B34AE">
        <w:rPr>
          <w:rStyle w:val="Char3"/>
          <w:rFonts w:hint="cs"/>
          <w:rtl/>
        </w:rPr>
        <w:t>ً</w:t>
      </w:r>
      <w:r w:rsidR="00C719F6" w:rsidRPr="009B34AE">
        <w:rPr>
          <w:rStyle w:val="Char3"/>
          <w:rtl/>
        </w:rPr>
        <w:t>ا</w:t>
      </w:r>
      <w:r w:rsidR="00C719F6" w:rsidRPr="009B34AE">
        <w:rPr>
          <w:rStyle w:val="Char3"/>
          <w:rFonts w:hint="cs"/>
          <w:rtl/>
        </w:rPr>
        <w:t xml:space="preserve"> </w:t>
      </w:r>
      <w:r w:rsidR="00C719F6" w:rsidRPr="009B34AE">
        <w:rPr>
          <w:rStyle w:val="Char3"/>
          <w:rtl/>
        </w:rPr>
        <w:t>تَقَرَّبْتُ إِلَيْهِ ذِرَاع</w:t>
      </w:r>
      <w:r w:rsidR="00C719F6" w:rsidRPr="009B34AE">
        <w:rPr>
          <w:rStyle w:val="Char3"/>
          <w:rFonts w:hint="cs"/>
          <w:rtl/>
        </w:rPr>
        <w:t>ً</w:t>
      </w:r>
      <w:r w:rsidR="00C719F6" w:rsidRPr="009B34AE">
        <w:rPr>
          <w:rStyle w:val="Char3"/>
          <w:rtl/>
        </w:rPr>
        <w:t>ا، وَإِنْ تَقَرَّبَ إِلَيَّ ذِرَاع</w:t>
      </w:r>
      <w:r w:rsidR="00C719F6" w:rsidRPr="009B34AE">
        <w:rPr>
          <w:rStyle w:val="Char3"/>
          <w:rFonts w:hint="cs"/>
          <w:rtl/>
        </w:rPr>
        <w:t>ً</w:t>
      </w:r>
      <w:r w:rsidR="00C719F6" w:rsidRPr="009B34AE">
        <w:rPr>
          <w:rStyle w:val="Char3"/>
          <w:rtl/>
        </w:rPr>
        <w:t>ا تَقَرَّبْتُ إِلَيْهِ بَاع</w:t>
      </w:r>
      <w:r w:rsidR="00C719F6" w:rsidRPr="009B34AE">
        <w:rPr>
          <w:rStyle w:val="Char3"/>
          <w:rFonts w:hint="cs"/>
          <w:rtl/>
        </w:rPr>
        <w:t>ً</w:t>
      </w:r>
      <w:r w:rsidR="00C719F6" w:rsidRPr="009B34AE">
        <w:rPr>
          <w:rStyle w:val="Char3"/>
          <w:rtl/>
        </w:rPr>
        <w:t>ا، وَإِنْ أَتَانِي يَمْشِي أَتَيْتُهُ هَرْوَلَةً</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61"/>
      </w:r>
      <w:r w:rsidR="00C719F6" w:rsidRPr="00F816AE">
        <w:rPr>
          <w:rFonts w:ascii="Lotus Linotype" w:hAnsi="Lotus Linotype" w:cs="IRNazli"/>
          <w:color w:val="000000"/>
          <w:sz w:val="28"/>
          <w:szCs w:val="28"/>
          <w:vertAlign w:val="superscript"/>
          <w:rtl/>
        </w:rPr>
        <w:t>)</w:t>
      </w:r>
      <w:r w:rsidRPr="00B90950">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A972A1">
        <w:rPr>
          <w:rStyle w:val="Chare"/>
          <w:rtl/>
        </w:rPr>
        <w:t>خداوند (در حد</w:t>
      </w:r>
      <w:r w:rsidR="004565B2" w:rsidRPr="00A972A1">
        <w:rPr>
          <w:rStyle w:val="Chare"/>
          <w:rtl/>
        </w:rPr>
        <w:t>ی</w:t>
      </w:r>
      <w:r w:rsidR="00C719F6" w:rsidRPr="00A972A1">
        <w:rPr>
          <w:rStyle w:val="Chare"/>
          <w:rtl/>
        </w:rPr>
        <w:t>ث قدسى) مى</w:t>
      </w:r>
      <w:r w:rsidR="00C719F6" w:rsidRPr="00A972A1">
        <w:rPr>
          <w:rStyle w:val="Chare"/>
          <w:rFonts w:hint="cs"/>
          <w:rtl/>
        </w:rPr>
        <w:t>‌</w:t>
      </w:r>
      <w:r w:rsidR="00C719F6" w:rsidRPr="00A972A1">
        <w:rPr>
          <w:rStyle w:val="Chare"/>
          <w:rtl/>
        </w:rPr>
        <w:t>فرما</w:t>
      </w:r>
      <w:r w:rsidR="004565B2" w:rsidRPr="00A972A1">
        <w:rPr>
          <w:rStyle w:val="Chare"/>
          <w:rtl/>
        </w:rPr>
        <w:t>ی</w:t>
      </w:r>
      <w:r w:rsidR="00C719F6" w:rsidRPr="00A972A1">
        <w:rPr>
          <w:rStyle w:val="Chare"/>
          <w:rFonts w:hint="cs"/>
          <w:rtl/>
        </w:rPr>
        <w:t>ن</w:t>
      </w:r>
      <w:r w:rsidR="00C719F6" w:rsidRPr="00A972A1">
        <w:rPr>
          <w:rStyle w:val="Chare"/>
          <w:rtl/>
        </w:rPr>
        <w:t>د: من نزد گمان بنده</w:t>
      </w:r>
      <w:r w:rsidR="00C719F6" w:rsidRPr="00A972A1">
        <w:rPr>
          <w:rStyle w:val="Chare"/>
          <w:rtl/>
        </w:rPr>
        <w:softHyphen/>
        <w:t xml:space="preserve">ام هستم و هنگامى </w:t>
      </w:r>
      <w:r w:rsidR="004565B2" w:rsidRPr="00A972A1">
        <w:rPr>
          <w:rStyle w:val="Chare"/>
          <w:rtl/>
        </w:rPr>
        <w:t>ک</w:t>
      </w:r>
      <w:r w:rsidR="00C719F6" w:rsidRPr="00A972A1">
        <w:rPr>
          <w:rStyle w:val="Chare"/>
          <w:rtl/>
        </w:rPr>
        <w:t xml:space="preserve">ه او مرا </w:t>
      </w:r>
      <w:r w:rsidR="004565B2" w:rsidRPr="00A972A1">
        <w:rPr>
          <w:rStyle w:val="Chare"/>
          <w:rtl/>
        </w:rPr>
        <w:t>ی</w:t>
      </w:r>
      <w:r w:rsidR="00C719F6" w:rsidRPr="00A972A1">
        <w:rPr>
          <w:rStyle w:val="Chare"/>
          <w:rtl/>
        </w:rPr>
        <w:t xml:space="preserve">اد </w:t>
      </w:r>
      <w:r w:rsidR="00C719F6" w:rsidRPr="00A972A1">
        <w:rPr>
          <w:rStyle w:val="Chare"/>
          <w:rtl/>
        </w:rPr>
        <w:lastRenderedPageBreak/>
        <w:t>نما</w:t>
      </w:r>
      <w:r w:rsidR="004565B2" w:rsidRPr="00A972A1">
        <w:rPr>
          <w:rStyle w:val="Chare"/>
          <w:rtl/>
        </w:rPr>
        <w:t>ی</w:t>
      </w:r>
      <w:r w:rsidR="00C719F6" w:rsidRPr="00A972A1">
        <w:rPr>
          <w:rStyle w:val="Chare"/>
          <w:rtl/>
        </w:rPr>
        <w:t>د من همراه او هستم، اگر مرا در خل</w:t>
      </w:r>
      <w:r w:rsidR="00C719F6" w:rsidRPr="00A972A1">
        <w:rPr>
          <w:rStyle w:val="Chare"/>
          <w:rFonts w:hint="cs"/>
          <w:rtl/>
        </w:rPr>
        <w:t>و</w:t>
      </w:r>
      <w:r w:rsidR="00C719F6" w:rsidRPr="00A972A1">
        <w:rPr>
          <w:rStyle w:val="Chare"/>
          <w:rtl/>
        </w:rPr>
        <w:t xml:space="preserve">ت </w:t>
      </w:r>
      <w:r w:rsidR="004565B2" w:rsidRPr="00A972A1">
        <w:rPr>
          <w:rStyle w:val="Chare"/>
          <w:rtl/>
        </w:rPr>
        <w:t>ی</w:t>
      </w:r>
      <w:r w:rsidR="00C719F6" w:rsidRPr="00A972A1">
        <w:rPr>
          <w:rStyle w:val="Chare"/>
          <w:rtl/>
        </w:rPr>
        <w:t xml:space="preserve">اد </w:t>
      </w:r>
      <w:r w:rsidR="004565B2" w:rsidRPr="00A972A1">
        <w:rPr>
          <w:rStyle w:val="Chare"/>
          <w:rtl/>
        </w:rPr>
        <w:t>ک</w:t>
      </w:r>
      <w:r w:rsidR="00C719F6" w:rsidRPr="00A972A1">
        <w:rPr>
          <w:rStyle w:val="Chare"/>
          <w:rtl/>
        </w:rPr>
        <w:t>ند</w:t>
      </w:r>
      <w:r w:rsidR="00C719F6" w:rsidRPr="00A972A1">
        <w:rPr>
          <w:rStyle w:val="Chare"/>
          <w:rFonts w:hint="cs"/>
          <w:rtl/>
        </w:rPr>
        <w:t>،</w:t>
      </w:r>
      <w:r w:rsidR="00C719F6" w:rsidRPr="00A972A1">
        <w:rPr>
          <w:rStyle w:val="Chare"/>
          <w:rtl/>
        </w:rPr>
        <w:t xml:space="preserve"> من او را در خلوت </w:t>
      </w:r>
      <w:r w:rsidR="004565B2" w:rsidRPr="00A972A1">
        <w:rPr>
          <w:rStyle w:val="Chare"/>
          <w:rtl/>
        </w:rPr>
        <w:t>ی</w:t>
      </w:r>
      <w:r w:rsidR="00C719F6" w:rsidRPr="00A972A1">
        <w:rPr>
          <w:rStyle w:val="Chare"/>
          <w:rtl/>
        </w:rPr>
        <w:t>اد مى</w:t>
      </w:r>
      <w:r w:rsidR="00C719F6" w:rsidRPr="00A972A1">
        <w:rPr>
          <w:rStyle w:val="Chare"/>
          <w:rFonts w:hint="cs"/>
          <w:rtl/>
        </w:rPr>
        <w:softHyphen/>
      </w:r>
      <w:r w:rsidR="004565B2" w:rsidRPr="00A972A1">
        <w:rPr>
          <w:rStyle w:val="Chare"/>
          <w:rtl/>
        </w:rPr>
        <w:t>ک</w:t>
      </w:r>
      <w:r w:rsidR="00C719F6" w:rsidRPr="00A972A1">
        <w:rPr>
          <w:rStyle w:val="Chare"/>
          <w:rtl/>
        </w:rPr>
        <w:t xml:space="preserve">نم، و اگر مرا در مجلسى </w:t>
      </w:r>
      <w:r w:rsidR="004565B2" w:rsidRPr="00A972A1">
        <w:rPr>
          <w:rStyle w:val="Chare"/>
          <w:rtl/>
        </w:rPr>
        <w:t>ی</w:t>
      </w:r>
      <w:r w:rsidR="00C719F6" w:rsidRPr="00A972A1">
        <w:rPr>
          <w:rStyle w:val="Chare"/>
          <w:rtl/>
        </w:rPr>
        <w:t xml:space="preserve">اد </w:t>
      </w:r>
      <w:r w:rsidR="004565B2" w:rsidRPr="00A972A1">
        <w:rPr>
          <w:rStyle w:val="Chare"/>
          <w:rtl/>
        </w:rPr>
        <w:t>ک</w:t>
      </w:r>
      <w:r w:rsidR="00C719F6" w:rsidRPr="00A972A1">
        <w:rPr>
          <w:rStyle w:val="Chare"/>
          <w:rtl/>
        </w:rPr>
        <w:t xml:space="preserve">ند، من او را در مجلسى بهتر از آن </w:t>
      </w:r>
      <w:r w:rsidR="004565B2" w:rsidRPr="00A972A1">
        <w:rPr>
          <w:rStyle w:val="Chare"/>
          <w:rtl/>
        </w:rPr>
        <w:t>ی</w:t>
      </w:r>
      <w:r w:rsidR="00C719F6" w:rsidRPr="00A972A1">
        <w:rPr>
          <w:rStyle w:val="Chare"/>
          <w:rtl/>
        </w:rPr>
        <w:t>اد مى</w:t>
      </w:r>
      <w:r w:rsidR="00C719F6" w:rsidRPr="00A972A1">
        <w:rPr>
          <w:rStyle w:val="Chare"/>
          <w:rtl/>
        </w:rPr>
        <w:softHyphen/>
      </w:r>
      <w:r w:rsidR="004565B2" w:rsidRPr="00A972A1">
        <w:rPr>
          <w:rStyle w:val="Chare"/>
          <w:rtl/>
        </w:rPr>
        <w:t>ک</w:t>
      </w:r>
      <w:r w:rsidR="00C719F6" w:rsidRPr="00A972A1">
        <w:rPr>
          <w:rStyle w:val="Chare"/>
          <w:rtl/>
        </w:rPr>
        <w:t>نم، و اگر به سوى من به انداز</w:t>
      </w:r>
      <w:r w:rsidR="004565B2" w:rsidRPr="00A972A1">
        <w:rPr>
          <w:rStyle w:val="Chare"/>
          <w:rFonts w:hint="cs"/>
          <w:rtl/>
        </w:rPr>
        <w:t>ۀ</w:t>
      </w:r>
      <w:r w:rsidR="00C719F6" w:rsidRPr="00A972A1">
        <w:rPr>
          <w:rStyle w:val="Chare"/>
          <w:rtl/>
        </w:rPr>
        <w:t xml:space="preserve"> وجبى تقرّب جو</w:t>
      </w:r>
      <w:r w:rsidR="004565B2" w:rsidRPr="00A972A1">
        <w:rPr>
          <w:rStyle w:val="Chare"/>
          <w:rtl/>
        </w:rPr>
        <w:t>ی</w:t>
      </w:r>
      <w:r w:rsidR="00C719F6" w:rsidRPr="00A972A1">
        <w:rPr>
          <w:rStyle w:val="Chare"/>
          <w:rtl/>
        </w:rPr>
        <w:t>د، من به سوى او به انداز</w:t>
      </w:r>
      <w:r w:rsidR="004565B2" w:rsidRPr="00A972A1">
        <w:rPr>
          <w:rStyle w:val="Chare"/>
          <w:rFonts w:hint="cs"/>
          <w:rtl/>
        </w:rPr>
        <w:t>ۀ</w:t>
      </w:r>
      <w:r w:rsidR="00C719F6" w:rsidRPr="00A972A1">
        <w:rPr>
          <w:rStyle w:val="Chare"/>
          <w:rtl/>
        </w:rPr>
        <w:t xml:space="preserve"> ذراعى </w:t>
      </w:r>
      <w:r w:rsidR="00C719F6" w:rsidRPr="00A972A1">
        <w:rPr>
          <w:rStyle w:val="Chare"/>
          <w:rFonts w:hint="cs"/>
          <w:rtl/>
        </w:rPr>
        <w:t>«</w:t>
      </w:r>
      <w:r w:rsidR="00C719F6" w:rsidRPr="00A972A1">
        <w:rPr>
          <w:rStyle w:val="Chare"/>
          <w:rtl/>
        </w:rPr>
        <w:t>بازو</w:t>
      </w:r>
      <w:r w:rsidR="004565B2" w:rsidRPr="00A972A1">
        <w:rPr>
          <w:rStyle w:val="Chare"/>
          <w:rtl/>
        </w:rPr>
        <w:t>ی</w:t>
      </w:r>
      <w:r w:rsidR="00C719F6" w:rsidRPr="00A972A1">
        <w:rPr>
          <w:rStyle w:val="Chare"/>
          <w:rtl/>
        </w:rPr>
        <w:t>ى</w:t>
      </w:r>
      <w:r w:rsidR="00C719F6" w:rsidRPr="00A972A1">
        <w:rPr>
          <w:rStyle w:val="Chare"/>
          <w:rFonts w:hint="cs"/>
          <w:rtl/>
        </w:rPr>
        <w:t>»</w:t>
      </w:r>
      <w:r w:rsidR="00C719F6" w:rsidRPr="00A972A1">
        <w:rPr>
          <w:rStyle w:val="Chare"/>
          <w:rtl/>
        </w:rPr>
        <w:t xml:space="preserve"> تقرّب مى</w:t>
      </w:r>
      <w:r w:rsidR="00C719F6" w:rsidRPr="00A972A1">
        <w:rPr>
          <w:rStyle w:val="Chare"/>
          <w:rFonts w:hint="cs"/>
          <w:rtl/>
        </w:rPr>
        <w:softHyphen/>
      </w:r>
      <w:r w:rsidR="00C719F6" w:rsidRPr="00A972A1">
        <w:rPr>
          <w:rStyle w:val="Chare"/>
          <w:rtl/>
        </w:rPr>
        <w:t>جو</w:t>
      </w:r>
      <w:r w:rsidR="004565B2" w:rsidRPr="00A972A1">
        <w:rPr>
          <w:rStyle w:val="Chare"/>
          <w:rtl/>
        </w:rPr>
        <w:t>ی</w:t>
      </w:r>
      <w:r w:rsidR="00C719F6" w:rsidRPr="00A972A1">
        <w:rPr>
          <w:rStyle w:val="Chare"/>
          <w:rtl/>
        </w:rPr>
        <w:t>م، و اگر به انداز</w:t>
      </w:r>
      <w:r w:rsidR="004565B2" w:rsidRPr="00A972A1">
        <w:rPr>
          <w:rStyle w:val="Chare"/>
          <w:rFonts w:hint="cs"/>
          <w:rtl/>
        </w:rPr>
        <w:t>ۀ</w:t>
      </w:r>
      <w:r w:rsidR="00C719F6" w:rsidRPr="00A972A1">
        <w:rPr>
          <w:rStyle w:val="Chare"/>
          <w:rtl/>
        </w:rPr>
        <w:t xml:space="preserve"> ذراعى به سوى من تقرّب جو</w:t>
      </w:r>
      <w:r w:rsidR="004565B2" w:rsidRPr="00A972A1">
        <w:rPr>
          <w:rStyle w:val="Chare"/>
          <w:rtl/>
        </w:rPr>
        <w:t>ی</w:t>
      </w:r>
      <w:r w:rsidR="00C719F6" w:rsidRPr="00A972A1">
        <w:rPr>
          <w:rStyle w:val="Chare"/>
          <w:rtl/>
        </w:rPr>
        <w:t>د من به او به</w:t>
      </w:r>
      <w:r w:rsidR="009A76CB">
        <w:rPr>
          <w:rStyle w:val="Chare"/>
          <w:rtl/>
        </w:rPr>
        <w:t xml:space="preserve"> </w:t>
      </w:r>
      <w:r w:rsidR="00C719F6" w:rsidRPr="00A972A1">
        <w:rPr>
          <w:rStyle w:val="Chare"/>
          <w:rtl/>
        </w:rPr>
        <w:t>انداز</w:t>
      </w:r>
      <w:r w:rsidR="004565B2" w:rsidRPr="00A972A1">
        <w:rPr>
          <w:rStyle w:val="Chare"/>
          <w:rFonts w:hint="cs"/>
          <w:rtl/>
        </w:rPr>
        <w:t>ۀ</w:t>
      </w:r>
      <w:r w:rsidR="00C719F6" w:rsidRPr="00A972A1">
        <w:rPr>
          <w:rStyle w:val="Chare"/>
          <w:rtl/>
        </w:rPr>
        <w:t xml:space="preserve"> باعى </w:t>
      </w:r>
      <w:r w:rsidR="00C719F6" w:rsidRPr="00A972A1">
        <w:rPr>
          <w:rStyle w:val="Chare"/>
          <w:rFonts w:hint="cs"/>
          <w:rtl/>
        </w:rPr>
        <w:t>«</w:t>
      </w:r>
      <w:r w:rsidR="00C719F6" w:rsidRPr="00A972A1">
        <w:rPr>
          <w:rStyle w:val="Chare"/>
          <w:rtl/>
        </w:rPr>
        <w:t>دو بازوى انسان</w:t>
      </w:r>
      <w:r w:rsidR="00C719F6" w:rsidRPr="00A972A1">
        <w:rPr>
          <w:rStyle w:val="Chare"/>
          <w:rFonts w:hint="cs"/>
          <w:rtl/>
        </w:rPr>
        <w:t xml:space="preserve">» </w:t>
      </w:r>
      <w:r w:rsidR="00C719F6" w:rsidRPr="00A972A1">
        <w:rPr>
          <w:rStyle w:val="Chare"/>
          <w:rtl/>
        </w:rPr>
        <w:t>نزد</w:t>
      </w:r>
      <w:r w:rsidR="004565B2" w:rsidRPr="00A972A1">
        <w:rPr>
          <w:rStyle w:val="Chare"/>
          <w:rtl/>
        </w:rPr>
        <w:t>یک</w:t>
      </w:r>
      <w:r w:rsidR="00C719F6" w:rsidRPr="00A972A1">
        <w:rPr>
          <w:rStyle w:val="Chare"/>
          <w:rtl/>
        </w:rPr>
        <w:t xml:space="preserve"> مى</w:t>
      </w:r>
      <w:r>
        <w:rPr>
          <w:rStyle w:val="Chare"/>
          <w:rFonts w:hint="cs"/>
          <w:rtl/>
        </w:rPr>
        <w:t>‌</w:t>
      </w:r>
      <w:r w:rsidR="00C719F6" w:rsidRPr="00A972A1">
        <w:rPr>
          <w:rStyle w:val="Chare"/>
          <w:rtl/>
        </w:rPr>
        <w:t>شوم. و اگر پ</w:t>
      </w:r>
      <w:r w:rsidR="004565B2" w:rsidRPr="00A972A1">
        <w:rPr>
          <w:rStyle w:val="Chare"/>
          <w:rtl/>
        </w:rPr>
        <w:t>ی</w:t>
      </w:r>
      <w:r w:rsidR="00C719F6" w:rsidRPr="00A972A1">
        <w:rPr>
          <w:rStyle w:val="Chare"/>
          <w:rtl/>
        </w:rPr>
        <w:t>اده به سوى من ب</w:t>
      </w:r>
      <w:r w:rsidR="004565B2" w:rsidRPr="00A972A1">
        <w:rPr>
          <w:rStyle w:val="Chare"/>
          <w:rtl/>
        </w:rPr>
        <w:t>ی</w:t>
      </w:r>
      <w:r w:rsidR="00C719F6" w:rsidRPr="00A972A1">
        <w:rPr>
          <w:rStyle w:val="Chare"/>
          <w:rtl/>
        </w:rPr>
        <w:t>ا</w:t>
      </w:r>
      <w:r w:rsidR="004565B2" w:rsidRPr="00A972A1">
        <w:rPr>
          <w:rStyle w:val="Chare"/>
          <w:rtl/>
        </w:rPr>
        <w:t>ی</w:t>
      </w:r>
      <w:r w:rsidR="00C719F6" w:rsidRPr="00A972A1">
        <w:rPr>
          <w:rStyle w:val="Chare"/>
          <w:rtl/>
        </w:rPr>
        <w:t>د، من شتابان به سوى او مى</w:t>
      </w:r>
      <w:r w:rsidR="00C719F6" w:rsidRPr="00A972A1">
        <w:rPr>
          <w:rStyle w:val="Chare"/>
          <w:rFonts w:hint="cs"/>
          <w:rtl/>
        </w:rPr>
        <w:softHyphen/>
      </w:r>
      <w:r w:rsidR="00C719F6" w:rsidRPr="00A972A1">
        <w:rPr>
          <w:rStyle w:val="Chare"/>
          <w:rtl/>
        </w:rPr>
        <w:t>آ</w:t>
      </w:r>
      <w:r w:rsidR="004565B2" w:rsidRPr="00A972A1">
        <w:rPr>
          <w:rStyle w:val="Chare"/>
          <w:rtl/>
        </w:rPr>
        <w:t>ی</w:t>
      </w:r>
      <w:r w:rsidR="00C719F6" w:rsidRPr="00A972A1">
        <w:rPr>
          <w:rStyle w:val="Chare"/>
          <w:rtl/>
        </w:rPr>
        <w:t>م</w:t>
      </w:r>
      <w:r>
        <w:rPr>
          <w:rStyle w:val="Chare"/>
          <w:rFonts w:ascii="Traditional Arabic" w:hAnsi="Traditional Arabic" w:cs="Traditional Arabic"/>
          <w:rtl/>
        </w:rPr>
        <w:t>»</w:t>
      </w:r>
      <w:r w:rsidR="00C719F6" w:rsidRPr="00A972A1">
        <w:rPr>
          <w:rStyle w:val="Chare"/>
          <w:rFonts w:hint="cs"/>
          <w:rtl/>
        </w:rPr>
        <w:t>.</w:t>
      </w:r>
    </w:p>
    <w:p w:rsidR="00C719F6" w:rsidRPr="00BE29DD" w:rsidRDefault="00C719F6" w:rsidP="008C1935">
      <w:pPr>
        <w:ind w:firstLine="284"/>
        <w:jc w:val="both"/>
        <w:rPr>
          <w:rStyle w:val="Char4"/>
          <w:rtl/>
        </w:rPr>
      </w:pPr>
      <w:r w:rsidRPr="00BE29DD">
        <w:rPr>
          <w:rStyle w:val="Char4"/>
          <w:rtl/>
        </w:rPr>
        <w:t>از عبدالله بن بُسْر</w:t>
      </w:r>
      <w:r w:rsidR="00226C82" w:rsidRPr="00226C82">
        <w:rPr>
          <w:rFonts w:ascii="CTraditional Arabic" w:hAnsi="CTraditional Arabic" w:cs="CTraditional Arabic" w:hint="cs"/>
          <w:color w:val="000000"/>
          <w:sz w:val="28"/>
          <w:szCs w:val="28"/>
          <w:rtl/>
        </w:rPr>
        <w:t>س</w:t>
      </w:r>
      <w:r w:rsidRPr="00BE29DD">
        <w:rPr>
          <w:rStyle w:val="Char4"/>
          <w:rtl/>
        </w:rPr>
        <w:t xml:space="preserve"> روا</w:t>
      </w:r>
      <w:r w:rsidR="004565B2">
        <w:rPr>
          <w:rStyle w:val="Char4"/>
          <w:rtl/>
        </w:rPr>
        <w:t>ی</w:t>
      </w:r>
      <w:r w:rsidRPr="00BE29DD">
        <w:rPr>
          <w:rStyle w:val="Char4"/>
          <w:rtl/>
        </w:rPr>
        <w:t xml:space="preserve">ت شده </w:t>
      </w:r>
      <w:r w:rsidR="004565B2">
        <w:rPr>
          <w:rStyle w:val="Char4"/>
          <w:rtl/>
        </w:rPr>
        <w:t>ک</w:t>
      </w:r>
      <w:r w:rsidRPr="00BE29DD">
        <w:rPr>
          <w:rStyle w:val="Char4"/>
          <w:rtl/>
        </w:rPr>
        <w:t xml:space="preserve">ه مردى گفت: </w:t>
      </w:r>
      <w:r w:rsidR="004565B2">
        <w:rPr>
          <w:rStyle w:val="Char4"/>
          <w:rtl/>
        </w:rPr>
        <w:t>ی</w:t>
      </w:r>
      <w:r w:rsidRPr="00BE29DD">
        <w:rPr>
          <w:rStyle w:val="Char4"/>
          <w:rtl/>
        </w:rPr>
        <w:t>ا رسول الله</w:t>
      </w:r>
      <w:r w:rsidR="0011107D" w:rsidRPr="0011107D">
        <w:rPr>
          <w:rStyle w:val="Char4"/>
          <w:rFonts w:cs="CTraditional Arabic"/>
          <w:rtl/>
        </w:rPr>
        <w:t xml:space="preserve"> ج</w:t>
      </w:r>
      <w:r w:rsidRPr="00BE29DD">
        <w:rPr>
          <w:rStyle w:val="Char4"/>
          <w:rFonts w:hint="cs"/>
          <w:rtl/>
        </w:rPr>
        <w:t xml:space="preserve"> </w:t>
      </w:r>
      <w:r w:rsidRPr="00BE29DD">
        <w:rPr>
          <w:rStyle w:val="Char4"/>
          <w:rtl/>
        </w:rPr>
        <w:t>امور اسلام ز</w:t>
      </w:r>
      <w:r w:rsidR="004565B2">
        <w:rPr>
          <w:rStyle w:val="Char4"/>
          <w:rtl/>
        </w:rPr>
        <w:t>ی</w:t>
      </w:r>
      <w:r w:rsidRPr="00BE29DD">
        <w:rPr>
          <w:rStyle w:val="Char4"/>
          <w:rtl/>
        </w:rPr>
        <w:t>اد هستند، به من چ</w:t>
      </w:r>
      <w:r w:rsidR="004565B2">
        <w:rPr>
          <w:rStyle w:val="Char4"/>
          <w:rtl/>
        </w:rPr>
        <w:t>ی</w:t>
      </w:r>
      <w:r w:rsidRPr="00BE29DD">
        <w:rPr>
          <w:rStyle w:val="Char4"/>
          <w:rtl/>
        </w:rPr>
        <w:t xml:space="preserve">زى </w:t>
      </w:r>
      <w:r w:rsidR="004565B2">
        <w:rPr>
          <w:rStyle w:val="Char4"/>
          <w:rtl/>
        </w:rPr>
        <w:t>ی</w:t>
      </w:r>
      <w:r w:rsidRPr="00BE29DD">
        <w:rPr>
          <w:rStyle w:val="Char4"/>
          <w:rtl/>
        </w:rPr>
        <w:t>اد ده</w:t>
      </w:r>
      <w:r w:rsidR="004565B2">
        <w:rPr>
          <w:rStyle w:val="Char4"/>
          <w:rtl/>
        </w:rPr>
        <w:t>ی</w:t>
      </w:r>
      <w:r w:rsidRPr="00BE29DD">
        <w:rPr>
          <w:rStyle w:val="Char4"/>
          <w:rtl/>
        </w:rPr>
        <w:t xml:space="preserve">د </w:t>
      </w:r>
      <w:r w:rsidR="004565B2">
        <w:rPr>
          <w:rStyle w:val="Char4"/>
          <w:rtl/>
        </w:rPr>
        <w:t>ک</w:t>
      </w:r>
      <w:r w:rsidRPr="00BE29DD">
        <w:rPr>
          <w:rStyle w:val="Char4"/>
          <w:rtl/>
        </w:rPr>
        <w:t>ه به آن تمس</w:t>
      </w:r>
      <w:r w:rsidR="004565B2">
        <w:rPr>
          <w:rStyle w:val="Char4"/>
          <w:rtl/>
        </w:rPr>
        <w:t>ک</w:t>
      </w:r>
      <w:r w:rsidRPr="00BE29DD">
        <w:rPr>
          <w:rStyle w:val="Char4"/>
          <w:rtl/>
        </w:rPr>
        <w:t xml:space="preserve"> جو</w:t>
      </w:r>
      <w:r w:rsidR="004565B2">
        <w:rPr>
          <w:rStyle w:val="Char4"/>
          <w:rtl/>
        </w:rPr>
        <w:t>ی</w:t>
      </w:r>
      <w:r w:rsidRPr="00BE29DD">
        <w:rPr>
          <w:rStyle w:val="Char4"/>
          <w:rFonts w:hint="cs"/>
          <w:rtl/>
        </w:rPr>
        <w:t xml:space="preserve">م. </w:t>
      </w:r>
      <w:r w:rsidRPr="00BE29DD">
        <w:rPr>
          <w:rStyle w:val="Char4"/>
          <w:rtl/>
        </w:rPr>
        <w:t>پ</w:t>
      </w:r>
      <w:r w:rsidR="004565B2">
        <w:rPr>
          <w:rStyle w:val="Char4"/>
          <w:rtl/>
        </w:rPr>
        <w:t>ی</w:t>
      </w:r>
      <w:r w:rsidRPr="00BE29DD">
        <w:rPr>
          <w:rStyle w:val="Char4"/>
          <w:rtl/>
        </w:rPr>
        <w:t>امبر</w:t>
      </w:r>
      <w:r w:rsidR="0011107D" w:rsidRPr="0011107D">
        <w:rPr>
          <w:rStyle w:val="Char4"/>
          <w:rFonts w:cs="CTraditional Arabic"/>
          <w:rtl/>
        </w:rPr>
        <w:t xml:space="preserve"> ج</w:t>
      </w:r>
      <w:r w:rsidRPr="00BE29DD">
        <w:rPr>
          <w:rStyle w:val="Char4"/>
          <w:rtl/>
        </w:rPr>
        <w:t xml:space="preserve"> فرمودند:</w:t>
      </w:r>
      <w:r w:rsidRPr="00BE29DD">
        <w:rPr>
          <w:rStyle w:val="Char4"/>
          <w:rFonts w:hint="cs"/>
          <w:rtl/>
        </w:rPr>
        <w:t xml:space="preserve"> </w:t>
      </w:r>
      <w:r w:rsidR="00B90950">
        <w:rPr>
          <w:rStyle w:val="Char3"/>
          <w:rFonts w:ascii="Traditional Arabic" w:hAnsi="Traditional Arabic" w:cs="Traditional Arabic"/>
          <w:rtl/>
        </w:rPr>
        <w:t>«</w:t>
      </w:r>
      <w:r w:rsidRPr="00A972A1">
        <w:rPr>
          <w:rStyle w:val="Char3"/>
          <w:rtl/>
        </w:rPr>
        <w:t>لاَ يَزَالُ لِسَانُكَ رَطْباً مِنْ ذِكْرِ اللهِ</w:t>
      </w:r>
      <w:r w:rsidR="00B90950">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62"/>
      </w:r>
      <w:r w:rsidRPr="00F816AE">
        <w:rPr>
          <w:rFonts w:ascii="Lotus Linotype" w:hAnsi="Lotus Linotype" w:cs="IRNazli"/>
          <w:color w:val="000000"/>
          <w:sz w:val="28"/>
          <w:szCs w:val="28"/>
          <w:vertAlign w:val="superscript"/>
          <w:rtl/>
        </w:rPr>
        <w:t>)</w:t>
      </w:r>
      <w:r w:rsidR="00B90950" w:rsidRPr="00B90950">
        <w:rPr>
          <w:rFonts w:ascii="Lotus Linotype" w:hAnsi="Lotus Linotype" w:cs="IRNazli" w:hint="cs"/>
          <w:color w:val="000000"/>
          <w:sz w:val="28"/>
          <w:szCs w:val="28"/>
          <w:rtl/>
        </w:rPr>
        <w:t>.</w:t>
      </w:r>
    </w:p>
    <w:p w:rsidR="00C719F6" w:rsidRPr="00BE29DD" w:rsidRDefault="00B90950" w:rsidP="008C1935">
      <w:pPr>
        <w:ind w:firstLine="284"/>
        <w:jc w:val="both"/>
        <w:rPr>
          <w:rStyle w:val="Char4"/>
          <w:rtl/>
        </w:rPr>
      </w:pPr>
      <w:r>
        <w:rPr>
          <w:rStyle w:val="Chare"/>
          <w:rFonts w:ascii="Traditional Arabic" w:hAnsi="Traditional Arabic" w:cs="Traditional Arabic"/>
          <w:rtl/>
        </w:rPr>
        <w:t>«</w:t>
      </w:r>
      <w:r w:rsidR="00C719F6" w:rsidRPr="00A972A1">
        <w:rPr>
          <w:rStyle w:val="Chare"/>
          <w:rtl/>
        </w:rPr>
        <w:t>پ</w:t>
      </w:r>
      <w:r w:rsidR="004565B2" w:rsidRPr="00A972A1">
        <w:rPr>
          <w:rStyle w:val="Chare"/>
          <w:rtl/>
        </w:rPr>
        <w:t>ی</w:t>
      </w:r>
      <w:r w:rsidR="00C719F6" w:rsidRPr="00A972A1">
        <w:rPr>
          <w:rStyle w:val="Chare"/>
          <w:rtl/>
        </w:rPr>
        <w:t xml:space="preserve">وسته زبانت با </w:t>
      </w:r>
      <w:r w:rsidR="004565B2" w:rsidRPr="00A972A1">
        <w:rPr>
          <w:rStyle w:val="Chare"/>
          <w:rtl/>
        </w:rPr>
        <w:t>ی</w:t>
      </w:r>
      <w:r w:rsidR="00C719F6" w:rsidRPr="00A972A1">
        <w:rPr>
          <w:rStyle w:val="Chare"/>
          <w:rtl/>
        </w:rPr>
        <w:t>اد خدا تَر باشد</w:t>
      </w:r>
      <w:r>
        <w:rPr>
          <w:rStyle w:val="Chare"/>
          <w:rFonts w:ascii="Traditional Arabic" w:hAnsi="Traditional Arabic" w:cs="Traditional Arabic"/>
          <w:rtl/>
        </w:rPr>
        <w:t>»</w:t>
      </w:r>
      <w:r w:rsidR="00C719F6" w:rsidRPr="00A972A1">
        <w:rPr>
          <w:rStyle w:val="Chare"/>
          <w:rFonts w:hint="cs"/>
          <w:rtl/>
        </w:rPr>
        <w:t>.</w:t>
      </w:r>
    </w:p>
    <w:p w:rsidR="00C719F6" w:rsidRPr="00A972A1" w:rsidRDefault="00C719F6" w:rsidP="008C1935">
      <w:pPr>
        <w:ind w:firstLine="284"/>
        <w:jc w:val="both"/>
        <w:rPr>
          <w:rStyle w:val="Chare"/>
          <w:rtl/>
        </w:rPr>
      </w:pPr>
      <w:r w:rsidRPr="00BE29DD">
        <w:rPr>
          <w:rStyle w:val="Char4"/>
          <w:rtl/>
        </w:rPr>
        <w:t>و</w:t>
      </w:r>
      <w:r w:rsidR="00A972A1">
        <w:rPr>
          <w:rStyle w:val="Char4"/>
          <w:rFonts w:hint="cs"/>
          <w:rtl/>
        </w:rPr>
        <w:t xml:space="preserve"> </w:t>
      </w:r>
      <w:r w:rsidRPr="00BE29DD">
        <w:rPr>
          <w:rStyle w:val="Char4"/>
          <w:rtl/>
        </w:rPr>
        <w:t>ن</w:t>
      </w:r>
      <w:r w:rsidR="004565B2">
        <w:rPr>
          <w:rStyle w:val="Char4"/>
          <w:rtl/>
        </w:rPr>
        <w:t>ی</w:t>
      </w:r>
      <w:r w:rsidRPr="00BE29DD">
        <w:rPr>
          <w:rStyle w:val="Char4"/>
          <w:rtl/>
        </w:rPr>
        <w:t xml:space="preserve">ز </w:t>
      </w:r>
      <w:r w:rsidRPr="00BE29DD">
        <w:rPr>
          <w:rStyle w:val="Char4"/>
          <w:rFonts w:hint="cs"/>
          <w:rtl/>
        </w:rPr>
        <w:t>پیامبر اکرم</w:t>
      </w:r>
      <w:r w:rsidR="0011107D" w:rsidRPr="0011107D">
        <w:rPr>
          <w:rStyle w:val="Char4"/>
          <w:rFonts w:cs="CTraditional Arabic" w:hint="cs"/>
          <w:rtl/>
        </w:rPr>
        <w:t xml:space="preserve"> ج</w:t>
      </w:r>
      <w:r w:rsidRPr="00BE29DD">
        <w:rPr>
          <w:rStyle w:val="Char4"/>
          <w:rtl/>
        </w:rPr>
        <w:t xml:space="preserve"> فرمودند: </w:t>
      </w:r>
      <w:r w:rsidR="00B90950">
        <w:rPr>
          <w:rStyle w:val="Char3"/>
          <w:rFonts w:ascii="Traditional Arabic" w:hAnsi="Traditional Arabic" w:cs="Traditional Arabic"/>
          <w:rtl/>
        </w:rPr>
        <w:t>«</w:t>
      </w:r>
      <w:r w:rsidRPr="00A972A1">
        <w:rPr>
          <w:rStyle w:val="Char3"/>
          <w:rtl/>
        </w:rPr>
        <w:t>مَنْ قَرَأَ حَرْفَاً مِنْ كِتَابِ اللهِ فَلَهُ بِهِ حَسَنَةٌ، وَالْـحَسَنَةُ بِعَشْرِ أَمْثَال</w:t>
      </w:r>
      <w:r w:rsidRPr="00A972A1">
        <w:rPr>
          <w:rStyle w:val="Char3"/>
          <w:rFonts w:hint="cs"/>
          <w:rtl/>
        </w:rPr>
        <w:t>ِـ</w:t>
      </w:r>
      <w:r w:rsidRPr="00A972A1">
        <w:rPr>
          <w:rStyle w:val="Char3"/>
          <w:rtl/>
        </w:rPr>
        <w:t xml:space="preserve">هَا، لاَأَقُولُ: </w:t>
      </w:r>
      <w:r w:rsidRPr="00DE5C72">
        <w:rPr>
          <w:b/>
          <w:sz w:val="24"/>
          <w:szCs w:val="28"/>
          <w:rtl/>
        </w:rPr>
        <w:t>﴿</w:t>
      </w:r>
      <w:r w:rsidRPr="00A972A1">
        <w:rPr>
          <w:rStyle w:val="Charf0"/>
          <w:rtl/>
        </w:rPr>
        <w:t>الٓمٓ١</w:t>
      </w:r>
      <w:r w:rsidRPr="00DE5C72">
        <w:rPr>
          <w:rFonts w:ascii="Tahoma" w:hAnsi="Tahoma" w:hint="cs"/>
          <w:b/>
          <w:sz w:val="24"/>
          <w:szCs w:val="28"/>
          <w:rtl/>
        </w:rPr>
        <w:t>﴾</w:t>
      </w:r>
      <w:r w:rsidRPr="00C719F6">
        <w:rPr>
          <w:rStyle w:val="Char6"/>
          <w:rtl/>
        </w:rPr>
        <w:t xml:space="preserve"> [البقرة: 1]</w:t>
      </w:r>
      <w:r w:rsidRPr="00C719F6">
        <w:rPr>
          <w:rStyle w:val="Char6"/>
          <w:rFonts w:hint="cs"/>
          <w:rtl/>
        </w:rPr>
        <w:t>.</w:t>
      </w:r>
      <w:r w:rsidRPr="00A972A1">
        <w:rPr>
          <w:rStyle w:val="Char3"/>
          <w:rtl/>
        </w:rPr>
        <w:t xml:space="preserve"> حَرْفٌ؛ وَلَكِنْ: أَلِفٌ حَرْفٌ، وَلاَمٌ حَرْفٌ، وَمِيمٌ حَرْفٌ</w:t>
      </w:r>
      <w:r w:rsidR="00B90950">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63"/>
      </w:r>
      <w:r w:rsidRPr="00F816AE">
        <w:rPr>
          <w:rFonts w:ascii="Lotus Linotype" w:hAnsi="Lotus Linotype" w:cs="IRNazli"/>
          <w:color w:val="000000"/>
          <w:sz w:val="28"/>
          <w:szCs w:val="28"/>
          <w:vertAlign w:val="superscript"/>
          <w:rtl/>
        </w:rPr>
        <w:t>)</w:t>
      </w:r>
      <w:r w:rsidR="00105E5A">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A972A1">
        <w:rPr>
          <w:rStyle w:val="Chare"/>
          <w:rtl/>
        </w:rPr>
        <w:t>هر</w:t>
      </w:r>
      <w:r w:rsidR="004565B2" w:rsidRPr="00A972A1">
        <w:rPr>
          <w:rStyle w:val="Chare"/>
          <w:rtl/>
        </w:rPr>
        <w:t>ک</w:t>
      </w:r>
      <w:r w:rsidRPr="00A972A1">
        <w:rPr>
          <w:rStyle w:val="Chare"/>
          <w:rtl/>
        </w:rPr>
        <w:t xml:space="preserve">س </w:t>
      </w:r>
      <w:r w:rsidR="004565B2" w:rsidRPr="00A972A1">
        <w:rPr>
          <w:rStyle w:val="Chare"/>
          <w:rtl/>
        </w:rPr>
        <w:t>یک</w:t>
      </w:r>
      <w:r w:rsidRPr="00A972A1">
        <w:rPr>
          <w:rStyle w:val="Chare"/>
          <w:rtl/>
        </w:rPr>
        <w:t xml:space="preserve"> حرف از قرآن بخواند، </w:t>
      </w:r>
      <w:r w:rsidR="004565B2" w:rsidRPr="00A972A1">
        <w:rPr>
          <w:rStyle w:val="Chare"/>
          <w:rtl/>
        </w:rPr>
        <w:t>یک</w:t>
      </w:r>
      <w:r w:rsidRPr="00A972A1">
        <w:rPr>
          <w:rStyle w:val="Chare"/>
          <w:rtl/>
        </w:rPr>
        <w:t xml:space="preserve"> ن</w:t>
      </w:r>
      <w:r w:rsidR="004565B2" w:rsidRPr="00A972A1">
        <w:rPr>
          <w:rStyle w:val="Chare"/>
          <w:rtl/>
        </w:rPr>
        <w:t>یک</w:t>
      </w:r>
      <w:r w:rsidRPr="00A972A1">
        <w:rPr>
          <w:rStyle w:val="Chare"/>
          <w:rtl/>
        </w:rPr>
        <w:t>ى برا</w:t>
      </w:r>
      <w:r w:rsidR="004565B2" w:rsidRPr="00A972A1">
        <w:rPr>
          <w:rStyle w:val="Chare"/>
          <w:rtl/>
        </w:rPr>
        <w:t>ی</w:t>
      </w:r>
      <w:r w:rsidRPr="00A972A1">
        <w:rPr>
          <w:rStyle w:val="Chare"/>
          <w:rtl/>
        </w:rPr>
        <w:t>ش نوشته</w:t>
      </w:r>
      <w:r w:rsidR="00CE75E1">
        <w:rPr>
          <w:rStyle w:val="Chare"/>
          <w:rtl/>
        </w:rPr>
        <w:t xml:space="preserve"> مى‌</w:t>
      </w:r>
      <w:r w:rsidRPr="00A972A1">
        <w:rPr>
          <w:rStyle w:val="Chare"/>
          <w:rtl/>
        </w:rPr>
        <w:t>شود، و هر ن</w:t>
      </w:r>
      <w:r w:rsidR="004565B2" w:rsidRPr="00A972A1">
        <w:rPr>
          <w:rStyle w:val="Chare"/>
          <w:rtl/>
        </w:rPr>
        <w:t>یک</w:t>
      </w:r>
      <w:r w:rsidRPr="00A972A1">
        <w:rPr>
          <w:rStyle w:val="Chare"/>
          <w:rtl/>
        </w:rPr>
        <w:t>ى، ده برابر مى</w:t>
      </w:r>
      <w:r w:rsidRPr="00A972A1">
        <w:rPr>
          <w:rStyle w:val="Chare"/>
          <w:rFonts w:hint="cs"/>
          <w:rtl/>
        </w:rPr>
        <w:softHyphen/>
      </w:r>
      <w:r w:rsidRPr="00A972A1">
        <w:rPr>
          <w:rStyle w:val="Chare"/>
          <w:rtl/>
        </w:rPr>
        <w:t>شود، من نمى</w:t>
      </w:r>
      <w:r w:rsidRPr="00A972A1">
        <w:rPr>
          <w:rStyle w:val="Chare"/>
          <w:rFonts w:hint="cs"/>
          <w:rtl/>
        </w:rPr>
        <w:softHyphen/>
      </w:r>
      <w:r w:rsidRPr="00A972A1">
        <w:rPr>
          <w:rStyle w:val="Chare"/>
          <w:rtl/>
        </w:rPr>
        <w:t>گو</w:t>
      </w:r>
      <w:r w:rsidR="004565B2" w:rsidRPr="00A972A1">
        <w:rPr>
          <w:rStyle w:val="Chare"/>
          <w:rtl/>
        </w:rPr>
        <w:t>ی</w:t>
      </w:r>
      <w:r w:rsidRPr="00A972A1">
        <w:rPr>
          <w:rStyle w:val="Chare"/>
          <w:rtl/>
        </w:rPr>
        <w:t xml:space="preserve">م: </w:t>
      </w:r>
      <w:r w:rsidRPr="00DE5C72">
        <w:rPr>
          <w:b/>
          <w:sz w:val="24"/>
          <w:szCs w:val="28"/>
          <w:rtl/>
        </w:rPr>
        <w:t>﴿</w:t>
      </w:r>
      <w:r w:rsidRPr="00A972A1">
        <w:rPr>
          <w:rStyle w:val="Charf0"/>
          <w:rtl/>
        </w:rPr>
        <w:t>الٓمٓ١</w:t>
      </w:r>
      <w:r w:rsidRPr="00DE5C72">
        <w:rPr>
          <w:rFonts w:ascii="Tahoma" w:hAnsi="Tahoma" w:hint="cs"/>
          <w:b/>
          <w:sz w:val="24"/>
          <w:szCs w:val="28"/>
          <w:rtl/>
        </w:rPr>
        <w:t>﴾</w:t>
      </w:r>
      <w:r w:rsidRPr="00A972A1">
        <w:rPr>
          <w:rStyle w:val="Chare"/>
          <w:rFonts w:hint="cs"/>
          <w:rtl/>
        </w:rPr>
        <w:t xml:space="preserve"> </w:t>
      </w:r>
      <w:r w:rsidR="004565B2" w:rsidRPr="00A972A1">
        <w:rPr>
          <w:rStyle w:val="Chare"/>
          <w:rtl/>
        </w:rPr>
        <w:t>یک</w:t>
      </w:r>
      <w:r w:rsidRPr="00A972A1">
        <w:rPr>
          <w:rStyle w:val="Chare"/>
          <w:rtl/>
        </w:rPr>
        <w:t xml:space="preserve"> حرف است، بل</w:t>
      </w:r>
      <w:r w:rsidR="004565B2" w:rsidRPr="00A972A1">
        <w:rPr>
          <w:rStyle w:val="Chare"/>
          <w:rtl/>
        </w:rPr>
        <w:t>ک</w:t>
      </w:r>
      <w:r w:rsidRPr="00A972A1">
        <w:rPr>
          <w:rStyle w:val="Chare"/>
          <w:rtl/>
        </w:rPr>
        <w:t xml:space="preserve">ه: ألف </w:t>
      </w:r>
      <w:r w:rsidR="004565B2" w:rsidRPr="00A972A1">
        <w:rPr>
          <w:rStyle w:val="Chare"/>
          <w:rtl/>
        </w:rPr>
        <w:t>یک</w:t>
      </w:r>
      <w:r w:rsidRPr="00A972A1">
        <w:rPr>
          <w:rStyle w:val="Chare"/>
          <w:rtl/>
        </w:rPr>
        <w:t xml:space="preserve"> حرف، لام </w:t>
      </w:r>
      <w:r w:rsidR="004565B2" w:rsidRPr="00A972A1">
        <w:rPr>
          <w:rStyle w:val="Chare"/>
          <w:rtl/>
        </w:rPr>
        <w:t>یک</w:t>
      </w:r>
      <w:r w:rsidRPr="00A972A1">
        <w:rPr>
          <w:rStyle w:val="Chare"/>
          <w:rtl/>
        </w:rPr>
        <w:t xml:space="preserve"> حرف، و م</w:t>
      </w:r>
      <w:r w:rsidR="004565B2" w:rsidRPr="00A972A1">
        <w:rPr>
          <w:rStyle w:val="Chare"/>
          <w:rtl/>
        </w:rPr>
        <w:t>ی</w:t>
      </w:r>
      <w:r w:rsidRPr="00A972A1">
        <w:rPr>
          <w:rStyle w:val="Chare"/>
          <w:rtl/>
        </w:rPr>
        <w:t xml:space="preserve">م </w:t>
      </w:r>
      <w:r w:rsidR="004565B2" w:rsidRPr="00A972A1">
        <w:rPr>
          <w:rStyle w:val="Chare"/>
          <w:rtl/>
        </w:rPr>
        <w:t>یک</w:t>
      </w:r>
      <w:r w:rsidRPr="00A972A1">
        <w:rPr>
          <w:rStyle w:val="Chare"/>
          <w:rtl/>
        </w:rPr>
        <w:t xml:space="preserve"> حرف است</w:t>
      </w:r>
      <w:r w:rsidR="00B90950">
        <w:rPr>
          <w:rStyle w:val="Chare"/>
          <w:rFonts w:ascii="Traditional Arabic" w:hAnsi="Traditional Arabic" w:cs="Traditional Arabic"/>
          <w:rtl/>
        </w:rPr>
        <w:t>»</w:t>
      </w:r>
      <w:r w:rsidRPr="00A972A1">
        <w:rPr>
          <w:rStyle w:val="Chare"/>
          <w:rFonts w:hint="cs"/>
          <w:rtl/>
        </w:rPr>
        <w:t>.</w:t>
      </w:r>
    </w:p>
    <w:p w:rsidR="00C719F6" w:rsidRPr="00BE29DD" w:rsidRDefault="00C719F6" w:rsidP="008C1935">
      <w:pPr>
        <w:snapToGrid w:val="0"/>
        <w:ind w:firstLine="284"/>
        <w:jc w:val="both"/>
        <w:rPr>
          <w:rStyle w:val="Char4"/>
          <w:rtl/>
        </w:rPr>
      </w:pPr>
      <w:r w:rsidRPr="00BE29DD">
        <w:rPr>
          <w:rStyle w:val="Char4"/>
          <w:rtl/>
        </w:rPr>
        <w:t>عقب</w:t>
      </w:r>
      <w:r w:rsidRPr="00BE29DD">
        <w:rPr>
          <w:rStyle w:val="Char4"/>
          <w:rFonts w:hint="cs"/>
          <w:rtl/>
        </w:rPr>
        <w:t xml:space="preserve">ه </w:t>
      </w:r>
      <w:r w:rsidRPr="00BE29DD">
        <w:rPr>
          <w:rStyle w:val="Char4"/>
          <w:rtl/>
        </w:rPr>
        <w:t>بن عامر</w:t>
      </w:r>
      <w:r w:rsidR="00226C82" w:rsidRPr="00226C82">
        <w:rPr>
          <w:rFonts w:ascii="CTraditional Arabic" w:hAnsi="CTraditional Arabic" w:cs="CTraditional Arabic" w:hint="cs"/>
          <w:color w:val="000000"/>
          <w:sz w:val="28"/>
          <w:szCs w:val="28"/>
          <w:rtl/>
        </w:rPr>
        <w:t>س</w:t>
      </w:r>
      <w:r w:rsidRPr="00BE29DD">
        <w:rPr>
          <w:rStyle w:val="Char4"/>
          <w:rtl/>
        </w:rPr>
        <w:t xml:space="preserve"> مى</w:t>
      </w:r>
      <w:r w:rsidRPr="00BE29DD">
        <w:rPr>
          <w:rStyle w:val="Char4"/>
          <w:rtl/>
        </w:rPr>
        <w:softHyphen/>
        <w:t>گو</w:t>
      </w:r>
      <w:r w:rsidR="004565B2">
        <w:rPr>
          <w:rStyle w:val="Char4"/>
          <w:rtl/>
        </w:rPr>
        <w:t>ی</w:t>
      </w:r>
      <w:r w:rsidRPr="00BE29DD">
        <w:rPr>
          <w:rStyle w:val="Char4"/>
          <w:rtl/>
        </w:rPr>
        <w:t>د: در صُفَّه بود</w:t>
      </w:r>
      <w:r w:rsidR="004565B2">
        <w:rPr>
          <w:rStyle w:val="Char4"/>
          <w:rtl/>
        </w:rPr>
        <w:t>ی</w:t>
      </w:r>
      <w:r w:rsidRPr="00BE29DD">
        <w:rPr>
          <w:rStyle w:val="Char4"/>
          <w:rtl/>
        </w:rPr>
        <w:t xml:space="preserve">م </w:t>
      </w:r>
      <w:r w:rsidR="004565B2">
        <w:rPr>
          <w:rStyle w:val="Char4"/>
          <w:rtl/>
        </w:rPr>
        <w:t>ک</w:t>
      </w:r>
      <w:r w:rsidRPr="00BE29DD">
        <w:rPr>
          <w:rStyle w:val="Char4"/>
          <w:rtl/>
        </w:rPr>
        <w:t>ه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ب</w:t>
      </w:r>
      <w:r w:rsidR="004565B2">
        <w:rPr>
          <w:rStyle w:val="Char4"/>
          <w:rtl/>
        </w:rPr>
        <w:t>ی</w:t>
      </w:r>
      <w:r w:rsidRPr="00BE29DD">
        <w:rPr>
          <w:rStyle w:val="Char4"/>
          <w:rtl/>
        </w:rPr>
        <w:t>رون آمد و فرمود:</w:t>
      </w:r>
    </w:p>
    <w:p w:rsidR="00C719F6" w:rsidRPr="004B0BC7" w:rsidRDefault="00B90950" w:rsidP="008C1935">
      <w:pPr>
        <w:snapToGrid w:val="0"/>
        <w:ind w:firstLine="284"/>
        <w:jc w:val="both"/>
        <w:rPr>
          <w:rStyle w:val="Chare"/>
          <w:spacing w:val="-4"/>
          <w:rtl/>
        </w:rPr>
      </w:pPr>
      <w:r w:rsidRPr="004B0BC7">
        <w:rPr>
          <w:rStyle w:val="Char3"/>
          <w:rFonts w:ascii="Traditional Arabic" w:hAnsi="Traditional Arabic" w:cs="Traditional Arabic"/>
          <w:spacing w:val="-4"/>
          <w:rtl/>
        </w:rPr>
        <w:t>«</w:t>
      </w:r>
      <w:r w:rsidR="00C719F6" w:rsidRPr="004B0BC7">
        <w:rPr>
          <w:rStyle w:val="Char3"/>
          <w:spacing w:val="-4"/>
          <w:rtl/>
        </w:rPr>
        <w:t>أَيُّكُمْ يُحِبُ أَنْ يَغْدُوَ كُلَّ يَوْمٍ إِلَى بُطْحَانَ أَوْ إِلَى العَقِيْقِ فَيَأْتِيَ مِنْهُ بِنَاقَتَيْنِ كَوْمَاوَيْنِ فِي غَيْرِ إِثْمٍ وَلاَ قَطِيْعَةِ رَحِمٍ</w:t>
      </w:r>
      <w:r w:rsidR="00C719F6" w:rsidRPr="004B0BC7">
        <w:rPr>
          <w:rStyle w:val="Char3"/>
          <w:rFonts w:hint="cs"/>
          <w:spacing w:val="-4"/>
          <w:rtl/>
        </w:rPr>
        <w:t>؟</w:t>
      </w:r>
      <w:r w:rsidRPr="004B0BC7">
        <w:rPr>
          <w:rStyle w:val="Char3"/>
          <w:rFonts w:ascii="Traditional Arabic" w:hAnsi="Traditional Arabic" w:cs="Traditional Arabic"/>
          <w:spacing w:val="-4"/>
          <w:rtl/>
        </w:rPr>
        <w:t>»</w:t>
      </w:r>
      <w:r w:rsidR="00A972A1" w:rsidRPr="004B0BC7">
        <w:rPr>
          <w:rStyle w:val="Char4"/>
          <w:rFonts w:hint="cs"/>
          <w:spacing w:val="-4"/>
          <w:rtl/>
        </w:rPr>
        <w:t>.</w:t>
      </w:r>
      <w:r w:rsidR="00105E5A" w:rsidRPr="004B0BC7">
        <w:rPr>
          <w:rStyle w:val="Chare"/>
          <w:rFonts w:ascii="Traditional Arabic" w:hAnsi="Traditional Arabic" w:cs="Traditional Arabic" w:hint="cs"/>
          <w:spacing w:val="-4"/>
          <w:rtl/>
        </w:rPr>
        <w:t xml:space="preserve"> </w:t>
      </w:r>
      <w:r w:rsidRPr="004B0BC7">
        <w:rPr>
          <w:rStyle w:val="Chare"/>
          <w:rFonts w:ascii="Traditional Arabic" w:hAnsi="Traditional Arabic" w:cs="Traditional Arabic"/>
          <w:spacing w:val="-4"/>
          <w:rtl/>
        </w:rPr>
        <w:t>«</w:t>
      </w:r>
      <w:r w:rsidR="004565B2" w:rsidRPr="004B0BC7">
        <w:rPr>
          <w:rStyle w:val="Chare"/>
          <w:spacing w:val="-4"/>
          <w:rtl/>
        </w:rPr>
        <w:t>ک</w:t>
      </w:r>
      <w:r w:rsidR="00C719F6" w:rsidRPr="004B0BC7">
        <w:rPr>
          <w:rStyle w:val="Chare"/>
          <w:spacing w:val="-4"/>
          <w:rtl/>
        </w:rPr>
        <w:t xml:space="preserve">دام </w:t>
      </w:r>
      <w:r w:rsidR="004565B2" w:rsidRPr="004B0BC7">
        <w:rPr>
          <w:rStyle w:val="Chare"/>
          <w:spacing w:val="-4"/>
          <w:rtl/>
        </w:rPr>
        <w:t>یک</w:t>
      </w:r>
      <w:r w:rsidR="00C719F6" w:rsidRPr="004B0BC7">
        <w:rPr>
          <w:rStyle w:val="Chare"/>
          <w:spacing w:val="-4"/>
          <w:rtl/>
        </w:rPr>
        <w:t xml:space="preserve"> از شما دوست دارد </w:t>
      </w:r>
      <w:r w:rsidR="004565B2" w:rsidRPr="004B0BC7">
        <w:rPr>
          <w:rStyle w:val="Chare"/>
          <w:spacing w:val="-4"/>
          <w:rtl/>
        </w:rPr>
        <w:t>ک</w:t>
      </w:r>
      <w:r w:rsidR="00C719F6" w:rsidRPr="004B0BC7">
        <w:rPr>
          <w:rStyle w:val="Chare"/>
          <w:spacing w:val="-4"/>
          <w:rtl/>
        </w:rPr>
        <w:t xml:space="preserve">ه هر روز صبح، به بُطْحَان </w:t>
      </w:r>
      <w:r w:rsidR="004565B2" w:rsidRPr="004B0BC7">
        <w:rPr>
          <w:rStyle w:val="Chare"/>
          <w:spacing w:val="-4"/>
          <w:rtl/>
        </w:rPr>
        <w:t>ی</w:t>
      </w:r>
      <w:r w:rsidR="00C719F6" w:rsidRPr="004B0BC7">
        <w:rPr>
          <w:rStyle w:val="Chare"/>
          <w:spacing w:val="-4"/>
          <w:rtl/>
        </w:rPr>
        <w:t>ا عق</w:t>
      </w:r>
      <w:r w:rsidR="004565B2" w:rsidRPr="004B0BC7">
        <w:rPr>
          <w:rStyle w:val="Chare"/>
          <w:spacing w:val="-4"/>
          <w:rtl/>
        </w:rPr>
        <w:t>ی</w:t>
      </w:r>
      <w:r w:rsidR="00C719F6" w:rsidRPr="004B0BC7">
        <w:rPr>
          <w:rStyle w:val="Chare"/>
          <w:spacing w:val="-4"/>
          <w:rtl/>
        </w:rPr>
        <w:t>ق برود و با دو شتر بار برگردد بدون ا</w:t>
      </w:r>
      <w:r w:rsidR="004565B2" w:rsidRPr="004B0BC7">
        <w:rPr>
          <w:rStyle w:val="Chare"/>
          <w:spacing w:val="-4"/>
          <w:rtl/>
        </w:rPr>
        <w:t>ی</w:t>
      </w:r>
      <w:r w:rsidR="00C719F6" w:rsidRPr="004B0BC7">
        <w:rPr>
          <w:rStyle w:val="Chare"/>
          <w:spacing w:val="-4"/>
          <w:rtl/>
        </w:rPr>
        <w:t xml:space="preserve">ن </w:t>
      </w:r>
      <w:r w:rsidR="004565B2" w:rsidRPr="004B0BC7">
        <w:rPr>
          <w:rStyle w:val="Chare"/>
          <w:spacing w:val="-4"/>
          <w:rtl/>
        </w:rPr>
        <w:t>ک</w:t>
      </w:r>
      <w:r w:rsidR="00C719F6" w:rsidRPr="004B0BC7">
        <w:rPr>
          <w:rStyle w:val="Chare"/>
          <w:spacing w:val="-4"/>
          <w:rtl/>
        </w:rPr>
        <w:t xml:space="preserve">ه گناهى </w:t>
      </w:r>
      <w:r w:rsidR="004565B2" w:rsidRPr="004B0BC7">
        <w:rPr>
          <w:rStyle w:val="Chare"/>
          <w:spacing w:val="-4"/>
          <w:rtl/>
        </w:rPr>
        <w:t>ی</w:t>
      </w:r>
      <w:r w:rsidR="00C719F6" w:rsidRPr="004B0BC7">
        <w:rPr>
          <w:rStyle w:val="Chare"/>
          <w:spacing w:val="-4"/>
          <w:rtl/>
        </w:rPr>
        <w:t>ا قطع صل</w:t>
      </w:r>
      <w:r w:rsidR="004565B2" w:rsidRPr="004B0BC7">
        <w:rPr>
          <w:rStyle w:val="Chare"/>
          <w:rFonts w:hint="cs"/>
          <w:spacing w:val="-4"/>
          <w:rtl/>
        </w:rPr>
        <w:t>ۀ</w:t>
      </w:r>
      <w:r w:rsidR="00C719F6" w:rsidRPr="004B0BC7">
        <w:rPr>
          <w:rStyle w:val="Chare"/>
          <w:spacing w:val="-4"/>
          <w:rtl/>
        </w:rPr>
        <w:t xml:space="preserve"> رحمى انجام داده باشد؟</w:t>
      </w:r>
      <w:r w:rsidRPr="004B0BC7">
        <w:rPr>
          <w:rStyle w:val="Chare"/>
          <w:rFonts w:ascii="Traditional Arabic" w:hAnsi="Traditional Arabic" w:cs="Traditional Arabic"/>
          <w:spacing w:val="-4"/>
          <w:rtl/>
        </w:rPr>
        <w:t>»</w:t>
      </w:r>
      <w:r w:rsidRPr="004B0BC7">
        <w:rPr>
          <w:rStyle w:val="Chare"/>
          <w:rFonts w:hint="cs"/>
          <w:spacing w:val="-4"/>
          <w:rtl/>
        </w:rPr>
        <w:t>.</w:t>
      </w:r>
    </w:p>
    <w:p w:rsidR="00C719F6" w:rsidRPr="00A55DBF" w:rsidRDefault="00C719F6" w:rsidP="008C1935">
      <w:pPr>
        <w:ind w:firstLine="284"/>
        <w:jc w:val="both"/>
        <w:rPr>
          <w:rStyle w:val="Chare"/>
          <w:rtl/>
        </w:rPr>
      </w:pPr>
      <w:r w:rsidRPr="00BE29DD">
        <w:rPr>
          <w:rStyle w:val="Char4"/>
          <w:rtl/>
        </w:rPr>
        <w:t>گفت</w:t>
      </w:r>
      <w:r w:rsidR="004565B2">
        <w:rPr>
          <w:rStyle w:val="Char4"/>
          <w:rtl/>
        </w:rPr>
        <w:t>ی</w:t>
      </w:r>
      <w:r w:rsidRPr="00BE29DD">
        <w:rPr>
          <w:rStyle w:val="Char4"/>
          <w:rtl/>
        </w:rPr>
        <w:t xml:space="preserve">م: </w:t>
      </w:r>
      <w:r w:rsidR="004565B2">
        <w:rPr>
          <w:rStyle w:val="Char4"/>
          <w:rtl/>
        </w:rPr>
        <w:t>ی</w:t>
      </w:r>
      <w:r w:rsidRPr="00BE29DD">
        <w:rPr>
          <w:rStyle w:val="Char4"/>
          <w:rtl/>
        </w:rPr>
        <w:t>ا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Fonts w:hint="cs"/>
          <w:rtl/>
        </w:rPr>
        <w:t>!</w:t>
      </w:r>
      <w:r w:rsidRPr="00BE29DD">
        <w:rPr>
          <w:rStyle w:val="Char4"/>
          <w:rtl/>
        </w:rPr>
        <w:t xml:space="preserve"> ما دوست دار</w:t>
      </w:r>
      <w:r w:rsidR="004565B2">
        <w:rPr>
          <w:rStyle w:val="Char4"/>
          <w:rtl/>
        </w:rPr>
        <w:t>ی</w:t>
      </w:r>
      <w:r w:rsidRPr="00BE29DD">
        <w:rPr>
          <w:rStyle w:val="Char4"/>
          <w:rtl/>
        </w:rPr>
        <w:t>م</w:t>
      </w:r>
      <w:r w:rsidRPr="00BE29DD">
        <w:rPr>
          <w:rStyle w:val="Char4"/>
          <w:rFonts w:hint="cs"/>
          <w:rtl/>
        </w:rPr>
        <w:t>.</w:t>
      </w:r>
      <w:r w:rsidRPr="00BE29DD">
        <w:rPr>
          <w:rStyle w:val="Char4"/>
          <w:rtl/>
        </w:rPr>
        <w:t xml:space="preserve"> فرمود: </w:t>
      </w:r>
      <w:r w:rsidR="00B90950">
        <w:rPr>
          <w:rStyle w:val="Char3"/>
          <w:rFonts w:ascii="Traditional Arabic" w:hAnsi="Traditional Arabic" w:cs="Traditional Arabic"/>
          <w:rtl/>
        </w:rPr>
        <w:t>«</w:t>
      </w:r>
      <w:r w:rsidRPr="00A55DBF">
        <w:rPr>
          <w:rStyle w:val="Char3"/>
          <w:rtl/>
        </w:rPr>
        <w:t xml:space="preserve">أَفَلاَ يَغْدُو أَحَدُكُمْ إِلَى المَسْجِدِ فَيَعْلَمَ، أَوْ يَقْرَأَ آيَتَيْنِ مِنْ كِتَابِ اللهِ </w:t>
      </w:r>
      <w:r w:rsidR="00105E5A" w:rsidRPr="00415F33">
        <w:rPr>
          <w:rStyle w:val="Char3"/>
          <w:rFonts w:cs="CTraditional Arabic" w:hint="cs"/>
          <w:rtl/>
        </w:rPr>
        <w:t>ﻷ</w:t>
      </w:r>
      <w:r w:rsidRPr="00A55DBF">
        <w:rPr>
          <w:rStyle w:val="Char3"/>
          <w:rtl/>
        </w:rPr>
        <w:t xml:space="preserve"> خَيْرٌ لَهُ مِنْ نَاقَتَيْنِ، وَثَلاَثٌ خَيْرٌ لَهُ مِنْ ثَلاَثٍ، وَأَرْبَعٌ خَيْرٌ لَهُ مِنْ أَرْبَعٍ، وَمِنْ أَعْدَادِهِنَّ مِنَ الإِبِلِ</w:t>
      </w:r>
      <w:r w:rsidR="00B90950">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64"/>
      </w:r>
      <w:r w:rsidRPr="00F816AE">
        <w:rPr>
          <w:rFonts w:ascii="Lotus Linotype" w:hAnsi="Lotus Linotype" w:cs="IRNazli"/>
          <w:color w:val="000000"/>
          <w:sz w:val="28"/>
          <w:szCs w:val="28"/>
          <w:vertAlign w:val="superscript"/>
          <w:rtl/>
        </w:rPr>
        <w:t>)</w:t>
      </w:r>
      <w:r w:rsidR="00B90950" w:rsidRPr="00B90950">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A55DBF">
        <w:rPr>
          <w:rStyle w:val="Chare"/>
          <w:rtl/>
        </w:rPr>
        <w:t>هر</w:t>
      </w:r>
      <w:r w:rsidR="004565B2" w:rsidRPr="00A55DBF">
        <w:rPr>
          <w:rStyle w:val="Chare"/>
          <w:rtl/>
        </w:rPr>
        <w:t>ک</w:t>
      </w:r>
      <w:r w:rsidRPr="00A55DBF">
        <w:rPr>
          <w:rStyle w:val="Chare"/>
          <w:rtl/>
        </w:rPr>
        <w:t>س به مسجد برود و دو آ</w:t>
      </w:r>
      <w:r w:rsidR="004565B2" w:rsidRPr="00A55DBF">
        <w:rPr>
          <w:rStyle w:val="Chare"/>
          <w:rtl/>
        </w:rPr>
        <w:t>ی</w:t>
      </w:r>
      <w:r w:rsidRPr="00A55DBF">
        <w:rPr>
          <w:rStyle w:val="Chare"/>
          <w:rtl/>
        </w:rPr>
        <w:t xml:space="preserve">ه از </w:t>
      </w:r>
      <w:r w:rsidR="004565B2" w:rsidRPr="00A55DBF">
        <w:rPr>
          <w:rStyle w:val="Chare"/>
          <w:rtl/>
        </w:rPr>
        <w:t>ک</w:t>
      </w:r>
      <w:r w:rsidRPr="00A55DBF">
        <w:rPr>
          <w:rStyle w:val="Chare"/>
          <w:rtl/>
        </w:rPr>
        <w:t xml:space="preserve">تاب خداوند </w:t>
      </w:r>
      <w:r w:rsidR="00105E5A">
        <w:rPr>
          <w:rStyle w:val="Chare"/>
          <w:rFonts w:cs="CTraditional Arabic" w:hint="cs"/>
          <w:rtl/>
        </w:rPr>
        <w:t>ﻷ</w:t>
      </w:r>
      <w:r w:rsidRPr="00A55DBF">
        <w:rPr>
          <w:rStyle w:val="Chare"/>
          <w:rtl/>
        </w:rPr>
        <w:t xml:space="preserve"> را </w:t>
      </w:r>
      <w:r w:rsidR="004565B2" w:rsidRPr="00A55DBF">
        <w:rPr>
          <w:rStyle w:val="Chare"/>
          <w:rtl/>
        </w:rPr>
        <w:t>ی</w:t>
      </w:r>
      <w:r w:rsidRPr="00A55DBF">
        <w:rPr>
          <w:rStyle w:val="Chare"/>
          <w:rtl/>
        </w:rPr>
        <w:t>اد بگ</w:t>
      </w:r>
      <w:r w:rsidR="004565B2" w:rsidRPr="00A55DBF">
        <w:rPr>
          <w:rStyle w:val="Chare"/>
          <w:rtl/>
        </w:rPr>
        <w:t>ی</w:t>
      </w:r>
      <w:r w:rsidRPr="00A55DBF">
        <w:rPr>
          <w:rStyle w:val="Chare"/>
          <w:rtl/>
        </w:rPr>
        <w:t xml:space="preserve">رد </w:t>
      </w:r>
      <w:r w:rsidR="004565B2" w:rsidRPr="00A55DBF">
        <w:rPr>
          <w:rStyle w:val="Chare"/>
          <w:rtl/>
        </w:rPr>
        <w:t>ی</w:t>
      </w:r>
      <w:r w:rsidRPr="00A55DBF">
        <w:rPr>
          <w:rStyle w:val="Chare"/>
          <w:rtl/>
        </w:rPr>
        <w:t>ا بخواند، براى ا</w:t>
      </w:r>
      <w:r w:rsidRPr="00A55DBF">
        <w:rPr>
          <w:rStyle w:val="Chare"/>
          <w:rFonts w:hint="cs"/>
          <w:rtl/>
        </w:rPr>
        <w:t>و</w:t>
      </w:r>
      <w:r w:rsidRPr="00A55DBF">
        <w:rPr>
          <w:rStyle w:val="Chare"/>
          <w:rtl/>
        </w:rPr>
        <w:t xml:space="preserve"> از دو شتر بهتر است، و</w:t>
      </w:r>
      <w:r w:rsidRPr="00A55DBF">
        <w:rPr>
          <w:rStyle w:val="Chare"/>
          <w:rFonts w:hint="cs"/>
          <w:rtl/>
        </w:rPr>
        <w:t xml:space="preserve"> </w:t>
      </w:r>
      <w:r w:rsidRPr="00A55DBF">
        <w:rPr>
          <w:rStyle w:val="Chare"/>
          <w:rtl/>
        </w:rPr>
        <w:t>سه آ</w:t>
      </w:r>
      <w:r w:rsidR="004565B2" w:rsidRPr="00A55DBF">
        <w:rPr>
          <w:rStyle w:val="Chare"/>
          <w:rtl/>
        </w:rPr>
        <w:t>ی</w:t>
      </w:r>
      <w:r w:rsidRPr="00A55DBF">
        <w:rPr>
          <w:rStyle w:val="Chare"/>
          <w:rtl/>
        </w:rPr>
        <w:t>ه از سه شتر، و چهار آ</w:t>
      </w:r>
      <w:r w:rsidR="004565B2" w:rsidRPr="00A55DBF">
        <w:rPr>
          <w:rStyle w:val="Chare"/>
          <w:rtl/>
        </w:rPr>
        <w:t>ی</w:t>
      </w:r>
      <w:r w:rsidRPr="00A55DBF">
        <w:rPr>
          <w:rStyle w:val="Chare"/>
          <w:rtl/>
        </w:rPr>
        <w:t>ه از چهار شتر، و به تعداد آ</w:t>
      </w:r>
      <w:r w:rsidR="004565B2" w:rsidRPr="00A55DBF">
        <w:rPr>
          <w:rStyle w:val="Chare"/>
          <w:rtl/>
        </w:rPr>
        <w:t>ی</w:t>
      </w:r>
      <w:r w:rsidRPr="00A55DBF">
        <w:rPr>
          <w:rStyle w:val="Chare"/>
          <w:rtl/>
        </w:rPr>
        <w:t>ات از همان تعداد شتر، برا</w:t>
      </w:r>
      <w:r w:rsidR="004565B2" w:rsidRPr="00A55DBF">
        <w:rPr>
          <w:rStyle w:val="Chare"/>
          <w:rtl/>
        </w:rPr>
        <w:t>ی</w:t>
      </w:r>
      <w:r w:rsidRPr="00A55DBF">
        <w:rPr>
          <w:rStyle w:val="Chare"/>
          <w:rtl/>
        </w:rPr>
        <w:t>ش بهتر و سودمندتر است</w:t>
      </w:r>
      <w:r w:rsidR="00B90950">
        <w:rPr>
          <w:rStyle w:val="Chare"/>
          <w:rFonts w:ascii="Traditional Arabic" w:hAnsi="Traditional Arabic" w:cs="Traditional Arabic"/>
          <w:rtl/>
        </w:rPr>
        <w:t>»</w:t>
      </w:r>
      <w:r w:rsidRPr="00A55DBF">
        <w:rPr>
          <w:rStyle w:val="Chare"/>
          <w:rtl/>
        </w:rPr>
        <w:t>.</w:t>
      </w:r>
    </w:p>
    <w:p w:rsidR="00C719F6" w:rsidRPr="00A55DBF" w:rsidRDefault="00C719F6" w:rsidP="008C1935">
      <w:pPr>
        <w:ind w:firstLine="284"/>
        <w:jc w:val="both"/>
        <w:rPr>
          <w:rStyle w:val="Chare"/>
          <w:rtl/>
        </w:rPr>
      </w:pPr>
      <w:r w:rsidRPr="00BE29DD">
        <w:rPr>
          <w:rStyle w:val="Char4"/>
          <w:rtl/>
        </w:rPr>
        <w:lastRenderedPageBreak/>
        <w:t>و</w:t>
      </w:r>
      <w:r w:rsidRPr="00BE29DD">
        <w:rPr>
          <w:rStyle w:val="Char4"/>
          <w:rFonts w:hint="cs"/>
          <w:rtl/>
        </w:rPr>
        <w:t xml:space="preserve"> </w:t>
      </w: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فرمودند: </w:t>
      </w:r>
      <w:r w:rsidR="00A55DBF" w:rsidRPr="00937FED">
        <w:rPr>
          <w:rStyle w:val="Char3"/>
          <w:rFonts w:cs="Traditional Arabic" w:hint="cs"/>
          <w:rtl/>
        </w:rPr>
        <w:t>«</w:t>
      </w:r>
      <w:r w:rsidRPr="00A55DBF">
        <w:rPr>
          <w:rStyle w:val="Char3"/>
          <w:rtl/>
        </w:rPr>
        <w:t>مَنْ قَعَدَ مَقْعَداً لَمْ يَذْكُرِ اللهَ فِيهِ كَانَتْ عَلَيْهِ مِنَ اللهِ تِرَةٌ، وَمَنْ اضْطَجَعَ مَضْجَعَاً لَمْ يَذْكُرِ اللهَ فِيهِ،كَانَتْ عَلَيْهِ مِنَ اللهِ تِرَةٌ</w:t>
      </w:r>
      <w:r w:rsidR="00A55DBF" w:rsidRPr="00937FED">
        <w:rPr>
          <w:rStyle w:val="Char3"/>
          <w:rFonts w:cs="Traditional Arabic" w:hint="cs"/>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65"/>
      </w:r>
      <w:r w:rsidRPr="00F816AE">
        <w:rPr>
          <w:rFonts w:ascii="Lotus Linotype" w:hAnsi="Lotus Linotype" w:cs="IRNazli"/>
          <w:color w:val="000000"/>
          <w:sz w:val="28"/>
          <w:szCs w:val="28"/>
          <w:vertAlign w:val="superscript"/>
          <w:rtl/>
        </w:rPr>
        <w:t>)</w:t>
      </w:r>
      <w:r w:rsidR="00B90950" w:rsidRPr="00B90950">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A55DBF">
        <w:rPr>
          <w:rStyle w:val="Chare"/>
          <w:rtl/>
        </w:rPr>
        <w:t>هر</w:t>
      </w:r>
      <w:r w:rsidR="004565B2" w:rsidRPr="00A55DBF">
        <w:rPr>
          <w:rStyle w:val="Chare"/>
          <w:rtl/>
        </w:rPr>
        <w:t>ک</w:t>
      </w:r>
      <w:r w:rsidRPr="00A55DBF">
        <w:rPr>
          <w:rStyle w:val="Chare"/>
          <w:rtl/>
        </w:rPr>
        <w:t>س در جا</w:t>
      </w:r>
      <w:r w:rsidR="004565B2" w:rsidRPr="00A55DBF">
        <w:rPr>
          <w:rStyle w:val="Chare"/>
          <w:rtl/>
        </w:rPr>
        <w:t>ی</w:t>
      </w:r>
      <w:r w:rsidRPr="00A55DBF">
        <w:rPr>
          <w:rStyle w:val="Chare"/>
          <w:rtl/>
        </w:rPr>
        <w:t>ى بنش</w:t>
      </w:r>
      <w:r w:rsidR="004565B2" w:rsidRPr="00A55DBF">
        <w:rPr>
          <w:rStyle w:val="Chare"/>
          <w:rtl/>
        </w:rPr>
        <w:t>ی</w:t>
      </w:r>
      <w:r w:rsidRPr="00A55DBF">
        <w:rPr>
          <w:rStyle w:val="Chare"/>
          <w:rtl/>
        </w:rPr>
        <w:t xml:space="preserve">ند و آنجا، خدا را </w:t>
      </w:r>
      <w:r w:rsidR="004565B2" w:rsidRPr="00A55DBF">
        <w:rPr>
          <w:rStyle w:val="Chare"/>
          <w:rtl/>
        </w:rPr>
        <w:t>ی</w:t>
      </w:r>
      <w:r w:rsidRPr="00A55DBF">
        <w:rPr>
          <w:rStyle w:val="Chare"/>
          <w:rtl/>
        </w:rPr>
        <w:t>اد ن</w:t>
      </w:r>
      <w:r w:rsidR="004565B2" w:rsidRPr="00A55DBF">
        <w:rPr>
          <w:rStyle w:val="Chare"/>
          <w:rtl/>
        </w:rPr>
        <w:t>ک</w:t>
      </w:r>
      <w:r w:rsidRPr="00A55DBF">
        <w:rPr>
          <w:rStyle w:val="Chare"/>
          <w:rtl/>
        </w:rPr>
        <w:t>ند، از طرف خدا، بر او ز</w:t>
      </w:r>
      <w:r w:rsidR="004565B2" w:rsidRPr="00A55DBF">
        <w:rPr>
          <w:rStyle w:val="Chare"/>
          <w:rtl/>
        </w:rPr>
        <w:t>ی</w:t>
      </w:r>
      <w:r w:rsidRPr="00A55DBF">
        <w:rPr>
          <w:rStyle w:val="Chare"/>
          <w:rtl/>
        </w:rPr>
        <w:t>ان وارد خواهد شد، و هر</w:t>
      </w:r>
      <w:r w:rsidR="004565B2" w:rsidRPr="00A55DBF">
        <w:rPr>
          <w:rStyle w:val="Chare"/>
          <w:rtl/>
        </w:rPr>
        <w:t>ک</w:t>
      </w:r>
      <w:r w:rsidRPr="00A55DBF">
        <w:rPr>
          <w:rStyle w:val="Chare"/>
          <w:rtl/>
        </w:rPr>
        <w:t xml:space="preserve">س به پهلو بخوابد و خدا را </w:t>
      </w:r>
      <w:r w:rsidR="004565B2" w:rsidRPr="00A55DBF">
        <w:rPr>
          <w:rStyle w:val="Chare"/>
          <w:rtl/>
        </w:rPr>
        <w:t>ی</w:t>
      </w:r>
      <w:r w:rsidRPr="00A55DBF">
        <w:rPr>
          <w:rStyle w:val="Chare"/>
          <w:rtl/>
        </w:rPr>
        <w:t>اد ن</w:t>
      </w:r>
      <w:r w:rsidR="004565B2" w:rsidRPr="00A55DBF">
        <w:rPr>
          <w:rStyle w:val="Chare"/>
          <w:rtl/>
        </w:rPr>
        <w:t>ک</w:t>
      </w:r>
      <w:r w:rsidRPr="00A55DBF">
        <w:rPr>
          <w:rStyle w:val="Chare"/>
          <w:rtl/>
        </w:rPr>
        <w:t>ند، براى ا</w:t>
      </w:r>
      <w:r w:rsidR="004565B2" w:rsidRPr="00A55DBF">
        <w:rPr>
          <w:rStyle w:val="Chare"/>
          <w:rtl/>
        </w:rPr>
        <w:t>ی</w:t>
      </w:r>
      <w:r w:rsidRPr="00A55DBF">
        <w:rPr>
          <w:rStyle w:val="Chare"/>
          <w:rtl/>
        </w:rPr>
        <w:t>ن غفلت هم از جانب خدا ز</w:t>
      </w:r>
      <w:r w:rsidR="004565B2" w:rsidRPr="00A55DBF">
        <w:rPr>
          <w:rStyle w:val="Chare"/>
          <w:rtl/>
        </w:rPr>
        <w:t>ی</w:t>
      </w:r>
      <w:r w:rsidRPr="00A55DBF">
        <w:rPr>
          <w:rStyle w:val="Chare"/>
          <w:rtl/>
        </w:rPr>
        <w:t>ان خواهد د</w:t>
      </w:r>
      <w:r w:rsidR="004565B2" w:rsidRPr="00A55DBF">
        <w:rPr>
          <w:rStyle w:val="Chare"/>
          <w:rtl/>
        </w:rPr>
        <w:t>ی</w:t>
      </w:r>
      <w:r w:rsidRPr="00A55DBF">
        <w:rPr>
          <w:rStyle w:val="Chare"/>
          <w:rtl/>
        </w:rPr>
        <w:t>د</w:t>
      </w:r>
      <w:r w:rsidR="00B90950">
        <w:rPr>
          <w:rStyle w:val="Chare"/>
          <w:rFonts w:ascii="Traditional Arabic" w:hAnsi="Traditional Arabic" w:cs="Traditional Arabic"/>
          <w:rtl/>
        </w:rPr>
        <w:t>»</w:t>
      </w:r>
      <w:r w:rsidRPr="00A55DBF">
        <w:rPr>
          <w:rStyle w:val="Chare"/>
          <w:rFonts w:hint="cs"/>
          <w:rtl/>
        </w:rPr>
        <w:t>.</w:t>
      </w:r>
    </w:p>
    <w:p w:rsidR="00C719F6" w:rsidRPr="00A55DBF" w:rsidRDefault="00C719F6" w:rsidP="008C1935">
      <w:pPr>
        <w:ind w:firstLine="284"/>
        <w:jc w:val="both"/>
        <w:rPr>
          <w:rStyle w:val="Chare"/>
          <w:rtl/>
        </w:rPr>
      </w:pPr>
      <w:r w:rsidRPr="00415F33">
        <w:rPr>
          <w:rStyle w:val="Char4"/>
          <w:spacing w:val="-4"/>
          <w:rtl/>
        </w:rPr>
        <w:t>و</w:t>
      </w:r>
      <w:r w:rsidRPr="00415F33">
        <w:rPr>
          <w:rStyle w:val="Char4"/>
          <w:rFonts w:hint="cs"/>
          <w:spacing w:val="-4"/>
          <w:rtl/>
        </w:rPr>
        <w:t xml:space="preserve"> رسول الله</w:t>
      </w:r>
      <w:r w:rsidR="003B5755" w:rsidRPr="00415F33">
        <w:rPr>
          <w:rFonts w:ascii="CTraditional Arabic" w:hAnsi="CTraditional Arabic" w:cs="CTraditional Arabic" w:hint="cs"/>
          <w:color w:val="000000"/>
          <w:spacing w:val="-4"/>
          <w:kern w:val="32"/>
          <w:sz w:val="28"/>
          <w:szCs w:val="28"/>
          <w:rtl/>
        </w:rPr>
        <w:t xml:space="preserve"> ج</w:t>
      </w:r>
      <w:r w:rsidRPr="00415F33">
        <w:rPr>
          <w:rStyle w:val="Char4"/>
          <w:spacing w:val="-4"/>
          <w:rtl/>
        </w:rPr>
        <w:t xml:space="preserve"> فرمودند</w:t>
      </w:r>
      <w:r w:rsidRPr="00415F33">
        <w:rPr>
          <w:rFonts w:ascii="Lotus Linotype" w:hAnsi="Lotus Linotype" w:cs="2  Badr"/>
          <w:b/>
          <w:bCs/>
          <w:color w:val="000000"/>
          <w:spacing w:val="-4"/>
          <w:sz w:val="28"/>
          <w:szCs w:val="28"/>
          <w:rtl/>
        </w:rPr>
        <w:t xml:space="preserve">: </w:t>
      </w:r>
      <w:r w:rsidR="00B90950" w:rsidRPr="00415F33">
        <w:rPr>
          <w:rStyle w:val="Char3"/>
          <w:rFonts w:ascii="Traditional Arabic" w:hAnsi="Traditional Arabic" w:cs="Traditional Arabic"/>
          <w:spacing w:val="-4"/>
          <w:rtl/>
        </w:rPr>
        <w:t>«</w:t>
      </w:r>
      <w:r w:rsidRPr="00415F33">
        <w:rPr>
          <w:rStyle w:val="Char3"/>
          <w:spacing w:val="-4"/>
          <w:rtl/>
        </w:rPr>
        <w:t xml:space="preserve">مَا قَعَدَ قَوْمٌ مَقْعَدًا لَا يَذْكُرُونَ اللَّهَ </w:t>
      </w:r>
      <w:r w:rsidR="00105E5A" w:rsidRPr="00415F33">
        <w:rPr>
          <w:rStyle w:val="Char3"/>
          <w:rFonts w:cs="CTraditional Arabic" w:hint="cs"/>
          <w:spacing w:val="-4"/>
          <w:rtl/>
        </w:rPr>
        <w:t>ﻷ</w:t>
      </w:r>
      <w:r w:rsidRPr="00415F33">
        <w:rPr>
          <w:rStyle w:val="Char3"/>
          <w:spacing w:val="-4"/>
          <w:rtl/>
        </w:rPr>
        <w:t xml:space="preserve"> وَيُصَلُّونَ عَلَى النَّبِيِّ</w:t>
      </w:r>
      <w:r w:rsidR="003B5755" w:rsidRPr="00415F33">
        <w:rPr>
          <w:rStyle w:val="Char3"/>
          <w:rFonts w:hint="cs"/>
          <w:spacing w:val="-4"/>
          <w:rtl/>
        </w:rPr>
        <w:t xml:space="preserve"> </w:t>
      </w:r>
      <w:r w:rsidR="003B5755" w:rsidRPr="00415F33">
        <w:rPr>
          <w:rStyle w:val="Char3"/>
          <w:rFonts w:ascii="CTraditional Arabic" w:hAnsi="CTraditional Arabic" w:cs="CTraditional Arabic" w:hint="cs"/>
          <w:b/>
          <w:spacing w:val="-4"/>
          <w:rtl/>
        </w:rPr>
        <w:t>ج</w:t>
      </w:r>
      <w:r w:rsidRPr="00A55DBF">
        <w:rPr>
          <w:rStyle w:val="Char3"/>
          <w:rFonts w:hint="cs"/>
          <w:rtl/>
        </w:rPr>
        <w:t xml:space="preserve"> </w:t>
      </w:r>
      <w:r w:rsidRPr="00A55DBF">
        <w:rPr>
          <w:rStyle w:val="Char3"/>
          <w:rtl/>
        </w:rPr>
        <w:t>إِلَّا كَانَ عَلَيْهِمْ حَسْرَةً يَوْمَ الْقِيَامَةِ وَإِنْ دَخَلُوا الْجَنَّةَ لِلثَّوَابِ</w:t>
      </w:r>
      <w:r w:rsidR="00B90950">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66"/>
      </w:r>
      <w:r w:rsidRPr="00F816AE">
        <w:rPr>
          <w:rFonts w:ascii="Lotus Linotype" w:hAnsi="Lotus Linotype" w:cs="IRNazli"/>
          <w:color w:val="000000"/>
          <w:sz w:val="28"/>
          <w:szCs w:val="28"/>
          <w:vertAlign w:val="superscript"/>
          <w:rtl/>
        </w:rPr>
        <w:t>)</w:t>
      </w:r>
      <w:r w:rsidR="00B90950" w:rsidRPr="00B90950">
        <w:rPr>
          <w:rFonts w:ascii="Lotus Linotype" w:hAnsi="Lotus Linotype" w:cs="IRNazli" w:hint="cs"/>
          <w:color w:val="000000"/>
          <w:sz w:val="28"/>
          <w:szCs w:val="28"/>
          <w:rtl/>
        </w:rPr>
        <w:t>.</w:t>
      </w:r>
      <w:r w:rsidR="00105E5A">
        <w:rPr>
          <w:rStyle w:val="Chare"/>
          <w:rFonts w:ascii="Traditional Arabic" w:hAnsi="Traditional Arabic" w:cs="Traditional Arabic" w:hint="cs"/>
          <w:rtl/>
          <w:lang w:bidi="ar-SA"/>
        </w:rPr>
        <w:t xml:space="preserve"> </w:t>
      </w:r>
      <w:r w:rsidR="00B90950">
        <w:rPr>
          <w:rStyle w:val="Chare"/>
          <w:rFonts w:ascii="Traditional Arabic" w:hAnsi="Traditional Arabic" w:cs="Traditional Arabic"/>
          <w:rtl/>
        </w:rPr>
        <w:t>«</w:t>
      </w:r>
      <w:r w:rsidRPr="00A55DBF">
        <w:rPr>
          <w:rStyle w:val="Chare"/>
          <w:rtl/>
        </w:rPr>
        <w:t>هر گروهى در مجلسى بنش</w:t>
      </w:r>
      <w:r w:rsidR="004565B2" w:rsidRPr="00A55DBF">
        <w:rPr>
          <w:rStyle w:val="Chare"/>
          <w:rtl/>
        </w:rPr>
        <w:t>ی</w:t>
      </w:r>
      <w:r w:rsidRPr="00A55DBF">
        <w:rPr>
          <w:rStyle w:val="Chare"/>
          <w:rtl/>
        </w:rPr>
        <w:t>ند و در آن</w:t>
      </w:r>
      <w:r w:rsidRPr="00A55DBF">
        <w:rPr>
          <w:rStyle w:val="Chare"/>
          <w:rFonts w:hint="cs"/>
          <w:rtl/>
        </w:rPr>
        <w:t>،</w:t>
      </w:r>
      <w:r w:rsidRPr="00A55DBF">
        <w:rPr>
          <w:rStyle w:val="Chare"/>
          <w:rtl/>
        </w:rPr>
        <w:t xml:space="preserve"> ذ</w:t>
      </w:r>
      <w:r w:rsidR="004565B2" w:rsidRPr="00A55DBF">
        <w:rPr>
          <w:rStyle w:val="Chare"/>
          <w:rtl/>
        </w:rPr>
        <w:t>ک</w:t>
      </w:r>
      <w:r w:rsidRPr="00A55DBF">
        <w:rPr>
          <w:rStyle w:val="Chare"/>
          <w:rtl/>
        </w:rPr>
        <w:t>ر الله را ن</w:t>
      </w:r>
      <w:r w:rsidR="004565B2" w:rsidRPr="00A55DBF">
        <w:rPr>
          <w:rStyle w:val="Chare"/>
          <w:rtl/>
        </w:rPr>
        <w:t>ک</w:t>
      </w:r>
      <w:r w:rsidRPr="00A55DBF">
        <w:rPr>
          <w:rStyle w:val="Chare"/>
          <w:rtl/>
        </w:rPr>
        <w:t>ند و بر پ</w:t>
      </w:r>
      <w:r w:rsidR="004565B2" w:rsidRPr="00A55DBF">
        <w:rPr>
          <w:rStyle w:val="Chare"/>
          <w:rtl/>
        </w:rPr>
        <w:t>ی</w:t>
      </w:r>
      <w:r w:rsidRPr="00A55DBF">
        <w:rPr>
          <w:rStyle w:val="Chare"/>
          <w:rtl/>
        </w:rPr>
        <w:t>امبرشان درود نفرستد،</w:t>
      </w:r>
      <w:r w:rsidR="00B90950">
        <w:rPr>
          <w:rStyle w:val="Chare"/>
          <w:rtl/>
        </w:rPr>
        <w:t xml:space="preserve"> اگرچه </w:t>
      </w:r>
      <w:r w:rsidRPr="00A55DBF">
        <w:rPr>
          <w:rStyle w:val="Chare"/>
          <w:rFonts w:hint="cs"/>
          <w:rtl/>
        </w:rPr>
        <w:t>داخل بهشت هم شوند،</w:t>
      </w:r>
      <w:r w:rsidRPr="00A55DBF">
        <w:rPr>
          <w:rStyle w:val="Chare"/>
          <w:rtl/>
        </w:rPr>
        <w:t xml:space="preserve"> </w:t>
      </w:r>
      <w:r w:rsidRPr="00A55DBF">
        <w:rPr>
          <w:rStyle w:val="Chare"/>
          <w:rFonts w:hint="cs"/>
          <w:rtl/>
        </w:rPr>
        <w:t>روز ق</w:t>
      </w:r>
      <w:r w:rsidR="004565B2" w:rsidRPr="00A55DBF">
        <w:rPr>
          <w:rStyle w:val="Chare"/>
          <w:rFonts w:hint="cs"/>
          <w:rtl/>
        </w:rPr>
        <w:t>ی</w:t>
      </w:r>
      <w:r w:rsidRPr="00A55DBF">
        <w:rPr>
          <w:rStyle w:val="Chare"/>
          <w:rFonts w:hint="cs"/>
          <w:rtl/>
        </w:rPr>
        <w:t xml:space="preserve">امت </w:t>
      </w:r>
      <w:r w:rsidRPr="00A55DBF">
        <w:rPr>
          <w:rStyle w:val="Chare"/>
          <w:rtl/>
        </w:rPr>
        <w:t>بر آنها حسرت وافسوس وارد مى</w:t>
      </w:r>
      <w:r w:rsidRPr="00A55DBF">
        <w:rPr>
          <w:rStyle w:val="Chare"/>
          <w:rFonts w:hint="cs"/>
          <w:rtl/>
        </w:rPr>
        <w:softHyphen/>
      </w:r>
      <w:r w:rsidRPr="00A55DBF">
        <w:rPr>
          <w:rStyle w:val="Chare"/>
          <w:rFonts w:hint="cs"/>
          <w:rtl/>
        </w:rPr>
        <w:softHyphen/>
      </w:r>
      <w:r w:rsidRPr="00A55DBF">
        <w:rPr>
          <w:rStyle w:val="Chare"/>
          <w:rtl/>
        </w:rPr>
        <w:t>شود</w:t>
      </w:r>
      <w:r w:rsidR="00B90950">
        <w:rPr>
          <w:rStyle w:val="Chare"/>
          <w:rFonts w:ascii="Traditional Arabic" w:hAnsi="Traditional Arabic" w:cs="Traditional Arabic"/>
          <w:rtl/>
        </w:rPr>
        <w:t>»</w:t>
      </w:r>
      <w:r w:rsidRPr="00A55DBF">
        <w:rPr>
          <w:rStyle w:val="Chare"/>
          <w:rFonts w:hint="cs"/>
          <w:rtl/>
        </w:rPr>
        <w:t>.</w:t>
      </w:r>
    </w:p>
    <w:p w:rsidR="00C719F6" w:rsidRPr="00105E5A" w:rsidRDefault="00C719F6" w:rsidP="008C1935">
      <w:pPr>
        <w:ind w:firstLine="284"/>
        <w:jc w:val="both"/>
        <w:rPr>
          <w:rStyle w:val="Char4"/>
          <w:spacing w:val="-4"/>
          <w:rtl/>
        </w:rPr>
      </w:pPr>
      <w:r w:rsidRPr="00105E5A">
        <w:rPr>
          <w:rStyle w:val="Char4"/>
          <w:spacing w:val="-4"/>
          <w:rtl/>
        </w:rPr>
        <w:t>و</w:t>
      </w:r>
      <w:r w:rsidRPr="00105E5A">
        <w:rPr>
          <w:rStyle w:val="Char4"/>
          <w:rFonts w:hint="cs"/>
          <w:spacing w:val="-4"/>
          <w:rtl/>
        </w:rPr>
        <w:t xml:space="preserve"> رسول الله</w:t>
      </w:r>
      <w:r w:rsidR="003B5755" w:rsidRPr="00105E5A">
        <w:rPr>
          <w:rFonts w:ascii="CTraditional Arabic" w:hAnsi="CTraditional Arabic" w:cs="CTraditional Arabic" w:hint="cs"/>
          <w:color w:val="000000"/>
          <w:spacing w:val="-4"/>
          <w:kern w:val="32"/>
          <w:sz w:val="28"/>
          <w:szCs w:val="28"/>
          <w:rtl/>
        </w:rPr>
        <w:t xml:space="preserve"> ج</w:t>
      </w:r>
      <w:r w:rsidRPr="00105E5A">
        <w:rPr>
          <w:rStyle w:val="Char4"/>
          <w:spacing w:val="-4"/>
          <w:rtl/>
        </w:rPr>
        <w:t xml:space="preserve"> فرمودند:</w:t>
      </w:r>
      <w:r w:rsidRPr="00105E5A">
        <w:rPr>
          <w:rStyle w:val="Char4"/>
          <w:rFonts w:hint="cs"/>
          <w:spacing w:val="-4"/>
          <w:rtl/>
        </w:rPr>
        <w:t xml:space="preserve"> </w:t>
      </w:r>
      <w:r w:rsidR="00B90950" w:rsidRPr="00105E5A">
        <w:rPr>
          <w:rStyle w:val="Char3"/>
          <w:rFonts w:ascii="Traditional Arabic" w:hAnsi="Traditional Arabic" w:cs="Traditional Arabic"/>
          <w:spacing w:val="-4"/>
          <w:rtl/>
        </w:rPr>
        <w:t>«</w:t>
      </w:r>
      <w:r w:rsidRPr="00105E5A">
        <w:rPr>
          <w:rStyle w:val="Char3"/>
          <w:spacing w:val="-4"/>
          <w:rtl/>
        </w:rPr>
        <w:t>مَا مِنْ قَوْمٍ يَقُومُونَ مِنْ مَجْلِسٍ لاَيَذْكُروُنَ اللهَ فِيهِ إِلاَّ قَامُوا عَنْ مِثْلِ جِيْفَةِ حِمَارٍ وَكَانَ لَ</w:t>
      </w:r>
      <w:r w:rsidRPr="00105E5A">
        <w:rPr>
          <w:rStyle w:val="Char3"/>
          <w:rFonts w:hint="cs"/>
          <w:spacing w:val="-4"/>
          <w:rtl/>
        </w:rPr>
        <w:t>ـ</w:t>
      </w:r>
      <w:r w:rsidRPr="00105E5A">
        <w:rPr>
          <w:rStyle w:val="Char3"/>
          <w:spacing w:val="-4"/>
          <w:rtl/>
        </w:rPr>
        <w:t>هُمْ حَسْرَةً</w:t>
      </w:r>
      <w:r w:rsidR="00B90950" w:rsidRPr="00105E5A">
        <w:rPr>
          <w:rStyle w:val="Char3"/>
          <w:rFonts w:ascii="Traditional Arabic" w:hAnsi="Traditional Arabic" w:cs="Traditional Arabic"/>
          <w:spacing w:val="-4"/>
          <w:rtl/>
        </w:rPr>
        <w:t>»</w:t>
      </w:r>
      <w:r w:rsidRPr="00105E5A">
        <w:rPr>
          <w:rFonts w:ascii="Lotus Linotype" w:hAnsi="Lotus Linotype" w:cs="IRNazli"/>
          <w:color w:val="000000"/>
          <w:spacing w:val="-4"/>
          <w:sz w:val="28"/>
          <w:szCs w:val="28"/>
          <w:vertAlign w:val="superscript"/>
          <w:rtl/>
        </w:rPr>
        <w:t>(</w:t>
      </w:r>
      <w:r w:rsidRPr="00105E5A">
        <w:rPr>
          <w:rStyle w:val="FootnoteReference"/>
          <w:rFonts w:ascii="Lotus Linotype" w:hAnsi="Lotus Linotype" w:cs="IRNazli"/>
          <w:color w:val="000000"/>
          <w:spacing w:val="-4"/>
          <w:szCs w:val="28"/>
          <w:rtl/>
        </w:rPr>
        <w:footnoteReference w:id="67"/>
      </w:r>
      <w:r w:rsidRPr="00105E5A">
        <w:rPr>
          <w:rFonts w:ascii="Lotus Linotype" w:hAnsi="Lotus Linotype" w:cs="IRNazli"/>
          <w:color w:val="000000"/>
          <w:spacing w:val="-4"/>
          <w:sz w:val="28"/>
          <w:szCs w:val="28"/>
          <w:vertAlign w:val="superscript"/>
          <w:rtl/>
        </w:rPr>
        <w:t>)</w:t>
      </w:r>
      <w:r w:rsidR="00B90950" w:rsidRPr="00105E5A">
        <w:rPr>
          <w:rFonts w:ascii="Lotus Linotype" w:hAnsi="Lotus Linotype" w:cs="IRNazli" w:hint="cs"/>
          <w:color w:val="000000"/>
          <w:spacing w:val="-4"/>
          <w:sz w:val="28"/>
          <w:szCs w:val="28"/>
          <w:rtl/>
        </w:rPr>
        <w:t>.</w:t>
      </w:r>
      <w:r w:rsidR="00105E5A" w:rsidRPr="00105E5A">
        <w:rPr>
          <w:rStyle w:val="Chare"/>
          <w:rFonts w:ascii="Traditional Arabic" w:hAnsi="Traditional Arabic" w:cs="Traditional Arabic" w:hint="cs"/>
          <w:spacing w:val="-4"/>
          <w:rtl/>
        </w:rPr>
        <w:t xml:space="preserve"> </w:t>
      </w:r>
      <w:r w:rsidR="00B90950" w:rsidRPr="00105E5A">
        <w:rPr>
          <w:rStyle w:val="Chare"/>
          <w:rFonts w:ascii="Traditional Arabic" w:hAnsi="Traditional Arabic" w:cs="Traditional Arabic"/>
          <w:spacing w:val="-4"/>
          <w:rtl/>
        </w:rPr>
        <w:t>«</w:t>
      </w:r>
      <w:r w:rsidRPr="00105E5A">
        <w:rPr>
          <w:rStyle w:val="Chare"/>
          <w:spacing w:val="-4"/>
          <w:rtl/>
        </w:rPr>
        <w:t>ه</w:t>
      </w:r>
      <w:r w:rsidR="004565B2" w:rsidRPr="00105E5A">
        <w:rPr>
          <w:rStyle w:val="Chare"/>
          <w:spacing w:val="-4"/>
          <w:rtl/>
        </w:rPr>
        <w:t>ی</w:t>
      </w:r>
      <w:r w:rsidRPr="00105E5A">
        <w:rPr>
          <w:rStyle w:val="Chare"/>
          <w:spacing w:val="-4"/>
          <w:rtl/>
        </w:rPr>
        <w:t xml:space="preserve">چ گروهى از مجلسى </w:t>
      </w:r>
      <w:r w:rsidR="004565B2" w:rsidRPr="00105E5A">
        <w:rPr>
          <w:rStyle w:val="Chare"/>
          <w:spacing w:val="-4"/>
          <w:rtl/>
        </w:rPr>
        <w:t>ک</w:t>
      </w:r>
      <w:r w:rsidRPr="00105E5A">
        <w:rPr>
          <w:rStyle w:val="Chare"/>
          <w:spacing w:val="-4"/>
          <w:rtl/>
        </w:rPr>
        <w:t>ه در آن</w:t>
      </w:r>
      <w:r w:rsidRPr="00105E5A">
        <w:rPr>
          <w:rStyle w:val="Chare"/>
          <w:rFonts w:hint="cs"/>
          <w:spacing w:val="-4"/>
          <w:rtl/>
        </w:rPr>
        <w:t>،</w:t>
      </w:r>
      <w:r w:rsidRPr="00105E5A">
        <w:rPr>
          <w:rStyle w:val="Chare"/>
          <w:spacing w:val="-4"/>
          <w:rtl/>
        </w:rPr>
        <w:t xml:space="preserve"> خدا را </w:t>
      </w:r>
      <w:r w:rsidR="004565B2" w:rsidRPr="00105E5A">
        <w:rPr>
          <w:rStyle w:val="Chare"/>
          <w:spacing w:val="-4"/>
          <w:rtl/>
        </w:rPr>
        <w:t>ی</w:t>
      </w:r>
      <w:r w:rsidRPr="00105E5A">
        <w:rPr>
          <w:rStyle w:val="Chare"/>
          <w:spacing w:val="-4"/>
          <w:rtl/>
        </w:rPr>
        <w:t>اد ن</w:t>
      </w:r>
      <w:r w:rsidR="004565B2" w:rsidRPr="00105E5A">
        <w:rPr>
          <w:rStyle w:val="Chare"/>
          <w:spacing w:val="-4"/>
          <w:rtl/>
        </w:rPr>
        <w:t>ک</w:t>
      </w:r>
      <w:r w:rsidRPr="00105E5A">
        <w:rPr>
          <w:rStyle w:val="Chare"/>
          <w:spacing w:val="-4"/>
          <w:rtl/>
        </w:rPr>
        <w:t>رده</w:t>
      </w:r>
      <w:r w:rsidRPr="00105E5A">
        <w:rPr>
          <w:rStyle w:val="Chare"/>
          <w:rFonts w:hint="cs"/>
          <w:spacing w:val="-4"/>
          <w:rtl/>
        </w:rPr>
        <w:t>‌</w:t>
      </w:r>
      <w:r w:rsidRPr="00105E5A">
        <w:rPr>
          <w:rStyle w:val="Chare"/>
          <w:spacing w:val="-4"/>
          <w:rtl/>
        </w:rPr>
        <w:t>اند بر نمى</w:t>
      </w:r>
      <w:r w:rsidRPr="00105E5A">
        <w:rPr>
          <w:rStyle w:val="Chare"/>
          <w:spacing w:val="-4"/>
          <w:rtl/>
        </w:rPr>
        <w:softHyphen/>
        <w:t>خ</w:t>
      </w:r>
      <w:r w:rsidR="004565B2" w:rsidRPr="00105E5A">
        <w:rPr>
          <w:rStyle w:val="Chare"/>
          <w:spacing w:val="-4"/>
          <w:rtl/>
        </w:rPr>
        <w:t>ی</w:t>
      </w:r>
      <w:r w:rsidRPr="00105E5A">
        <w:rPr>
          <w:rStyle w:val="Chare"/>
          <w:spacing w:val="-4"/>
          <w:rtl/>
        </w:rPr>
        <w:t>زند،</w:t>
      </w:r>
      <w:r w:rsidRPr="00105E5A">
        <w:rPr>
          <w:rStyle w:val="Chare"/>
          <w:rFonts w:hint="cs"/>
          <w:spacing w:val="-4"/>
          <w:rtl/>
        </w:rPr>
        <w:t xml:space="preserve"> </w:t>
      </w:r>
      <w:r w:rsidRPr="00105E5A">
        <w:rPr>
          <w:rStyle w:val="Chare"/>
          <w:spacing w:val="-4"/>
          <w:rtl/>
        </w:rPr>
        <w:t>مگر</w:t>
      </w:r>
      <w:r w:rsidRPr="00105E5A">
        <w:rPr>
          <w:rStyle w:val="Chare"/>
          <w:rFonts w:hint="cs"/>
          <w:spacing w:val="-4"/>
          <w:rtl/>
        </w:rPr>
        <w:t xml:space="preserve"> </w:t>
      </w:r>
      <w:r w:rsidRPr="00105E5A">
        <w:rPr>
          <w:rStyle w:val="Chare"/>
          <w:spacing w:val="-4"/>
          <w:rtl/>
        </w:rPr>
        <w:t>مثل ا</w:t>
      </w:r>
      <w:r w:rsidR="004565B2" w:rsidRPr="00105E5A">
        <w:rPr>
          <w:rStyle w:val="Chare"/>
          <w:spacing w:val="-4"/>
          <w:rtl/>
        </w:rPr>
        <w:t>ی</w:t>
      </w:r>
      <w:r w:rsidRPr="00105E5A">
        <w:rPr>
          <w:rStyle w:val="Chare"/>
          <w:spacing w:val="-4"/>
          <w:rtl/>
        </w:rPr>
        <w:t>ن</w:t>
      </w:r>
      <w:r w:rsidR="004565B2" w:rsidRPr="00105E5A">
        <w:rPr>
          <w:rStyle w:val="Chare"/>
          <w:spacing w:val="-4"/>
          <w:rtl/>
        </w:rPr>
        <w:t>ک</w:t>
      </w:r>
      <w:r w:rsidRPr="00105E5A">
        <w:rPr>
          <w:rStyle w:val="Chare"/>
          <w:rFonts w:hint="cs"/>
          <w:spacing w:val="-4"/>
          <w:rtl/>
        </w:rPr>
        <w:t>ـ</w:t>
      </w:r>
      <w:r w:rsidRPr="00105E5A">
        <w:rPr>
          <w:rStyle w:val="Chare"/>
          <w:spacing w:val="-4"/>
          <w:rtl/>
        </w:rPr>
        <w:t>ه از</w:t>
      </w:r>
      <w:r w:rsidRPr="00105E5A">
        <w:rPr>
          <w:rStyle w:val="Chare"/>
          <w:rFonts w:hint="cs"/>
          <w:spacing w:val="-4"/>
          <w:rtl/>
        </w:rPr>
        <w:t xml:space="preserve"> </w:t>
      </w:r>
      <w:r w:rsidRPr="00105E5A">
        <w:rPr>
          <w:rStyle w:val="Chare"/>
          <w:spacing w:val="-4"/>
          <w:rtl/>
        </w:rPr>
        <w:t>(نزد) لاش</w:t>
      </w:r>
      <w:r w:rsidR="004565B2" w:rsidRPr="00105E5A">
        <w:rPr>
          <w:rStyle w:val="Chare"/>
          <w:rFonts w:hint="cs"/>
          <w:spacing w:val="-4"/>
          <w:rtl/>
        </w:rPr>
        <w:t>ۀ</w:t>
      </w:r>
      <w:r w:rsidRPr="00105E5A">
        <w:rPr>
          <w:rStyle w:val="Chare"/>
          <w:spacing w:val="-4"/>
          <w:rtl/>
        </w:rPr>
        <w:t xml:space="preserve"> الاغى</w:t>
      </w:r>
      <w:r w:rsidRPr="00105E5A">
        <w:rPr>
          <w:rStyle w:val="Chare"/>
          <w:rFonts w:hint="cs"/>
          <w:spacing w:val="-4"/>
          <w:rtl/>
        </w:rPr>
        <w:t xml:space="preserve"> </w:t>
      </w:r>
      <w:r w:rsidRPr="00105E5A">
        <w:rPr>
          <w:rStyle w:val="Chare"/>
          <w:spacing w:val="-4"/>
          <w:rtl/>
        </w:rPr>
        <w:t>برخاسته</w:t>
      </w:r>
      <w:r w:rsidRPr="00105E5A">
        <w:rPr>
          <w:rStyle w:val="Chare"/>
          <w:spacing w:val="-4"/>
          <w:rtl/>
        </w:rPr>
        <w:softHyphen/>
        <w:t>اند، و حسرت آنها را فراگرفته است</w:t>
      </w:r>
      <w:r w:rsidR="00B90950" w:rsidRPr="00105E5A">
        <w:rPr>
          <w:rStyle w:val="Chare"/>
          <w:rFonts w:ascii="Traditional Arabic" w:hAnsi="Traditional Arabic" w:cs="Traditional Arabic"/>
          <w:spacing w:val="-4"/>
          <w:rtl/>
        </w:rPr>
        <w:t>»</w:t>
      </w:r>
      <w:r w:rsidRPr="00105E5A">
        <w:rPr>
          <w:rStyle w:val="Chare"/>
          <w:rFonts w:hint="cs"/>
          <w:spacing w:val="-4"/>
          <w:rtl/>
        </w:rPr>
        <w:t>.</w:t>
      </w:r>
    </w:p>
    <w:p w:rsidR="00C719F6" w:rsidRPr="00A247E5" w:rsidRDefault="00C719F6" w:rsidP="008C1935">
      <w:pPr>
        <w:pStyle w:val="a5"/>
        <w:widowControl w:val="0"/>
        <w:rPr>
          <w:rtl/>
        </w:rPr>
      </w:pPr>
      <w:bookmarkStart w:id="174" w:name="_Toc404710124"/>
      <w:bookmarkStart w:id="175" w:name="_Toc437715831"/>
      <w:r w:rsidRPr="00A247E5">
        <w:rPr>
          <w:rFonts w:hint="cs"/>
          <w:rtl/>
        </w:rPr>
        <w:t>(1-2) فض</w:t>
      </w:r>
      <w:r w:rsidR="004565B2">
        <w:rPr>
          <w:rFonts w:hint="cs"/>
          <w:rtl/>
        </w:rPr>
        <w:t>ی</w:t>
      </w:r>
      <w:r w:rsidRPr="00A247E5">
        <w:rPr>
          <w:rFonts w:hint="cs"/>
          <w:rtl/>
        </w:rPr>
        <w:t>لت</w:t>
      </w:r>
      <w:r w:rsidRPr="00A247E5">
        <w:rPr>
          <w:rtl/>
        </w:rPr>
        <w:t xml:space="preserve"> </w:t>
      </w:r>
      <w:r w:rsidRPr="00A247E5">
        <w:rPr>
          <w:rFonts w:hint="cs"/>
          <w:rtl/>
        </w:rPr>
        <w:t>تسب</w:t>
      </w:r>
      <w:r w:rsidR="004565B2">
        <w:rPr>
          <w:rFonts w:hint="cs"/>
          <w:rtl/>
        </w:rPr>
        <w:t>ی</w:t>
      </w:r>
      <w:r w:rsidRPr="00A247E5">
        <w:rPr>
          <w:rFonts w:hint="cs"/>
          <w:rtl/>
        </w:rPr>
        <w:t>ح، تحم</w:t>
      </w:r>
      <w:r w:rsidR="004565B2">
        <w:rPr>
          <w:rFonts w:hint="cs"/>
          <w:rtl/>
        </w:rPr>
        <w:t>ی</w:t>
      </w:r>
      <w:r w:rsidRPr="00A247E5">
        <w:rPr>
          <w:rFonts w:hint="cs"/>
          <w:rtl/>
        </w:rPr>
        <w:t>د، تهل</w:t>
      </w:r>
      <w:r w:rsidR="004565B2">
        <w:rPr>
          <w:rFonts w:hint="cs"/>
          <w:rtl/>
        </w:rPr>
        <w:t>ی</w:t>
      </w:r>
      <w:r w:rsidRPr="00A247E5">
        <w:rPr>
          <w:rFonts w:hint="cs"/>
          <w:rtl/>
        </w:rPr>
        <w:t>ل</w:t>
      </w:r>
      <w:r w:rsidRPr="00A247E5">
        <w:rPr>
          <w:rtl/>
        </w:rPr>
        <w:t xml:space="preserve"> </w:t>
      </w:r>
      <w:r w:rsidRPr="00A247E5">
        <w:rPr>
          <w:rFonts w:hint="cs"/>
          <w:rtl/>
        </w:rPr>
        <w:t>و ت</w:t>
      </w:r>
      <w:r w:rsidR="004565B2">
        <w:rPr>
          <w:rFonts w:hint="cs"/>
          <w:rtl/>
        </w:rPr>
        <w:t>ک</w:t>
      </w:r>
      <w:r w:rsidRPr="00A247E5">
        <w:rPr>
          <w:rFonts w:hint="cs"/>
          <w:rtl/>
        </w:rPr>
        <w:t>ب</w:t>
      </w:r>
      <w:r w:rsidR="004565B2">
        <w:rPr>
          <w:rFonts w:hint="cs"/>
          <w:rtl/>
        </w:rPr>
        <w:t>ی</w:t>
      </w:r>
      <w:r w:rsidRPr="00A247E5">
        <w:rPr>
          <w:rFonts w:hint="cs"/>
          <w:rtl/>
        </w:rPr>
        <w:t>ر</w:t>
      </w:r>
      <w:bookmarkEnd w:id="174"/>
      <w:bookmarkEnd w:id="175"/>
    </w:p>
    <w:p w:rsidR="00C719F6" w:rsidRPr="00BE29DD" w:rsidRDefault="00C719F6" w:rsidP="008C1935">
      <w:pPr>
        <w:widowControl w:val="0"/>
        <w:ind w:firstLine="284"/>
        <w:jc w:val="both"/>
        <w:rPr>
          <w:rStyle w:val="Char4"/>
          <w:rtl/>
        </w:rPr>
      </w:pPr>
      <w:r w:rsidRPr="00BE29DD">
        <w:rPr>
          <w:rStyle w:val="Char4"/>
          <w:rtl/>
        </w:rPr>
        <w:t>رسول الله</w:t>
      </w:r>
      <w:r w:rsidR="0011107D" w:rsidRPr="0011107D">
        <w:rPr>
          <w:rStyle w:val="Char4"/>
          <w:rFonts w:cs="CTraditional Arabic"/>
          <w:rtl/>
        </w:rPr>
        <w:t xml:space="preserve"> ج</w:t>
      </w:r>
      <w:r w:rsidRPr="00BE29DD">
        <w:rPr>
          <w:rStyle w:val="Char4"/>
          <w:rtl/>
        </w:rPr>
        <w:t xml:space="preserve"> مى</w:t>
      </w:r>
      <w:r w:rsidRPr="00BE29DD">
        <w:rPr>
          <w:rStyle w:val="Char4"/>
          <w:rFonts w:hint="cs"/>
          <w:rtl/>
        </w:rPr>
        <w:t>‌</w:t>
      </w:r>
      <w:r w:rsidRPr="00BE29DD">
        <w:rPr>
          <w:rStyle w:val="Char4"/>
          <w:rtl/>
        </w:rPr>
        <w:t>فرما</w:t>
      </w:r>
      <w:r w:rsidR="004565B2">
        <w:rPr>
          <w:rStyle w:val="Char4"/>
          <w:rtl/>
        </w:rPr>
        <w:t>ی</w:t>
      </w:r>
      <w:r w:rsidRPr="00BE29DD">
        <w:rPr>
          <w:rStyle w:val="Char4"/>
          <w:rtl/>
        </w:rPr>
        <w:t xml:space="preserve">د: </w:t>
      </w:r>
      <w:r w:rsidR="00B90950">
        <w:rPr>
          <w:rStyle w:val="Char3"/>
          <w:rFonts w:ascii="Traditional Arabic" w:hAnsi="Traditional Arabic" w:cs="Traditional Arabic"/>
          <w:rtl/>
        </w:rPr>
        <w:t>«</w:t>
      </w:r>
      <w:r w:rsidRPr="00A55DBF">
        <w:rPr>
          <w:rStyle w:val="Char3"/>
          <w:rtl/>
        </w:rPr>
        <w:t>مَنْ قَالَ:</w:t>
      </w:r>
      <w:r w:rsidR="009A76CB">
        <w:rPr>
          <w:rStyle w:val="Char3"/>
          <w:rtl/>
        </w:rPr>
        <w:t xml:space="preserve"> </w:t>
      </w:r>
      <w:r w:rsidRPr="00A55DBF">
        <w:rPr>
          <w:rStyle w:val="Char3"/>
          <w:rtl/>
        </w:rPr>
        <w:t>سُبْحَانَ اللهِ وَبِحَمْدِهِ فِي يَوْمٍ مِائَةَ مَرَّةٍ حُطَّتْ خَطَايَاهُ وَلَوْ كَانَتْ مِثْلَ زَبَدِ الْبَحْرِ</w:t>
      </w:r>
      <w:r w:rsidR="00B90950">
        <w:rPr>
          <w:rStyle w:val="Char3"/>
          <w:rFonts w:ascii="Traditional Arabic" w:hAnsi="Traditional Arabic" w:cs="Traditional Arabic"/>
          <w:rtl/>
        </w:rPr>
        <w:t>»</w:t>
      </w:r>
      <w:r w:rsidRPr="00F816AE">
        <w:rPr>
          <w:rFonts w:ascii="Lotus Linotype" w:hAnsi="Lotus Linotype" w:cs="IRNazli"/>
          <w:color w:val="000000"/>
          <w:spacing w:val="-4"/>
          <w:sz w:val="28"/>
          <w:szCs w:val="28"/>
          <w:vertAlign w:val="superscript"/>
          <w:rtl/>
        </w:rPr>
        <w:t>(</w:t>
      </w:r>
      <w:r w:rsidRPr="002E4E8A">
        <w:rPr>
          <w:rStyle w:val="FootnoteReference"/>
          <w:rFonts w:ascii="Lotus Linotype" w:hAnsi="Lotus Linotype" w:cs="IRNazli"/>
          <w:color w:val="000000"/>
          <w:spacing w:val="-4"/>
          <w:szCs w:val="28"/>
          <w:rtl/>
        </w:rPr>
        <w:footnoteReference w:id="68"/>
      </w:r>
      <w:r w:rsidRPr="00F816AE">
        <w:rPr>
          <w:rFonts w:ascii="Lotus Linotype" w:hAnsi="Lotus Linotype" w:cs="IRNazli"/>
          <w:color w:val="000000"/>
          <w:spacing w:val="-4"/>
          <w:sz w:val="28"/>
          <w:szCs w:val="28"/>
          <w:vertAlign w:val="superscript"/>
          <w:rtl/>
        </w:rPr>
        <w:t>)</w:t>
      </w:r>
      <w:r w:rsidR="00B90950" w:rsidRPr="00B90950">
        <w:rPr>
          <w:rFonts w:ascii="Lotus Linotype" w:hAnsi="Lotus Linotype" w:cs="IRNazli" w:hint="cs"/>
          <w:color w:val="000000"/>
          <w:spacing w:val="-4"/>
          <w:sz w:val="28"/>
          <w:szCs w:val="28"/>
          <w:rtl/>
        </w:rPr>
        <w:t>.</w:t>
      </w:r>
      <w:r w:rsidR="00105E5A">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A55DBF">
        <w:rPr>
          <w:rStyle w:val="Chare"/>
          <w:rtl/>
        </w:rPr>
        <w:t>هر</w:t>
      </w:r>
      <w:r w:rsidR="004565B2" w:rsidRPr="00A55DBF">
        <w:rPr>
          <w:rStyle w:val="Chare"/>
          <w:rtl/>
        </w:rPr>
        <w:t>ک</w:t>
      </w:r>
      <w:r w:rsidRPr="00A55DBF">
        <w:rPr>
          <w:rStyle w:val="Chare"/>
          <w:rtl/>
        </w:rPr>
        <w:t xml:space="preserve">س روزانه صد بار </w:t>
      </w:r>
      <w:r w:rsidRPr="00937FED">
        <w:rPr>
          <w:rStyle w:val="Char3"/>
          <w:rFonts w:cs="Traditional Arabic"/>
          <w:rtl/>
        </w:rPr>
        <w:t>«</w:t>
      </w:r>
      <w:r w:rsidRPr="001C3EB2">
        <w:rPr>
          <w:rStyle w:val="Char3"/>
          <w:rtl/>
        </w:rPr>
        <w:t>سُبْحَانَ اللهِ وَبِحَمْدِهِ</w:t>
      </w:r>
      <w:r w:rsidRPr="00937FED">
        <w:rPr>
          <w:rStyle w:val="Char3"/>
          <w:rFonts w:cs="Traditional Arabic"/>
          <w:rtl/>
        </w:rPr>
        <w:t>»</w:t>
      </w:r>
      <w:r w:rsidRPr="00A55DBF">
        <w:rPr>
          <w:rStyle w:val="Chare"/>
          <w:rtl/>
        </w:rPr>
        <w:t xml:space="preserve"> بگو</w:t>
      </w:r>
      <w:r w:rsidR="004565B2" w:rsidRPr="00A55DBF">
        <w:rPr>
          <w:rStyle w:val="Chare"/>
          <w:rtl/>
        </w:rPr>
        <w:t>ی</w:t>
      </w:r>
      <w:r w:rsidRPr="00A55DBF">
        <w:rPr>
          <w:rStyle w:val="Chare"/>
          <w:rtl/>
        </w:rPr>
        <w:t>د، گناهانش بخش</w:t>
      </w:r>
      <w:r w:rsidR="004565B2" w:rsidRPr="00A55DBF">
        <w:rPr>
          <w:rStyle w:val="Chare"/>
          <w:rtl/>
        </w:rPr>
        <w:t>ی</w:t>
      </w:r>
      <w:r w:rsidRPr="00A55DBF">
        <w:rPr>
          <w:rStyle w:val="Chare"/>
          <w:rtl/>
        </w:rPr>
        <w:t>ده مى</w:t>
      </w:r>
      <w:r w:rsidRPr="00A55DBF">
        <w:rPr>
          <w:rStyle w:val="Chare"/>
          <w:rtl/>
        </w:rPr>
        <w:softHyphen/>
        <w:t>شوند</w:t>
      </w:r>
      <w:r w:rsidR="00B90950">
        <w:rPr>
          <w:rStyle w:val="Chare"/>
          <w:rtl/>
        </w:rPr>
        <w:t xml:space="preserve"> اگرچه </w:t>
      </w:r>
      <w:r w:rsidRPr="00A55DBF">
        <w:rPr>
          <w:rStyle w:val="Chare"/>
          <w:rtl/>
        </w:rPr>
        <w:t>به انداز</w:t>
      </w:r>
      <w:r w:rsidR="004565B2" w:rsidRPr="00A55DBF">
        <w:rPr>
          <w:rStyle w:val="Chare"/>
          <w:rFonts w:hint="cs"/>
          <w:rtl/>
        </w:rPr>
        <w:t>ۀ</w:t>
      </w:r>
      <w:r w:rsidRPr="00A55DBF">
        <w:rPr>
          <w:rStyle w:val="Chare"/>
          <w:rtl/>
        </w:rPr>
        <w:t xml:space="preserve"> </w:t>
      </w:r>
      <w:r w:rsidR="004565B2" w:rsidRPr="00A55DBF">
        <w:rPr>
          <w:rStyle w:val="Chare"/>
          <w:rtl/>
        </w:rPr>
        <w:t>ک</w:t>
      </w:r>
      <w:r w:rsidRPr="00A55DBF">
        <w:rPr>
          <w:rStyle w:val="Chare"/>
          <w:rtl/>
        </w:rPr>
        <w:t>ف در</w:t>
      </w:r>
      <w:r w:rsidR="004565B2" w:rsidRPr="00A55DBF">
        <w:rPr>
          <w:rStyle w:val="Chare"/>
          <w:rtl/>
        </w:rPr>
        <w:t>ی</w:t>
      </w:r>
      <w:r w:rsidRPr="00A55DBF">
        <w:rPr>
          <w:rStyle w:val="Chare"/>
          <w:rtl/>
        </w:rPr>
        <w:t>ا باشند</w:t>
      </w:r>
      <w:r w:rsidR="00B90950">
        <w:rPr>
          <w:rStyle w:val="Chare"/>
          <w:rFonts w:ascii="Traditional Arabic" w:hAnsi="Traditional Arabic" w:cs="Traditional Arabic"/>
          <w:rtl/>
        </w:rPr>
        <w:t>»</w:t>
      </w:r>
      <w:r w:rsidRPr="00A55DBF">
        <w:rPr>
          <w:rStyle w:val="Chare"/>
          <w:rFonts w:hint="cs"/>
          <w:rtl/>
        </w:rPr>
        <w:t>.</w:t>
      </w:r>
    </w:p>
    <w:p w:rsidR="00C719F6" w:rsidRPr="00BE29DD" w:rsidRDefault="00C719F6" w:rsidP="008C1935">
      <w:pPr>
        <w:pStyle w:val="a8"/>
        <w:rPr>
          <w:rStyle w:val="Char4"/>
          <w:rtl/>
        </w:rPr>
      </w:pPr>
      <w:r w:rsidRPr="00B90950">
        <w:rPr>
          <w:b/>
          <w:rtl/>
        </w:rPr>
        <w:t>و</w:t>
      </w:r>
      <w:r w:rsidRPr="00B90950">
        <w:rPr>
          <w:rFonts w:hint="cs"/>
          <w:b/>
          <w:rtl/>
        </w:rPr>
        <w:t xml:space="preserve"> </w:t>
      </w:r>
      <w:r w:rsidRPr="00B90950">
        <w:rPr>
          <w:b/>
          <w:rtl/>
        </w:rPr>
        <w:t>مى</w:t>
      </w:r>
      <w:r w:rsidRPr="00B90950">
        <w:rPr>
          <w:rFonts w:hint="cs"/>
          <w:b/>
          <w:rtl/>
        </w:rPr>
        <w:softHyphen/>
      </w:r>
      <w:r w:rsidRPr="00B90950">
        <w:rPr>
          <w:b/>
          <w:rtl/>
        </w:rPr>
        <w:t xml:space="preserve">فرمايد: </w:t>
      </w:r>
      <w:r w:rsidRPr="00B90950">
        <w:rPr>
          <w:rStyle w:val="Chare"/>
          <w:rFonts w:hint="cs"/>
          <w:rtl/>
        </w:rPr>
        <w:t>«</w:t>
      </w:r>
      <w:r w:rsidRPr="00B90950">
        <w:rPr>
          <w:rStyle w:val="Chare"/>
          <w:rtl/>
        </w:rPr>
        <w:t>هركس دعاى زير را ده بار بخواند مانند كسى است كه چهار تن از فرزندان إسماعيل را آزاد كرده است:</w:t>
      </w:r>
      <w:r w:rsidRPr="00B90950">
        <w:rPr>
          <w:b/>
          <w:rtl/>
        </w:rPr>
        <w:t xml:space="preserve"> </w:t>
      </w:r>
      <w:r w:rsidR="009B34AE" w:rsidRPr="00415F33">
        <w:rPr>
          <w:rStyle w:val="Char3"/>
          <w:rFonts w:ascii="Traditional Arabic" w:hAnsi="Traditional Arabic" w:cs="Traditional Arabic"/>
          <w:b/>
          <w:rtl/>
        </w:rPr>
        <w:t>«</w:t>
      </w:r>
      <w:r w:rsidRPr="00105E5A">
        <w:rPr>
          <w:rStyle w:val="Char3"/>
          <w:rtl/>
        </w:rPr>
        <w:t>لاَ إِلَهَ إِلاَّ اللهُ وَحْدَهُ لاَ شَرِيْكَ لَهُ، لَهُ الْ</w:t>
      </w:r>
      <w:r w:rsidRPr="00105E5A">
        <w:rPr>
          <w:rStyle w:val="Char3"/>
          <w:rFonts w:hint="cs"/>
          <w:rtl/>
        </w:rPr>
        <w:t>ـ</w:t>
      </w:r>
      <w:r w:rsidRPr="00105E5A">
        <w:rPr>
          <w:rStyle w:val="Char3"/>
          <w:rtl/>
        </w:rPr>
        <w:t>مُلْكُ وَلَهُ الْـحَمْدُ وَهُوَ عَلَى كُلِّ شَيْءٍ</w:t>
      </w:r>
      <w:r w:rsidRPr="00105E5A">
        <w:rPr>
          <w:rStyle w:val="Char3"/>
        </w:rPr>
        <w:t xml:space="preserve"> </w:t>
      </w:r>
      <w:r w:rsidRPr="00105E5A">
        <w:rPr>
          <w:rStyle w:val="Char3"/>
          <w:rtl/>
        </w:rPr>
        <w:t>قَدِيْرٌ</w:t>
      </w:r>
      <w:r w:rsidRPr="00415F33">
        <w:rPr>
          <w:rStyle w:val="Char3"/>
          <w:rFonts w:ascii="Traditional Arabic" w:hAnsi="Traditional Arabic" w:cs="Traditional Arabic"/>
          <w:b/>
          <w:rtl/>
        </w:rPr>
        <w:t>»</w:t>
      </w:r>
      <w:r w:rsidR="00B90950" w:rsidRPr="00B90950">
        <w:rPr>
          <w:rStyle w:val="Chare"/>
          <w:rFonts w:hint="cs"/>
          <w:rtl/>
        </w:rPr>
        <w:t>»</w:t>
      </w:r>
      <w:r w:rsidRPr="00B90950">
        <w:rPr>
          <w:rFonts w:ascii="Lotus Linotype" w:hAnsi="Lotus Linotype"/>
          <w:b/>
          <w:color w:val="000000"/>
          <w:vertAlign w:val="superscript"/>
          <w:rtl/>
        </w:rPr>
        <w:t>(</w:t>
      </w:r>
      <w:r w:rsidRPr="00B90950">
        <w:rPr>
          <w:rStyle w:val="FootnoteReference"/>
          <w:rFonts w:ascii="Lotus Linotype" w:hAnsi="Lotus Linotype"/>
          <w:b/>
          <w:color w:val="000000"/>
          <w:rtl/>
        </w:rPr>
        <w:footnoteReference w:id="69"/>
      </w:r>
      <w:r w:rsidRPr="00B90950">
        <w:rPr>
          <w:rFonts w:ascii="Lotus Linotype" w:hAnsi="Lotus Linotype"/>
          <w:b/>
          <w:color w:val="000000"/>
          <w:vertAlign w:val="superscript"/>
          <w:rtl/>
        </w:rPr>
        <w:t>)</w:t>
      </w:r>
      <w:r w:rsidR="00B90950" w:rsidRPr="00B90950">
        <w:rPr>
          <w:rFonts w:ascii="Lotus Linotype" w:hAnsi="Lotus Linotype" w:hint="cs"/>
          <w:b/>
          <w:color w:val="000000"/>
          <w:rtl/>
        </w:rPr>
        <w:t>.</w:t>
      </w:r>
      <w:r w:rsidR="00105E5A">
        <w:rPr>
          <w:rStyle w:val="Chare"/>
          <w:rFonts w:ascii="Traditional Arabic" w:hAnsi="Traditional Arabic" w:cs="Traditional Arabic" w:hint="cs"/>
          <w:rtl/>
        </w:rPr>
        <w:t xml:space="preserve"> </w:t>
      </w:r>
      <w:r w:rsidR="00B90950">
        <w:rPr>
          <w:rStyle w:val="Chare"/>
          <w:rFonts w:ascii="Traditional Arabic" w:hAnsi="Traditional Arabic" w:cs="Traditional Arabic"/>
          <w:rtl/>
        </w:rPr>
        <w:t>«</w:t>
      </w:r>
      <w:r w:rsidRPr="009B34AE">
        <w:rPr>
          <w:rStyle w:val="Chare"/>
          <w:rtl/>
        </w:rPr>
        <w:t>هيچ معبودى</w:t>
      </w:r>
      <w:r w:rsidRPr="009B34AE">
        <w:rPr>
          <w:rStyle w:val="Chare"/>
          <w:rFonts w:hint="cs"/>
          <w:rtl/>
        </w:rPr>
        <w:t xml:space="preserve"> «</w:t>
      </w:r>
      <w:r w:rsidRPr="009B34AE">
        <w:rPr>
          <w:rStyle w:val="Chare"/>
          <w:rtl/>
        </w:rPr>
        <w:t>بر حقّی</w:t>
      </w:r>
      <w:r w:rsidRPr="009B34AE">
        <w:rPr>
          <w:rStyle w:val="Chare"/>
          <w:rFonts w:hint="cs"/>
          <w:rtl/>
        </w:rPr>
        <w:t>»</w:t>
      </w:r>
      <w:r w:rsidRPr="009B34AE">
        <w:rPr>
          <w:rStyle w:val="Chare"/>
          <w:rtl/>
        </w:rPr>
        <w:t xml:space="preserve"> به جز الله وجود ندارد، يكتاست و شريكى ندارد، پادشاهى و ستايش از آنِ او است، و او بر هر چيز تواناست</w:t>
      </w:r>
      <w:r w:rsidR="00B90950">
        <w:rPr>
          <w:rStyle w:val="Chare"/>
          <w:rFonts w:ascii="Traditional Arabic" w:hAnsi="Traditional Arabic" w:cs="Traditional Arabic"/>
          <w:rtl/>
        </w:rPr>
        <w:t>»</w:t>
      </w:r>
      <w:r w:rsidRPr="009B34AE">
        <w:rPr>
          <w:rStyle w:val="Chare"/>
          <w:rFonts w:hint="cs"/>
          <w:rtl/>
        </w:rPr>
        <w:t>.</w:t>
      </w:r>
    </w:p>
    <w:p w:rsidR="00C719F6" w:rsidRPr="004B0BC7" w:rsidRDefault="00C719F6" w:rsidP="008C1935">
      <w:pPr>
        <w:pStyle w:val="af4"/>
        <w:ind w:firstLine="284"/>
        <w:jc w:val="both"/>
        <w:rPr>
          <w:rStyle w:val="Chare"/>
          <w:rtl/>
        </w:rPr>
      </w:pPr>
      <w:r w:rsidRPr="004B0BC7">
        <w:rPr>
          <w:rStyle w:val="Char4"/>
          <w:b w:val="0"/>
          <w:bCs w:val="0"/>
          <w:rtl/>
        </w:rPr>
        <w:lastRenderedPageBreak/>
        <w:t>و</w:t>
      </w:r>
      <w:r w:rsidRPr="004B0BC7">
        <w:rPr>
          <w:rStyle w:val="Char4"/>
          <w:rFonts w:hint="cs"/>
          <w:b w:val="0"/>
          <w:bCs w:val="0"/>
          <w:rtl/>
        </w:rPr>
        <w:t xml:space="preserve"> </w:t>
      </w:r>
      <w:r w:rsidRPr="004B0BC7">
        <w:rPr>
          <w:rStyle w:val="Char4"/>
          <w:b w:val="0"/>
          <w:bCs w:val="0"/>
          <w:rtl/>
        </w:rPr>
        <w:t>مى</w:t>
      </w:r>
      <w:r w:rsidRPr="004B0BC7">
        <w:rPr>
          <w:rStyle w:val="Char4"/>
          <w:rFonts w:hint="cs"/>
          <w:b w:val="0"/>
          <w:bCs w:val="0"/>
          <w:rtl/>
        </w:rPr>
        <w:softHyphen/>
      </w:r>
      <w:r w:rsidRPr="004B0BC7">
        <w:rPr>
          <w:rStyle w:val="Char4"/>
          <w:b w:val="0"/>
          <w:bCs w:val="0"/>
          <w:rtl/>
        </w:rPr>
        <w:t>فرما</w:t>
      </w:r>
      <w:r w:rsidR="004565B2" w:rsidRPr="004B0BC7">
        <w:rPr>
          <w:rStyle w:val="Char4"/>
          <w:b w:val="0"/>
          <w:bCs w:val="0"/>
          <w:rtl/>
        </w:rPr>
        <w:t>ی</w:t>
      </w:r>
      <w:r w:rsidRPr="004B0BC7">
        <w:rPr>
          <w:rStyle w:val="Char4"/>
          <w:b w:val="0"/>
          <w:bCs w:val="0"/>
          <w:rtl/>
        </w:rPr>
        <w:t xml:space="preserve">د: دو </w:t>
      </w:r>
      <w:r w:rsidR="004565B2" w:rsidRPr="004B0BC7">
        <w:rPr>
          <w:rStyle w:val="Char4"/>
          <w:b w:val="0"/>
          <w:bCs w:val="0"/>
          <w:rtl/>
        </w:rPr>
        <w:t>ک</w:t>
      </w:r>
      <w:r w:rsidRPr="004B0BC7">
        <w:rPr>
          <w:rStyle w:val="Char4"/>
          <w:b w:val="0"/>
          <w:bCs w:val="0"/>
          <w:rtl/>
        </w:rPr>
        <w:t xml:space="preserve">لمه وجود دارد </w:t>
      </w:r>
      <w:r w:rsidR="004565B2" w:rsidRPr="004B0BC7">
        <w:rPr>
          <w:rStyle w:val="Char4"/>
          <w:b w:val="0"/>
          <w:bCs w:val="0"/>
          <w:rtl/>
        </w:rPr>
        <w:t>ک</w:t>
      </w:r>
      <w:r w:rsidRPr="004B0BC7">
        <w:rPr>
          <w:rStyle w:val="Char4"/>
          <w:b w:val="0"/>
          <w:bCs w:val="0"/>
          <w:rtl/>
        </w:rPr>
        <w:t>ه راحت به زبان مى</w:t>
      </w:r>
      <w:r w:rsidRPr="004B0BC7">
        <w:rPr>
          <w:rStyle w:val="Char4"/>
          <w:rFonts w:hint="cs"/>
          <w:b w:val="0"/>
          <w:bCs w:val="0"/>
          <w:rtl/>
        </w:rPr>
        <w:softHyphen/>
      </w:r>
      <w:r w:rsidRPr="004B0BC7">
        <w:rPr>
          <w:rStyle w:val="Char4"/>
          <w:b w:val="0"/>
          <w:bCs w:val="0"/>
          <w:rtl/>
        </w:rPr>
        <w:t>آ</w:t>
      </w:r>
      <w:r w:rsidR="004565B2" w:rsidRPr="004B0BC7">
        <w:rPr>
          <w:rStyle w:val="Char4"/>
          <w:b w:val="0"/>
          <w:bCs w:val="0"/>
          <w:rtl/>
        </w:rPr>
        <w:t>ی</w:t>
      </w:r>
      <w:r w:rsidRPr="004B0BC7">
        <w:rPr>
          <w:rStyle w:val="Char4"/>
          <w:b w:val="0"/>
          <w:bCs w:val="0"/>
          <w:rtl/>
        </w:rPr>
        <w:t>ند و در ترازوى اعمال، سنگ</w:t>
      </w:r>
      <w:r w:rsidR="004565B2" w:rsidRPr="004B0BC7">
        <w:rPr>
          <w:rStyle w:val="Char4"/>
          <w:b w:val="0"/>
          <w:bCs w:val="0"/>
          <w:rtl/>
        </w:rPr>
        <w:t>ی</w:t>
      </w:r>
      <w:r w:rsidRPr="004B0BC7">
        <w:rPr>
          <w:rStyle w:val="Char4"/>
          <w:b w:val="0"/>
          <w:bCs w:val="0"/>
          <w:rtl/>
        </w:rPr>
        <w:t>ن</w:t>
      </w:r>
      <w:r w:rsidRPr="004B0BC7">
        <w:rPr>
          <w:rStyle w:val="Char4"/>
          <w:rFonts w:hint="cs"/>
          <w:b w:val="0"/>
          <w:bCs w:val="0"/>
          <w:rtl/>
        </w:rPr>
        <w:softHyphen/>
      </w:r>
      <w:r w:rsidRPr="004B0BC7">
        <w:rPr>
          <w:rStyle w:val="Char4"/>
          <w:b w:val="0"/>
          <w:bCs w:val="0"/>
          <w:rtl/>
        </w:rPr>
        <w:t>اند، و نزد خداى رحمان محبوب</w:t>
      </w:r>
      <w:r w:rsidRPr="004B0BC7">
        <w:rPr>
          <w:rStyle w:val="Char4"/>
          <w:b w:val="0"/>
          <w:bCs w:val="0"/>
          <w:rtl/>
        </w:rPr>
        <w:softHyphen/>
        <w:t>اند:</w:t>
      </w:r>
      <w:r w:rsidRPr="004B0BC7">
        <w:rPr>
          <w:rStyle w:val="123Char"/>
          <w:rtl/>
        </w:rPr>
        <w:t xml:space="preserve"> </w:t>
      </w:r>
      <w:r w:rsidR="00B90950" w:rsidRPr="004B0BC7">
        <w:rPr>
          <w:rStyle w:val="Char3"/>
          <w:rFonts w:ascii="Traditional Arabic" w:hAnsi="Traditional Arabic" w:cs="Traditional Arabic"/>
          <w:b w:val="0"/>
          <w:bCs w:val="0"/>
          <w:rtl/>
        </w:rPr>
        <w:t>«</w:t>
      </w:r>
      <w:r w:rsidRPr="004B0BC7">
        <w:rPr>
          <w:rStyle w:val="Char3"/>
          <w:b w:val="0"/>
          <w:bCs w:val="0"/>
          <w:rtl/>
        </w:rPr>
        <w:t>سُبْحَانَ اللهِ وَبِحَمْدِهِ سُبْحَانَ اللهِ الْعَظِيْمِ</w:t>
      </w:r>
      <w:r w:rsidR="00B90950" w:rsidRPr="004B0BC7">
        <w:rPr>
          <w:rStyle w:val="Char3"/>
          <w:rFonts w:ascii="Traditional Arabic" w:hAnsi="Traditional Arabic" w:cs="Traditional Arabic"/>
          <w:b w:val="0"/>
          <w:bCs w:val="0"/>
          <w:rtl/>
        </w:rPr>
        <w:t>»</w:t>
      </w:r>
      <w:r w:rsidRPr="004B0BC7">
        <w:rPr>
          <w:rFonts w:ascii="Lotus Linotype" w:hAnsi="Lotus Linotype" w:cs="IRNazli"/>
          <w:b w:val="0"/>
          <w:bCs w:val="0"/>
          <w:color w:val="000000"/>
          <w:sz w:val="28"/>
          <w:vertAlign w:val="superscript"/>
          <w:rtl/>
        </w:rPr>
        <w:t>(</w:t>
      </w:r>
      <w:r w:rsidRPr="004B0BC7">
        <w:rPr>
          <w:rStyle w:val="FootnoteReference"/>
          <w:rFonts w:ascii="Lotus Linotype" w:hAnsi="Lotus Linotype" w:cs="IRNazli"/>
          <w:b w:val="0"/>
          <w:bCs w:val="0"/>
          <w:color w:val="000000"/>
          <w:rtl/>
        </w:rPr>
        <w:footnoteReference w:id="70"/>
      </w:r>
      <w:r w:rsidRPr="004B0BC7">
        <w:rPr>
          <w:rFonts w:ascii="Lotus Linotype" w:hAnsi="Lotus Linotype" w:cs="IRNazli"/>
          <w:b w:val="0"/>
          <w:bCs w:val="0"/>
          <w:color w:val="000000"/>
          <w:sz w:val="28"/>
          <w:vertAlign w:val="superscript"/>
          <w:rtl/>
        </w:rPr>
        <w:t>)</w:t>
      </w:r>
      <w:r w:rsidR="00B90950" w:rsidRPr="004B0BC7">
        <w:rPr>
          <w:rFonts w:ascii="Lotus Linotype" w:hAnsi="Lotus Linotype" w:cs="IRNazli" w:hint="cs"/>
          <w:b w:val="0"/>
          <w:bCs w:val="0"/>
          <w:color w:val="000000"/>
          <w:sz w:val="28"/>
          <w:rtl/>
        </w:rPr>
        <w:t>.</w:t>
      </w:r>
      <w:r w:rsidR="00105E5A" w:rsidRPr="004B0BC7">
        <w:rPr>
          <w:rStyle w:val="Chare"/>
          <w:rFonts w:ascii="Traditional Arabic" w:hAnsi="Traditional Arabic" w:cs="Traditional Arabic" w:hint="cs"/>
          <w:rtl/>
        </w:rPr>
        <w:t xml:space="preserve"> </w:t>
      </w:r>
      <w:r w:rsidR="00B90950" w:rsidRPr="004B0BC7">
        <w:rPr>
          <w:rStyle w:val="Chare"/>
          <w:rFonts w:ascii="Traditional Arabic" w:hAnsi="Traditional Arabic" w:cs="Traditional Arabic"/>
          <w:rtl/>
        </w:rPr>
        <w:t>«</w:t>
      </w:r>
      <w:r w:rsidRPr="004B0BC7">
        <w:rPr>
          <w:rStyle w:val="Chare"/>
          <w:b w:val="0"/>
          <w:bCs w:val="0"/>
          <w:rtl/>
        </w:rPr>
        <w:t>الله پا</w:t>
      </w:r>
      <w:r w:rsidR="004565B2" w:rsidRPr="004B0BC7">
        <w:rPr>
          <w:rStyle w:val="Chare"/>
          <w:b w:val="0"/>
          <w:bCs w:val="0"/>
          <w:rtl/>
        </w:rPr>
        <w:t>ک</w:t>
      </w:r>
      <w:r w:rsidRPr="004B0BC7">
        <w:rPr>
          <w:rStyle w:val="Chare"/>
          <w:b w:val="0"/>
          <w:bCs w:val="0"/>
          <w:rtl/>
        </w:rPr>
        <w:t xml:space="preserve"> و منزّه است، واو را ستا</w:t>
      </w:r>
      <w:r w:rsidR="004565B2" w:rsidRPr="004B0BC7">
        <w:rPr>
          <w:rStyle w:val="Chare"/>
          <w:b w:val="0"/>
          <w:bCs w:val="0"/>
          <w:rtl/>
        </w:rPr>
        <w:t>ی</w:t>
      </w:r>
      <w:r w:rsidRPr="004B0BC7">
        <w:rPr>
          <w:rStyle w:val="Chare"/>
          <w:b w:val="0"/>
          <w:bCs w:val="0"/>
          <w:rtl/>
        </w:rPr>
        <w:t>ش مى</w:t>
      </w:r>
      <w:r w:rsidRPr="004B0BC7">
        <w:rPr>
          <w:rStyle w:val="Chare"/>
          <w:rFonts w:hint="cs"/>
          <w:b w:val="0"/>
          <w:bCs w:val="0"/>
          <w:rtl/>
        </w:rPr>
        <w:softHyphen/>
      </w:r>
      <w:r w:rsidR="004565B2" w:rsidRPr="004B0BC7">
        <w:rPr>
          <w:rStyle w:val="Chare"/>
          <w:b w:val="0"/>
          <w:bCs w:val="0"/>
          <w:rtl/>
        </w:rPr>
        <w:t>ک</w:t>
      </w:r>
      <w:r w:rsidRPr="004B0BC7">
        <w:rPr>
          <w:rStyle w:val="Chare"/>
          <w:b w:val="0"/>
          <w:bCs w:val="0"/>
          <w:rtl/>
        </w:rPr>
        <w:t>نم، خداوند عظ</w:t>
      </w:r>
      <w:r w:rsidR="004565B2" w:rsidRPr="004B0BC7">
        <w:rPr>
          <w:rStyle w:val="Chare"/>
          <w:b w:val="0"/>
          <w:bCs w:val="0"/>
          <w:rtl/>
        </w:rPr>
        <w:t>ی</w:t>
      </w:r>
      <w:r w:rsidRPr="004B0BC7">
        <w:rPr>
          <w:rStyle w:val="Chare"/>
          <w:b w:val="0"/>
          <w:bCs w:val="0"/>
          <w:rtl/>
        </w:rPr>
        <w:t>م، پا</w:t>
      </w:r>
      <w:r w:rsidR="004565B2" w:rsidRPr="004B0BC7">
        <w:rPr>
          <w:rStyle w:val="Chare"/>
          <w:b w:val="0"/>
          <w:bCs w:val="0"/>
          <w:rtl/>
        </w:rPr>
        <w:t>ک</w:t>
      </w:r>
      <w:r w:rsidRPr="004B0BC7">
        <w:rPr>
          <w:rStyle w:val="Chare"/>
          <w:b w:val="0"/>
          <w:bCs w:val="0"/>
          <w:rtl/>
        </w:rPr>
        <w:t xml:space="preserve"> و منزّه است</w:t>
      </w:r>
      <w:r w:rsidR="00B90950" w:rsidRPr="004B0BC7">
        <w:rPr>
          <w:rStyle w:val="Chare"/>
          <w:rFonts w:ascii="Traditional Arabic" w:hAnsi="Traditional Arabic" w:cs="Traditional Arabic"/>
          <w:rtl/>
        </w:rPr>
        <w:t>»</w:t>
      </w:r>
      <w:r w:rsidRPr="004B0BC7">
        <w:rPr>
          <w:rStyle w:val="Char4"/>
          <w:rFonts w:hint="cs"/>
          <w:rtl/>
        </w:rPr>
        <w:t>.</w:t>
      </w:r>
    </w:p>
    <w:p w:rsidR="00C719F6" w:rsidRPr="004B0BC7" w:rsidRDefault="00C719F6" w:rsidP="008C1935">
      <w:pPr>
        <w:pStyle w:val="af4"/>
        <w:ind w:firstLine="284"/>
        <w:jc w:val="both"/>
        <w:rPr>
          <w:rStyle w:val="123Char"/>
          <w:b w:val="0"/>
          <w:bCs w:val="0"/>
          <w:rtl/>
        </w:rPr>
      </w:pPr>
      <w:r w:rsidRPr="004B0BC7">
        <w:rPr>
          <w:rStyle w:val="Char4"/>
          <w:b w:val="0"/>
          <w:bCs w:val="0"/>
          <w:rtl/>
        </w:rPr>
        <w:t>و</w:t>
      </w:r>
      <w:r w:rsidRPr="004B0BC7">
        <w:rPr>
          <w:rStyle w:val="Char4"/>
          <w:rFonts w:hint="cs"/>
          <w:b w:val="0"/>
          <w:bCs w:val="0"/>
          <w:rtl/>
        </w:rPr>
        <w:t xml:space="preserve"> </w:t>
      </w:r>
      <w:r w:rsidRPr="004B0BC7">
        <w:rPr>
          <w:rStyle w:val="Char4"/>
          <w:b w:val="0"/>
          <w:bCs w:val="0"/>
          <w:rtl/>
        </w:rPr>
        <w:t>مى</w:t>
      </w:r>
      <w:r w:rsidRPr="004B0BC7">
        <w:rPr>
          <w:rStyle w:val="Char4"/>
          <w:rFonts w:hint="cs"/>
          <w:b w:val="0"/>
          <w:bCs w:val="0"/>
          <w:rtl/>
        </w:rPr>
        <w:softHyphen/>
      </w:r>
      <w:r w:rsidRPr="004B0BC7">
        <w:rPr>
          <w:rStyle w:val="Char4"/>
          <w:b w:val="0"/>
          <w:bCs w:val="0"/>
          <w:rtl/>
        </w:rPr>
        <w:t>فرمايد: اگر من</w:t>
      </w:r>
      <w:r w:rsidRPr="004B0BC7">
        <w:rPr>
          <w:rStyle w:val="123Char"/>
          <w:b w:val="0"/>
          <w:bCs w:val="0"/>
          <w:rtl/>
        </w:rPr>
        <w:t xml:space="preserve"> </w:t>
      </w:r>
      <w:r w:rsidR="00B90950" w:rsidRPr="004B0BC7">
        <w:rPr>
          <w:rStyle w:val="Char8"/>
          <w:rtl/>
        </w:rPr>
        <w:t>«</w:t>
      </w:r>
      <w:r w:rsidRPr="004B0BC7">
        <w:rPr>
          <w:rStyle w:val="Char3"/>
          <w:b w:val="0"/>
          <w:bCs w:val="0"/>
          <w:rtl/>
        </w:rPr>
        <w:t>سُبْحَانَ اللهِ، وَالْـحَمْدُ ِللهِ، وَلاَ إِلَهَ إِلاَّ اللهُ، وَاللهُ أکبر</w:t>
      </w:r>
      <w:r w:rsidR="00B90950" w:rsidRPr="004B0BC7">
        <w:rPr>
          <w:rStyle w:val="Char8"/>
          <w:rtl/>
        </w:rPr>
        <w:t>»</w:t>
      </w:r>
      <w:r w:rsidRPr="004B0BC7">
        <w:rPr>
          <w:rStyle w:val="Char4"/>
          <w:b w:val="0"/>
          <w:bCs w:val="0"/>
          <w:rtl/>
        </w:rPr>
        <w:t xml:space="preserve"> بگو</w:t>
      </w:r>
      <w:r w:rsidR="004565B2" w:rsidRPr="004B0BC7">
        <w:rPr>
          <w:rStyle w:val="Char4"/>
          <w:b w:val="0"/>
          <w:bCs w:val="0"/>
          <w:rtl/>
        </w:rPr>
        <w:t>ی</w:t>
      </w:r>
      <w:r w:rsidRPr="004B0BC7">
        <w:rPr>
          <w:rStyle w:val="Char4"/>
          <w:b w:val="0"/>
          <w:bCs w:val="0"/>
          <w:rtl/>
        </w:rPr>
        <w:t xml:space="preserve">م، نزد من از آنچه </w:t>
      </w:r>
      <w:r w:rsidR="004565B2" w:rsidRPr="004B0BC7">
        <w:rPr>
          <w:rStyle w:val="Char4"/>
          <w:b w:val="0"/>
          <w:bCs w:val="0"/>
          <w:rtl/>
        </w:rPr>
        <w:t>ک</w:t>
      </w:r>
      <w:r w:rsidRPr="004B0BC7">
        <w:rPr>
          <w:rStyle w:val="Char4"/>
          <w:b w:val="0"/>
          <w:bCs w:val="0"/>
          <w:rtl/>
        </w:rPr>
        <w:t>ه خورش</w:t>
      </w:r>
      <w:r w:rsidR="004565B2" w:rsidRPr="004B0BC7">
        <w:rPr>
          <w:rStyle w:val="Char4"/>
          <w:b w:val="0"/>
          <w:bCs w:val="0"/>
          <w:rtl/>
        </w:rPr>
        <w:t>ی</w:t>
      </w:r>
      <w:r w:rsidRPr="004B0BC7">
        <w:rPr>
          <w:rStyle w:val="Char4"/>
          <w:b w:val="0"/>
          <w:bCs w:val="0"/>
          <w:rtl/>
        </w:rPr>
        <w:t xml:space="preserve">د بر آن طلوع </w:t>
      </w:r>
      <w:r w:rsidR="004565B2" w:rsidRPr="004B0BC7">
        <w:rPr>
          <w:rStyle w:val="Char4"/>
          <w:b w:val="0"/>
          <w:bCs w:val="0"/>
          <w:rtl/>
        </w:rPr>
        <w:t>ک</w:t>
      </w:r>
      <w:r w:rsidRPr="004B0BC7">
        <w:rPr>
          <w:rStyle w:val="Char4"/>
          <w:b w:val="0"/>
          <w:bCs w:val="0"/>
          <w:rtl/>
        </w:rPr>
        <w:t xml:space="preserve">رده است </w:t>
      </w:r>
      <w:r w:rsidRPr="004B0BC7">
        <w:rPr>
          <w:rStyle w:val="Char4"/>
          <w:rFonts w:hint="cs"/>
          <w:b w:val="0"/>
          <w:bCs w:val="0"/>
          <w:rtl/>
        </w:rPr>
        <w:t>«</w:t>
      </w:r>
      <w:r w:rsidR="004565B2" w:rsidRPr="004B0BC7">
        <w:rPr>
          <w:rStyle w:val="Char4"/>
          <w:b w:val="0"/>
          <w:bCs w:val="0"/>
          <w:rtl/>
        </w:rPr>
        <w:t>ی</w:t>
      </w:r>
      <w:r w:rsidRPr="004B0BC7">
        <w:rPr>
          <w:rStyle w:val="Char4"/>
          <w:b w:val="0"/>
          <w:bCs w:val="0"/>
          <w:rtl/>
        </w:rPr>
        <w:t>عنى</w:t>
      </w:r>
      <w:r w:rsidRPr="004B0BC7">
        <w:rPr>
          <w:rStyle w:val="Char4"/>
          <w:rFonts w:hint="cs"/>
          <w:b w:val="0"/>
          <w:bCs w:val="0"/>
          <w:rtl/>
        </w:rPr>
        <w:t>؛</w:t>
      </w:r>
      <w:r w:rsidRPr="004B0BC7">
        <w:rPr>
          <w:rStyle w:val="Char4"/>
          <w:b w:val="0"/>
          <w:bCs w:val="0"/>
          <w:rtl/>
        </w:rPr>
        <w:t xml:space="preserve"> هم</w:t>
      </w:r>
      <w:r w:rsidR="004565B2" w:rsidRPr="004B0BC7">
        <w:rPr>
          <w:rStyle w:val="Char4"/>
          <w:rFonts w:hint="cs"/>
          <w:b w:val="0"/>
          <w:bCs w:val="0"/>
          <w:rtl/>
        </w:rPr>
        <w:t>ۀ</w:t>
      </w:r>
      <w:r w:rsidRPr="004B0BC7">
        <w:rPr>
          <w:rStyle w:val="Char4"/>
          <w:b w:val="0"/>
          <w:bCs w:val="0"/>
          <w:rtl/>
        </w:rPr>
        <w:t xml:space="preserve"> دن</w:t>
      </w:r>
      <w:r w:rsidR="004565B2" w:rsidRPr="004B0BC7">
        <w:rPr>
          <w:rStyle w:val="Char4"/>
          <w:b w:val="0"/>
          <w:bCs w:val="0"/>
          <w:rtl/>
        </w:rPr>
        <w:t>ی</w:t>
      </w:r>
      <w:r w:rsidRPr="004B0BC7">
        <w:rPr>
          <w:rStyle w:val="Char4"/>
          <w:b w:val="0"/>
          <w:bCs w:val="0"/>
          <w:rtl/>
        </w:rPr>
        <w:t>ا</w:t>
      </w:r>
      <w:r w:rsidRPr="004B0BC7">
        <w:rPr>
          <w:rStyle w:val="Char4"/>
          <w:rFonts w:hint="cs"/>
          <w:b w:val="0"/>
          <w:bCs w:val="0"/>
          <w:rtl/>
        </w:rPr>
        <w:t>»</w:t>
      </w:r>
      <w:r w:rsidRPr="004B0BC7">
        <w:rPr>
          <w:rStyle w:val="Char4"/>
          <w:b w:val="0"/>
          <w:bCs w:val="0"/>
          <w:rtl/>
        </w:rPr>
        <w:t xml:space="preserve"> دوست داشتنى</w:t>
      </w:r>
      <w:r w:rsidRPr="004B0BC7">
        <w:rPr>
          <w:rStyle w:val="Char4"/>
          <w:rFonts w:hint="cs"/>
          <w:b w:val="0"/>
          <w:bCs w:val="0"/>
          <w:rtl/>
        </w:rPr>
        <w:softHyphen/>
      </w:r>
      <w:r w:rsidRPr="004B0BC7">
        <w:rPr>
          <w:rStyle w:val="Char4"/>
          <w:b w:val="0"/>
          <w:bCs w:val="0"/>
          <w:rtl/>
        </w:rPr>
        <w:t>تر است)</w:t>
      </w:r>
      <w:r w:rsidRPr="004B0BC7">
        <w:rPr>
          <w:rFonts w:ascii="Lotus Linotype" w:hAnsi="Lotus Linotype" w:cs="IRNazli"/>
          <w:b w:val="0"/>
          <w:bCs w:val="0"/>
          <w:color w:val="000000"/>
          <w:sz w:val="28"/>
          <w:vertAlign w:val="superscript"/>
          <w:rtl/>
        </w:rPr>
        <w:t>(</w:t>
      </w:r>
      <w:r w:rsidRPr="004B0BC7">
        <w:rPr>
          <w:rStyle w:val="FootnoteReference"/>
          <w:rFonts w:ascii="Lotus Linotype" w:hAnsi="Lotus Linotype" w:cs="IRNazli"/>
          <w:b w:val="0"/>
          <w:bCs w:val="0"/>
          <w:color w:val="000000"/>
          <w:rtl/>
        </w:rPr>
        <w:footnoteReference w:id="71"/>
      </w:r>
      <w:r w:rsidRPr="004B0BC7">
        <w:rPr>
          <w:rFonts w:ascii="Lotus Linotype" w:hAnsi="Lotus Linotype" w:cs="IRNazli"/>
          <w:b w:val="0"/>
          <w:bCs w:val="0"/>
          <w:color w:val="000000"/>
          <w:sz w:val="28"/>
          <w:vertAlign w:val="superscript"/>
          <w:rtl/>
        </w:rPr>
        <w:t>)</w:t>
      </w:r>
      <w:r w:rsidR="00B90950" w:rsidRPr="004B0BC7">
        <w:rPr>
          <w:rFonts w:ascii="Lotus Linotype" w:hAnsi="Lotus Linotype" w:cs="IRNazli" w:hint="cs"/>
          <w:b w:val="0"/>
          <w:bCs w:val="0"/>
          <w:color w:val="000000"/>
          <w:sz w:val="28"/>
          <w:rtl/>
        </w:rPr>
        <w:t>.</w:t>
      </w:r>
    </w:p>
    <w:p w:rsidR="00C719F6" w:rsidRPr="004B0BC7" w:rsidRDefault="00C719F6" w:rsidP="008C1935">
      <w:pPr>
        <w:ind w:firstLine="284"/>
        <w:jc w:val="both"/>
        <w:rPr>
          <w:rStyle w:val="Chare"/>
          <w:rtl/>
        </w:rPr>
      </w:pPr>
      <w:r w:rsidRPr="004B0BC7">
        <w:rPr>
          <w:rStyle w:val="Char4"/>
          <w:rtl/>
        </w:rPr>
        <w:t>و مى</w:t>
      </w:r>
      <w:r w:rsidRPr="004B0BC7">
        <w:rPr>
          <w:rStyle w:val="Char4"/>
          <w:rFonts w:hint="cs"/>
          <w:rtl/>
        </w:rPr>
        <w:softHyphen/>
      </w:r>
      <w:r w:rsidRPr="004B0BC7">
        <w:rPr>
          <w:rStyle w:val="Char4"/>
          <w:rtl/>
        </w:rPr>
        <w:t>فرما</w:t>
      </w:r>
      <w:r w:rsidR="004565B2" w:rsidRPr="004B0BC7">
        <w:rPr>
          <w:rStyle w:val="Char4"/>
          <w:rtl/>
        </w:rPr>
        <w:t>ی</w:t>
      </w:r>
      <w:r w:rsidRPr="004B0BC7">
        <w:rPr>
          <w:rStyle w:val="Char4"/>
          <w:rtl/>
        </w:rPr>
        <w:t xml:space="preserve">د: </w:t>
      </w:r>
      <w:r w:rsidR="00B90950" w:rsidRPr="004B0BC7">
        <w:rPr>
          <w:rStyle w:val="Char3"/>
          <w:rFonts w:ascii="Traditional Arabic" w:hAnsi="Traditional Arabic" w:cs="Traditional Arabic"/>
          <w:rtl/>
        </w:rPr>
        <w:t>«</w:t>
      </w:r>
      <w:r w:rsidRPr="004B0BC7">
        <w:rPr>
          <w:rStyle w:val="Char3"/>
          <w:rtl/>
        </w:rPr>
        <w:t>أَيَعْج</w:t>
      </w:r>
      <w:r w:rsidRPr="004B0BC7">
        <w:rPr>
          <w:rStyle w:val="Char3"/>
          <w:rFonts w:hint="cs"/>
          <w:rtl/>
        </w:rPr>
        <w:t>ِ</w:t>
      </w:r>
      <w:r w:rsidRPr="004B0BC7">
        <w:rPr>
          <w:rStyle w:val="Char3"/>
          <w:rtl/>
        </w:rPr>
        <w:t>زُ أَحَدُكُمْ أَنْ يَكْسِبَ كُلَّ يَوْمٍ أَلْفَ حَسَنَةٍ</w:t>
      </w:r>
      <w:r w:rsidRPr="004B0BC7">
        <w:rPr>
          <w:rStyle w:val="Char3"/>
          <w:rFonts w:hint="cs"/>
          <w:rtl/>
        </w:rPr>
        <w:t>؟</w:t>
      </w:r>
      <w:r w:rsidRPr="004B0BC7">
        <w:rPr>
          <w:rStyle w:val="Char3"/>
          <w:rtl/>
        </w:rPr>
        <w:t xml:space="preserve"> فَسَأَلَهُ سَائِلٌ مِنْ جُلَسَائِهِ</w:t>
      </w:r>
      <w:r w:rsidRPr="004B0BC7">
        <w:rPr>
          <w:rStyle w:val="Char3"/>
          <w:rFonts w:hint="cs"/>
          <w:rtl/>
        </w:rPr>
        <w:t>:</w:t>
      </w:r>
      <w:r w:rsidRPr="004B0BC7">
        <w:rPr>
          <w:rStyle w:val="Char3"/>
          <w:rtl/>
        </w:rPr>
        <w:t xml:space="preserve"> كَيْفَ يَكْسِبُ أَحَدُنَا أَلَفَ حَسَنَةٍ؟ قَالَ:</w:t>
      </w:r>
      <w:r w:rsidRPr="004B0BC7">
        <w:rPr>
          <w:rStyle w:val="Char3"/>
          <w:rFonts w:hint="cs"/>
          <w:rtl/>
        </w:rPr>
        <w:t xml:space="preserve"> </w:t>
      </w:r>
      <w:r w:rsidRPr="004B0BC7">
        <w:rPr>
          <w:rStyle w:val="Char3"/>
          <w:rtl/>
        </w:rPr>
        <w:t>يُسَبِّحُ مِائَةَ تَسْبِيحَةٍ، فَيُكْتَبُ لَهُ أَلْفُ حَسَنَةٍ أَوْ يُحَطُّ عَنْه ُ أَلَفُ خَطِيئَةٍ</w:t>
      </w:r>
      <w:r w:rsidR="00B90950" w:rsidRPr="004B0BC7">
        <w:rPr>
          <w:rStyle w:val="Char3"/>
          <w:rFonts w:ascii="Traditional Arabic" w:hAnsi="Traditional Arabic" w:cs="Traditional Arabic"/>
          <w:rtl/>
        </w:rPr>
        <w:t>»</w:t>
      </w:r>
      <w:r w:rsidRPr="004B0BC7">
        <w:rPr>
          <w:rFonts w:ascii="Lotus Linotype" w:hAnsi="Lotus Linotype" w:cs="IRNazli"/>
          <w:color w:val="000000"/>
          <w:sz w:val="28"/>
          <w:szCs w:val="28"/>
          <w:vertAlign w:val="superscript"/>
          <w:rtl/>
        </w:rPr>
        <w:t>(</w:t>
      </w:r>
      <w:r w:rsidRPr="004B0BC7">
        <w:rPr>
          <w:rStyle w:val="FootnoteReference"/>
          <w:rFonts w:ascii="Lotus Linotype" w:hAnsi="Lotus Linotype" w:cs="IRNazli"/>
          <w:color w:val="000000"/>
          <w:szCs w:val="28"/>
          <w:rtl/>
        </w:rPr>
        <w:footnoteReference w:id="72"/>
      </w:r>
      <w:r w:rsidRPr="004B0BC7">
        <w:rPr>
          <w:rFonts w:ascii="Lotus Linotype" w:hAnsi="Lotus Linotype" w:cs="IRNazli"/>
          <w:color w:val="000000"/>
          <w:sz w:val="28"/>
          <w:szCs w:val="28"/>
          <w:vertAlign w:val="superscript"/>
          <w:rtl/>
        </w:rPr>
        <w:t>)</w:t>
      </w:r>
      <w:r w:rsidR="00B90950" w:rsidRPr="004B0BC7">
        <w:rPr>
          <w:rFonts w:ascii="Lotus Linotype" w:hAnsi="Lotus Linotype" w:cs="IRNazli" w:hint="cs"/>
          <w:color w:val="000000"/>
          <w:sz w:val="28"/>
          <w:szCs w:val="28"/>
          <w:rtl/>
        </w:rPr>
        <w:t>.</w:t>
      </w:r>
      <w:r w:rsidR="00105E5A" w:rsidRPr="004B0BC7">
        <w:rPr>
          <w:rStyle w:val="Chare"/>
          <w:rFonts w:ascii="Traditional Arabic" w:hAnsi="Traditional Arabic" w:cs="Traditional Arabic" w:hint="cs"/>
          <w:rtl/>
        </w:rPr>
        <w:t xml:space="preserve"> </w:t>
      </w:r>
      <w:r w:rsidR="00B90950" w:rsidRPr="004B0BC7">
        <w:rPr>
          <w:rStyle w:val="Chare"/>
          <w:rFonts w:ascii="Traditional Arabic" w:hAnsi="Traditional Arabic" w:cs="Traditional Arabic"/>
          <w:rtl/>
        </w:rPr>
        <w:t>«</w:t>
      </w:r>
      <w:r w:rsidRPr="004B0BC7">
        <w:rPr>
          <w:rStyle w:val="Chare"/>
          <w:rtl/>
        </w:rPr>
        <w:t>آ</w:t>
      </w:r>
      <w:r w:rsidR="004565B2" w:rsidRPr="004B0BC7">
        <w:rPr>
          <w:rStyle w:val="Chare"/>
          <w:rtl/>
        </w:rPr>
        <w:t>ی</w:t>
      </w:r>
      <w:r w:rsidRPr="004B0BC7">
        <w:rPr>
          <w:rStyle w:val="Chare"/>
          <w:rtl/>
        </w:rPr>
        <w:t xml:space="preserve">ا </w:t>
      </w:r>
      <w:r w:rsidR="004565B2" w:rsidRPr="004B0BC7">
        <w:rPr>
          <w:rStyle w:val="Chare"/>
          <w:rtl/>
        </w:rPr>
        <w:t>ک</w:t>
      </w:r>
      <w:r w:rsidRPr="004B0BC7">
        <w:rPr>
          <w:rStyle w:val="Chare"/>
          <w:rtl/>
        </w:rPr>
        <w:t>سى از شما نمى تواند روزانه هزار ن</w:t>
      </w:r>
      <w:r w:rsidR="004565B2" w:rsidRPr="004B0BC7">
        <w:rPr>
          <w:rStyle w:val="Chare"/>
          <w:rtl/>
        </w:rPr>
        <w:t>یک</w:t>
      </w:r>
      <w:r w:rsidRPr="004B0BC7">
        <w:rPr>
          <w:rStyle w:val="Chare"/>
          <w:rtl/>
        </w:rPr>
        <w:t xml:space="preserve">ى بدست آورد؟ </w:t>
      </w:r>
      <w:r w:rsidR="004565B2" w:rsidRPr="004B0BC7">
        <w:rPr>
          <w:rStyle w:val="Chare"/>
          <w:rtl/>
        </w:rPr>
        <w:t>یک</w:t>
      </w:r>
      <w:r w:rsidRPr="004B0BC7">
        <w:rPr>
          <w:rStyle w:val="Chare"/>
          <w:rtl/>
        </w:rPr>
        <w:t xml:space="preserve">ى از </w:t>
      </w:r>
      <w:r w:rsidR="004565B2" w:rsidRPr="004B0BC7">
        <w:rPr>
          <w:rStyle w:val="Chare"/>
          <w:rtl/>
        </w:rPr>
        <w:t>ک</w:t>
      </w:r>
      <w:r w:rsidRPr="004B0BC7">
        <w:rPr>
          <w:rStyle w:val="Chare"/>
          <w:rtl/>
        </w:rPr>
        <w:t xml:space="preserve">سانى </w:t>
      </w:r>
      <w:r w:rsidR="004565B2" w:rsidRPr="004B0BC7">
        <w:rPr>
          <w:rStyle w:val="Chare"/>
          <w:rtl/>
        </w:rPr>
        <w:t>ک</w:t>
      </w:r>
      <w:r w:rsidRPr="004B0BC7">
        <w:rPr>
          <w:rStyle w:val="Chare"/>
          <w:rtl/>
        </w:rPr>
        <w:t>ه در جلسه حضور داشت پرس</w:t>
      </w:r>
      <w:r w:rsidR="004565B2" w:rsidRPr="004B0BC7">
        <w:rPr>
          <w:rStyle w:val="Chare"/>
          <w:rtl/>
        </w:rPr>
        <w:t>ی</w:t>
      </w:r>
      <w:r w:rsidRPr="004B0BC7">
        <w:rPr>
          <w:rStyle w:val="Chare"/>
          <w:rtl/>
        </w:rPr>
        <w:t xml:space="preserve">د: چگونه </w:t>
      </w:r>
      <w:r w:rsidR="004565B2" w:rsidRPr="004B0BC7">
        <w:rPr>
          <w:rStyle w:val="Chare"/>
          <w:rtl/>
        </w:rPr>
        <w:t>یک</w:t>
      </w:r>
      <w:r w:rsidRPr="004B0BC7">
        <w:rPr>
          <w:rStyle w:val="Chare"/>
          <w:rtl/>
        </w:rPr>
        <w:t>ى از ما مى</w:t>
      </w:r>
      <w:r w:rsidRPr="004B0BC7">
        <w:rPr>
          <w:rStyle w:val="Chare"/>
          <w:rFonts w:hint="cs"/>
          <w:rtl/>
        </w:rPr>
        <w:softHyphen/>
      </w:r>
      <w:r w:rsidRPr="004B0BC7">
        <w:rPr>
          <w:rStyle w:val="Chare"/>
          <w:rtl/>
        </w:rPr>
        <w:t>تواند هزار ن</w:t>
      </w:r>
      <w:r w:rsidR="004565B2" w:rsidRPr="004B0BC7">
        <w:rPr>
          <w:rStyle w:val="Chare"/>
          <w:rtl/>
        </w:rPr>
        <w:t>یک</w:t>
      </w:r>
      <w:r w:rsidRPr="004B0BC7">
        <w:rPr>
          <w:rStyle w:val="Chare"/>
          <w:rtl/>
        </w:rPr>
        <w:t>ى بدست آورد؟ فرمود: هر</w:t>
      </w:r>
      <w:r w:rsidR="004565B2" w:rsidRPr="004B0BC7">
        <w:rPr>
          <w:rStyle w:val="Chare"/>
          <w:rtl/>
        </w:rPr>
        <w:t>ک</w:t>
      </w:r>
      <w:r w:rsidRPr="004B0BC7">
        <w:rPr>
          <w:rStyle w:val="Chare"/>
          <w:rtl/>
        </w:rPr>
        <w:t>س صد بار سبحان الله بگو</w:t>
      </w:r>
      <w:r w:rsidR="004565B2" w:rsidRPr="004B0BC7">
        <w:rPr>
          <w:rStyle w:val="Chare"/>
          <w:rtl/>
        </w:rPr>
        <w:t>ی</w:t>
      </w:r>
      <w:r w:rsidRPr="004B0BC7">
        <w:rPr>
          <w:rStyle w:val="Chare"/>
          <w:rtl/>
        </w:rPr>
        <w:t>د برا</w:t>
      </w:r>
      <w:r w:rsidR="004565B2" w:rsidRPr="004B0BC7">
        <w:rPr>
          <w:rStyle w:val="Chare"/>
          <w:rtl/>
        </w:rPr>
        <w:t>ی</w:t>
      </w:r>
      <w:r w:rsidRPr="004B0BC7">
        <w:rPr>
          <w:rStyle w:val="Chare"/>
          <w:rtl/>
        </w:rPr>
        <w:t>ش هزار ن</w:t>
      </w:r>
      <w:r w:rsidR="004565B2" w:rsidRPr="004B0BC7">
        <w:rPr>
          <w:rStyle w:val="Chare"/>
          <w:rtl/>
        </w:rPr>
        <w:t>یک</w:t>
      </w:r>
      <w:r w:rsidRPr="004B0BC7">
        <w:rPr>
          <w:rStyle w:val="Chare"/>
          <w:rtl/>
        </w:rPr>
        <w:t>ى نوشته مى</w:t>
      </w:r>
      <w:r w:rsidRPr="004B0BC7">
        <w:rPr>
          <w:rStyle w:val="Chare"/>
          <w:rFonts w:hint="cs"/>
          <w:rtl/>
        </w:rPr>
        <w:softHyphen/>
      </w:r>
      <w:r w:rsidRPr="004B0BC7">
        <w:rPr>
          <w:rStyle w:val="Chare"/>
          <w:rtl/>
        </w:rPr>
        <w:t xml:space="preserve">شود، </w:t>
      </w:r>
      <w:r w:rsidR="004565B2" w:rsidRPr="004B0BC7">
        <w:rPr>
          <w:rStyle w:val="Chare"/>
          <w:rtl/>
        </w:rPr>
        <w:t>ی</w:t>
      </w:r>
      <w:r w:rsidRPr="004B0BC7">
        <w:rPr>
          <w:rStyle w:val="Chare"/>
          <w:rtl/>
        </w:rPr>
        <w:t>ا هزار گناه از او بخش</w:t>
      </w:r>
      <w:r w:rsidR="004565B2" w:rsidRPr="004B0BC7">
        <w:rPr>
          <w:rStyle w:val="Chare"/>
          <w:rtl/>
        </w:rPr>
        <w:t>ی</w:t>
      </w:r>
      <w:r w:rsidRPr="004B0BC7">
        <w:rPr>
          <w:rStyle w:val="Chare"/>
          <w:rtl/>
        </w:rPr>
        <w:t>ده مى</w:t>
      </w:r>
      <w:r w:rsidRPr="004B0BC7">
        <w:rPr>
          <w:rStyle w:val="Chare"/>
          <w:rFonts w:hint="cs"/>
          <w:rtl/>
        </w:rPr>
        <w:softHyphen/>
      </w:r>
      <w:r w:rsidRPr="004B0BC7">
        <w:rPr>
          <w:rStyle w:val="Chare"/>
          <w:rtl/>
        </w:rPr>
        <w:t>شود</w:t>
      </w:r>
      <w:r w:rsidR="00B90950" w:rsidRPr="004B0BC7">
        <w:rPr>
          <w:rStyle w:val="Chare"/>
          <w:rFonts w:ascii="Traditional Arabic" w:hAnsi="Traditional Arabic" w:cs="Traditional Arabic"/>
          <w:rtl/>
        </w:rPr>
        <w:t>»</w:t>
      </w:r>
      <w:r w:rsidRPr="004B0BC7">
        <w:rPr>
          <w:rStyle w:val="Chare"/>
          <w:rFonts w:hint="cs"/>
          <w:rtl/>
        </w:rPr>
        <w:t>.</w:t>
      </w:r>
    </w:p>
    <w:p w:rsidR="00C719F6" w:rsidRPr="004B0BC7" w:rsidRDefault="00C719F6" w:rsidP="008C1935">
      <w:pPr>
        <w:ind w:firstLine="284"/>
        <w:jc w:val="both"/>
        <w:rPr>
          <w:rStyle w:val="Char4"/>
          <w:rtl/>
        </w:rPr>
      </w:pPr>
      <w:r w:rsidRPr="004B0BC7">
        <w:rPr>
          <w:rStyle w:val="Char4"/>
          <w:rtl/>
        </w:rPr>
        <w:t>رسول الله</w:t>
      </w:r>
      <w:r w:rsidR="003B5755" w:rsidRPr="004B0BC7">
        <w:rPr>
          <w:rFonts w:ascii="CTraditional Arabic" w:hAnsi="CTraditional Arabic" w:cs="CTraditional Arabic" w:hint="cs"/>
          <w:color w:val="000000"/>
          <w:kern w:val="32"/>
          <w:sz w:val="28"/>
          <w:szCs w:val="28"/>
          <w:rtl/>
        </w:rPr>
        <w:t xml:space="preserve"> ج</w:t>
      </w:r>
      <w:r w:rsidRPr="004B0BC7">
        <w:rPr>
          <w:rStyle w:val="Char4"/>
          <w:rtl/>
        </w:rPr>
        <w:t xml:space="preserve"> فرمودند: </w:t>
      </w:r>
      <w:r w:rsidR="00B90950" w:rsidRPr="004B0BC7">
        <w:rPr>
          <w:rStyle w:val="Char3"/>
          <w:rFonts w:ascii="Traditional Arabic" w:hAnsi="Traditional Arabic" w:cs="Traditional Arabic"/>
          <w:rtl/>
        </w:rPr>
        <w:t>«</w:t>
      </w:r>
      <w:r w:rsidRPr="004B0BC7">
        <w:rPr>
          <w:rStyle w:val="Char3"/>
          <w:rtl/>
        </w:rPr>
        <w:t>يَا عَبْدَ اللهِ بْنِ قَيْسٍ أَلاَ أَدُلُّكَ عَلَى كَنْزٍ مِنْ كُنُوزِ الْ</w:t>
      </w:r>
      <w:r w:rsidRPr="004B0BC7">
        <w:rPr>
          <w:rStyle w:val="Char3"/>
          <w:rFonts w:hint="cs"/>
          <w:rtl/>
        </w:rPr>
        <w:t>ـ</w:t>
      </w:r>
      <w:r w:rsidRPr="004B0BC7">
        <w:rPr>
          <w:rStyle w:val="Char3"/>
          <w:rtl/>
        </w:rPr>
        <w:t>جَنَّةِ؟ فَقُلْتُ: بَلَى يَا رَسُولَ اللهِ، قَالَ: قُلْ</w:t>
      </w:r>
      <w:r w:rsidRPr="004B0BC7">
        <w:rPr>
          <w:rStyle w:val="Char3"/>
          <w:rFonts w:hint="cs"/>
          <w:rtl/>
        </w:rPr>
        <w:t>:</w:t>
      </w:r>
      <w:r w:rsidRPr="004B0BC7">
        <w:rPr>
          <w:rStyle w:val="Char3"/>
          <w:rtl/>
        </w:rPr>
        <w:t xml:space="preserve"> لاَ حَوْلَ وَلاَ قُوَّةَ إِلاَّ بَاللهِ</w:t>
      </w:r>
      <w:r w:rsidR="00B90950" w:rsidRPr="004B0BC7">
        <w:rPr>
          <w:rStyle w:val="Char3"/>
          <w:rFonts w:ascii="Traditional Arabic" w:hAnsi="Traditional Arabic" w:cs="Traditional Arabic"/>
          <w:rtl/>
        </w:rPr>
        <w:t>»</w:t>
      </w:r>
      <w:r w:rsidRPr="004B0BC7">
        <w:rPr>
          <w:rFonts w:ascii="Lotus Linotype" w:hAnsi="Lotus Linotype" w:cs="IRNazli"/>
          <w:color w:val="000000"/>
          <w:sz w:val="28"/>
          <w:szCs w:val="28"/>
          <w:vertAlign w:val="superscript"/>
          <w:rtl/>
        </w:rPr>
        <w:t>(</w:t>
      </w:r>
      <w:r w:rsidRPr="004B0BC7">
        <w:rPr>
          <w:rStyle w:val="FootnoteReference"/>
          <w:rFonts w:ascii="Lotus Linotype" w:hAnsi="Lotus Linotype" w:cs="IRNazli"/>
          <w:color w:val="000000"/>
          <w:szCs w:val="28"/>
          <w:rtl/>
        </w:rPr>
        <w:footnoteReference w:id="73"/>
      </w:r>
      <w:r w:rsidRPr="004B0BC7">
        <w:rPr>
          <w:rFonts w:ascii="Lotus Linotype" w:hAnsi="Lotus Linotype" w:cs="IRNazli"/>
          <w:color w:val="000000"/>
          <w:sz w:val="28"/>
          <w:szCs w:val="28"/>
          <w:vertAlign w:val="superscript"/>
          <w:rtl/>
        </w:rPr>
        <w:t>)</w:t>
      </w:r>
      <w:r w:rsidRPr="004B0BC7">
        <w:rPr>
          <w:rStyle w:val="Char4"/>
          <w:rtl/>
        </w:rPr>
        <w:t>.</w:t>
      </w:r>
      <w:r w:rsidR="00105E5A" w:rsidRPr="004B0BC7">
        <w:rPr>
          <w:rStyle w:val="Chare"/>
          <w:rFonts w:ascii="Traditional Arabic" w:hAnsi="Traditional Arabic" w:cs="Traditional Arabic" w:hint="cs"/>
          <w:rtl/>
        </w:rPr>
        <w:t xml:space="preserve"> </w:t>
      </w:r>
      <w:r w:rsidR="00B90950" w:rsidRPr="004B0BC7">
        <w:rPr>
          <w:rStyle w:val="Chare"/>
          <w:rFonts w:ascii="Traditional Arabic" w:hAnsi="Traditional Arabic" w:cs="Traditional Arabic"/>
          <w:rtl/>
        </w:rPr>
        <w:t>«</w:t>
      </w:r>
      <w:r w:rsidRPr="004B0BC7">
        <w:rPr>
          <w:rStyle w:val="Chare"/>
          <w:rtl/>
        </w:rPr>
        <w:t>اى عبدالله بن ق</w:t>
      </w:r>
      <w:r w:rsidR="004565B2" w:rsidRPr="004B0BC7">
        <w:rPr>
          <w:rStyle w:val="Chare"/>
          <w:rtl/>
        </w:rPr>
        <w:t>ی</w:t>
      </w:r>
      <w:r w:rsidRPr="004B0BC7">
        <w:rPr>
          <w:rStyle w:val="Chare"/>
          <w:rtl/>
        </w:rPr>
        <w:t>س! آ</w:t>
      </w:r>
      <w:r w:rsidR="004565B2" w:rsidRPr="004B0BC7">
        <w:rPr>
          <w:rStyle w:val="Chare"/>
          <w:rtl/>
        </w:rPr>
        <w:t>ی</w:t>
      </w:r>
      <w:r w:rsidRPr="004B0BC7">
        <w:rPr>
          <w:rStyle w:val="Chare"/>
          <w:rtl/>
        </w:rPr>
        <w:t>ا تو را به گنجى از گنج</w:t>
      </w:r>
      <w:r w:rsidRPr="004B0BC7">
        <w:rPr>
          <w:rStyle w:val="Chare"/>
          <w:rFonts w:hint="cs"/>
          <w:rtl/>
        </w:rPr>
        <w:softHyphen/>
      </w:r>
      <w:r w:rsidRPr="004B0BC7">
        <w:rPr>
          <w:rStyle w:val="Chare"/>
          <w:rtl/>
        </w:rPr>
        <w:t>هاى بهشت، راهنما</w:t>
      </w:r>
      <w:r w:rsidR="004565B2" w:rsidRPr="004B0BC7">
        <w:rPr>
          <w:rStyle w:val="Chare"/>
          <w:rtl/>
        </w:rPr>
        <w:t>ی</w:t>
      </w:r>
      <w:r w:rsidRPr="004B0BC7">
        <w:rPr>
          <w:rStyle w:val="Chare"/>
          <w:rtl/>
        </w:rPr>
        <w:t>ى ن</w:t>
      </w:r>
      <w:r w:rsidR="004565B2" w:rsidRPr="004B0BC7">
        <w:rPr>
          <w:rStyle w:val="Chare"/>
          <w:rtl/>
        </w:rPr>
        <w:t>ک</w:t>
      </w:r>
      <w:r w:rsidRPr="004B0BC7">
        <w:rPr>
          <w:rStyle w:val="Chare"/>
          <w:rtl/>
        </w:rPr>
        <w:t xml:space="preserve">نم؟ گفتم: بلى </w:t>
      </w:r>
      <w:r w:rsidR="004565B2" w:rsidRPr="004B0BC7">
        <w:rPr>
          <w:rStyle w:val="Chare"/>
          <w:rtl/>
        </w:rPr>
        <w:t>ی</w:t>
      </w:r>
      <w:r w:rsidRPr="004B0BC7">
        <w:rPr>
          <w:rStyle w:val="Chare"/>
          <w:rtl/>
        </w:rPr>
        <w:t>ا رسو</w:t>
      </w:r>
      <w:r w:rsidRPr="004B0BC7">
        <w:rPr>
          <w:rStyle w:val="Chare"/>
          <w:rFonts w:hint="cs"/>
          <w:rtl/>
        </w:rPr>
        <w:t>ل</w:t>
      </w:r>
      <w:r w:rsidRPr="004B0BC7">
        <w:rPr>
          <w:rStyle w:val="Chare"/>
          <w:rtl/>
        </w:rPr>
        <w:t xml:space="preserve"> الله! فرمود:</w:t>
      </w:r>
      <w:r w:rsidRPr="004B0BC7">
        <w:rPr>
          <w:rStyle w:val="Chare"/>
          <w:rFonts w:hint="cs"/>
          <w:rtl/>
        </w:rPr>
        <w:t xml:space="preserve"> بگو:</w:t>
      </w:r>
      <w:r w:rsidRPr="004B0BC7">
        <w:rPr>
          <w:rStyle w:val="Char4"/>
          <w:rtl/>
        </w:rPr>
        <w:t xml:space="preserve"> </w:t>
      </w:r>
      <w:r w:rsidR="009B34AE" w:rsidRPr="004B0BC7">
        <w:rPr>
          <w:rStyle w:val="Char3"/>
          <w:rFonts w:cs="Traditional Arabic" w:hint="cs"/>
          <w:rtl/>
        </w:rPr>
        <w:t>«</w:t>
      </w:r>
      <w:r w:rsidRPr="004B0BC7">
        <w:rPr>
          <w:rStyle w:val="Char3"/>
          <w:rtl/>
        </w:rPr>
        <w:t>لاَ حَوْلَ وَلاَ قُوَّةَ إِلاَّ بَاللهِ</w:t>
      </w:r>
      <w:r w:rsidR="009B34AE" w:rsidRPr="004B0BC7">
        <w:rPr>
          <w:rStyle w:val="Char3"/>
          <w:rFonts w:cs="Traditional Arabic" w:hint="cs"/>
          <w:rtl/>
        </w:rPr>
        <w:t>»</w:t>
      </w:r>
      <w:r w:rsidR="00B90950" w:rsidRPr="004B0BC7">
        <w:rPr>
          <w:rStyle w:val="Char3"/>
          <w:rFonts w:ascii="Traditional Arabic" w:hAnsi="Traditional Arabic" w:cs="Traditional Arabic"/>
          <w:rtl/>
        </w:rPr>
        <w:t>»</w:t>
      </w:r>
      <w:r w:rsidRPr="004B0BC7">
        <w:rPr>
          <w:rStyle w:val="Char4"/>
          <w:rFonts w:hint="cs"/>
          <w:rtl/>
        </w:rPr>
        <w:t>.</w:t>
      </w:r>
    </w:p>
    <w:p w:rsidR="00C719F6" w:rsidRPr="004B0BC7" w:rsidRDefault="00C719F6" w:rsidP="008C1935">
      <w:pPr>
        <w:ind w:firstLine="284"/>
        <w:jc w:val="both"/>
        <w:rPr>
          <w:rStyle w:val="Char4"/>
          <w:rtl/>
        </w:rPr>
      </w:pPr>
      <w:r w:rsidRPr="004B0BC7">
        <w:rPr>
          <w:rStyle w:val="Char4"/>
          <w:rtl/>
        </w:rPr>
        <w:t>و</w:t>
      </w:r>
      <w:r w:rsidRPr="004B0BC7">
        <w:rPr>
          <w:rStyle w:val="Char4"/>
          <w:rFonts w:hint="cs"/>
          <w:rtl/>
        </w:rPr>
        <w:t xml:space="preserve"> نیز </w:t>
      </w:r>
      <w:r w:rsidRPr="004B0BC7">
        <w:rPr>
          <w:rStyle w:val="Char4"/>
          <w:rtl/>
        </w:rPr>
        <w:t>رسول الله</w:t>
      </w:r>
      <w:r w:rsidR="003B5755" w:rsidRPr="004B0BC7">
        <w:rPr>
          <w:rFonts w:ascii="CTraditional Arabic" w:hAnsi="CTraditional Arabic" w:cs="CTraditional Arabic" w:hint="cs"/>
          <w:color w:val="000000"/>
          <w:kern w:val="32"/>
          <w:sz w:val="28"/>
          <w:szCs w:val="28"/>
          <w:rtl/>
        </w:rPr>
        <w:t xml:space="preserve"> ج</w:t>
      </w:r>
      <w:r w:rsidRPr="004B0BC7">
        <w:rPr>
          <w:rStyle w:val="Char4"/>
          <w:rtl/>
        </w:rPr>
        <w:t xml:space="preserve"> فرمودند: </w:t>
      </w:r>
      <w:r w:rsidR="00B90950" w:rsidRPr="004B0BC7">
        <w:rPr>
          <w:rStyle w:val="Char3"/>
          <w:rFonts w:ascii="Traditional Arabic" w:hAnsi="Traditional Arabic" w:cs="Traditional Arabic"/>
          <w:rtl/>
        </w:rPr>
        <w:t>«</w:t>
      </w:r>
      <w:r w:rsidRPr="004B0BC7">
        <w:rPr>
          <w:rStyle w:val="Char3"/>
          <w:rtl/>
        </w:rPr>
        <w:t xml:space="preserve">أَحَبُّ الْكَلاَمِ إِلَى اللهِ أَرْبَعٌ: سُبْحَانَ اللهِ، وَالْـحَمْدُ </w:t>
      </w:r>
      <w:r w:rsidRPr="004B0BC7">
        <w:rPr>
          <w:rStyle w:val="Char3"/>
          <w:rFonts w:hint="cs"/>
          <w:rtl/>
        </w:rPr>
        <w:t>لِلَّهِ</w:t>
      </w:r>
      <w:r w:rsidRPr="004B0BC7">
        <w:rPr>
          <w:rStyle w:val="Char3"/>
          <w:rtl/>
        </w:rPr>
        <w:t>، وَلاَ إِلَهَ إِلاَّ الله</w:t>
      </w:r>
      <w:r w:rsidRPr="004B0BC7">
        <w:rPr>
          <w:rStyle w:val="Char3"/>
          <w:rFonts w:hint="cs"/>
          <w:rtl/>
        </w:rPr>
        <w:t>ُ</w:t>
      </w:r>
      <w:r w:rsidRPr="004B0BC7">
        <w:rPr>
          <w:rStyle w:val="Char3"/>
          <w:rtl/>
        </w:rPr>
        <w:t xml:space="preserve">، وَاللهُ أکبر، لاَ يَضُرُّكَ </w:t>
      </w:r>
      <w:r w:rsidRPr="004B0BC7">
        <w:rPr>
          <w:rStyle w:val="Char3"/>
          <w:rFonts w:hint="cs"/>
          <w:rtl/>
        </w:rPr>
        <w:t>بأّیّهِنَّ</w:t>
      </w:r>
      <w:r w:rsidRPr="004B0BC7">
        <w:rPr>
          <w:rStyle w:val="Char3"/>
          <w:rtl/>
        </w:rPr>
        <w:t xml:space="preserve"> بَدَأْتَ</w:t>
      </w:r>
      <w:r w:rsidR="00B90950" w:rsidRPr="004B0BC7">
        <w:rPr>
          <w:rStyle w:val="Char3"/>
          <w:rFonts w:ascii="Traditional Arabic" w:hAnsi="Traditional Arabic" w:cs="Traditional Arabic"/>
          <w:rtl/>
        </w:rPr>
        <w:t>»</w:t>
      </w:r>
      <w:r w:rsidRPr="004B0BC7">
        <w:rPr>
          <w:rFonts w:ascii="Lotus Linotype" w:hAnsi="Lotus Linotype" w:cs="IRNazli"/>
          <w:color w:val="000000"/>
          <w:sz w:val="28"/>
          <w:szCs w:val="28"/>
          <w:vertAlign w:val="superscript"/>
          <w:rtl/>
        </w:rPr>
        <w:t>(</w:t>
      </w:r>
      <w:r w:rsidRPr="004B0BC7">
        <w:rPr>
          <w:rStyle w:val="FootnoteReference"/>
          <w:rFonts w:ascii="Lotus Linotype" w:hAnsi="Lotus Linotype" w:cs="IRNazli"/>
          <w:color w:val="000000"/>
          <w:szCs w:val="28"/>
          <w:rtl/>
        </w:rPr>
        <w:footnoteReference w:id="74"/>
      </w:r>
      <w:r w:rsidRPr="004B0BC7">
        <w:rPr>
          <w:rFonts w:ascii="Lotus Linotype" w:hAnsi="Lotus Linotype" w:cs="IRNazli"/>
          <w:color w:val="000000"/>
          <w:sz w:val="28"/>
          <w:szCs w:val="28"/>
          <w:vertAlign w:val="superscript"/>
          <w:rtl/>
        </w:rPr>
        <w:t>)</w:t>
      </w:r>
      <w:r w:rsidRPr="004B0BC7">
        <w:rPr>
          <w:rStyle w:val="Char4"/>
          <w:rtl/>
        </w:rPr>
        <w:t>.</w:t>
      </w:r>
      <w:r w:rsidR="00105E5A" w:rsidRPr="004B0BC7">
        <w:rPr>
          <w:rStyle w:val="Chare"/>
          <w:rFonts w:ascii="Traditional Arabic" w:hAnsi="Traditional Arabic" w:cs="Traditional Arabic" w:hint="cs"/>
          <w:rtl/>
        </w:rPr>
        <w:t xml:space="preserve"> </w:t>
      </w:r>
      <w:r w:rsidR="00B90950" w:rsidRPr="004B0BC7">
        <w:rPr>
          <w:rStyle w:val="Chare"/>
          <w:rFonts w:ascii="Traditional Arabic" w:hAnsi="Traditional Arabic" w:cs="Traditional Arabic"/>
          <w:rtl/>
        </w:rPr>
        <w:t>«</w:t>
      </w:r>
      <w:r w:rsidRPr="004B0BC7">
        <w:rPr>
          <w:rStyle w:val="Chare"/>
          <w:rtl/>
        </w:rPr>
        <w:t xml:space="preserve">چهار </w:t>
      </w:r>
      <w:r w:rsidR="004565B2" w:rsidRPr="004B0BC7">
        <w:rPr>
          <w:rStyle w:val="Chare"/>
          <w:rtl/>
        </w:rPr>
        <w:t>ک</w:t>
      </w:r>
      <w:r w:rsidRPr="004B0BC7">
        <w:rPr>
          <w:rStyle w:val="Chare"/>
          <w:rtl/>
        </w:rPr>
        <w:t>لمه نزد خداوند از همه</w:t>
      </w:r>
      <w:r w:rsidR="00B90950" w:rsidRPr="004B0BC7">
        <w:rPr>
          <w:rStyle w:val="Chare"/>
          <w:rtl/>
        </w:rPr>
        <w:t xml:space="preserve">‌ى </w:t>
      </w:r>
      <w:r w:rsidR="004565B2" w:rsidRPr="004B0BC7">
        <w:rPr>
          <w:rStyle w:val="Chare"/>
          <w:rtl/>
        </w:rPr>
        <w:t>ک</w:t>
      </w:r>
      <w:r w:rsidRPr="004B0BC7">
        <w:rPr>
          <w:rStyle w:val="Chare"/>
          <w:rtl/>
        </w:rPr>
        <w:t>لمات محبوب تراند:</w:t>
      </w:r>
      <w:r w:rsidRPr="004B0BC7">
        <w:rPr>
          <w:rStyle w:val="Char4"/>
          <w:rtl/>
        </w:rPr>
        <w:t xml:space="preserve"> </w:t>
      </w:r>
      <w:r w:rsidRPr="004B0BC7">
        <w:rPr>
          <w:rStyle w:val="Char3"/>
          <w:rtl/>
        </w:rPr>
        <w:t>س</w:t>
      </w:r>
      <w:r w:rsidRPr="004B0BC7">
        <w:rPr>
          <w:rStyle w:val="Char3"/>
          <w:rFonts w:hint="cs"/>
          <w:rtl/>
        </w:rPr>
        <w:t>ُ</w:t>
      </w:r>
      <w:r w:rsidRPr="004B0BC7">
        <w:rPr>
          <w:rStyle w:val="Char3"/>
          <w:rtl/>
        </w:rPr>
        <w:t xml:space="preserve">بْحَانَ اللهِ، وَالْـحَمْدُ </w:t>
      </w:r>
      <w:r w:rsidRPr="004B0BC7">
        <w:rPr>
          <w:rStyle w:val="Char3"/>
          <w:rFonts w:hint="cs"/>
          <w:rtl/>
        </w:rPr>
        <w:t>لِلَّهِ</w:t>
      </w:r>
      <w:r w:rsidRPr="004B0BC7">
        <w:rPr>
          <w:rStyle w:val="Char3"/>
          <w:rtl/>
        </w:rPr>
        <w:t>، وَلاَ إِلَهَ إِلاَّ اللهُ، وَاللهُ أکبر،</w:t>
      </w:r>
      <w:r w:rsidRPr="004B0BC7">
        <w:rPr>
          <w:rStyle w:val="Chare"/>
          <w:rtl/>
        </w:rPr>
        <w:t xml:space="preserve"> با</w:t>
      </w:r>
      <w:r w:rsidR="00B90950" w:rsidRPr="004B0BC7">
        <w:rPr>
          <w:rStyle w:val="Chare"/>
          <w:rtl/>
        </w:rPr>
        <w:t xml:space="preserve"> هریک </w:t>
      </w:r>
      <w:r w:rsidRPr="004B0BC7">
        <w:rPr>
          <w:rStyle w:val="Chare"/>
          <w:rtl/>
        </w:rPr>
        <w:t xml:space="preserve">از آنها </w:t>
      </w:r>
      <w:r w:rsidR="004565B2" w:rsidRPr="004B0BC7">
        <w:rPr>
          <w:rStyle w:val="Chare"/>
          <w:rtl/>
        </w:rPr>
        <w:t>ک</w:t>
      </w:r>
      <w:r w:rsidRPr="004B0BC7">
        <w:rPr>
          <w:rStyle w:val="Chare"/>
          <w:rtl/>
        </w:rPr>
        <w:t xml:space="preserve">ه شروع </w:t>
      </w:r>
      <w:r w:rsidR="004565B2" w:rsidRPr="004B0BC7">
        <w:rPr>
          <w:rStyle w:val="Chare"/>
          <w:rtl/>
        </w:rPr>
        <w:t>ک</w:t>
      </w:r>
      <w:r w:rsidRPr="004B0BC7">
        <w:rPr>
          <w:rStyle w:val="Chare"/>
          <w:rtl/>
        </w:rPr>
        <w:t>نى اش</w:t>
      </w:r>
      <w:r w:rsidR="004565B2" w:rsidRPr="004B0BC7">
        <w:rPr>
          <w:rStyle w:val="Chare"/>
          <w:rtl/>
        </w:rPr>
        <w:t>ک</w:t>
      </w:r>
      <w:r w:rsidRPr="004B0BC7">
        <w:rPr>
          <w:rStyle w:val="Chare"/>
          <w:rtl/>
        </w:rPr>
        <w:t>الى ندارد</w:t>
      </w:r>
      <w:r w:rsidR="00B90950" w:rsidRPr="004B0BC7">
        <w:rPr>
          <w:rStyle w:val="Chare"/>
          <w:rFonts w:ascii="Traditional Arabic" w:hAnsi="Traditional Arabic" w:cs="Traditional Arabic"/>
          <w:rtl/>
        </w:rPr>
        <w:t>»</w:t>
      </w:r>
      <w:r w:rsidRPr="004B0BC7">
        <w:rPr>
          <w:rStyle w:val="Chare"/>
          <w:rFonts w:hint="cs"/>
          <w:rtl/>
        </w:rPr>
        <w:t>.</w:t>
      </w:r>
    </w:p>
    <w:p w:rsidR="00C719F6" w:rsidRPr="0083660A" w:rsidRDefault="00C719F6" w:rsidP="008C1935">
      <w:pPr>
        <w:pStyle w:val="af4"/>
        <w:ind w:firstLine="284"/>
        <w:jc w:val="both"/>
        <w:rPr>
          <w:rStyle w:val="Char4"/>
          <w:b w:val="0"/>
          <w:bCs w:val="0"/>
          <w:rtl/>
        </w:rPr>
      </w:pPr>
      <w:r w:rsidRPr="009B34AE">
        <w:rPr>
          <w:rStyle w:val="Char4"/>
          <w:b w:val="0"/>
          <w:bCs w:val="0"/>
          <w:rtl/>
        </w:rPr>
        <w:t>باد</w:t>
      </w:r>
      <w:r w:rsidR="004565B2" w:rsidRPr="009B34AE">
        <w:rPr>
          <w:rStyle w:val="Char4"/>
          <w:b w:val="0"/>
          <w:bCs w:val="0"/>
          <w:rtl/>
        </w:rPr>
        <w:t>ی</w:t>
      </w:r>
      <w:r w:rsidRPr="009B34AE">
        <w:rPr>
          <w:rStyle w:val="Char4"/>
          <w:b w:val="0"/>
          <w:bCs w:val="0"/>
          <w:rtl/>
        </w:rPr>
        <w:t>ه</w:t>
      </w:r>
      <w:r w:rsidRPr="009B34AE">
        <w:rPr>
          <w:rStyle w:val="Char4"/>
          <w:rFonts w:hint="cs"/>
          <w:b w:val="0"/>
          <w:bCs w:val="0"/>
          <w:rtl/>
        </w:rPr>
        <w:softHyphen/>
      </w:r>
      <w:r w:rsidRPr="009B34AE">
        <w:rPr>
          <w:rStyle w:val="Char4"/>
          <w:b w:val="0"/>
          <w:bCs w:val="0"/>
          <w:rtl/>
        </w:rPr>
        <w:t>نش</w:t>
      </w:r>
      <w:r w:rsidR="004565B2" w:rsidRPr="009B34AE">
        <w:rPr>
          <w:rStyle w:val="Char4"/>
          <w:b w:val="0"/>
          <w:bCs w:val="0"/>
          <w:rtl/>
        </w:rPr>
        <w:t>ی</w:t>
      </w:r>
      <w:r w:rsidRPr="009B34AE">
        <w:rPr>
          <w:rStyle w:val="Char4"/>
          <w:b w:val="0"/>
          <w:bCs w:val="0"/>
          <w:rtl/>
        </w:rPr>
        <w:t>نى نزد رسول الله</w:t>
      </w:r>
      <w:r w:rsidR="003B5755" w:rsidRPr="009B34AE">
        <w:rPr>
          <w:rFonts w:ascii="CTraditional Arabic" w:hAnsi="CTraditional Arabic" w:cs="CTraditional Arabic" w:hint="cs"/>
          <w:b w:val="0"/>
          <w:bCs w:val="0"/>
          <w:color w:val="000000"/>
          <w:kern w:val="32"/>
          <w:sz w:val="28"/>
          <w:rtl/>
        </w:rPr>
        <w:t xml:space="preserve"> ج</w:t>
      </w:r>
      <w:r w:rsidRPr="009B34AE">
        <w:rPr>
          <w:rStyle w:val="Char4"/>
          <w:b w:val="0"/>
          <w:bCs w:val="0"/>
          <w:rtl/>
        </w:rPr>
        <w:t xml:space="preserve"> آمد و گفت: جمله</w:t>
      </w:r>
      <w:r w:rsidRPr="009B34AE">
        <w:rPr>
          <w:rStyle w:val="Char4"/>
          <w:rFonts w:hint="cs"/>
          <w:b w:val="0"/>
          <w:bCs w:val="0"/>
          <w:rtl/>
        </w:rPr>
        <w:softHyphen/>
      </w:r>
      <w:r w:rsidRPr="009B34AE">
        <w:rPr>
          <w:rStyle w:val="Char4"/>
          <w:b w:val="0"/>
          <w:bCs w:val="0"/>
          <w:rtl/>
        </w:rPr>
        <w:t>اى به من ب</w:t>
      </w:r>
      <w:r w:rsidR="004565B2" w:rsidRPr="009B34AE">
        <w:rPr>
          <w:rStyle w:val="Char4"/>
          <w:b w:val="0"/>
          <w:bCs w:val="0"/>
          <w:rtl/>
        </w:rPr>
        <w:t>ی</w:t>
      </w:r>
      <w:r w:rsidRPr="009B34AE">
        <w:rPr>
          <w:rStyle w:val="Char4"/>
          <w:b w:val="0"/>
          <w:bCs w:val="0"/>
          <w:rtl/>
        </w:rPr>
        <w:t>اموز تا</w:t>
      </w:r>
      <w:r w:rsidR="00A81749">
        <w:rPr>
          <w:rStyle w:val="Char4"/>
          <w:b w:val="0"/>
          <w:bCs w:val="0"/>
          <w:rtl/>
        </w:rPr>
        <w:t xml:space="preserve"> آن را </w:t>
      </w:r>
      <w:r w:rsidRPr="009B34AE">
        <w:rPr>
          <w:rStyle w:val="Char4"/>
          <w:b w:val="0"/>
          <w:bCs w:val="0"/>
          <w:rtl/>
        </w:rPr>
        <w:t>وِرد خود سازم، رسول الله</w:t>
      </w:r>
      <w:r w:rsidR="003B5755" w:rsidRPr="009B34AE">
        <w:rPr>
          <w:rFonts w:ascii="CTraditional Arabic" w:hAnsi="CTraditional Arabic" w:cs="CTraditional Arabic" w:hint="cs"/>
          <w:b w:val="0"/>
          <w:bCs w:val="0"/>
          <w:color w:val="000000"/>
          <w:kern w:val="32"/>
          <w:sz w:val="28"/>
          <w:rtl/>
        </w:rPr>
        <w:t xml:space="preserve"> ج</w:t>
      </w:r>
      <w:r w:rsidRPr="009B34AE">
        <w:rPr>
          <w:rStyle w:val="Char4"/>
          <w:b w:val="0"/>
          <w:bCs w:val="0"/>
          <w:rtl/>
        </w:rPr>
        <w:t xml:space="preserve"> فرمود: بگو: </w:t>
      </w:r>
      <w:r w:rsidR="009B34AE" w:rsidRPr="0083660A">
        <w:rPr>
          <w:rStyle w:val="Char8"/>
          <w:rFonts w:hint="cs"/>
          <w:rtl/>
        </w:rPr>
        <w:t>«</w:t>
      </w:r>
      <w:r w:rsidRPr="0083660A">
        <w:rPr>
          <w:rStyle w:val="Char3"/>
          <w:b w:val="0"/>
          <w:bCs w:val="0"/>
          <w:rtl/>
        </w:rPr>
        <w:t xml:space="preserve">لاَ إِلَهَ إِلاَّ اللهُ وَحْدَهُ لاَ شَرِيْكَ لَهُ، اللهُ أکبر كَبِيْراً، </w:t>
      </w:r>
      <w:r w:rsidRPr="0083660A">
        <w:rPr>
          <w:rStyle w:val="Char3"/>
          <w:b w:val="0"/>
          <w:bCs w:val="0"/>
          <w:rtl/>
        </w:rPr>
        <w:lastRenderedPageBreak/>
        <w:t>وَالْـحَمْدُ ِللهِ كَثِيْراً، سُبْحَانَ اللهِ رَبِّ الْعَالَمِيْنَ، لاَ حَوْلَ وَلاَ قُوَّةَ إِلاَّ بِاللهِ الْعَزِيْزِ الْـحَكِيْمِ</w:t>
      </w:r>
      <w:r w:rsidR="009B34AE" w:rsidRPr="0083660A">
        <w:rPr>
          <w:rStyle w:val="Char8"/>
          <w:rFonts w:hint="cs"/>
          <w:rtl/>
        </w:rPr>
        <w:t>»</w:t>
      </w:r>
      <w:r w:rsidRPr="0083660A">
        <w:rPr>
          <w:rStyle w:val="123Char"/>
          <w:b w:val="0"/>
          <w:bCs w:val="0"/>
          <w:rtl/>
        </w:rPr>
        <w:t xml:space="preserve"> </w:t>
      </w:r>
      <w:r w:rsidRPr="0083660A">
        <w:rPr>
          <w:rStyle w:val="Char4"/>
          <w:b w:val="0"/>
          <w:bCs w:val="0"/>
          <w:rtl/>
        </w:rPr>
        <w:t>آن مرد گفت: ا</w:t>
      </w:r>
      <w:r w:rsidR="004565B2" w:rsidRPr="0083660A">
        <w:rPr>
          <w:rStyle w:val="Char4"/>
          <w:b w:val="0"/>
          <w:bCs w:val="0"/>
          <w:rtl/>
        </w:rPr>
        <w:t>ی</w:t>
      </w:r>
      <w:r w:rsidRPr="0083660A">
        <w:rPr>
          <w:rStyle w:val="Char4"/>
          <w:b w:val="0"/>
          <w:bCs w:val="0"/>
          <w:rtl/>
        </w:rPr>
        <w:t>ن جملات از آنِ پروردگار است، براى خود چه بگو</w:t>
      </w:r>
      <w:r w:rsidR="004565B2" w:rsidRPr="0083660A">
        <w:rPr>
          <w:rStyle w:val="Char4"/>
          <w:b w:val="0"/>
          <w:bCs w:val="0"/>
          <w:rtl/>
        </w:rPr>
        <w:t>ی</w:t>
      </w:r>
      <w:r w:rsidRPr="0083660A">
        <w:rPr>
          <w:rStyle w:val="Char4"/>
          <w:b w:val="0"/>
          <w:bCs w:val="0"/>
          <w:rtl/>
        </w:rPr>
        <w:t>م؟ رسول الله</w:t>
      </w:r>
      <w:r w:rsidR="003B5755" w:rsidRPr="0083660A">
        <w:rPr>
          <w:rFonts w:ascii="CTraditional Arabic" w:hAnsi="CTraditional Arabic" w:cs="CTraditional Arabic" w:hint="cs"/>
          <w:b w:val="0"/>
          <w:bCs w:val="0"/>
          <w:color w:val="000000"/>
          <w:kern w:val="32"/>
          <w:sz w:val="28"/>
          <w:rtl/>
        </w:rPr>
        <w:t xml:space="preserve"> ج</w:t>
      </w:r>
      <w:r w:rsidRPr="0083660A">
        <w:rPr>
          <w:rStyle w:val="Char4"/>
          <w:b w:val="0"/>
          <w:bCs w:val="0"/>
          <w:rtl/>
        </w:rPr>
        <w:t xml:space="preserve"> فرمود: بگو: </w:t>
      </w:r>
      <w:r w:rsidR="009B34AE" w:rsidRPr="0083660A">
        <w:rPr>
          <w:rStyle w:val="Char8"/>
          <w:rFonts w:hint="cs"/>
          <w:rtl/>
        </w:rPr>
        <w:t>«</w:t>
      </w:r>
      <w:r w:rsidRPr="0083660A">
        <w:rPr>
          <w:rStyle w:val="Char3"/>
          <w:rFonts w:hint="cs"/>
          <w:b w:val="0"/>
          <w:bCs w:val="0"/>
          <w:rtl/>
        </w:rPr>
        <w:t>أَ</w:t>
      </w:r>
      <w:r w:rsidRPr="0083660A">
        <w:rPr>
          <w:rStyle w:val="Char3"/>
          <w:b w:val="0"/>
          <w:bCs w:val="0"/>
          <w:rtl/>
        </w:rPr>
        <w:t>للَّهُمَّ اغْفِرْ لِيْ، وَارْحَمْنِيْ، وَاهْدِنِيْ، وَارْزُقْنِيْ</w:t>
      </w:r>
      <w:r w:rsidR="009B34AE" w:rsidRPr="0083660A">
        <w:rPr>
          <w:rStyle w:val="Char8"/>
          <w:rFonts w:hint="cs"/>
          <w:rtl/>
        </w:rPr>
        <w:t>»</w:t>
      </w:r>
      <w:r w:rsidRPr="0083660A">
        <w:rPr>
          <w:rFonts w:ascii="Lotus Linotype" w:hAnsi="Lotus Linotype" w:cs="IRNazli"/>
          <w:b w:val="0"/>
          <w:bCs w:val="0"/>
          <w:color w:val="000000"/>
          <w:sz w:val="28"/>
          <w:vertAlign w:val="superscript"/>
          <w:rtl/>
        </w:rPr>
        <w:t>(</w:t>
      </w:r>
      <w:r w:rsidRPr="0083660A">
        <w:rPr>
          <w:rStyle w:val="FootnoteReference"/>
          <w:rFonts w:ascii="Lotus Linotype" w:hAnsi="Lotus Linotype" w:cs="IRNazli"/>
          <w:b w:val="0"/>
          <w:bCs w:val="0"/>
          <w:color w:val="000000"/>
          <w:rtl/>
        </w:rPr>
        <w:footnoteReference w:id="75"/>
      </w:r>
      <w:r w:rsidRPr="0083660A">
        <w:rPr>
          <w:rFonts w:ascii="Lotus Linotype" w:hAnsi="Lotus Linotype" w:cs="IRNazli"/>
          <w:b w:val="0"/>
          <w:bCs w:val="0"/>
          <w:color w:val="000000"/>
          <w:sz w:val="28"/>
          <w:vertAlign w:val="superscript"/>
          <w:rtl/>
        </w:rPr>
        <w:t>)</w:t>
      </w:r>
      <w:r w:rsidRPr="0083660A">
        <w:rPr>
          <w:rStyle w:val="Char4"/>
          <w:b w:val="0"/>
          <w:bCs w:val="0"/>
          <w:rtl/>
        </w:rPr>
        <w:t>.</w:t>
      </w:r>
      <w:r w:rsidR="00105E5A" w:rsidRPr="0083660A">
        <w:rPr>
          <w:rStyle w:val="Chare"/>
          <w:rFonts w:ascii="Traditional Arabic" w:hAnsi="Traditional Arabic" w:cs="Traditional Arabic" w:hint="cs"/>
          <w:b w:val="0"/>
          <w:bCs w:val="0"/>
          <w:rtl/>
        </w:rPr>
        <w:t xml:space="preserve"> </w:t>
      </w:r>
      <w:r w:rsidR="00B90950" w:rsidRPr="0083660A">
        <w:rPr>
          <w:rStyle w:val="Chare"/>
          <w:rFonts w:ascii="Traditional Arabic" w:hAnsi="Traditional Arabic" w:cs="Traditional Arabic"/>
          <w:b w:val="0"/>
          <w:bCs w:val="0"/>
          <w:rtl/>
        </w:rPr>
        <w:t>«</w:t>
      </w:r>
      <w:r w:rsidRPr="0083660A">
        <w:rPr>
          <w:rStyle w:val="Chare"/>
          <w:b w:val="0"/>
          <w:bCs w:val="0"/>
          <w:rtl/>
        </w:rPr>
        <w:t xml:space="preserve">بار الها! مرا ببخش، و به من رحم </w:t>
      </w:r>
      <w:r w:rsidR="004565B2" w:rsidRPr="0083660A">
        <w:rPr>
          <w:rStyle w:val="Chare"/>
          <w:b w:val="0"/>
          <w:bCs w:val="0"/>
          <w:rtl/>
        </w:rPr>
        <w:t>ک</w:t>
      </w:r>
      <w:r w:rsidRPr="0083660A">
        <w:rPr>
          <w:rStyle w:val="Chare"/>
          <w:b w:val="0"/>
          <w:bCs w:val="0"/>
          <w:rtl/>
        </w:rPr>
        <w:t>ن، و مرا هدا</w:t>
      </w:r>
      <w:r w:rsidR="004565B2" w:rsidRPr="0083660A">
        <w:rPr>
          <w:rStyle w:val="Chare"/>
          <w:b w:val="0"/>
          <w:bCs w:val="0"/>
          <w:rtl/>
        </w:rPr>
        <w:t>ی</w:t>
      </w:r>
      <w:r w:rsidRPr="0083660A">
        <w:rPr>
          <w:rStyle w:val="Chare"/>
          <w:b w:val="0"/>
          <w:bCs w:val="0"/>
          <w:rtl/>
        </w:rPr>
        <w:t xml:space="preserve">ت </w:t>
      </w:r>
      <w:r w:rsidR="004565B2" w:rsidRPr="0083660A">
        <w:rPr>
          <w:rStyle w:val="Chare"/>
          <w:b w:val="0"/>
          <w:bCs w:val="0"/>
          <w:rtl/>
        </w:rPr>
        <w:t>ک</w:t>
      </w:r>
      <w:r w:rsidRPr="0083660A">
        <w:rPr>
          <w:rStyle w:val="Chare"/>
          <w:b w:val="0"/>
          <w:bCs w:val="0"/>
          <w:rtl/>
        </w:rPr>
        <w:t>ن، و به من روزى عنا</w:t>
      </w:r>
      <w:r w:rsidR="004565B2" w:rsidRPr="0083660A">
        <w:rPr>
          <w:rStyle w:val="Chare"/>
          <w:b w:val="0"/>
          <w:bCs w:val="0"/>
          <w:rtl/>
        </w:rPr>
        <w:t>ی</w:t>
      </w:r>
      <w:r w:rsidRPr="0083660A">
        <w:rPr>
          <w:rStyle w:val="Chare"/>
          <w:b w:val="0"/>
          <w:bCs w:val="0"/>
          <w:rtl/>
        </w:rPr>
        <w:t>ت فرما</w:t>
      </w:r>
      <w:r w:rsidR="00B90950" w:rsidRPr="0083660A">
        <w:rPr>
          <w:rStyle w:val="Chare"/>
          <w:rFonts w:ascii="Traditional Arabic" w:hAnsi="Traditional Arabic" w:cs="Traditional Arabic"/>
          <w:b w:val="0"/>
          <w:bCs w:val="0"/>
          <w:rtl/>
        </w:rPr>
        <w:t>»</w:t>
      </w:r>
      <w:r w:rsidRPr="0083660A">
        <w:rPr>
          <w:rStyle w:val="Chare"/>
          <w:rFonts w:hint="cs"/>
          <w:b w:val="0"/>
          <w:bCs w:val="0"/>
          <w:rtl/>
        </w:rPr>
        <w:t>.</w:t>
      </w:r>
    </w:p>
    <w:p w:rsidR="00C719F6" w:rsidRPr="00BE29DD" w:rsidRDefault="00C719F6" w:rsidP="008C1935">
      <w:pPr>
        <w:ind w:firstLine="284"/>
        <w:jc w:val="both"/>
        <w:rPr>
          <w:rStyle w:val="Char4"/>
          <w:rtl/>
        </w:rPr>
      </w:pPr>
      <w:r w:rsidRPr="00BE29DD">
        <w:rPr>
          <w:rStyle w:val="Char4"/>
          <w:rtl/>
        </w:rPr>
        <w:t>هرگاه فردى مسلمان مى</w:t>
      </w:r>
      <w:r w:rsidRPr="00BE29DD">
        <w:rPr>
          <w:rStyle w:val="Char4"/>
          <w:rFonts w:hint="cs"/>
          <w:rtl/>
        </w:rPr>
        <w:softHyphen/>
      </w:r>
      <w:r w:rsidRPr="00BE29DD">
        <w:rPr>
          <w:rStyle w:val="Char4"/>
          <w:rtl/>
        </w:rPr>
        <w:t>شد،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نماز را به او مى</w:t>
      </w:r>
      <w:r w:rsidRPr="00BE29DD">
        <w:rPr>
          <w:rStyle w:val="Char4"/>
          <w:rFonts w:hint="cs"/>
          <w:rtl/>
        </w:rPr>
        <w:softHyphen/>
      </w:r>
      <w:r w:rsidRPr="00BE29DD">
        <w:rPr>
          <w:rStyle w:val="Char4"/>
          <w:rtl/>
        </w:rPr>
        <w:t>آموخت، سپس دستور مى</w:t>
      </w:r>
      <w:r w:rsidRPr="00BE29DD">
        <w:rPr>
          <w:rStyle w:val="Char4"/>
          <w:rtl/>
        </w:rPr>
        <w:softHyphen/>
        <w:t xml:space="preserve">داد </w:t>
      </w:r>
      <w:r w:rsidR="004565B2">
        <w:rPr>
          <w:rStyle w:val="Char4"/>
          <w:rtl/>
        </w:rPr>
        <w:t>ک</w:t>
      </w:r>
      <w:r w:rsidRPr="00BE29DD">
        <w:rPr>
          <w:rStyle w:val="Char4"/>
          <w:rtl/>
        </w:rPr>
        <w:t>ه با ا</w:t>
      </w:r>
      <w:r w:rsidR="004565B2">
        <w:rPr>
          <w:rStyle w:val="Char4"/>
          <w:rtl/>
        </w:rPr>
        <w:t>ی</w:t>
      </w:r>
      <w:r w:rsidRPr="00BE29DD">
        <w:rPr>
          <w:rStyle w:val="Char4"/>
          <w:rtl/>
        </w:rPr>
        <w:t xml:space="preserve">ن جملات دعا </w:t>
      </w:r>
      <w:r w:rsidR="004565B2">
        <w:rPr>
          <w:rStyle w:val="Char4"/>
          <w:rtl/>
        </w:rPr>
        <w:t>ک</w:t>
      </w:r>
      <w:r w:rsidRPr="00BE29DD">
        <w:rPr>
          <w:rStyle w:val="Char4"/>
          <w:rtl/>
        </w:rPr>
        <w:t>ند:</w:t>
      </w:r>
    </w:p>
    <w:p w:rsidR="00C719F6" w:rsidRPr="00BE29DD" w:rsidRDefault="00367ABE" w:rsidP="008C1935">
      <w:pPr>
        <w:ind w:firstLine="284"/>
        <w:jc w:val="both"/>
        <w:rPr>
          <w:rStyle w:val="Char4"/>
          <w:rtl/>
        </w:rPr>
      </w:pPr>
      <w:r>
        <w:rPr>
          <w:rStyle w:val="Char3"/>
          <w:rFonts w:ascii="Traditional Arabic" w:hAnsi="Traditional Arabic" w:cs="Traditional Arabic"/>
          <w:rtl/>
        </w:rPr>
        <w:t>«</w:t>
      </w:r>
      <w:r w:rsidR="00C719F6" w:rsidRPr="009B34AE">
        <w:rPr>
          <w:rStyle w:val="Char3"/>
          <w:rFonts w:hint="cs"/>
          <w:rtl/>
        </w:rPr>
        <w:t>أَ</w:t>
      </w:r>
      <w:r w:rsidR="00C719F6" w:rsidRPr="009B34AE">
        <w:rPr>
          <w:rStyle w:val="Char3"/>
          <w:rtl/>
        </w:rPr>
        <w:t>للَّهُمَّ اغْفِرْ لِيْ، وَارْحَمْنِيْ، وَاهْدِنِيْ، وَعَافِنِي وَارْزُقْنِيْ</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76"/>
      </w:r>
      <w:r w:rsidR="00C719F6" w:rsidRPr="00F816AE">
        <w:rPr>
          <w:rFonts w:ascii="Lotus Linotype" w:hAnsi="Lotus Linotype" w:cs="IRNazli"/>
          <w:color w:val="000000"/>
          <w:sz w:val="28"/>
          <w:szCs w:val="28"/>
          <w:vertAlign w:val="superscript"/>
          <w:rtl/>
        </w:rPr>
        <w:t>)</w:t>
      </w:r>
      <w:r w:rsidRPr="00367ABE">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9B34AE">
        <w:rPr>
          <w:rStyle w:val="Chare"/>
          <w:rtl/>
        </w:rPr>
        <w:t xml:space="preserve">بار الها! مرا ببخش، و به من رحم </w:t>
      </w:r>
      <w:r w:rsidR="004565B2" w:rsidRPr="009B34AE">
        <w:rPr>
          <w:rStyle w:val="Chare"/>
          <w:rtl/>
        </w:rPr>
        <w:t>ک</w:t>
      </w:r>
      <w:r w:rsidR="00C719F6" w:rsidRPr="009B34AE">
        <w:rPr>
          <w:rStyle w:val="Chare"/>
          <w:rtl/>
        </w:rPr>
        <w:t>ن، و مرا هدا</w:t>
      </w:r>
      <w:r w:rsidR="004565B2" w:rsidRPr="009B34AE">
        <w:rPr>
          <w:rStyle w:val="Chare"/>
          <w:rtl/>
        </w:rPr>
        <w:t>ی</w:t>
      </w:r>
      <w:r w:rsidR="00C719F6" w:rsidRPr="009B34AE">
        <w:rPr>
          <w:rStyle w:val="Chare"/>
          <w:rtl/>
        </w:rPr>
        <w:t xml:space="preserve">ت ده، و </w:t>
      </w:r>
      <w:r w:rsidR="00C719F6" w:rsidRPr="009B34AE">
        <w:rPr>
          <w:rStyle w:val="Chare"/>
          <w:rFonts w:hint="cs"/>
          <w:rtl/>
        </w:rPr>
        <w:t>عافیت بخش</w:t>
      </w:r>
      <w:r w:rsidR="00C719F6" w:rsidRPr="009B34AE">
        <w:rPr>
          <w:rStyle w:val="Chare"/>
          <w:rtl/>
        </w:rPr>
        <w:t>، و به من روزى عطا فرما</w:t>
      </w:r>
      <w:r>
        <w:rPr>
          <w:rStyle w:val="Chare"/>
          <w:rFonts w:ascii="Traditional Arabic" w:hAnsi="Traditional Arabic" w:cs="Traditional Arabic"/>
          <w:rtl/>
        </w:rPr>
        <w:t>»</w:t>
      </w:r>
      <w:r w:rsidR="00C719F6" w:rsidRPr="009B34AE">
        <w:rPr>
          <w:rStyle w:val="Chare"/>
          <w:rFonts w:hint="cs"/>
          <w:rtl/>
        </w:rPr>
        <w:t>.</w:t>
      </w:r>
    </w:p>
    <w:p w:rsidR="00C719F6" w:rsidRPr="00BE29DD" w:rsidRDefault="00C719F6" w:rsidP="008C1935">
      <w:pPr>
        <w:ind w:firstLine="284"/>
        <w:jc w:val="both"/>
        <w:rPr>
          <w:rStyle w:val="Char4"/>
          <w:rtl/>
        </w:rPr>
      </w:pPr>
      <w:r w:rsidRPr="00BE29DD">
        <w:rPr>
          <w:rStyle w:val="Char4"/>
          <w:rFonts w:hint="cs"/>
          <w:rtl/>
        </w:rPr>
        <w:t>و</w:t>
      </w:r>
      <w:r w:rsidRPr="00BE29DD">
        <w:rPr>
          <w:rStyle w:val="Char4"/>
          <w:rtl/>
        </w:rPr>
        <w:t xml:space="preserve"> </w:t>
      </w:r>
      <w:r w:rsidR="00367ABE">
        <w:rPr>
          <w:rStyle w:val="Char3"/>
          <w:rFonts w:ascii="Traditional Arabic" w:hAnsi="Traditional Arabic" w:cs="Traditional Arabic"/>
          <w:rtl/>
        </w:rPr>
        <w:t>«</w:t>
      </w:r>
      <w:r w:rsidRPr="009B34AE">
        <w:rPr>
          <w:rStyle w:val="Char3"/>
          <w:rtl/>
        </w:rPr>
        <w:t>إِنَّ أَفْضَلَ الدُّعَاءِ ا</w:t>
      </w:r>
      <w:r w:rsidRPr="009B34AE">
        <w:rPr>
          <w:rStyle w:val="Char3"/>
          <w:rFonts w:hint="cs"/>
          <w:rtl/>
        </w:rPr>
        <w:t>َ</w:t>
      </w:r>
      <w:r w:rsidRPr="009B34AE">
        <w:rPr>
          <w:rStyle w:val="Char3"/>
          <w:rtl/>
        </w:rPr>
        <w:t xml:space="preserve">لْـحَمْدُ </w:t>
      </w:r>
      <w:r w:rsidRPr="009B34AE">
        <w:rPr>
          <w:rStyle w:val="Char3"/>
          <w:rFonts w:hint="cs"/>
          <w:rtl/>
        </w:rPr>
        <w:t>لِلَّهِ</w:t>
      </w:r>
      <w:r w:rsidRPr="009B34AE">
        <w:rPr>
          <w:rStyle w:val="Char3"/>
          <w:rtl/>
        </w:rPr>
        <w:t>، وَإِنَّ أَفْضَلَ الذِّكْرِ لاَ إِلَهَ إِلاَّ اللهُ</w:t>
      </w:r>
      <w:r w:rsidR="00367ABE">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77"/>
      </w:r>
      <w:r w:rsidRPr="00F816AE">
        <w:rPr>
          <w:rFonts w:ascii="Lotus Linotype" w:hAnsi="Lotus Linotype" w:cs="IRNazli"/>
          <w:color w:val="000000"/>
          <w:sz w:val="28"/>
          <w:szCs w:val="28"/>
          <w:vertAlign w:val="superscript"/>
          <w:rtl/>
        </w:rPr>
        <w:t>)</w:t>
      </w:r>
      <w:r w:rsidR="00367ABE" w:rsidRPr="00367ABE">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sidR="00367ABE">
        <w:rPr>
          <w:rStyle w:val="Chare"/>
          <w:rFonts w:ascii="Traditional Arabic" w:hAnsi="Traditional Arabic" w:cs="Traditional Arabic"/>
          <w:rtl/>
        </w:rPr>
        <w:t>«</w:t>
      </w:r>
      <w:r w:rsidRPr="009B34AE">
        <w:rPr>
          <w:rStyle w:val="Chare"/>
          <w:rtl/>
        </w:rPr>
        <w:t>بهتر</w:t>
      </w:r>
      <w:r w:rsidR="004565B2" w:rsidRPr="009B34AE">
        <w:rPr>
          <w:rStyle w:val="Chare"/>
          <w:rtl/>
        </w:rPr>
        <w:t>ی</w:t>
      </w:r>
      <w:r w:rsidRPr="009B34AE">
        <w:rPr>
          <w:rStyle w:val="Chare"/>
          <w:rtl/>
        </w:rPr>
        <w:t>ن دعا ا</w:t>
      </w:r>
      <w:r w:rsidRPr="009B34AE">
        <w:rPr>
          <w:rStyle w:val="Chare"/>
          <w:rFonts w:hint="cs"/>
          <w:rtl/>
        </w:rPr>
        <w:t>َ</w:t>
      </w:r>
      <w:r w:rsidRPr="009B34AE">
        <w:rPr>
          <w:rStyle w:val="Chare"/>
          <w:rtl/>
        </w:rPr>
        <w:t>لْـحَمْدُلله، و</w:t>
      </w:r>
      <w:r w:rsidRPr="009B34AE">
        <w:rPr>
          <w:rStyle w:val="Chare"/>
          <w:rFonts w:hint="cs"/>
          <w:rtl/>
        </w:rPr>
        <w:t xml:space="preserve"> </w:t>
      </w:r>
      <w:r w:rsidRPr="009B34AE">
        <w:rPr>
          <w:rStyle w:val="Chare"/>
          <w:rtl/>
        </w:rPr>
        <w:t>بهتر</w:t>
      </w:r>
      <w:r w:rsidR="004565B2" w:rsidRPr="009B34AE">
        <w:rPr>
          <w:rStyle w:val="Chare"/>
          <w:rtl/>
        </w:rPr>
        <w:t>ی</w:t>
      </w:r>
      <w:r w:rsidRPr="009B34AE">
        <w:rPr>
          <w:rStyle w:val="Chare"/>
          <w:rtl/>
        </w:rPr>
        <w:t>ن ذ</w:t>
      </w:r>
      <w:r w:rsidR="004565B2" w:rsidRPr="009B34AE">
        <w:rPr>
          <w:rStyle w:val="Chare"/>
          <w:rtl/>
        </w:rPr>
        <w:t>ک</w:t>
      </w:r>
      <w:r w:rsidRPr="009B34AE">
        <w:rPr>
          <w:rStyle w:val="Chare"/>
          <w:rtl/>
        </w:rPr>
        <w:t>ر لاَ إِلَهَ إِلاَّ الله است</w:t>
      </w:r>
      <w:r w:rsidR="00367ABE">
        <w:rPr>
          <w:rStyle w:val="Chare"/>
          <w:rFonts w:ascii="Traditional Arabic" w:hAnsi="Traditional Arabic" w:cs="Traditional Arabic"/>
          <w:rtl/>
        </w:rPr>
        <w:t>»</w:t>
      </w:r>
      <w:r w:rsidRPr="009B34AE">
        <w:rPr>
          <w:rStyle w:val="Chare"/>
          <w:rFonts w:hint="cs"/>
          <w:rtl/>
        </w:rPr>
        <w:t>.</w:t>
      </w:r>
    </w:p>
    <w:p w:rsidR="00C719F6" w:rsidRPr="00BE29DD" w:rsidRDefault="00C719F6" w:rsidP="008C1935">
      <w:pPr>
        <w:widowControl w:val="0"/>
        <w:ind w:firstLine="284"/>
        <w:jc w:val="both"/>
        <w:rPr>
          <w:rStyle w:val="Char4"/>
          <w:rtl/>
        </w:rPr>
      </w:pPr>
      <w:r w:rsidRPr="00BE29DD">
        <w:rPr>
          <w:rStyle w:val="Char4"/>
          <w:rFonts w:hint="cs"/>
          <w:rtl/>
        </w:rPr>
        <w:t>«</w:t>
      </w:r>
      <w:r w:rsidRPr="00BE29DD">
        <w:rPr>
          <w:rStyle w:val="Char4"/>
          <w:rtl/>
        </w:rPr>
        <w:t>باق</w:t>
      </w:r>
      <w:r w:rsidR="004565B2">
        <w:rPr>
          <w:rStyle w:val="Char4"/>
          <w:rtl/>
        </w:rPr>
        <w:t>ی</w:t>
      </w:r>
      <w:r w:rsidRPr="00BE29DD">
        <w:rPr>
          <w:rStyle w:val="Char4"/>
          <w:rtl/>
        </w:rPr>
        <w:t>ات صالحات (ن</w:t>
      </w:r>
      <w:r w:rsidR="004565B2">
        <w:rPr>
          <w:rStyle w:val="Char4"/>
          <w:rtl/>
        </w:rPr>
        <w:t>یک</w:t>
      </w:r>
      <w:r w:rsidRPr="00BE29DD">
        <w:rPr>
          <w:rStyle w:val="Char4"/>
          <w:rtl/>
        </w:rPr>
        <w:t>ى</w:t>
      </w:r>
      <w:r w:rsidRPr="00BE29DD">
        <w:rPr>
          <w:rStyle w:val="Char4"/>
          <w:rFonts w:hint="cs"/>
          <w:rtl/>
        </w:rPr>
        <w:softHyphen/>
      </w:r>
      <w:r w:rsidRPr="00BE29DD">
        <w:rPr>
          <w:rStyle w:val="Char4"/>
          <w:rtl/>
        </w:rPr>
        <w:t xml:space="preserve">هاى جاودانه) عبارتند از: </w:t>
      </w:r>
      <w:r w:rsidR="009B34AE" w:rsidRPr="00FA1DA0">
        <w:rPr>
          <w:rStyle w:val="Char8"/>
          <w:rFonts w:hint="cs"/>
          <w:rtl/>
        </w:rPr>
        <w:t>«</w:t>
      </w:r>
      <w:r w:rsidRPr="001C3EB2">
        <w:rPr>
          <w:rStyle w:val="Char3"/>
          <w:rtl/>
        </w:rPr>
        <w:t>سُبْحَانَ اللهِ،</w:t>
      </w:r>
      <w:r w:rsidRPr="001C3EB2">
        <w:rPr>
          <w:rStyle w:val="Char3"/>
          <w:rFonts w:hint="cs"/>
          <w:rtl/>
        </w:rPr>
        <w:t xml:space="preserve"> </w:t>
      </w:r>
      <w:r w:rsidRPr="001C3EB2">
        <w:rPr>
          <w:rStyle w:val="Char3"/>
          <w:rtl/>
        </w:rPr>
        <w:t xml:space="preserve">وَالْـحَمْدُ </w:t>
      </w:r>
      <w:r w:rsidRPr="001C3EB2">
        <w:rPr>
          <w:rStyle w:val="Char3"/>
          <w:rFonts w:hint="cs"/>
          <w:rtl/>
        </w:rPr>
        <w:t>لِلَّهِ</w:t>
      </w:r>
      <w:r w:rsidRPr="001C3EB2">
        <w:rPr>
          <w:rStyle w:val="Char3"/>
          <w:rtl/>
        </w:rPr>
        <w:t>، وَلاَ إِلَهَ إِلاَّ اللهُ، وَاللهُ أکبر</w:t>
      </w:r>
      <w:r w:rsidRPr="00FA1DA0">
        <w:rPr>
          <w:rStyle w:val="Char8"/>
          <w:rFonts w:hint="cs"/>
          <w:rtl/>
        </w:rPr>
        <w:t>»</w:t>
      </w:r>
      <w:r w:rsidRPr="009B34AE">
        <w:rPr>
          <w:rStyle w:val="Char4"/>
          <w:vertAlign w:val="superscript"/>
          <w:rtl/>
        </w:rPr>
        <w:t>(</w:t>
      </w:r>
      <w:r w:rsidRPr="002E4E8A">
        <w:rPr>
          <w:rStyle w:val="Char4"/>
          <w:vertAlign w:val="superscript"/>
          <w:rtl/>
        </w:rPr>
        <w:footnoteReference w:id="78"/>
      </w:r>
      <w:r w:rsidRPr="009B34AE">
        <w:rPr>
          <w:rStyle w:val="Char4"/>
          <w:vertAlign w:val="superscript"/>
          <w:rtl/>
        </w:rPr>
        <w:t>)</w:t>
      </w:r>
      <w:r w:rsidR="00367ABE" w:rsidRPr="00367ABE">
        <w:rPr>
          <w:rStyle w:val="Char4"/>
          <w:rFonts w:hint="cs"/>
          <w:rtl/>
        </w:rPr>
        <w:t>.</w:t>
      </w:r>
    </w:p>
    <w:p w:rsidR="00C719F6" w:rsidRPr="009B34AE" w:rsidRDefault="00C719F6" w:rsidP="008C1935">
      <w:pPr>
        <w:widowControl w:val="0"/>
        <w:ind w:firstLine="284"/>
        <w:jc w:val="both"/>
        <w:rPr>
          <w:rStyle w:val="Chare"/>
          <w:rtl/>
        </w:rPr>
      </w:pPr>
      <w:r w:rsidRPr="0083660A">
        <w:rPr>
          <w:rStyle w:val="Char4"/>
          <w:rFonts w:hint="cs"/>
          <w:spacing w:val="-4"/>
          <w:rtl/>
        </w:rPr>
        <w:t>ابوهر</w:t>
      </w:r>
      <w:r w:rsidR="004565B2" w:rsidRPr="0083660A">
        <w:rPr>
          <w:rStyle w:val="Char4"/>
          <w:rFonts w:hint="cs"/>
          <w:spacing w:val="-4"/>
          <w:rtl/>
        </w:rPr>
        <w:t>ی</w:t>
      </w:r>
      <w:r w:rsidRPr="0083660A">
        <w:rPr>
          <w:rStyle w:val="Char4"/>
          <w:rFonts w:hint="cs"/>
          <w:spacing w:val="-4"/>
          <w:rtl/>
        </w:rPr>
        <w:t>ره</w:t>
      </w:r>
      <w:r w:rsidR="00105E5A" w:rsidRPr="0083660A">
        <w:rPr>
          <w:rStyle w:val="Char4"/>
          <w:rFonts w:hint="cs"/>
          <w:spacing w:val="-4"/>
          <w:rtl/>
        </w:rPr>
        <w:t xml:space="preserve"> </w:t>
      </w:r>
      <w:r w:rsidR="00226C82" w:rsidRPr="0083660A">
        <w:rPr>
          <w:rFonts w:ascii="CTraditional Arabic" w:hAnsi="CTraditional Arabic" w:cs="CTraditional Arabic" w:hint="cs"/>
          <w:color w:val="000000"/>
          <w:spacing w:val="-4"/>
          <w:sz w:val="28"/>
          <w:szCs w:val="28"/>
          <w:rtl/>
        </w:rPr>
        <w:t>س</w:t>
      </w:r>
      <w:r w:rsidRPr="0083660A">
        <w:rPr>
          <w:rFonts w:hint="cs"/>
          <w:b/>
          <w:bCs/>
          <w:color w:val="000000"/>
          <w:spacing w:val="-4"/>
          <w:sz w:val="28"/>
          <w:szCs w:val="28"/>
          <w:rtl/>
        </w:rPr>
        <w:t xml:space="preserve"> </w:t>
      </w:r>
      <w:r w:rsidRPr="0083660A">
        <w:rPr>
          <w:rStyle w:val="Char4"/>
          <w:rFonts w:hint="cs"/>
          <w:spacing w:val="-4"/>
          <w:rtl/>
        </w:rPr>
        <w:t>روا</w:t>
      </w:r>
      <w:r w:rsidR="004565B2" w:rsidRPr="0083660A">
        <w:rPr>
          <w:rStyle w:val="Char4"/>
          <w:rFonts w:hint="cs"/>
          <w:spacing w:val="-4"/>
          <w:rtl/>
        </w:rPr>
        <w:t>ی</w:t>
      </w:r>
      <w:r w:rsidRPr="0083660A">
        <w:rPr>
          <w:rStyle w:val="Char4"/>
          <w:rFonts w:hint="cs"/>
          <w:spacing w:val="-4"/>
          <w:rtl/>
        </w:rPr>
        <w:t xml:space="preserve">ت </w:t>
      </w:r>
      <w:r w:rsidR="004565B2" w:rsidRPr="0083660A">
        <w:rPr>
          <w:rStyle w:val="Char4"/>
          <w:rFonts w:hint="cs"/>
          <w:spacing w:val="-4"/>
          <w:rtl/>
        </w:rPr>
        <w:t>ک</w:t>
      </w:r>
      <w:r w:rsidRPr="0083660A">
        <w:rPr>
          <w:rStyle w:val="Char4"/>
          <w:rFonts w:hint="cs"/>
          <w:spacing w:val="-4"/>
          <w:rtl/>
        </w:rPr>
        <w:t xml:space="preserve">رده است: </w:t>
      </w:r>
      <w:r w:rsidR="00367ABE" w:rsidRPr="0083660A">
        <w:rPr>
          <w:rStyle w:val="Char3"/>
          <w:rFonts w:ascii="Traditional Arabic" w:hAnsi="Traditional Arabic" w:cs="Traditional Arabic"/>
          <w:spacing w:val="-4"/>
          <w:rtl/>
        </w:rPr>
        <w:t>«</w:t>
      </w:r>
      <w:r w:rsidRPr="0083660A">
        <w:rPr>
          <w:rStyle w:val="Char3"/>
          <w:spacing w:val="-4"/>
          <w:rtl/>
        </w:rPr>
        <w:t>جَاءَ الْفُقَرَاءُ إِلَى النَّبِيِّ</w:t>
      </w:r>
      <w:r w:rsidR="0011107D" w:rsidRPr="0083660A">
        <w:rPr>
          <w:rStyle w:val="Char3"/>
          <w:spacing w:val="-4"/>
          <w:rtl/>
        </w:rPr>
        <w:t xml:space="preserve"> </w:t>
      </w:r>
      <w:r w:rsidR="0011107D" w:rsidRPr="0083660A">
        <w:rPr>
          <w:rStyle w:val="Char3"/>
          <w:rFonts w:cs="CTraditional Arabic"/>
          <w:b/>
          <w:spacing w:val="-4"/>
          <w:rtl/>
        </w:rPr>
        <w:t>ج</w:t>
      </w:r>
      <w:r w:rsidRPr="0083660A">
        <w:rPr>
          <w:rStyle w:val="Char3"/>
          <w:rFonts w:hint="cs"/>
          <w:b/>
          <w:spacing w:val="-4"/>
          <w:rtl/>
        </w:rPr>
        <w:t xml:space="preserve"> </w:t>
      </w:r>
      <w:r w:rsidRPr="0083660A">
        <w:rPr>
          <w:rStyle w:val="Char3"/>
          <w:spacing w:val="-4"/>
          <w:rtl/>
        </w:rPr>
        <w:t>فَقَالُوا ذَهَبَ أَهْلُ الدُّثُورِ مِنْ الْأَمْوَالِ بِالدَّرَجَاتِ الْعُلَا وَالنَّعِيمِ الْمُقِيمِ يُصَلُّونَ كَمَا نُصَلِّي وَيَصُومُونَ كَمَا نَصُومُ وَلَهُمْ فَضْلٌ مِنْ أَمْوَالٍ يَحُجُّونَ بِهَا وَيَعْتَمِرُونَ وَيُجَاهِدُونَ وَيَتَصَدَّقُونَ قَالَ أَلَا أُحَدِّثُكُمْ إِنْ أَخَذْتُمْ أَدْرَكْتُمْ مَنْ سَبَقَكُمْ وَلَمْ يُدْرِكْكُمْ أَحَدٌ بَعْدَكُمْ وَكُنْتُمْ خَيْرَ مَنْ أَنْتُمْ بَيْنَ ظَهْرَانَيْهِ إِلَّا مَنْ عَمِلَ مِثْلَهُ تُسَبِّحُونَ وَتَحْمَدُونَ وَتُكَبِّرُونَ خَلْفَ كُلِّ صَلَاةٍ ثَلَاثًا وَثَلَاثِينَ</w:t>
      </w:r>
      <w:r w:rsidR="00367ABE" w:rsidRPr="0083660A">
        <w:rPr>
          <w:rStyle w:val="Char3"/>
          <w:rFonts w:ascii="Traditional Arabic" w:hAnsi="Traditional Arabic" w:cs="Traditional Arabic"/>
          <w:spacing w:val="-4"/>
          <w:rtl/>
        </w:rPr>
        <w:t>»</w:t>
      </w:r>
      <w:r w:rsidRPr="0083660A">
        <w:rPr>
          <w:rFonts w:ascii="Lotus Linotype" w:hAnsi="Lotus Linotype" w:cs="IRNazli"/>
          <w:color w:val="000000"/>
          <w:spacing w:val="-4"/>
          <w:sz w:val="28"/>
          <w:szCs w:val="28"/>
          <w:vertAlign w:val="superscript"/>
          <w:rtl/>
        </w:rPr>
        <w:t>(</w:t>
      </w:r>
      <w:r w:rsidRPr="0083660A">
        <w:rPr>
          <w:rStyle w:val="FootnoteReference"/>
          <w:rFonts w:ascii="Lotus Linotype" w:hAnsi="Lotus Linotype" w:cs="IRNazli"/>
          <w:color w:val="000000"/>
          <w:spacing w:val="-4"/>
          <w:szCs w:val="28"/>
          <w:rtl/>
        </w:rPr>
        <w:footnoteReference w:id="79"/>
      </w:r>
      <w:r w:rsidRPr="0083660A">
        <w:rPr>
          <w:rFonts w:ascii="Lotus Linotype" w:hAnsi="Lotus Linotype" w:cs="IRNazli"/>
          <w:color w:val="000000"/>
          <w:spacing w:val="-4"/>
          <w:sz w:val="28"/>
          <w:szCs w:val="28"/>
          <w:vertAlign w:val="superscript"/>
          <w:rtl/>
        </w:rPr>
        <w:t>)</w:t>
      </w:r>
      <w:r w:rsidR="009B34AE" w:rsidRPr="0083660A">
        <w:rPr>
          <w:rStyle w:val="Char4"/>
          <w:rFonts w:hint="cs"/>
          <w:spacing w:val="-4"/>
          <w:rtl/>
        </w:rPr>
        <w:t>.</w:t>
      </w:r>
      <w:r w:rsidR="00105E5A">
        <w:rPr>
          <w:rStyle w:val="Chare"/>
          <w:rFonts w:ascii="Traditional Arabic" w:hAnsi="Traditional Arabic" w:cs="Traditional Arabic" w:hint="cs"/>
          <w:rtl/>
        </w:rPr>
        <w:t xml:space="preserve"> </w:t>
      </w:r>
      <w:r w:rsidR="00367ABE">
        <w:rPr>
          <w:rStyle w:val="Chare"/>
          <w:rFonts w:ascii="Traditional Arabic" w:hAnsi="Traditional Arabic" w:cs="Traditional Arabic"/>
          <w:rtl/>
        </w:rPr>
        <w:t>«</w:t>
      </w:r>
      <w:r w:rsidRPr="009B34AE">
        <w:rPr>
          <w:rStyle w:val="Chare"/>
          <w:rtl/>
        </w:rPr>
        <w:t>عده</w:t>
      </w:r>
      <w:r w:rsidRPr="009B34AE">
        <w:rPr>
          <w:rStyle w:val="Chare"/>
          <w:rFonts w:hint="cs"/>
          <w:rtl/>
        </w:rPr>
        <w:softHyphen/>
      </w:r>
      <w:r w:rsidRPr="009B34AE">
        <w:rPr>
          <w:rStyle w:val="Chare"/>
          <w:rtl/>
        </w:rPr>
        <w:t>ا</w:t>
      </w:r>
      <w:r w:rsidR="004565B2" w:rsidRPr="009B34AE">
        <w:rPr>
          <w:rStyle w:val="Chare"/>
          <w:rtl/>
        </w:rPr>
        <w:t>ی</w:t>
      </w:r>
      <w:r w:rsidRPr="009B34AE">
        <w:rPr>
          <w:rStyle w:val="Chare"/>
          <w:rtl/>
        </w:rPr>
        <w:t xml:space="preserve"> از فقرا نزد رسول الله</w:t>
      </w:r>
      <w:r w:rsidR="003B5755" w:rsidRPr="003B5755">
        <w:rPr>
          <w:rFonts w:ascii="CTraditional Arabic" w:hAnsi="CTraditional Arabic" w:cs="CTraditional Arabic" w:hint="cs"/>
          <w:color w:val="000000"/>
          <w:kern w:val="32"/>
          <w:sz w:val="28"/>
          <w:szCs w:val="28"/>
          <w:rtl/>
        </w:rPr>
        <w:t xml:space="preserve"> ج</w:t>
      </w:r>
      <w:r w:rsidRPr="009B34AE">
        <w:rPr>
          <w:rStyle w:val="Chare"/>
          <w:rFonts w:hint="cs"/>
          <w:rtl/>
        </w:rPr>
        <w:t xml:space="preserve"> </w:t>
      </w:r>
      <w:r w:rsidRPr="009B34AE">
        <w:rPr>
          <w:rStyle w:val="Chare"/>
          <w:rtl/>
        </w:rPr>
        <w:t xml:space="preserve">آمدند و عرض </w:t>
      </w:r>
      <w:r w:rsidR="004565B2" w:rsidRPr="009B34AE">
        <w:rPr>
          <w:rStyle w:val="Chare"/>
          <w:rtl/>
        </w:rPr>
        <w:t>ک</w:t>
      </w:r>
      <w:r w:rsidRPr="009B34AE">
        <w:rPr>
          <w:rStyle w:val="Chare"/>
          <w:rtl/>
        </w:rPr>
        <w:t>ردند: ثروتمندان علاوه بر رفاه ماد</w:t>
      </w:r>
      <w:r w:rsidR="004565B2" w:rsidRPr="009B34AE">
        <w:rPr>
          <w:rStyle w:val="Chare"/>
          <w:rtl/>
        </w:rPr>
        <w:t>ی</w:t>
      </w:r>
      <w:r w:rsidRPr="009B34AE">
        <w:rPr>
          <w:rStyle w:val="Chare"/>
          <w:rtl/>
        </w:rPr>
        <w:t>، درجات رف</w:t>
      </w:r>
      <w:r w:rsidR="004565B2" w:rsidRPr="009B34AE">
        <w:rPr>
          <w:rStyle w:val="Chare"/>
          <w:rtl/>
        </w:rPr>
        <w:t>ی</w:t>
      </w:r>
      <w:r w:rsidRPr="009B34AE">
        <w:rPr>
          <w:rStyle w:val="Chare"/>
          <w:rtl/>
        </w:rPr>
        <w:t>ع بهشت و</w:t>
      </w:r>
      <w:r w:rsidR="002B1EB0" w:rsidRPr="009B34AE">
        <w:rPr>
          <w:rStyle w:val="Chare"/>
          <w:rtl/>
        </w:rPr>
        <w:t xml:space="preserve"> نعمت‌ها</w:t>
      </w:r>
      <w:r w:rsidR="004565B2" w:rsidRPr="009B34AE">
        <w:rPr>
          <w:rStyle w:val="Chare"/>
          <w:rtl/>
        </w:rPr>
        <w:t>ی</w:t>
      </w:r>
      <w:r w:rsidRPr="009B34AE">
        <w:rPr>
          <w:rStyle w:val="Chare"/>
          <w:rtl/>
        </w:rPr>
        <w:t xml:space="preserve"> جاودان آن را از آن خود ساختند. ز</w:t>
      </w:r>
      <w:r w:rsidR="004565B2" w:rsidRPr="009B34AE">
        <w:rPr>
          <w:rStyle w:val="Chare"/>
          <w:rtl/>
        </w:rPr>
        <w:t>ی</w:t>
      </w:r>
      <w:r w:rsidRPr="009B34AE">
        <w:rPr>
          <w:rStyle w:val="Chare"/>
          <w:rtl/>
        </w:rPr>
        <w:t>را مانند ما نماز م</w:t>
      </w:r>
      <w:r w:rsidR="004565B2" w:rsidRPr="009B34AE">
        <w:rPr>
          <w:rStyle w:val="Chare"/>
          <w:rtl/>
        </w:rPr>
        <w:t>ی</w:t>
      </w:r>
      <w:r w:rsidR="009B34AE">
        <w:rPr>
          <w:rStyle w:val="Chare"/>
          <w:rFonts w:hint="cs"/>
          <w:rtl/>
        </w:rPr>
        <w:t>‌</w:t>
      </w:r>
      <w:r w:rsidRPr="009B34AE">
        <w:rPr>
          <w:rStyle w:val="Chare"/>
          <w:rtl/>
        </w:rPr>
        <w:t>خوانند، روزه م</w:t>
      </w:r>
      <w:r w:rsidR="004565B2" w:rsidRPr="009B34AE">
        <w:rPr>
          <w:rStyle w:val="Chare"/>
          <w:rtl/>
        </w:rPr>
        <w:t>ی</w:t>
      </w:r>
      <w:r w:rsidRPr="009B34AE">
        <w:rPr>
          <w:rStyle w:val="Chare"/>
          <w:rFonts w:hint="cs"/>
          <w:rtl/>
        </w:rPr>
        <w:softHyphen/>
      </w:r>
      <w:r w:rsidRPr="009B34AE">
        <w:rPr>
          <w:rStyle w:val="Chare"/>
          <w:rtl/>
        </w:rPr>
        <w:t>گ</w:t>
      </w:r>
      <w:r w:rsidR="004565B2" w:rsidRPr="009B34AE">
        <w:rPr>
          <w:rStyle w:val="Chare"/>
          <w:rtl/>
        </w:rPr>
        <w:t>ی</w:t>
      </w:r>
      <w:r w:rsidRPr="009B34AE">
        <w:rPr>
          <w:rStyle w:val="Chare"/>
          <w:rtl/>
        </w:rPr>
        <w:t>رند و ب</w:t>
      </w:r>
      <w:r w:rsidRPr="009B34AE">
        <w:rPr>
          <w:rStyle w:val="Chare"/>
          <w:rFonts w:hint="cs"/>
          <w:rtl/>
        </w:rPr>
        <w:t xml:space="preserve">ه </w:t>
      </w:r>
      <w:r w:rsidRPr="009B34AE">
        <w:rPr>
          <w:rStyle w:val="Chare"/>
          <w:rtl/>
        </w:rPr>
        <w:t>دل</w:t>
      </w:r>
      <w:r w:rsidR="004565B2" w:rsidRPr="009B34AE">
        <w:rPr>
          <w:rStyle w:val="Chare"/>
          <w:rtl/>
        </w:rPr>
        <w:t>ی</w:t>
      </w:r>
      <w:r w:rsidRPr="009B34AE">
        <w:rPr>
          <w:rStyle w:val="Chare"/>
          <w:rtl/>
        </w:rPr>
        <w:t>ل برتر</w:t>
      </w:r>
      <w:r w:rsidR="004565B2" w:rsidRPr="009B34AE">
        <w:rPr>
          <w:rStyle w:val="Chare"/>
          <w:rtl/>
        </w:rPr>
        <w:t>ی</w:t>
      </w:r>
      <w:r w:rsidRPr="009B34AE">
        <w:rPr>
          <w:rStyle w:val="Chare"/>
          <w:rtl/>
        </w:rPr>
        <w:t xml:space="preserve"> در ثروت، حج و عمره م</w:t>
      </w:r>
      <w:r w:rsidR="004565B2" w:rsidRPr="009B34AE">
        <w:rPr>
          <w:rStyle w:val="Chare"/>
          <w:rtl/>
        </w:rPr>
        <w:t>ی</w:t>
      </w:r>
      <w:r w:rsidRPr="009B34AE">
        <w:rPr>
          <w:rStyle w:val="Chare"/>
          <w:rtl/>
        </w:rPr>
        <w:t xml:space="preserve"> گزارند و جهاد م</w:t>
      </w:r>
      <w:r w:rsidR="004565B2" w:rsidRPr="009B34AE">
        <w:rPr>
          <w:rStyle w:val="Chare"/>
          <w:rtl/>
        </w:rPr>
        <w:t>ی</w:t>
      </w:r>
      <w:r w:rsidRPr="009B34AE">
        <w:rPr>
          <w:rStyle w:val="Chare"/>
          <w:rFonts w:hint="cs"/>
          <w:rtl/>
        </w:rPr>
        <w:softHyphen/>
      </w:r>
      <w:r w:rsidR="004565B2" w:rsidRPr="009B34AE">
        <w:rPr>
          <w:rStyle w:val="Chare"/>
          <w:rtl/>
        </w:rPr>
        <w:t>ک</w:t>
      </w:r>
      <w:r w:rsidRPr="009B34AE">
        <w:rPr>
          <w:rStyle w:val="Chare"/>
          <w:rtl/>
        </w:rPr>
        <w:t>نند و صدقه م</w:t>
      </w:r>
      <w:r w:rsidR="004565B2" w:rsidRPr="009B34AE">
        <w:rPr>
          <w:rStyle w:val="Chare"/>
          <w:rtl/>
        </w:rPr>
        <w:t>ی</w:t>
      </w:r>
      <w:r w:rsidR="009B34AE">
        <w:rPr>
          <w:rStyle w:val="Chare"/>
          <w:rFonts w:hint="cs"/>
          <w:rtl/>
        </w:rPr>
        <w:t>‌</w:t>
      </w:r>
      <w:r w:rsidRPr="009B34AE">
        <w:rPr>
          <w:rStyle w:val="Chare"/>
          <w:rtl/>
        </w:rPr>
        <w:t>دهند. (و ا</w:t>
      </w:r>
      <w:r w:rsidR="004565B2" w:rsidRPr="009B34AE">
        <w:rPr>
          <w:rStyle w:val="Chare"/>
          <w:rtl/>
        </w:rPr>
        <w:t>ی</w:t>
      </w:r>
      <w:r w:rsidRPr="009B34AE">
        <w:rPr>
          <w:rStyle w:val="Chare"/>
          <w:rtl/>
        </w:rPr>
        <w:t xml:space="preserve">ن </w:t>
      </w:r>
      <w:r w:rsidR="004565B2" w:rsidRPr="009B34AE">
        <w:rPr>
          <w:rStyle w:val="Chare"/>
          <w:rtl/>
        </w:rPr>
        <w:t>ک</w:t>
      </w:r>
      <w:r w:rsidRPr="009B34AE">
        <w:rPr>
          <w:rStyle w:val="Chare"/>
          <w:rtl/>
        </w:rPr>
        <w:t>ارها از ما ساخته ن</w:t>
      </w:r>
      <w:r w:rsidR="004565B2" w:rsidRPr="009B34AE">
        <w:rPr>
          <w:rStyle w:val="Chare"/>
          <w:rtl/>
        </w:rPr>
        <w:t>ی</w:t>
      </w:r>
      <w:r w:rsidRPr="009B34AE">
        <w:rPr>
          <w:rStyle w:val="Chare"/>
          <w:rtl/>
        </w:rPr>
        <w:t>ست). رسول خدا</w:t>
      </w:r>
      <w:r w:rsidR="0011107D" w:rsidRPr="009B34AE">
        <w:rPr>
          <w:rStyle w:val="Chare"/>
          <w:rtl/>
        </w:rPr>
        <w:t xml:space="preserve"> </w:t>
      </w:r>
      <w:r w:rsidR="0011107D" w:rsidRPr="0011107D">
        <w:rPr>
          <w:rStyle w:val="Char4"/>
          <w:rFonts w:cs="CTraditional Arabic"/>
          <w:rtl/>
        </w:rPr>
        <w:t>ج</w:t>
      </w:r>
      <w:r w:rsidRPr="009B34AE">
        <w:rPr>
          <w:rStyle w:val="Chare"/>
          <w:rFonts w:hint="cs"/>
          <w:rtl/>
        </w:rPr>
        <w:t xml:space="preserve"> </w:t>
      </w:r>
      <w:r w:rsidRPr="009B34AE">
        <w:rPr>
          <w:rStyle w:val="Chare"/>
          <w:rtl/>
        </w:rPr>
        <w:t>فرمود: «آ</w:t>
      </w:r>
      <w:r w:rsidR="004565B2" w:rsidRPr="009B34AE">
        <w:rPr>
          <w:rStyle w:val="Chare"/>
          <w:rtl/>
        </w:rPr>
        <w:t>ی</w:t>
      </w:r>
      <w:r w:rsidRPr="009B34AE">
        <w:rPr>
          <w:rStyle w:val="Chare"/>
          <w:rtl/>
        </w:rPr>
        <w:t>ا عمل</w:t>
      </w:r>
      <w:r w:rsidR="004565B2" w:rsidRPr="009B34AE">
        <w:rPr>
          <w:rStyle w:val="Chare"/>
          <w:rtl/>
        </w:rPr>
        <w:t>ی</w:t>
      </w:r>
      <w:r w:rsidRPr="009B34AE">
        <w:rPr>
          <w:rStyle w:val="Chare"/>
          <w:rtl/>
        </w:rPr>
        <w:t xml:space="preserve"> به شما ن</w:t>
      </w:r>
      <w:r w:rsidR="004565B2" w:rsidRPr="009B34AE">
        <w:rPr>
          <w:rStyle w:val="Chare"/>
          <w:rtl/>
        </w:rPr>
        <w:t>ی</w:t>
      </w:r>
      <w:r w:rsidRPr="009B34AE">
        <w:rPr>
          <w:rStyle w:val="Chare"/>
          <w:rtl/>
        </w:rPr>
        <w:t xml:space="preserve">اموزم </w:t>
      </w:r>
      <w:r w:rsidR="004565B2" w:rsidRPr="009B34AE">
        <w:rPr>
          <w:rStyle w:val="Chare"/>
          <w:rtl/>
        </w:rPr>
        <w:t>ک</w:t>
      </w:r>
      <w:r w:rsidRPr="009B34AE">
        <w:rPr>
          <w:rStyle w:val="Chare"/>
          <w:rtl/>
        </w:rPr>
        <w:t>ه اگر آن را انجام ده</w:t>
      </w:r>
      <w:r w:rsidR="004565B2" w:rsidRPr="009B34AE">
        <w:rPr>
          <w:rStyle w:val="Chare"/>
          <w:rtl/>
        </w:rPr>
        <w:t>ی</w:t>
      </w:r>
      <w:r w:rsidRPr="009B34AE">
        <w:rPr>
          <w:rStyle w:val="Chare"/>
          <w:rtl/>
        </w:rPr>
        <w:t xml:space="preserve">د، </w:t>
      </w:r>
      <w:r w:rsidR="004565B2" w:rsidRPr="009B34AE">
        <w:rPr>
          <w:rStyle w:val="Chare"/>
          <w:rtl/>
        </w:rPr>
        <w:t>ک</w:t>
      </w:r>
      <w:r w:rsidRPr="009B34AE">
        <w:rPr>
          <w:rStyle w:val="Chare"/>
          <w:rtl/>
        </w:rPr>
        <w:t>سان</w:t>
      </w:r>
      <w:r w:rsidR="004565B2" w:rsidRPr="009B34AE">
        <w:rPr>
          <w:rStyle w:val="Chare"/>
          <w:rtl/>
        </w:rPr>
        <w:t>ی</w:t>
      </w:r>
      <w:r w:rsidRPr="009B34AE">
        <w:rPr>
          <w:rStyle w:val="Chare"/>
          <w:rtl/>
        </w:rPr>
        <w:t xml:space="preserve"> را </w:t>
      </w:r>
      <w:r w:rsidR="004565B2" w:rsidRPr="009B34AE">
        <w:rPr>
          <w:rStyle w:val="Chare"/>
          <w:rtl/>
        </w:rPr>
        <w:t>ک</w:t>
      </w:r>
      <w:r w:rsidRPr="009B34AE">
        <w:rPr>
          <w:rStyle w:val="Chare"/>
          <w:rtl/>
        </w:rPr>
        <w:t>ه از شما پ</w:t>
      </w:r>
      <w:r w:rsidR="004565B2" w:rsidRPr="009B34AE">
        <w:rPr>
          <w:rStyle w:val="Chare"/>
          <w:rtl/>
        </w:rPr>
        <w:t>ی</w:t>
      </w:r>
      <w:r w:rsidRPr="009B34AE">
        <w:rPr>
          <w:rStyle w:val="Chare"/>
          <w:rtl/>
        </w:rPr>
        <w:t>ش</w:t>
      </w:r>
      <w:r w:rsidR="004565B2" w:rsidRPr="009B34AE">
        <w:rPr>
          <w:rStyle w:val="Chare"/>
          <w:rtl/>
        </w:rPr>
        <w:t>ی</w:t>
      </w:r>
      <w:r w:rsidRPr="009B34AE">
        <w:rPr>
          <w:rStyle w:val="Chare"/>
          <w:rtl/>
        </w:rPr>
        <w:t xml:space="preserve"> گرفته</w:t>
      </w:r>
      <w:r w:rsidRPr="009B34AE">
        <w:rPr>
          <w:rStyle w:val="Chare"/>
          <w:rFonts w:hint="cs"/>
          <w:rtl/>
        </w:rPr>
        <w:softHyphen/>
      </w:r>
      <w:r w:rsidRPr="009B34AE">
        <w:rPr>
          <w:rStyle w:val="Chare"/>
          <w:rtl/>
        </w:rPr>
        <w:t>اند، در خواه</w:t>
      </w:r>
      <w:r w:rsidR="004565B2" w:rsidRPr="009B34AE">
        <w:rPr>
          <w:rStyle w:val="Chare"/>
          <w:rtl/>
        </w:rPr>
        <w:t>ی</w:t>
      </w:r>
      <w:r w:rsidRPr="009B34AE">
        <w:rPr>
          <w:rStyle w:val="Chare"/>
          <w:rtl/>
        </w:rPr>
        <w:t xml:space="preserve">د </w:t>
      </w:r>
      <w:r w:rsidR="004565B2" w:rsidRPr="009B34AE">
        <w:rPr>
          <w:rStyle w:val="Chare"/>
          <w:rtl/>
        </w:rPr>
        <w:t>ی</w:t>
      </w:r>
      <w:r w:rsidRPr="009B34AE">
        <w:rPr>
          <w:rStyle w:val="Chare"/>
          <w:rtl/>
        </w:rPr>
        <w:t>افت و</w:t>
      </w:r>
      <w:r w:rsidRPr="009B34AE">
        <w:rPr>
          <w:rStyle w:val="Chare"/>
          <w:rFonts w:hint="cs"/>
          <w:rtl/>
        </w:rPr>
        <w:t xml:space="preserve"> از</w:t>
      </w:r>
      <w:r w:rsidRPr="009B34AE">
        <w:rPr>
          <w:rStyle w:val="Chare"/>
          <w:rtl/>
        </w:rPr>
        <w:t xml:space="preserve"> بهتر</w:t>
      </w:r>
      <w:r w:rsidR="004565B2" w:rsidRPr="009B34AE">
        <w:rPr>
          <w:rStyle w:val="Chare"/>
          <w:rtl/>
        </w:rPr>
        <w:t>ی</w:t>
      </w:r>
      <w:r w:rsidRPr="009B34AE">
        <w:rPr>
          <w:rStyle w:val="Chare"/>
          <w:rtl/>
        </w:rPr>
        <w:t xml:space="preserve">ن </w:t>
      </w:r>
      <w:r w:rsidR="00F607C8" w:rsidRPr="009B34AE">
        <w:rPr>
          <w:rStyle w:val="Chare"/>
          <w:rtl/>
        </w:rPr>
        <w:t>انسان‌ها</w:t>
      </w:r>
      <w:r w:rsidR="004565B2" w:rsidRPr="009B34AE">
        <w:rPr>
          <w:rStyle w:val="Chare"/>
          <w:rtl/>
        </w:rPr>
        <w:t>یی</w:t>
      </w:r>
      <w:r w:rsidRPr="009B34AE">
        <w:rPr>
          <w:rStyle w:val="Chare"/>
          <w:rtl/>
        </w:rPr>
        <w:t xml:space="preserve"> </w:t>
      </w:r>
      <w:r w:rsidR="004565B2" w:rsidRPr="009B34AE">
        <w:rPr>
          <w:rStyle w:val="Chare"/>
          <w:rtl/>
        </w:rPr>
        <w:t>ک</w:t>
      </w:r>
      <w:r w:rsidRPr="009B34AE">
        <w:rPr>
          <w:rStyle w:val="Chare"/>
          <w:rtl/>
        </w:rPr>
        <w:t>ه با شما هستند، خواه</w:t>
      </w:r>
      <w:r w:rsidR="004565B2" w:rsidRPr="009B34AE">
        <w:rPr>
          <w:rStyle w:val="Chare"/>
          <w:rtl/>
        </w:rPr>
        <w:t>ی</w:t>
      </w:r>
      <w:r w:rsidRPr="009B34AE">
        <w:rPr>
          <w:rStyle w:val="Chare"/>
          <w:rtl/>
        </w:rPr>
        <w:t xml:space="preserve">د شد. و جز </w:t>
      </w:r>
      <w:r w:rsidR="004565B2" w:rsidRPr="009B34AE">
        <w:rPr>
          <w:rStyle w:val="Chare"/>
          <w:rtl/>
        </w:rPr>
        <w:t>ک</w:t>
      </w:r>
      <w:r w:rsidRPr="009B34AE">
        <w:rPr>
          <w:rStyle w:val="Chare"/>
          <w:rtl/>
        </w:rPr>
        <w:t>سان</w:t>
      </w:r>
      <w:r w:rsidR="004565B2" w:rsidRPr="009B34AE">
        <w:rPr>
          <w:rStyle w:val="Chare"/>
          <w:rtl/>
        </w:rPr>
        <w:t>ی</w:t>
      </w:r>
      <w:r w:rsidRPr="009B34AE">
        <w:rPr>
          <w:rStyle w:val="Chare"/>
          <w:rtl/>
        </w:rPr>
        <w:t xml:space="preserve"> </w:t>
      </w:r>
      <w:r w:rsidR="004565B2" w:rsidRPr="009B34AE">
        <w:rPr>
          <w:rStyle w:val="Chare"/>
          <w:rtl/>
        </w:rPr>
        <w:t>ک</w:t>
      </w:r>
      <w:r w:rsidRPr="009B34AE">
        <w:rPr>
          <w:rStyle w:val="Chare"/>
          <w:rtl/>
        </w:rPr>
        <w:t>ه مثل شما ا</w:t>
      </w:r>
      <w:r w:rsidR="004565B2" w:rsidRPr="009B34AE">
        <w:rPr>
          <w:rStyle w:val="Chare"/>
          <w:rtl/>
        </w:rPr>
        <w:t>ی</w:t>
      </w:r>
      <w:r w:rsidRPr="009B34AE">
        <w:rPr>
          <w:rStyle w:val="Chare"/>
          <w:rtl/>
        </w:rPr>
        <w:t>ن عمل را انجام م</w:t>
      </w:r>
      <w:r w:rsidR="004565B2" w:rsidRPr="009B34AE">
        <w:rPr>
          <w:rStyle w:val="Chare"/>
          <w:rtl/>
        </w:rPr>
        <w:t>ی</w:t>
      </w:r>
      <w:r w:rsidRPr="009B34AE">
        <w:rPr>
          <w:rStyle w:val="Chare"/>
          <w:rtl/>
        </w:rPr>
        <w:softHyphen/>
        <w:t xml:space="preserve">دهند، </w:t>
      </w:r>
      <w:r w:rsidR="004565B2" w:rsidRPr="009B34AE">
        <w:rPr>
          <w:rStyle w:val="Chare"/>
          <w:rtl/>
        </w:rPr>
        <w:t>ک</w:t>
      </w:r>
      <w:r w:rsidRPr="009B34AE">
        <w:rPr>
          <w:rStyle w:val="Chare"/>
          <w:rtl/>
        </w:rPr>
        <w:t>س</w:t>
      </w:r>
      <w:r w:rsidR="004565B2" w:rsidRPr="009B34AE">
        <w:rPr>
          <w:rStyle w:val="Chare"/>
          <w:rtl/>
        </w:rPr>
        <w:t>ی</w:t>
      </w:r>
      <w:r w:rsidRPr="009B34AE">
        <w:rPr>
          <w:rStyle w:val="Chare"/>
          <w:rtl/>
        </w:rPr>
        <w:t xml:space="preserve"> د</w:t>
      </w:r>
      <w:r w:rsidR="004565B2" w:rsidRPr="009B34AE">
        <w:rPr>
          <w:rStyle w:val="Chare"/>
          <w:rtl/>
        </w:rPr>
        <w:t>ی</w:t>
      </w:r>
      <w:r w:rsidRPr="009B34AE">
        <w:rPr>
          <w:rStyle w:val="Chare"/>
          <w:rtl/>
        </w:rPr>
        <w:t xml:space="preserve">گر به شما </w:t>
      </w:r>
      <w:r w:rsidRPr="009B34AE">
        <w:rPr>
          <w:rStyle w:val="Chare"/>
          <w:rtl/>
        </w:rPr>
        <w:lastRenderedPageBreak/>
        <w:t>نخواهد رس</w:t>
      </w:r>
      <w:r w:rsidR="004565B2" w:rsidRPr="009B34AE">
        <w:rPr>
          <w:rStyle w:val="Chare"/>
          <w:rtl/>
        </w:rPr>
        <w:t>ی</w:t>
      </w:r>
      <w:r w:rsidRPr="009B34AE">
        <w:rPr>
          <w:rStyle w:val="Chare"/>
          <w:rtl/>
        </w:rPr>
        <w:t>د؟ آن عمل، ا</w:t>
      </w:r>
      <w:r w:rsidR="004565B2" w:rsidRPr="009B34AE">
        <w:rPr>
          <w:rStyle w:val="Chare"/>
          <w:rtl/>
        </w:rPr>
        <w:t>ی</w:t>
      </w:r>
      <w:r w:rsidRPr="009B34AE">
        <w:rPr>
          <w:rStyle w:val="Chare"/>
          <w:rtl/>
        </w:rPr>
        <w:t xml:space="preserve">ن است </w:t>
      </w:r>
      <w:r w:rsidR="004565B2" w:rsidRPr="009B34AE">
        <w:rPr>
          <w:rStyle w:val="Chare"/>
          <w:rtl/>
        </w:rPr>
        <w:t>ک</w:t>
      </w:r>
      <w:r w:rsidRPr="009B34AE">
        <w:rPr>
          <w:rStyle w:val="Chare"/>
          <w:rtl/>
        </w:rPr>
        <w:t>ه پس از هر نماز فرض، س</w:t>
      </w:r>
      <w:r w:rsidR="004565B2" w:rsidRPr="009B34AE">
        <w:rPr>
          <w:rStyle w:val="Chare"/>
          <w:rtl/>
        </w:rPr>
        <w:t>ی</w:t>
      </w:r>
      <w:r w:rsidRPr="009B34AE">
        <w:rPr>
          <w:rStyle w:val="Chare"/>
          <w:rtl/>
        </w:rPr>
        <w:t xml:space="preserve"> و سه بار </w:t>
      </w:r>
      <w:r w:rsidR="00367ABE">
        <w:rPr>
          <w:rStyle w:val="Chare"/>
          <w:rFonts w:hint="cs"/>
          <w:rtl/>
        </w:rPr>
        <w:t>«</w:t>
      </w:r>
      <w:r w:rsidRPr="009B34AE">
        <w:rPr>
          <w:rStyle w:val="Chare"/>
          <w:rtl/>
        </w:rPr>
        <w:t>سبحان الله</w:t>
      </w:r>
      <w:r w:rsidR="00367ABE">
        <w:rPr>
          <w:rStyle w:val="Chare"/>
          <w:rFonts w:hint="cs"/>
          <w:rtl/>
        </w:rPr>
        <w:t>»</w:t>
      </w:r>
      <w:r w:rsidRPr="009B34AE">
        <w:rPr>
          <w:rStyle w:val="Chare"/>
          <w:rtl/>
        </w:rPr>
        <w:t xml:space="preserve"> و س</w:t>
      </w:r>
      <w:r w:rsidR="004565B2" w:rsidRPr="009B34AE">
        <w:rPr>
          <w:rStyle w:val="Chare"/>
          <w:rtl/>
        </w:rPr>
        <w:t>ی</w:t>
      </w:r>
      <w:r w:rsidRPr="009B34AE">
        <w:rPr>
          <w:rStyle w:val="Chare"/>
          <w:rtl/>
        </w:rPr>
        <w:t xml:space="preserve"> و سه بار </w:t>
      </w:r>
      <w:r w:rsidR="00367ABE">
        <w:rPr>
          <w:rStyle w:val="Chare"/>
          <w:rFonts w:hint="cs"/>
          <w:rtl/>
        </w:rPr>
        <w:t>«</w:t>
      </w:r>
      <w:r w:rsidRPr="009B34AE">
        <w:rPr>
          <w:rStyle w:val="Chare"/>
          <w:rtl/>
        </w:rPr>
        <w:t>الحمدلله</w:t>
      </w:r>
      <w:r w:rsidR="00367ABE">
        <w:rPr>
          <w:rStyle w:val="Chare"/>
          <w:rFonts w:hint="cs"/>
          <w:rtl/>
        </w:rPr>
        <w:t>»</w:t>
      </w:r>
      <w:r w:rsidRPr="009B34AE">
        <w:rPr>
          <w:rStyle w:val="Chare"/>
          <w:rtl/>
        </w:rPr>
        <w:t xml:space="preserve"> و س</w:t>
      </w:r>
      <w:r w:rsidR="004565B2" w:rsidRPr="009B34AE">
        <w:rPr>
          <w:rStyle w:val="Chare"/>
          <w:rtl/>
        </w:rPr>
        <w:t>ی</w:t>
      </w:r>
      <w:r w:rsidRPr="009B34AE">
        <w:rPr>
          <w:rStyle w:val="Chare"/>
          <w:rtl/>
        </w:rPr>
        <w:t xml:space="preserve"> و سه بار </w:t>
      </w:r>
      <w:r w:rsidR="00367ABE">
        <w:rPr>
          <w:rStyle w:val="Chare"/>
          <w:rFonts w:hint="cs"/>
          <w:rtl/>
        </w:rPr>
        <w:t>«</w:t>
      </w:r>
      <w:r w:rsidRPr="009B34AE">
        <w:rPr>
          <w:rStyle w:val="Chare"/>
          <w:rtl/>
        </w:rPr>
        <w:t>الله أکبر</w:t>
      </w:r>
      <w:r w:rsidR="00367ABE">
        <w:rPr>
          <w:rStyle w:val="Chare"/>
          <w:rFonts w:hint="cs"/>
          <w:rtl/>
        </w:rPr>
        <w:t>»</w:t>
      </w:r>
      <w:r w:rsidRPr="009B34AE">
        <w:rPr>
          <w:rStyle w:val="Chare"/>
          <w:rtl/>
        </w:rPr>
        <w:t xml:space="preserve"> بگو</w:t>
      </w:r>
      <w:r w:rsidR="004565B2" w:rsidRPr="009B34AE">
        <w:rPr>
          <w:rStyle w:val="Chare"/>
          <w:rtl/>
        </w:rPr>
        <w:t>یی</w:t>
      </w:r>
      <w:r w:rsidRPr="009B34AE">
        <w:rPr>
          <w:rStyle w:val="Chare"/>
          <w:rtl/>
        </w:rPr>
        <w:t>د</w:t>
      </w:r>
      <w:r w:rsidR="00367ABE">
        <w:rPr>
          <w:rStyle w:val="Chare"/>
          <w:rFonts w:ascii="Traditional Arabic" w:hAnsi="Traditional Arabic" w:cs="Traditional Arabic"/>
          <w:rtl/>
        </w:rPr>
        <w:t>»</w:t>
      </w:r>
      <w:r w:rsidRPr="009B34AE">
        <w:rPr>
          <w:rStyle w:val="Chare"/>
          <w:rFonts w:hint="cs"/>
          <w:rtl/>
        </w:rPr>
        <w:t>.</w:t>
      </w:r>
    </w:p>
    <w:p w:rsidR="00C719F6" w:rsidRPr="009B34AE" w:rsidRDefault="00C719F6" w:rsidP="008C1935">
      <w:pPr>
        <w:ind w:firstLine="284"/>
        <w:jc w:val="both"/>
        <w:rPr>
          <w:rStyle w:val="Chare"/>
          <w:rtl/>
        </w:rPr>
      </w:pPr>
      <w:r w:rsidRPr="00BE29DD">
        <w:rPr>
          <w:rStyle w:val="Char4"/>
          <w:rFonts w:hint="cs"/>
          <w:rtl/>
        </w:rPr>
        <w:t>ابن المعل</w:t>
      </w:r>
      <w:r w:rsidR="004565B2">
        <w:rPr>
          <w:rStyle w:val="Char4"/>
          <w:rFonts w:hint="cs"/>
          <w:rtl/>
        </w:rPr>
        <w:t>ی</w:t>
      </w:r>
      <w:r w:rsidR="00226C82" w:rsidRPr="00226C82">
        <w:rPr>
          <w:rFonts w:ascii="CTraditional Arabic" w:hAnsi="CTraditional Arabic" w:cs="CTraditional Arabic" w:hint="cs"/>
          <w:color w:val="000000"/>
          <w:sz w:val="28"/>
          <w:szCs w:val="28"/>
          <w:rtl/>
        </w:rPr>
        <w:t>س</w:t>
      </w:r>
      <w:r w:rsidRPr="009B34AE">
        <w:rPr>
          <w:rStyle w:val="Char4"/>
          <w:rFonts w:hint="cs"/>
          <w:rtl/>
        </w:rPr>
        <w:t xml:space="preserve"> </w:t>
      </w:r>
      <w:r w:rsidRPr="00BE29DD">
        <w:rPr>
          <w:rStyle w:val="Char4"/>
          <w:rFonts w:hint="cs"/>
          <w:rtl/>
        </w:rPr>
        <w:t>روا</w:t>
      </w:r>
      <w:r w:rsidR="004565B2">
        <w:rPr>
          <w:rStyle w:val="Char4"/>
          <w:rFonts w:hint="cs"/>
          <w:rtl/>
        </w:rPr>
        <w:t>ی</w:t>
      </w:r>
      <w:r w:rsidRPr="00BE29DD">
        <w:rPr>
          <w:rStyle w:val="Char4"/>
          <w:rFonts w:hint="cs"/>
          <w:rtl/>
        </w:rPr>
        <w:t xml:space="preserve">ت </w:t>
      </w:r>
      <w:r w:rsidR="004565B2">
        <w:rPr>
          <w:rStyle w:val="Char4"/>
          <w:rFonts w:hint="cs"/>
          <w:rtl/>
        </w:rPr>
        <w:t>ک</w:t>
      </w:r>
      <w:r w:rsidRPr="00BE29DD">
        <w:rPr>
          <w:rStyle w:val="Char4"/>
          <w:rFonts w:hint="cs"/>
          <w:rtl/>
        </w:rPr>
        <w:t>رده است</w:t>
      </w:r>
      <w:r w:rsidRPr="009B34AE">
        <w:rPr>
          <w:rStyle w:val="Char4"/>
          <w:rFonts w:hint="cs"/>
          <w:rtl/>
        </w:rPr>
        <w:t xml:space="preserve">: </w:t>
      </w:r>
      <w:r w:rsidR="00367ABE">
        <w:rPr>
          <w:rStyle w:val="Char3"/>
          <w:rFonts w:ascii="Traditional Arabic" w:hAnsi="Traditional Arabic" w:cs="Traditional Arabic"/>
          <w:rtl/>
        </w:rPr>
        <w:t>«</w:t>
      </w:r>
      <w:r w:rsidRPr="009B34AE">
        <w:rPr>
          <w:rStyle w:val="Char3"/>
          <w:rtl/>
        </w:rPr>
        <w:t>كُنْتُ أُصَلِّي فِي الْمَسْجِدِ فَدَعَانِي رَسُولُ اللَّهِ</w:t>
      </w:r>
      <w:r w:rsidR="0011107D" w:rsidRPr="009B34AE">
        <w:rPr>
          <w:rStyle w:val="Char3"/>
          <w:rtl/>
        </w:rPr>
        <w:t xml:space="preserve"> </w:t>
      </w:r>
      <w:r w:rsidR="0011107D" w:rsidRPr="00937FED">
        <w:rPr>
          <w:rStyle w:val="Char3"/>
          <w:rFonts w:cs="CTraditional Arabic"/>
          <w:rtl/>
        </w:rPr>
        <w:t>ج</w:t>
      </w:r>
      <w:r w:rsidRPr="009B34AE">
        <w:rPr>
          <w:rStyle w:val="Char3"/>
          <w:rFonts w:hint="cs"/>
          <w:rtl/>
        </w:rPr>
        <w:t xml:space="preserve"> </w:t>
      </w:r>
      <w:r w:rsidRPr="009B34AE">
        <w:rPr>
          <w:rStyle w:val="Char3"/>
          <w:rtl/>
        </w:rPr>
        <w:t>فَلَمْ أُجِبْهُ فَقُلْتُ يَا رَسُولَ اللَّهِ إِنِّي كُنْتُ أُصَلِّي فَقَالَ أَلَمْ يَقُلْ اللَّهُ</w:t>
      </w:r>
      <w:r w:rsidRPr="00C719F6">
        <w:rPr>
          <w:rStyle w:val="Char3"/>
          <w:rtl/>
        </w:rPr>
        <w:t xml:space="preserve"> </w:t>
      </w:r>
      <w:r w:rsidRPr="00DE5C72">
        <w:rPr>
          <w:b/>
          <w:sz w:val="24"/>
          <w:szCs w:val="28"/>
          <w:rtl/>
        </w:rPr>
        <w:t>﴿</w:t>
      </w:r>
      <w:r w:rsidRPr="009B34AE">
        <w:rPr>
          <w:rStyle w:val="Charf0"/>
          <w:rFonts w:hint="cs"/>
          <w:rtl/>
        </w:rPr>
        <w:t>ٱ</w:t>
      </w:r>
      <w:r w:rsidRPr="009B34AE">
        <w:rPr>
          <w:rStyle w:val="Charf0"/>
          <w:rFonts w:hint="eastAsia"/>
          <w:rtl/>
        </w:rPr>
        <w:t>سۡتَجِيبُواْ</w:t>
      </w:r>
      <w:r w:rsidRPr="009B34AE">
        <w:rPr>
          <w:rStyle w:val="Charf0"/>
          <w:rtl/>
        </w:rPr>
        <w:t xml:space="preserve"> لِلَّهِ وَلِلرَّسُولِ إِذَا دَعَاكُمۡ لِمَا يُحۡيِيكُمۡ</w:t>
      </w:r>
      <w:r w:rsidRPr="00DE5C72">
        <w:rPr>
          <w:rFonts w:ascii="Tahoma" w:hAnsi="Tahoma" w:hint="cs"/>
          <w:b/>
          <w:sz w:val="24"/>
          <w:szCs w:val="28"/>
          <w:rtl/>
        </w:rPr>
        <w:t>﴾</w:t>
      </w:r>
      <w:r w:rsidRPr="00DD3CDC">
        <w:rPr>
          <w:rFonts w:hint="cs"/>
          <w:b/>
          <w:bCs/>
          <w:color w:val="0066FF"/>
          <w:sz w:val="24"/>
          <w:rtl/>
        </w:rPr>
        <w:t xml:space="preserve"> </w:t>
      </w:r>
      <w:r w:rsidRPr="00C719F6">
        <w:rPr>
          <w:rStyle w:val="Char3"/>
          <w:rtl/>
        </w:rPr>
        <w:t>ثُمَّ قَالَ لِي لَأُعَلِّمَنَّكَ سُورَةً هِيَ أَعْظَمُ السُّوَرِ فِي الْقُرْآنِ قَبْلَ أَنْ تَخْرُجَ مِنْ الْمَسْجِدِ ثُمَّ أَخَذَ بِيَدِي فَلَمَّا أَرَادَ أَنْ يَخْرُجَ قُلْتُ لَهُ أَلَمْ تَقُلْ لَأُعَلِّمَنَّكَ سُورَةً هِيَ أَعْظَمُ سُورَةٍ فِي الْقُرْآنِ قَالَ الْحَمْدُ لِلَّهِ رَبِّ الْعَالَمِينَ هِيَ السَّبْعُ الْمَثَانِي وَالْقُرْآنُ الْعَظِيمُ الَّذِي أُوتِيتُهُ</w:t>
      </w:r>
      <w:r w:rsidR="00367ABE">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0"/>
      </w:r>
      <w:r w:rsidRPr="00F816AE">
        <w:rPr>
          <w:rFonts w:ascii="Lotus Linotype" w:hAnsi="Lotus Linotype" w:cs="IRNazli"/>
          <w:color w:val="000000"/>
          <w:sz w:val="28"/>
          <w:szCs w:val="28"/>
          <w:vertAlign w:val="superscript"/>
          <w:rtl/>
        </w:rPr>
        <w:t>)</w:t>
      </w:r>
      <w:r w:rsidR="009B34AE" w:rsidRPr="009B34AE">
        <w:rPr>
          <w:rStyle w:val="Char4"/>
          <w:rFonts w:hint="cs"/>
          <w:rtl/>
        </w:rPr>
        <w:t>.</w:t>
      </w:r>
      <w:r w:rsidR="00105E5A">
        <w:rPr>
          <w:rStyle w:val="Chare"/>
          <w:rFonts w:ascii="Traditional Arabic" w:hAnsi="Traditional Arabic" w:cs="Traditional Arabic" w:hint="cs"/>
          <w:rtl/>
        </w:rPr>
        <w:t xml:space="preserve"> </w:t>
      </w:r>
      <w:r w:rsidR="00367ABE">
        <w:rPr>
          <w:rStyle w:val="Chare"/>
          <w:rFonts w:ascii="Traditional Arabic" w:hAnsi="Traditional Arabic" w:cs="Traditional Arabic"/>
          <w:rtl/>
        </w:rPr>
        <w:t>«</w:t>
      </w:r>
      <w:r w:rsidRPr="009B34AE">
        <w:rPr>
          <w:rStyle w:val="Chare"/>
          <w:rtl/>
        </w:rPr>
        <w:t>در مسجد نبو</w:t>
      </w:r>
      <w:r w:rsidR="004565B2" w:rsidRPr="009B34AE">
        <w:rPr>
          <w:rStyle w:val="Chare"/>
          <w:rtl/>
        </w:rPr>
        <w:t>ی</w:t>
      </w:r>
      <w:r w:rsidRPr="009B34AE">
        <w:rPr>
          <w:rStyle w:val="Chare"/>
          <w:rtl/>
        </w:rPr>
        <w:t>، نماز م</w:t>
      </w:r>
      <w:r w:rsidR="004565B2" w:rsidRPr="009B34AE">
        <w:rPr>
          <w:rStyle w:val="Chare"/>
          <w:rtl/>
        </w:rPr>
        <w:t>ی</w:t>
      </w:r>
      <w:r w:rsidRPr="009B34AE">
        <w:rPr>
          <w:rStyle w:val="Chare"/>
          <w:rFonts w:hint="cs"/>
          <w:rtl/>
        </w:rPr>
        <w:softHyphen/>
      </w:r>
      <w:r w:rsidRPr="009B34AE">
        <w:rPr>
          <w:rStyle w:val="Chare"/>
          <w:rtl/>
        </w:rPr>
        <w:t xml:space="preserve">خواندم </w:t>
      </w:r>
      <w:r w:rsidR="004565B2" w:rsidRPr="009B34AE">
        <w:rPr>
          <w:rStyle w:val="Chare"/>
          <w:rtl/>
        </w:rPr>
        <w:t>ک</w:t>
      </w:r>
      <w:r w:rsidRPr="009B34AE">
        <w:rPr>
          <w:rStyle w:val="Chare"/>
          <w:rtl/>
        </w:rPr>
        <w:t>ه رسول الله</w:t>
      </w:r>
      <w:r w:rsidR="003B5755" w:rsidRPr="009B34AE">
        <w:rPr>
          <w:rStyle w:val="Chare"/>
          <w:rFonts w:hint="cs"/>
          <w:rtl/>
        </w:rPr>
        <w:t xml:space="preserve"> </w:t>
      </w:r>
      <w:r w:rsidR="003B5755" w:rsidRPr="003B5755">
        <w:rPr>
          <w:rFonts w:ascii="CTraditional Arabic" w:hAnsi="CTraditional Arabic" w:cs="CTraditional Arabic" w:hint="cs"/>
          <w:color w:val="000000"/>
          <w:kern w:val="32"/>
          <w:sz w:val="28"/>
          <w:szCs w:val="28"/>
          <w:rtl/>
        </w:rPr>
        <w:t>ج</w:t>
      </w:r>
      <w:r w:rsidRPr="009B34AE">
        <w:rPr>
          <w:rStyle w:val="Chare"/>
          <w:rFonts w:hint="cs"/>
          <w:rtl/>
        </w:rPr>
        <w:t xml:space="preserve"> </w:t>
      </w:r>
      <w:r w:rsidRPr="009B34AE">
        <w:rPr>
          <w:rStyle w:val="Chare"/>
          <w:rtl/>
        </w:rPr>
        <w:t>مرا صدا زد. جواب ندادم. سپس گفتم: ا</w:t>
      </w:r>
      <w:r w:rsidR="004565B2" w:rsidRPr="009B34AE">
        <w:rPr>
          <w:rStyle w:val="Chare"/>
          <w:rtl/>
        </w:rPr>
        <w:t>ی</w:t>
      </w:r>
      <w:r w:rsidRPr="009B34AE">
        <w:rPr>
          <w:rStyle w:val="Chare"/>
          <w:rtl/>
        </w:rPr>
        <w:t xml:space="preserve"> رسول خدا! من مشغول نماز خواندن بودم. آنحضرت</w:t>
      </w:r>
      <w:r w:rsidR="003B5755" w:rsidRPr="009B34AE">
        <w:rPr>
          <w:rStyle w:val="Chare"/>
          <w:rFonts w:hint="cs"/>
          <w:rtl/>
        </w:rPr>
        <w:t xml:space="preserve"> </w:t>
      </w:r>
      <w:r w:rsidR="003B5755" w:rsidRPr="003B5755">
        <w:rPr>
          <w:rFonts w:ascii="CTraditional Arabic" w:hAnsi="CTraditional Arabic" w:cs="CTraditional Arabic" w:hint="cs"/>
          <w:color w:val="000000"/>
          <w:kern w:val="32"/>
          <w:sz w:val="28"/>
          <w:szCs w:val="28"/>
          <w:rtl/>
        </w:rPr>
        <w:t>ج</w:t>
      </w:r>
      <w:r w:rsidRPr="009B34AE">
        <w:rPr>
          <w:rStyle w:val="Chare"/>
          <w:rFonts w:hint="cs"/>
          <w:rtl/>
        </w:rPr>
        <w:t xml:space="preserve"> </w:t>
      </w:r>
      <w:r w:rsidRPr="009B34AE">
        <w:rPr>
          <w:rStyle w:val="Chare"/>
          <w:rtl/>
        </w:rPr>
        <w:t>گفت: مگر خداوند نفرموده است:</w:t>
      </w:r>
      <w:r w:rsidRPr="009B34AE">
        <w:rPr>
          <w:rStyle w:val="Chare"/>
          <w:rFonts w:hint="cs"/>
          <w:rtl/>
        </w:rPr>
        <w:t xml:space="preserve"> </w:t>
      </w:r>
      <w:r w:rsidR="00367ABE" w:rsidRPr="00224613">
        <w:rPr>
          <w:rStyle w:val="Char6"/>
          <w:rFonts w:hint="cs"/>
          <w:rtl/>
        </w:rPr>
        <w:t>[ال</w:t>
      </w:r>
      <w:r w:rsidRPr="00224613">
        <w:rPr>
          <w:rStyle w:val="Char6"/>
          <w:rFonts w:hint="cs"/>
          <w:rtl/>
        </w:rPr>
        <w:t>أنفال</w:t>
      </w:r>
      <w:r w:rsidR="00367ABE" w:rsidRPr="00224613">
        <w:rPr>
          <w:rStyle w:val="Char6"/>
          <w:rFonts w:hint="cs"/>
          <w:rtl/>
        </w:rPr>
        <w:t>:</w:t>
      </w:r>
      <w:r w:rsidRPr="00224613">
        <w:rPr>
          <w:rStyle w:val="Char6"/>
          <w:rFonts w:hint="cs"/>
          <w:rtl/>
        </w:rPr>
        <w:t xml:space="preserve"> 24</w:t>
      </w:r>
      <w:r w:rsidR="00367ABE" w:rsidRPr="00224613">
        <w:rPr>
          <w:rStyle w:val="Char6"/>
          <w:rFonts w:hint="cs"/>
          <w:rtl/>
        </w:rPr>
        <w:t>]</w:t>
      </w:r>
      <w:r w:rsidRPr="009B34AE">
        <w:rPr>
          <w:rStyle w:val="Chare"/>
          <w:rFonts w:hint="cs"/>
          <w:rtl/>
        </w:rPr>
        <w:t>؟ (</w:t>
      </w:r>
      <w:r w:rsidRPr="009B34AE">
        <w:rPr>
          <w:rStyle w:val="Chare"/>
          <w:rtl/>
        </w:rPr>
        <w:t>فرمان خدا را بپذ</w:t>
      </w:r>
      <w:r w:rsidR="004565B2" w:rsidRPr="009B34AE">
        <w:rPr>
          <w:rStyle w:val="Chare"/>
          <w:rtl/>
        </w:rPr>
        <w:t>ی</w:t>
      </w:r>
      <w:r w:rsidRPr="009B34AE">
        <w:rPr>
          <w:rStyle w:val="Chare"/>
          <w:rtl/>
        </w:rPr>
        <w:t>ر</w:t>
      </w:r>
      <w:r w:rsidR="004565B2" w:rsidRPr="009B34AE">
        <w:rPr>
          <w:rStyle w:val="Chare"/>
          <w:rtl/>
        </w:rPr>
        <w:t>ی</w:t>
      </w:r>
      <w:r w:rsidRPr="009B34AE">
        <w:rPr>
          <w:rStyle w:val="Chare"/>
          <w:rtl/>
        </w:rPr>
        <w:t xml:space="preserve">د و رسولش را اجابت </w:t>
      </w:r>
      <w:r w:rsidR="004565B2" w:rsidRPr="009B34AE">
        <w:rPr>
          <w:rStyle w:val="Chare"/>
          <w:rtl/>
        </w:rPr>
        <w:t>ک</w:t>
      </w:r>
      <w:r w:rsidRPr="009B34AE">
        <w:rPr>
          <w:rStyle w:val="Chare"/>
          <w:rtl/>
        </w:rPr>
        <w:t>ن</w:t>
      </w:r>
      <w:r w:rsidR="004565B2" w:rsidRPr="009B34AE">
        <w:rPr>
          <w:rStyle w:val="Chare"/>
          <w:rtl/>
        </w:rPr>
        <w:t>ی</w:t>
      </w:r>
      <w:r w:rsidRPr="009B34AE">
        <w:rPr>
          <w:rStyle w:val="Chare"/>
          <w:rtl/>
        </w:rPr>
        <w:t>د هنگام</w:t>
      </w:r>
      <w:r w:rsidR="004565B2" w:rsidRPr="009B34AE">
        <w:rPr>
          <w:rStyle w:val="Chare"/>
          <w:rtl/>
        </w:rPr>
        <w:t>ی</w:t>
      </w:r>
      <w:r w:rsidRPr="009B34AE">
        <w:rPr>
          <w:rStyle w:val="Chare"/>
          <w:rtl/>
        </w:rPr>
        <w:t xml:space="preserve"> </w:t>
      </w:r>
      <w:r w:rsidR="004565B2" w:rsidRPr="009B34AE">
        <w:rPr>
          <w:rStyle w:val="Chare"/>
          <w:rtl/>
        </w:rPr>
        <w:t>ک</w:t>
      </w:r>
      <w:r w:rsidRPr="009B34AE">
        <w:rPr>
          <w:rStyle w:val="Chare"/>
          <w:rtl/>
        </w:rPr>
        <w:t>ه شما را برا</w:t>
      </w:r>
      <w:r w:rsidR="004565B2" w:rsidRPr="009B34AE">
        <w:rPr>
          <w:rStyle w:val="Chare"/>
          <w:rtl/>
        </w:rPr>
        <w:t>ی</w:t>
      </w:r>
      <w:r w:rsidRPr="009B34AE">
        <w:rPr>
          <w:rStyle w:val="Chare"/>
          <w:rtl/>
        </w:rPr>
        <w:t xml:space="preserve"> امر</w:t>
      </w:r>
      <w:r w:rsidR="004565B2" w:rsidRPr="009B34AE">
        <w:rPr>
          <w:rStyle w:val="Chare"/>
          <w:rtl/>
        </w:rPr>
        <w:t>ی</w:t>
      </w:r>
      <w:r w:rsidRPr="009B34AE">
        <w:rPr>
          <w:rStyle w:val="Chare"/>
          <w:rtl/>
        </w:rPr>
        <w:t xml:space="preserve"> ح</w:t>
      </w:r>
      <w:r w:rsidR="004565B2" w:rsidRPr="009B34AE">
        <w:rPr>
          <w:rStyle w:val="Chare"/>
          <w:rtl/>
        </w:rPr>
        <w:t>ی</w:t>
      </w:r>
      <w:r w:rsidRPr="009B34AE">
        <w:rPr>
          <w:rStyle w:val="Chare"/>
          <w:rtl/>
        </w:rPr>
        <w:t>ات</w:t>
      </w:r>
      <w:r w:rsidR="004565B2" w:rsidRPr="009B34AE">
        <w:rPr>
          <w:rStyle w:val="Chare"/>
          <w:rtl/>
        </w:rPr>
        <w:t>ی</w:t>
      </w:r>
      <w:r w:rsidRPr="009B34AE">
        <w:rPr>
          <w:rStyle w:val="Chare"/>
          <w:rtl/>
        </w:rPr>
        <w:t>، فرا خواند</w:t>
      </w:r>
      <w:r w:rsidRPr="009B34AE">
        <w:rPr>
          <w:rStyle w:val="Chare"/>
          <w:rFonts w:hint="cs"/>
          <w:rtl/>
        </w:rPr>
        <w:t>)</w:t>
      </w:r>
      <w:r w:rsidR="00367ABE">
        <w:rPr>
          <w:rStyle w:val="Chare"/>
          <w:rFonts w:hint="cs"/>
          <w:rtl/>
        </w:rPr>
        <w:t>.</w:t>
      </w:r>
      <w:r w:rsidRPr="009B34AE">
        <w:rPr>
          <w:rStyle w:val="Chare"/>
          <w:rtl/>
        </w:rPr>
        <w:t xml:space="preserve"> آنگاه به من فرمود: «قبل از ا</w:t>
      </w:r>
      <w:r w:rsidR="004565B2" w:rsidRPr="009B34AE">
        <w:rPr>
          <w:rStyle w:val="Chare"/>
          <w:rtl/>
        </w:rPr>
        <w:t>ی</w:t>
      </w:r>
      <w:r w:rsidRPr="009B34AE">
        <w:rPr>
          <w:rStyle w:val="Chare"/>
          <w:rtl/>
        </w:rPr>
        <w:t>ن</w:t>
      </w:r>
      <w:r w:rsidR="004565B2" w:rsidRPr="009B34AE">
        <w:rPr>
          <w:rStyle w:val="Chare"/>
          <w:rtl/>
        </w:rPr>
        <w:t>ک</w:t>
      </w:r>
      <w:r w:rsidRPr="009B34AE">
        <w:rPr>
          <w:rStyle w:val="Chare"/>
          <w:rtl/>
        </w:rPr>
        <w:t>ه از مسجد خارج شو</w:t>
      </w:r>
      <w:r w:rsidR="004565B2" w:rsidRPr="009B34AE">
        <w:rPr>
          <w:rStyle w:val="Chare"/>
          <w:rtl/>
        </w:rPr>
        <w:t>ی</w:t>
      </w:r>
      <w:r w:rsidRPr="009B34AE">
        <w:rPr>
          <w:rStyle w:val="Chare"/>
          <w:rtl/>
        </w:rPr>
        <w:t>، سوره</w:t>
      </w:r>
      <w:r w:rsidRPr="009B34AE">
        <w:rPr>
          <w:rStyle w:val="Chare"/>
          <w:rFonts w:hint="cs"/>
          <w:rtl/>
        </w:rPr>
        <w:softHyphen/>
      </w:r>
      <w:r w:rsidRPr="009B34AE">
        <w:rPr>
          <w:rStyle w:val="Chare"/>
          <w:rtl/>
        </w:rPr>
        <w:t>ا</w:t>
      </w:r>
      <w:r w:rsidR="004565B2" w:rsidRPr="009B34AE">
        <w:rPr>
          <w:rStyle w:val="Chare"/>
          <w:rtl/>
        </w:rPr>
        <w:t>ی</w:t>
      </w:r>
      <w:r w:rsidRPr="009B34AE">
        <w:rPr>
          <w:rStyle w:val="Chare"/>
          <w:rtl/>
        </w:rPr>
        <w:t xml:space="preserve"> را </w:t>
      </w:r>
      <w:r w:rsidR="004565B2" w:rsidRPr="009B34AE">
        <w:rPr>
          <w:rStyle w:val="Chare"/>
          <w:rtl/>
        </w:rPr>
        <w:t>ک</w:t>
      </w:r>
      <w:r w:rsidRPr="009B34AE">
        <w:rPr>
          <w:rStyle w:val="Chare"/>
          <w:rtl/>
        </w:rPr>
        <w:t>ه بزرگتر</w:t>
      </w:r>
      <w:r w:rsidR="004565B2" w:rsidRPr="009B34AE">
        <w:rPr>
          <w:rStyle w:val="Chare"/>
          <w:rtl/>
        </w:rPr>
        <w:t>ی</w:t>
      </w:r>
      <w:r w:rsidRPr="009B34AE">
        <w:rPr>
          <w:rStyle w:val="Chare"/>
          <w:rtl/>
        </w:rPr>
        <w:t>ن سور</w:t>
      </w:r>
      <w:r w:rsidR="004565B2" w:rsidRPr="009B34AE">
        <w:rPr>
          <w:rStyle w:val="Chare"/>
          <w:rtl/>
        </w:rPr>
        <w:t>ۀ</w:t>
      </w:r>
      <w:r w:rsidRPr="009B34AE">
        <w:rPr>
          <w:rStyle w:val="Chare"/>
          <w:rtl/>
        </w:rPr>
        <w:t xml:space="preserve"> قرآن است، به تو م</w:t>
      </w:r>
      <w:r w:rsidR="004565B2" w:rsidRPr="009B34AE">
        <w:rPr>
          <w:rStyle w:val="Chare"/>
          <w:rtl/>
        </w:rPr>
        <w:t>ی</w:t>
      </w:r>
      <w:r w:rsidRPr="009B34AE">
        <w:rPr>
          <w:rStyle w:val="Chare"/>
          <w:rFonts w:hint="cs"/>
          <w:rtl/>
        </w:rPr>
        <w:softHyphen/>
      </w:r>
      <w:r w:rsidRPr="009B34AE">
        <w:rPr>
          <w:rStyle w:val="Chare"/>
          <w:rtl/>
        </w:rPr>
        <w:t>آموزم». سپس دستم را گرفت و هنگام</w:t>
      </w:r>
      <w:r w:rsidR="004565B2" w:rsidRPr="009B34AE">
        <w:rPr>
          <w:rStyle w:val="Chare"/>
          <w:rtl/>
        </w:rPr>
        <w:t>ی</w:t>
      </w:r>
      <w:r w:rsidRPr="009B34AE">
        <w:rPr>
          <w:rStyle w:val="Chare"/>
          <w:rtl/>
        </w:rPr>
        <w:t xml:space="preserve"> </w:t>
      </w:r>
      <w:r w:rsidR="004565B2" w:rsidRPr="009B34AE">
        <w:rPr>
          <w:rStyle w:val="Chare"/>
          <w:rtl/>
        </w:rPr>
        <w:t>ک</w:t>
      </w:r>
      <w:r w:rsidRPr="009B34AE">
        <w:rPr>
          <w:rStyle w:val="Chare"/>
          <w:rtl/>
        </w:rPr>
        <w:t>ه خواست از مسجد، ب</w:t>
      </w:r>
      <w:r w:rsidR="004565B2" w:rsidRPr="009B34AE">
        <w:rPr>
          <w:rStyle w:val="Chare"/>
          <w:rtl/>
        </w:rPr>
        <w:t>ی</w:t>
      </w:r>
      <w:r w:rsidRPr="009B34AE">
        <w:rPr>
          <w:rStyle w:val="Chare"/>
          <w:rtl/>
        </w:rPr>
        <w:t>رون برود، به او گفتم: مگر به من نگفت</w:t>
      </w:r>
      <w:r w:rsidR="004565B2" w:rsidRPr="009B34AE">
        <w:rPr>
          <w:rStyle w:val="Chare"/>
          <w:rtl/>
        </w:rPr>
        <w:t>ی</w:t>
      </w:r>
      <w:r w:rsidRPr="009B34AE">
        <w:rPr>
          <w:rStyle w:val="Chare"/>
          <w:rtl/>
        </w:rPr>
        <w:t xml:space="preserve"> </w:t>
      </w:r>
      <w:r w:rsidR="004565B2" w:rsidRPr="009B34AE">
        <w:rPr>
          <w:rStyle w:val="Chare"/>
          <w:rtl/>
        </w:rPr>
        <w:t>ک</w:t>
      </w:r>
      <w:r w:rsidRPr="009B34AE">
        <w:rPr>
          <w:rStyle w:val="Chare"/>
          <w:rtl/>
        </w:rPr>
        <w:t>ه سوره</w:t>
      </w:r>
      <w:r w:rsidRPr="009B34AE">
        <w:rPr>
          <w:rStyle w:val="Chare"/>
          <w:rFonts w:hint="cs"/>
          <w:rtl/>
        </w:rPr>
        <w:softHyphen/>
      </w:r>
      <w:r w:rsidRPr="009B34AE">
        <w:rPr>
          <w:rStyle w:val="Chare"/>
          <w:rtl/>
        </w:rPr>
        <w:t>ا</w:t>
      </w:r>
      <w:r w:rsidR="004565B2" w:rsidRPr="009B34AE">
        <w:rPr>
          <w:rStyle w:val="Chare"/>
          <w:rtl/>
        </w:rPr>
        <w:t>ی</w:t>
      </w:r>
      <w:r w:rsidRPr="009B34AE">
        <w:rPr>
          <w:rStyle w:val="Chare"/>
          <w:rtl/>
        </w:rPr>
        <w:t xml:space="preserve"> را </w:t>
      </w:r>
      <w:r w:rsidR="004565B2" w:rsidRPr="009B34AE">
        <w:rPr>
          <w:rStyle w:val="Chare"/>
          <w:rtl/>
        </w:rPr>
        <w:t>ک</w:t>
      </w:r>
      <w:r w:rsidRPr="009B34AE">
        <w:rPr>
          <w:rStyle w:val="Chare"/>
          <w:rtl/>
        </w:rPr>
        <w:t>ه بزرگتر</w:t>
      </w:r>
      <w:r w:rsidR="004565B2" w:rsidRPr="009B34AE">
        <w:rPr>
          <w:rStyle w:val="Chare"/>
          <w:rtl/>
        </w:rPr>
        <w:t>ی</w:t>
      </w:r>
      <w:r w:rsidRPr="009B34AE">
        <w:rPr>
          <w:rStyle w:val="Chare"/>
          <w:rtl/>
        </w:rPr>
        <w:t>ن سور</w:t>
      </w:r>
      <w:r w:rsidR="004565B2" w:rsidRPr="009B34AE">
        <w:rPr>
          <w:rStyle w:val="Chare"/>
          <w:rtl/>
        </w:rPr>
        <w:t>ۀ</w:t>
      </w:r>
      <w:r w:rsidRPr="009B34AE">
        <w:rPr>
          <w:rStyle w:val="Chare"/>
          <w:rtl/>
        </w:rPr>
        <w:t xml:space="preserve"> قرآن است، به تو م</w:t>
      </w:r>
      <w:r w:rsidR="004565B2" w:rsidRPr="009B34AE">
        <w:rPr>
          <w:rStyle w:val="Chare"/>
          <w:rtl/>
        </w:rPr>
        <w:t>ی</w:t>
      </w:r>
      <w:r w:rsidRPr="009B34AE">
        <w:rPr>
          <w:rStyle w:val="Chare"/>
          <w:rFonts w:hint="cs"/>
          <w:rtl/>
        </w:rPr>
        <w:softHyphen/>
      </w:r>
      <w:r w:rsidRPr="009B34AE">
        <w:rPr>
          <w:rStyle w:val="Chare"/>
          <w:rtl/>
        </w:rPr>
        <w:t>آموزم؟ فرمود: «آن، سور</w:t>
      </w:r>
      <w:r w:rsidR="004565B2" w:rsidRPr="009B34AE">
        <w:rPr>
          <w:rStyle w:val="Chare"/>
          <w:rtl/>
        </w:rPr>
        <w:t>ۀ</w:t>
      </w:r>
      <w:r w:rsidRPr="009B34AE">
        <w:rPr>
          <w:rStyle w:val="Chare"/>
          <w:rtl/>
        </w:rPr>
        <w:t xml:space="preserve"> حمد است </w:t>
      </w:r>
      <w:r w:rsidR="004565B2" w:rsidRPr="009B34AE">
        <w:rPr>
          <w:rStyle w:val="Chare"/>
          <w:rtl/>
        </w:rPr>
        <w:t>ک</w:t>
      </w:r>
      <w:r w:rsidRPr="009B34AE">
        <w:rPr>
          <w:rStyle w:val="Chare"/>
          <w:rtl/>
        </w:rPr>
        <w:t>ه دارا</w:t>
      </w:r>
      <w:r w:rsidR="004565B2" w:rsidRPr="009B34AE">
        <w:rPr>
          <w:rStyle w:val="Chare"/>
          <w:rtl/>
        </w:rPr>
        <w:t>ی</w:t>
      </w:r>
      <w:r w:rsidRPr="009B34AE">
        <w:rPr>
          <w:rStyle w:val="Chare"/>
          <w:rtl/>
        </w:rPr>
        <w:t xml:space="preserve"> هفت آ</w:t>
      </w:r>
      <w:r w:rsidR="004565B2" w:rsidRPr="009B34AE">
        <w:rPr>
          <w:rStyle w:val="Chare"/>
          <w:rtl/>
        </w:rPr>
        <w:t>ی</w:t>
      </w:r>
      <w:r w:rsidRPr="009B34AE">
        <w:rPr>
          <w:rStyle w:val="Chare"/>
          <w:rtl/>
        </w:rPr>
        <w:t>ه م</w:t>
      </w:r>
      <w:r w:rsidR="004565B2" w:rsidRPr="009B34AE">
        <w:rPr>
          <w:rStyle w:val="Chare"/>
          <w:rtl/>
        </w:rPr>
        <w:t>ی</w:t>
      </w:r>
      <w:r w:rsidRPr="009B34AE">
        <w:rPr>
          <w:rStyle w:val="Chare"/>
          <w:rFonts w:hint="cs"/>
          <w:rtl/>
        </w:rPr>
        <w:softHyphen/>
      </w:r>
      <w:r w:rsidRPr="009B34AE">
        <w:rPr>
          <w:rStyle w:val="Chare"/>
          <w:rtl/>
        </w:rPr>
        <w:t>باشد و در هر ر</w:t>
      </w:r>
      <w:r w:rsidR="004565B2" w:rsidRPr="009B34AE">
        <w:rPr>
          <w:rStyle w:val="Chare"/>
          <w:rtl/>
        </w:rPr>
        <w:t>ک</w:t>
      </w:r>
      <w:r w:rsidRPr="009B34AE">
        <w:rPr>
          <w:rStyle w:val="Chare"/>
          <w:rtl/>
        </w:rPr>
        <w:t>عت نماز، ت</w:t>
      </w:r>
      <w:r w:rsidR="004565B2" w:rsidRPr="009B34AE">
        <w:rPr>
          <w:rStyle w:val="Chare"/>
          <w:rtl/>
        </w:rPr>
        <w:t>ک</w:t>
      </w:r>
      <w:r w:rsidRPr="009B34AE">
        <w:rPr>
          <w:rStyle w:val="Chare"/>
          <w:rtl/>
        </w:rPr>
        <w:t>رار م</w:t>
      </w:r>
      <w:r w:rsidR="004565B2" w:rsidRPr="009B34AE">
        <w:rPr>
          <w:rStyle w:val="Chare"/>
          <w:rtl/>
        </w:rPr>
        <w:t>ی</w:t>
      </w:r>
      <w:r w:rsidRPr="009B34AE">
        <w:rPr>
          <w:rStyle w:val="Chare"/>
          <w:rFonts w:hint="cs"/>
          <w:rtl/>
        </w:rPr>
        <w:softHyphen/>
      </w:r>
      <w:r w:rsidRPr="009B34AE">
        <w:rPr>
          <w:rStyle w:val="Chare"/>
          <w:rtl/>
        </w:rPr>
        <w:t>شود وآن، همان قرآن بزرگ</w:t>
      </w:r>
      <w:r w:rsidR="004565B2" w:rsidRPr="009B34AE">
        <w:rPr>
          <w:rStyle w:val="Chare"/>
          <w:rtl/>
        </w:rPr>
        <w:t>ی</w:t>
      </w:r>
      <w:r w:rsidRPr="009B34AE">
        <w:rPr>
          <w:rStyle w:val="Chare"/>
          <w:rtl/>
        </w:rPr>
        <w:t xml:space="preserve"> است </w:t>
      </w:r>
      <w:r w:rsidR="004565B2" w:rsidRPr="009B34AE">
        <w:rPr>
          <w:rStyle w:val="Chare"/>
          <w:rtl/>
        </w:rPr>
        <w:t>ک</w:t>
      </w:r>
      <w:r w:rsidRPr="009B34AE">
        <w:rPr>
          <w:rStyle w:val="Chare"/>
          <w:rtl/>
        </w:rPr>
        <w:t>ه به من عنا</w:t>
      </w:r>
      <w:r w:rsidR="004565B2" w:rsidRPr="009B34AE">
        <w:rPr>
          <w:rStyle w:val="Chare"/>
          <w:rtl/>
        </w:rPr>
        <w:t>ی</w:t>
      </w:r>
      <w:r w:rsidRPr="009B34AE">
        <w:rPr>
          <w:rStyle w:val="Chare"/>
          <w:rtl/>
        </w:rPr>
        <w:t>ت شده است</w:t>
      </w:r>
      <w:r w:rsidRPr="009B34AE">
        <w:rPr>
          <w:rStyle w:val="Chare"/>
          <w:rFonts w:hint="cs"/>
          <w:rtl/>
        </w:rPr>
        <w:t>»</w:t>
      </w:r>
      <w:r w:rsidR="00367ABE">
        <w:rPr>
          <w:rStyle w:val="Chare"/>
          <w:rFonts w:hint="cs"/>
          <w:rtl/>
        </w:rPr>
        <w:t>.</w:t>
      </w:r>
    </w:p>
    <w:p w:rsidR="00C719F6" w:rsidRDefault="00C719F6" w:rsidP="008C1935">
      <w:pPr>
        <w:ind w:firstLine="284"/>
        <w:jc w:val="both"/>
        <w:rPr>
          <w:rStyle w:val="Char4"/>
          <w:rtl/>
        </w:rPr>
      </w:pPr>
      <w:r w:rsidRPr="00BE29DD">
        <w:rPr>
          <w:rStyle w:val="Char4"/>
          <w:rtl/>
        </w:rPr>
        <w:t>و</w:t>
      </w:r>
      <w:r w:rsidRPr="00BE29DD">
        <w:rPr>
          <w:rStyle w:val="Char4"/>
          <w:rFonts w:hint="cs"/>
          <w:rtl/>
        </w:rPr>
        <w:t xml:space="preserve"> نیز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فرمودند:</w:t>
      </w:r>
      <w:r w:rsidRPr="00BE29DD">
        <w:rPr>
          <w:rStyle w:val="Char4"/>
          <w:rFonts w:hint="cs"/>
          <w:rtl/>
        </w:rPr>
        <w:t xml:space="preserve"> </w:t>
      </w:r>
      <w:r w:rsidR="00367ABE">
        <w:rPr>
          <w:rStyle w:val="Char3"/>
          <w:rFonts w:ascii="Traditional Arabic" w:hAnsi="Traditional Arabic" w:cs="Traditional Arabic"/>
          <w:rtl/>
        </w:rPr>
        <w:t>«</w:t>
      </w:r>
      <w:r w:rsidRPr="009B34AE">
        <w:rPr>
          <w:rStyle w:val="Char3"/>
          <w:rtl/>
        </w:rPr>
        <w:t>كَلِمَتَانِ خَفِيفَتانِ على اللِّسانِ، ثَقِيلَتَانِ في المِيزَانِ، حَبيبَتَانِ إلى الرَّحْمَنِ: سُبْحَانَ اللَّهِ وَبِحَمْدِهِ، سُبْحَانَ اللَّهِ العَظيمِ</w:t>
      </w:r>
      <w:r w:rsidR="00367ABE">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1"/>
      </w:r>
      <w:r w:rsidRPr="00F816AE">
        <w:rPr>
          <w:rFonts w:ascii="Lotus Linotype" w:hAnsi="Lotus Linotype" w:cs="IRNazli"/>
          <w:color w:val="000000"/>
          <w:sz w:val="28"/>
          <w:szCs w:val="28"/>
          <w:vertAlign w:val="superscript"/>
          <w:rtl/>
        </w:rPr>
        <w:t>)</w:t>
      </w:r>
      <w:r w:rsidR="00367ABE" w:rsidRPr="00367ABE">
        <w:rPr>
          <w:rFonts w:ascii="Lotus Linotype" w:hAnsi="Lotus Linotype" w:cs="IRNazli" w:hint="cs"/>
          <w:color w:val="000000"/>
          <w:sz w:val="28"/>
          <w:szCs w:val="28"/>
          <w:rtl/>
        </w:rPr>
        <w:t>.</w:t>
      </w:r>
      <w:r w:rsidR="00367ABE">
        <w:rPr>
          <w:rStyle w:val="Char4"/>
          <w:rFonts w:ascii="Traditional Arabic" w:hAnsi="Traditional Arabic" w:cs="Traditional Arabic"/>
          <w:rtl/>
        </w:rPr>
        <w:t>«</w:t>
      </w:r>
      <w:r w:rsidRPr="00367ABE">
        <w:rPr>
          <w:rStyle w:val="Char4"/>
          <w:rFonts w:hint="cs"/>
          <w:rtl/>
        </w:rPr>
        <w:t xml:space="preserve">دو کلمه سبک بر زبان، سنگین </w:t>
      </w:r>
      <w:r w:rsidRPr="009B34AE">
        <w:rPr>
          <w:rStyle w:val="Chare"/>
          <w:rFonts w:hint="cs"/>
          <w:rtl/>
        </w:rPr>
        <w:t>در ترازوی «اعمال» و دوست</w:t>
      </w:r>
      <w:r w:rsidRPr="009B34AE">
        <w:rPr>
          <w:rStyle w:val="Chare"/>
          <w:rFonts w:hint="cs"/>
          <w:rtl/>
        </w:rPr>
        <w:softHyphen/>
        <w:t>داشتنی در نزد رحمان هستند و آن:</w:t>
      </w:r>
      <w:r w:rsidRPr="00BE29DD">
        <w:rPr>
          <w:rStyle w:val="Char4"/>
          <w:rFonts w:hint="cs"/>
          <w:rtl/>
        </w:rPr>
        <w:t xml:space="preserve"> </w:t>
      </w:r>
      <w:r w:rsidRPr="001C3EB2">
        <w:rPr>
          <w:rStyle w:val="Char3"/>
          <w:rtl/>
        </w:rPr>
        <w:t>سُبْحَانَ اللَّهِ وَبِحَمْدِهِ، سُبْحَانَ اللَّهِ العَظيمِ</w:t>
      </w:r>
      <w:r w:rsidR="00367ABE">
        <w:rPr>
          <w:rStyle w:val="Chare"/>
          <w:rFonts w:ascii="Traditional Arabic" w:hAnsi="Traditional Arabic" w:cs="Traditional Arabic"/>
          <w:rtl/>
        </w:rPr>
        <w:t>»</w:t>
      </w:r>
      <w:r w:rsidR="00367ABE">
        <w:rPr>
          <w:rStyle w:val="Chare"/>
          <w:rFonts w:hint="cs"/>
          <w:rtl/>
        </w:rPr>
        <w:t>.</w:t>
      </w:r>
    </w:p>
    <w:p w:rsidR="004B0BC7" w:rsidRDefault="004B0BC7" w:rsidP="008C1935">
      <w:pPr>
        <w:ind w:firstLine="284"/>
        <w:jc w:val="both"/>
        <w:rPr>
          <w:rStyle w:val="Char4"/>
          <w:rtl/>
        </w:rPr>
      </w:pPr>
    </w:p>
    <w:p w:rsidR="004B0BC7" w:rsidRPr="00BE29DD" w:rsidRDefault="004B0BC7" w:rsidP="008C1935">
      <w:pPr>
        <w:ind w:firstLine="284"/>
        <w:jc w:val="both"/>
        <w:rPr>
          <w:rStyle w:val="Char4"/>
          <w:rtl/>
        </w:rPr>
      </w:pPr>
    </w:p>
    <w:p w:rsidR="00C719F6" w:rsidRPr="00A247E5" w:rsidRDefault="00C719F6" w:rsidP="008C1935">
      <w:pPr>
        <w:pStyle w:val="a5"/>
        <w:rPr>
          <w:rtl/>
        </w:rPr>
      </w:pPr>
      <w:bookmarkStart w:id="176" w:name="_Toc404710125"/>
      <w:bookmarkStart w:id="177" w:name="_Toc437715832"/>
      <w:r w:rsidRPr="00A247E5">
        <w:rPr>
          <w:rFonts w:hint="cs"/>
          <w:rtl/>
        </w:rPr>
        <w:t>(1-3) ش</w:t>
      </w:r>
      <w:r w:rsidR="004565B2">
        <w:rPr>
          <w:rFonts w:hint="cs"/>
          <w:rtl/>
        </w:rPr>
        <w:t>ی</w:t>
      </w:r>
      <w:r w:rsidRPr="00A247E5">
        <w:rPr>
          <w:rFonts w:hint="cs"/>
          <w:rtl/>
        </w:rPr>
        <w:t>و</w:t>
      </w:r>
      <w:r w:rsidR="004565B2">
        <w:rPr>
          <w:rFonts w:hint="cs"/>
          <w:rtl/>
        </w:rPr>
        <w:t>ۀ</w:t>
      </w:r>
      <w:r w:rsidRPr="00A247E5">
        <w:rPr>
          <w:rtl/>
        </w:rPr>
        <w:t xml:space="preserve"> </w:t>
      </w:r>
      <w:r w:rsidRPr="00A247E5">
        <w:rPr>
          <w:rFonts w:hint="cs"/>
          <w:rtl/>
        </w:rPr>
        <w:t>تسب</w:t>
      </w:r>
      <w:r w:rsidR="004565B2">
        <w:rPr>
          <w:rFonts w:hint="cs"/>
          <w:rtl/>
        </w:rPr>
        <w:t>ی</w:t>
      </w:r>
      <w:r w:rsidRPr="00A247E5">
        <w:rPr>
          <w:rFonts w:hint="cs"/>
          <w:rtl/>
        </w:rPr>
        <w:t>ح</w:t>
      </w:r>
      <w:r w:rsidR="00367ABE">
        <w:rPr>
          <w:rFonts w:hint="eastAsia"/>
          <w:rtl/>
        </w:rPr>
        <w:t>‌</w:t>
      </w:r>
      <w:r w:rsidRPr="00A247E5">
        <w:rPr>
          <w:rFonts w:hint="cs"/>
          <w:rtl/>
        </w:rPr>
        <w:t>گفتن</w:t>
      </w:r>
      <w:r w:rsidRPr="00A247E5">
        <w:rPr>
          <w:rtl/>
        </w:rPr>
        <w:t xml:space="preserve"> </w:t>
      </w:r>
      <w:r w:rsidRPr="00A247E5">
        <w:rPr>
          <w:rFonts w:hint="cs"/>
          <w:rtl/>
        </w:rPr>
        <w:t>رسول</w:t>
      </w:r>
      <w:r w:rsidRPr="00A247E5">
        <w:rPr>
          <w:rtl/>
        </w:rPr>
        <w:t xml:space="preserve"> </w:t>
      </w:r>
      <w:r w:rsidRPr="00A247E5">
        <w:rPr>
          <w:rFonts w:hint="cs"/>
          <w:rtl/>
        </w:rPr>
        <w:t>ا</w:t>
      </w:r>
      <w:r w:rsidR="004565B2">
        <w:rPr>
          <w:rFonts w:hint="cs"/>
          <w:rtl/>
        </w:rPr>
        <w:t>ک</w:t>
      </w:r>
      <w:r w:rsidRPr="00A247E5">
        <w:rPr>
          <w:rFonts w:hint="cs"/>
          <w:rtl/>
        </w:rPr>
        <w:t>رم</w:t>
      </w:r>
      <w:r w:rsidR="003B5755" w:rsidRPr="003B5755">
        <w:rPr>
          <w:rFonts w:ascii="CTraditional Arabic" w:hAnsi="CTraditional Arabic" w:cs="CTraditional Arabic" w:hint="cs"/>
          <w:bCs w:val="0"/>
          <w:kern w:val="32"/>
          <w:rtl/>
        </w:rPr>
        <w:t xml:space="preserve"> ج</w:t>
      </w:r>
      <w:bookmarkEnd w:id="176"/>
      <w:bookmarkEnd w:id="177"/>
    </w:p>
    <w:p w:rsidR="00C719F6" w:rsidRPr="00BE29DD" w:rsidRDefault="00C719F6" w:rsidP="008C1935">
      <w:pPr>
        <w:ind w:firstLine="284"/>
        <w:jc w:val="both"/>
        <w:rPr>
          <w:rStyle w:val="Char4"/>
          <w:rtl/>
        </w:rPr>
      </w:pPr>
      <w:r w:rsidRPr="00BE29DD">
        <w:rPr>
          <w:rStyle w:val="Char4"/>
          <w:rtl/>
        </w:rPr>
        <w:t>عبدالله بن عمرو</w:t>
      </w:r>
      <w:r w:rsidR="00226C82" w:rsidRPr="00226C82">
        <w:rPr>
          <w:rFonts w:ascii="CTraditional Arabic" w:hAnsi="CTraditional Arabic" w:cs="CTraditional Arabic" w:hint="cs"/>
          <w:color w:val="000000"/>
          <w:sz w:val="28"/>
          <w:szCs w:val="28"/>
          <w:rtl/>
        </w:rPr>
        <w:t>س</w:t>
      </w:r>
      <w:r w:rsidRPr="00BE29DD">
        <w:rPr>
          <w:rStyle w:val="Char4"/>
          <w:rtl/>
        </w:rPr>
        <w:t xml:space="preserve"> مى</w:t>
      </w:r>
      <w:r w:rsidRPr="00BE29DD">
        <w:rPr>
          <w:rStyle w:val="Char4"/>
          <w:rFonts w:hint="cs"/>
          <w:rtl/>
        </w:rPr>
        <w:softHyphen/>
      </w:r>
      <w:r w:rsidRPr="00BE29DD">
        <w:rPr>
          <w:rStyle w:val="Char4"/>
          <w:rtl/>
        </w:rPr>
        <w:t>گو</w:t>
      </w:r>
      <w:r w:rsidR="004565B2">
        <w:rPr>
          <w:rStyle w:val="Char4"/>
          <w:rtl/>
        </w:rPr>
        <w:t>ی</w:t>
      </w:r>
      <w:r w:rsidRPr="00BE29DD">
        <w:rPr>
          <w:rStyle w:val="Char4"/>
          <w:rtl/>
        </w:rPr>
        <w:t>د</w:t>
      </w:r>
      <w:r w:rsidRPr="00D53BEA">
        <w:rPr>
          <w:rFonts w:ascii="Lotus Linotype" w:hAnsi="Lotus Linotype" w:cs="2  Badr"/>
          <w:b/>
          <w:bCs/>
          <w:color w:val="000000"/>
          <w:sz w:val="28"/>
          <w:szCs w:val="28"/>
          <w:rtl/>
        </w:rPr>
        <w:t xml:space="preserve">: </w:t>
      </w:r>
      <w:r w:rsidR="00367ABE">
        <w:rPr>
          <w:rStyle w:val="Char3"/>
          <w:rFonts w:ascii="Traditional Arabic" w:hAnsi="Traditional Arabic" w:cs="Traditional Arabic"/>
          <w:rtl/>
        </w:rPr>
        <w:t>«</w:t>
      </w:r>
      <w:r w:rsidRPr="00C719F6">
        <w:rPr>
          <w:rStyle w:val="Char3"/>
          <w:rtl/>
        </w:rPr>
        <w:t>رَأَيْتُ النَّبِيَّ</w:t>
      </w:r>
      <w:r w:rsidR="003B5755" w:rsidRPr="00937FED">
        <w:rPr>
          <w:rStyle w:val="Char3"/>
          <w:rFonts w:ascii="CTraditional Arabic" w:hAnsi="CTraditional Arabic" w:cs="CTraditional Arabic" w:hint="cs"/>
          <w:rtl/>
        </w:rPr>
        <w:t xml:space="preserve"> </w:t>
      </w:r>
      <w:r w:rsidR="003B5755" w:rsidRPr="00FA1DA0">
        <w:rPr>
          <w:rStyle w:val="Char3"/>
          <w:rFonts w:ascii="CTraditional Arabic" w:hAnsi="CTraditional Arabic" w:cs="CTraditional Arabic" w:hint="cs"/>
          <w:b/>
          <w:rtl/>
        </w:rPr>
        <w:t>ج</w:t>
      </w:r>
      <w:r w:rsidRPr="00C719F6">
        <w:rPr>
          <w:rStyle w:val="Char3"/>
          <w:rtl/>
        </w:rPr>
        <w:t xml:space="preserve"> يَعْقِدُ التَّسْب</w:t>
      </w:r>
      <w:r w:rsidRPr="00C719F6">
        <w:rPr>
          <w:rStyle w:val="Char3"/>
          <w:rFonts w:hint="cs"/>
          <w:rtl/>
        </w:rPr>
        <w:t>ِ</w:t>
      </w:r>
      <w:r w:rsidRPr="00C719F6">
        <w:rPr>
          <w:rStyle w:val="Char3"/>
          <w:rtl/>
        </w:rPr>
        <w:t>ي</w:t>
      </w:r>
      <w:r w:rsidRPr="00C719F6">
        <w:rPr>
          <w:rStyle w:val="Char3"/>
          <w:rFonts w:hint="cs"/>
          <w:rtl/>
        </w:rPr>
        <w:t>ْ</w:t>
      </w:r>
      <w:r w:rsidRPr="00C719F6">
        <w:rPr>
          <w:rStyle w:val="Char3"/>
          <w:rtl/>
        </w:rPr>
        <w:t>حَ بِيَمِينِهِ</w:t>
      </w:r>
      <w:r w:rsidR="00367ABE">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2"/>
      </w:r>
      <w:r w:rsidRPr="00F816AE">
        <w:rPr>
          <w:rFonts w:ascii="Lotus Linotype" w:hAnsi="Lotus Linotype" w:cs="IRNazli"/>
          <w:color w:val="000000"/>
          <w:sz w:val="28"/>
          <w:szCs w:val="28"/>
          <w:vertAlign w:val="superscript"/>
          <w:rtl/>
        </w:rPr>
        <w:t>)</w:t>
      </w:r>
      <w:r w:rsidR="00367ABE" w:rsidRPr="00367ABE">
        <w:rPr>
          <w:rFonts w:ascii="Lotus Linotype" w:hAnsi="Lotus Linotype" w:cs="IRNazli" w:hint="cs"/>
          <w:color w:val="000000"/>
          <w:sz w:val="28"/>
          <w:szCs w:val="28"/>
          <w:rtl/>
        </w:rPr>
        <w:t>.</w:t>
      </w:r>
      <w:r w:rsidR="00105E5A">
        <w:rPr>
          <w:rStyle w:val="Chare"/>
          <w:rFonts w:ascii="Traditional Arabic" w:hAnsi="Traditional Arabic" w:cs="Traditional Arabic" w:hint="cs"/>
          <w:rtl/>
        </w:rPr>
        <w:t xml:space="preserve"> </w:t>
      </w:r>
      <w:r w:rsidR="00367ABE">
        <w:rPr>
          <w:rStyle w:val="Chare"/>
          <w:rFonts w:ascii="Traditional Arabic" w:hAnsi="Traditional Arabic" w:cs="Traditional Arabic"/>
          <w:rtl/>
        </w:rPr>
        <w:t>«</w:t>
      </w:r>
      <w:r w:rsidRPr="009B34AE">
        <w:rPr>
          <w:rStyle w:val="Chare"/>
          <w:rtl/>
        </w:rPr>
        <w:t>پ</w:t>
      </w:r>
      <w:r w:rsidR="004565B2" w:rsidRPr="009B34AE">
        <w:rPr>
          <w:rStyle w:val="Chare"/>
          <w:rtl/>
        </w:rPr>
        <w:t>ی</w:t>
      </w:r>
      <w:r w:rsidRPr="009B34AE">
        <w:rPr>
          <w:rStyle w:val="Chare"/>
          <w:rtl/>
        </w:rPr>
        <w:t>امبر</w:t>
      </w:r>
      <w:r w:rsidR="0011107D" w:rsidRPr="009B34AE">
        <w:rPr>
          <w:rStyle w:val="Chare"/>
          <w:rtl/>
        </w:rPr>
        <w:t xml:space="preserve"> </w:t>
      </w:r>
      <w:r w:rsidR="00DD7B6E">
        <w:rPr>
          <w:rStyle w:val="Chare"/>
          <w:rFonts w:cs="CTraditional Arabic" w:hint="cs"/>
          <w:rtl/>
        </w:rPr>
        <w:t>ج</w:t>
      </w:r>
      <w:r w:rsidRPr="009B34AE">
        <w:rPr>
          <w:rStyle w:val="Chare"/>
          <w:rtl/>
        </w:rPr>
        <w:t xml:space="preserve"> را د</w:t>
      </w:r>
      <w:r w:rsidR="004565B2" w:rsidRPr="009B34AE">
        <w:rPr>
          <w:rStyle w:val="Chare"/>
          <w:rtl/>
        </w:rPr>
        <w:t>ی</w:t>
      </w:r>
      <w:r w:rsidRPr="009B34AE">
        <w:rPr>
          <w:rStyle w:val="Chare"/>
          <w:rtl/>
        </w:rPr>
        <w:t xml:space="preserve">دم </w:t>
      </w:r>
      <w:r w:rsidR="004565B2" w:rsidRPr="009B34AE">
        <w:rPr>
          <w:rStyle w:val="Chare"/>
          <w:rtl/>
        </w:rPr>
        <w:t>ک</w:t>
      </w:r>
      <w:r w:rsidRPr="009B34AE">
        <w:rPr>
          <w:rStyle w:val="Chare"/>
          <w:rtl/>
        </w:rPr>
        <w:t>ه تسب</w:t>
      </w:r>
      <w:r w:rsidR="004565B2" w:rsidRPr="009B34AE">
        <w:rPr>
          <w:rStyle w:val="Chare"/>
          <w:rtl/>
        </w:rPr>
        <w:t>ی</w:t>
      </w:r>
      <w:r w:rsidRPr="009B34AE">
        <w:rPr>
          <w:rStyle w:val="Chare"/>
          <w:rtl/>
        </w:rPr>
        <w:t>حات خود را با دست راستش مى</w:t>
      </w:r>
      <w:r w:rsidRPr="009B34AE">
        <w:rPr>
          <w:rStyle w:val="Chare"/>
          <w:rFonts w:hint="cs"/>
          <w:rtl/>
        </w:rPr>
        <w:softHyphen/>
      </w:r>
      <w:r w:rsidRPr="009B34AE">
        <w:rPr>
          <w:rStyle w:val="Chare"/>
          <w:rtl/>
        </w:rPr>
        <w:t>شمرد</w:t>
      </w:r>
      <w:r w:rsidR="00367ABE">
        <w:rPr>
          <w:rStyle w:val="Chare"/>
          <w:rFonts w:ascii="Traditional Arabic" w:hAnsi="Traditional Arabic" w:cs="Traditional Arabic"/>
          <w:rtl/>
        </w:rPr>
        <w:t>»</w:t>
      </w:r>
      <w:r w:rsidRPr="009B34AE">
        <w:rPr>
          <w:rStyle w:val="Chare"/>
          <w:rFonts w:hint="cs"/>
          <w:rtl/>
        </w:rPr>
        <w:t>.</w:t>
      </w:r>
    </w:p>
    <w:p w:rsidR="00C719F6" w:rsidRPr="00A247E5" w:rsidRDefault="00C719F6" w:rsidP="008C1935">
      <w:pPr>
        <w:pStyle w:val="a5"/>
        <w:rPr>
          <w:rtl/>
        </w:rPr>
      </w:pPr>
      <w:bookmarkStart w:id="178" w:name="_Toc404710126"/>
      <w:bookmarkStart w:id="179" w:name="_Toc437715833"/>
      <w:r w:rsidRPr="00A247E5">
        <w:rPr>
          <w:rFonts w:hint="cs"/>
          <w:rtl/>
        </w:rPr>
        <w:lastRenderedPageBreak/>
        <w:t>(1-4) نمونه</w:t>
      </w:r>
      <w:r w:rsidRPr="00A247E5">
        <w:rPr>
          <w:rFonts w:hint="cs"/>
          <w:rtl/>
        </w:rPr>
        <w:softHyphen/>
        <w:t>هایی از دعاهای</w:t>
      </w:r>
      <w:r w:rsidRPr="00A247E5">
        <w:rPr>
          <w:rtl/>
        </w:rPr>
        <w:t xml:space="preserve"> </w:t>
      </w:r>
      <w:r w:rsidRPr="00A247E5">
        <w:rPr>
          <w:rFonts w:hint="cs"/>
          <w:rtl/>
        </w:rPr>
        <w:t>رسول</w:t>
      </w:r>
      <w:r w:rsidRPr="00A247E5">
        <w:rPr>
          <w:rtl/>
        </w:rPr>
        <w:t xml:space="preserve"> </w:t>
      </w:r>
      <w:r w:rsidRPr="00A247E5">
        <w:rPr>
          <w:rFonts w:hint="cs"/>
          <w:rtl/>
        </w:rPr>
        <w:t>أ</w:t>
      </w:r>
      <w:r w:rsidR="004565B2">
        <w:rPr>
          <w:rFonts w:hint="cs"/>
          <w:rtl/>
        </w:rPr>
        <w:t>ک</w:t>
      </w:r>
      <w:r w:rsidRPr="00A247E5">
        <w:rPr>
          <w:rFonts w:hint="cs"/>
          <w:rtl/>
        </w:rPr>
        <w:t>رم</w:t>
      </w:r>
      <w:r w:rsidR="003B5755" w:rsidRPr="003B5755">
        <w:rPr>
          <w:rFonts w:ascii="CTraditional Arabic" w:hAnsi="CTraditional Arabic" w:cs="CTraditional Arabic" w:hint="cs"/>
          <w:bCs w:val="0"/>
          <w:rtl/>
        </w:rPr>
        <w:t xml:space="preserve"> ج</w:t>
      </w:r>
      <w:bookmarkEnd w:id="178"/>
      <w:bookmarkEnd w:id="179"/>
    </w:p>
    <w:p w:rsidR="00C719F6" w:rsidRPr="00BE29DD" w:rsidRDefault="00C719F6" w:rsidP="008C1935">
      <w:pPr>
        <w:ind w:firstLine="284"/>
        <w:jc w:val="both"/>
        <w:rPr>
          <w:rStyle w:val="Char4"/>
          <w:rtl/>
        </w:rPr>
      </w:pPr>
      <w:r w:rsidRPr="00BE29DD">
        <w:rPr>
          <w:rStyle w:val="Char4"/>
          <w:rFonts w:hint="cs"/>
          <w:rtl/>
        </w:rPr>
        <w:t>اکثر دعای رسول الله</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این بوده که می</w:t>
      </w:r>
      <w:r w:rsidRPr="00BE29DD">
        <w:rPr>
          <w:rStyle w:val="Char4"/>
          <w:rFonts w:hint="cs"/>
          <w:rtl/>
        </w:rPr>
        <w:softHyphen/>
        <w:t>فرمود</w:t>
      </w:r>
      <w:r w:rsidRPr="00D53BEA">
        <w:rPr>
          <w:rFonts w:ascii="Lotus Linotype" w:hAnsi="Lotus Linotype" w:cs="2  Badr" w:hint="cs"/>
          <w:b/>
          <w:bCs/>
          <w:color w:val="000000"/>
          <w:sz w:val="28"/>
          <w:szCs w:val="28"/>
          <w:rtl/>
        </w:rPr>
        <w:t xml:space="preserve">: </w:t>
      </w:r>
      <w:r w:rsidRPr="00814B20">
        <w:rPr>
          <w:rFonts w:ascii="Tahoma" w:hAnsi="Tahoma" w:hint="cs"/>
          <w:b/>
          <w:sz w:val="24"/>
          <w:szCs w:val="28"/>
          <w:rtl/>
        </w:rPr>
        <w:t>﴿</w:t>
      </w:r>
      <w:r w:rsidRPr="00C719F6">
        <w:rPr>
          <w:rStyle w:val="Chard"/>
          <w:rFonts w:hint="cs"/>
          <w:rtl/>
        </w:rPr>
        <w:t>رَبَّنَآ</w:t>
      </w:r>
      <w:r w:rsidRPr="00C719F6">
        <w:rPr>
          <w:rStyle w:val="Chard"/>
          <w:rtl/>
        </w:rPr>
        <w:t xml:space="preserve"> </w:t>
      </w:r>
      <w:r w:rsidRPr="00C719F6">
        <w:rPr>
          <w:rStyle w:val="Chard"/>
          <w:rFonts w:hint="cs"/>
          <w:rtl/>
        </w:rPr>
        <w:t>ءَاتِنَا</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ٱ</w:t>
      </w:r>
      <w:r w:rsidRPr="00C719F6">
        <w:rPr>
          <w:rStyle w:val="Chard"/>
          <w:rFonts w:hint="eastAsia"/>
          <w:rtl/>
        </w:rPr>
        <w:t>لدُّن</w:t>
      </w:r>
      <w:r w:rsidRPr="00C719F6">
        <w:rPr>
          <w:rStyle w:val="Chard"/>
          <w:rFonts w:hint="cs"/>
          <w:rtl/>
        </w:rPr>
        <w:t>ۡيَا</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وَفِي</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ۡأٓخِرَةِ</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وَقِنَا</w:t>
      </w:r>
      <w:r w:rsidRPr="00C719F6">
        <w:rPr>
          <w:rStyle w:val="Chard"/>
          <w:rtl/>
        </w:rPr>
        <w:t xml:space="preserve"> </w:t>
      </w:r>
      <w:r w:rsidRPr="00C719F6">
        <w:rPr>
          <w:rStyle w:val="Chard"/>
          <w:rFonts w:hint="cs"/>
          <w:rtl/>
        </w:rPr>
        <w:t>عَذَابَ</w:t>
      </w:r>
      <w:r w:rsidRPr="00C719F6">
        <w:rPr>
          <w:rStyle w:val="Chard"/>
          <w:rtl/>
        </w:rPr>
        <w:t xml:space="preserve"> </w:t>
      </w:r>
      <w:r w:rsidRPr="00C719F6">
        <w:rPr>
          <w:rStyle w:val="Chard"/>
          <w:rFonts w:hint="cs"/>
          <w:rtl/>
        </w:rPr>
        <w:t>ٱ</w:t>
      </w:r>
      <w:r w:rsidRPr="00C719F6">
        <w:rPr>
          <w:rStyle w:val="Chard"/>
          <w:rFonts w:hint="eastAsia"/>
          <w:rtl/>
        </w:rPr>
        <w:t>لنَّارِ</w:t>
      </w:r>
      <w:r w:rsidRPr="00814B20">
        <w:rPr>
          <w:rFonts w:ascii="Tahoma" w:hAnsi="Tahoma" w:hint="cs"/>
          <w:b/>
          <w:sz w:val="24"/>
          <w:szCs w:val="28"/>
          <w:rtl/>
        </w:rPr>
        <w:t>﴾</w:t>
      </w:r>
      <w:r w:rsidRPr="00C719F6">
        <w:rPr>
          <w:rStyle w:val="Char6"/>
          <w:rtl/>
        </w:rPr>
        <w:t xml:space="preserve"> [البقرة: 201]</w:t>
      </w:r>
      <w:r w:rsidR="009B5F07">
        <w:rPr>
          <w:rStyle w:val="Char6"/>
          <w:rFonts w:hint="cs"/>
          <w:rtl/>
        </w:rPr>
        <w:t>.</w:t>
      </w:r>
      <w:r w:rsidR="00105E5A">
        <w:rPr>
          <w:rStyle w:val="Char7"/>
          <w:rFonts w:ascii="Traditional Arabic" w:hAnsi="Traditional Arabic" w:cs="Traditional Arabic" w:hint="cs"/>
          <w:rtl/>
        </w:rPr>
        <w:t xml:space="preserve"> </w:t>
      </w:r>
      <w:r w:rsidR="009B5F07">
        <w:rPr>
          <w:rStyle w:val="Char7"/>
          <w:rFonts w:ascii="Traditional Arabic" w:hAnsi="Traditional Arabic" w:cs="Traditional Arabic"/>
          <w:rtl/>
        </w:rPr>
        <w:t>«</w:t>
      </w:r>
      <w:r w:rsidRPr="00DD7B6E">
        <w:rPr>
          <w:rStyle w:val="Char7"/>
          <w:rtl/>
        </w:rPr>
        <w:t>‏‏پروردگارا! در دن</w:t>
      </w:r>
      <w:r w:rsidR="004565B2" w:rsidRPr="00DD7B6E">
        <w:rPr>
          <w:rStyle w:val="Char7"/>
          <w:rtl/>
        </w:rPr>
        <w:t>ی</w:t>
      </w:r>
      <w:r w:rsidRPr="00DD7B6E">
        <w:rPr>
          <w:rStyle w:val="Char7"/>
          <w:rtl/>
        </w:rPr>
        <w:t>ا به ما ن</w:t>
      </w:r>
      <w:r w:rsidR="004565B2" w:rsidRPr="00DD7B6E">
        <w:rPr>
          <w:rStyle w:val="Char7"/>
          <w:rtl/>
        </w:rPr>
        <w:t>یکی</w:t>
      </w:r>
      <w:r w:rsidRPr="00DD7B6E">
        <w:rPr>
          <w:rStyle w:val="Char7"/>
          <w:rtl/>
        </w:rPr>
        <w:t xml:space="preserve"> رسان و در آخرت ن</w:t>
      </w:r>
      <w:r w:rsidR="004565B2" w:rsidRPr="00DD7B6E">
        <w:rPr>
          <w:rStyle w:val="Char7"/>
          <w:rtl/>
        </w:rPr>
        <w:t>ی</w:t>
      </w:r>
      <w:r w:rsidRPr="00DD7B6E">
        <w:rPr>
          <w:rStyle w:val="Char7"/>
          <w:rtl/>
        </w:rPr>
        <w:t>ز به ما ن</w:t>
      </w:r>
      <w:r w:rsidR="004565B2" w:rsidRPr="00DD7B6E">
        <w:rPr>
          <w:rStyle w:val="Char7"/>
          <w:rtl/>
        </w:rPr>
        <w:t>یکی</w:t>
      </w:r>
      <w:r w:rsidRPr="00DD7B6E">
        <w:rPr>
          <w:rStyle w:val="Char7"/>
          <w:rtl/>
        </w:rPr>
        <w:t xml:space="preserve"> عطاء فرما و ما را از عذاب آتش (دوزخ محفوظ) نگاهدار</w:t>
      </w:r>
      <w:r w:rsidR="009B5F07">
        <w:rPr>
          <w:rStyle w:val="Char7"/>
          <w:rFonts w:ascii="Traditional Arabic" w:hAnsi="Traditional Arabic" w:cs="Traditional Arabic"/>
          <w:rtl/>
        </w:rPr>
        <w:t>»</w:t>
      </w:r>
      <w:r w:rsidRPr="002E4E8A">
        <w:rPr>
          <w:rFonts w:ascii="Lotus Linotype" w:hAnsi="Lotus Linotype" w:cs="IRNazli"/>
          <w:color w:val="000000"/>
          <w:sz w:val="28"/>
          <w:szCs w:val="28"/>
          <w:vertAlign w:val="superscript"/>
          <w:rtl/>
        </w:rPr>
        <w:footnoteReference w:id="83"/>
      </w:r>
      <w:r w:rsidR="009B5F07" w:rsidRPr="009B5F07">
        <w:rPr>
          <w:rStyle w:val="Char4"/>
          <w:rFonts w:hint="cs"/>
          <w:rtl/>
        </w:rPr>
        <w:t>.</w:t>
      </w:r>
    </w:p>
    <w:p w:rsidR="00C719F6" w:rsidRPr="00DD7B6E" w:rsidRDefault="009B5F07" w:rsidP="008C1935">
      <w:pPr>
        <w:autoSpaceDE w:val="0"/>
        <w:autoSpaceDN w:val="0"/>
        <w:adjustRightInd w:val="0"/>
        <w:ind w:firstLine="284"/>
        <w:jc w:val="both"/>
        <w:rPr>
          <w:rStyle w:val="Chare"/>
          <w:rtl/>
        </w:rPr>
      </w:pPr>
      <w:r>
        <w:rPr>
          <w:rStyle w:val="Char3"/>
          <w:rFonts w:ascii="Traditional Arabic" w:hAnsi="Traditional Arabic" w:cs="Traditional Arabic"/>
          <w:rtl/>
        </w:rPr>
        <w:t>«</w:t>
      </w:r>
      <w:r w:rsidR="00C719F6" w:rsidRPr="00105E5A">
        <w:rPr>
          <w:rStyle w:val="Char3"/>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Style w:val="Char3"/>
          <w:rFonts w:ascii="Traditional Arabic" w:hAnsi="Traditional Arabic" w:cs="Traditional Arabic"/>
          <w:rtl/>
        </w:rPr>
        <w:t>»</w:t>
      </w:r>
      <w:r w:rsidR="00C719F6" w:rsidRPr="002E4E8A">
        <w:rPr>
          <w:rFonts w:ascii="Lotus Linotype" w:hAnsi="Lotus Linotype" w:cs="IRNazli"/>
          <w:color w:val="000000"/>
          <w:sz w:val="28"/>
          <w:szCs w:val="28"/>
          <w:vertAlign w:val="superscript"/>
          <w:rtl/>
        </w:rPr>
        <w:footnoteReference w:id="84"/>
      </w:r>
      <w:r>
        <w:rPr>
          <w:rStyle w:val="Char4"/>
          <w:rFonts w:hint="cs"/>
          <w:rtl/>
        </w:rPr>
        <w:t xml:space="preserve">. </w:t>
      </w:r>
      <w:r>
        <w:rPr>
          <w:rStyle w:val="Chare"/>
          <w:rFonts w:ascii="Traditional Arabic" w:hAnsi="Traditional Arabic" w:cs="Traditional Arabic"/>
          <w:rtl/>
        </w:rPr>
        <w:t>«</w:t>
      </w:r>
      <w:r w:rsidR="00C719F6" w:rsidRPr="00DD7B6E">
        <w:rPr>
          <w:rStyle w:val="Chare"/>
          <w:rFonts w:hint="cs"/>
          <w:rtl/>
        </w:rPr>
        <w:t>خداوندا! د</w:t>
      </w:r>
      <w:r w:rsidR="004565B2" w:rsidRPr="00DD7B6E">
        <w:rPr>
          <w:rStyle w:val="Chare"/>
          <w:rFonts w:hint="cs"/>
          <w:rtl/>
        </w:rPr>
        <w:t>ی</w:t>
      </w:r>
      <w:r w:rsidR="00C719F6" w:rsidRPr="00DD7B6E">
        <w:rPr>
          <w:rStyle w:val="Chare"/>
          <w:rFonts w:hint="cs"/>
          <w:rtl/>
        </w:rPr>
        <w:t>نم را که نگهدارند</w:t>
      </w:r>
      <w:r w:rsidR="004565B2" w:rsidRPr="00DD7B6E">
        <w:rPr>
          <w:rStyle w:val="Chare"/>
          <w:rFonts w:hint="cs"/>
          <w:rtl/>
        </w:rPr>
        <w:t>ۀ</w:t>
      </w:r>
      <w:r w:rsidR="00C719F6" w:rsidRPr="00DD7B6E">
        <w:rPr>
          <w:rStyle w:val="Chare"/>
          <w:rFonts w:hint="cs"/>
          <w:rtl/>
        </w:rPr>
        <w:t xml:space="preserve"> من از گناهان و مهالک است، و دن</w:t>
      </w:r>
      <w:r w:rsidR="004565B2" w:rsidRPr="00DD7B6E">
        <w:rPr>
          <w:rStyle w:val="Chare"/>
          <w:rFonts w:hint="cs"/>
          <w:rtl/>
        </w:rPr>
        <w:t>ی</w:t>
      </w:r>
      <w:r w:rsidR="00C719F6" w:rsidRPr="00DD7B6E">
        <w:rPr>
          <w:rStyle w:val="Chare"/>
          <w:rFonts w:hint="cs"/>
          <w:rtl/>
        </w:rPr>
        <w:t>ا</w:t>
      </w:r>
      <w:r w:rsidR="004565B2" w:rsidRPr="00DD7B6E">
        <w:rPr>
          <w:rStyle w:val="Chare"/>
          <w:rFonts w:hint="cs"/>
          <w:rtl/>
        </w:rPr>
        <w:t>ی</w:t>
      </w:r>
      <w:r w:rsidR="00C719F6" w:rsidRPr="00DD7B6E">
        <w:rPr>
          <w:rStyle w:val="Chare"/>
          <w:rFonts w:hint="cs"/>
          <w:rtl/>
        </w:rPr>
        <w:t>م را که در آن زندگ</w:t>
      </w:r>
      <w:r w:rsidR="004565B2" w:rsidRPr="00DD7B6E">
        <w:rPr>
          <w:rStyle w:val="Chare"/>
          <w:rFonts w:hint="cs"/>
          <w:rtl/>
        </w:rPr>
        <w:t>ی</w:t>
      </w:r>
      <w:r w:rsidR="00C719F6" w:rsidRPr="00DD7B6E">
        <w:rPr>
          <w:rStyle w:val="Chare"/>
          <w:rFonts w:hint="cs"/>
          <w:rtl/>
        </w:rPr>
        <w:t xml:space="preserve"> من م</w:t>
      </w:r>
      <w:r w:rsidR="004565B2" w:rsidRPr="00DD7B6E">
        <w:rPr>
          <w:rStyle w:val="Chare"/>
          <w:rFonts w:hint="cs"/>
          <w:rtl/>
        </w:rPr>
        <w:t>ی</w:t>
      </w:r>
      <w:r w:rsidR="00C719F6" w:rsidRPr="00DD7B6E">
        <w:rPr>
          <w:rStyle w:val="Chare"/>
          <w:rFonts w:hint="cs"/>
          <w:rtl/>
        </w:rPr>
        <w:softHyphen/>
        <w:t>گذرد، وآخرتم را که بازگشت من به آن است، اصلاح کن و زندگ</w:t>
      </w:r>
      <w:r w:rsidR="004565B2" w:rsidRPr="00DD7B6E">
        <w:rPr>
          <w:rStyle w:val="Chare"/>
          <w:rFonts w:hint="cs"/>
          <w:rtl/>
        </w:rPr>
        <w:t>ی</w:t>
      </w:r>
      <w:r w:rsidR="00C719F6" w:rsidRPr="00DD7B6E">
        <w:rPr>
          <w:rStyle w:val="Chare"/>
          <w:rFonts w:hint="cs"/>
          <w:rtl/>
        </w:rPr>
        <w:t xml:space="preserve"> مرا موجب ز</w:t>
      </w:r>
      <w:r w:rsidR="004565B2" w:rsidRPr="00DD7B6E">
        <w:rPr>
          <w:rStyle w:val="Chare"/>
          <w:rFonts w:hint="cs"/>
          <w:rtl/>
        </w:rPr>
        <w:t>ی</w:t>
      </w:r>
      <w:r w:rsidR="00C719F6" w:rsidRPr="00DD7B6E">
        <w:rPr>
          <w:rStyle w:val="Chare"/>
          <w:rFonts w:hint="cs"/>
          <w:rtl/>
        </w:rPr>
        <w:t>اد کردن کارها</w:t>
      </w:r>
      <w:r w:rsidR="004565B2" w:rsidRPr="00DD7B6E">
        <w:rPr>
          <w:rStyle w:val="Chare"/>
          <w:rFonts w:hint="cs"/>
          <w:rtl/>
        </w:rPr>
        <w:t>ی</w:t>
      </w:r>
      <w:r w:rsidR="00C719F6" w:rsidRPr="00DD7B6E">
        <w:rPr>
          <w:rStyle w:val="Chare"/>
          <w:rFonts w:hint="cs"/>
          <w:rtl/>
        </w:rPr>
        <w:t xml:space="preserve"> ن</w:t>
      </w:r>
      <w:r w:rsidR="004565B2" w:rsidRPr="00DD7B6E">
        <w:rPr>
          <w:rStyle w:val="Chare"/>
          <w:rFonts w:hint="cs"/>
          <w:rtl/>
        </w:rPr>
        <w:t>ی</w:t>
      </w:r>
      <w:r w:rsidR="00C719F6" w:rsidRPr="00DD7B6E">
        <w:rPr>
          <w:rStyle w:val="Chare"/>
          <w:rFonts w:hint="cs"/>
          <w:rtl/>
        </w:rPr>
        <w:t>ک من گردان و مرگم را وس</w:t>
      </w:r>
      <w:r w:rsidR="004565B2" w:rsidRPr="00DD7B6E">
        <w:rPr>
          <w:rStyle w:val="Chare"/>
          <w:rFonts w:hint="cs"/>
          <w:rtl/>
        </w:rPr>
        <w:t>ی</w:t>
      </w:r>
      <w:r w:rsidR="00C719F6" w:rsidRPr="00DD7B6E">
        <w:rPr>
          <w:rStyle w:val="Chare"/>
          <w:rFonts w:hint="cs"/>
          <w:rtl/>
        </w:rPr>
        <w:t>ل</w:t>
      </w:r>
      <w:r w:rsidR="004565B2" w:rsidRPr="00DD7B6E">
        <w:rPr>
          <w:rStyle w:val="Chare"/>
          <w:rFonts w:hint="cs"/>
          <w:rtl/>
        </w:rPr>
        <w:t>ۀ</w:t>
      </w:r>
      <w:r w:rsidR="00C719F6" w:rsidRPr="00DD7B6E">
        <w:rPr>
          <w:rStyle w:val="Chare"/>
          <w:rFonts w:hint="cs"/>
          <w:rtl/>
        </w:rPr>
        <w:t xml:space="preserve"> راحت</w:t>
      </w:r>
      <w:r w:rsidR="004565B2" w:rsidRPr="00DD7B6E">
        <w:rPr>
          <w:rStyle w:val="Chare"/>
          <w:rFonts w:hint="cs"/>
          <w:rtl/>
        </w:rPr>
        <w:t>ی</w:t>
      </w:r>
      <w:r w:rsidR="00C719F6" w:rsidRPr="00DD7B6E">
        <w:rPr>
          <w:rStyle w:val="Chare"/>
          <w:rFonts w:hint="cs"/>
          <w:rtl/>
        </w:rPr>
        <w:t xml:space="preserve"> و نجات من از هر بد</w:t>
      </w:r>
      <w:r w:rsidR="004565B2" w:rsidRPr="00DD7B6E">
        <w:rPr>
          <w:rStyle w:val="Chare"/>
          <w:rFonts w:hint="cs"/>
          <w:rtl/>
        </w:rPr>
        <w:t>ی</w:t>
      </w:r>
      <w:r w:rsidR="00C719F6" w:rsidRPr="00DD7B6E">
        <w:rPr>
          <w:rStyle w:val="Chare"/>
          <w:rFonts w:hint="cs"/>
          <w:rtl/>
        </w:rPr>
        <w:t xml:space="preserve"> قرار بده</w:t>
      </w:r>
      <w:r>
        <w:rPr>
          <w:rStyle w:val="Chare"/>
          <w:rFonts w:ascii="Traditional Arabic" w:hAnsi="Traditional Arabic" w:cs="Traditional Arabic"/>
          <w:rtl/>
        </w:rPr>
        <w:t>»</w:t>
      </w:r>
      <w:r w:rsidR="00C719F6" w:rsidRPr="00DD7B6E">
        <w:rPr>
          <w:rStyle w:val="Chare"/>
          <w:rFonts w:hint="cs"/>
          <w:rtl/>
        </w:rPr>
        <w:t>.</w:t>
      </w:r>
    </w:p>
    <w:p w:rsidR="00C719F6" w:rsidRPr="00DD7B6E" w:rsidRDefault="009B5F07" w:rsidP="008C1935">
      <w:pPr>
        <w:autoSpaceDE w:val="0"/>
        <w:autoSpaceDN w:val="0"/>
        <w:adjustRightInd w:val="0"/>
        <w:ind w:firstLine="284"/>
        <w:jc w:val="both"/>
        <w:rPr>
          <w:rStyle w:val="Chare"/>
          <w:rtl/>
        </w:rPr>
      </w:pPr>
      <w:r>
        <w:rPr>
          <w:rStyle w:val="Char4"/>
          <w:rFonts w:ascii="Traditional Arabic" w:hAnsi="Traditional Arabic" w:cs="Traditional Arabic"/>
          <w:rtl/>
        </w:rPr>
        <w:t>«</w:t>
      </w:r>
      <w:r w:rsidR="00C719F6" w:rsidRPr="00BE29DD">
        <w:rPr>
          <w:rStyle w:val="Char4"/>
          <w:rFonts w:hint="cs"/>
          <w:rtl/>
        </w:rPr>
        <w:t>پیامبر</w:t>
      </w:r>
      <w:r w:rsidR="003B5755" w:rsidRPr="003B5755">
        <w:rPr>
          <w:rFonts w:ascii="CTraditional Arabic" w:hAnsi="CTraditional Arabic" w:cs="CTraditional Arabic" w:hint="cs"/>
          <w:color w:val="000000"/>
          <w:kern w:val="32"/>
          <w:sz w:val="28"/>
          <w:szCs w:val="28"/>
          <w:rtl/>
        </w:rPr>
        <w:t xml:space="preserve"> ج</w:t>
      </w:r>
      <w:r w:rsidR="00C719F6" w:rsidRPr="00D53BEA">
        <w:rPr>
          <w:rFonts w:ascii="Times New Roman Bold" w:hAnsi="Times New Roman Bold" w:cs="B Lotus" w:hint="cs"/>
          <w:color w:val="000000"/>
          <w:kern w:val="32"/>
          <w:sz w:val="28"/>
          <w:szCs w:val="28"/>
          <w:rtl/>
        </w:rPr>
        <w:t xml:space="preserve"> </w:t>
      </w:r>
      <w:r w:rsidR="00C719F6" w:rsidRPr="00BE29DD">
        <w:rPr>
          <w:rStyle w:val="Char4"/>
          <w:rFonts w:hint="cs"/>
          <w:rtl/>
        </w:rPr>
        <w:t>فرمود: به خداوند</w:t>
      </w:r>
      <w:r w:rsidR="00CC1B3D" w:rsidRPr="00CC1B3D">
        <w:rPr>
          <w:rStyle w:val="Char4"/>
          <w:rFonts w:cs="CTraditional Arabic"/>
          <w:rtl/>
        </w:rPr>
        <w:t>أ</w:t>
      </w:r>
      <w:r w:rsidR="00C719F6" w:rsidRPr="00BE29DD">
        <w:rPr>
          <w:rStyle w:val="Char4"/>
          <w:rFonts w:hint="cs"/>
          <w:rtl/>
        </w:rPr>
        <w:t xml:space="preserve"> گفتم: پروردگارا! مرا تعلیم بده. و خداوند</w:t>
      </w:r>
      <w:r w:rsidR="00CC1B3D" w:rsidRPr="00CC1B3D">
        <w:rPr>
          <w:rStyle w:val="Char4"/>
          <w:rFonts w:cs="CTraditional Arabic"/>
          <w:rtl/>
        </w:rPr>
        <w:t>أ</w:t>
      </w:r>
      <w:r w:rsidR="00C719F6" w:rsidRPr="00BE29DD">
        <w:rPr>
          <w:rStyle w:val="Char4"/>
          <w:rFonts w:hint="cs"/>
          <w:rtl/>
        </w:rPr>
        <w:t xml:space="preserve"> فرمودند: بگو:</w:t>
      </w:r>
      <w:r w:rsidR="00C719F6" w:rsidRPr="00D53BEA">
        <w:rPr>
          <w:rFonts w:ascii="Lotus Linotype" w:hAnsi="Lotus Linotype" w:cs="2  Badr" w:hint="cs"/>
          <w:b/>
          <w:bCs/>
          <w:color w:val="000000"/>
          <w:sz w:val="28"/>
          <w:szCs w:val="28"/>
          <w:rtl/>
        </w:rPr>
        <w:t xml:space="preserve"> </w:t>
      </w:r>
      <w:r w:rsidR="00C719F6" w:rsidRPr="00FA1DA0">
        <w:rPr>
          <w:rStyle w:val="Char8"/>
          <w:rFonts w:hint="cs"/>
          <w:rtl/>
        </w:rPr>
        <w:t>«</w:t>
      </w:r>
      <w:r w:rsidR="00C719F6" w:rsidRPr="00105E5A">
        <w:rPr>
          <w:rStyle w:val="Char3"/>
          <w:rtl/>
        </w:rPr>
        <w:t>اللهمَّ إِنِّي أَسْأَلُكَ فِعْلَ الْخَيْرَاتِ، وَتَرْكَ الْمُنْكَرَاتِ، وَحُبَّ الْمَسَاكِينِ، وَأَنْ تَغْفِرَ لِي وَتَرْحَمَنِي، وَإِذَا أَرَدْتَ فِتْنَةً فِي قَوْمِي فَتَوَفَّنِي إِلَيْكَ وَأَنَا غَيْرُ مَفْتُونٍ، اللهمَّ إِنِّي أَسْأَلُكَ حُبَّكَ، وَحُبَّ مَنْ يُحِبُّكَ، وَحُبًّا يُبَلِّغُنِي حُبَّكَ</w:t>
      </w:r>
      <w:r w:rsidR="00C719F6" w:rsidRPr="00FA1DA0">
        <w:rPr>
          <w:rStyle w:val="Char8"/>
          <w:rFonts w:hint="cs"/>
          <w:rtl/>
        </w:rPr>
        <w:t>»</w:t>
      </w:r>
      <w:r w:rsidR="00C719F6" w:rsidRPr="002E4E8A">
        <w:rPr>
          <w:rFonts w:ascii="Lotus Linotype" w:hAnsi="Lotus Linotype" w:cs="IRNazli"/>
          <w:color w:val="000000"/>
          <w:sz w:val="28"/>
          <w:szCs w:val="28"/>
          <w:vertAlign w:val="superscript"/>
          <w:rtl/>
        </w:rPr>
        <w:footnoteReference w:id="85"/>
      </w:r>
      <w:r w:rsidR="00C719F6" w:rsidRPr="00BE29DD">
        <w:rPr>
          <w:rStyle w:val="Char4"/>
          <w:rFonts w:hint="cs"/>
          <w:rtl/>
        </w:rPr>
        <w:t xml:space="preserve"> </w:t>
      </w:r>
      <w:r>
        <w:rPr>
          <w:rStyle w:val="Chare"/>
          <w:rFonts w:ascii="Traditional Arabic" w:hAnsi="Traditional Arabic" w:cs="Traditional Arabic"/>
          <w:rtl/>
        </w:rPr>
        <w:t>«</w:t>
      </w:r>
      <w:r w:rsidR="00C719F6" w:rsidRPr="00DD7B6E">
        <w:rPr>
          <w:rStyle w:val="Chare"/>
          <w:rFonts w:hint="cs"/>
          <w:rtl/>
        </w:rPr>
        <w:t xml:space="preserve">پروردگارا! انجام </w:t>
      </w:r>
      <w:r w:rsidR="004565B2" w:rsidRPr="00DD7B6E">
        <w:rPr>
          <w:rStyle w:val="Chare"/>
          <w:rFonts w:hint="cs"/>
          <w:rtl/>
        </w:rPr>
        <w:t>ک</w:t>
      </w:r>
      <w:r w:rsidR="00C719F6" w:rsidRPr="00DD7B6E">
        <w:rPr>
          <w:rStyle w:val="Chare"/>
          <w:rFonts w:hint="cs"/>
          <w:rtl/>
        </w:rPr>
        <w:t>ارها</w:t>
      </w:r>
      <w:r w:rsidR="004565B2" w:rsidRPr="00DD7B6E">
        <w:rPr>
          <w:rStyle w:val="Chare"/>
          <w:rFonts w:hint="cs"/>
          <w:rtl/>
        </w:rPr>
        <w:t>ی</w:t>
      </w:r>
      <w:r w:rsidR="00C719F6" w:rsidRPr="00DD7B6E">
        <w:rPr>
          <w:rStyle w:val="Chare"/>
          <w:rFonts w:hint="cs"/>
          <w:rtl/>
        </w:rPr>
        <w:t xml:space="preserve"> خ</w:t>
      </w:r>
      <w:r w:rsidR="004565B2" w:rsidRPr="00DD7B6E">
        <w:rPr>
          <w:rStyle w:val="Chare"/>
          <w:rFonts w:hint="cs"/>
          <w:rtl/>
        </w:rPr>
        <w:t>ی</w:t>
      </w:r>
      <w:r w:rsidR="00C719F6" w:rsidRPr="00DD7B6E">
        <w:rPr>
          <w:rStyle w:val="Chare"/>
          <w:rFonts w:hint="cs"/>
          <w:rtl/>
        </w:rPr>
        <w:t>ر؛ و تر</w:t>
      </w:r>
      <w:r w:rsidR="004565B2" w:rsidRPr="00DD7B6E">
        <w:rPr>
          <w:rStyle w:val="Chare"/>
          <w:rFonts w:hint="cs"/>
          <w:rtl/>
        </w:rPr>
        <w:t>ک</w:t>
      </w:r>
      <w:r w:rsidR="00C719F6" w:rsidRPr="00DD7B6E">
        <w:rPr>
          <w:rStyle w:val="Chare"/>
          <w:rFonts w:hint="cs"/>
          <w:rtl/>
        </w:rPr>
        <w:t xml:space="preserve"> </w:t>
      </w:r>
      <w:r w:rsidR="004565B2" w:rsidRPr="00DD7B6E">
        <w:rPr>
          <w:rStyle w:val="Chare"/>
          <w:rFonts w:hint="cs"/>
          <w:rtl/>
        </w:rPr>
        <w:t>ک</w:t>
      </w:r>
      <w:r w:rsidR="00C719F6" w:rsidRPr="00DD7B6E">
        <w:rPr>
          <w:rStyle w:val="Chare"/>
          <w:rFonts w:hint="cs"/>
          <w:rtl/>
        </w:rPr>
        <w:t>ارها</w:t>
      </w:r>
      <w:r w:rsidR="004565B2" w:rsidRPr="00DD7B6E">
        <w:rPr>
          <w:rStyle w:val="Chare"/>
          <w:rFonts w:hint="cs"/>
          <w:rtl/>
        </w:rPr>
        <w:t>ی</w:t>
      </w:r>
      <w:r w:rsidR="00C719F6" w:rsidRPr="00DD7B6E">
        <w:rPr>
          <w:rStyle w:val="Chare"/>
          <w:rFonts w:hint="cs"/>
          <w:rtl/>
        </w:rPr>
        <w:t xml:space="preserve"> بد را از تو مسئلت م</w:t>
      </w:r>
      <w:r w:rsidR="004565B2" w:rsidRPr="00DD7B6E">
        <w:rPr>
          <w:rStyle w:val="Chare"/>
          <w:rFonts w:hint="cs"/>
          <w:rtl/>
        </w:rPr>
        <w:t>ی</w:t>
      </w:r>
      <w:r w:rsidR="00C719F6" w:rsidRPr="00DD7B6E">
        <w:rPr>
          <w:rStyle w:val="Chare"/>
          <w:rFonts w:hint="cs"/>
          <w:rtl/>
        </w:rPr>
        <w:softHyphen/>
        <w:t>نما</w:t>
      </w:r>
      <w:r w:rsidR="004565B2" w:rsidRPr="00DD7B6E">
        <w:rPr>
          <w:rStyle w:val="Chare"/>
          <w:rFonts w:hint="cs"/>
          <w:rtl/>
        </w:rPr>
        <w:t>ی</w:t>
      </w:r>
      <w:r w:rsidR="00C719F6" w:rsidRPr="00DD7B6E">
        <w:rPr>
          <w:rStyle w:val="Chare"/>
          <w:rFonts w:hint="cs"/>
          <w:rtl/>
        </w:rPr>
        <w:t>م، همچن</w:t>
      </w:r>
      <w:r w:rsidR="004565B2" w:rsidRPr="00DD7B6E">
        <w:rPr>
          <w:rStyle w:val="Chare"/>
          <w:rFonts w:hint="cs"/>
          <w:rtl/>
        </w:rPr>
        <w:t>ی</w:t>
      </w:r>
      <w:r w:rsidR="00C719F6" w:rsidRPr="00DD7B6E">
        <w:rPr>
          <w:rStyle w:val="Chare"/>
          <w:rFonts w:hint="cs"/>
          <w:rtl/>
        </w:rPr>
        <w:t>ن دوست</w:t>
      </w:r>
      <w:r w:rsidR="004565B2" w:rsidRPr="00DD7B6E">
        <w:rPr>
          <w:rStyle w:val="Chare"/>
          <w:rFonts w:hint="cs"/>
          <w:rtl/>
        </w:rPr>
        <w:t>ی</w:t>
      </w:r>
      <w:r w:rsidR="00C719F6" w:rsidRPr="00DD7B6E">
        <w:rPr>
          <w:rStyle w:val="Chare"/>
          <w:rFonts w:hint="cs"/>
          <w:rtl/>
        </w:rPr>
        <w:t xml:space="preserve"> با مسا</w:t>
      </w:r>
      <w:r w:rsidR="004565B2" w:rsidRPr="00DD7B6E">
        <w:rPr>
          <w:rStyle w:val="Chare"/>
          <w:rFonts w:hint="cs"/>
          <w:rtl/>
        </w:rPr>
        <w:t>کی</w:t>
      </w:r>
      <w:r w:rsidR="00C719F6" w:rsidRPr="00DD7B6E">
        <w:rPr>
          <w:rStyle w:val="Chare"/>
          <w:rFonts w:hint="cs"/>
          <w:rtl/>
        </w:rPr>
        <w:t>ن و ا</w:t>
      </w:r>
      <w:r w:rsidR="004565B2" w:rsidRPr="00DD7B6E">
        <w:rPr>
          <w:rStyle w:val="Chare"/>
          <w:rFonts w:hint="cs"/>
          <w:rtl/>
        </w:rPr>
        <w:t>ی</w:t>
      </w:r>
      <w:r w:rsidR="00C719F6" w:rsidRPr="00DD7B6E">
        <w:rPr>
          <w:rStyle w:val="Chare"/>
          <w:rFonts w:hint="cs"/>
          <w:rtl/>
        </w:rPr>
        <w:t>ن</w:t>
      </w:r>
      <w:r w:rsidR="004565B2" w:rsidRPr="00DD7B6E">
        <w:rPr>
          <w:rStyle w:val="Chare"/>
          <w:rFonts w:hint="cs"/>
          <w:rtl/>
        </w:rPr>
        <w:t>ک</w:t>
      </w:r>
      <w:r w:rsidR="00C719F6" w:rsidRPr="00DD7B6E">
        <w:rPr>
          <w:rStyle w:val="Chare"/>
          <w:rFonts w:hint="cs"/>
          <w:rtl/>
        </w:rPr>
        <w:t>ه مرا مورد مغفرت و رحمت قرار بده</w:t>
      </w:r>
      <w:r w:rsidR="004565B2" w:rsidRPr="00DD7B6E">
        <w:rPr>
          <w:rStyle w:val="Chare"/>
          <w:rFonts w:hint="cs"/>
          <w:rtl/>
        </w:rPr>
        <w:t>ی</w:t>
      </w:r>
      <w:r w:rsidR="00C719F6" w:rsidRPr="00DD7B6E">
        <w:rPr>
          <w:rStyle w:val="Chare"/>
          <w:rFonts w:hint="cs"/>
          <w:rtl/>
        </w:rPr>
        <w:t xml:space="preserve"> و توب</w:t>
      </w:r>
      <w:r w:rsidR="004565B2" w:rsidRPr="00DD7B6E">
        <w:rPr>
          <w:rStyle w:val="Chare"/>
          <w:rFonts w:hint="cs"/>
          <w:rtl/>
        </w:rPr>
        <w:t>ۀ</w:t>
      </w:r>
      <w:r w:rsidR="00C719F6" w:rsidRPr="00DD7B6E">
        <w:rPr>
          <w:rStyle w:val="Chare"/>
          <w:rFonts w:hint="cs"/>
          <w:rtl/>
        </w:rPr>
        <w:t xml:space="preserve"> مرا بپذ</w:t>
      </w:r>
      <w:r w:rsidR="004565B2" w:rsidRPr="00DD7B6E">
        <w:rPr>
          <w:rStyle w:val="Chare"/>
          <w:rFonts w:hint="cs"/>
          <w:rtl/>
        </w:rPr>
        <w:t>ی</w:t>
      </w:r>
      <w:r w:rsidR="00C719F6" w:rsidRPr="00DD7B6E">
        <w:rPr>
          <w:rStyle w:val="Chare"/>
          <w:rFonts w:hint="cs"/>
          <w:rtl/>
        </w:rPr>
        <w:t>ر</w:t>
      </w:r>
      <w:r w:rsidR="004565B2" w:rsidRPr="00DD7B6E">
        <w:rPr>
          <w:rStyle w:val="Chare"/>
          <w:rFonts w:hint="cs"/>
          <w:rtl/>
        </w:rPr>
        <w:t>ی</w:t>
      </w:r>
      <w:r w:rsidR="00C719F6" w:rsidRPr="00DD7B6E">
        <w:rPr>
          <w:rStyle w:val="Chare"/>
          <w:rFonts w:hint="cs"/>
          <w:rtl/>
        </w:rPr>
        <w:t>، را ن</w:t>
      </w:r>
      <w:r w:rsidR="004565B2" w:rsidRPr="00DD7B6E">
        <w:rPr>
          <w:rStyle w:val="Chare"/>
          <w:rFonts w:hint="cs"/>
          <w:rtl/>
        </w:rPr>
        <w:t>ی</w:t>
      </w:r>
      <w:r w:rsidR="00C719F6" w:rsidRPr="00DD7B6E">
        <w:rPr>
          <w:rStyle w:val="Chare"/>
          <w:rFonts w:hint="cs"/>
          <w:rtl/>
        </w:rPr>
        <w:t xml:space="preserve">ز از تو تقاضا دارم. پروردگارا! هرگاه اراده </w:t>
      </w:r>
      <w:r w:rsidR="004565B2" w:rsidRPr="00DD7B6E">
        <w:rPr>
          <w:rStyle w:val="Chare"/>
          <w:rFonts w:hint="cs"/>
          <w:rtl/>
        </w:rPr>
        <w:t>ک</w:t>
      </w:r>
      <w:r w:rsidR="00C719F6" w:rsidRPr="00DD7B6E">
        <w:rPr>
          <w:rStyle w:val="Chare"/>
          <w:rFonts w:hint="cs"/>
          <w:rtl/>
        </w:rPr>
        <w:t>رد</w:t>
      </w:r>
      <w:r w:rsidR="004565B2" w:rsidRPr="00DD7B6E">
        <w:rPr>
          <w:rStyle w:val="Chare"/>
          <w:rFonts w:hint="cs"/>
          <w:rtl/>
        </w:rPr>
        <w:t>ی</w:t>
      </w:r>
      <w:r w:rsidR="00C719F6" w:rsidRPr="00DD7B6E">
        <w:rPr>
          <w:rStyle w:val="Chare"/>
          <w:rFonts w:hint="cs"/>
          <w:rtl/>
        </w:rPr>
        <w:t xml:space="preserve"> بندگانت را مورد امتحان و آزما</w:t>
      </w:r>
      <w:r w:rsidR="004565B2" w:rsidRPr="00DD7B6E">
        <w:rPr>
          <w:rStyle w:val="Chare"/>
          <w:rFonts w:hint="cs"/>
          <w:rtl/>
        </w:rPr>
        <w:t>ی</w:t>
      </w:r>
      <w:r w:rsidR="00C719F6" w:rsidRPr="00DD7B6E">
        <w:rPr>
          <w:rStyle w:val="Chare"/>
          <w:rFonts w:hint="cs"/>
          <w:rtl/>
        </w:rPr>
        <w:t>ش قرار ده</w:t>
      </w:r>
      <w:r w:rsidR="004565B2" w:rsidRPr="00DD7B6E">
        <w:rPr>
          <w:rStyle w:val="Chare"/>
          <w:rFonts w:hint="cs"/>
          <w:rtl/>
        </w:rPr>
        <w:t>ی</w:t>
      </w:r>
      <w:r w:rsidR="00C719F6" w:rsidRPr="00DD7B6E">
        <w:rPr>
          <w:rStyle w:val="Chare"/>
          <w:rFonts w:hint="cs"/>
          <w:rtl/>
        </w:rPr>
        <w:t>، مرا بدون امتحان و آزما</w:t>
      </w:r>
      <w:r w:rsidR="004565B2" w:rsidRPr="00DD7B6E">
        <w:rPr>
          <w:rStyle w:val="Chare"/>
          <w:rFonts w:hint="cs"/>
          <w:rtl/>
        </w:rPr>
        <w:t>ی</w:t>
      </w:r>
      <w:r w:rsidR="00C719F6" w:rsidRPr="00DD7B6E">
        <w:rPr>
          <w:rStyle w:val="Chare"/>
          <w:rFonts w:hint="cs"/>
          <w:rtl/>
        </w:rPr>
        <w:t>ش بسو</w:t>
      </w:r>
      <w:r w:rsidR="004565B2" w:rsidRPr="00DD7B6E">
        <w:rPr>
          <w:rStyle w:val="Chare"/>
          <w:rFonts w:hint="cs"/>
          <w:rtl/>
        </w:rPr>
        <w:t>ی</w:t>
      </w:r>
      <w:r w:rsidR="00C719F6" w:rsidRPr="00DD7B6E">
        <w:rPr>
          <w:rStyle w:val="Chare"/>
          <w:rFonts w:hint="cs"/>
          <w:rtl/>
        </w:rPr>
        <w:t xml:space="preserve"> خود قبض </w:t>
      </w:r>
      <w:r w:rsidR="004565B2" w:rsidRPr="00DD7B6E">
        <w:rPr>
          <w:rStyle w:val="Chare"/>
          <w:rFonts w:hint="cs"/>
          <w:rtl/>
        </w:rPr>
        <w:t>ک</w:t>
      </w:r>
      <w:r w:rsidR="00C719F6" w:rsidRPr="00DD7B6E">
        <w:rPr>
          <w:rStyle w:val="Chare"/>
          <w:rFonts w:hint="cs"/>
          <w:rtl/>
        </w:rPr>
        <w:t>ن.</w:t>
      </w:r>
      <w:r w:rsidR="00C719F6" w:rsidRPr="00DD7B6E">
        <w:rPr>
          <w:rStyle w:val="Chare"/>
          <w:rtl/>
        </w:rPr>
        <w:t xml:space="preserve"> </w:t>
      </w:r>
      <w:r w:rsidR="00C719F6" w:rsidRPr="00DD7B6E">
        <w:rPr>
          <w:rStyle w:val="Chare"/>
          <w:rFonts w:hint="cs"/>
          <w:rtl/>
        </w:rPr>
        <w:t>خداوندا! من، دوست</w:t>
      </w:r>
      <w:r w:rsidR="004565B2" w:rsidRPr="00DD7B6E">
        <w:rPr>
          <w:rStyle w:val="Chare"/>
          <w:rFonts w:hint="cs"/>
          <w:rtl/>
        </w:rPr>
        <w:t>ی</w:t>
      </w:r>
      <w:r w:rsidR="00C719F6" w:rsidRPr="00DD7B6E">
        <w:rPr>
          <w:rStyle w:val="Chare"/>
          <w:rFonts w:hint="cs"/>
          <w:rtl/>
        </w:rPr>
        <w:t xml:space="preserve"> تو و دوست</w:t>
      </w:r>
      <w:r w:rsidR="004565B2" w:rsidRPr="00DD7B6E">
        <w:rPr>
          <w:rStyle w:val="Chare"/>
          <w:rFonts w:hint="cs"/>
          <w:rtl/>
        </w:rPr>
        <w:t>ی</w:t>
      </w:r>
      <w:r w:rsidR="00C719F6" w:rsidRPr="00DD7B6E">
        <w:rPr>
          <w:rStyle w:val="Chare"/>
          <w:rFonts w:hint="cs"/>
          <w:rtl/>
        </w:rPr>
        <w:t xml:space="preserve"> کس</w:t>
      </w:r>
      <w:r w:rsidR="004565B2" w:rsidRPr="00DD7B6E">
        <w:rPr>
          <w:rStyle w:val="Chare"/>
          <w:rFonts w:hint="cs"/>
          <w:rtl/>
        </w:rPr>
        <w:t>ی</w:t>
      </w:r>
      <w:r w:rsidR="00C719F6" w:rsidRPr="00DD7B6E">
        <w:rPr>
          <w:rStyle w:val="Chare"/>
          <w:rFonts w:hint="cs"/>
          <w:rtl/>
        </w:rPr>
        <w:t xml:space="preserve"> که تو را دوست دارد و عمل</w:t>
      </w:r>
      <w:r w:rsidR="004565B2" w:rsidRPr="00DD7B6E">
        <w:rPr>
          <w:rStyle w:val="Chare"/>
          <w:rFonts w:hint="cs"/>
          <w:rtl/>
        </w:rPr>
        <w:t>ی</w:t>
      </w:r>
      <w:r w:rsidR="00C719F6" w:rsidRPr="00DD7B6E">
        <w:rPr>
          <w:rStyle w:val="Chare"/>
          <w:rFonts w:hint="cs"/>
          <w:rtl/>
        </w:rPr>
        <w:t xml:space="preserve"> را که من را به محبّت تو برساند، از تو م</w:t>
      </w:r>
      <w:r w:rsidR="004565B2" w:rsidRPr="00DD7B6E">
        <w:rPr>
          <w:rStyle w:val="Chare"/>
          <w:rFonts w:hint="cs"/>
          <w:rtl/>
        </w:rPr>
        <w:t>ی</w:t>
      </w:r>
      <w:r w:rsidR="00C719F6" w:rsidRPr="00DD7B6E">
        <w:rPr>
          <w:rStyle w:val="Chare"/>
          <w:rtl/>
        </w:rPr>
        <w:softHyphen/>
      </w:r>
      <w:r w:rsidR="00C719F6" w:rsidRPr="00DD7B6E">
        <w:rPr>
          <w:rStyle w:val="Chare"/>
          <w:rFonts w:hint="cs"/>
          <w:rtl/>
        </w:rPr>
        <w:t>خواهم</w:t>
      </w:r>
      <w:r>
        <w:rPr>
          <w:rStyle w:val="Chare"/>
          <w:rFonts w:ascii="Traditional Arabic" w:hAnsi="Traditional Arabic" w:cs="Traditional Arabic"/>
          <w:rtl/>
        </w:rPr>
        <w:t>»</w:t>
      </w:r>
      <w:r w:rsidR="00C719F6" w:rsidRPr="00DD7B6E">
        <w:rPr>
          <w:rStyle w:val="Chare"/>
          <w:rFonts w:hint="cs"/>
          <w:rtl/>
        </w:rPr>
        <w:t>.</w:t>
      </w:r>
    </w:p>
    <w:p w:rsidR="00C719F6" w:rsidRPr="0089133D" w:rsidRDefault="00C719F6" w:rsidP="008C1935">
      <w:pPr>
        <w:pStyle w:val="a2"/>
        <w:rPr>
          <w:rtl/>
        </w:rPr>
      </w:pPr>
      <w:bookmarkStart w:id="180" w:name="_Toc404710127"/>
      <w:bookmarkStart w:id="181" w:name="_Toc437715834"/>
      <w:r w:rsidRPr="0089133D">
        <w:rPr>
          <w:rFonts w:hint="cs"/>
          <w:rtl/>
        </w:rPr>
        <w:t>2- أذكار</w:t>
      </w:r>
      <w:r w:rsidRPr="0089133D">
        <w:rPr>
          <w:rtl/>
        </w:rPr>
        <w:t xml:space="preserve"> </w:t>
      </w:r>
      <w:r w:rsidRPr="0089133D">
        <w:rPr>
          <w:rFonts w:hint="cs"/>
          <w:rtl/>
        </w:rPr>
        <w:t>أذان و إقامه</w:t>
      </w:r>
      <w:bookmarkEnd w:id="180"/>
      <w:bookmarkEnd w:id="181"/>
      <w:r w:rsidRPr="0089133D">
        <w:rPr>
          <w:rtl/>
        </w:rPr>
        <w:fldChar w:fldCharType="begin"/>
      </w:r>
      <w:r w:rsidRPr="0089133D">
        <w:instrText xml:space="preserve"> TC "</w:instrText>
      </w:r>
      <w:bookmarkStart w:id="182" w:name="_Toc373938027"/>
      <w:bookmarkStart w:id="183" w:name="_Toc404508175"/>
      <w:r w:rsidRPr="0089133D">
        <w:rPr>
          <w:rFonts w:hint="cs"/>
          <w:rtl/>
        </w:rPr>
        <w:instrText>أذكار</w:instrText>
      </w:r>
      <w:r w:rsidRPr="0089133D">
        <w:rPr>
          <w:rtl/>
        </w:rPr>
        <w:instrText xml:space="preserve"> </w:instrText>
      </w:r>
      <w:r w:rsidRPr="0089133D">
        <w:rPr>
          <w:rFonts w:hint="cs"/>
          <w:rtl/>
        </w:rPr>
        <w:instrText>أذان و إقامه</w:instrText>
      </w:r>
      <w:bookmarkEnd w:id="182"/>
      <w:bookmarkEnd w:id="183"/>
      <w:r w:rsidRPr="0089133D">
        <w:instrText xml:space="preserve">" \f C \l "1" </w:instrText>
      </w:r>
      <w:r w:rsidRPr="0089133D">
        <w:rPr>
          <w:rtl/>
        </w:rPr>
        <w:fldChar w:fldCharType="end"/>
      </w:r>
    </w:p>
    <w:p w:rsidR="00C719F6" w:rsidRPr="00A247E5" w:rsidRDefault="00C719F6" w:rsidP="008C1935">
      <w:pPr>
        <w:pStyle w:val="a5"/>
        <w:rPr>
          <w:rtl/>
        </w:rPr>
      </w:pPr>
      <w:bookmarkStart w:id="184" w:name="_Toc404710128"/>
      <w:bookmarkStart w:id="185" w:name="_Toc437715835"/>
      <w:r w:rsidRPr="00A247E5">
        <w:rPr>
          <w:rFonts w:hint="cs"/>
          <w:rtl/>
        </w:rPr>
        <w:t>(2-1) أذ</w:t>
      </w:r>
      <w:r w:rsidR="004565B2">
        <w:rPr>
          <w:rFonts w:hint="cs"/>
          <w:rtl/>
        </w:rPr>
        <w:t>ک</w:t>
      </w:r>
      <w:r w:rsidRPr="00A247E5">
        <w:rPr>
          <w:rFonts w:hint="cs"/>
          <w:rtl/>
        </w:rPr>
        <w:t>ار أذان</w:t>
      </w:r>
      <w:bookmarkEnd w:id="184"/>
      <w:bookmarkEnd w:id="185"/>
    </w:p>
    <w:p w:rsidR="00C719F6" w:rsidRPr="00D53BEA" w:rsidRDefault="00B90BF2" w:rsidP="008C1935">
      <w:pPr>
        <w:ind w:firstLine="284"/>
        <w:jc w:val="both"/>
        <w:rPr>
          <w:rFonts w:ascii="Lotus Linotype" w:hAnsi="Lotus Linotype" w:cs="2  Badr"/>
          <w:b/>
          <w:bCs/>
          <w:color w:val="000000"/>
          <w:sz w:val="28"/>
          <w:szCs w:val="28"/>
          <w:rtl/>
        </w:rPr>
      </w:pPr>
      <w:r w:rsidRPr="00FA1DA0">
        <w:rPr>
          <w:rStyle w:val="Char8"/>
          <w:rtl/>
        </w:rPr>
        <w:lastRenderedPageBreak/>
        <w:t>«</w:t>
      </w:r>
      <w:r w:rsidR="00C719F6" w:rsidRPr="001C3EB2">
        <w:rPr>
          <w:rStyle w:val="Char3"/>
          <w:rFonts w:hint="cs"/>
          <w:rtl/>
        </w:rPr>
        <w:t>ا</w:t>
      </w:r>
      <w:r w:rsidR="00C719F6" w:rsidRPr="001C3EB2">
        <w:rPr>
          <w:rStyle w:val="Char3"/>
          <w:rtl/>
        </w:rPr>
        <w:t>للَّهُ أَكْبَرُ اللَّهُ أَكْبَرُ اللَّهُ أَكْبَرُ اللَّهُ أَكْبَرُ، أَشْهَدُ أَنْ لاَ إِلَهَ إِلاَّ اللَّهُ</w:t>
      </w:r>
      <w:r w:rsidR="00C719F6" w:rsidRPr="001C3EB2">
        <w:rPr>
          <w:rStyle w:val="Char3"/>
          <w:rFonts w:hint="cs"/>
          <w:rtl/>
        </w:rPr>
        <w:t>،</w:t>
      </w:r>
      <w:r w:rsidR="00C719F6" w:rsidRPr="001C3EB2">
        <w:rPr>
          <w:rStyle w:val="Char3"/>
          <w:rtl/>
        </w:rPr>
        <w:t xml:space="preserve"> أَشْهَدُ أَنْ لاَ إِلَهَ إِلاَّ اللَّهُ</w:t>
      </w:r>
      <w:r w:rsidR="00C719F6" w:rsidRPr="001C3EB2">
        <w:rPr>
          <w:rStyle w:val="Char3"/>
          <w:rFonts w:hint="cs"/>
          <w:rtl/>
        </w:rPr>
        <w:t>،</w:t>
      </w:r>
      <w:r w:rsidR="00C719F6" w:rsidRPr="001C3EB2">
        <w:rPr>
          <w:rStyle w:val="Char3"/>
          <w:rtl/>
        </w:rPr>
        <w:t xml:space="preserve"> أَشْهَدُ أَنَّ مُحَمَّدًا رَسُولُ اللَّهِ</w:t>
      </w:r>
      <w:r w:rsidR="00C719F6" w:rsidRPr="001C3EB2">
        <w:rPr>
          <w:rStyle w:val="Char3"/>
          <w:rFonts w:hint="cs"/>
          <w:rtl/>
        </w:rPr>
        <w:t xml:space="preserve">، </w:t>
      </w:r>
      <w:r w:rsidR="00C719F6" w:rsidRPr="001C3EB2">
        <w:rPr>
          <w:rStyle w:val="Char3"/>
          <w:rtl/>
        </w:rPr>
        <w:t>أَشْهَدُ أَنَّ مُحَمَّدًا رَسُولُ اللَّهِ، حَىَّ عَلَى الصَّلاَةِ</w:t>
      </w:r>
      <w:r w:rsidR="00C719F6" w:rsidRPr="001C3EB2">
        <w:rPr>
          <w:rStyle w:val="Char3"/>
          <w:rFonts w:hint="cs"/>
          <w:rtl/>
        </w:rPr>
        <w:t>،</w:t>
      </w:r>
      <w:r w:rsidR="00C719F6" w:rsidRPr="001C3EB2">
        <w:rPr>
          <w:rStyle w:val="Char3"/>
          <w:rtl/>
        </w:rPr>
        <w:t xml:space="preserve"> حَىَّ عَلَى الصَّلاَةِ، حَىَّ عَلَى الْفَلاَحِ</w:t>
      </w:r>
      <w:r w:rsidR="00C719F6" w:rsidRPr="001C3EB2">
        <w:rPr>
          <w:rStyle w:val="Char3"/>
          <w:rFonts w:hint="cs"/>
          <w:rtl/>
        </w:rPr>
        <w:t>،</w:t>
      </w:r>
      <w:r w:rsidR="00C719F6" w:rsidRPr="001C3EB2">
        <w:rPr>
          <w:rStyle w:val="Char3"/>
          <w:rtl/>
        </w:rPr>
        <w:t xml:space="preserve"> حَىَّ عَلَى الْفَلاَحِ</w:t>
      </w:r>
      <w:r w:rsidR="00C719F6" w:rsidRPr="001C3EB2">
        <w:rPr>
          <w:rStyle w:val="Char3"/>
          <w:rFonts w:hint="cs"/>
          <w:rtl/>
        </w:rPr>
        <w:t>،</w:t>
      </w:r>
      <w:r w:rsidR="00C719F6" w:rsidRPr="001C3EB2">
        <w:rPr>
          <w:rStyle w:val="Char3"/>
          <w:rtl/>
        </w:rPr>
        <w:t xml:space="preserve"> اللَّهُ أَكْبَرُ اللَّهُ أَكْبَرُ، لاَ إِلَهَ إِلاَّ اللَّهُ</w:t>
      </w:r>
      <w:r w:rsidRPr="00FA1DA0">
        <w:rPr>
          <w:rStyle w:val="Char8"/>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86"/>
      </w:r>
      <w:r w:rsidR="00C719F6" w:rsidRPr="00F816AE">
        <w:rPr>
          <w:rFonts w:ascii="Lotus Linotype" w:hAnsi="Lotus Linotype" w:cs="IRNazli"/>
          <w:color w:val="000000"/>
          <w:sz w:val="28"/>
          <w:szCs w:val="28"/>
          <w:vertAlign w:val="superscript"/>
          <w:rtl/>
        </w:rPr>
        <w:t>)</w:t>
      </w:r>
      <w:r w:rsidRPr="00B90BF2">
        <w:rPr>
          <w:rFonts w:ascii="Lotus Linotype" w:hAnsi="Lotus Linotype" w:cs="IRNazli" w:hint="cs"/>
          <w:color w:val="000000"/>
          <w:sz w:val="28"/>
          <w:szCs w:val="28"/>
          <w:rtl/>
        </w:rPr>
        <w:t>.</w:t>
      </w:r>
    </w:p>
    <w:p w:rsidR="00C719F6" w:rsidRPr="00A247E5" w:rsidRDefault="00C719F6" w:rsidP="008C1935">
      <w:pPr>
        <w:pStyle w:val="a5"/>
        <w:rPr>
          <w:rFonts w:cs="Times New Roman"/>
          <w:rtl/>
        </w:rPr>
      </w:pPr>
      <w:bookmarkStart w:id="186" w:name="_Toc404710129"/>
      <w:bookmarkStart w:id="187" w:name="_Toc437715836"/>
      <w:r w:rsidRPr="00A247E5">
        <w:rPr>
          <w:rFonts w:hint="cs"/>
          <w:rtl/>
        </w:rPr>
        <w:t>(2-2) دعای اثنای أذان</w:t>
      </w:r>
      <w:bookmarkEnd w:id="186"/>
      <w:bookmarkEnd w:id="187"/>
    </w:p>
    <w:p w:rsidR="00C719F6" w:rsidRPr="00BE29DD" w:rsidRDefault="00C719F6" w:rsidP="00975D37">
      <w:pPr>
        <w:widowControl w:val="0"/>
        <w:ind w:firstLine="284"/>
        <w:jc w:val="both"/>
        <w:rPr>
          <w:rStyle w:val="Char4"/>
          <w:rtl/>
        </w:rPr>
      </w:pPr>
      <w:r w:rsidRPr="00BE29DD">
        <w:rPr>
          <w:rStyle w:val="Char4"/>
          <w:rtl/>
        </w:rPr>
        <w:t xml:space="preserve">هرچه را </w:t>
      </w:r>
      <w:r w:rsidR="004565B2">
        <w:rPr>
          <w:rStyle w:val="Char4"/>
          <w:rtl/>
        </w:rPr>
        <w:t>ک</w:t>
      </w:r>
      <w:r w:rsidRPr="00BE29DD">
        <w:rPr>
          <w:rStyle w:val="Char4"/>
          <w:rtl/>
        </w:rPr>
        <w:t>ه مؤذ</w:t>
      </w:r>
      <w:r w:rsidRPr="00BE29DD">
        <w:rPr>
          <w:rStyle w:val="Char4"/>
          <w:rFonts w:hint="cs"/>
          <w:rtl/>
        </w:rPr>
        <w:t>ّ</w:t>
      </w:r>
      <w:r w:rsidRPr="00BE29DD">
        <w:rPr>
          <w:rStyle w:val="Char4"/>
          <w:rtl/>
        </w:rPr>
        <w:t>ن مى</w:t>
      </w:r>
      <w:r w:rsidRPr="00BE29DD">
        <w:rPr>
          <w:rStyle w:val="Char4"/>
          <w:rFonts w:hint="cs"/>
          <w:rtl/>
        </w:rPr>
        <w:softHyphen/>
      </w:r>
      <w:r w:rsidRPr="00BE29DD">
        <w:rPr>
          <w:rStyle w:val="Char4"/>
          <w:rtl/>
        </w:rPr>
        <w:t>گو</w:t>
      </w:r>
      <w:r w:rsidR="004565B2">
        <w:rPr>
          <w:rStyle w:val="Char4"/>
          <w:rtl/>
        </w:rPr>
        <w:t>ی</w:t>
      </w:r>
      <w:r w:rsidRPr="00BE29DD">
        <w:rPr>
          <w:rStyle w:val="Char4"/>
          <w:rtl/>
        </w:rPr>
        <w:t>د، شنونده ت</w:t>
      </w:r>
      <w:r w:rsidR="004565B2">
        <w:rPr>
          <w:rStyle w:val="Char4"/>
          <w:rtl/>
        </w:rPr>
        <w:t>ک</w:t>
      </w:r>
      <w:r w:rsidRPr="00BE29DD">
        <w:rPr>
          <w:rStyle w:val="Char4"/>
          <w:rtl/>
        </w:rPr>
        <w:t xml:space="preserve">رار </w:t>
      </w:r>
      <w:r w:rsidR="004565B2">
        <w:rPr>
          <w:rStyle w:val="Char4"/>
          <w:rtl/>
        </w:rPr>
        <w:t>ک</w:t>
      </w:r>
      <w:r w:rsidRPr="00BE29DD">
        <w:rPr>
          <w:rStyle w:val="Char4"/>
          <w:rtl/>
        </w:rPr>
        <w:t xml:space="preserve">ند مگر در: </w:t>
      </w:r>
      <w:r w:rsidR="00B90BF2" w:rsidRPr="00937FED">
        <w:rPr>
          <w:rStyle w:val="Char3"/>
          <w:rFonts w:cs="Traditional Arabic"/>
          <w:rtl/>
        </w:rPr>
        <w:t>«</w:t>
      </w:r>
      <w:r w:rsidRPr="001C3EB2">
        <w:rPr>
          <w:rStyle w:val="Char3"/>
          <w:rtl/>
        </w:rPr>
        <w:t>حَيَّ عَلَى الصَّلاةِ، وَحَيَّ عَلَى الفَلاَحِ</w:t>
      </w:r>
      <w:r w:rsidR="00B90BF2" w:rsidRPr="00937FED">
        <w:rPr>
          <w:rStyle w:val="Char3"/>
          <w:rFonts w:cs="Traditional Arabic"/>
          <w:rtl/>
        </w:rPr>
        <w:t>»</w:t>
      </w:r>
      <w:r w:rsidRPr="00BE29DD">
        <w:rPr>
          <w:rStyle w:val="Char4"/>
          <w:rtl/>
        </w:rPr>
        <w:t xml:space="preserve"> </w:t>
      </w:r>
      <w:r w:rsidR="004565B2">
        <w:rPr>
          <w:rStyle w:val="Char4"/>
          <w:rtl/>
        </w:rPr>
        <w:t>ک</w:t>
      </w:r>
      <w:r w:rsidRPr="00BE29DD">
        <w:rPr>
          <w:rStyle w:val="Char4"/>
          <w:rtl/>
        </w:rPr>
        <w:t>ه در جواب مى</w:t>
      </w:r>
      <w:r w:rsidRPr="00BE29DD">
        <w:rPr>
          <w:rStyle w:val="Char4"/>
          <w:rFonts w:hint="cs"/>
          <w:rtl/>
        </w:rPr>
        <w:softHyphen/>
      </w:r>
      <w:r w:rsidRPr="00BE29DD">
        <w:rPr>
          <w:rStyle w:val="Char4"/>
          <w:rtl/>
        </w:rPr>
        <w:t>گو</w:t>
      </w:r>
      <w:r w:rsidR="004565B2">
        <w:rPr>
          <w:rStyle w:val="Char4"/>
          <w:rtl/>
        </w:rPr>
        <w:t>ی</w:t>
      </w:r>
      <w:r w:rsidRPr="00BE29DD">
        <w:rPr>
          <w:rStyle w:val="Char4"/>
          <w:rtl/>
        </w:rPr>
        <w:t>د</w:t>
      </w:r>
      <w:r w:rsidRPr="00D53BEA">
        <w:rPr>
          <w:rFonts w:ascii="Lotus Linotype" w:hAnsi="Lotus Linotype" w:cs="2  Badr"/>
          <w:b/>
          <w:bCs/>
          <w:color w:val="000000"/>
          <w:sz w:val="28"/>
          <w:szCs w:val="28"/>
          <w:rtl/>
        </w:rPr>
        <w:t xml:space="preserve">: </w:t>
      </w:r>
      <w:r w:rsidR="00B90BF2" w:rsidRPr="00FA1DA0">
        <w:rPr>
          <w:rStyle w:val="Char8"/>
          <w:rtl/>
        </w:rPr>
        <w:t>«</w:t>
      </w:r>
      <w:r w:rsidRPr="001C3EB2">
        <w:rPr>
          <w:rStyle w:val="Char3"/>
          <w:rtl/>
        </w:rPr>
        <w:t>لاَ حَوْلَ وَلاَ قُوَّةَ إلاَّ بِاللهِ</w:t>
      </w:r>
      <w:r w:rsidR="00B90BF2" w:rsidRPr="00FA1DA0">
        <w:rPr>
          <w:rStyle w:val="Char8"/>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7"/>
      </w:r>
      <w:r w:rsidRPr="00F816AE">
        <w:rPr>
          <w:rFonts w:ascii="Lotus Linotype" w:hAnsi="Lotus Linotype" w:cs="IRNazli"/>
          <w:color w:val="000000"/>
          <w:sz w:val="28"/>
          <w:szCs w:val="28"/>
          <w:vertAlign w:val="superscript"/>
          <w:rtl/>
        </w:rPr>
        <w:t>)</w:t>
      </w:r>
      <w:r w:rsidR="00B90BF2" w:rsidRPr="00B90BF2">
        <w:rPr>
          <w:rFonts w:ascii="Lotus Linotype" w:hAnsi="Lotus Linotype" w:cs="IRNazli" w:hint="cs"/>
          <w:color w:val="000000"/>
          <w:sz w:val="28"/>
          <w:szCs w:val="28"/>
          <w:rtl/>
        </w:rPr>
        <w:t>.</w:t>
      </w:r>
    </w:p>
    <w:p w:rsidR="00C719F6" w:rsidRPr="00BE29DD" w:rsidRDefault="00C719F6" w:rsidP="00975D37">
      <w:pPr>
        <w:widowControl w:val="0"/>
        <w:ind w:firstLine="284"/>
        <w:jc w:val="both"/>
        <w:rPr>
          <w:rStyle w:val="Char4"/>
          <w:rtl/>
        </w:rPr>
      </w:pPr>
      <w:r w:rsidRPr="00BE29DD">
        <w:rPr>
          <w:rStyle w:val="Char4"/>
          <w:rtl/>
        </w:rPr>
        <w:t>ن</w:t>
      </w:r>
      <w:r w:rsidR="004565B2">
        <w:rPr>
          <w:rStyle w:val="Char4"/>
          <w:rtl/>
        </w:rPr>
        <w:t>ی</w:t>
      </w:r>
      <w:r w:rsidRPr="00BE29DD">
        <w:rPr>
          <w:rStyle w:val="Char4"/>
          <w:rtl/>
        </w:rPr>
        <w:t>ز شخص گو</w:t>
      </w:r>
      <w:r w:rsidR="004565B2">
        <w:rPr>
          <w:rStyle w:val="Char4"/>
          <w:rtl/>
        </w:rPr>
        <w:t>ی</w:t>
      </w:r>
      <w:r w:rsidRPr="00BE29DD">
        <w:rPr>
          <w:rStyle w:val="Char4"/>
          <w:rtl/>
        </w:rPr>
        <w:t xml:space="preserve">د: </w:t>
      </w:r>
      <w:r w:rsidR="00B65FB2" w:rsidRPr="00FA1DA0">
        <w:rPr>
          <w:rStyle w:val="Char8"/>
          <w:rtl/>
        </w:rPr>
        <w:t>«</w:t>
      </w:r>
      <w:r w:rsidRPr="001C3EB2">
        <w:rPr>
          <w:rStyle w:val="Char3"/>
          <w:rtl/>
        </w:rPr>
        <w:t>وَأَنَا أَشْهَدُ أَنْ لاَ إِلَهَ إِلاَّ اللهُ وَحْدَهُ لاَ شَرِيْكَ لَهُ، وَأَنَّ محمّداً عَبْدُهُ وَرَسُوْلُهُ، رَضِيْتُ بِاللهِ رَب</w:t>
      </w:r>
      <w:r w:rsidRPr="001C3EB2">
        <w:rPr>
          <w:rStyle w:val="Char3"/>
          <w:rFonts w:hint="cs"/>
          <w:rtl/>
        </w:rPr>
        <w:t>ّ</w:t>
      </w:r>
      <w:r w:rsidRPr="001C3EB2">
        <w:rPr>
          <w:rStyle w:val="Char3"/>
          <w:rtl/>
        </w:rPr>
        <w:t>ا</w:t>
      </w:r>
      <w:r w:rsidRPr="001C3EB2">
        <w:rPr>
          <w:rStyle w:val="Char3"/>
          <w:rFonts w:hint="cs"/>
          <w:rtl/>
        </w:rPr>
        <w:t>ً</w:t>
      </w:r>
      <w:r w:rsidRPr="001C3EB2">
        <w:rPr>
          <w:rStyle w:val="Char3"/>
          <w:rtl/>
        </w:rPr>
        <w:t>، وَبِمحمّد رَسُوْلاً، وَبِالإِسْلاَمِ دِيْناً</w:t>
      </w:r>
      <w:r w:rsidR="00B65FB2" w:rsidRPr="00FA1DA0">
        <w:rPr>
          <w:rStyle w:val="Char8"/>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8"/>
      </w:r>
      <w:r w:rsidRPr="00F816AE">
        <w:rPr>
          <w:rFonts w:ascii="Lotus Linotype" w:hAnsi="Lotus Linotype" w:cs="IRNazli"/>
          <w:color w:val="000000"/>
          <w:sz w:val="28"/>
          <w:szCs w:val="28"/>
          <w:vertAlign w:val="superscript"/>
          <w:rtl/>
        </w:rPr>
        <w:t>)</w:t>
      </w:r>
      <w:r w:rsidR="00B65FB2" w:rsidRPr="00B65FB2">
        <w:rPr>
          <w:rFonts w:ascii="Lotus Linotype" w:hAnsi="Lotus Linotype" w:cs="IRNazli" w:hint="cs"/>
          <w:color w:val="000000"/>
          <w:sz w:val="28"/>
          <w:szCs w:val="28"/>
          <w:rtl/>
        </w:rPr>
        <w:t>.</w:t>
      </w:r>
    </w:p>
    <w:p w:rsidR="00C719F6" w:rsidRPr="00BE29DD" w:rsidRDefault="00B65FB2" w:rsidP="008C1935">
      <w:pPr>
        <w:ind w:firstLine="284"/>
        <w:jc w:val="both"/>
        <w:rPr>
          <w:rStyle w:val="Char4"/>
          <w:rtl/>
        </w:rPr>
      </w:pPr>
      <w:r>
        <w:rPr>
          <w:rStyle w:val="Char4"/>
          <w:rFonts w:ascii="Traditional Arabic" w:hAnsi="Traditional Arabic" w:cs="Traditional Arabic"/>
          <w:rtl/>
        </w:rPr>
        <w:lastRenderedPageBreak/>
        <w:t>«</w:t>
      </w:r>
      <w:r w:rsidR="00C719F6" w:rsidRPr="00CE75E1">
        <w:rPr>
          <w:rStyle w:val="Chare"/>
          <w:rtl/>
        </w:rPr>
        <w:t>و من گواهى مى</w:t>
      </w:r>
      <w:r w:rsidR="00C719F6" w:rsidRPr="00CE75E1">
        <w:rPr>
          <w:rStyle w:val="Chare"/>
          <w:rFonts w:hint="cs"/>
          <w:rtl/>
        </w:rPr>
        <w:softHyphen/>
      </w:r>
      <w:r w:rsidR="00C719F6" w:rsidRPr="00CE75E1">
        <w:rPr>
          <w:rStyle w:val="Chare"/>
          <w:rtl/>
        </w:rPr>
        <w:t xml:space="preserve">دهم </w:t>
      </w:r>
      <w:r w:rsidR="004565B2" w:rsidRPr="00CE75E1">
        <w:rPr>
          <w:rStyle w:val="Chare"/>
          <w:rtl/>
        </w:rPr>
        <w:t>ک</w:t>
      </w:r>
      <w:r w:rsidR="00C719F6" w:rsidRPr="00CE75E1">
        <w:rPr>
          <w:rStyle w:val="Chare"/>
          <w:rtl/>
        </w:rPr>
        <w:t>ه ه</w:t>
      </w:r>
      <w:r w:rsidR="004565B2" w:rsidRPr="00CE75E1">
        <w:rPr>
          <w:rStyle w:val="Chare"/>
          <w:rtl/>
        </w:rPr>
        <w:t>ی</w:t>
      </w:r>
      <w:r w:rsidR="00C719F6" w:rsidRPr="00CE75E1">
        <w:rPr>
          <w:rStyle w:val="Chare"/>
          <w:rtl/>
        </w:rPr>
        <w:t xml:space="preserve">چ معبودى، بجز الله «بر حقّ» وجود ندارد، </w:t>
      </w:r>
      <w:r w:rsidR="004565B2" w:rsidRPr="00CE75E1">
        <w:rPr>
          <w:rStyle w:val="Chare"/>
          <w:rtl/>
        </w:rPr>
        <w:t>یک</w:t>
      </w:r>
      <w:r w:rsidR="00C719F6" w:rsidRPr="00CE75E1">
        <w:rPr>
          <w:rStyle w:val="Chare"/>
          <w:rtl/>
        </w:rPr>
        <w:t>تاست و شر</w:t>
      </w:r>
      <w:r w:rsidR="004565B2" w:rsidRPr="00CE75E1">
        <w:rPr>
          <w:rStyle w:val="Chare"/>
          <w:rtl/>
        </w:rPr>
        <w:t>یک</w:t>
      </w:r>
      <w:r w:rsidR="00C719F6" w:rsidRPr="00CE75E1">
        <w:rPr>
          <w:rStyle w:val="Chare"/>
          <w:rtl/>
        </w:rPr>
        <w:t>ى ندارد، و محمّد</w:t>
      </w:r>
      <w:r w:rsidR="003B5755" w:rsidRPr="00CE75E1">
        <w:rPr>
          <w:rStyle w:val="Chare"/>
          <w:rFonts w:hint="cs"/>
          <w:rtl/>
        </w:rPr>
        <w:t xml:space="preserve"> </w:t>
      </w:r>
      <w:r w:rsidR="003B5755" w:rsidRPr="003B5755">
        <w:rPr>
          <w:rFonts w:ascii="CTraditional Arabic" w:hAnsi="CTraditional Arabic" w:cs="CTraditional Arabic" w:hint="cs"/>
          <w:color w:val="000000"/>
          <w:kern w:val="32"/>
          <w:sz w:val="28"/>
          <w:szCs w:val="28"/>
          <w:rtl/>
        </w:rPr>
        <w:t>ج</w:t>
      </w:r>
      <w:r w:rsidR="00C719F6" w:rsidRPr="00CE75E1">
        <w:rPr>
          <w:rStyle w:val="Chare"/>
          <w:rtl/>
        </w:rPr>
        <w:t xml:space="preserve"> بنده و فرستاد</w:t>
      </w:r>
      <w:r w:rsidR="004565B2" w:rsidRPr="00CE75E1">
        <w:rPr>
          <w:rStyle w:val="Chare"/>
          <w:rFonts w:hint="cs"/>
          <w:rtl/>
        </w:rPr>
        <w:t>ۀ</w:t>
      </w:r>
      <w:r w:rsidR="00C719F6" w:rsidRPr="00CE75E1">
        <w:rPr>
          <w:rStyle w:val="Chare"/>
          <w:rtl/>
        </w:rPr>
        <w:t xml:space="preserve"> اوست، من از ا</w:t>
      </w:r>
      <w:r w:rsidR="004565B2" w:rsidRPr="00CE75E1">
        <w:rPr>
          <w:rStyle w:val="Chare"/>
          <w:rtl/>
        </w:rPr>
        <w:t>ی</w:t>
      </w:r>
      <w:r w:rsidR="00C719F6" w:rsidRPr="00CE75E1">
        <w:rPr>
          <w:rStyle w:val="Chare"/>
          <w:rtl/>
        </w:rPr>
        <w:t>ن</w:t>
      </w:r>
      <w:r w:rsidR="004565B2" w:rsidRPr="00CE75E1">
        <w:rPr>
          <w:rStyle w:val="Chare"/>
          <w:rtl/>
        </w:rPr>
        <w:t>ک</w:t>
      </w:r>
      <w:r w:rsidR="00C719F6" w:rsidRPr="00CE75E1">
        <w:rPr>
          <w:rStyle w:val="Chare"/>
          <w:rtl/>
        </w:rPr>
        <w:t>ه الله، پروردگار و محمّد، پ</w:t>
      </w:r>
      <w:r w:rsidR="004565B2" w:rsidRPr="00CE75E1">
        <w:rPr>
          <w:rStyle w:val="Chare"/>
          <w:rtl/>
        </w:rPr>
        <w:t>ی</w:t>
      </w:r>
      <w:r w:rsidR="00C719F6" w:rsidRPr="00CE75E1">
        <w:rPr>
          <w:rStyle w:val="Chare"/>
          <w:rtl/>
        </w:rPr>
        <w:t>امبر و اسلام، د</w:t>
      </w:r>
      <w:r w:rsidR="004565B2" w:rsidRPr="00CE75E1">
        <w:rPr>
          <w:rStyle w:val="Chare"/>
          <w:rtl/>
        </w:rPr>
        <w:t>ی</w:t>
      </w:r>
      <w:r w:rsidR="00C719F6" w:rsidRPr="00CE75E1">
        <w:rPr>
          <w:rStyle w:val="Chare"/>
          <w:rtl/>
        </w:rPr>
        <w:t>ن من است، راضى و خشنودم</w:t>
      </w:r>
      <w:r>
        <w:rPr>
          <w:rStyle w:val="Char4"/>
          <w:rFonts w:ascii="Traditional Arabic" w:hAnsi="Traditional Arabic" w:cs="Traditional Arabic"/>
          <w:rtl/>
        </w:rPr>
        <w:t>»</w:t>
      </w:r>
      <w:r w:rsidR="00C719F6" w:rsidRPr="00BE29DD">
        <w:rPr>
          <w:rStyle w:val="Char4"/>
          <w:rFonts w:hint="cs"/>
          <w:rtl/>
        </w:rPr>
        <w:t>.</w:t>
      </w:r>
    </w:p>
    <w:p w:rsidR="00C719F6" w:rsidRPr="00BE29DD" w:rsidRDefault="00C719F6" w:rsidP="008C1935">
      <w:pPr>
        <w:ind w:firstLine="284"/>
        <w:jc w:val="both"/>
        <w:rPr>
          <w:rStyle w:val="Char4"/>
          <w:rtl/>
        </w:rPr>
      </w:pPr>
      <w:r w:rsidRPr="00BE29DD">
        <w:rPr>
          <w:rStyle w:val="Char4"/>
          <w:rtl/>
        </w:rPr>
        <w:t>پس از ا</w:t>
      </w:r>
      <w:r w:rsidR="004565B2">
        <w:rPr>
          <w:rStyle w:val="Char4"/>
          <w:rtl/>
        </w:rPr>
        <w:t>ی</w:t>
      </w:r>
      <w:r w:rsidRPr="00BE29DD">
        <w:rPr>
          <w:rStyle w:val="Char4"/>
          <w:rtl/>
        </w:rPr>
        <w:t>ن</w:t>
      </w:r>
      <w:r w:rsidR="004565B2">
        <w:rPr>
          <w:rStyle w:val="Char4"/>
          <w:rtl/>
        </w:rPr>
        <w:t>ک</w:t>
      </w:r>
      <w:r w:rsidRPr="00BE29DD">
        <w:rPr>
          <w:rStyle w:val="Char4"/>
          <w:rtl/>
        </w:rPr>
        <w:t>ه مؤذ</w:t>
      </w:r>
      <w:r w:rsidRPr="00BE29DD">
        <w:rPr>
          <w:rStyle w:val="Char4"/>
          <w:rFonts w:hint="cs"/>
          <w:rtl/>
        </w:rPr>
        <w:t>ّ</w:t>
      </w:r>
      <w:r w:rsidRPr="00BE29DD">
        <w:rPr>
          <w:rStyle w:val="Char4"/>
          <w:rtl/>
        </w:rPr>
        <w:t>ن شهادت</w:t>
      </w:r>
      <w:r w:rsidR="004565B2">
        <w:rPr>
          <w:rStyle w:val="Char4"/>
          <w:rtl/>
        </w:rPr>
        <w:t>ی</w:t>
      </w:r>
      <w:r w:rsidRPr="00BE29DD">
        <w:rPr>
          <w:rStyle w:val="Char4"/>
          <w:rtl/>
        </w:rPr>
        <w:t>ن را گفت، ا</w:t>
      </w:r>
      <w:r w:rsidR="004565B2">
        <w:rPr>
          <w:rStyle w:val="Char4"/>
          <w:rtl/>
        </w:rPr>
        <w:t>ی</w:t>
      </w:r>
      <w:r w:rsidRPr="00BE29DD">
        <w:rPr>
          <w:rStyle w:val="Char4"/>
          <w:rtl/>
        </w:rPr>
        <w:t>ن ذ</w:t>
      </w:r>
      <w:r w:rsidR="004565B2">
        <w:rPr>
          <w:rStyle w:val="Char4"/>
          <w:rtl/>
        </w:rPr>
        <w:t>ک</w:t>
      </w:r>
      <w:r w:rsidRPr="00BE29DD">
        <w:rPr>
          <w:rStyle w:val="Char4"/>
          <w:rtl/>
        </w:rPr>
        <w:t>ر، خوانده شود</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89"/>
      </w:r>
      <w:r w:rsidRPr="00F816AE">
        <w:rPr>
          <w:rFonts w:ascii="Lotus Linotype" w:hAnsi="Lotus Linotype" w:cs="IRNazli"/>
          <w:color w:val="000000"/>
          <w:sz w:val="28"/>
          <w:szCs w:val="28"/>
          <w:vertAlign w:val="superscript"/>
          <w:rtl/>
        </w:rPr>
        <w:t>)</w:t>
      </w:r>
      <w:r w:rsidR="00B65FB2" w:rsidRPr="00B65FB2">
        <w:rPr>
          <w:rFonts w:ascii="Lotus Linotype" w:hAnsi="Lotus Linotype" w:cs="IRNazli" w:hint="cs"/>
          <w:color w:val="000000"/>
          <w:sz w:val="28"/>
          <w:szCs w:val="28"/>
          <w:rtl/>
        </w:rPr>
        <w:t>.</w:t>
      </w:r>
    </w:p>
    <w:p w:rsidR="00C719F6" w:rsidRPr="00A247E5" w:rsidRDefault="00C719F6" w:rsidP="008C1935">
      <w:pPr>
        <w:pStyle w:val="a5"/>
        <w:rPr>
          <w:rtl/>
        </w:rPr>
      </w:pPr>
      <w:bookmarkStart w:id="188" w:name="_Toc404710130"/>
      <w:bookmarkStart w:id="189" w:name="_Toc437715837"/>
      <w:r w:rsidRPr="00A247E5">
        <w:rPr>
          <w:rFonts w:hint="cs"/>
          <w:rtl/>
        </w:rPr>
        <w:t>(2-3) دعای بعد از أذان و قبل از إقامه</w:t>
      </w:r>
      <w:bookmarkEnd w:id="188"/>
      <w:bookmarkEnd w:id="189"/>
    </w:p>
    <w:p w:rsidR="00C719F6" w:rsidRPr="00BE29DD" w:rsidRDefault="00C719F6" w:rsidP="008C1935">
      <w:pPr>
        <w:ind w:firstLine="284"/>
        <w:jc w:val="both"/>
        <w:rPr>
          <w:rStyle w:val="Char4"/>
          <w:rtl/>
        </w:rPr>
      </w:pPr>
      <w:r w:rsidRPr="00BE29DD">
        <w:rPr>
          <w:rStyle w:val="Char4"/>
          <w:rtl/>
        </w:rPr>
        <w:t>بعد</w:t>
      </w:r>
      <w:r w:rsidRPr="00BE29DD">
        <w:rPr>
          <w:rStyle w:val="Char4"/>
          <w:rFonts w:hint="cs"/>
          <w:rtl/>
        </w:rPr>
        <w:t xml:space="preserve"> </w:t>
      </w:r>
      <w:r w:rsidRPr="00BE29DD">
        <w:rPr>
          <w:rStyle w:val="Char4"/>
          <w:rtl/>
        </w:rPr>
        <w:t>از پا</w:t>
      </w:r>
      <w:r w:rsidR="004565B2">
        <w:rPr>
          <w:rStyle w:val="Char4"/>
          <w:rtl/>
        </w:rPr>
        <w:t>ی</w:t>
      </w:r>
      <w:r w:rsidRPr="00BE29DD">
        <w:rPr>
          <w:rStyle w:val="Char4"/>
          <w:rtl/>
        </w:rPr>
        <w:t>ان اجابت مؤذ</w:t>
      </w:r>
      <w:r w:rsidRPr="00BE29DD">
        <w:rPr>
          <w:rStyle w:val="Char4"/>
          <w:rFonts w:hint="cs"/>
          <w:rtl/>
        </w:rPr>
        <w:t>ّ</w:t>
      </w:r>
      <w:r w:rsidRPr="00BE29DD">
        <w:rPr>
          <w:rStyle w:val="Char4"/>
          <w:rtl/>
        </w:rPr>
        <w:t>ن، بر پ</w:t>
      </w:r>
      <w:r w:rsidR="004565B2">
        <w:rPr>
          <w:rStyle w:val="Char4"/>
          <w:rtl/>
        </w:rPr>
        <w:t>ی</w:t>
      </w:r>
      <w:r w:rsidRPr="00BE29DD">
        <w:rPr>
          <w:rStyle w:val="Char4"/>
          <w:rtl/>
        </w:rPr>
        <w:t>امبر</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درود فرستاده شود</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90"/>
      </w:r>
      <w:r w:rsidRPr="00F816AE">
        <w:rPr>
          <w:rFonts w:ascii="Lotus Linotype" w:hAnsi="Lotus Linotype" w:cs="IRNazli"/>
          <w:color w:val="000000"/>
          <w:sz w:val="28"/>
          <w:szCs w:val="28"/>
          <w:vertAlign w:val="superscript"/>
          <w:rtl/>
        </w:rPr>
        <w:t>)</w:t>
      </w:r>
      <w:r w:rsidR="00B65FB2" w:rsidRPr="00B65FB2">
        <w:rPr>
          <w:rFonts w:ascii="Lotus Linotype" w:hAnsi="Lotus Linotype" w:cs="IRNazli" w:hint="cs"/>
          <w:color w:val="000000"/>
          <w:sz w:val="28"/>
          <w:szCs w:val="28"/>
          <w:rtl/>
        </w:rPr>
        <w:t>.</w:t>
      </w:r>
    </w:p>
    <w:p w:rsidR="00C719F6" w:rsidRPr="00FA1DA0" w:rsidRDefault="00C719F6" w:rsidP="008C1935">
      <w:pPr>
        <w:pStyle w:val="af4"/>
        <w:ind w:firstLine="284"/>
        <w:jc w:val="both"/>
        <w:rPr>
          <w:rStyle w:val="Char4"/>
          <w:b w:val="0"/>
          <w:bCs w:val="0"/>
          <w:rtl/>
        </w:rPr>
      </w:pPr>
      <w:r w:rsidRPr="00B65FB2">
        <w:rPr>
          <w:rStyle w:val="Char4"/>
          <w:b w:val="0"/>
          <w:bCs w:val="0"/>
          <w:rtl/>
        </w:rPr>
        <w:t xml:space="preserve">(بعد از </w:t>
      </w:r>
      <w:r w:rsidRPr="00B65FB2">
        <w:rPr>
          <w:rStyle w:val="Char4"/>
          <w:rFonts w:hint="cs"/>
          <w:b w:val="0"/>
          <w:bCs w:val="0"/>
          <w:rtl/>
        </w:rPr>
        <w:t>صلوات بر</w:t>
      </w:r>
      <w:r w:rsidRPr="00B65FB2">
        <w:rPr>
          <w:rStyle w:val="Char4"/>
          <w:b w:val="0"/>
          <w:bCs w:val="0"/>
          <w:rtl/>
        </w:rPr>
        <w:t xml:space="preserve"> پ</w:t>
      </w:r>
      <w:r w:rsidR="004565B2" w:rsidRPr="00B65FB2">
        <w:rPr>
          <w:rStyle w:val="Char4"/>
          <w:b w:val="0"/>
          <w:bCs w:val="0"/>
          <w:rtl/>
        </w:rPr>
        <w:t>ی</w:t>
      </w:r>
      <w:r w:rsidRPr="00B65FB2">
        <w:rPr>
          <w:rStyle w:val="Char4"/>
          <w:b w:val="0"/>
          <w:bCs w:val="0"/>
          <w:rtl/>
        </w:rPr>
        <w:t>امبر</w:t>
      </w:r>
      <w:r w:rsidR="003B5755" w:rsidRPr="00B65FB2">
        <w:rPr>
          <w:rStyle w:val="Char4"/>
          <w:rFonts w:hint="cs"/>
          <w:b w:val="0"/>
          <w:bCs w:val="0"/>
          <w:rtl/>
        </w:rPr>
        <w:t xml:space="preserve"> </w:t>
      </w:r>
      <w:r w:rsidR="00B65FB2">
        <w:rPr>
          <w:rStyle w:val="Char4"/>
          <w:rFonts w:cs="CTraditional Arabic" w:hint="cs"/>
          <w:b w:val="0"/>
          <w:bCs w:val="0"/>
          <w:rtl/>
        </w:rPr>
        <w:t>ج</w:t>
      </w:r>
      <w:r w:rsidRPr="00B65FB2">
        <w:rPr>
          <w:rStyle w:val="Char4"/>
          <w:b w:val="0"/>
          <w:bCs w:val="0"/>
          <w:rtl/>
        </w:rPr>
        <w:t xml:space="preserve">) گفته </w:t>
      </w:r>
      <w:r w:rsidRPr="00FA1DA0">
        <w:rPr>
          <w:rStyle w:val="Char4"/>
          <w:b w:val="0"/>
          <w:bCs w:val="0"/>
          <w:rtl/>
        </w:rPr>
        <w:t>شود:</w:t>
      </w:r>
      <w:r w:rsidRPr="00FA1DA0">
        <w:rPr>
          <w:rStyle w:val="123Char"/>
          <w:b w:val="0"/>
          <w:bCs w:val="0"/>
          <w:rtl/>
        </w:rPr>
        <w:t xml:space="preserve"> </w:t>
      </w:r>
      <w:r w:rsidR="00B65FB2" w:rsidRPr="00FA1DA0">
        <w:rPr>
          <w:rFonts w:ascii="Traditional Arabic" w:hAnsi="Traditional Arabic"/>
          <w:b w:val="0"/>
          <w:bCs w:val="0"/>
          <w:sz w:val="28"/>
          <w:rtl/>
          <w:lang w:eastAsia="en-US"/>
        </w:rPr>
        <w:t>«</w:t>
      </w:r>
      <w:r w:rsidRPr="00FA1DA0">
        <w:rPr>
          <w:rStyle w:val="Char3"/>
          <w:rFonts w:hint="cs"/>
          <w:b w:val="0"/>
          <w:bCs w:val="0"/>
          <w:rtl/>
        </w:rPr>
        <w:t>أَ</w:t>
      </w:r>
      <w:r w:rsidRPr="00FA1DA0">
        <w:rPr>
          <w:rStyle w:val="Char3"/>
          <w:b w:val="0"/>
          <w:bCs w:val="0"/>
          <w:rtl/>
        </w:rPr>
        <w:t xml:space="preserve">للَّهُمَّ رَبَّ </w:t>
      </w:r>
      <w:r w:rsidRPr="00FA1DA0">
        <w:rPr>
          <w:rStyle w:val="Char3"/>
          <w:rFonts w:hint="cs"/>
          <w:b w:val="0"/>
          <w:bCs w:val="0"/>
          <w:rtl/>
        </w:rPr>
        <w:t>ه</w:t>
      </w:r>
      <w:r w:rsidRPr="00FA1DA0">
        <w:rPr>
          <w:rStyle w:val="Char3"/>
          <w:b w:val="0"/>
          <w:bCs w:val="0"/>
          <w:rtl/>
        </w:rPr>
        <w:t>َذِِهِ الدَّعْوَةِ التَّامَّةِ، وَالصَّلاَةِ القَائِمَةِ، آتِ محمّداً الْوَسِيْلَةَ وَالْفَضِيْلَةَ، وَابْعَثْهُ مَقَاماً مَحْمُوْداً الَّذِيْ وَعَدْتَهُ</w:t>
      </w:r>
      <w:r w:rsidRPr="00FA1DA0">
        <w:rPr>
          <w:rStyle w:val="Char4"/>
          <w:b w:val="0"/>
          <w:bCs w:val="0"/>
          <w:vertAlign w:val="superscript"/>
          <w:rtl/>
        </w:rPr>
        <w:t>(</w:t>
      </w:r>
      <w:r w:rsidRPr="00FA1DA0">
        <w:rPr>
          <w:rStyle w:val="Char4"/>
          <w:b w:val="0"/>
          <w:bCs w:val="0"/>
          <w:vertAlign w:val="superscript"/>
          <w:rtl/>
        </w:rPr>
        <w:footnoteReference w:id="91"/>
      </w:r>
      <w:r w:rsidRPr="00FA1DA0">
        <w:rPr>
          <w:rStyle w:val="Char4"/>
          <w:b w:val="0"/>
          <w:bCs w:val="0"/>
          <w:vertAlign w:val="superscript"/>
          <w:rtl/>
        </w:rPr>
        <w:t>)</w:t>
      </w:r>
      <w:r w:rsidRPr="00FA1DA0">
        <w:rPr>
          <w:rStyle w:val="Char3"/>
          <w:b w:val="0"/>
          <w:bCs w:val="0"/>
          <w:rtl/>
        </w:rPr>
        <w:t>، (إِنَّكَ لاَ تُخْلِفُ الْ</w:t>
      </w:r>
      <w:r w:rsidRPr="00FA1DA0">
        <w:rPr>
          <w:rStyle w:val="Char3"/>
          <w:rFonts w:hint="cs"/>
          <w:b w:val="0"/>
          <w:bCs w:val="0"/>
          <w:rtl/>
        </w:rPr>
        <w:t>ـ</w:t>
      </w:r>
      <w:r w:rsidRPr="00FA1DA0">
        <w:rPr>
          <w:rStyle w:val="Char3"/>
          <w:b w:val="0"/>
          <w:bCs w:val="0"/>
          <w:rtl/>
        </w:rPr>
        <w:t>مِيْعَادَ</w:t>
      </w:r>
      <w:r w:rsidR="00B65FB2" w:rsidRPr="00FA1DA0">
        <w:rPr>
          <w:rFonts w:ascii="Traditional Arabic" w:hAnsi="Traditional Arabic"/>
          <w:b w:val="0"/>
          <w:bCs w:val="0"/>
          <w:sz w:val="28"/>
          <w:rtl/>
          <w:lang w:eastAsia="en-US"/>
        </w:rPr>
        <w:t>»</w:t>
      </w:r>
      <w:r w:rsidRPr="00FA1DA0">
        <w:rPr>
          <w:rStyle w:val="FootnoteReference"/>
          <w:b w:val="0"/>
          <w:bCs w:val="0"/>
          <w:color w:val="000000"/>
          <w:rtl/>
        </w:rPr>
        <w:t>(</w:t>
      </w:r>
      <w:r w:rsidRPr="00FA1DA0">
        <w:rPr>
          <w:rStyle w:val="FootnoteReference"/>
          <w:rFonts w:ascii="Lotus Linotype" w:hAnsi="Lotus Linotype" w:cs="IRNazli"/>
          <w:b w:val="0"/>
          <w:bCs w:val="0"/>
          <w:color w:val="000000"/>
          <w:rtl/>
        </w:rPr>
        <w:footnoteReference w:id="92"/>
      </w:r>
      <w:r w:rsidRPr="00FA1DA0">
        <w:rPr>
          <w:rStyle w:val="FootnoteReference"/>
          <w:b w:val="0"/>
          <w:bCs w:val="0"/>
          <w:color w:val="000000"/>
          <w:rtl/>
        </w:rPr>
        <w:t>)</w:t>
      </w:r>
      <w:r w:rsidR="00B65FB2" w:rsidRPr="00FA1DA0">
        <w:rPr>
          <w:rStyle w:val="Char4"/>
          <w:rFonts w:hint="cs"/>
          <w:b w:val="0"/>
          <w:bCs w:val="0"/>
          <w:rtl/>
        </w:rPr>
        <w:t>.</w:t>
      </w:r>
      <w:r w:rsidR="00FA1DA0" w:rsidRPr="00FA1DA0">
        <w:rPr>
          <w:rStyle w:val="Char4"/>
          <w:rFonts w:ascii="Traditional Arabic" w:hAnsi="Traditional Arabic" w:cs="Traditional Arabic" w:hint="cs"/>
          <w:b w:val="0"/>
          <w:bCs w:val="0"/>
          <w:rtl/>
        </w:rPr>
        <w:t xml:space="preserve"> </w:t>
      </w:r>
      <w:r w:rsidR="00B65FB2" w:rsidRPr="00FA1DA0">
        <w:rPr>
          <w:rStyle w:val="Char4"/>
          <w:rFonts w:ascii="Traditional Arabic" w:hAnsi="Traditional Arabic" w:cs="Traditional Arabic"/>
          <w:b w:val="0"/>
          <w:bCs w:val="0"/>
          <w:rtl/>
        </w:rPr>
        <w:t>«</w:t>
      </w:r>
      <w:r w:rsidRPr="00FA1DA0">
        <w:rPr>
          <w:rStyle w:val="Chare"/>
          <w:b w:val="0"/>
          <w:bCs w:val="0"/>
          <w:rtl/>
        </w:rPr>
        <w:t>بار الها! اى پروردگارِ ا</w:t>
      </w:r>
      <w:r w:rsidR="004565B2" w:rsidRPr="00FA1DA0">
        <w:rPr>
          <w:rStyle w:val="Chare"/>
          <w:b w:val="0"/>
          <w:bCs w:val="0"/>
          <w:rtl/>
        </w:rPr>
        <w:t>ی</w:t>
      </w:r>
      <w:r w:rsidRPr="00FA1DA0">
        <w:rPr>
          <w:rStyle w:val="Chare"/>
          <w:b w:val="0"/>
          <w:bCs w:val="0"/>
          <w:rtl/>
        </w:rPr>
        <w:t xml:space="preserve">ن نداى </w:t>
      </w:r>
      <w:r w:rsidR="004565B2" w:rsidRPr="00FA1DA0">
        <w:rPr>
          <w:rStyle w:val="Chare"/>
          <w:b w:val="0"/>
          <w:bCs w:val="0"/>
          <w:rtl/>
        </w:rPr>
        <w:t>ک</w:t>
      </w:r>
      <w:r w:rsidRPr="00FA1DA0">
        <w:rPr>
          <w:rStyle w:val="Chare"/>
          <w:b w:val="0"/>
          <w:bCs w:val="0"/>
          <w:rtl/>
        </w:rPr>
        <w:t>امل و نماز برپا شونده، به محمّد</w:t>
      </w:r>
      <w:r w:rsidR="003B5755" w:rsidRPr="00FA1DA0">
        <w:rPr>
          <w:rFonts w:ascii="CTraditional Arabic" w:hAnsi="CTraditional Arabic" w:cs="CTraditional Arabic" w:hint="cs"/>
          <w:b w:val="0"/>
          <w:bCs w:val="0"/>
          <w:color w:val="000000"/>
          <w:kern w:val="32"/>
          <w:sz w:val="28"/>
          <w:rtl/>
        </w:rPr>
        <w:t xml:space="preserve"> ج</w:t>
      </w:r>
      <w:r w:rsidRPr="00FA1DA0">
        <w:rPr>
          <w:rStyle w:val="Chare"/>
          <w:b w:val="0"/>
          <w:bCs w:val="0"/>
          <w:rtl/>
        </w:rPr>
        <w:t xml:space="preserve"> </w:t>
      </w:r>
      <w:r w:rsidR="00B65FB2" w:rsidRPr="00FA1DA0">
        <w:rPr>
          <w:rStyle w:val="Chare"/>
          <w:rFonts w:hint="cs"/>
          <w:b w:val="0"/>
          <w:bCs w:val="0"/>
          <w:rtl/>
        </w:rPr>
        <w:t>«</w:t>
      </w:r>
      <w:r w:rsidRPr="00FA1DA0">
        <w:rPr>
          <w:rStyle w:val="Chare"/>
          <w:b w:val="0"/>
          <w:bCs w:val="0"/>
          <w:rtl/>
        </w:rPr>
        <w:t>وس</w:t>
      </w:r>
      <w:r w:rsidR="004565B2" w:rsidRPr="00FA1DA0">
        <w:rPr>
          <w:rStyle w:val="Chare"/>
          <w:b w:val="0"/>
          <w:bCs w:val="0"/>
          <w:rtl/>
        </w:rPr>
        <w:t>ی</w:t>
      </w:r>
      <w:r w:rsidRPr="00FA1DA0">
        <w:rPr>
          <w:rStyle w:val="Chare"/>
          <w:b w:val="0"/>
          <w:bCs w:val="0"/>
          <w:rtl/>
        </w:rPr>
        <w:t>له</w:t>
      </w:r>
      <w:r w:rsidR="00B65FB2" w:rsidRPr="00FA1DA0">
        <w:rPr>
          <w:rStyle w:val="Chare"/>
          <w:rFonts w:hint="cs"/>
          <w:b w:val="0"/>
          <w:bCs w:val="0"/>
          <w:rtl/>
        </w:rPr>
        <w:t xml:space="preserve">» </w:t>
      </w:r>
      <w:r w:rsidRPr="00FA1DA0">
        <w:rPr>
          <w:rStyle w:val="Chare"/>
          <w:rFonts w:hint="cs"/>
          <w:b w:val="0"/>
          <w:bCs w:val="0"/>
          <w:rtl/>
        </w:rPr>
        <w:t>(</w:t>
      </w:r>
      <w:r w:rsidRPr="00FA1DA0">
        <w:rPr>
          <w:rStyle w:val="Chare"/>
          <w:b w:val="0"/>
          <w:bCs w:val="0"/>
          <w:rtl/>
        </w:rPr>
        <w:t>مقامى والا در بهشت</w:t>
      </w:r>
      <w:r w:rsidRPr="00FA1DA0">
        <w:rPr>
          <w:rStyle w:val="Chare"/>
          <w:rFonts w:hint="cs"/>
          <w:b w:val="0"/>
          <w:bCs w:val="0"/>
          <w:rtl/>
        </w:rPr>
        <w:t xml:space="preserve">) </w:t>
      </w:r>
      <w:r w:rsidRPr="00FA1DA0">
        <w:rPr>
          <w:rStyle w:val="Chare"/>
          <w:b w:val="0"/>
          <w:bCs w:val="0"/>
          <w:rtl/>
        </w:rPr>
        <w:t>و فض</w:t>
      </w:r>
      <w:r w:rsidR="004565B2" w:rsidRPr="00FA1DA0">
        <w:rPr>
          <w:rStyle w:val="Chare"/>
          <w:b w:val="0"/>
          <w:bCs w:val="0"/>
          <w:rtl/>
        </w:rPr>
        <w:t>ی</w:t>
      </w:r>
      <w:r w:rsidRPr="00FA1DA0">
        <w:rPr>
          <w:rStyle w:val="Chare"/>
          <w:b w:val="0"/>
          <w:bCs w:val="0"/>
          <w:rtl/>
        </w:rPr>
        <w:t>لت عنا</w:t>
      </w:r>
      <w:r w:rsidR="004565B2" w:rsidRPr="00FA1DA0">
        <w:rPr>
          <w:rStyle w:val="Chare"/>
          <w:b w:val="0"/>
          <w:bCs w:val="0"/>
          <w:rtl/>
        </w:rPr>
        <w:t>ی</w:t>
      </w:r>
      <w:r w:rsidRPr="00FA1DA0">
        <w:rPr>
          <w:rStyle w:val="Chare"/>
          <w:b w:val="0"/>
          <w:bCs w:val="0"/>
          <w:rtl/>
        </w:rPr>
        <w:t>ت بفرما، و او را به مقام شا</w:t>
      </w:r>
      <w:r w:rsidR="004565B2" w:rsidRPr="00FA1DA0">
        <w:rPr>
          <w:rStyle w:val="Chare"/>
          <w:b w:val="0"/>
          <w:bCs w:val="0"/>
          <w:rtl/>
        </w:rPr>
        <w:t>ی</w:t>
      </w:r>
      <w:r w:rsidRPr="00FA1DA0">
        <w:rPr>
          <w:rStyle w:val="Chare"/>
          <w:b w:val="0"/>
          <w:bCs w:val="0"/>
          <w:rtl/>
        </w:rPr>
        <w:t>سته</w:t>
      </w:r>
      <w:r w:rsidRPr="00FA1DA0">
        <w:rPr>
          <w:rStyle w:val="Chare"/>
          <w:rFonts w:hint="cs"/>
          <w:b w:val="0"/>
          <w:bCs w:val="0"/>
          <w:rtl/>
        </w:rPr>
        <w:softHyphen/>
      </w:r>
      <w:r w:rsidRPr="00FA1DA0">
        <w:rPr>
          <w:rStyle w:val="Chare"/>
          <w:b w:val="0"/>
          <w:bCs w:val="0"/>
          <w:rtl/>
        </w:rPr>
        <w:t xml:space="preserve">اى </w:t>
      </w:r>
      <w:r w:rsidR="004565B2" w:rsidRPr="00FA1DA0">
        <w:rPr>
          <w:rStyle w:val="Chare"/>
          <w:b w:val="0"/>
          <w:bCs w:val="0"/>
          <w:rtl/>
        </w:rPr>
        <w:t>ک</w:t>
      </w:r>
      <w:r w:rsidRPr="00FA1DA0">
        <w:rPr>
          <w:rStyle w:val="Chare"/>
          <w:b w:val="0"/>
          <w:bCs w:val="0"/>
          <w:rtl/>
        </w:rPr>
        <w:t>ه وعده فرموده</w:t>
      </w:r>
      <w:r w:rsidRPr="00FA1DA0">
        <w:rPr>
          <w:rStyle w:val="Chare"/>
          <w:rFonts w:hint="cs"/>
          <w:b w:val="0"/>
          <w:bCs w:val="0"/>
          <w:rtl/>
        </w:rPr>
        <w:softHyphen/>
      </w:r>
      <w:r w:rsidRPr="00FA1DA0">
        <w:rPr>
          <w:rStyle w:val="Chare"/>
          <w:b w:val="0"/>
          <w:bCs w:val="0"/>
          <w:rtl/>
        </w:rPr>
        <w:t>اى نا</w:t>
      </w:r>
      <w:r w:rsidR="004565B2" w:rsidRPr="00FA1DA0">
        <w:rPr>
          <w:rStyle w:val="Chare"/>
          <w:b w:val="0"/>
          <w:bCs w:val="0"/>
          <w:rtl/>
        </w:rPr>
        <w:t>ی</w:t>
      </w:r>
      <w:r w:rsidRPr="00FA1DA0">
        <w:rPr>
          <w:rStyle w:val="Chare"/>
          <w:b w:val="0"/>
          <w:bCs w:val="0"/>
          <w:rtl/>
        </w:rPr>
        <w:t xml:space="preserve">ل بگردان، (همانا تو خُلف وعده نمى </w:t>
      </w:r>
      <w:r w:rsidR="004565B2" w:rsidRPr="00FA1DA0">
        <w:rPr>
          <w:rStyle w:val="Chare"/>
          <w:b w:val="0"/>
          <w:bCs w:val="0"/>
          <w:rtl/>
        </w:rPr>
        <w:t>ک</w:t>
      </w:r>
      <w:r w:rsidRPr="00FA1DA0">
        <w:rPr>
          <w:rStyle w:val="Chare"/>
          <w:b w:val="0"/>
          <w:bCs w:val="0"/>
          <w:rtl/>
        </w:rPr>
        <w:t>نى</w:t>
      </w:r>
      <w:r w:rsidRPr="00FA1DA0">
        <w:rPr>
          <w:rStyle w:val="Chare"/>
          <w:rFonts w:hint="cs"/>
          <w:b w:val="0"/>
          <w:bCs w:val="0"/>
          <w:rtl/>
        </w:rPr>
        <w:t>)</w:t>
      </w:r>
      <w:r w:rsidR="00B65FB2" w:rsidRPr="00FA1DA0">
        <w:rPr>
          <w:rStyle w:val="Char4"/>
          <w:rFonts w:ascii="Traditional Arabic" w:hAnsi="Traditional Arabic" w:cs="Traditional Arabic"/>
          <w:b w:val="0"/>
          <w:bCs w:val="0"/>
          <w:rtl/>
        </w:rPr>
        <w:t>»</w:t>
      </w:r>
      <w:r w:rsidRPr="00FA1DA0">
        <w:rPr>
          <w:rStyle w:val="Char4"/>
          <w:rFonts w:hint="cs"/>
          <w:b w:val="0"/>
          <w:bCs w:val="0"/>
          <w:rtl/>
        </w:rPr>
        <w:t>.</w:t>
      </w:r>
    </w:p>
    <w:p w:rsidR="00C719F6" w:rsidRDefault="00C719F6" w:rsidP="008C1935">
      <w:pPr>
        <w:ind w:firstLine="284"/>
        <w:jc w:val="both"/>
        <w:rPr>
          <w:rFonts w:ascii="Lotus Linotype" w:hAnsi="Lotus Linotype" w:cs="IRNazli"/>
          <w:color w:val="000000"/>
          <w:sz w:val="28"/>
          <w:szCs w:val="28"/>
          <w:vertAlign w:val="superscript"/>
          <w:rtl/>
        </w:rPr>
      </w:pPr>
      <w:r w:rsidRPr="00BE29DD">
        <w:rPr>
          <w:rStyle w:val="Char4"/>
          <w:rtl/>
        </w:rPr>
        <w:t>شخص در ب</w:t>
      </w:r>
      <w:r w:rsidR="004565B2">
        <w:rPr>
          <w:rStyle w:val="Char4"/>
          <w:rtl/>
        </w:rPr>
        <w:t>ی</w:t>
      </w:r>
      <w:r w:rsidRPr="00BE29DD">
        <w:rPr>
          <w:rStyle w:val="Char4"/>
          <w:rtl/>
        </w:rPr>
        <w:t xml:space="preserve">ن أذان و اقامه براى خودش دعا </w:t>
      </w:r>
      <w:r w:rsidR="004565B2">
        <w:rPr>
          <w:rStyle w:val="Char4"/>
          <w:rtl/>
        </w:rPr>
        <w:t>ک</w:t>
      </w:r>
      <w:r w:rsidRPr="00BE29DD">
        <w:rPr>
          <w:rStyle w:val="Char4"/>
          <w:rtl/>
        </w:rPr>
        <w:t>ند</w:t>
      </w:r>
      <w:r w:rsidRPr="00BE29DD">
        <w:rPr>
          <w:rStyle w:val="Char4"/>
          <w:rFonts w:hint="cs"/>
          <w:rtl/>
        </w:rPr>
        <w:t xml:space="preserve">؛ </w:t>
      </w:r>
      <w:r w:rsidRPr="00BE29DD">
        <w:rPr>
          <w:rStyle w:val="Char4"/>
          <w:rtl/>
        </w:rPr>
        <w:t xml:space="preserve">چرا </w:t>
      </w:r>
      <w:r w:rsidR="004565B2">
        <w:rPr>
          <w:rStyle w:val="Char4"/>
          <w:rtl/>
        </w:rPr>
        <w:t>ک</w:t>
      </w:r>
      <w:r w:rsidRPr="00BE29DD">
        <w:rPr>
          <w:rStyle w:val="Char4"/>
          <w:rtl/>
        </w:rPr>
        <w:t>ه دعا در ا</w:t>
      </w:r>
      <w:r w:rsidR="004565B2">
        <w:rPr>
          <w:rStyle w:val="Char4"/>
          <w:rtl/>
        </w:rPr>
        <w:t>ی</w:t>
      </w:r>
      <w:r w:rsidRPr="00BE29DD">
        <w:rPr>
          <w:rStyle w:val="Char4"/>
          <w:rtl/>
        </w:rPr>
        <w:t>ن هنگام رد نمى</w:t>
      </w:r>
      <w:r w:rsidRPr="00BE29DD">
        <w:rPr>
          <w:rStyle w:val="Char4"/>
          <w:rFonts w:hint="cs"/>
          <w:rtl/>
        </w:rPr>
        <w:softHyphen/>
      </w:r>
      <w:r w:rsidRPr="00BE29DD">
        <w:rPr>
          <w:rStyle w:val="Char4"/>
          <w:rtl/>
        </w:rPr>
        <w:t>شود</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93"/>
      </w:r>
      <w:r w:rsidRPr="00F816AE">
        <w:rPr>
          <w:rFonts w:ascii="Lotus Linotype" w:hAnsi="Lotus Linotype" w:cs="IRNazli"/>
          <w:color w:val="000000"/>
          <w:sz w:val="28"/>
          <w:szCs w:val="28"/>
          <w:vertAlign w:val="superscript"/>
          <w:rtl/>
        </w:rPr>
        <w:t>)</w:t>
      </w:r>
      <w:r w:rsidR="00B65FB2" w:rsidRPr="00B65FB2">
        <w:rPr>
          <w:rFonts w:ascii="Lotus Linotype" w:hAnsi="Lotus Linotype" w:cs="IRNazli" w:hint="cs"/>
          <w:color w:val="000000"/>
          <w:sz w:val="28"/>
          <w:szCs w:val="28"/>
          <w:rtl/>
        </w:rPr>
        <w:t>.</w:t>
      </w:r>
    </w:p>
    <w:p w:rsidR="00C719F6" w:rsidRPr="00A247E5" w:rsidRDefault="00FA1DA0" w:rsidP="008C1935">
      <w:pPr>
        <w:pStyle w:val="a5"/>
        <w:rPr>
          <w:rtl/>
        </w:rPr>
      </w:pPr>
      <w:bookmarkStart w:id="190" w:name="_Toc404710131"/>
      <w:r w:rsidRPr="00A247E5">
        <w:rPr>
          <w:rFonts w:hint="cs"/>
          <w:rtl/>
        </w:rPr>
        <w:t xml:space="preserve"> </w:t>
      </w:r>
      <w:bookmarkStart w:id="191" w:name="_Toc437715838"/>
      <w:r w:rsidR="00C719F6" w:rsidRPr="00A247E5">
        <w:rPr>
          <w:rFonts w:hint="cs"/>
          <w:rtl/>
        </w:rPr>
        <w:t>(2-4) أذ</w:t>
      </w:r>
      <w:r w:rsidR="004565B2">
        <w:rPr>
          <w:rFonts w:hint="cs"/>
          <w:rtl/>
        </w:rPr>
        <w:t>ک</w:t>
      </w:r>
      <w:r w:rsidR="00C719F6" w:rsidRPr="00A247E5">
        <w:rPr>
          <w:rFonts w:hint="cs"/>
          <w:rtl/>
        </w:rPr>
        <w:t>ار إقامه</w:t>
      </w:r>
      <w:bookmarkEnd w:id="190"/>
      <w:bookmarkEnd w:id="191"/>
    </w:p>
    <w:p w:rsidR="00FA1DA0" w:rsidRDefault="00797B30" w:rsidP="008C1935">
      <w:pPr>
        <w:ind w:firstLine="284"/>
        <w:jc w:val="both"/>
        <w:rPr>
          <w:rStyle w:val="Char3"/>
          <w:rtl/>
        </w:rPr>
      </w:pPr>
      <w:r w:rsidRPr="00FA1DA0">
        <w:rPr>
          <w:rStyle w:val="Char8"/>
          <w:rtl/>
        </w:rPr>
        <w:t>«</w:t>
      </w:r>
      <w:r w:rsidR="00C719F6" w:rsidRPr="001C3EB2">
        <w:rPr>
          <w:rStyle w:val="Char3"/>
          <w:rFonts w:hint="cs"/>
          <w:rtl/>
        </w:rPr>
        <w:t>ا</w:t>
      </w:r>
      <w:r w:rsidR="00C719F6" w:rsidRPr="001C3EB2">
        <w:rPr>
          <w:rStyle w:val="Char3"/>
          <w:rtl/>
        </w:rPr>
        <w:t>للَّهُ أَكْبَرُ اللَّهُ أَكْبَرُ، أَشْهَدُ أَنْ لاَ إِلَهَ إِلاَّ اللَّهُ</w:t>
      </w:r>
      <w:r w:rsidR="00C719F6" w:rsidRPr="001C3EB2">
        <w:rPr>
          <w:rStyle w:val="Char3"/>
          <w:rFonts w:hint="cs"/>
          <w:rtl/>
        </w:rPr>
        <w:t>،</w:t>
      </w:r>
      <w:r w:rsidR="00C719F6" w:rsidRPr="001C3EB2">
        <w:rPr>
          <w:rStyle w:val="Char3"/>
          <w:rtl/>
        </w:rPr>
        <w:t xml:space="preserve"> أَشْهَدُ أَنَّ مُحَمَّدًا رَسُولُ اللَّهِ، حَىَّ عَلَى الصَّلاَةِ، حَىَّ عَلَى الْفَلاَحِ</w:t>
      </w:r>
      <w:r w:rsidR="00C719F6" w:rsidRPr="001C3EB2">
        <w:rPr>
          <w:rStyle w:val="Char3"/>
          <w:rFonts w:hint="cs"/>
          <w:rtl/>
        </w:rPr>
        <w:t>،</w:t>
      </w:r>
      <w:r w:rsidR="00C719F6" w:rsidRPr="001C3EB2">
        <w:rPr>
          <w:rStyle w:val="Char3"/>
          <w:rtl/>
        </w:rPr>
        <w:t xml:space="preserve"> قَدْ قَامَتِ الصَّلاَةُ </w:t>
      </w:r>
      <w:r w:rsidR="00C719F6" w:rsidRPr="001C3EB2">
        <w:rPr>
          <w:rStyle w:val="Char3"/>
          <w:rFonts w:hint="cs"/>
          <w:rtl/>
        </w:rPr>
        <w:t>،</w:t>
      </w:r>
      <w:r w:rsidR="00C719F6" w:rsidRPr="001C3EB2">
        <w:rPr>
          <w:rStyle w:val="Char3"/>
          <w:rtl/>
        </w:rPr>
        <w:t xml:space="preserve"> قَدْ قَامَتِ الصَّلاَةُ </w:t>
      </w:r>
      <w:r w:rsidR="00C719F6" w:rsidRPr="001C3EB2">
        <w:rPr>
          <w:rStyle w:val="Char3"/>
          <w:rFonts w:hint="cs"/>
          <w:rtl/>
        </w:rPr>
        <w:t>،</w:t>
      </w:r>
      <w:r w:rsidR="009A76CB" w:rsidRPr="001C3EB2">
        <w:rPr>
          <w:rStyle w:val="Char3"/>
          <w:rFonts w:hint="cs"/>
          <w:rtl/>
        </w:rPr>
        <w:t xml:space="preserve"> </w:t>
      </w:r>
      <w:r w:rsidR="00C719F6" w:rsidRPr="001C3EB2">
        <w:rPr>
          <w:rStyle w:val="Char3"/>
          <w:rtl/>
        </w:rPr>
        <w:t>اللَّهُ أَكْبَرُ اللَّهُ أَكْبَرُ، لاَ إِلَهَ إِلاَّ اللَّهُ</w:t>
      </w:r>
      <w:r w:rsidRPr="00FA1DA0">
        <w:rPr>
          <w:rStyle w:val="Char8"/>
          <w:rtl/>
        </w:rPr>
        <w:t>»</w:t>
      </w:r>
      <w:r w:rsidR="00C719F6" w:rsidRPr="00F816AE">
        <w:rPr>
          <w:rFonts w:ascii="Lotus Linotype" w:hAnsi="Lotus Linotype" w:cs="IRNazli"/>
          <w:color w:val="000000"/>
          <w:sz w:val="28"/>
          <w:szCs w:val="28"/>
          <w:vertAlign w:val="superscript"/>
          <w:rtl/>
        </w:rPr>
        <w:t xml:space="preserve"> (</w:t>
      </w:r>
      <w:r w:rsidR="00C719F6" w:rsidRPr="002E4E8A">
        <w:rPr>
          <w:rStyle w:val="FootnoteReference"/>
          <w:rFonts w:ascii="Lotus Linotype" w:hAnsi="Lotus Linotype" w:cs="IRNazli"/>
          <w:color w:val="000000"/>
          <w:szCs w:val="28"/>
          <w:rtl/>
        </w:rPr>
        <w:footnoteReference w:id="94"/>
      </w:r>
      <w:r w:rsidR="00C719F6" w:rsidRPr="00F816AE">
        <w:rPr>
          <w:rFonts w:ascii="Lotus Linotype" w:hAnsi="Lotus Linotype" w:cs="IRNazli"/>
          <w:color w:val="000000"/>
          <w:sz w:val="28"/>
          <w:szCs w:val="28"/>
          <w:vertAlign w:val="superscript"/>
          <w:rtl/>
        </w:rPr>
        <w:t>)</w:t>
      </w:r>
      <w:r w:rsidRPr="00797B30">
        <w:rPr>
          <w:rFonts w:ascii="Lotus Linotype" w:hAnsi="Lotus Linotype" w:cs="IRNazli" w:hint="cs"/>
          <w:color w:val="000000"/>
          <w:sz w:val="28"/>
          <w:szCs w:val="28"/>
          <w:rtl/>
        </w:rPr>
        <w:t>.</w:t>
      </w:r>
      <w:r w:rsidR="00FA1DA0">
        <w:rPr>
          <w:rStyle w:val="Char3"/>
          <w:rFonts w:hint="cs"/>
          <w:rtl/>
        </w:rPr>
        <w:t xml:space="preserve"> </w:t>
      </w:r>
    </w:p>
    <w:p w:rsidR="00C719F6" w:rsidRPr="00D53BEA" w:rsidRDefault="00797B30" w:rsidP="008C1935">
      <w:pPr>
        <w:ind w:firstLine="284"/>
        <w:jc w:val="both"/>
        <w:rPr>
          <w:rFonts w:ascii="Lotus Linotype" w:hAnsi="Lotus Linotype" w:cs="Times New Roman"/>
          <w:b/>
          <w:bCs/>
          <w:color w:val="000000"/>
          <w:sz w:val="28"/>
          <w:szCs w:val="28"/>
          <w:rtl/>
          <w:lang w:bidi="fa-IR"/>
        </w:rPr>
      </w:pPr>
      <w:r w:rsidRPr="00FA1DA0">
        <w:rPr>
          <w:rStyle w:val="Char8"/>
          <w:rtl/>
        </w:rPr>
        <w:t>«</w:t>
      </w:r>
      <w:r w:rsidR="00C719F6" w:rsidRPr="001C3EB2">
        <w:rPr>
          <w:rStyle w:val="Char3"/>
          <w:rFonts w:hint="cs"/>
          <w:rtl/>
        </w:rPr>
        <w:t>ا</w:t>
      </w:r>
      <w:r w:rsidR="00C719F6" w:rsidRPr="001C3EB2">
        <w:rPr>
          <w:rStyle w:val="Char3"/>
          <w:rtl/>
        </w:rPr>
        <w:t>للَّهُ أَكْبَرُ اللَّهُ أَكْبَرُ اللَّهُ أَكْبَرُ اللَّهُ أَكْبَرُ، أَشْهَدُ أَنْ لاَ إِلَهَ إِلاَّ اللَّهُ</w:t>
      </w:r>
      <w:r w:rsidR="00C719F6" w:rsidRPr="001C3EB2">
        <w:rPr>
          <w:rStyle w:val="Char3"/>
          <w:rFonts w:hint="cs"/>
          <w:rtl/>
        </w:rPr>
        <w:t>،</w:t>
      </w:r>
      <w:r w:rsidR="00C719F6" w:rsidRPr="001C3EB2">
        <w:rPr>
          <w:rStyle w:val="Char3"/>
          <w:rtl/>
        </w:rPr>
        <w:t xml:space="preserve"> أَشْهَدُ أَنْ لاَ إِلَهَ إِلاَّ اللَّهُ</w:t>
      </w:r>
      <w:r w:rsidR="00C719F6" w:rsidRPr="001C3EB2">
        <w:rPr>
          <w:rStyle w:val="Char3"/>
          <w:rFonts w:hint="cs"/>
          <w:rtl/>
        </w:rPr>
        <w:t>،</w:t>
      </w:r>
      <w:r w:rsidR="00C719F6" w:rsidRPr="001C3EB2">
        <w:rPr>
          <w:rStyle w:val="Char3"/>
          <w:rtl/>
        </w:rPr>
        <w:t xml:space="preserve"> أَشْهَدُ أَنَّ مُحَمَّدًا رَسُولُ اللَّهِ</w:t>
      </w:r>
      <w:r w:rsidR="00C719F6" w:rsidRPr="001C3EB2">
        <w:rPr>
          <w:rStyle w:val="Char3"/>
          <w:rFonts w:hint="cs"/>
          <w:rtl/>
        </w:rPr>
        <w:t>،</w:t>
      </w:r>
      <w:r w:rsidR="00C719F6" w:rsidRPr="001C3EB2">
        <w:rPr>
          <w:rStyle w:val="Char3"/>
          <w:rtl/>
        </w:rPr>
        <w:t xml:space="preserve"> أَشْهَدُ أَنَّ مُحَمَّدًا رَسُولُ اللَّهِ، حَىَّ عَلَى الصَّلاَةِ حَىَّ عَلَى الصَّلاَةِ، </w:t>
      </w:r>
      <w:r w:rsidR="00C719F6" w:rsidRPr="001C3EB2">
        <w:rPr>
          <w:rStyle w:val="Char3"/>
          <w:rtl/>
        </w:rPr>
        <w:lastRenderedPageBreak/>
        <w:t>حَىَّ عَلَى الْفَلاَحِ حَىَّ عَلَى الْفَلاَحِ</w:t>
      </w:r>
      <w:r w:rsidR="00C719F6" w:rsidRPr="001C3EB2">
        <w:rPr>
          <w:rStyle w:val="Char3"/>
          <w:rFonts w:hint="cs"/>
          <w:rtl/>
        </w:rPr>
        <w:t>،</w:t>
      </w:r>
      <w:r w:rsidR="00C719F6" w:rsidRPr="001C3EB2">
        <w:rPr>
          <w:rStyle w:val="Char3"/>
          <w:rtl/>
        </w:rPr>
        <w:t xml:space="preserve"> قَدْ قَامَتِ الصَّلاَةُ </w:t>
      </w:r>
      <w:r w:rsidR="00C719F6" w:rsidRPr="001C3EB2">
        <w:rPr>
          <w:rStyle w:val="Char3"/>
          <w:rFonts w:hint="cs"/>
          <w:rtl/>
        </w:rPr>
        <w:t>،</w:t>
      </w:r>
      <w:r w:rsidR="00C719F6" w:rsidRPr="001C3EB2">
        <w:rPr>
          <w:rStyle w:val="Char3"/>
          <w:rtl/>
        </w:rPr>
        <w:t xml:space="preserve"> قَدْ قَامَتِ الصَّلاَةُ</w:t>
      </w:r>
      <w:r w:rsidR="00C719F6" w:rsidRPr="001C3EB2">
        <w:rPr>
          <w:rStyle w:val="Char3"/>
          <w:rFonts w:hint="cs"/>
          <w:rtl/>
        </w:rPr>
        <w:t xml:space="preserve"> ، </w:t>
      </w:r>
      <w:r w:rsidR="00C719F6" w:rsidRPr="001C3EB2">
        <w:rPr>
          <w:rStyle w:val="Char3"/>
          <w:rtl/>
        </w:rPr>
        <w:t>اللَّهُ أَكْبَرُ اللَّهُ أَكْبَرُ، لاَ إِلَهَ إِلاَّ اللَّهُ</w:t>
      </w:r>
      <w:r w:rsidRPr="00FA1DA0">
        <w:rPr>
          <w:rStyle w:val="Char8"/>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95"/>
      </w:r>
      <w:r w:rsidR="00C719F6" w:rsidRPr="00F816AE">
        <w:rPr>
          <w:rFonts w:ascii="Lotus Linotype" w:hAnsi="Lotus Linotype" w:cs="IRNazli"/>
          <w:color w:val="000000"/>
          <w:sz w:val="28"/>
          <w:szCs w:val="28"/>
          <w:vertAlign w:val="superscript"/>
          <w:rtl/>
        </w:rPr>
        <w:t>)</w:t>
      </w:r>
      <w:r w:rsidRPr="00797B30">
        <w:rPr>
          <w:rFonts w:ascii="Lotus Linotype" w:hAnsi="Lotus Linotype" w:cs="IRNazli" w:hint="cs"/>
          <w:color w:val="000000"/>
          <w:sz w:val="28"/>
          <w:szCs w:val="28"/>
          <w:rtl/>
        </w:rPr>
        <w:t>.</w:t>
      </w:r>
    </w:p>
    <w:p w:rsidR="00C719F6" w:rsidRPr="00A247E5" w:rsidRDefault="00C719F6" w:rsidP="008C1935">
      <w:pPr>
        <w:pStyle w:val="a2"/>
        <w:rPr>
          <w:rtl/>
        </w:rPr>
      </w:pPr>
      <w:bookmarkStart w:id="192" w:name="_Toc404710132"/>
      <w:bookmarkStart w:id="193" w:name="_Toc437715839"/>
      <w:r w:rsidRPr="00A247E5">
        <w:rPr>
          <w:rFonts w:hint="cs"/>
          <w:rtl/>
        </w:rPr>
        <w:t>3-أذکار طهارت</w:t>
      </w:r>
      <w:bookmarkEnd w:id="192"/>
      <w:bookmarkEnd w:id="193"/>
      <w:r w:rsidRPr="00A247E5">
        <w:rPr>
          <w:rtl/>
        </w:rPr>
        <w:fldChar w:fldCharType="begin"/>
      </w:r>
      <w:r w:rsidRPr="00A247E5">
        <w:instrText xml:space="preserve"> TC "</w:instrText>
      </w:r>
      <w:bookmarkStart w:id="194" w:name="_Toc373938028"/>
      <w:bookmarkStart w:id="195" w:name="_Toc404508176"/>
      <w:r w:rsidRPr="00A247E5">
        <w:rPr>
          <w:rFonts w:hint="cs"/>
          <w:rtl/>
        </w:rPr>
        <w:instrText>أذکار طهارت</w:instrText>
      </w:r>
      <w:bookmarkEnd w:id="194"/>
      <w:bookmarkEnd w:id="195"/>
      <w:r w:rsidRPr="00A247E5">
        <w:instrText xml:space="preserve">" \f C \l "1" </w:instrText>
      </w:r>
      <w:r w:rsidRPr="00A247E5">
        <w:rPr>
          <w:rtl/>
        </w:rPr>
        <w:fldChar w:fldCharType="end"/>
      </w:r>
    </w:p>
    <w:p w:rsidR="00C719F6" w:rsidRPr="00A247E5" w:rsidRDefault="00C719F6" w:rsidP="008C1935">
      <w:pPr>
        <w:pStyle w:val="a5"/>
        <w:rPr>
          <w:rtl/>
        </w:rPr>
      </w:pPr>
      <w:bookmarkStart w:id="196" w:name="_Toc404710133"/>
      <w:bookmarkStart w:id="197" w:name="_Toc437715840"/>
      <w:r w:rsidRPr="00A247E5">
        <w:rPr>
          <w:rFonts w:hint="cs"/>
          <w:rtl/>
        </w:rPr>
        <w:t>(3-1) دعاى</w:t>
      </w:r>
      <w:r w:rsidRPr="00A247E5">
        <w:rPr>
          <w:rtl/>
        </w:rPr>
        <w:t xml:space="preserve"> </w:t>
      </w:r>
      <w:r w:rsidRPr="00A247E5">
        <w:rPr>
          <w:rFonts w:hint="cs"/>
          <w:rtl/>
        </w:rPr>
        <w:t>هنگام</w:t>
      </w:r>
      <w:r w:rsidRPr="00A247E5">
        <w:rPr>
          <w:rtl/>
        </w:rPr>
        <w:t xml:space="preserve"> </w:t>
      </w:r>
      <w:r w:rsidRPr="00A247E5">
        <w:rPr>
          <w:rFonts w:hint="cs"/>
          <w:rtl/>
        </w:rPr>
        <w:t>داخل</w:t>
      </w:r>
      <w:r w:rsidRPr="00A247E5">
        <w:rPr>
          <w:rtl/>
        </w:rPr>
        <w:t xml:space="preserve"> </w:t>
      </w:r>
      <w:r w:rsidRPr="00A247E5">
        <w:rPr>
          <w:rFonts w:hint="cs"/>
          <w:rtl/>
        </w:rPr>
        <w:t>شدن</w:t>
      </w:r>
      <w:r w:rsidRPr="00A247E5">
        <w:rPr>
          <w:rtl/>
        </w:rPr>
        <w:t xml:space="preserve"> </w:t>
      </w:r>
      <w:r w:rsidRPr="00A247E5">
        <w:rPr>
          <w:rFonts w:hint="cs"/>
          <w:rtl/>
        </w:rPr>
        <w:t>به</w:t>
      </w:r>
      <w:r w:rsidRPr="00A247E5">
        <w:rPr>
          <w:rtl/>
        </w:rPr>
        <w:t xml:space="preserve"> </w:t>
      </w:r>
      <w:r w:rsidRPr="00A247E5">
        <w:rPr>
          <w:rFonts w:hint="cs"/>
          <w:rtl/>
        </w:rPr>
        <w:t>توالت</w:t>
      </w:r>
      <w:bookmarkEnd w:id="196"/>
      <w:bookmarkEnd w:id="197"/>
    </w:p>
    <w:p w:rsidR="00C719F6" w:rsidRPr="00BE29DD" w:rsidRDefault="00797B30" w:rsidP="008C1935">
      <w:pPr>
        <w:ind w:firstLine="284"/>
        <w:jc w:val="both"/>
        <w:rPr>
          <w:rStyle w:val="Char4"/>
          <w:rtl/>
        </w:rPr>
      </w:pPr>
      <w:r w:rsidRPr="00FA1DA0">
        <w:rPr>
          <w:rStyle w:val="Char8"/>
          <w:rtl/>
        </w:rPr>
        <w:t>«</w:t>
      </w:r>
      <w:r w:rsidR="00C719F6" w:rsidRPr="001C3EB2">
        <w:rPr>
          <w:rStyle w:val="Char3"/>
          <w:rFonts w:hint="cs"/>
          <w:rtl/>
        </w:rPr>
        <w:t>ا</w:t>
      </w:r>
      <w:r w:rsidR="00C719F6" w:rsidRPr="001C3EB2">
        <w:rPr>
          <w:rStyle w:val="Char3"/>
          <w:rtl/>
        </w:rPr>
        <w:t>لل</w:t>
      </w:r>
      <w:r w:rsidR="00C719F6" w:rsidRPr="001C3EB2">
        <w:rPr>
          <w:rStyle w:val="Char3"/>
          <w:rFonts w:hint="cs"/>
          <w:rtl/>
        </w:rPr>
        <w:t>َّ</w:t>
      </w:r>
      <w:r w:rsidR="00C719F6" w:rsidRPr="001C3EB2">
        <w:rPr>
          <w:rStyle w:val="Char3"/>
          <w:rtl/>
        </w:rPr>
        <w:t>هُمَّ إِنّي أعُوذُ بِكَ مِنَ ال</w:t>
      </w:r>
      <w:r w:rsidR="00C719F6" w:rsidRPr="001C3EB2">
        <w:rPr>
          <w:rStyle w:val="Char3"/>
          <w:rFonts w:hint="cs"/>
          <w:rtl/>
        </w:rPr>
        <w:t>ْـ</w:t>
      </w:r>
      <w:r w:rsidR="00C719F6" w:rsidRPr="001C3EB2">
        <w:rPr>
          <w:rStyle w:val="Char3"/>
          <w:rtl/>
        </w:rPr>
        <w:t>خُبُثِ و</w:t>
      </w:r>
      <w:r w:rsidR="00C719F6" w:rsidRPr="001C3EB2">
        <w:rPr>
          <w:rStyle w:val="Char3"/>
          <w:rFonts w:hint="cs"/>
          <w:rtl/>
        </w:rPr>
        <w:t>َ</w:t>
      </w:r>
      <w:r w:rsidR="00C719F6" w:rsidRPr="001C3EB2">
        <w:rPr>
          <w:rStyle w:val="Char3"/>
          <w:rtl/>
        </w:rPr>
        <w:t>ال</w:t>
      </w:r>
      <w:r w:rsidR="00C719F6" w:rsidRPr="001C3EB2">
        <w:rPr>
          <w:rStyle w:val="Char3"/>
          <w:rFonts w:hint="cs"/>
          <w:rtl/>
        </w:rPr>
        <w:t>ْـ</w:t>
      </w:r>
      <w:r w:rsidR="00C719F6" w:rsidRPr="001C3EB2">
        <w:rPr>
          <w:rStyle w:val="Char3"/>
          <w:rtl/>
        </w:rPr>
        <w:t>خ</w:t>
      </w:r>
      <w:r w:rsidR="00C719F6" w:rsidRPr="001C3EB2">
        <w:rPr>
          <w:rStyle w:val="Char3"/>
          <w:rFonts w:hint="cs"/>
          <w:rtl/>
        </w:rPr>
        <w:t>َ</w:t>
      </w:r>
      <w:r w:rsidR="00C719F6" w:rsidRPr="001C3EB2">
        <w:rPr>
          <w:rStyle w:val="Char3"/>
          <w:rtl/>
        </w:rPr>
        <w:t>ب</w:t>
      </w:r>
      <w:r w:rsidR="00C719F6" w:rsidRPr="001C3EB2">
        <w:rPr>
          <w:rStyle w:val="Char3"/>
          <w:rFonts w:hint="cs"/>
          <w:rtl/>
        </w:rPr>
        <w:t>َ</w:t>
      </w:r>
      <w:r w:rsidR="00C719F6" w:rsidRPr="001C3EB2">
        <w:rPr>
          <w:rStyle w:val="Char3"/>
          <w:rtl/>
        </w:rPr>
        <w:t>ائِثِ</w:t>
      </w:r>
      <w:r w:rsidRPr="00FA1DA0">
        <w:rPr>
          <w:rStyle w:val="Char8"/>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96"/>
      </w:r>
      <w:r w:rsidR="00C719F6" w:rsidRPr="00F816AE">
        <w:rPr>
          <w:rFonts w:ascii="Lotus Linotype" w:hAnsi="Lotus Linotype" w:cs="IRNazli"/>
          <w:color w:val="000000"/>
          <w:sz w:val="28"/>
          <w:szCs w:val="28"/>
          <w:vertAlign w:val="superscript"/>
          <w:rtl/>
        </w:rPr>
        <w:t>)</w:t>
      </w:r>
      <w:r w:rsidRPr="00797B30">
        <w:rPr>
          <w:rFonts w:ascii="Lotus Linotype" w:hAnsi="Lotus Linotype" w:cs="IRNazli" w:hint="cs"/>
          <w:color w:val="000000"/>
          <w:sz w:val="28"/>
          <w:szCs w:val="28"/>
          <w:rtl/>
        </w:rPr>
        <w:t>.</w:t>
      </w:r>
    </w:p>
    <w:p w:rsidR="00C719F6" w:rsidRPr="00BE29DD" w:rsidRDefault="00797B30" w:rsidP="008C1935">
      <w:pPr>
        <w:ind w:firstLine="284"/>
        <w:jc w:val="both"/>
        <w:rPr>
          <w:rStyle w:val="Char4"/>
          <w:rtl/>
        </w:rPr>
      </w:pPr>
      <w:r>
        <w:rPr>
          <w:rStyle w:val="Char4"/>
          <w:rFonts w:ascii="Traditional Arabic" w:hAnsi="Traditional Arabic" w:cs="Traditional Arabic"/>
          <w:rtl/>
        </w:rPr>
        <w:t>«</w:t>
      </w:r>
      <w:r w:rsidR="00C719F6" w:rsidRPr="00CE75E1">
        <w:rPr>
          <w:rStyle w:val="Chare"/>
          <w:rtl/>
        </w:rPr>
        <w:t>(به نام خدا) الهى! از جن</w:t>
      </w:r>
      <w:r w:rsidR="00C719F6" w:rsidRPr="00CE75E1">
        <w:rPr>
          <w:rStyle w:val="Chare"/>
          <w:rtl/>
        </w:rPr>
        <w:softHyphen/>
        <w:t>هاى خب</w:t>
      </w:r>
      <w:r w:rsidR="004565B2" w:rsidRPr="00CE75E1">
        <w:rPr>
          <w:rStyle w:val="Chare"/>
          <w:rtl/>
        </w:rPr>
        <w:t>ی</w:t>
      </w:r>
      <w:r w:rsidR="00C719F6" w:rsidRPr="00CE75E1">
        <w:rPr>
          <w:rStyle w:val="Chare"/>
          <w:rtl/>
        </w:rPr>
        <w:t>ث و پل</w:t>
      </w:r>
      <w:r w:rsidR="004565B2" w:rsidRPr="00CE75E1">
        <w:rPr>
          <w:rStyle w:val="Chare"/>
          <w:rtl/>
        </w:rPr>
        <w:t>ی</w:t>
      </w:r>
      <w:r w:rsidR="00C719F6" w:rsidRPr="00CE75E1">
        <w:rPr>
          <w:rStyle w:val="Chare"/>
          <w:rtl/>
        </w:rPr>
        <w:t xml:space="preserve">د، </w:t>
      </w:r>
      <w:r w:rsidR="00C719F6" w:rsidRPr="00CE75E1">
        <w:rPr>
          <w:rStyle w:val="Chare"/>
          <w:rFonts w:hint="cs"/>
          <w:rtl/>
        </w:rPr>
        <w:t>أ</w:t>
      </w:r>
      <w:r w:rsidR="00C719F6" w:rsidRPr="00CE75E1">
        <w:rPr>
          <w:rStyle w:val="Chare"/>
          <w:rtl/>
        </w:rPr>
        <w:t>عم از زن و مرد، به تو پناه</w:t>
      </w:r>
      <w:r w:rsidR="00CE75E1">
        <w:rPr>
          <w:rStyle w:val="Chare"/>
          <w:rtl/>
        </w:rPr>
        <w:t xml:space="preserve"> مى‌</w:t>
      </w:r>
      <w:r w:rsidR="00C719F6" w:rsidRPr="00CE75E1">
        <w:rPr>
          <w:rStyle w:val="Chare"/>
          <w:rtl/>
        </w:rPr>
        <w:t>برم</w:t>
      </w:r>
      <w:r>
        <w:rPr>
          <w:rStyle w:val="Char4"/>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97"/>
      </w:r>
      <w:r w:rsidR="00C719F6" w:rsidRPr="00F816AE">
        <w:rPr>
          <w:rFonts w:ascii="Lotus Linotype" w:hAnsi="Lotus Linotype" w:cs="IRNazli"/>
          <w:color w:val="000000"/>
          <w:sz w:val="28"/>
          <w:szCs w:val="28"/>
          <w:vertAlign w:val="superscript"/>
          <w:rtl/>
        </w:rPr>
        <w:t>)</w:t>
      </w:r>
      <w:r w:rsidRPr="00797B30">
        <w:rPr>
          <w:rFonts w:ascii="Lotus Linotype" w:hAnsi="Lotus Linotype" w:cs="IRNazli" w:hint="cs"/>
          <w:color w:val="000000"/>
          <w:sz w:val="28"/>
          <w:szCs w:val="28"/>
          <w:rtl/>
        </w:rPr>
        <w:t>.</w:t>
      </w:r>
    </w:p>
    <w:p w:rsidR="00C719F6" w:rsidRPr="00A247E5" w:rsidRDefault="00C719F6" w:rsidP="008C1935">
      <w:pPr>
        <w:pStyle w:val="a5"/>
        <w:rPr>
          <w:rtl/>
        </w:rPr>
      </w:pPr>
      <w:bookmarkStart w:id="198" w:name="_Toc404710134"/>
      <w:bookmarkStart w:id="199" w:name="_Toc437715841"/>
      <w:r w:rsidRPr="00A247E5">
        <w:rPr>
          <w:rFonts w:hint="cs"/>
          <w:rtl/>
        </w:rPr>
        <w:t>(3-2) دعاى</w:t>
      </w:r>
      <w:r w:rsidRPr="00A247E5">
        <w:rPr>
          <w:rtl/>
        </w:rPr>
        <w:t xml:space="preserve"> </w:t>
      </w:r>
      <w:r w:rsidRPr="00A247E5">
        <w:rPr>
          <w:rFonts w:hint="cs"/>
          <w:rtl/>
        </w:rPr>
        <w:t>هنگام</w:t>
      </w:r>
      <w:r w:rsidRPr="00A247E5">
        <w:rPr>
          <w:rtl/>
        </w:rPr>
        <w:t xml:space="preserve"> </w:t>
      </w:r>
      <w:r w:rsidRPr="00A247E5">
        <w:rPr>
          <w:rFonts w:hint="cs"/>
          <w:rtl/>
        </w:rPr>
        <w:t>خارج</w:t>
      </w:r>
      <w:r w:rsidRPr="00A247E5">
        <w:rPr>
          <w:rtl/>
        </w:rPr>
        <w:t xml:space="preserve"> </w:t>
      </w:r>
      <w:r w:rsidRPr="00A247E5">
        <w:rPr>
          <w:rFonts w:hint="cs"/>
          <w:rtl/>
        </w:rPr>
        <w:t>شدن</w:t>
      </w:r>
      <w:r w:rsidRPr="00A247E5">
        <w:rPr>
          <w:rtl/>
        </w:rPr>
        <w:t xml:space="preserve"> </w:t>
      </w:r>
      <w:r w:rsidRPr="00A247E5">
        <w:rPr>
          <w:rFonts w:hint="cs"/>
          <w:rtl/>
        </w:rPr>
        <w:t>از</w:t>
      </w:r>
      <w:r w:rsidRPr="00A247E5">
        <w:rPr>
          <w:rtl/>
        </w:rPr>
        <w:t xml:space="preserve"> </w:t>
      </w:r>
      <w:r w:rsidRPr="00A247E5">
        <w:rPr>
          <w:rFonts w:hint="cs"/>
          <w:rtl/>
        </w:rPr>
        <w:t>توالت</w:t>
      </w:r>
      <w:bookmarkEnd w:id="198"/>
      <w:bookmarkEnd w:id="199"/>
    </w:p>
    <w:p w:rsidR="00C719F6" w:rsidRDefault="00CE75E1" w:rsidP="008C1935">
      <w:pPr>
        <w:ind w:firstLine="284"/>
        <w:jc w:val="both"/>
        <w:rPr>
          <w:rStyle w:val="Char4"/>
          <w:rtl/>
        </w:rPr>
      </w:pPr>
      <w:r w:rsidRPr="00937FED">
        <w:rPr>
          <w:rStyle w:val="Char3"/>
          <w:rFonts w:cs="Traditional Arabic"/>
          <w:rtl/>
        </w:rPr>
        <w:t>«</w:t>
      </w:r>
      <w:r w:rsidR="00C719F6" w:rsidRPr="001C3EB2">
        <w:rPr>
          <w:rStyle w:val="Char3"/>
          <w:rtl/>
        </w:rPr>
        <w:t>غُفْرانَكَ</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98"/>
      </w:r>
      <w:r w:rsidR="00C719F6" w:rsidRPr="00F816AE">
        <w:rPr>
          <w:rFonts w:ascii="Lotus Linotype" w:hAnsi="Lotus Linotype" w:cs="IRNazli"/>
          <w:color w:val="000000"/>
          <w:sz w:val="28"/>
          <w:szCs w:val="28"/>
          <w:vertAlign w:val="superscript"/>
          <w:rtl/>
        </w:rPr>
        <w:t>)</w:t>
      </w:r>
      <w:r w:rsidRPr="00CE75E1">
        <w:rPr>
          <w:rFonts w:ascii="Lotus Linotype" w:hAnsi="Lotus Linotype" w:cs="IRNazli" w:hint="cs"/>
          <w:color w:val="000000"/>
          <w:sz w:val="28"/>
          <w:szCs w:val="28"/>
          <w:rtl/>
        </w:rPr>
        <w:t>.</w:t>
      </w:r>
      <w:r w:rsidR="00105E5A">
        <w:rPr>
          <w:rStyle w:val="Char4"/>
          <w:rFonts w:ascii="Traditional Arabic" w:hAnsi="Traditional Arabic" w:cs="Traditional Arabic" w:hint="cs"/>
          <w:rtl/>
        </w:rPr>
        <w:t xml:space="preserve"> </w:t>
      </w:r>
      <w:r>
        <w:rPr>
          <w:rStyle w:val="Char4"/>
          <w:rFonts w:ascii="Traditional Arabic" w:hAnsi="Traditional Arabic" w:cs="Traditional Arabic"/>
          <w:rtl/>
        </w:rPr>
        <w:t>«</w:t>
      </w:r>
      <w:r w:rsidR="00C719F6" w:rsidRPr="00CE75E1">
        <w:rPr>
          <w:rStyle w:val="Chare"/>
          <w:rtl/>
        </w:rPr>
        <w:t>الهى! از تو آمرزش</w:t>
      </w:r>
      <w:r>
        <w:rPr>
          <w:rStyle w:val="Chare"/>
          <w:rtl/>
        </w:rPr>
        <w:t xml:space="preserve"> مى‌</w:t>
      </w:r>
      <w:r w:rsidR="00C719F6" w:rsidRPr="00CE75E1">
        <w:rPr>
          <w:rStyle w:val="Chare"/>
          <w:rtl/>
        </w:rPr>
        <w:t>طلبم</w:t>
      </w:r>
      <w:r>
        <w:rPr>
          <w:rStyle w:val="Char4"/>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99"/>
      </w:r>
      <w:r w:rsidR="00C719F6" w:rsidRPr="00F816AE">
        <w:rPr>
          <w:rFonts w:ascii="Lotus Linotype" w:hAnsi="Lotus Linotype" w:cs="IRNazli"/>
          <w:color w:val="000000"/>
          <w:sz w:val="28"/>
          <w:szCs w:val="28"/>
          <w:vertAlign w:val="superscript"/>
          <w:rtl/>
        </w:rPr>
        <w:t>)</w:t>
      </w:r>
      <w:r w:rsidRPr="00CE75E1">
        <w:rPr>
          <w:rFonts w:ascii="Lotus Linotype" w:hAnsi="Lotus Linotype" w:cs="IRNazli" w:hint="cs"/>
          <w:color w:val="000000"/>
          <w:sz w:val="28"/>
          <w:szCs w:val="28"/>
          <w:rtl/>
        </w:rPr>
        <w:t>.</w:t>
      </w:r>
    </w:p>
    <w:p w:rsidR="00975D37" w:rsidRDefault="00975D37" w:rsidP="008C1935">
      <w:pPr>
        <w:ind w:firstLine="284"/>
        <w:jc w:val="both"/>
        <w:rPr>
          <w:rStyle w:val="Char4"/>
          <w:rtl/>
        </w:rPr>
      </w:pPr>
    </w:p>
    <w:p w:rsidR="00975D37" w:rsidRPr="00BE29DD" w:rsidRDefault="00975D37" w:rsidP="008C1935">
      <w:pPr>
        <w:ind w:firstLine="284"/>
        <w:jc w:val="both"/>
        <w:rPr>
          <w:rStyle w:val="Char4"/>
          <w:rtl/>
        </w:rPr>
      </w:pPr>
    </w:p>
    <w:p w:rsidR="00C719F6" w:rsidRPr="00A247E5" w:rsidRDefault="00C719F6" w:rsidP="008C1935">
      <w:pPr>
        <w:pStyle w:val="a2"/>
        <w:rPr>
          <w:rtl/>
        </w:rPr>
      </w:pPr>
      <w:bookmarkStart w:id="200" w:name="_Toc404710135"/>
      <w:bookmarkStart w:id="201" w:name="_Toc437715842"/>
      <w:r w:rsidRPr="00A247E5">
        <w:rPr>
          <w:rFonts w:hint="cs"/>
          <w:rtl/>
        </w:rPr>
        <w:t>4-أذکار وضوء</w:t>
      </w:r>
      <w:bookmarkEnd w:id="200"/>
      <w:bookmarkEnd w:id="201"/>
      <w:r w:rsidRPr="00A247E5">
        <w:rPr>
          <w:rtl/>
        </w:rPr>
        <w:fldChar w:fldCharType="begin"/>
      </w:r>
      <w:r w:rsidRPr="00A247E5">
        <w:instrText xml:space="preserve"> TC "</w:instrText>
      </w:r>
      <w:bookmarkStart w:id="202" w:name="_Toc373938029"/>
      <w:bookmarkStart w:id="203" w:name="_Toc404508177"/>
      <w:r w:rsidRPr="00A247E5">
        <w:rPr>
          <w:rFonts w:hint="cs"/>
          <w:rtl/>
        </w:rPr>
        <w:instrText>أذکار وضوء</w:instrText>
      </w:r>
      <w:bookmarkEnd w:id="202"/>
      <w:bookmarkEnd w:id="203"/>
      <w:r w:rsidRPr="00A247E5">
        <w:instrText xml:space="preserve">" \f C \l "1" </w:instrText>
      </w:r>
      <w:r w:rsidRPr="00A247E5">
        <w:rPr>
          <w:rtl/>
        </w:rPr>
        <w:fldChar w:fldCharType="end"/>
      </w:r>
    </w:p>
    <w:p w:rsidR="00C719F6" w:rsidRPr="00A247E5" w:rsidRDefault="00C719F6" w:rsidP="008C1935">
      <w:pPr>
        <w:pStyle w:val="a5"/>
        <w:rPr>
          <w:rtl/>
        </w:rPr>
      </w:pPr>
      <w:bookmarkStart w:id="204" w:name="_Toc404710136"/>
      <w:bookmarkStart w:id="205" w:name="_Toc437715843"/>
      <w:r w:rsidRPr="00A247E5">
        <w:rPr>
          <w:rFonts w:hint="cs"/>
          <w:rtl/>
        </w:rPr>
        <w:t>(4-1) ذ</w:t>
      </w:r>
      <w:r w:rsidR="004565B2">
        <w:rPr>
          <w:rFonts w:hint="cs"/>
          <w:rtl/>
        </w:rPr>
        <w:t>ک</w:t>
      </w:r>
      <w:r w:rsidRPr="00A247E5">
        <w:rPr>
          <w:rFonts w:hint="cs"/>
          <w:rtl/>
        </w:rPr>
        <w:t>ر</w:t>
      </w:r>
      <w:r w:rsidRPr="00A247E5">
        <w:rPr>
          <w:rtl/>
        </w:rPr>
        <w:t xml:space="preserve"> </w:t>
      </w:r>
      <w:r w:rsidRPr="00A247E5">
        <w:rPr>
          <w:rFonts w:hint="cs"/>
          <w:rtl/>
        </w:rPr>
        <w:t>قبل</w:t>
      </w:r>
      <w:r w:rsidRPr="00A247E5">
        <w:rPr>
          <w:rtl/>
        </w:rPr>
        <w:t xml:space="preserve"> </w:t>
      </w:r>
      <w:r w:rsidRPr="00A247E5">
        <w:rPr>
          <w:rFonts w:hint="cs"/>
          <w:rtl/>
        </w:rPr>
        <w:t>از</w:t>
      </w:r>
      <w:r w:rsidRPr="00A247E5">
        <w:rPr>
          <w:rtl/>
        </w:rPr>
        <w:t xml:space="preserve"> </w:t>
      </w:r>
      <w:r w:rsidRPr="00A247E5">
        <w:rPr>
          <w:rFonts w:hint="cs"/>
          <w:rtl/>
        </w:rPr>
        <w:t>وضو</w:t>
      </w:r>
      <w:bookmarkEnd w:id="204"/>
      <w:bookmarkEnd w:id="205"/>
    </w:p>
    <w:p w:rsidR="00C719F6" w:rsidRPr="00BE29DD" w:rsidRDefault="00CE75E1" w:rsidP="008C1935">
      <w:pPr>
        <w:ind w:firstLine="284"/>
        <w:jc w:val="both"/>
        <w:rPr>
          <w:rStyle w:val="Char4"/>
          <w:rtl/>
        </w:rPr>
      </w:pPr>
      <w:r w:rsidRPr="00FA1DA0">
        <w:rPr>
          <w:rStyle w:val="Char8"/>
          <w:rtl/>
        </w:rPr>
        <w:t>«</w:t>
      </w:r>
      <w:r w:rsidR="00C719F6" w:rsidRPr="001C3EB2">
        <w:rPr>
          <w:rStyle w:val="Char3"/>
          <w:rtl/>
        </w:rPr>
        <w:t>بِسْمِ اللهِ</w:t>
      </w:r>
      <w:r w:rsidRPr="00FA1DA0">
        <w:rPr>
          <w:rStyle w:val="Char8"/>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00"/>
      </w:r>
      <w:r w:rsidR="00C719F6" w:rsidRPr="00F816AE">
        <w:rPr>
          <w:rFonts w:ascii="Lotus Linotype" w:hAnsi="Lotus Linotype" w:cs="IRNazli"/>
          <w:color w:val="000000"/>
          <w:sz w:val="28"/>
          <w:szCs w:val="28"/>
          <w:vertAlign w:val="superscript"/>
          <w:rtl/>
        </w:rPr>
        <w:t>)</w:t>
      </w:r>
      <w:r w:rsidRPr="00CE75E1">
        <w:rPr>
          <w:rFonts w:ascii="Lotus Linotype" w:hAnsi="Lotus Linotype" w:cs="IRNazli" w:hint="cs"/>
          <w:color w:val="000000"/>
          <w:sz w:val="28"/>
          <w:szCs w:val="28"/>
          <w:rtl/>
        </w:rPr>
        <w:t>.</w:t>
      </w:r>
      <w:r w:rsidR="00105E5A">
        <w:rPr>
          <w:rStyle w:val="Char4"/>
          <w:rFonts w:ascii="Traditional Arabic" w:hAnsi="Traditional Arabic" w:cs="Traditional Arabic" w:hint="cs"/>
          <w:rtl/>
        </w:rPr>
        <w:t xml:space="preserve"> </w:t>
      </w:r>
      <w:r>
        <w:rPr>
          <w:rStyle w:val="Char4"/>
          <w:rFonts w:ascii="Traditional Arabic" w:hAnsi="Traditional Arabic" w:cs="Traditional Arabic"/>
          <w:rtl/>
        </w:rPr>
        <w:t>«</w:t>
      </w:r>
      <w:r w:rsidR="00C719F6" w:rsidRPr="00CE75E1">
        <w:rPr>
          <w:rStyle w:val="Chare"/>
          <w:rtl/>
        </w:rPr>
        <w:t>به نام خدا</w:t>
      </w:r>
      <w:r>
        <w:rPr>
          <w:rStyle w:val="Char4"/>
          <w:rFonts w:ascii="Traditional Arabic" w:hAnsi="Traditional Arabic" w:cs="Traditional Arabic"/>
          <w:rtl/>
        </w:rPr>
        <w:t>»</w:t>
      </w:r>
      <w:r>
        <w:rPr>
          <w:rStyle w:val="Char4"/>
          <w:rFonts w:hint="cs"/>
          <w:rtl/>
        </w:rPr>
        <w:t>.</w:t>
      </w:r>
    </w:p>
    <w:p w:rsidR="00C719F6" w:rsidRPr="00A247E5" w:rsidRDefault="00C719F6" w:rsidP="008C1935">
      <w:pPr>
        <w:pStyle w:val="a5"/>
        <w:rPr>
          <w:rtl/>
        </w:rPr>
      </w:pPr>
      <w:bookmarkStart w:id="206" w:name="_Toc404710137"/>
      <w:bookmarkStart w:id="207" w:name="_Toc437715844"/>
      <w:r w:rsidRPr="00A247E5">
        <w:rPr>
          <w:rFonts w:hint="cs"/>
          <w:rtl/>
        </w:rPr>
        <w:lastRenderedPageBreak/>
        <w:t>(4-2) ذ</w:t>
      </w:r>
      <w:r w:rsidR="004565B2">
        <w:rPr>
          <w:rFonts w:hint="cs"/>
          <w:rtl/>
        </w:rPr>
        <w:t>ک</w:t>
      </w:r>
      <w:r w:rsidRPr="00A247E5">
        <w:rPr>
          <w:rFonts w:hint="cs"/>
          <w:rtl/>
        </w:rPr>
        <w:t>ر</w:t>
      </w:r>
      <w:r w:rsidRPr="00A247E5">
        <w:rPr>
          <w:rtl/>
        </w:rPr>
        <w:t xml:space="preserve"> </w:t>
      </w:r>
      <w:r w:rsidRPr="00A247E5">
        <w:rPr>
          <w:rFonts w:hint="cs"/>
          <w:rtl/>
        </w:rPr>
        <w:t>بعد</w:t>
      </w:r>
      <w:r w:rsidRPr="00A247E5">
        <w:rPr>
          <w:rtl/>
        </w:rPr>
        <w:t xml:space="preserve"> </w:t>
      </w:r>
      <w:r w:rsidRPr="00A247E5">
        <w:rPr>
          <w:rFonts w:hint="cs"/>
          <w:rtl/>
        </w:rPr>
        <w:t>از</w:t>
      </w:r>
      <w:r w:rsidRPr="00A247E5">
        <w:rPr>
          <w:rtl/>
        </w:rPr>
        <w:t xml:space="preserve"> </w:t>
      </w:r>
      <w:r w:rsidRPr="00A247E5">
        <w:rPr>
          <w:rFonts w:hint="cs"/>
          <w:rtl/>
        </w:rPr>
        <w:t>اتمام</w:t>
      </w:r>
      <w:r w:rsidRPr="00A247E5">
        <w:rPr>
          <w:rtl/>
        </w:rPr>
        <w:t xml:space="preserve"> </w:t>
      </w:r>
      <w:r w:rsidRPr="00A247E5">
        <w:rPr>
          <w:rFonts w:hint="cs"/>
          <w:rtl/>
        </w:rPr>
        <w:t>وضو</w:t>
      </w:r>
      <w:bookmarkEnd w:id="206"/>
      <w:bookmarkEnd w:id="207"/>
    </w:p>
    <w:p w:rsidR="00C719F6" w:rsidRDefault="00CE75E1" w:rsidP="008C1935">
      <w:pPr>
        <w:ind w:firstLine="284"/>
        <w:jc w:val="both"/>
        <w:rPr>
          <w:rStyle w:val="Char4"/>
          <w:sz w:val="26"/>
          <w:szCs w:val="26"/>
          <w:rtl/>
        </w:rPr>
      </w:pPr>
      <w:r w:rsidRPr="00FA1DA0">
        <w:rPr>
          <w:rStyle w:val="Char8"/>
          <w:rtl/>
        </w:rPr>
        <w:t>«</w:t>
      </w:r>
      <w:r w:rsidR="00C719F6" w:rsidRPr="00105E5A">
        <w:rPr>
          <w:rStyle w:val="Char3"/>
          <w:rtl/>
        </w:rPr>
        <w:t>أَشْهَدُ أَنْ لاَ إِلَهَ إِلاَّ اللهُ وَحْدَهُ لاَشَرِيْكَ لَهُ، وَأَشْهَدُ أَنَّ محمّداً عَبْدُهُ وَرَسُولُهُ</w:t>
      </w:r>
      <w:r w:rsidRPr="00FA1DA0">
        <w:rPr>
          <w:rStyle w:val="Char8"/>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01"/>
      </w:r>
      <w:r w:rsidR="00C719F6" w:rsidRPr="00F816AE">
        <w:rPr>
          <w:rFonts w:ascii="Lotus Linotype" w:hAnsi="Lotus Linotype" w:cs="IRNazli"/>
          <w:color w:val="000000"/>
          <w:sz w:val="28"/>
          <w:szCs w:val="28"/>
          <w:vertAlign w:val="superscript"/>
          <w:rtl/>
        </w:rPr>
        <w:t>)</w:t>
      </w:r>
      <w:r w:rsidRPr="00CE75E1">
        <w:rPr>
          <w:rFonts w:ascii="Lotus Linotype" w:hAnsi="Lotus Linotype" w:cs="IRNazli" w:hint="cs"/>
          <w:color w:val="000000"/>
          <w:sz w:val="28"/>
          <w:szCs w:val="28"/>
          <w:rtl/>
        </w:rPr>
        <w:t>.</w:t>
      </w:r>
      <w:r w:rsidR="00105E5A">
        <w:rPr>
          <w:rStyle w:val="Char4"/>
          <w:rFonts w:ascii="Traditional Arabic" w:hAnsi="Traditional Arabic" w:cs="Traditional Arabic" w:hint="cs"/>
          <w:rtl/>
        </w:rPr>
        <w:t xml:space="preserve"> </w:t>
      </w:r>
      <w:r>
        <w:rPr>
          <w:rStyle w:val="Char4"/>
          <w:rFonts w:ascii="Traditional Arabic" w:hAnsi="Traditional Arabic" w:cs="Traditional Arabic"/>
          <w:rtl/>
        </w:rPr>
        <w:t>«</w:t>
      </w:r>
      <w:r w:rsidR="00C719F6" w:rsidRPr="00CE75E1">
        <w:rPr>
          <w:rStyle w:val="Chare"/>
          <w:rtl/>
        </w:rPr>
        <w:t>شهادت مى</w:t>
      </w:r>
      <w:r w:rsidR="00C719F6" w:rsidRPr="00CE75E1">
        <w:rPr>
          <w:rStyle w:val="Chare"/>
          <w:rFonts w:hint="cs"/>
          <w:rtl/>
        </w:rPr>
        <w:softHyphen/>
      </w:r>
      <w:r w:rsidR="00C719F6" w:rsidRPr="00CE75E1">
        <w:rPr>
          <w:rStyle w:val="Chare"/>
          <w:rtl/>
        </w:rPr>
        <w:t xml:space="preserve">دهم </w:t>
      </w:r>
      <w:r w:rsidR="004565B2" w:rsidRPr="00CE75E1">
        <w:rPr>
          <w:rStyle w:val="Chare"/>
          <w:rtl/>
        </w:rPr>
        <w:t>ک</w:t>
      </w:r>
      <w:r w:rsidR="00C719F6" w:rsidRPr="00CE75E1">
        <w:rPr>
          <w:rStyle w:val="Chare"/>
          <w:rtl/>
        </w:rPr>
        <w:t>ه بجز الله، معبود</w:t>
      </w:r>
      <w:r w:rsidR="00C719F6" w:rsidRPr="00CE75E1">
        <w:rPr>
          <w:rStyle w:val="Chare"/>
          <w:rFonts w:hint="cs"/>
          <w:rtl/>
        </w:rPr>
        <w:t xml:space="preserve"> «</w:t>
      </w:r>
      <w:r w:rsidR="00C719F6" w:rsidRPr="00CE75E1">
        <w:rPr>
          <w:rStyle w:val="Chare"/>
          <w:rtl/>
        </w:rPr>
        <w:t>بر حقّی</w:t>
      </w:r>
      <w:r w:rsidR="00C719F6" w:rsidRPr="00CE75E1">
        <w:rPr>
          <w:rStyle w:val="Chare"/>
          <w:rFonts w:hint="cs"/>
          <w:rtl/>
        </w:rPr>
        <w:t>»</w:t>
      </w:r>
      <w:r w:rsidR="00C719F6" w:rsidRPr="00CE75E1">
        <w:rPr>
          <w:rStyle w:val="Chare"/>
          <w:rtl/>
        </w:rPr>
        <w:t xml:space="preserve"> وجود ندارد، </w:t>
      </w:r>
      <w:r w:rsidR="004565B2" w:rsidRPr="00CE75E1">
        <w:rPr>
          <w:rStyle w:val="Chare"/>
          <w:rtl/>
        </w:rPr>
        <w:t>یک</w:t>
      </w:r>
      <w:r w:rsidR="00C719F6" w:rsidRPr="00CE75E1">
        <w:rPr>
          <w:rStyle w:val="Chare"/>
          <w:rtl/>
        </w:rPr>
        <w:t>تاست و شر</w:t>
      </w:r>
      <w:r w:rsidR="004565B2" w:rsidRPr="00CE75E1">
        <w:rPr>
          <w:rStyle w:val="Chare"/>
          <w:rtl/>
        </w:rPr>
        <w:t>یک</w:t>
      </w:r>
      <w:r w:rsidR="00C719F6" w:rsidRPr="00CE75E1">
        <w:rPr>
          <w:rStyle w:val="Chare"/>
          <w:rtl/>
        </w:rPr>
        <w:t>ى براى او ن</w:t>
      </w:r>
      <w:r w:rsidR="004565B2" w:rsidRPr="00CE75E1">
        <w:rPr>
          <w:rStyle w:val="Chare"/>
          <w:rtl/>
        </w:rPr>
        <w:t>ی</w:t>
      </w:r>
      <w:r w:rsidR="00C719F6" w:rsidRPr="00CE75E1">
        <w:rPr>
          <w:rStyle w:val="Chare"/>
          <w:rtl/>
        </w:rPr>
        <w:t>ست، و شهادت مى</w:t>
      </w:r>
      <w:r w:rsidR="00C719F6" w:rsidRPr="00CE75E1">
        <w:rPr>
          <w:rStyle w:val="Chare"/>
          <w:rtl/>
        </w:rPr>
        <w:softHyphen/>
        <w:t xml:space="preserve">دهم </w:t>
      </w:r>
      <w:r w:rsidR="004565B2" w:rsidRPr="00CE75E1">
        <w:rPr>
          <w:rStyle w:val="Chare"/>
          <w:rtl/>
        </w:rPr>
        <w:t>ک</w:t>
      </w:r>
      <w:r w:rsidR="00C719F6" w:rsidRPr="00CE75E1">
        <w:rPr>
          <w:rStyle w:val="Chare"/>
          <w:rtl/>
        </w:rPr>
        <w:t>ه محمّد، بنده و فرستاد</w:t>
      </w:r>
      <w:r w:rsidR="004565B2" w:rsidRPr="00CE75E1">
        <w:rPr>
          <w:rStyle w:val="Chare"/>
          <w:rFonts w:hint="cs"/>
          <w:rtl/>
        </w:rPr>
        <w:t>ۀ</w:t>
      </w:r>
      <w:r w:rsidR="00C719F6" w:rsidRPr="00CE75E1">
        <w:rPr>
          <w:rStyle w:val="Chare"/>
          <w:rtl/>
        </w:rPr>
        <w:t xml:space="preserve"> اوست</w:t>
      </w:r>
      <w:r>
        <w:rPr>
          <w:rStyle w:val="Char4"/>
          <w:rFonts w:ascii="Traditional Arabic" w:hAnsi="Traditional Arabic" w:cs="Traditional Arabic"/>
          <w:rtl/>
        </w:rPr>
        <w:t>»</w:t>
      </w:r>
      <w:r w:rsidR="00C719F6" w:rsidRPr="00BE29DD">
        <w:rPr>
          <w:rStyle w:val="Char4"/>
          <w:rFonts w:hint="cs"/>
          <w:rtl/>
        </w:rPr>
        <w:t>.</w:t>
      </w:r>
      <w:r w:rsidR="00105E5A" w:rsidRPr="001C3EB2">
        <w:rPr>
          <w:rStyle w:val="Char3"/>
          <w:rFonts w:hint="cs"/>
          <w:rtl/>
        </w:rPr>
        <w:t xml:space="preserve"> </w:t>
      </w:r>
      <w:r w:rsidRPr="00937FED">
        <w:rPr>
          <w:rStyle w:val="Char3"/>
          <w:rFonts w:cs="Traditional Arabic"/>
          <w:rtl/>
        </w:rPr>
        <w:t>«</w:t>
      </w:r>
      <w:r w:rsidR="00C719F6" w:rsidRPr="00105E5A">
        <w:rPr>
          <w:rStyle w:val="Char3"/>
          <w:rtl/>
        </w:rPr>
        <w:t>سُبْحَاَنكَ اللَّهُمَ</w:t>
      </w:r>
      <w:r w:rsidR="00C719F6" w:rsidRPr="00105E5A">
        <w:rPr>
          <w:rStyle w:val="Char3"/>
          <w:rFonts w:hint="cs"/>
          <w:rtl/>
        </w:rPr>
        <w:t>ّ</w:t>
      </w:r>
      <w:r w:rsidR="00C719F6" w:rsidRPr="00105E5A">
        <w:rPr>
          <w:rStyle w:val="Char3"/>
          <w:rtl/>
        </w:rPr>
        <w:t xml:space="preserve"> وَبِحَمْدِكَ أَشْهَدُ أَنْ لاَ إِلَهَ إِلاَّ أَنْتَ أَسْتَغْفِرُكَ وَأَتُوبُ إِلَيْكَ</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02"/>
      </w:r>
      <w:r w:rsidR="00C719F6" w:rsidRPr="00F816AE">
        <w:rPr>
          <w:rFonts w:ascii="Lotus Linotype" w:hAnsi="Lotus Linotype" w:cs="IRNazli"/>
          <w:color w:val="000000"/>
          <w:sz w:val="28"/>
          <w:szCs w:val="28"/>
          <w:vertAlign w:val="superscript"/>
          <w:rtl/>
        </w:rPr>
        <w:t>)</w:t>
      </w:r>
      <w:r w:rsidRPr="00CE75E1">
        <w:rPr>
          <w:rFonts w:ascii="Lotus Linotype" w:hAnsi="Lotus Linotype" w:cs="IRNazli" w:hint="cs"/>
          <w:color w:val="000000"/>
          <w:sz w:val="28"/>
          <w:szCs w:val="28"/>
          <w:rtl/>
        </w:rPr>
        <w:t>.</w:t>
      </w:r>
      <w:r w:rsidR="00105E5A">
        <w:rPr>
          <w:rStyle w:val="Char4"/>
          <w:rFonts w:ascii="Traditional Arabic" w:hAnsi="Traditional Arabic" w:cs="Traditional Arabic" w:hint="cs"/>
          <w:sz w:val="26"/>
          <w:szCs w:val="26"/>
          <w:rtl/>
        </w:rPr>
        <w:t xml:space="preserve"> </w:t>
      </w:r>
      <w:r>
        <w:rPr>
          <w:rStyle w:val="Char4"/>
          <w:rFonts w:ascii="Traditional Arabic" w:hAnsi="Traditional Arabic" w:cs="Traditional Arabic"/>
          <w:sz w:val="26"/>
          <w:szCs w:val="26"/>
          <w:rtl/>
        </w:rPr>
        <w:t>«</w:t>
      </w:r>
      <w:r w:rsidR="00C719F6" w:rsidRPr="00CE75E1">
        <w:rPr>
          <w:rStyle w:val="Char4"/>
          <w:sz w:val="26"/>
          <w:szCs w:val="26"/>
          <w:rtl/>
        </w:rPr>
        <w:t>خدا</w:t>
      </w:r>
      <w:r w:rsidR="004565B2" w:rsidRPr="00CE75E1">
        <w:rPr>
          <w:rStyle w:val="Char4"/>
          <w:rFonts w:hint="cs"/>
          <w:sz w:val="26"/>
          <w:szCs w:val="26"/>
          <w:rtl/>
        </w:rPr>
        <w:t>ی</w:t>
      </w:r>
      <w:r w:rsidR="00C719F6" w:rsidRPr="00CE75E1">
        <w:rPr>
          <w:rStyle w:val="Char4"/>
          <w:sz w:val="26"/>
          <w:szCs w:val="26"/>
          <w:rtl/>
        </w:rPr>
        <w:t>ا!</w:t>
      </w:r>
      <w:r w:rsidR="00C719F6" w:rsidRPr="00CE75E1">
        <w:rPr>
          <w:rStyle w:val="Char4"/>
          <w:rFonts w:hint="cs"/>
          <w:sz w:val="26"/>
          <w:szCs w:val="26"/>
          <w:rtl/>
        </w:rPr>
        <w:t xml:space="preserve"> </w:t>
      </w:r>
      <w:r w:rsidR="00C719F6" w:rsidRPr="00CE75E1">
        <w:rPr>
          <w:rStyle w:val="Char4"/>
          <w:sz w:val="26"/>
          <w:szCs w:val="26"/>
          <w:rtl/>
        </w:rPr>
        <w:t>پا</w:t>
      </w:r>
      <w:r w:rsidR="004565B2" w:rsidRPr="00CE75E1">
        <w:rPr>
          <w:rStyle w:val="Char4"/>
          <w:sz w:val="26"/>
          <w:szCs w:val="26"/>
          <w:rtl/>
        </w:rPr>
        <w:t>ک</w:t>
      </w:r>
      <w:r w:rsidR="00C719F6" w:rsidRPr="00CE75E1">
        <w:rPr>
          <w:rStyle w:val="Char4"/>
          <w:sz w:val="26"/>
          <w:szCs w:val="26"/>
          <w:rtl/>
        </w:rPr>
        <w:t>ى تو را ب</w:t>
      </w:r>
      <w:r w:rsidR="004565B2" w:rsidRPr="00CE75E1">
        <w:rPr>
          <w:rStyle w:val="Char4"/>
          <w:sz w:val="26"/>
          <w:szCs w:val="26"/>
          <w:rtl/>
        </w:rPr>
        <w:t>ی</w:t>
      </w:r>
      <w:r w:rsidR="00C719F6" w:rsidRPr="00CE75E1">
        <w:rPr>
          <w:rStyle w:val="Char4"/>
          <w:sz w:val="26"/>
          <w:szCs w:val="26"/>
          <w:rtl/>
        </w:rPr>
        <w:t>ان م</w:t>
      </w:r>
      <w:r w:rsidR="00C719F6" w:rsidRPr="00CE75E1">
        <w:rPr>
          <w:rStyle w:val="Char4"/>
          <w:rFonts w:hint="cs"/>
          <w:sz w:val="26"/>
          <w:szCs w:val="26"/>
          <w:rtl/>
        </w:rPr>
        <w:t>ی</w:t>
      </w:r>
      <w:r w:rsidR="00C719F6" w:rsidRPr="00CE75E1">
        <w:rPr>
          <w:rStyle w:val="Char4"/>
          <w:rFonts w:hint="cs"/>
          <w:sz w:val="26"/>
          <w:szCs w:val="26"/>
          <w:rtl/>
        </w:rPr>
        <w:softHyphen/>
      </w:r>
      <w:r w:rsidR="004565B2" w:rsidRPr="00CE75E1">
        <w:rPr>
          <w:rStyle w:val="Char4"/>
          <w:sz w:val="26"/>
          <w:szCs w:val="26"/>
          <w:rtl/>
        </w:rPr>
        <w:t>ک</w:t>
      </w:r>
      <w:r w:rsidR="00C719F6" w:rsidRPr="00CE75E1">
        <w:rPr>
          <w:rStyle w:val="Char4"/>
          <w:sz w:val="26"/>
          <w:szCs w:val="26"/>
          <w:rtl/>
        </w:rPr>
        <w:t>نم، و تو را ستا</w:t>
      </w:r>
      <w:r w:rsidR="004565B2" w:rsidRPr="00CE75E1">
        <w:rPr>
          <w:rStyle w:val="Char4"/>
          <w:sz w:val="26"/>
          <w:szCs w:val="26"/>
          <w:rtl/>
        </w:rPr>
        <w:t>ی</w:t>
      </w:r>
      <w:r w:rsidR="00C719F6" w:rsidRPr="00CE75E1">
        <w:rPr>
          <w:rStyle w:val="Char4"/>
          <w:sz w:val="26"/>
          <w:szCs w:val="26"/>
          <w:rtl/>
        </w:rPr>
        <w:t>ش مى</w:t>
      </w:r>
      <w:r w:rsidR="00C719F6" w:rsidRPr="00CE75E1">
        <w:rPr>
          <w:rStyle w:val="Char4"/>
          <w:rFonts w:hint="cs"/>
          <w:sz w:val="26"/>
          <w:szCs w:val="26"/>
          <w:rtl/>
        </w:rPr>
        <w:t>‌</w:t>
      </w:r>
      <w:r w:rsidR="00C719F6" w:rsidRPr="00CE75E1">
        <w:rPr>
          <w:rStyle w:val="Char4"/>
          <w:sz w:val="26"/>
          <w:szCs w:val="26"/>
          <w:rtl/>
        </w:rPr>
        <w:t>نما</w:t>
      </w:r>
      <w:r w:rsidR="004565B2" w:rsidRPr="00CE75E1">
        <w:rPr>
          <w:rStyle w:val="Char4"/>
          <w:sz w:val="26"/>
          <w:szCs w:val="26"/>
          <w:rtl/>
        </w:rPr>
        <w:t>ی</w:t>
      </w:r>
      <w:r w:rsidR="00C719F6" w:rsidRPr="00CE75E1">
        <w:rPr>
          <w:rStyle w:val="Char4"/>
          <w:sz w:val="26"/>
          <w:szCs w:val="26"/>
          <w:rtl/>
        </w:rPr>
        <w:t>م، و گواهى مى</w:t>
      </w:r>
      <w:r w:rsidR="00C719F6" w:rsidRPr="00CE75E1">
        <w:rPr>
          <w:rStyle w:val="Char4"/>
          <w:sz w:val="26"/>
          <w:szCs w:val="26"/>
          <w:rtl/>
        </w:rPr>
        <w:softHyphen/>
        <w:t xml:space="preserve">دهم </w:t>
      </w:r>
      <w:r w:rsidR="004565B2" w:rsidRPr="00CE75E1">
        <w:rPr>
          <w:rStyle w:val="Char4"/>
          <w:sz w:val="26"/>
          <w:szCs w:val="26"/>
          <w:rtl/>
        </w:rPr>
        <w:t>ک</w:t>
      </w:r>
      <w:r w:rsidR="00C719F6" w:rsidRPr="00CE75E1">
        <w:rPr>
          <w:rStyle w:val="Char4"/>
          <w:sz w:val="26"/>
          <w:szCs w:val="26"/>
          <w:rtl/>
        </w:rPr>
        <w:t>ه بجز تو، د</w:t>
      </w:r>
      <w:r w:rsidR="004565B2" w:rsidRPr="00CE75E1">
        <w:rPr>
          <w:rStyle w:val="Char4"/>
          <w:sz w:val="26"/>
          <w:szCs w:val="26"/>
          <w:rtl/>
        </w:rPr>
        <w:t>ی</w:t>
      </w:r>
      <w:r w:rsidR="00C719F6" w:rsidRPr="00CE75E1">
        <w:rPr>
          <w:rStyle w:val="Char4"/>
          <w:sz w:val="26"/>
          <w:szCs w:val="26"/>
          <w:rtl/>
        </w:rPr>
        <w:t xml:space="preserve">گر معبودى </w:t>
      </w:r>
      <w:r w:rsidR="00C719F6" w:rsidRPr="00CE75E1">
        <w:rPr>
          <w:rStyle w:val="Char4"/>
          <w:rFonts w:hint="cs"/>
          <w:sz w:val="26"/>
          <w:szCs w:val="26"/>
          <w:rtl/>
        </w:rPr>
        <w:t xml:space="preserve">«بر حقّ» </w:t>
      </w:r>
      <w:r w:rsidR="00C719F6" w:rsidRPr="00CE75E1">
        <w:rPr>
          <w:rStyle w:val="Char4"/>
          <w:sz w:val="26"/>
          <w:szCs w:val="26"/>
          <w:rtl/>
        </w:rPr>
        <w:t>ن</w:t>
      </w:r>
      <w:r w:rsidR="004565B2" w:rsidRPr="00CE75E1">
        <w:rPr>
          <w:rStyle w:val="Char4"/>
          <w:sz w:val="26"/>
          <w:szCs w:val="26"/>
          <w:rtl/>
        </w:rPr>
        <w:t>ی</w:t>
      </w:r>
      <w:r w:rsidR="00C719F6" w:rsidRPr="00CE75E1">
        <w:rPr>
          <w:rStyle w:val="Char4"/>
          <w:sz w:val="26"/>
          <w:szCs w:val="26"/>
          <w:rtl/>
        </w:rPr>
        <w:t>ست،</w:t>
      </w:r>
      <w:r w:rsidR="00C719F6" w:rsidRPr="00CE75E1">
        <w:rPr>
          <w:rStyle w:val="Char4"/>
          <w:rFonts w:hint="cs"/>
          <w:sz w:val="26"/>
          <w:szCs w:val="26"/>
          <w:rtl/>
        </w:rPr>
        <w:t xml:space="preserve"> </w:t>
      </w:r>
      <w:r w:rsidR="00C719F6" w:rsidRPr="00CE75E1">
        <w:rPr>
          <w:rStyle w:val="Char4"/>
          <w:sz w:val="26"/>
          <w:szCs w:val="26"/>
          <w:rtl/>
        </w:rPr>
        <w:t>از توطلب مغفرت مى</w:t>
      </w:r>
      <w:r w:rsidR="00C719F6" w:rsidRPr="00CE75E1">
        <w:rPr>
          <w:rStyle w:val="Char4"/>
          <w:sz w:val="26"/>
          <w:szCs w:val="26"/>
          <w:rtl/>
        </w:rPr>
        <w:softHyphen/>
      </w:r>
      <w:r w:rsidR="004565B2" w:rsidRPr="00CE75E1">
        <w:rPr>
          <w:rStyle w:val="Char4"/>
          <w:sz w:val="26"/>
          <w:szCs w:val="26"/>
          <w:rtl/>
        </w:rPr>
        <w:t>ک</w:t>
      </w:r>
      <w:r w:rsidR="00C719F6" w:rsidRPr="00CE75E1">
        <w:rPr>
          <w:rStyle w:val="Char4"/>
          <w:sz w:val="26"/>
          <w:szCs w:val="26"/>
          <w:rtl/>
        </w:rPr>
        <w:t>نم، و در حضورت توبه مى</w:t>
      </w:r>
      <w:r w:rsidR="00C719F6" w:rsidRPr="00CE75E1">
        <w:rPr>
          <w:rStyle w:val="Char4"/>
          <w:rFonts w:hint="cs"/>
          <w:sz w:val="26"/>
          <w:szCs w:val="26"/>
          <w:rtl/>
        </w:rPr>
        <w:t>‌</w:t>
      </w:r>
      <w:r w:rsidR="00C719F6" w:rsidRPr="00CE75E1">
        <w:rPr>
          <w:rStyle w:val="Char4"/>
          <w:sz w:val="26"/>
          <w:szCs w:val="26"/>
          <w:rtl/>
        </w:rPr>
        <w:t>نما</w:t>
      </w:r>
      <w:r w:rsidR="004565B2" w:rsidRPr="00CE75E1">
        <w:rPr>
          <w:rStyle w:val="Char4"/>
          <w:sz w:val="26"/>
          <w:szCs w:val="26"/>
          <w:rtl/>
        </w:rPr>
        <w:t>ی</w:t>
      </w:r>
      <w:r w:rsidR="00C719F6" w:rsidRPr="00CE75E1">
        <w:rPr>
          <w:rStyle w:val="Char4"/>
          <w:sz w:val="26"/>
          <w:szCs w:val="26"/>
          <w:rtl/>
        </w:rPr>
        <w:t>م</w:t>
      </w:r>
      <w:r>
        <w:rPr>
          <w:rStyle w:val="Char4"/>
          <w:rFonts w:ascii="Traditional Arabic" w:hAnsi="Traditional Arabic" w:cs="Traditional Arabic"/>
          <w:sz w:val="26"/>
          <w:szCs w:val="26"/>
          <w:rtl/>
        </w:rPr>
        <w:t>»</w:t>
      </w:r>
      <w:r w:rsidR="00C719F6" w:rsidRPr="00CE75E1">
        <w:rPr>
          <w:rStyle w:val="Char4"/>
          <w:rFonts w:hint="cs"/>
          <w:sz w:val="26"/>
          <w:szCs w:val="26"/>
          <w:rtl/>
        </w:rPr>
        <w:t>.</w:t>
      </w:r>
    </w:p>
    <w:p w:rsidR="00C719F6" w:rsidRPr="00A247E5" w:rsidRDefault="00C719F6" w:rsidP="008C1935">
      <w:pPr>
        <w:pStyle w:val="a2"/>
        <w:rPr>
          <w:rtl/>
        </w:rPr>
      </w:pPr>
      <w:bookmarkStart w:id="208" w:name="_Toc404710138"/>
      <w:bookmarkStart w:id="209" w:name="_Toc437715845"/>
      <w:r w:rsidRPr="00A247E5">
        <w:rPr>
          <w:rFonts w:hint="cs"/>
          <w:rtl/>
        </w:rPr>
        <w:t>5-أذکار مسجد</w:t>
      </w:r>
      <w:bookmarkEnd w:id="208"/>
      <w:bookmarkEnd w:id="209"/>
      <w:r w:rsidRPr="00A247E5">
        <w:rPr>
          <w:rtl/>
        </w:rPr>
        <w:fldChar w:fldCharType="begin"/>
      </w:r>
      <w:r w:rsidRPr="00A247E5">
        <w:instrText xml:space="preserve"> TC "</w:instrText>
      </w:r>
      <w:bookmarkStart w:id="210" w:name="_Toc373938030"/>
      <w:bookmarkStart w:id="211" w:name="_Toc404508178"/>
      <w:r w:rsidRPr="00A247E5">
        <w:rPr>
          <w:rFonts w:hint="cs"/>
          <w:rtl/>
        </w:rPr>
        <w:instrText>أذکار مسجد</w:instrText>
      </w:r>
      <w:bookmarkEnd w:id="210"/>
      <w:bookmarkEnd w:id="211"/>
      <w:r w:rsidRPr="00A247E5">
        <w:instrText xml:space="preserve">" \f C \l "1" </w:instrText>
      </w:r>
      <w:r w:rsidRPr="00A247E5">
        <w:rPr>
          <w:rtl/>
        </w:rPr>
        <w:fldChar w:fldCharType="end"/>
      </w:r>
    </w:p>
    <w:p w:rsidR="00C719F6" w:rsidRPr="00A247E5" w:rsidRDefault="00C719F6" w:rsidP="008C1935">
      <w:pPr>
        <w:pStyle w:val="a5"/>
        <w:rPr>
          <w:rtl/>
        </w:rPr>
      </w:pPr>
      <w:bookmarkStart w:id="212" w:name="_Toc404710139"/>
      <w:bookmarkStart w:id="213" w:name="_Toc437715846"/>
      <w:r w:rsidRPr="00A247E5">
        <w:rPr>
          <w:rFonts w:hint="cs"/>
          <w:rtl/>
        </w:rPr>
        <w:t>(5-1)</w:t>
      </w:r>
      <w:r w:rsidR="0078126A">
        <w:rPr>
          <w:rFonts w:hint="cs"/>
          <w:rtl/>
        </w:rPr>
        <w:t xml:space="preserve"> </w:t>
      </w:r>
      <w:r w:rsidRPr="00A247E5">
        <w:rPr>
          <w:rFonts w:hint="cs"/>
          <w:rtl/>
        </w:rPr>
        <w:t>دعاى</w:t>
      </w:r>
      <w:r w:rsidRPr="00A247E5">
        <w:rPr>
          <w:rtl/>
        </w:rPr>
        <w:t xml:space="preserve"> </w:t>
      </w:r>
      <w:r w:rsidRPr="00A247E5">
        <w:rPr>
          <w:rFonts w:hint="cs"/>
          <w:rtl/>
        </w:rPr>
        <w:t>رفتن</w:t>
      </w:r>
      <w:r w:rsidRPr="00A247E5">
        <w:rPr>
          <w:rtl/>
        </w:rPr>
        <w:t xml:space="preserve"> </w:t>
      </w:r>
      <w:r w:rsidRPr="00A247E5">
        <w:rPr>
          <w:rFonts w:hint="cs"/>
          <w:rtl/>
        </w:rPr>
        <w:t>به</w:t>
      </w:r>
      <w:r w:rsidRPr="00A247E5">
        <w:rPr>
          <w:rtl/>
        </w:rPr>
        <w:t xml:space="preserve"> </w:t>
      </w:r>
      <w:r w:rsidRPr="00A247E5">
        <w:rPr>
          <w:rFonts w:hint="cs"/>
          <w:rtl/>
        </w:rPr>
        <w:t>مسجد</w:t>
      </w:r>
      <w:bookmarkEnd w:id="212"/>
      <w:bookmarkEnd w:id="213"/>
    </w:p>
    <w:p w:rsidR="00C719F6" w:rsidRPr="00FA1DA0" w:rsidRDefault="0078126A" w:rsidP="008C1935">
      <w:pPr>
        <w:pStyle w:val="af4"/>
        <w:ind w:firstLine="284"/>
        <w:jc w:val="both"/>
        <w:rPr>
          <w:rStyle w:val="Char5"/>
          <w:b w:val="0"/>
          <w:bCs/>
          <w:sz w:val="26"/>
          <w:szCs w:val="26"/>
          <w:rtl/>
        </w:rPr>
      </w:pPr>
      <w:r w:rsidRPr="00FA1DA0">
        <w:rPr>
          <w:rStyle w:val="Char8"/>
          <w:rtl/>
        </w:rPr>
        <w:t>«</w:t>
      </w:r>
      <w:r w:rsidR="00C719F6" w:rsidRPr="00FA1DA0">
        <w:rPr>
          <w:rStyle w:val="Char3"/>
          <w:rFonts w:hint="cs"/>
          <w:b w:val="0"/>
          <w:bCs w:val="0"/>
          <w:rtl/>
        </w:rPr>
        <w:t>أَ</w:t>
      </w:r>
      <w:r w:rsidR="00C719F6" w:rsidRPr="00FA1DA0">
        <w:rPr>
          <w:rStyle w:val="Char3"/>
          <w:b w:val="0"/>
          <w:bCs w:val="0"/>
          <w:rtl/>
        </w:rPr>
        <w:t>للَّهُمَّ اجْعَلْ فِيْ قَلْبِيْ نُوْر</w:t>
      </w:r>
      <w:r w:rsidR="00C719F6" w:rsidRPr="00FA1DA0">
        <w:rPr>
          <w:rStyle w:val="Char3"/>
          <w:rFonts w:hint="cs"/>
          <w:b w:val="0"/>
          <w:bCs w:val="0"/>
          <w:rtl/>
        </w:rPr>
        <w:t>اً</w:t>
      </w:r>
      <w:r w:rsidR="00C719F6" w:rsidRPr="00FA1DA0">
        <w:rPr>
          <w:rStyle w:val="Char3"/>
          <w:b w:val="0"/>
          <w:bCs w:val="0"/>
          <w:rtl/>
        </w:rPr>
        <w:t>، وَفِيْ لِسَانِيْ نُوْراً، وَفِيْ سَمْعِيْ نُوْراً، وَ</w:t>
      </w:r>
      <w:r w:rsidR="00C719F6" w:rsidRPr="00FA1DA0">
        <w:rPr>
          <w:rStyle w:val="Char3"/>
          <w:rFonts w:hint="cs"/>
          <w:b w:val="0"/>
          <w:bCs w:val="0"/>
          <w:rtl/>
        </w:rPr>
        <w:t xml:space="preserve"> </w:t>
      </w:r>
      <w:r w:rsidR="00C719F6" w:rsidRPr="00FA1DA0">
        <w:rPr>
          <w:rStyle w:val="Char3"/>
          <w:b w:val="0"/>
          <w:bCs w:val="0"/>
          <w:rtl/>
        </w:rPr>
        <w:t>فِيْ بَصَرِيْ نُوْراً، وَ</w:t>
      </w:r>
      <w:r w:rsidR="00C719F6" w:rsidRPr="00FA1DA0">
        <w:rPr>
          <w:rStyle w:val="Char3"/>
          <w:rFonts w:hint="cs"/>
          <w:b w:val="0"/>
          <w:bCs w:val="0"/>
          <w:rtl/>
        </w:rPr>
        <w:t xml:space="preserve"> </w:t>
      </w:r>
      <w:r w:rsidR="00C719F6" w:rsidRPr="00FA1DA0">
        <w:rPr>
          <w:rStyle w:val="Char3"/>
          <w:b w:val="0"/>
          <w:bCs w:val="0"/>
          <w:rtl/>
        </w:rPr>
        <w:t>مِنْ فَوْقِيْ نُوْراً، وَ</w:t>
      </w:r>
      <w:r w:rsidR="00C719F6" w:rsidRPr="00FA1DA0">
        <w:rPr>
          <w:rStyle w:val="Char3"/>
          <w:rFonts w:hint="cs"/>
          <w:b w:val="0"/>
          <w:bCs w:val="0"/>
          <w:rtl/>
        </w:rPr>
        <w:t xml:space="preserve"> </w:t>
      </w:r>
      <w:r w:rsidR="00C719F6" w:rsidRPr="00FA1DA0">
        <w:rPr>
          <w:rStyle w:val="Char3"/>
          <w:b w:val="0"/>
          <w:bCs w:val="0"/>
          <w:rtl/>
        </w:rPr>
        <w:t>مِنْ تَحْتِيْ نُوْراً، وَعَنْ يَمِيْنِيْ نُوْراً وَعَنْ شِمَالِيْ نُوْراً، وَ</w:t>
      </w:r>
      <w:r w:rsidR="00C719F6" w:rsidRPr="00FA1DA0">
        <w:rPr>
          <w:rStyle w:val="Char3"/>
          <w:rFonts w:hint="cs"/>
          <w:b w:val="0"/>
          <w:bCs w:val="0"/>
          <w:rtl/>
        </w:rPr>
        <w:t xml:space="preserve"> </w:t>
      </w:r>
      <w:r w:rsidR="00C719F6" w:rsidRPr="00FA1DA0">
        <w:rPr>
          <w:rStyle w:val="Char3"/>
          <w:b w:val="0"/>
          <w:bCs w:val="0"/>
          <w:rtl/>
        </w:rPr>
        <w:t>مِنْ أَمَامِيْ نُوْراً، وَ</w:t>
      </w:r>
      <w:r w:rsidR="00C719F6" w:rsidRPr="00FA1DA0">
        <w:rPr>
          <w:rStyle w:val="Char3"/>
          <w:rFonts w:hint="cs"/>
          <w:b w:val="0"/>
          <w:bCs w:val="0"/>
          <w:rtl/>
        </w:rPr>
        <w:t xml:space="preserve"> </w:t>
      </w:r>
      <w:r w:rsidR="00C719F6" w:rsidRPr="00FA1DA0">
        <w:rPr>
          <w:rStyle w:val="Char3"/>
          <w:b w:val="0"/>
          <w:bCs w:val="0"/>
          <w:rtl/>
        </w:rPr>
        <w:t>مِنْ خَلْفِيْ نُوْراً، وَاجْعَلْ فِيْ نَفْسِيْ نُوْراً، وَأَعْظِمْ لِيْ نُوْراً، وَعَظِّمْ لِيْ نُوْراً، و</w:t>
      </w:r>
      <w:r w:rsidR="00C719F6" w:rsidRPr="00FA1DA0">
        <w:rPr>
          <w:rStyle w:val="Char3"/>
          <w:rFonts w:hint="cs"/>
          <w:b w:val="0"/>
          <w:bCs w:val="0"/>
          <w:rtl/>
        </w:rPr>
        <w:t>َ</w:t>
      </w:r>
      <w:r w:rsidR="00C719F6" w:rsidRPr="00FA1DA0">
        <w:rPr>
          <w:rStyle w:val="Char3"/>
          <w:b w:val="0"/>
          <w:bCs w:val="0"/>
          <w:rtl/>
        </w:rPr>
        <w:t>اجْعَلْ لِي نُوراً، و</w:t>
      </w:r>
      <w:r w:rsidR="00C719F6" w:rsidRPr="00FA1DA0">
        <w:rPr>
          <w:rStyle w:val="Char3"/>
          <w:rFonts w:hint="cs"/>
          <w:b w:val="0"/>
          <w:bCs w:val="0"/>
          <w:rtl/>
        </w:rPr>
        <w:t>َ</w:t>
      </w:r>
      <w:r w:rsidR="00C719F6" w:rsidRPr="00FA1DA0">
        <w:rPr>
          <w:rStyle w:val="Char3"/>
          <w:b w:val="0"/>
          <w:bCs w:val="0"/>
          <w:rtl/>
        </w:rPr>
        <w:t>اجْعَلْ لِي نُوراً</w:t>
      </w:r>
      <w:r w:rsidR="00C719F6" w:rsidRPr="00FA1DA0">
        <w:rPr>
          <w:rStyle w:val="Char3"/>
          <w:rFonts w:hint="cs"/>
          <w:b w:val="0"/>
          <w:bCs w:val="0"/>
          <w:rtl/>
        </w:rPr>
        <w:t>، أَ</w:t>
      </w:r>
      <w:r w:rsidR="00C719F6" w:rsidRPr="00FA1DA0">
        <w:rPr>
          <w:rStyle w:val="Char3"/>
          <w:b w:val="0"/>
          <w:bCs w:val="0"/>
          <w:rtl/>
        </w:rPr>
        <w:t>للَّهُمَّ أَعْطِنِيْ نُوْراً، وَاجْعَلْ فِيْ عَصَبِيْ نُوْراً، وَ</w:t>
      </w:r>
      <w:r w:rsidR="00C719F6" w:rsidRPr="00FA1DA0">
        <w:rPr>
          <w:rStyle w:val="Char3"/>
          <w:rFonts w:hint="cs"/>
          <w:b w:val="0"/>
          <w:bCs w:val="0"/>
          <w:rtl/>
        </w:rPr>
        <w:t xml:space="preserve"> </w:t>
      </w:r>
      <w:r w:rsidR="00C719F6" w:rsidRPr="00FA1DA0">
        <w:rPr>
          <w:rStyle w:val="Char3"/>
          <w:b w:val="0"/>
          <w:bCs w:val="0"/>
          <w:rtl/>
        </w:rPr>
        <w:t>فِيْ لَ</w:t>
      </w:r>
      <w:r w:rsidR="00C719F6" w:rsidRPr="00FA1DA0">
        <w:rPr>
          <w:rStyle w:val="Char3"/>
          <w:rFonts w:hint="cs"/>
          <w:b w:val="0"/>
          <w:bCs w:val="0"/>
          <w:rtl/>
        </w:rPr>
        <w:t>ـ</w:t>
      </w:r>
      <w:r w:rsidR="00C719F6" w:rsidRPr="00FA1DA0">
        <w:rPr>
          <w:rStyle w:val="Char3"/>
          <w:b w:val="0"/>
          <w:bCs w:val="0"/>
          <w:rtl/>
        </w:rPr>
        <w:t>حْمِيْ نُوْراً، وَ</w:t>
      </w:r>
      <w:r w:rsidR="00C719F6" w:rsidRPr="00FA1DA0">
        <w:rPr>
          <w:rStyle w:val="Char3"/>
          <w:rFonts w:hint="cs"/>
          <w:b w:val="0"/>
          <w:bCs w:val="0"/>
          <w:rtl/>
        </w:rPr>
        <w:t xml:space="preserve"> </w:t>
      </w:r>
      <w:r w:rsidR="00C719F6" w:rsidRPr="00FA1DA0">
        <w:rPr>
          <w:rStyle w:val="Char3"/>
          <w:b w:val="0"/>
          <w:bCs w:val="0"/>
          <w:rtl/>
        </w:rPr>
        <w:t>فِيْ دَمِيْ نُوْراً، وَ</w:t>
      </w:r>
      <w:r w:rsidR="00C719F6" w:rsidRPr="00FA1DA0">
        <w:rPr>
          <w:rStyle w:val="Char3"/>
          <w:rFonts w:hint="cs"/>
          <w:b w:val="0"/>
          <w:bCs w:val="0"/>
          <w:rtl/>
        </w:rPr>
        <w:t xml:space="preserve"> </w:t>
      </w:r>
      <w:r w:rsidR="00C719F6" w:rsidRPr="00FA1DA0">
        <w:rPr>
          <w:rStyle w:val="Char3"/>
          <w:b w:val="0"/>
          <w:bCs w:val="0"/>
          <w:rtl/>
        </w:rPr>
        <w:t>فِيْ شَعْرِيْ نُوْراً وَ</w:t>
      </w:r>
      <w:r w:rsidR="00C719F6" w:rsidRPr="00FA1DA0">
        <w:rPr>
          <w:rStyle w:val="Char3"/>
          <w:rFonts w:hint="cs"/>
          <w:b w:val="0"/>
          <w:bCs w:val="0"/>
          <w:rtl/>
        </w:rPr>
        <w:t xml:space="preserve"> </w:t>
      </w:r>
      <w:r w:rsidR="00C719F6" w:rsidRPr="00FA1DA0">
        <w:rPr>
          <w:rStyle w:val="Char3"/>
          <w:b w:val="0"/>
          <w:bCs w:val="0"/>
          <w:rtl/>
        </w:rPr>
        <w:t>فِيْ بَشَرِيْ نُوْراً</w:t>
      </w:r>
      <w:r w:rsidRPr="00FA1DA0">
        <w:rPr>
          <w:rStyle w:val="Char8"/>
          <w:rtl/>
        </w:rPr>
        <w:t>»</w:t>
      </w:r>
      <w:r w:rsidR="00C719F6" w:rsidRPr="00FA1DA0">
        <w:rPr>
          <w:rFonts w:ascii="Lotus Linotype" w:hAnsi="Lotus Linotype" w:cs="IRNazli"/>
          <w:b w:val="0"/>
          <w:bCs w:val="0"/>
          <w:color w:val="000000"/>
          <w:sz w:val="28"/>
          <w:vertAlign w:val="superscript"/>
          <w:rtl/>
        </w:rPr>
        <w:t>(</w:t>
      </w:r>
      <w:r w:rsidR="00C719F6" w:rsidRPr="00FA1DA0">
        <w:rPr>
          <w:rStyle w:val="FootnoteReference"/>
          <w:rFonts w:ascii="Lotus Linotype" w:hAnsi="Lotus Linotype" w:cs="IRNazli"/>
          <w:b w:val="0"/>
          <w:bCs w:val="0"/>
          <w:color w:val="000000"/>
          <w:rtl/>
        </w:rPr>
        <w:footnoteReference w:id="103"/>
      </w:r>
      <w:r w:rsidR="00C719F6" w:rsidRPr="00FA1DA0">
        <w:rPr>
          <w:rFonts w:ascii="Lotus Linotype" w:hAnsi="Lotus Linotype" w:cs="IRNazli"/>
          <w:b w:val="0"/>
          <w:bCs w:val="0"/>
          <w:color w:val="000000"/>
          <w:sz w:val="28"/>
          <w:vertAlign w:val="superscript"/>
          <w:rtl/>
        </w:rPr>
        <w:t>)</w:t>
      </w:r>
      <w:r w:rsidRPr="00FA1DA0">
        <w:rPr>
          <w:rFonts w:ascii="Lotus Linotype" w:hAnsi="Lotus Linotype" w:cs="IRNazli" w:hint="cs"/>
          <w:b w:val="0"/>
          <w:bCs w:val="0"/>
          <w:color w:val="000000"/>
          <w:sz w:val="28"/>
          <w:rtl/>
        </w:rPr>
        <w:t>.</w:t>
      </w:r>
      <w:r w:rsidR="00105E5A" w:rsidRPr="00FA1DA0">
        <w:rPr>
          <w:rStyle w:val="123Char"/>
          <w:rFonts w:ascii="Traditional Arabic" w:hAnsi="Traditional Arabic" w:hint="cs"/>
          <w:b w:val="0"/>
          <w:bCs w:val="0"/>
          <w:sz w:val="26"/>
          <w:szCs w:val="26"/>
          <w:rtl/>
          <w:lang w:eastAsia="en-US"/>
        </w:rPr>
        <w:t xml:space="preserve"> </w:t>
      </w:r>
      <w:r w:rsidRPr="00FA1DA0">
        <w:rPr>
          <w:rStyle w:val="123Char"/>
          <w:rFonts w:ascii="Traditional Arabic" w:hAnsi="Traditional Arabic"/>
          <w:b w:val="0"/>
          <w:bCs w:val="0"/>
          <w:sz w:val="26"/>
          <w:szCs w:val="26"/>
          <w:rtl/>
          <w:lang w:eastAsia="en-US"/>
        </w:rPr>
        <w:t>«</w:t>
      </w:r>
      <w:r w:rsidR="00C719F6" w:rsidRPr="00FA1DA0">
        <w:rPr>
          <w:rStyle w:val="Chare"/>
          <w:b w:val="0"/>
          <w:bCs w:val="0"/>
          <w:rtl/>
        </w:rPr>
        <w:t>الهى! در قلب، زبان، گوش و چشم من نور قرار ده، و بالا، و پايين، راست، چپ، مقابل، پشت و درون مرا منوّر گردان، و نور را براى من بيفزاى، و بزرگ گردان، و مرا نورى عطا فرما، و در عصب، گوشت، خون، مو و پوست من نورى قرار ده</w:t>
      </w:r>
      <w:r w:rsidRPr="00FA1DA0">
        <w:rPr>
          <w:rStyle w:val="123Char"/>
          <w:rFonts w:ascii="Traditional Arabic" w:hAnsi="Traditional Arabic"/>
          <w:b w:val="0"/>
          <w:bCs w:val="0"/>
          <w:sz w:val="26"/>
          <w:szCs w:val="26"/>
          <w:rtl/>
          <w:lang w:eastAsia="en-US"/>
        </w:rPr>
        <w:t>»</w:t>
      </w:r>
      <w:r w:rsidR="00C719F6" w:rsidRPr="00FA1DA0">
        <w:rPr>
          <w:rStyle w:val="123Char"/>
          <w:rFonts w:hint="cs"/>
          <w:b w:val="0"/>
          <w:bCs w:val="0"/>
          <w:sz w:val="26"/>
          <w:szCs w:val="26"/>
          <w:rtl/>
          <w:lang w:eastAsia="en-US"/>
        </w:rPr>
        <w:t>.</w:t>
      </w:r>
    </w:p>
    <w:p w:rsidR="00C719F6" w:rsidRPr="00A247E5" w:rsidRDefault="00C719F6" w:rsidP="008C1935">
      <w:pPr>
        <w:pStyle w:val="a5"/>
        <w:rPr>
          <w:rtl/>
        </w:rPr>
      </w:pPr>
      <w:bookmarkStart w:id="214" w:name="_Toc404710140"/>
      <w:bookmarkStart w:id="215" w:name="_Toc437715847"/>
      <w:r w:rsidRPr="00A247E5">
        <w:rPr>
          <w:rFonts w:hint="cs"/>
          <w:rtl/>
        </w:rPr>
        <w:t>(5-2) دعاى</w:t>
      </w:r>
      <w:r w:rsidRPr="00A247E5">
        <w:rPr>
          <w:rtl/>
        </w:rPr>
        <w:t xml:space="preserve"> </w:t>
      </w:r>
      <w:r w:rsidRPr="00A247E5">
        <w:rPr>
          <w:rFonts w:hint="cs"/>
          <w:rtl/>
        </w:rPr>
        <w:t>داخل</w:t>
      </w:r>
      <w:r w:rsidRPr="00A247E5">
        <w:rPr>
          <w:rtl/>
        </w:rPr>
        <w:t xml:space="preserve"> </w:t>
      </w:r>
      <w:r w:rsidRPr="00A247E5">
        <w:rPr>
          <w:rFonts w:hint="cs"/>
          <w:rtl/>
        </w:rPr>
        <w:t>شدن</w:t>
      </w:r>
      <w:r w:rsidRPr="00A247E5">
        <w:rPr>
          <w:rtl/>
        </w:rPr>
        <w:t xml:space="preserve"> </w:t>
      </w:r>
      <w:r w:rsidRPr="00A247E5">
        <w:rPr>
          <w:rFonts w:hint="cs"/>
          <w:rtl/>
        </w:rPr>
        <w:t>به</w:t>
      </w:r>
      <w:r w:rsidRPr="00A247E5">
        <w:rPr>
          <w:rtl/>
        </w:rPr>
        <w:t xml:space="preserve"> </w:t>
      </w:r>
      <w:r w:rsidRPr="00A247E5">
        <w:rPr>
          <w:rFonts w:hint="cs"/>
          <w:rtl/>
        </w:rPr>
        <w:t>مسجد</w:t>
      </w:r>
      <w:bookmarkEnd w:id="214"/>
      <w:bookmarkEnd w:id="215"/>
    </w:p>
    <w:p w:rsidR="00C719F6" w:rsidRPr="00195CCA" w:rsidRDefault="00392AD4" w:rsidP="008C1935">
      <w:pPr>
        <w:pStyle w:val="af4"/>
        <w:ind w:firstLine="284"/>
        <w:jc w:val="both"/>
        <w:rPr>
          <w:rStyle w:val="123Char"/>
          <w:rtl/>
          <w:lang w:bidi="ar-SA"/>
        </w:rPr>
      </w:pPr>
      <w:r w:rsidRPr="00392AD4">
        <w:rPr>
          <w:rStyle w:val="Char8"/>
          <w:rFonts w:hint="cs"/>
          <w:rtl/>
        </w:rPr>
        <w:t>«</w:t>
      </w:r>
      <w:r w:rsidR="00C719F6" w:rsidRPr="001C3EB2">
        <w:rPr>
          <w:rStyle w:val="Char3"/>
          <w:b w:val="0"/>
          <w:bCs w:val="0"/>
          <w:rtl/>
        </w:rPr>
        <w:t>أَعُوْذُ بِاللهِ الْعَظِيْمِ، وَبِوَجْهِهِ الْكَرِيْمِ، وَسُلْطَانِهِ الْقَدِيْمِ مِنَ الشَّيْطَانِ الر</w:t>
      </w:r>
      <w:r w:rsidR="00C719F6" w:rsidRPr="001C3EB2">
        <w:rPr>
          <w:rStyle w:val="Char3"/>
          <w:rFonts w:hint="cs"/>
          <w:b w:val="0"/>
          <w:bCs w:val="0"/>
          <w:rtl/>
        </w:rPr>
        <w:t>َّ</w:t>
      </w:r>
      <w:r w:rsidR="00C719F6" w:rsidRPr="001C3EB2">
        <w:rPr>
          <w:rStyle w:val="Char3"/>
          <w:b w:val="0"/>
          <w:bCs w:val="0"/>
          <w:rtl/>
        </w:rPr>
        <w:t>جِيْمِ</w:t>
      </w:r>
      <w:r w:rsidRPr="00392AD4">
        <w:rPr>
          <w:rStyle w:val="Char8"/>
          <w:rFonts w:hint="cs"/>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04"/>
      </w:r>
      <w:r w:rsidR="00C719F6" w:rsidRPr="00F816AE">
        <w:rPr>
          <w:rFonts w:ascii="Lotus Linotype" w:hAnsi="Lotus Linotype" w:cs="IRNazli"/>
          <w:b w:val="0"/>
          <w:bCs w:val="0"/>
          <w:color w:val="000000"/>
          <w:sz w:val="28"/>
          <w:vertAlign w:val="superscript"/>
          <w:rtl/>
        </w:rPr>
        <w:t>)</w:t>
      </w:r>
      <w:r w:rsidR="0078126A" w:rsidRPr="0078126A">
        <w:rPr>
          <w:rFonts w:ascii="Lotus Linotype" w:hAnsi="Lotus Linotype" w:cs="IRNazli" w:hint="cs"/>
          <w:b w:val="0"/>
          <w:bCs w:val="0"/>
          <w:color w:val="000000"/>
          <w:sz w:val="28"/>
          <w:rtl/>
        </w:rPr>
        <w:t>.</w:t>
      </w:r>
    </w:p>
    <w:p w:rsidR="00C719F6" w:rsidRPr="0078126A" w:rsidRDefault="0078126A" w:rsidP="008C1935">
      <w:pPr>
        <w:pStyle w:val="af2"/>
        <w:rPr>
          <w:rStyle w:val="123Char"/>
          <w:sz w:val="26"/>
          <w:szCs w:val="26"/>
          <w:rtl/>
        </w:rPr>
      </w:pPr>
      <w:r>
        <w:rPr>
          <w:rStyle w:val="123Char"/>
          <w:rFonts w:ascii="Traditional Arabic" w:hAnsi="Traditional Arabic" w:cs="Traditional Arabic"/>
          <w:sz w:val="26"/>
          <w:szCs w:val="26"/>
          <w:rtl/>
        </w:rPr>
        <w:lastRenderedPageBreak/>
        <w:t>«</w:t>
      </w:r>
      <w:r w:rsidR="00C719F6" w:rsidRPr="0078126A">
        <w:rPr>
          <w:rStyle w:val="123Char"/>
          <w:sz w:val="26"/>
          <w:szCs w:val="26"/>
          <w:rtl/>
        </w:rPr>
        <w:t xml:space="preserve">به خداوند بزرگ و روى گرامى (كه لايق جلالش است) </w:t>
      </w:r>
      <w:r w:rsidR="00C719F6" w:rsidRPr="0078126A">
        <w:rPr>
          <w:rStyle w:val="123Char"/>
          <w:rFonts w:hint="cs"/>
          <w:sz w:val="26"/>
          <w:szCs w:val="26"/>
          <w:rtl/>
        </w:rPr>
        <w:t xml:space="preserve">و </w:t>
      </w:r>
      <w:r w:rsidR="00C719F6" w:rsidRPr="0078126A">
        <w:rPr>
          <w:rStyle w:val="123Char"/>
          <w:sz w:val="26"/>
          <w:szCs w:val="26"/>
          <w:rtl/>
        </w:rPr>
        <w:t>از</w:t>
      </w:r>
      <w:r w:rsidR="00C719F6" w:rsidRPr="0078126A">
        <w:rPr>
          <w:rStyle w:val="123Char"/>
          <w:rFonts w:hint="cs"/>
          <w:sz w:val="26"/>
          <w:szCs w:val="26"/>
          <w:rtl/>
        </w:rPr>
        <w:t xml:space="preserve"> </w:t>
      </w:r>
      <w:r w:rsidR="00C719F6" w:rsidRPr="0078126A">
        <w:rPr>
          <w:rStyle w:val="123Char"/>
          <w:sz w:val="26"/>
          <w:szCs w:val="26"/>
          <w:rtl/>
        </w:rPr>
        <w:t xml:space="preserve">بدى شيطان رانده شده </w:t>
      </w:r>
      <w:r w:rsidR="00C719F6" w:rsidRPr="0078126A">
        <w:rPr>
          <w:rStyle w:val="123Char"/>
          <w:rFonts w:hint="cs"/>
          <w:sz w:val="26"/>
          <w:szCs w:val="26"/>
          <w:rtl/>
        </w:rPr>
        <w:t xml:space="preserve">به </w:t>
      </w:r>
      <w:r w:rsidR="00C719F6" w:rsidRPr="0078126A">
        <w:rPr>
          <w:rStyle w:val="123Char"/>
          <w:sz w:val="26"/>
          <w:szCs w:val="26"/>
          <w:rtl/>
        </w:rPr>
        <w:t xml:space="preserve">قدرت قديم و </w:t>
      </w:r>
      <w:r w:rsidR="00C719F6" w:rsidRPr="0078126A">
        <w:rPr>
          <w:rStyle w:val="123Char"/>
          <w:rFonts w:hint="cs"/>
          <w:sz w:val="26"/>
          <w:szCs w:val="26"/>
          <w:rtl/>
        </w:rPr>
        <w:t>أ</w:t>
      </w:r>
      <w:r w:rsidR="00C719F6" w:rsidRPr="0078126A">
        <w:rPr>
          <w:rStyle w:val="123Char"/>
          <w:sz w:val="26"/>
          <w:szCs w:val="26"/>
          <w:rtl/>
        </w:rPr>
        <w:t>زلى او پناه مى</w:t>
      </w:r>
      <w:r w:rsidR="00C719F6" w:rsidRPr="0078126A">
        <w:rPr>
          <w:rStyle w:val="123Char"/>
          <w:rFonts w:hint="cs"/>
          <w:sz w:val="26"/>
          <w:szCs w:val="26"/>
          <w:rtl/>
        </w:rPr>
        <w:softHyphen/>
      </w:r>
      <w:r w:rsidR="00C719F6" w:rsidRPr="0078126A">
        <w:rPr>
          <w:rStyle w:val="123Char"/>
          <w:sz w:val="26"/>
          <w:szCs w:val="26"/>
          <w:rtl/>
        </w:rPr>
        <w:t>برم</w:t>
      </w:r>
      <w:r>
        <w:rPr>
          <w:rStyle w:val="123Char"/>
          <w:rFonts w:ascii="Traditional Arabic" w:hAnsi="Traditional Arabic" w:cs="Traditional Arabic"/>
          <w:sz w:val="26"/>
          <w:szCs w:val="26"/>
          <w:rtl/>
        </w:rPr>
        <w:t>»</w:t>
      </w:r>
      <w:r w:rsidR="00C719F6" w:rsidRPr="0078126A">
        <w:rPr>
          <w:rStyle w:val="123Char"/>
          <w:rFonts w:hint="cs"/>
          <w:sz w:val="26"/>
          <w:szCs w:val="26"/>
          <w:rtl/>
        </w:rPr>
        <w:t>.</w:t>
      </w:r>
    </w:p>
    <w:p w:rsidR="00C719F6" w:rsidRPr="00392AD4" w:rsidRDefault="0078126A" w:rsidP="008C1935">
      <w:pPr>
        <w:pStyle w:val="af4"/>
        <w:ind w:firstLine="284"/>
        <w:jc w:val="both"/>
        <w:rPr>
          <w:rStyle w:val="123Char"/>
          <w:b w:val="0"/>
          <w:bCs w:val="0"/>
          <w:rtl/>
          <w:lang w:bidi="ar-SA"/>
        </w:rPr>
      </w:pPr>
      <w:r w:rsidRPr="00392AD4">
        <w:rPr>
          <w:rStyle w:val="Char8"/>
          <w:rtl/>
        </w:rPr>
        <w:t>«</w:t>
      </w:r>
      <w:r w:rsidR="00C719F6" w:rsidRPr="00392AD4">
        <w:rPr>
          <w:rStyle w:val="Char3"/>
          <w:b w:val="0"/>
          <w:bCs w:val="0"/>
          <w:rtl/>
        </w:rPr>
        <w:t xml:space="preserve">بِسْمِ اللهِ </w:t>
      </w:r>
      <w:r w:rsidR="00C719F6" w:rsidRPr="00392AD4">
        <w:rPr>
          <w:rStyle w:val="Char3"/>
          <w:rFonts w:hint="cs"/>
          <w:b w:val="0"/>
          <w:bCs w:val="0"/>
          <w:rtl/>
        </w:rPr>
        <w:t>و</w:t>
      </w:r>
      <w:r w:rsidR="00C719F6" w:rsidRPr="00392AD4">
        <w:rPr>
          <w:rStyle w:val="Char3"/>
          <w:b w:val="0"/>
          <w:bCs w:val="0"/>
          <w:rtl/>
        </w:rPr>
        <w:t>الس</w:t>
      </w:r>
      <w:r w:rsidR="00C719F6" w:rsidRPr="00392AD4">
        <w:rPr>
          <w:rStyle w:val="Char3"/>
          <w:rFonts w:hint="cs"/>
          <w:b w:val="0"/>
          <w:bCs w:val="0"/>
          <w:rtl/>
        </w:rPr>
        <w:t>ّ</w:t>
      </w:r>
      <w:r w:rsidR="00C719F6" w:rsidRPr="00392AD4">
        <w:rPr>
          <w:rStyle w:val="Char3"/>
          <w:b w:val="0"/>
          <w:bCs w:val="0"/>
          <w:rtl/>
        </w:rPr>
        <w:t>لام</w:t>
      </w:r>
      <w:r w:rsidR="00C719F6" w:rsidRPr="00392AD4">
        <w:rPr>
          <w:rStyle w:val="Char3"/>
          <w:rFonts w:hint="cs"/>
          <w:b w:val="0"/>
          <w:bCs w:val="0"/>
          <w:rtl/>
        </w:rPr>
        <w:t>ُ</w:t>
      </w:r>
      <w:r w:rsidR="00C719F6" w:rsidRPr="00392AD4">
        <w:rPr>
          <w:rStyle w:val="Char3"/>
          <w:b w:val="0"/>
          <w:bCs w:val="0"/>
          <w:rtl/>
        </w:rPr>
        <w:t xml:space="preserve"> على رسول</w:t>
      </w:r>
      <w:r w:rsidR="00C719F6" w:rsidRPr="00392AD4">
        <w:rPr>
          <w:rStyle w:val="Char3"/>
          <w:rFonts w:hint="cs"/>
          <w:b w:val="0"/>
          <w:bCs w:val="0"/>
          <w:rtl/>
        </w:rPr>
        <w:t>ِ</w:t>
      </w:r>
      <w:r w:rsidR="00C719F6" w:rsidRPr="00392AD4">
        <w:rPr>
          <w:rStyle w:val="Char3"/>
          <w:b w:val="0"/>
          <w:bCs w:val="0"/>
          <w:rtl/>
        </w:rPr>
        <w:t xml:space="preserve"> الله</w:t>
      </w:r>
      <w:r w:rsidRPr="00937FED">
        <w:rPr>
          <w:rStyle w:val="Char3"/>
          <w:rFonts w:cs="Traditional Arabic"/>
          <w:b w:val="0"/>
          <w:bCs w:val="0"/>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05"/>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392AD4" w:rsidRDefault="0078126A" w:rsidP="008C1935">
      <w:pPr>
        <w:pStyle w:val="af2"/>
        <w:rPr>
          <w:rStyle w:val="123Char"/>
          <w:sz w:val="26"/>
          <w:szCs w:val="26"/>
          <w:rtl/>
        </w:rPr>
      </w:pPr>
      <w:r w:rsidRPr="00392AD4">
        <w:rPr>
          <w:rStyle w:val="123Char"/>
          <w:rFonts w:ascii="Traditional Arabic" w:hAnsi="Traditional Arabic" w:cs="Traditional Arabic"/>
          <w:sz w:val="26"/>
          <w:szCs w:val="26"/>
          <w:rtl/>
        </w:rPr>
        <w:t>«</w:t>
      </w:r>
      <w:r w:rsidR="00C719F6" w:rsidRPr="00392AD4">
        <w:rPr>
          <w:rStyle w:val="123Char"/>
          <w:sz w:val="26"/>
          <w:szCs w:val="26"/>
          <w:rtl/>
        </w:rPr>
        <w:t xml:space="preserve">به نام الله، </w:t>
      </w:r>
      <w:r w:rsidR="00C719F6" w:rsidRPr="00392AD4">
        <w:rPr>
          <w:rStyle w:val="123Char"/>
          <w:rFonts w:hint="cs"/>
          <w:sz w:val="26"/>
          <w:szCs w:val="26"/>
          <w:rtl/>
        </w:rPr>
        <w:t>ودرود وسلام</w:t>
      </w:r>
      <w:r w:rsidR="00C719F6" w:rsidRPr="00392AD4">
        <w:rPr>
          <w:rStyle w:val="123Char"/>
          <w:sz w:val="26"/>
          <w:szCs w:val="26"/>
          <w:rtl/>
        </w:rPr>
        <w:t xml:space="preserve"> </w:t>
      </w:r>
      <w:r w:rsidR="00C719F6" w:rsidRPr="00392AD4">
        <w:rPr>
          <w:rStyle w:val="123Char"/>
          <w:rFonts w:hint="cs"/>
          <w:sz w:val="26"/>
          <w:szCs w:val="26"/>
          <w:rtl/>
        </w:rPr>
        <w:t xml:space="preserve">بر </w:t>
      </w:r>
      <w:r w:rsidR="00C719F6" w:rsidRPr="00392AD4">
        <w:rPr>
          <w:rStyle w:val="123Char"/>
          <w:sz w:val="26"/>
          <w:szCs w:val="26"/>
          <w:rtl/>
        </w:rPr>
        <w:t>رسول الله</w:t>
      </w:r>
      <w:r w:rsidRPr="00392AD4">
        <w:rPr>
          <w:rStyle w:val="123Char"/>
          <w:rFonts w:ascii="Traditional Arabic" w:hAnsi="Traditional Arabic" w:cs="Traditional Arabic"/>
          <w:sz w:val="26"/>
          <w:szCs w:val="26"/>
          <w:rtl/>
        </w:rPr>
        <w:t>»</w:t>
      </w:r>
      <w:r w:rsidR="00C719F6" w:rsidRPr="00392AD4">
        <w:rPr>
          <w:rFonts w:hint="cs"/>
          <w:rtl/>
        </w:rPr>
        <w:t>.</w:t>
      </w:r>
    </w:p>
    <w:p w:rsidR="00C719F6" w:rsidRPr="00392AD4" w:rsidRDefault="0078126A" w:rsidP="008C1935">
      <w:pPr>
        <w:pStyle w:val="af4"/>
        <w:ind w:firstLine="284"/>
        <w:jc w:val="both"/>
        <w:rPr>
          <w:rStyle w:val="123Char"/>
          <w:b w:val="0"/>
          <w:bCs w:val="0"/>
          <w:rtl/>
        </w:rPr>
      </w:pPr>
      <w:r w:rsidRPr="00392AD4">
        <w:rPr>
          <w:rStyle w:val="Char8"/>
          <w:rtl/>
        </w:rPr>
        <w:t>«</w:t>
      </w:r>
      <w:r w:rsidR="00C719F6" w:rsidRPr="00392AD4">
        <w:rPr>
          <w:rStyle w:val="Char3"/>
          <w:rFonts w:hint="cs"/>
          <w:b w:val="0"/>
          <w:bCs w:val="0"/>
          <w:rtl/>
        </w:rPr>
        <w:t>أَ</w:t>
      </w:r>
      <w:r w:rsidR="00C719F6" w:rsidRPr="00392AD4">
        <w:rPr>
          <w:rStyle w:val="Char3"/>
          <w:b w:val="0"/>
          <w:bCs w:val="0"/>
          <w:rtl/>
        </w:rPr>
        <w:t>للَّهُمَّ افْتَحْ لِ</w:t>
      </w:r>
      <w:r w:rsidR="00C719F6" w:rsidRPr="00392AD4">
        <w:rPr>
          <w:rStyle w:val="Char3"/>
          <w:rFonts w:hint="cs"/>
          <w:b w:val="0"/>
          <w:bCs w:val="0"/>
          <w:rtl/>
        </w:rPr>
        <w:t>ـ</w:t>
      </w:r>
      <w:r w:rsidR="00C719F6" w:rsidRPr="00392AD4">
        <w:rPr>
          <w:rStyle w:val="Char3"/>
          <w:b w:val="0"/>
          <w:bCs w:val="0"/>
          <w:rtl/>
        </w:rPr>
        <w:t>ي أَبْوَابَ رَحْمَتِكَ</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06"/>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392AD4" w:rsidRDefault="0078126A" w:rsidP="008C1935">
      <w:pPr>
        <w:pStyle w:val="af2"/>
        <w:rPr>
          <w:rStyle w:val="Char4"/>
          <w:sz w:val="26"/>
          <w:szCs w:val="26"/>
          <w:rtl/>
        </w:rPr>
      </w:pPr>
      <w:r w:rsidRPr="00392AD4">
        <w:rPr>
          <w:rStyle w:val="Char4"/>
          <w:rFonts w:ascii="Traditional Arabic" w:hAnsi="Traditional Arabic" w:cs="Traditional Arabic"/>
          <w:sz w:val="26"/>
          <w:szCs w:val="26"/>
          <w:rtl/>
        </w:rPr>
        <w:t>«</w:t>
      </w:r>
      <w:r w:rsidR="00C719F6" w:rsidRPr="00392AD4">
        <w:rPr>
          <w:rStyle w:val="Char4"/>
          <w:sz w:val="26"/>
          <w:szCs w:val="26"/>
          <w:rtl/>
        </w:rPr>
        <w:t>الهى! درهاى رحمت خود را بر من بگشا</w:t>
      </w:r>
      <w:r w:rsidRPr="00392AD4">
        <w:rPr>
          <w:rStyle w:val="Char4"/>
          <w:rFonts w:ascii="Traditional Arabic" w:hAnsi="Traditional Arabic" w:cs="Traditional Arabic"/>
          <w:sz w:val="26"/>
          <w:szCs w:val="26"/>
          <w:rtl/>
        </w:rPr>
        <w:t>»</w:t>
      </w:r>
      <w:r w:rsidR="00C719F6" w:rsidRPr="00392AD4">
        <w:rPr>
          <w:rStyle w:val="Char4"/>
          <w:rFonts w:hint="cs"/>
          <w:sz w:val="26"/>
          <w:szCs w:val="26"/>
          <w:rtl/>
        </w:rPr>
        <w:t>.</w:t>
      </w:r>
    </w:p>
    <w:p w:rsidR="00C719F6" w:rsidRPr="00A247E5" w:rsidRDefault="001C3EB2" w:rsidP="008C1935">
      <w:pPr>
        <w:pStyle w:val="a5"/>
        <w:rPr>
          <w:rtl/>
        </w:rPr>
      </w:pPr>
      <w:bookmarkStart w:id="216" w:name="_Toc404710141"/>
      <w:r w:rsidRPr="00A247E5">
        <w:rPr>
          <w:rFonts w:hint="cs"/>
          <w:rtl/>
        </w:rPr>
        <w:t xml:space="preserve"> </w:t>
      </w:r>
      <w:bookmarkStart w:id="217" w:name="_Toc437715848"/>
      <w:r w:rsidR="00C719F6" w:rsidRPr="00A247E5">
        <w:rPr>
          <w:rFonts w:hint="cs"/>
          <w:rtl/>
        </w:rPr>
        <w:t>(5-3)</w:t>
      </w:r>
      <w:r w:rsidR="0078126A">
        <w:rPr>
          <w:rFonts w:hint="cs"/>
          <w:rtl/>
        </w:rPr>
        <w:t xml:space="preserve"> </w:t>
      </w:r>
      <w:r w:rsidR="00C719F6" w:rsidRPr="00A247E5">
        <w:rPr>
          <w:rFonts w:hint="cs"/>
          <w:rtl/>
        </w:rPr>
        <w:t>دعاى</w:t>
      </w:r>
      <w:r w:rsidR="00C719F6" w:rsidRPr="00A247E5">
        <w:rPr>
          <w:rtl/>
        </w:rPr>
        <w:t xml:space="preserve"> </w:t>
      </w:r>
      <w:r w:rsidR="00C719F6" w:rsidRPr="00A247E5">
        <w:rPr>
          <w:rFonts w:hint="cs"/>
          <w:rtl/>
        </w:rPr>
        <w:t>خارج</w:t>
      </w:r>
      <w:r w:rsidR="0078126A">
        <w:rPr>
          <w:rFonts w:hint="eastAsia"/>
          <w:rtl/>
        </w:rPr>
        <w:t>‌</w:t>
      </w:r>
      <w:r w:rsidR="00C719F6" w:rsidRPr="00A247E5">
        <w:rPr>
          <w:rFonts w:hint="cs"/>
          <w:rtl/>
        </w:rPr>
        <w:t>شدن</w:t>
      </w:r>
      <w:r w:rsidR="00C719F6" w:rsidRPr="00A247E5">
        <w:rPr>
          <w:rtl/>
        </w:rPr>
        <w:t xml:space="preserve"> </w:t>
      </w:r>
      <w:r w:rsidR="00C719F6" w:rsidRPr="00A247E5">
        <w:rPr>
          <w:rFonts w:hint="cs"/>
          <w:rtl/>
        </w:rPr>
        <w:t>از</w:t>
      </w:r>
      <w:r w:rsidR="00C719F6" w:rsidRPr="00A247E5">
        <w:rPr>
          <w:rtl/>
        </w:rPr>
        <w:t xml:space="preserve"> </w:t>
      </w:r>
      <w:r w:rsidR="00C719F6" w:rsidRPr="00A247E5">
        <w:rPr>
          <w:rFonts w:hint="cs"/>
          <w:rtl/>
        </w:rPr>
        <w:t>مسجد</w:t>
      </w:r>
      <w:bookmarkEnd w:id="216"/>
      <w:bookmarkEnd w:id="217"/>
    </w:p>
    <w:p w:rsidR="00C719F6" w:rsidRPr="00392AD4" w:rsidRDefault="0078126A" w:rsidP="008C1935">
      <w:pPr>
        <w:pStyle w:val="af4"/>
        <w:ind w:firstLine="284"/>
        <w:jc w:val="both"/>
        <w:rPr>
          <w:rStyle w:val="123Char"/>
          <w:b w:val="0"/>
          <w:bCs w:val="0"/>
          <w:rtl/>
        </w:rPr>
      </w:pPr>
      <w:r w:rsidRPr="00392AD4">
        <w:rPr>
          <w:rStyle w:val="Char8"/>
          <w:rtl/>
        </w:rPr>
        <w:t>«</w:t>
      </w:r>
      <w:r w:rsidR="00C719F6" w:rsidRPr="00392AD4">
        <w:rPr>
          <w:rStyle w:val="Char3"/>
          <w:rFonts w:hint="cs"/>
          <w:b w:val="0"/>
          <w:bCs w:val="0"/>
          <w:rtl/>
        </w:rPr>
        <w:t>أَ</w:t>
      </w:r>
      <w:r w:rsidR="00C719F6" w:rsidRPr="00392AD4">
        <w:rPr>
          <w:rStyle w:val="Char3"/>
          <w:b w:val="0"/>
          <w:bCs w:val="0"/>
          <w:rtl/>
        </w:rPr>
        <w:t>للَّهُمَّ إِنِّيْ أَسْأَلُكَ مِنْ فَضْلِكَ</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07"/>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195CCA" w:rsidRDefault="0078126A" w:rsidP="008C1935">
      <w:pPr>
        <w:pStyle w:val="af4"/>
        <w:ind w:firstLine="284"/>
        <w:jc w:val="both"/>
        <w:rPr>
          <w:rStyle w:val="123Char"/>
          <w:rtl/>
        </w:rPr>
      </w:pPr>
      <w:r>
        <w:rPr>
          <w:rStyle w:val="Chare"/>
          <w:rFonts w:ascii="Traditional Arabic" w:hAnsi="Traditional Arabic" w:cs="Traditional Arabic"/>
          <w:b w:val="0"/>
          <w:bCs w:val="0"/>
          <w:rtl/>
        </w:rPr>
        <w:t>«</w:t>
      </w:r>
      <w:r w:rsidR="00C719F6" w:rsidRPr="0078126A">
        <w:rPr>
          <w:rStyle w:val="Chare"/>
          <w:b w:val="0"/>
          <w:bCs w:val="0"/>
          <w:rtl/>
        </w:rPr>
        <w:t>الهى! از تو فضل</w:t>
      </w:r>
      <w:r w:rsidR="00C719F6" w:rsidRPr="0078126A">
        <w:rPr>
          <w:rStyle w:val="Chare"/>
          <w:rFonts w:hint="cs"/>
          <w:b w:val="0"/>
          <w:bCs w:val="0"/>
          <w:rtl/>
        </w:rPr>
        <w:t>ت</w:t>
      </w:r>
      <w:r w:rsidR="00C719F6" w:rsidRPr="0078126A">
        <w:rPr>
          <w:rStyle w:val="Chare"/>
          <w:b w:val="0"/>
          <w:bCs w:val="0"/>
          <w:rtl/>
        </w:rPr>
        <w:t xml:space="preserve"> را مسألت مى</w:t>
      </w:r>
      <w:r w:rsidR="00C719F6" w:rsidRPr="0078126A">
        <w:rPr>
          <w:rStyle w:val="Chare"/>
          <w:rFonts w:hint="cs"/>
          <w:b w:val="0"/>
          <w:bCs w:val="0"/>
          <w:rtl/>
        </w:rPr>
        <w:softHyphen/>
      </w:r>
      <w:r w:rsidR="00C719F6" w:rsidRPr="0078126A">
        <w:rPr>
          <w:rStyle w:val="Chare"/>
          <w:b w:val="0"/>
          <w:bCs w:val="0"/>
          <w:rtl/>
        </w:rPr>
        <w:t>نمايم</w:t>
      </w:r>
      <w:r>
        <w:rPr>
          <w:rStyle w:val="Chare"/>
          <w:rFonts w:ascii="Traditional Arabic" w:hAnsi="Traditional Arabic"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08"/>
      </w:r>
      <w:r w:rsidR="00C719F6" w:rsidRPr="00F816AE">
        <w:rPr>
          <w:rFonts w:ascii="Lotus Linotype" w:hAnsi="Lotus Linotype" w:cs="IRNazli"/>
          <w:b w:val="0"/>
          <w:bCs w:val="0"/>
          <w:color w:val="000000"/>
          <w:sz w:val="28"/>
          <w:vertAlign w:val="superscript"/>
          <w:rtl/>
        </w:rPr>
        <w:t>)</w:t>
      </w:r>
      <w:r w:rsidRPr="0078126A">
        <w:rPr>
          <w:rFonts w:ascii="Lotus Linotype" w:hAnsi="Lotus Linotype" w:cs="IRNazli" w:hint="cs"/>
          <w:b w:val="0"/>
          <w:bCs w:val="0"/>
          <w:color w:val="000000"/>
          <w:sz w:val="28"/>
          <w:rtl/>
        </w:rPr>
        <w:t>.</w:t>
      </w:r>
    </w:p>
    <w:p w:rsidR="00C719F6" w:rsidRPr="00A247E5" w:rsidRDefault="00C719F6" w:rsidP="008C1935">
      <w:pPr>
        <w:pStyle w:val="a2"/>
        <w:rPr>
          <w:rtl/>
        </w:rPr>
      </w:pPr>
      <w:bookmarkStart w:id="218" w:name="_Toc404710142"/>
      <w:bookmarkStart w:id="219" w:name="_Toc437715849"/>
      <w:r w:rsidRPr="00A247E5">
        <w:rPr>
          <w:rFonts w:hint="cs"/>
          <w:rtl/>
        </w:rPr>
        <w:t>6-أذکار نماز</w:t>
      </w:r>
      <w:bookmarkEnd w:id="218"/>
      <w:bookmarkEnd w:id="219"/>
      <w:r w:rsidRPr="00A247E5">
        <w:rPr>
          <w:rtl/>
        </w:rPr>
        <w:fldChar w:fldCharType="begin"/>
      </w:r>
      <w:r w:rsidRPr="00A247E5">
        <w:instrText xml:space="preserve"> TC "</w:instrText>
      </w:r>
      <w:bookmarkStart w:id="220" w:name="_Toc373938031"/>
      <w:bookmarkStart w:id="221" w:name="_Toc404508179"/>
      <w:r w:rsidRPr="00A247E5">
        <w:rPr>
          <w:rFonts w:hint="cs"/>
          <w:rtl/>
        </w:rPr>
        <w:instrText>أذکار نماز</w:instrText>
      </w:r>
      <w:bookmarkEnd w:id="220"/>
      <w:bookmarkEnd w:id="221"/>
      <w:r w:rsidRPr="00A247E5">
        <w:instrText xml:space="preserve">" \f C \l "1" </w:instrText>
      </w:r>
      <w:r w:rsidRPr="00A247E5">
        <w:rPr>
          <w:rtl/>
        </w:rPr>
        <w:fldChar w:fldCharType="end"/>
      </w:r>
    </w:p>
    <w:p w:rsidR="00C719F6" w:rsidRPr="00A247E5" w:rsidRDefault="00C719F6" w:rsidP="008C1935">
      <w:pPr>
        <w:pStyle w:val="a5"/>
        <w:rPr>
          <w:rtl/>
        </w:rPr>
      </w:pPr>
      <w:bookmarkStart w:id="222" w:name="_Toc404710143"/>
      <w:bookmarkStart w:id="223" w:name="_Toc437715850"/>
      <w:r w:rsidRPr="00A247E5">
        <w:rPr>
          <w:rFonts w:hint="cs"/>
          <w:rtl/>
        </w:rPr>
        <w:t>(6-1)</w:t>
      </w:r>
      <w:r w:rsidRPr="00A247E5">
        <w:rPr>
          <w:rtl/>
        </w:rPr>
        <w:t xml:space="preserve"> </w:t>
      </w:r>
      <w:r w:rsidRPr="00A247E5">
        <w:rPr>
          <w:rFonts w:hint="cs"/>
          <w:rtl/>
        </w:rPr>
        <w:t>دعای موقع تسوی</w:t>
      </w:r>
      <w:r w:rsidR="004565B2">
        <w:rPr>
          <w:rFonts w:hint="cs"/>
          <w:rtl/>
        </w:rPr>
        <w:t>ۀ</w:t>
      </w:r>
      <w:r w:rsidRPr="00A247E5">
        <w:rPr>
          <w:rFonts w:hint="cs"/>
          <w:rtl/>
        </w:rPr>
        <w:t xml:space="preserve"> صف جماعت</w:t>
      </w:r>
      <w:bookmarkEnd w:id="222"/>
      <w:bookmarkEnd w:id="223"/>
    </w:p>
    <w:p w:rsidR="00C719F6" w:rsidRPr="0078126A" w:rsidRDefault="0078126A" w:rsidP="00975D37">
      <w:pPr>
        <w:ind w:firstLine="284"/>
        <w:jc w:val="both"/>
        <w:rPr>
          <w:rStyle w:val="Char4"/>
          <w:sz w:val="26"/>
          <w:szCs w:val="26"/>
          <w:rtl/>
        </w:rPr>
      </w:pPr>
      <w:r w:rsidRPr="00392AD4">
        <w:rPr>
          <w:rStyle w:val="Char8"/>
          <w:rtl/>
        </w:rPr>
        <w:t>«</w:t>
      </w:r>
      <w:r w:rsidR="00C719F6" w:rsidRPr="001C3EB2">
        <w:rPr>
          <w:rStyle w:val="Char3"/>
          <w:rtl/>
        </w:rPr>
        <w:t>سَوُّوا صُفُوفَكُمْ فَإِنَّ تَسْوِيَةَ الصَّفِّ مِنْ تَمَامِ الصَّلاَة</w:t>
      </w:r>
      <w:r w:rsidR="00C719F6" w:rsidRPr="001C3EB2">
        <w:rPr>
          <w:rStyle w:val="Char3"/>
          <w:rFonts w:hint="cs"/>
          <w:rtl/>
        </w:rPr>
        <w:t>ِ</w:t>
      </w:r>
      <w:r w:rsidRPr="00392AD4">
        <w:rPr>
          <w:rStyle w:val="Char8"/>
          <w:rtl/>
        </w:rPr>
        <w:t>»</w:t>
      </w:r>
      <w:r w:rsidR="00C719F6" w:rsidRPr="0078126A">
        <w:rPr>
          <w:rStyle w:val="Char5"/>
          <w:b/>
          <w:bCs w:val="0"/>
          <w:sz w:val="28"/>
          <w:szCs w:val="28"/>
          <w:vertAlign w:val="superscript"/>
          <w:rtl/>
        </w:rPr>
        <w:t>(</w:t>
      </w:r>
      <w:r w:rsidR="00C719F6" w:rsidRPr="0078126A">
        <w:rPr>
          <w:rStyle w:val="FootnoteReference"/>
          <w:rFonts w:ascii="Lotus Linotype" w:hAnsi="Lotus Linotype" w:cs="IRNazli"/>
          <w:color w:val="000000"/>
          <w:szCs w:val="28"/>
          <w:rtl/>
          <w:lang w:eastAsia="ar-SA"/>
        </w:rPr>
        <w:footnoteReference w:id="109"/>
      </w:r>
      <w:r w:rsidR="00C719F6" w:rsidRPr="0078126A">
        <w:rPr>
          <w:rStyle w:val="Char5"/>
          <w:b/>
          <w:bCs w:val="0"/>
          <w:sz w:val="28"/>
          <w:szCs w:val="28"/>
          <w:vertAlign w:val="superscript"/>
          <w:rtl/>
        </w:rPr>
        <w:t>)</w:t>
      </w:r>
      <w:r w:rsidRPr="0078126A">
        <w:rPr>
          <w:rStyle w:val="Char5"/>
          <w:rFonts w:hint="cs"/>
          <w:b/>
          <w:bCs w:val="0"/>
          <w:sz w:val="28"/>
          <w:szCs w:val="28"/>
          <w:rtl/>
        </w:rPr>
        <w:t>.</w:t>
      </w:r>
      <w:r w:rsidR="00975D37">
        <w:rPr>
          <w:rStyle w:val="Char4"/>
          <w:rFonts w:ascii="Traditional Arabic" w:hAnsi="Traditional Arabic" w:cs="Traditional Arabic" w:hint="cs"/>
          <w:sz w:val="26"/>
          <w:szCs w:val="26"/>
          <w:rtl/>
        </w:rPr>
        <w:t xml:space="preserve"> </w:t>
      </w:r>
      <w:r>
        <w:rPr>
          <w:rStyle w:val="Char4"/>
          <w:rFonts w:ascii="Traditional Arabic" w:hAnsi="Traditional Arabic" w:cs="Traditional Arabic"/>
          <w:sz w:val="26"/>
          <w:szCs w:val="26"/>
          <w:rtl/>
        </w:rPr>
        <w:t>«</w:t>
      </w:r>
      <w:r w:rsidR="00C719F6" w:rsidRPr="0078126A">
        <w:rPr>
          <w:rStyle w:val="Char4"/>
          <w:rFonts w:hint="cs"/>
          <w:sz w:val="26"/>
          <w:szCs w:val="26"/>
          <w:rtl/>
        </w:rPr>
        <w:t>صف</w:t>
      </w:r>
      <w:r>
        <w:rPr>
          <w:rStyle w:val="Char4"/>
          <w:rFonts w:hint="eastAsia"/>
          <w:sz w:val="26"/>
          <w:szCs w:val="26"/>
          <w:rtl/>
        </w:rPr>
        <w:t>‌</w:t>
      </w:r>
      <w:r w:rsidR="00C719F6" w:rsidRPr="0078126A">
        <w:rPr>
          <w:rStyle w:val="Char4"/>
          <w:rFonts w:hint="cs"/>
          <w:sz w:val="26"/>
          <w:szCs w:val="26"/>
          <w:rtl/>
        </w:rPr>
        <w:t>ها</w:t>
      </w:r>
      <w:r w:rsidR="004565B2" w:rsidRPr="0078126A">
        <w:rPr>
          <w:rStyle w:val="Char4"/>
          <w:rFonts w:hint="cs"/>
          <w:sz w:val="26"/>
          <w:szCs w:val="26"/>
          <w:rtl/>
        </w:rPr>
        <w:t>ی</w:t>
      </w:r>
      <w:r w:rsidR="00C719F6" w:rsidRPr="0078126A">
        <w:rPr>
          <w:rStyle w:val="Char4"/>
          <w:rFonts w:hint="cs"/>
          <w:sz w:val="26"/>
          <w:szCs w:val="26"/>
          <w:rtl/>
        </w:rPr>
        <w:t>تان را راست و پ</w:t>
      </w:r>
      <w:r w:rsidR="004565B2" w:rsidRPr="0078126A">
        <w:rPr>
          <w:rStyle w:val="Char4"/>
          <w:rFonts w:hint="cs"/>
          <w:sz w:val="26"/>
          <w:szCs w:val="26"/>
          <w:rtl/>
        </w:rPr>
        <w:t>ی</w:t>
      </w:r>
      <w:r w:rsidR="00C719F6" w:rsidRPr="0078126A">
        <w:rPr>
          <w:rStyle w:val="Char4"/>
          <w:rFonts w:hint="cs"/>
          <w:sz w:val="26"/>
          <w:szCs w:val="26"/>
          <w:rtl/>
        </w:rPr>
        <w:t xml:space="preserve">وسته </w:t>
      </w:r>
      <w:r w:rsidR="004565B2" w:rsidRPr="0078126A">
        <w:rPr>
          <w:rStyle w:val="Char4"/>
          <w:rFonts w:hint="cs"/>
          <w:sz w:val="26"/>
          <w:szCs w:val="26"/>
          <w:rtl/>
        </w:rPr>
        <w:t>ک</w:t>
      </w:r>
      <w:r w:rsidR="00C719F6" w:rsidRPr="0078126A">
        <w:rPr>
          <w:rStyle w:val="Char4"/>
          <w:rFonts w:hint="cs"/>
          <w:sz w:val="26"/>
          <w:szCs w:val="26"/>
          <w:rtl/>
        </w:rPr>
        <w:t>ن</w:t>
      </w:r>
      <w:r w:rsidR="004565B2" w:rsidRPr="0078126A">
        <w:rPr>
          <w:rStyle w:val="Char4"/>
          <w:rFonts w:hint="cs"/>
          <w:sz w:val="26"/>
          <w:szCs w:val="26"/>
          <w:rtl/>
        </w:rPr>
        <w:t>ی</w:t>
      </w:r>
      <w:r w:rsidR="00C719F6" w:rsidRPr="0078126A">
        <w:rPr>
          <w:rStyle w:val="Char4"/>
          <w:rFonts w:hint="cs"/>
          <w:sz w:val="26"/>
          <w:szCs w:val="26"/>
          <w:rtl/>
        </w:rPr>
        <w:t>د؛ چرا که کامل</w:t>
      </w:r>
      <w:r>
        <w:rPr>
          <w:rStyle w:val="Char4"/>
          <w:rFonts w:hint="eastAsia"/>
          <w:sz w:val="26"/>
          <w:szCs w:val="26"/>
          <w:rtl/>
        </w:rPr>
        <w:t>‌</w:t>
      </w:r>
      <w:r w:rsidR="00C719F6" w:rsidRPr="0078126A">
        <w:rPr>
          <w:rStyle w:val="Char4"/>
          <w:rFonts w:hint="cs"/>
          <w:sz w:val="26"/>
          <w:szCs w:val="26"/>
          <w:rtl/>
        </w:rPr>
        <w:t>کردن صف</w:t>
      </w:r>
      <w:r>
        <w:rPr>
          <w:rStyle w:val="Char4"/>
          <w:rFonts w:hint="eastAsia"/>
          <w:sz w:val="26"/>
          <w:szCs w:val="26"/>
          <w:rtl/>
        </w:rPr>
        <w:t>‌</w:t>
      </w:r>
      <w:r w:rsidR="00C719F6" w:rsidRPr="0078126A">
        <w:rPr>
          <w:rStyle w:val="Char4"/>
          <w:rFonts w:hint="cs"/>
          <w:sz w:val="26"/>
          <w:szCs w:val="26"/>
          <w:rtl/>
        </w:rPr>
        <w:t xml:space="preserve">ها هم جزء </w:t>
      </w:r>
      <w:r w:rsidR="004565B2" w:rsidRPr="0078126A">
        <w:rPr>
          <w:rStyle w:val="Char4"/>
          <w:rFonts w:hint="cs"/>
          <w:sz w:val="26"/>
          <w:szCs w:val="26"/>
          <w:rtl/>
        </w:rPr>
        <w:t>ک</w:t>
      </w:r>
      <w:r w:rsidR="00C719F6" w:rsidRPr="0078126A">
        <w:rPr>
          <w:rStyle w:val="Char4"/>
          <w:rFonts w:hint="cs"/>
          <w:sz w:val="26"/>
          <w:szCs w:val="26"/>
          <w:rtl/>
        </w:rPr>
        <w:t>مالِ نماز است</w:t>
      </w:r>
      <w:r>
        <w:rPr>
          <w:rStyle w:val="Char4"/>
          <w:rFonts w:ascii="Traditional Arabic" w:hAnsi="Traditional Arabic" w:cs="Traditional Arabic"/>
          <w:sz w:val="26"/>
          <w:szCs w:val="26"/>
          <w:rtl/>
        </w:rPr>
        <w:t>»</w:t>
      </w:r>
      <w:r w:rsidR="00C719F6" w:rsidRPr="0078126A">
        <w:rPr>
          <w:rStyle w:val="Char4"/>
          <w:rFonts w:hint="cs"/>
          <w:sz w:val="26"/>
          <w:szCs w:val="26"/>
          <w:rtl/>
        </w:rPr>
        <w:t>.</w:t>
      </w:r>
    </w:p>
    <w:p w:rsidR="00C719F6" w:rsidRPr="00BE29DD" w:rsidRDefault="0078126A" w:rsidP="008C1935">
      <w:pPr>
        <w:pStyle w:val="ac"/>
        <w:rPr>
          <w:rStyle w:val="Char4"/>
          <w:rtl/>
        </w:rPr>
      </w:pPr>
      <w:r w:rsidRPr="00392AD4">
        <w:rPr>
          <w:rtl/>
        </w:rPr>
        <w:t>«</w:t>
      </w:r>
      <w:r w:rsidR="00C719F6" w:rsidRPr="001C3EB2">
        <w:rPr>
          <w:rStyle w:val="Char3"/>
          <w:rFonts w:hint="cs"/>
          <w:rtl/>
        </w:rPr>
        <w:t>اسْتَوُوا</w:t>
      </w:r>
      <w:r w:rsidR="00C719F6" w:rsidRPr="001C3EB2">
        <w:rPr>
          <w:rStyle w:val="Char3"/>
          <w:rtl/>
        </w:rPr>
        <w:t xml:space="preserve"> </w:t>
      </w:r>
      <w:r w:rsidR="00C719F6" w:rsidRPr="001C3EB2">
        <w:rPr>
          <w:rStyle w:val="Char3"/>
          <w:rFonts w:hint="cs"/>
          <w:rtl/>
        </w:rPr>
        <w:t>وَلَا</w:t>
      </w:r>
      <w:r w:rsidR="00C719F6" w:rsidRPr="001C3EB2">
        <w:rPr>
          <w:rStyle w:val="Char3"/>
          <w:rtl/>
        </w:rPr>
        <w:t xml:space="preserve"> </w:t>
      </w:r>
      <w:r w:rsidR="00C719F6" w:rsidRPr="001C3EB2">
        <w:rPr>
          <w:rStyle w:val="Char3"/>
          <w:rFonts w:hint="cs"/>
          <w:rtl/>
        </w:rPr>
        <w:t>تَخْتَلِفُوا</w:t>
      </w:r>
      <w:r w:rsidR="00C719F6" w:rsidRPr="001C3EB2">
        <w:rPr>
          <w:rStyle w:val="Char3"/>
          <w:rtl/>
        </w:rPr>
        <w:t xml:space="preserve"> </w:t>
      </w:r>
      <w:r w:rsidR="00C719F6" w:rsidRPr="001C3EB2">
        <w:rPr>
          <w:rStyle w:val="Char3"/>
          <w:rFonts w:hint="cs"/>
          <w:rtl/>
        </w:rPr>
        <w:t>فَتَخْتَلِفَ</w:t>
      </w:r>
      <w:r w:rsidR="00C719F6" w:rsidRPr="001C3EB2">
        <w:rPr>
          <w:rStyle w:val="Char3"/>
          <w:rtl/>
        </w:rPr>
        <w:t xml:space="preserve"> </w:t>
      </w:r>
      <w:r w:rsidR="00C719F6" w:rsidRPr="001C3EB2">
        <w:rPr>
          <w:rStyle w:val="Char3"/>
          <w:rFonts w:hint="cs"/>
          <w:rtl/>
        </w:rPr>
        <w:t>قُلُوبُكُمْ</w:t>
      </w:r>
      <w:r w:rsidRPr="00392AD4">
        <w:rPr>
          <w:rtl/>
        </w:rPr>
        <w:t>»</w:t>
      </w:r>
      <w:r w:rsidR="00C719F6" w:rsidRPr="002E4E8A">
        <w:rPr>
          <w:rStyle w:val="Char5"/>
          <w:bCs w:val="0"/>
          <w:szCs w:val="28"/>
          <w:vertAlign w:val="superscript"/>
          <w:rtl/>
        </w:rPr>
        <w:footnoteReference w:id="110"/>
      </w:r>
      <w:r w:rsidRPr="0078126A">
        <w:rPr>
          <w:rStyle w:val="Char4"/>
          <w:rFonts w:hint="cs"/>
          <w:rtl/>
        </w:rPr>
        <w:t>.</w:t>
      </w:r>
    </w:p>
    <w:p w:rsidR="00C719F6" w:rsidRPr="008E5E30" w:rsidRDefault="00C719F6" w:rsidP="008C1935">
      <w:pPr>
        <w:pStyle w:val="a5"/>
        <w:rPr>
          <w:rtl/>
        </w:rPr>
      </w:pPr>
      <w:bookmarkStart w:id="224" w:name="_Toc404710144"/>
      <w:bookmarkStart w:id="225" w:name="_Toc437715851"/>
      <w:r w:rsidRPr="008E5E30">
        <w:rPr>
          <w:rFonts w:hint="cs"/>
          <w:rtl/>
        </w:rPr>
        <w:t>(6-2) دعاهاى</w:t>
      </w:r>
      <w:r w:rsidRPr="008E5E30">
        <w:rPr>
          <w:rtl/>
        </w:rPr>
        <w:t xml:space="preserve"> </w:t>
      </w:r>
      <w:r w:rsidRPr="008E5E30">
        <w:rPr>
          <w:rFonts w:hint="cs"/>
          <w:rtl/>
        </w:rPr>
        <w:t>استفتاح</w:t>
      </w:r>
      <w:bookmarkEnd w:id="224"/>
      <w:bookmarkEnd w:id="225"/>
    </w:p>
    <w:p w:rsidR="00C719F6" w:rsidRPr="00BE29DD" w:rsidRDefault="00C719F6" w:rsidP="008C1935">
      <w:pPr>
        <w:ind w:firstLine="284"/>
        <w:jc w:val="both"/>
        <w:rPr>
          <w:rStyle w:val="Char4"/>
          <w:rtl/>
        </w:rPr>
      </w:pPr>
      <w:r w:rsidRPr="00BE29DD">
        <w:rPr>
          <w:rStyle w:val="Char4"/>
          <w:rFonts w:hint="cs"/>
          <w:rtl/>
        </w:rPr>
        <w:t>دعاهاى</w:t>
      </w:r>
      <w:r w:rsidRPr="00BE29DD">
        <w:rPr>
          <w:rStyle w:val="Char4"/>
          <w:rtl/>
        </w:rPr>
        <w:t xml:space="preserve"> </w:t>
      </w:r>
      <w:r w:rsidRPr="00BE29DD">
        <w:rPr>
          <w:rStyle w:val="Char4"/>
          <w:rFonts w:hint="cs"/>
          <w:rtl/>
        </w:rPr>
        <w:t>بعد</w:t>
      </w:r>
      <w:r w:rsidRPr="00BE29DD">
        <w:rPr>
          <w:rStyle w:val="Char4"/>
          <w:rtl/>
        </w:rPr>
        <w:t xml:space="preserve"> </w:t>
      </w:r>
      <w:r w:rsidRPr="00BE29DD">
        <w:rPr>
          <w:rStyle w:val="Char4"/>
          <w:rFonts w:hint="cs"/>
          <w:rtl/>
        </w:rPr>
        <w:t>از</w:t>
      </w:r>
      <w:r w:rsidRPr="00BE29DD">
        <w:rPr>
          <w:rStyle w:val="Char4"/>
          <w:rtl/>
        </w:rPr>
        <w:t xml:space="preserve"> </w:t>
      </w:r>
      <w:r w:rsidRPr="00BE29DD">
        <w:rPr>
          <w:rStyle w:val="Char4"/>
          <w:rFonts w:hint="cs"/>
          <w:rtl/>
        </w:rPr>
        <w:t>ت</w:t>
      </w:r>
      <w:r w:rsidR="004565B2">
        <w:rPr>
          <w:rStyle w:val="Char4"/>
          <w:rFonts w:hint="cs"/>
          <w:rtl/>
        </w:rPr>
        <w:t>ک</w:t>
      </w:r>
      <w:r w:rsidRPr="00BE29DD">
        <w:rPr>
          <w:rStyle w:val="Char4"/>
          <w:rFonts w:hint="cs"/>
          <w:rtl/>
        </w:rPr>
        <w:t>ب</w:t>
      </w:r>
      <w:r w:rsidR="004565B2">
        <w:rPr>
          <w:rStyle w:val="Char4"/>
          <w:rFonts w:hint="cs"/>
          <w:rtl/>
        </w:rPr>
        <w:t>ی</w:t>
      </w:r>
      <w:r w:rsidRPr="00BE29DD">
        <w:rPr>
          <w:rStyle w:val="Char4"/>
          <w:rFonts w:hint="cs"/>
          <w:rtl/>
        </w:rPr>
        <w:t>ر</w:t>
      </w:r>
      <w:r w:rsidRPr="00BE29DD">
        <w:rPr>
          <w:rStyle w:val="Char4"/>
          <w:rtl/>
        </w:rPr>
        <w:t xml:space="preserve"> </w:t>
      </w:r>
      <w:r w:rsidRPr="00BE29DD">
        <w:rPr>
          <w:rStyle w:val="Char4"/>
          <w:rFonts w:hint="cs"/>
          <w:rtl/>
        </w:rPr>
        <w:t>تحر</w:t>
      </w:r>
      <w:r w:rsidR="004565B2">
        <w:rPr>
          <w:rStyle w:val="Char4"/>
          <w:rFonts w:hint="cs"/>
          <w:rtl/>
        </w:rPr>
        <w:t>ی</w:t>
      </w:r>
      <w:r w:rsidRPr="00BE29DD">
        <w:rPr>
          <w:rStyle w:val="Char4"/>
          <w:rFonts w:hint="cs"/>
          <w:rtl/>
        </w:rPr>
        <w:t>مه</w:t>
      </w:r>
      <w:r w:rsidRPr="00BE29DD">
        <w:rPr>
          <w:rStyle w:val="Char4"/>
          <w:rtl/>
        </w:rPr>
        <w:t xml:space="preserve"> </w:t>
      </w:r>
      <w:r w:rsidRPr="00BE29DD">
        <w:rPr>
          <w:rStyle w:val="Char4"/>
          <w:rFonts w:hint="cs"/>
          <w:rtl/>
        </w:rPr>
        <w:t>و قبل</w:t>
      </w:r>
      <w:r w:rsidRPr="00BE29DD">
        <w:rPr>
          <w:rStyle w:val="Char4"/>
          <w:rtl/>
        </w:rPr>
        <w:t xml:space="preserve"> </w:t>
      </w:r>
      <w:r w:rsidRPr="00BE29DD">
        <w:rPr>
          <w:rStyle w:val="Char4"/>
          <w:rFonts w:hint="cs"/>
          <w:rtl/>
        </w:rPr>
        <w:t>از</w:t>
      </w:r>
      <w:r w:rsidRPr="00BE29DD">
        <w:rPr>
          <w:rStyle w:val="Char4"/>
          <w:rtl/>
        </w:rPr>
        <w:t xml:space="preserve"> </w:t>
      </w:r>
      <w:r w:rsidRPr="00BE29DD">
        <w:rPr>
          <w:rStyle w:val="Char4"/>
          <w:rFonts w:hint="cs"/>
          <w:rtl/>
        </w:rPr>
        <w:t>فاتحه</w:t>
      </w:r>
      <w:r w:rsidRPr="00BE29DD">
        <w:rPr>
          <w:rStyle w:val="Char4"/>
          <w:rtl/>
        </w:rPr>
        <w:t xml:space="preserve"> </w:t>
      </w:r>
      <w:r w:rsidRPr="00BE29DD">
        <w:rPr>
          <w:rStyle w:val="Char4"/>
          <w:rFonts w:hint="cs"/>
          <w:rtl/>
        </w:rPr>
        <w:t>که روایت شده</w:t>
      </w:r>
      <w:r w:rsidRPr="00BE29DD">
        <w:rPr>
          <w:rStyle w:val="Char4"/>
          <w:rFonts w:hint="cs"/>
          <w:rtl/>
        </w:rPr>
        <w:softHyphen/>
        <w:t>اند و خواندن هر کدام مستحب می</w:t>
      </w:r>
      <w:r w:rsidRPr="00BE29DD">
        <w:rPr>
          <w:rStyle w:val="Char4"/>
          <w:rtl/>
        </w:rPr>
        <w:softHyphen/>
      </w:r>
      <w:r w:rsidRPr="00BE29DD">
        <w:rPr>
          <w:rStyle w:val="Char4"/>
          <w:rFonts w:hint="cs"/>
          <w:rtl/>
        </w:rPr>
        <w:t>باشد، عبارتند از:</w:t>
      </w:r>
    </w:p>
    <w:p w:rsidR="00C719F6" w:rsidRPr="00392AD4" w:rsidRDefault="0078126A" w:rsidP="008C1935">
      <w:pPr>
        <w:pStyle w:val="af4"/>
        <w:ind w:firstLine="284"/>
        <w:jc w:val="both"/>
        <w:rPr>
          <w:rStyle w:val="123Char"/>
          <w:b w:val="0"/>
          <w:bCs w:val="0"/>
          <w:spacing w:val="-4"/>
          <w:rtl/>
        </w:rPr>
      </w:pPr>
      <w:r w:rsidRPr="00392AD4">
        <w:rPr>
          <w:rStyle w:val="Char8"/>
          <w:spacing w:val="-4"/>
          <w:rtl/>
        </w:rPr>
        <w:t>«</w:t>
      </w:r>
      <w:r w:rsidR="00C719F6" w:rsidRPr="00392AD4">
        <w:rPr>
          <w:rStyle w:val="Char3"/>
          <w:rFonts w:hint="cs"/>
          <w:b w:val="0"/>
          <w:bCs w:val="0"/>
          <w:spacing w:val="-4"/>
          <w:rtl/>
        </w:rPr>
        <w:t>أَ</w:t>
      </w:r>
      <w:r w:rsidR="00C719F6" w:rsidRPr="00392AD4">
        <w:rPr>
          <w:rStyle w:val="Char3"/>
          <w:b w:val="0"/>
          <w:bCs w:val="0"/>
          <w:spacing w:val="-4"/>
          <w:rtl/>
        </w:rPr>
        <w:t>للَّهُمَّ بَاعِدْ بَيْنِيْ وَبَيْنَ خَطَايَايَ كَمَا بَاعَدْتَ بَيْنَ الْ</w:t>
      </w:r>
      <w:r w:rsidR="00C719F6" w:rsidRPr="00392AD4">
        <w:rPr>
          <w:rStyle w:val="Char3"/>
          <w:rFonts w:hint="cs"/>
          <w:b w:val="0"/>
          <w:bCs w:val="0"/>
          <w:spacing w:val="-4"/>
          <w:rtl/>
        </w:rPr>
        <w:t>ـ</w:t>
      </w:r>
      <w:r w:rsidR="00C719F6" w:rsidRPr="00392AD4">
        <w:rPr>
          <w:rStyle w:val="Char3"/>
          <w:b w:val="0"/>
          <w:bCs w:val="0"/>
          <w:spacing w:val="-4"/>
          <w:rtl/>
        </w:rPr>
        <w:t>مَشْرِقِ وَالْ</w:t>
      </w:r>
      <w:r w:rsidR="00C719F6" w:rsidRPr="00392AD4">
        <w:rPr>
          <w:rStyle w:val="Char3"/>
          <w:rFonts w:hint="cs"/>
          <w:b w:val="0"/>
          <w:bCs w:val="0"/>
          <w:spacing w:val="-4"/>
          <w:rtl/>
        </w:rPr>
        <w:t>ـ</w:t>
      </w:r>
      <w:r w:rsidR="00C719F6" w:rsidRPr="00392AD4">
        <w:rPr>
          <w:rStyle w:val="Char3"/>
          <w:b w:val="0"/>
          <w:bCs w:val="0"/>
          <w:spacing w:val="-4"/>
          <w:rtl/>
        </w:rPr>
        <w:t xml:space="preserve">مَغْرِبِ، </w:t>
      </w:r>
      <w:r w:rsidR="00C719F6" w:rsidRPr="00392AD4">
        <w:rPr>
          <w:rStyle w:val="Char3"/>
          <w:rFonts w:hint="cs"/>
          <w:b w:val="0"/>
          <w:bCs w:val="0"/>
          <w:spacing w:val="-4"/>
          <w:rtl/>
        </w:rPr>
        <w:t>أَ</w:t>
      </w:r>
      <w:r w:rsidR="00C719F6" w:rsidRPr="00392AD4">
        <w:rPr>
          <w:rStyle w:val="Char3"/>
          <w:b w:val="0"/>
          <w:bCs w:val="0"/>
          <w:spacing w:val="-4"/>
          <w:rtl/>
        </w:rPr>
        <w:t xml:space="preserve">للَّهُمَّ نَقِّنِيْ مِنْ خَطَايَايَ كَمَا يُنَقَّى الثَّوْبُ الأَبْيَضُ مِنَ الدَّنَسِ، </w:t>
      </w:r>
      <w:r w:rsidR="00C719F6" w:rsidRPr="00392AD4">
        <w:rPr>
          <w:rStyle w:val="Char3"/>
          <w:rFonts w:hint="cs"/>
          <w:b w:val="0"/>
          <w:bCs w:val="0"/>
          <w:spacing w:val="-4"/>
          <w:rtl/>
        </w:rPr>
        <w:t>أَ</w:t>
      </w:r>
      <w:r w:rsidR="00C719F6" w:rsidRPr="00392AD4">
        <w:rPr>
          <w:rStyle w:val="Char3"/>
          <w:b w:val="0"/>
          <w:bCs w:val="0"/>
          <w:spacing w:val="-4"/>
          <w:rtl/>
        </w:rPr>
        <w:t>للَّهُمَّ اغْسِلْنِيْ مِنْ خَطَايَايَ بِالثَّلْجِ وَالْ</w:t>
      </w:r>
      <w:r w:rsidR="00C719F6" w:rsidRPr="00392AD4">
        <w:rPr>
          <w:rStyle w:val="Char3"/>
          <w:rFonts w:hint="cs"/>
          <w:b w:val="0"/>
          <w:bCs w:val="0"/>
          <w:spacing w:val="-4"/>
          <w:rtl/>
        </w:rPr>
        <w:t>ـ</w:t>
      </w:r>
      <w:r w:rsidR="00C719F6" w:rsidRPr="00392AD4">
        <w:rPr>
          <w:rStyle w:val="Char3"/>
          <w:b w:val="0"/>
          <w:bCs w:val="0"/>
          <w:spacing w:val="-4"/>
          <w:rtl/>
        </w:rPr>
        <w:t>مَاِء وَالْبَرَدِ</w:t>
      </w:r>
      <w:r w:rsidRPr="00392AD4">
        <w:rPr>
          <w:rStyle w:val="Char8"/>
          <w:spacing w:val="-4"/>
          <w:rtl/>
        </w:rPr>
        <w:t>»</w:t>
      </w:r>
      <w:r w:rsidR="00C719F6" w:rsidRPr="00392AD4">
        <w:rPr>
          <w:rFonts w:ascii="Lotus Linotype" w:hAnsi="Lotus Linotype" w:cs="IRNazli"/>
          <w:b w:val="0"/>
          <w:bCs w:val="0"/>
          <w:color w:val="000000"/>
          <w:spacing w:val="-4"/>
          <w:sz w:val="28"/>
          <w:vertAlign w:val="superscript"/>
          <w:rtl/>
        </w:rPr>
        <w:t>(</w:t>
      </w:r>
      <w:r w:rsidR="00C719F6" w:rsidRPr="00392AD4">
        <w:rPr>
          <w:rStyle w:val="FootnoteReference"/>
          <w:rFonts w:ascii="Lotus Linotype" w:hAnsi="Lotus Linotype" w:cs="IRNazli"/>
          <w:b w:val="0"/>
          <w:bCs w:val="0"/>
          <w:color w:val="000000"/>
          <w:spacing w:val="-4"/>
          <w:rtl/>
        </w:rPr>
        <w:footnoteReference w:id="111"/>
      </w:r>
      <w:r w:rsidR="00C719F6" w:rsidRPr="00392AD4">
        <w:rPr>
          <w:rFonts w:ascii="Lotus Linotype" w:hAnsi="Lotus Linotype" w:cs="IRNazli"/>
          <w:b w:val="0"/>
          <w:bCs w:val="0"/>
          <w:color w:val="000000"/>
          <w:spacing w:val="-4"/>
          <w:sz w:val="28"/>
          <w:vertAlign w:val="superscript"/>
          <w:rtl/>
        </w:rPr>
        <w:t>)</w:t>
      </w:r>
      <w:r w:rsidRPr="00392AD4">
        <w:rPr>
          <w:rFonts w:ascii="Lotus Linotype" w:hAnsi="Lotus Linotype" w:cs="IRNazli" w:hint="cs"/>
          <w:b w:val="0"/>
          <w:bCs w:val="0"/>
          <w:color w:val="000000"/>
          <w:spacing w:val="-4"/>
          <w:sz w:val="28"/>
          <w:rtl/>
        </w:rPr>
        <w:t>.</w:t>
      </w:r>
    </w:p>
    <w:p w:rsidR="00C719F6" w:rsidRPr="0078126A" w:rsidRDefault="0078126A" w:rsidP="008C1935">
      <w:pPr>
        <w:pStyle w:val="af2"/>
        <w:rPr>
          <w:rStyle w:val="Char4"/>
          <w:sz w:val="26"/>
          <w:szCs w:val="26"/>
          <w:rtl/>
        </w:rPr>
      </w:pPr>
      <w:r>
        <w:rPr>
          <w:rStyle w:val="Char4"/>
          <w:rFonts w:ascii="Traditional Arabic" w:hAnsi="Traditional Arabic" w:cs="Traditional Arabic"/>
          <w:sz w:val="26"/>
          <w:szCs w:val="26"/>
          <w:rtl/>
        </w:rPr>
        <w:t>«</w:t>
      </w:r>
      <w:r w:rsidR="00C719F6" w:rsidRPr="0078126A">
        <w:rPr>
          <w:rStyle w:val="Char4"/>
          <w:sz w:val="26"/>
          <w:szCs w:val="26"/>
          <w:rtl/>
        </w:rPr>
        <w:t>بار الها! ب</w:t>
      </w:r>
      <w:r w:rsidR="004565B2" w:rsidRPr="0078126A">
        <w:rPr>
          <w:rStyle w:val="Char4"/>
          <w:sz w:val="26"/>
          <w:szCs w:val="26"/>
          <w:rtl/>
        </w:rPr>
        <w:t>ی</w:t>
      </w:r>
      <w:r w:rsidR="00C719F6" w:rsidRPr="0078126A">
        <w:rPr>
          <w:rStyle w:val="Char4"/>
          <w:sz w:val="26"/>
          <w:szCs w:val="26"/>
          <w:rtl/>
        </w:rPr>
        <w:t>ن من و خطاهاى من، همانند فاصله</w:t>
      </w:r>
      <w:r w:rsidR="00C719F6" w:rsidRPr="0078126A">
        <w:rPr>
          <w:rStyle w:val="Char4"/>
          <w:sz w:val="26"/>
          <w:szCs w:val="26"/>
          <w:rtl/>
        </w:rPr>
        <w:softHyphen/>
        <w:t xml:space="preserve">اى </w:t>
      </w:r>
      <w:r w:rsidR="004565B2" w:rsidRPr="0078126A">
        <w:rPr>
          <w:rStyle w:val="Char4"/>
          <w:sz w:val="26"/>
          <w:szCs w:val="26"/>
          <w:rtl/>
        </w:rPr>
        <w:t>ک</w:t>
      </w:r>
      <w:r w:rsidR="00C719F6" w:rsidRPr="0078126A">
        <w:rPr>
          <w:rStyle w:val="Char4"/>
          <w:sz w:val="26"/>
          <w:szCs w:val="26"/>
          <w:rtl/>
        </w:rPr>
        <w:t>ه ب</w:t>
      </w:r>
      <w:r w:rsidR="004565B2" w:rsidRPr="0078126A">
        <w:rPr>
          <w:rStyle w:val="Char4"/>
          <w:sz w:val="26"/>
          <w:szCs w:val="26"/>
          <w:rtl/>
        </w:rPr>
        <w:t>ی</w:t>
      </w:r>
      <w:r w:rsidR="00C719F6" w:rsidRPr="0078126A">
        <w:rPr>
          <w:rStyle w:val="Char4"/>
          <w:sz w:val="26"/>
          <w:szCs w:val="26"/>
          <w:rtl/>
        </w:rPr>
        <w:t>ن مشرق و مغرب انداخته اى، فاصله ب</w:t>
      </w:r>
      <w:r w:rsidR="004565B2" w:rsidRPr="0078126A">
        <w:rPr>
          <w:rStyle w:val="Char4"/>
          <w:sz w:val="26"/>
          <w:szCs w:val="26"/>
          <w:rtl/>
        </w:rPr>
        <w:t>ی</w:t>
      </w:r>
      <w:r w:rsidR="00C719F6" w:rsidRPr="0078126A">
        <w:rPr>
          <w:rStyle w:val="Char4"/>
          <w:sz w:val="26"/>
          <w:szCs w:val="26"/>
          <w:rtl/>
        </w:rPr>
        <w:t>انداز، و مرا از خطاها</w:t>
      </w:r>
      <w:r w:rsidR="004565B2" w:rsidRPr="0078126A">
        <w:rPr>
          <w:rStyle w:val="Char4"/>
          <w:sz w:val="26"/>
          <w:szCs w:val="26"/>
          <w:rtl/>
        </w:rPr>
        <w:t>ی</w:t>
      </w:r>
      <w:r w:rsidR="00C719F6" w:rsidRPr="0078126A">
        <w:rPr>
          <w:rStyle w:val="Char4"/>
          <w:sz w:val="26"/>
          <w:szCs w:val="26"/>
          <w:rtl/>
        </w:rPr>
        <w:t>م پا</w:t>
      </w:r>
      <w:r w:rsidR="004565B2" w:rsidRPr="0078126A">
        <w:rPr>
          <w:rStyle w:val="Char4"/>
          <w:sz w:val="26"/>
          <w:szCs w:val="26"/>
          <w:rtl/>
        </w:rPr>
        <w:t>ک</w:t>
      </w:r>
      <w:r w:rsidR="00C719F6" w:rsidRPr="0078126A">
        <w:rPr>
          <w:rStyle w:val="Char4"/>
          <w:sz w:val="26"/>
          <w:szCs w:val="26"/>
          <w:rtl/>
        </w:rPr>
        <w:t xml:space="preserve"> ساز، همانند لباس سف</w:t>
      </w:r>
      <w:r w:rsidR="004565B2" w:rsidRPr="0078126A">
        <w:rPr>
          <w:rStyle w:val="Char4"/>
          <w:sz w:val="26"/>
          <w:szCs w:val="26"/>
          <w:rtl/>
        </w:rPr>
        <w:t>ی</w:t>
      </w:r>
      <w:r w:rsidR="00C719F6" w:rsidRPr="0078126A">
        <w:rPr>
          <w:rStyle w:val="Char4"/>
          <w:sz w:val="26"/>
          <w:szCs w:val="26"/>
          <w:rtl/>
        </w:rPr>
        <w:t xml:space="preserve">دى </w:t>
      </w:r>
      <w:r w:rsidR="004565B2" w:rsidRPr="0078126A">
        <w:rPr>
          <w:rStyle w:val="Char4"/>
          <w:sz w:val="26"/>
          <w:szCs w:val="26"/>
          <w:rtl/>
        </w:rPr>
        <w:t>ک</w:t>
      </w:r>
      <w:r w:rsidR="00C719F6" w:rsidRPr="0078126A">
        <w:rPr>
          <w:rStyle w:val="Char4"/>
          <w:sz w:val="26"/>
          <w:szCs w:val="26"/>
          <w:rtl/>
        </w:rPr>
        <w:t>ه از آلودگى پا</w:t>
      </w:r>
      <w:r w:rsidR="004565B2" w:rsidRPr="0078126A">
        <w:rPr>
          <w:rStyle w:val="Char4"/>
          <w:sz w:val="26"/>
          <w:szCs w:val="26"/>
          <w:rtl/>
        </w:rPr>
        <w:t>ک</w:t>
      </w:r>
      <w:r w:rsidR="00C719F6" w:rsidRPr="0078126A">
        <w:rPr>
          <w:rStyle w:val="Char4"/>
          <w:sz w:val="26"/>
          <w:szCs w:val="26"/>
          <w:rtl/>
        </w:rPr>
        <w:t xml:space="preserve"> مى</w:t>
      </w:r>
      <w:r w:rsidR="00C719F6" w:rsidRPr="0078126A">
        <w:rPr>
          <w:rStyle w:val="Char4"/>
          <w:rFonts w:hint="cs"/>
          <w:sz w:val="26"/>
          <w:szCs w:val="26"/>
          <w:rtl/>
        </w:rPr>
        <w:t>‌</w:t>
      </w:r>
      <w:r w:rsidR="00C719F6" w:rsidRPr="0078126A">
        <w:rPr>
          <w:rStyle w:val="Char4"/>
          <w:sz w:val="26"/>
          <w:szCs w:val="26"/>
          <w:rtl/>
        </w:rPr>
        <w:t>شود. بار</w:t>
      </w:r>
      <w:r w:rsidR="00C719F6" w:rsidRPr="0078126A">
        <w:rPr>
          <w:rStyle w:val="Char4"/>
          <w:rFonts w:hint="cs"/>
          <w:sz w:val="26"/>
          <w:szCs w:val="26"/>
          <w:rtl/>
        </w:rPr>
        <w:t xml:space="preserve"> </w:t>
      </w:r>
      <w:r w:rsidR="00C719F6" w:rsidRPr="0078126A">
        <w:rPr>
          <w:rStyle w:val="Char4"/>
          <w:sz w:val="26"/>
          <w:szCs w:val="26"/>
          <w:rtl/>
        </w:rPr>
        <w:t>الها! خطاهاى مرا با برف و آب و تگرگ بشوى</w:t>
      </w:r>
      <w:r>
        <w:rPr>
          <w:rStyle w:val="Char4"/>
          <w:rFonts w:ascii="Traditional Arabic" w:hAnsi="Traditional Arabic" w:cs="Traditional Arabic"/>
          <w:sz w:val="26"/>
          <w:szCs w:val="26"/>
          <w:rtl/>
        </w:rPr>
        <w:t>»</w:t>
      </w:r>
      <w:r w:rsidR="00C719F6" w:rsidRPr="0078126A">
        <w:rPr>
          <w:rStyle w:val="Char4"/>
          <w:rFonts w:hint="cs"/>
          <w:sz w:val="26"/>
          <w:szCs w:val="26"/>
          <w:rtl/>
        </w:rPr>
        <w:t>.</w:t>
      </w:r>
    </w:p>
    <w:p w:rsidR="00C719F6" w:rsidRPr="00392AD4" w:rsidRDefault="0078126A" w:rsidP="008C1935">
      <w:pPr>
        <w:pStyle w:val="af4"/>
        <w:ind w:firstLine="284"/>
        <w:jc w:val="both"/>
        <w:rPr>
          <w:rStyle w:val="123Char"/>
          <w:b w:val="0"/>
          <w:bCs w:val="0"/>
          <w:rtl/>
        </w:rPr>
      </w:pPr>
      <w:r w:rsidRPr="00392AD4">
        <w:rPr>
          <w:rStyle w:val="Char8"/>
          <w:rtl/>
        </w:rPr>
        <w:t>«</w:t>
      </w:r>
      <w:r w:rsidR="00C719F6" w:rsidRPr="00392AD4">
        <w:rPr>
          <w:rStyle w:val="Char3"/>
          <w:b w:val="0"/>
          <w:bCs w:val="0"/>
          <w:rtl/>
        </w:rPr>
        <w:t>سُبْحَانَكَ اللَّهُمَّ وَبِحَمْدِكَ، وَتَبَارَكَ اسْمُكَ، وَتَعَالَى جَدُّكَ، وَلاَإِلَهَ غَيْرُكَ</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12"/>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78126A" w:rsidRDefault="0078126A" w:rsidP="008C1935">
      <w:pPr>
        <w:pStyle w:val="af2"/>
        <w:rPr>
          <w:rStyle w:val="Char4"/>
          <w:sz w:val="26"/>
          <w:szCs w:val="26"/>
          <w:rtl/>
        </w:rPr>
      </w:pPr>
      <w:r>
        <w:rPr>
          <w:rStyle w:val="Char4"/>
          <w:rFonts w:ascii="Traditional Arabic" w:hAnsi="Traditional Arabic" w:cs="Traditional Arabic"/>
          <w:sz w:val="26"/>
          <w:szCs w:val="26"/>
          <w:rtl/>
        </w:rPr>
        <w:t>«</w:t>
      </w:r>
      <w:r w:rsidR="00C719F6" w:rsidRPr="0078126A">
        <w:rPr>
          <w:rStyle w:val="Char4"/>
          <w:sz w:val="26"/>
          <w:szCs w:val="26"/>
          <w:rtl/>
        </w:rPr>
        <w:t>بار الها! پا</w:t>
      </w:r>
      <w:r w:rsidR="004565B2" w:rsidRPr="0078126A">
        <w:rPr>
          <w:rStyle w:val="Char4"/>
          <w:sz w:val="26"/>
          <w:szCs w:val="26"/>
          <w:rtl/>
        </w:rPr>
        <w:t>ک</w:t>
      </w:r>
      <w:r w:rsidR="00C719F6" w:rsidRPr="0078126A">
        <w:rPr>
          <w:rStyle w:val="Char4"/>
          <w:sz w:val="26"/>
          <w:szCs w:val="26"/>
          <w:rtl/>
        </w:rPr>
        <w:t xml:space="preserve"> و منزهى، و حمد از آنِ توست، و نامت با بر</w:t>
      </w:r>
      <w:r w:rsidR="004565B2" w:rsidRPr="0078126A">
        <w:rPr>
          <w:rStyle w:val="Char4"/>
          <w:sz w:val="26"/>
          <w:szCs w:val="26"/>
          <w:rtl/>
        </w:rPr>
        <w:t>ک</w:t>
      </w:r>
      <w:r w:rsidR="00C719F6" w:rsidRPr="0078126A">
        <w:rPr>
          <w:rStyle w:val="Char4"/>
          <w:sz w:val="26"/>
          <w:szCs w:val="26"/>
          <w:rtl/>
        </w:rPr>
        <w:t>ت است و</w:t>
      </w:r>
      <w:r w:rsidR="00C719F6" w:rsidRPr="0078126A">
        <w:rPr>
          <w:rStyle w:val="Char4"/>
          <w:rFonts w:hint="cs"/>
          <w:sz w:val="26"/>
          <w:szCs w:val="26"/>
          <w:rtl/>
        </w:rPr>
        <w:t xml:space="preserve"> </w:t>
      </w:r>
      <w:r w:rsidR="00C719F6" w:rsidRPr="0078126A">
        <w:rPr>
          <w:rStyle w:val="Char4"/>
          <w:sz w:val="26"/>
          <w:szCs w:val="26"/>
          <w:rtl/>
        </w:rPr>
        <w:t>قدرت و ش</w:t>
      </w:r>
      <w:r w:rsidR="004565B2" w:rsidRPr="0078126A">
        <w:rPr>
          <w:rStyle w:val="Char4"/>
          <w:sz w:val="26"/>
          <w:szCs w:val="26"/>
          <w:rtl/>
        </w:rPr>
        <w:t>ک</w:t>
      </w:r>
      <w:r w:rsidR="00C719F6" w:rsidRPr="0078126A">
        <w:rPr>
          <w:rStyle w:val="Char4"/>
          <w:sz w:val="26"/>
          <w:szCs w:val="26"/>
          <w:rtl/>
        </w:rPr>
        <w:t>وه تو بس</w:t>
      </w:r>
      <w:r w:rsidR="004565B2" w:rsidRPr="0078126A">
        <w:rPr>
          <w:rStyle w:val="Char4"/>
          <w:sz w:val="26"/>
          <w:szCs w:val="26"/>
          <w:rtl/>
        </w:rPr>
        <w:t>ی</w:t>
      </w:r>
      <w:r w:rsidR="00C719F6" w:rsidRPr="0078126A">
        <w:rPr>
          <w:rStyle w:val="Char4"/>
          <w:sz w:val="26"/>
          <w:szCs w:val="26"/>
          <w:rtl/>
        </w:rPr>
        <w:t>ار بالاست و ه</w:t>
      </w:r>
      <w:r w:rsidR="004565B2" w:rsidRPr="0078126A">
        <w:rPr>
          <w:rStyle w:val="Char4"/>
          <w:sz w:val="26"/>
          <w:szCs w:val="26"/>
          <w:rtl/>
        </w:rPr>
        <w:t>ی</w:t>
      </w:r>
      <w:r w:rsidR="00C719F6" w:rsidRPr="0078126A">
        <w:rPr>
          <w:rStyle w:val="Char4"/>
          <w:sz w:val="26"/>
          <w:szCs w:val="26"/>
          <w:rtl/>
        </w:rPr>
        <w:t xml:space="preserve">چ معبودى بجز تو </w:t>
      </w:r>
      <w:r w:rsidR="00C719F6" w:rsidRPr="0078126A">
        <w:rPr>
          <w:rStyle w:val="Char4"/>
          <w:rFonts w:hint="cs"/>
          <w:sz w:val="26"/>
          <w:szCs w:val="26"/>
          <w:rtl/>
        </w:rPr>
        <w:t xml:space="preserve">«بر حقّ» </w:t>
      </w:r>
      <w:r w:rsidR="00C719F6" w:rsidRPr="0078126A">
        <w:rPr>
          <w:rStyle w:val="Char4"/>
          <w:sz w:val="26"/>
          <w:szCs w:val="26"/>
          <w:rtl/>
        </w:rPr>
        <w:t>وجود ندارد</w:t>
      </w:r>
      <w:r>
        <w:rPr>
          <w:rStyle w:val="Char4"/>
          <w:rFonts w:ascii="Traditional Arabic" w:hAnsi="Traditional Arabic" w:cs="Traditional Arabic"/>
          <w:sz w:val="26"/>
          <w:szCs w:val="26"/>
          <w:rtl/>
        </w:rPr>
        <w:t>»</w:t>
      </w:r>
      <w:r w:rsidR="00C719F6" w:rsidRPr="0078126A">
        <w:rPr>
          <w:rStyle w:val="Char4"/>
          <w:rFonts w:hint="cs"/>
          <w:sz w:val="26"/>
          <w:szCs w:val="26"/>
          <w:rtl/>
        </w:rPr>
        <w:t>.</w:t>
      </w:r>
    </w:p>
    <w:p w:rsidR="00C719F6" w:rsidRPr="00392AD4" w:rsidRDefault="0078126A" w:rsidP="008C1935">
      <w:pPr>
        <w:pStyle w:val="af4"/>
        <w:ind w:firstLine="284"/>
        <w:jc w:val="both"/>
        <w:rPr>
          <w:rStyle w:val="123Char"/>
          <w:b w:val="0"/>
          <w:bCs w:val="0"/>
          <w:rtl/>
        </w:rPr>
      </w:pPr>
      <w:r w:rsidRPr="00392AD4">
        <w:rPr>
          <w:rStyle w:val="Char8"/>
          <w:rtl/>
        </w:rPr>
        <w:t>«</w:t>
      </w:r>
      <w:r w:rsidR="00C719F6" w:rsidRPr="00392AD4">
        <w:rPr>
          <w:rStyle w:val="Char3"/>
          <w:b w:val="0"/>
          <w:bCs w:val="0"/>
          <w:rtl/>
        </w:rPr>
        <w:t>وَجَّهْتُ وَجْهِيَ لِلَّذِيْ فَطَرَ السَّمَوَاتِ وَالأَرْضَ حَنِيْفاً وَمَا أَنَا مِنَ الْ</w:t>
      </w:r>
      <w:r w:rsidR="00C719F6" w:rsidRPr="00392AD4">
        <w:rPr>
          <w:rStyle w:val="Char3"/>
          <w:rFonts w:hint="cs"/>
          <w:b w:val="0"/>
          <w:bCs w:val="0"/>
          <w:rtl/>
        </w:rPr>
        <w:t>ـ</w:t>
      </w:r>
      <w:r w:rsidR="00C719F6" w:rsidRPr="00392AD4">
        <w:rPr>
          <w:rStyle w:val="Char3"/>
          <w:b w:val="0"/>
          <w:bCs w:val="0"/>
          <w:rtl/>
        </w:rPr>
        <w:t>مُشْرِكِيْنَ، إِنَّ صَلاَتِيْ، وَنُس</w:t>
      </w:r>
      <w:r w:rsidR="00C719F6" w:rsidRPr="00392AD4">
        <w:rPr>
          <w:rStyle w:val="Char3"/>
          <w:rFonts w:hint="cs"/>
          <w:b w:val="0"/>
          <w:bCs w:val="0"/>
          <w:rtl/>
        </w:rPr>
        <w:t>ُ</w:t>
      </w:r>
      <w:r w:rsidR="00C719F6" w:rsidRPr="00392AD4">
        <w:rPr>
          <w:rStyle w:val="Char3"/>
          <w:b w:val="0"/>
          <w:bCs w:val="0"/>
          <w:rtl/>
        </w:rPr>
        <w:t>كِيْ، وَمَحْيَايَ، وَمَمَاتِيْ، ِللهِ رَبِّ الْعَالَ</w:t>
      </w:r>
      <w:r w:rsidR="00C719F6" w:rsidRPr="00392AD4">
        <w:rPr>
          <w:rStyle w:val="Char3"/>
          <w:rFonts w:hint="cs"/>
          <w:b w:val="0"/>
          <w:bCs w:val="0"/>
          <w:rtl/>
        </w:rPr>
        <w:t>ـ</w:t>
      </w:r>
      <w:r w:rsidR="00C719F6" w:rsidRPr="00392AD4">
        <w:rPr>
          <w:rStyle w:val="Char3"/>
          <w:b w:val="0"/>
          <w:bCs w:val="0"/>
          <w:rtl/>
        </w:rPr>
        <w:t>مِيْنَ، لاَ شَرِيْكَ لَهُ وَبِذَلِكَ أُمِرْتُ وَأَنَا مِنَ الْ</w:t>
      </w:r>
      <w:r w:rsidR="00C719F6" w:rsidRPr="00392AD4">
        <w:rPr>
          <w:rStyle w:val="Char3"/>
          <w:rFonts w:hint="cs"/>
          <w:b w:val="0"/>
          <w:bCs w:val="0"/>
          <w:rtl/>
        </w:rPr>
        <w:t>ـ</w:t>
      </w:r>
      <w:r w:rsidR="00C719F6" w:rsidRPr="00392AD4">
        <w:rPr>
          <w:rStyle w:val="Char3"/>
          <w:b w:val="0"/>
          <w:bCs w:val="0"/>
          <w:rtl/>
        </w:rPr>
        <w:t xml:space="preserve">مُسْلِمِيْنَ. </w:t>
      </w:r>
      <w:r w:rsidR="00C719F6" w:rsidRPr="00392AD4">
        <w:rPr>
          <w:rStyle w:val="Char3"/>
          <w:rFonts w:hint="cs"/>
          <w:b w:val="0"/>
          <w:bCs w:val="0"/>
          <w:rtl/>
        </w:rPr>
        <w:t>أَ</w:t>
      </w:r>
      <w:r w:rsidR="00C719F6" w:rsidRPr="00392AD4">
        <w:rPr>
          <w:rStyle w:val="Char3"/>
          <w:b w:val="0"/>
          <w:bCs w:val="0"/>
          <w:rtl/>
        </w:rPr>
        <w:t>للَّهُمَّ أَنْتَ الْ</w:t>
      </w:r>
      <w:r w:rsidR="00C719F6" w:rsidRPr="00392AD4">
        <w:rPr>
          <w:rStyle w:val="Char3"/>
          <w:rFonts w:hint="cs"/>
          <w:b w:val="0"/>
          <w:bCs w:val="0"/>
          <w:rtl/>
        </w:rPr>
        <w:t>ـ</w:t>
      </w:r>
      <w:r w:rsidR="00C719F6" w:rsidRPr="00392AD4">
        <w:rPr>
          <w:rStyle w:val="Char3"/>
          <w:b w:val="0"/>
          <w:bCs w:val="0"/>
          <w:rtl/>
        </w:rPr>
        <w:t>مَلِكُ لاَ إِلَهَ إِلاَّ أَنْتَ، أَنْتَ رَبِّيْ وَأَنَا عَبْدُكَ، ظَلَمْتُ نَفْسِيْ وَاعْتَرَفْتُ بِذَنْبِيْ فَاغْفِرْ لِ</w:t>
      </w:r>
      <w:r w:rsidR="00C719F6" w:rsidRPr="00392AD4">
        <w:rPr>
          <w:rStyle w:val="Char3"/>
          <w:rFonts w:hint="cs"/>
          <w:b w:val="0"/>
          <w:bCs w:val="0"/>
          <w:rtl/>
        </w:rPr>
        <w:t>ـ</w:t>
      </w:r>
      <w:r w:rsidR="00C719F6" w:rsidRPr="00392AD4">
        <w:rPr>
          <w:rStyle w:val="Char3"/>
          <w:b w:val="0"/>
          <w:bCs w:val="0"/>
          <w:rtl/>
        </w:rPr>
        <w:t>ي ذُنُوْبِيْ جَمِيْعاً إِنَّهُ لاَ يَغْفِرُ الذُّنُوْبَ إِلاَّ أَنْتَ.</w:t>
      </w:r>
      <w:r w:rsidR="00C719F6" w:rsidRPr="00392AD4">
        <w:rPr>
          <w:rStyle w:val="Char3"/>
          <w:rFonts w:hint="cs"/>
          <w:b w:val="0"/>
          <w:bCs w:val="0"/>
          <w:rtl/>
        </w:rPr>
        <w:t xml:space="preserve"> </w:t>
      </w:r>
      <w:r w:rsidR="00C719F6" w:rsidRPr="00392AD4">
        <w:rPr>
          <w:rStyle w:val="Char3"/>
          <w:b w:val="0"/>
          <w:bCs w:val="0"/>
          <w:rtl/>
        </w:rPr>
        <w:t>وَاهْدِنِيْ ِل</w:t>
      </w:r>
      <w:r w:rsidR="00C719F6" w:rsidRPr="00392AD4">
        <w:rPr>
          <w:rStyle w:val="Char3"/>
          <w:rFonts w:hint="cs"/>
          <w:b w:val="0"/>
          <w:bCs w:val="0"/>
          <w:rtl/>
        </w:rPr>
        <w:t>ِ</w:t>
      </w:r>
      <w:r w:rsidR="00C719F6" w:rsidRPr="00392AD4">
        <w:rPr>
          <w:rStyle w:val="Char3"/>
          <w:b w:val="0"/>
          <w:bCs w:val="0"/>
          <w:rtl/>
        </w:rPr>
        <w:t>أَحْسَنِ</w:t>
      </w:r>
      <w:r w:rsidR="00C719F6" w:rsidRPr="00392AD4">
        <w:rPr>
          <w:rStyle w:val="Char3"/>
          <w:rFonts w:hint="cs"/>
          <w:b w:val="0"/>
          <w:bCs w:val="0"/>
          <w:rtl/>
        </w:rPr>
        <w:t xml:space="preserve"> </w:t>
      </w:r>
      <w:r w:rsidR="00C719F6" w:rsidRPr="00392AD4">
        <w:rPr>
          <w:rStyle w:val="Char3"/>
          <w:b w:val="0"/>
          <w:bCs w:val="0"/>
          <w:rtl/>
        </w:rPr>
        <w:t>الأَخْلاَقِ</w:t>
      </w:r>
      <w:r w:rsidR="00C719F6" w:rsidRPr="00392AD4">
        <w:rPr>
          <w:rStyle w:val="Char3"/>
          <w:rFonts w:hint="cs"/>
          <w:b w:val="0"/>
          <w:bCs w:val="0"/>
          <w:rtl/>
        </w:rPr>
        <w:t xml:space="preserve"> </w:t>
      </w:r>
      <w:r w:rsidR="00C719F6" w:rsidRPr="00392AD4">
        <w:rPr>
          <w:rStyle w:val="Char3"/>
          <w:b w:val="0"/>
          <w:bCs w:val="0"/>
          <w:rtl/>
        </w:rPr>
        <w:t>لاَ يَهْدِيْ ِل</w:t>
      </w:r>
      <w:r w:rsidR="00C719F6" w:rsidRPr="00392AD4">
        <w:rPr>
          <w:rStyle w:val="Char3"/>
          <w:rFonts w:hint="cs"/>
          <w:b w:val="0"/>
          <w:bCs w:val="0"/>
          <w:rtl/>
        </w:rPr>
        <w:t>ِ</w:t>
      </w:r>
      <w:r w:rsidR="00C719F6" w:rsidRPr="00392AD4">
        <w:rPr>
          <w:rStyle w:val="Char3"/>
          <w:b w:val="0"/>
          <w:bCs w:val="0"/>
          <w:rtl/>
        </w:rPr>
        <w:t>أَحْسَنِهَا إِلاَّ أَنْتَ، وَاصْرِفْ عَنِّيْ سَيِّئَهَا، لاَ يَصْرِفُ عَنِّيْ سَيِّئَهَا إِلاَّ أَنْتَ، لَبَّيْكَ وَسَعْدَيْكَ، وَال</w:t>
      </w:r>
      <w:r w:rsidR="00C719F6" w:rsidRPr="00392AD4">
        <w:rPr>
          <w:rStyle w:val="Char3"/>
          <w:rFonts w:hint="cs"/>
          <w:b w:val="0"/>
          <w:bCs w:val="0"/>
          <w:rtl/>
        </w:rPr>
        <w:t>ـ</w:t>
      </w:r>
      <w:r w:rsidR="00C719F6" w:rsidRPr="00392AD4">
        <w:rPr>
          <w:rStyle w:val="Char3"/>
          <w:b w:val="0"/>
          <w:bCs w:val="0"/>
          <w:rtl/>
        </w:rPr>
        <w:t>ْخَيْرُ كُلُّهُ بِيَدَيْكَ، وَالشَّرُّ لَيْسَ إِلَيْكَ، أَنَا بِكَ وَإِلَيْكَ، تَبَارَكْتَ وَتَعَالَيْتَ، أَسْتَغْفِرُكَ وَأَتُوْبُ إِلَيْكَ</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13"/>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78126A" w:rsidRDefault="0078126A" w:rsidP="008C1935">
      <w:pPr>
        <w:pStyle w:val="af2"/>
        <w:widowControl w:val="0"/>
        <w:rPr>
          <w:rStyle w:val="Char4"/>
          <w:sz w:val="26"/>
          <w:szCs w:val="26"/>
          <w:rtl/>
        </w:rPr>
      </w:pPr>
      <w:r>
        <w:rPr>
          <w:rStyle w:val="Char4"/>
          <w:rFonts w:ascii="Traditional Arabic" w:hAnsi="Traditional Arabic" w:cs="Traditional Arabic"/>
          <w:sz w:val="26"/>
          <w:szCs w:val="26"/>
          <w:rtl/>
        </w:rPr>
        <w:t>«</w:t>
      </w:r>
      <w:r w:rsidR="00C719F6" w:rsidRPr="0078126A">
        <w:rPr>
          <w:rStyle w:val="Char4"/>
          <w:sz w:val="26"/>
          <w:szCs w:val="26"/>
          <w:rtl/>
        </w:rPr>
        <w:t>من چهره</w:t>
      </w:r>
      <w:r w:rsidR="00C719F6" w:rsidRPr="0078126A">
        <w:rPr>
          <w:rStyle w:val="Char4"/>
          <w:rFonts w:hint="cs"/>
          <w:sz w:val="26"/>
          <w:szCs w:val="26"/>
          <w:rtl/>
        </w:rPr>
        <w:softHyphen/>
      </w:r>
      <w:r w:rsidR="00C719F6" w:rsidRPr="0078126A">
        <w:rPr>
          <w:rStyle w:val="Char4"/>
          <w:sz w:val="26"/>
          <w:szCs w:val="26"/>
          <w:rtl/>
        </w:rPr>
        <w:t xml:space="preserve">ام را به سوى ذاتى متوجه </w:t>
      </w:r>
      <w:r w:rsidR="004565B2" w:rsidRPr="0078126A">
        <w:rPr>
          <w:rStyle w:val="Char4"/>
          <w:sz w:val="26"/>
          <w:szCs w:val="26"/>
          <w:rtl/>
        </w:rPr>
        <w:t>ک</w:t>
      </w:r>
      <w:r w:rsidR="00C719F6" w:rsidRPr="0078126A">
        <w:rPr>
          <w:rStyle w:val="Char4"/>
          <w:sz w:val="26"/>
          <w:szCs w:val="26"/>
          <w:rtl/>
        </w:rPr>
        <w:t>رده</w:t>
      </w:r>
      <w:r w:rsidR="00C719F6" w:rsidRPr="0078126A">
        <w:rPr>
          <w:rStyle w:val="Char4"/>
          <w:rFonts w:hint="cs"/>
          <w:sz w:val="26"/>
          <w:szCs w:val="26"/>
          <w:rtl/>
        </w:rPr>
        <w:softHyphen/>
      </w:r>
      <w:r w:rsidR="00C719F6" w:rsidRPr="0078126A">
        <w:rPr>
          <w:rStyle w:val="Char4"/>
          <w:sz w:val="26"/>
          <w:szCs w:val="26"/>
          <w:rtl/>
        </w:rPr>
        <w:t xml:space="preserve">ام </w:t>
      </w:r>
      <w:r w:rsidR="004565B2" w:rsidRPr="0078126A">
        <w:rPr>
          <w:rStyle w:val="Char4"/>
          <w:sz w:val="26"/>
          <w:szCs w:val="26"/>
          <w:rtl/>
        </w:rPr>
        <w:t>ک</w:t>
      </w:r>
      <w:r w:rsidR="00C719F6" w:rsidRPr="0078126A">
        <w:rPr>
          <w:rStyle w:val="Char4"/>
          <w:sz w:val="26"/>
          <w:szCs w:val="26"/>
          <w:rtl/>
        </w:rPr>
        <w:t xml:space="preserve">ه </w:t>
      </w:r>
      <w:r w:rsidR="0041212B" w:rsidRPr="0078126A">
        <w:rPr>
          <w:rStyle w:val="Char4"/>
          <w:sz w:val="26"/>
          <w:szCs w:val="26"/>
          <w:rtl/>
        </w:rPr>
        <w:t>آسمان‌ها</w:t>
      </w:r>
      <w:r w:rsidR="00C719F6" w:rsidRPr="0078126A">
        <w:rPr>
          <w:rStyle w:val="Char4"/>
          <w:sz w:val="26"/>
          <w:szCs w:val="26"/>
          <w:rtl/>
        </w:rPr>
        <w:t xml:space="preserve"> و زم</w:t>
      </w:r>
      <w:r w:rsidR="004565B2" w:rsidRPr="0078126A">
        <w:rPr>
          <w:rStyle w:val="Char4"/>
          <w:sz w:val="26"/>
          <w:szCs w:val="26"/>
          <w:rtl/>
        </w:rPr>
        <w:t>ی</w:t>
      </w:r>
      <w:r w:rsidR="00C719F6" w:rsidRPr="0078126A">
        <w:rPr>
          <w:rStyle w:val="Char4"/>
          <w:sz w:val="26"/>
          <w:szCs w:val="26"/>
          <w:rtl/>
        </w:rPr>
        <w:t>ن را آفر</w:t>
      </w:r>
      <w:r w:rsidR="004565B2" w:rsidRPr="0078126A">
        <w:rPr>
          <w:rStyle w:val="Char4"/>
          <w:sz w:val="26"/>
          <w:szCs w:val="26"/>
          <w:rtl/>
        </w:rPr>
        <w:t>ی</w:t>
      </w:r>
      <w:r w:rsidR="00C719F6" w:rsidRPr="0078126A">
        <w:rPr>
          <w:rStyle w:val="Char4"/>
          <w:sz w:val="26"/>
          <w:szCs w:val="26"/>
          <w:rtl/>
        </w:rPr>
        <w:t xml:space="preserve">د، در حالى </w:t>
      </w:r>
      <w:r w:rsidR="004565B2" w:rsidRPr="0078126A">
        <w:rPr>
          <w:rStyle w:val="Char4"/>
          <w:sz w:val="26"/>
          <w:szCs w:val="26"/>
          <w:rtl/>
        </w:rPr>
        <w:t>ک</w:t>
      </w:r>
      <w:r w:rsidR="00C719F6" w:rsidRPr="0078126A">
        <w:rPr>
          <w:rStyle w:val="Char4"/>
          <w:sz w:val="26"/>
          <w:szCs w:val="26"/>
          <w:rtl/>
        </w:rPr>
        <w:t>ه من از باطل روى گردان شده و به سوى حق آمده</w:t>
      </w:r>
      <w:r w:rsidR="00C719F6" w:rsidRPr="0078126A">
        <w:rPr>
          <w:rStyle w:val="Char4"/>
          <w:rFonts w:hint="cs"/>
          <w:sz w:val="26"/>
          <w:szCs w:val="26"/>
          <w:rtl/>
        </w:rPr>
        <w:softHyphen/>
      </w:r>
      <w:r w:rsidR="00C719F6" w:rsidRPr="0078126A">
        <w:rPr>
          <w:rStyle w:val="Char4"/>
          <w:sz w:val="26"/>
          <w:szCs w:val="26"/>
          <w:rtl/>
        </w:rPr>
        <w:t>ام، و از مشر</w:t>
      </w:r>
      <w:r w:rsidR="004565B2" w:rsidRPr="0078126A">
        <w:rPr>
          <w:rStyle w:val="Char4"/>
          <w:sz w:val="26"/>
          <w:szCs w:val="26"/>
          <w:rtl/>
        </w:rPr>
        <w:t>ک</w:t>
      </w:r>
      <w:r w:rsidR="00C719F6" w:rsidRPr="0078126A">
        <w:rPr>
          <w:rStyle w:val="Char4"/>
          <w:sz w:val="26"/>
          <w:szCs w:val="26"/>
          <w:rtl/>
        </w:rPr>
        <w:t>ان ن</w:t>
      </w:r>
      <w:r w:rsidR="004565B2" w:rsidRPr="0078126A">
        <w:rPr>
          <w:rStyle w:val="Char4"/>
          <w:sz w:val="26"/>
          <w:szCs w:val="26"/>
          <w:rtl/>
        </w:rPr>
        <w:t>ی</w:t>
      </w:r>
      <w:r w:rsidR="00C719F6" w:rsidRPr="0078126A">
        <w:rPr>
          <w:rStyle w:val="Char4"/>
          <w:sz w:val="26"/>
          <w:szCs w:val="26"/>
          <w:rtl/>
        </w:rPr>
        <w:t>ستم</w:t>
      </w:r>
      <w:r w:rsidR="00C719F6" w:rsidRPr="0078126A">
        <w:rPr>
          <w:rStyle w:val="Char4"/>
          <w:rFonts w:hint="cs"/>
          <w:sz w:val="26"/>
          <w:szCs w:val="26"/>
          <w:rtl/>
        </w:rPr>
        <w:t>.</w:t>
      </w:r>
      <w:r w:rsidR="00C719F6" w:rsidRPr="0078126A">
        <w:rPr>
          <w:rStyle w:val="Char4"/>
          <w:sz w:val="26"/>
          <w:szCs w:val="26"/>
          <w:rtl/>
        </w:rPr>
        <w:t xml:space="preserve"> نماز، عبادت، زندگى و مرگم از آنِ پروردگار جهان</w:t>
      </w:r>
      <w:r w:rsidR="004565B2" w:rsidRPr="0078126A">
        <w:rPr>
          <w:rStyle w:val="Char4"/>
          <w:sz w:val="26"/>
          <w:szCs w:val="26"/>
          <w:rtl/>
        </w:rPr>
        <w:t>ی</w:t>
      </w:r>
      <w:r w:rsidR="00C719F6" w:rsidRPr="0078126A">
        <w:rPr>
          <w:rStyle w:val="Char4"/>
          <w:sz w:val="26"/>
          <w:szCs w:val="26"/>
          <w:rtl/>
        </w:rPr>
        <w:t xml:space="preserve">ان است </w:t>
      </w:r>
      <w:r w:rsidR="004565B2" w:rsidRPr="0078126A">
        <w:rPr>
          <w:rStyle w:val="Char4"/>
          <w:sz w:val="26"/>
          <w:szCs w:val="26"/>
          <w:rtl/>
        </w:rPr>
        <w:t>ک</w:t>
      </w:r>
      <w:r w:rsidR="00C719F6" w:rsidRPr="0078126A">
        <w:rPr>
          <w:rStyle w:val="Char4"/>
          <w:sz w:val="26"/>
          <w:szCs w:val="26"/>
          <w:rtl/>
        </w:rPr>
        <w:t>ه شر</w:t>
      </w:r>
      <w:r w:rsidR="004565B2" w:rsidRPr="0078126A">
        <w:rPr>
          <w:rStyle w:val="Char4"/>
          <w:sz w:val="26"/>
          <w:szCs w:val="26"/>
          <w:rtl/>
        </w:rPr>
        <w:t>یک</w:t>
      </w:r>
      <w:r w:rsidR="00C719F6" w:rsidRPr="0078126A">
        <w:rPr>
          <w:rStyle w:val="Char4"/>
          <w:sz w:val="26"/>
          <w:szCs w:val="26"/>
          <w:rtl/>
        </w:rPr>
        <w:t xml:space="preserve">ى ندارد، دستور </w:t>
      </w:r>
      <w:r w:rsidR="004565B2" w:rsidRPr="0078126A">
        <w:rPr>
          <w:rStyle w:val="Char4"/>
          <w:sz w:val="26"/>
          <w:szCs w:val="26"/>
          <w:rtl/>
        </w:rPr>
        <w:t>ی</w:t>
      </w:r>
      <w:r w:rsidR="00C719F6" w:rsidRPr="0078126A">
        <w:rPr>
          <w:rStyle w:val="Char4"/>
          <w:sz w:val="26"/>
          <w:szCs w:val="26"/>
          <w:rtl/>
        </w:rPr>
        <w:t>افته</w:t>
      </w:r>
      <w:r w:rsidR="00C719F6" w:rsidRPr="0078126A">
        <w:rPr>
          <w:rStyle w:val="Char4"/>
          <w:rFonts w:hint="cs"/>
          <w:sz w:val="26"/>
          <w:szCs w:val="26"/>
          <w:rtl/>
        </w:rPr>
        <w:softHyphen/>
      </w:r>
      <w:r w:rsidR="00C719F6" w:rsidRPr="0078126A">
        <w:rPr>
          <w:rStyle w:val="Char4"/>
          <w:sz w:val="26"/>
          <w:szCs w:val="26"/>
          <w:rtl/>
        </w:rPr>
        <w:t xml:space="preserve">ام </w:t>
      </w:r>
      <w:r w:rsidR="004565B2" w:rsidRPr="0078126A">
        <w:rPr>
          <w:rStyle w:val="Char4"/>
          <w:sz w:val="26"/>
          <w:szCs w:val="26"/>
          <w:rtl/>
        </w:rPr>
        <w:t>ک</w:t>
      </w:r>
      <w:r w:rsidR="00C719F6" w:rsidRPr="0078126A">
        <w:rPr>
          <w:rStyle w:val="Char4"/>
          <w:sz w:val="26"/>
          <w:szCs w:val="26"/>
          <w:rtl/>
        </w:rPr>
        <w:t>ه چن</w:t>
      </w:r>
      <w:r w:rsidR="004565B2" w:rsidRPr="0078126A">
        <w:rPr>
          <w:rStyle w:val="Char4"/>
          <w:sz w:val="26"/>
          <w:szCs w:val="26"/>
          <w:rtl/>
        </w:rPr>
        <w:t>ی</w:t>
      </w:r>
      <w:r w:rsidR="00C719F6" w:rsidRPr="0078126A">
        <w:rPr>
          <w:rStyle w:val="Char4"/>
          <w:sz w:val="26"/>
          <w:szCs w:val="26"/>
          <w:rtl/>
        </w:rPr>
        <w:t xml:space="preserve">ن </w:t>
      </w:r>
      <w:r w:rsidR="004565B2" w:rsidRPr="0078126A">
        <w:rPr>
          <w:rStyle w:val="Char4"/>
          <w:sz w:val="26"/>
          <w:szCs w:val="26"/>
          <w:rtl/>
        </w:rPr>
        <w:t>ک</w:t>
      </w:r>
      <w:r w:rsidR="00C719F6" w:rsidRPr="0078126A">
        <w:rPr>
          <w:rStyle w:val="Char4"/>
          <w:sz w:val="26"/>
          <w:szCs w:val="26"/>
          <w:rtl/>
        </w:rPr>
        <w:t>نم، و من از فرمانبرداران</w:t>
      </w:r>
      <w:r w:rsidR="00CE75E1" w:rsidRPr="0078126A">
        <w:rPr>
          <w:rStyle w:val="Char4"/>
          <w:sz w:val="26"/>
          <w:szCs w:val="26"/>
          <w:rtl/>
        </w:rPr>
        <w:t xml:space="preserve"> مى‌</w:t>
      </w:r>
      <w:r w:rsidR="00C719F6" w:rsidRPr="0078126A">
        <w:rPr>
          <w:rStyle w:val="Char4"/>
          <w:sz w:val="26"/>
          <w:szCs w:val="26"/>
          <w:rtl/>
        </w:rPr>
        <w:t xml:space="preserve">باشم. پروردگارا! توئى پادشاه، بجز تو، معبودى </w:t>
      </w:r>
      <w:r w:rsidR="00C719F6" w:rsidRPr="0078126A">
        <w:rPr>
          <w:rStyle w:val="Char4"/>
          <w:rFonts w:hint="cs"/>
          <w:sz w:val="26"/>
          <w:szCs w:val="26"/>
          <w:rtl/>
        </w:rPr>
        <w:t xml:space="preserve">«بر حقّ» </w:t>
      </w:r>
      <w:r w:rsidR="00C719F6" w:rsidRPr="0078126A">
        <w:rPr>
          <w:rStyle w:val="Char4"/>
          <w:sz w:val="26"/>
          <w:szCs w:val="26"/>
          <w:rtl/>
        </w:rPr>
        <w:t>وجود ندارد. تو پروردگار من هستى و من بند</w:t>
      </w:r>
      <w:r w:rsidR="004565B2" w:rsidRPr="0078126A">
        <w:rPr>
          <w:rStyle w:val="Char4"/>
          <w:rFonts w:hint="cs"/>
          <w:sz w:val="26"/>
          <w:szCs w:val="26"/>
          <w:rtl/>
        </w:rPr>
        <w:t>ۀ</w:t>
      </w:r>
      <w:r w:rsidR="00C719F6" w:rsidRPr="0078126A">
        <w:rPr>
          <w:rStyle w:val="Char4"/>
          <w:sz w:val="26"/>
          <w:szCs w:val="26"/>
          <w:rtl/>
        </w:rPr>
        <w:t xml:space="preserve"> توأم، بر خود ظلم </w:t>
      </w:r>
      <w:r w:rsidR="004565B2" w:rsidRPr="0078126A">
        <w:rPr>
          <w:rStyle w:val="Char4"/>
          <w:sz w:val="26"/>
          <w:szCs w:val="26"/>
          <w:rtl/>
        </w:rPr>
        <w:t>ک</w:t>
      </w:r>
      <w:r w:rsidR="00C719F6" w:rsidRPr="0078126A">
        <w:rPr>
          <w:rStyle w:val="Char4"/>
          <w:sz w:val="26"/>
          <w:szCs w:val="26"/>
          <w:rtl/>
        </w:rPr>
        <w:t>ردم، و به گناهم اعتراف نمودم، هم</w:t>
      </w:r>
      <w:r w:rsidR="004565B2" w:rsidRPr="0078126A">
        <w:rPr>
          <w:rStyle w:val="Char4"/>
          <w:rFonts w:hint="cs"/>
          <w:sz w:val="26"/>
          <w:szCs w:val="26"/>
          <w:rtl/>
        </w:rPr>
        <w:t>ۀ</w:t>
      </w:r>
      <w:r w:rsidR="00C719F6" w:rsidRPr="0078126A">
        <w:rPr>
          <w:rStyle w:val="Char4"/>
          <w:sz w:val="26"/>
          <w:szCs w:val="26"/>
          <w:rtl/>
        </w:rPr>
        <w:t xml:space="preserve"> گناهانم را ببخشاى، همانا بجز تو </w:t>
      </w:r>
      <w:r w:rsidR="004565B2" w:rsidRPr="0078126A">
        <w:rPr>
          <w:rStyle w:val="Char4"/>
          <w:sz w:val="26"/>
          <w:szCs w:val="26"/>
          <w:rtl/>
        </w:rPr>
        <w:t>ک</w:t>
      </w:r>
      <w:r w:rsidR="00C719F6" w:rsidRPr="0078126A">
        <w:rPr>
          <w:rStyle w:val="Char4"/>
          <w:sz w:val="26"/>
          <w:szCs w:val="26"/>
          <w:rtl/>
        </w:rPr>
        <w:t>سى گناهنم را نمى</w:t>
      </w:r>
      <w:r w:rsidR="00C719F6" w:rsidRPr="0078126A">
        <w:rPr>
          <w:rStyle w:val="Char4"/>
          <w:rFonts w:hint="cs"/>
          <w:sz w:val="26"/>
          <w:szCs w:val="26"/>
          <w:rtl/>
        </w:rPr>
        <w:softHyphen/>
      </w:r>
      <w:r w:rsidR="00C719F6" w:rsidRPr="0078126A">
        <w:rPr>
          <w:rStyle w:val="Char4"/>
          <w:sz w:val="26"/>
          <w:szCs w:val="26"/>
          <w:rtl/>
        </w:rPr>
        <w:t>آمرزد.</w:t>
      </w:r>
    </w:p>
    <w:p w:rsidR="00C719F6" w:rsidRPr="00392AD4" w:rsidRDefault="00C719F6" w:rsidP="008C1935">
      <w:pPr>
        <w:pStyle w:val="af2"/>
        <w:rPr>
          <w:rStyle w:val="Char4"/>
          <w:spacing w:val="-4"/>
          <w:sz w:val="26"/>
          <w:szCs w:val="26"/>
          <w:rtl/>
        </w:rPr>
      </w:pPr>
      <w:r w:rsidRPr="00392AD4">
        <w:rPr>
          <w:rStyle w:val="Char4"/>
          <w:spacing w:val="-4"/>
          <w:sz w:val="26"/>
          <w:szCs w:val="26"/>
          <w:rtl/>
        </w:rPr>
        <w:t>الهى! مرا به ن</w:t>
      </w:r>
      <w:r w:rsidR="004565B2" w:rsidRPr="00392AD4">
        <w:rPr>
          <w:rStyle w:val="Char4"/>
          <w:spacing w:val="-4"/>
          <w:sz w:val="26"/>
          <w:szCs w:val="26"/>
          <w:rtl/>
        </w:rPr>
        <w:t>یک</w:t>
      </w:r>
      <w:r w:rsidRPr="00392AD4">
        <w:rPr>
          <w:rStyle w:val="Char4"/>
          <w:spacing w:val="-4"/>
          <w:sz w:val="26"/>
          <w:szCs w:val="26"/>
          <w:rtl/>
        </w:rPr>
        <w:t>وتر</w:t>
      </w:r>
      <w:r w:rsidR="004565B2" w:rsidRPr="00392AD4">
        <w:rPr>
          <w:rStyle w:val="Char4"/>
          <w:spacing w:val="-4"/>
          <w:sz w:val="26"/>
          <w:szCs w:val="26"/>
          <w:rtl/>
        </w:rPr>
        <w:t>ی</w:t>
      </w:r>
      <w:r w:rsidRPr="00392AD4">
        <w:rPr>
          <w:rStyle w:val="Char4"/>
          <w:spacing w:val="-4"/>
          <w:sz w:val="26"/>
          <w:szCs w:val="26"/>
          <w:rtl/>
        </w:rPr>
        <w:t>ن اخلاق و خصلت</w:t>
      </w:r>
      <w:r w:rsidR="00077EFD" w:rsidRPr="00392AD4">
        <w:rPr>
          <w:rStyle w:val="Char4"/>
          <w:rFonts w:hint="cs"/>
          <w:spacing w:val="-4"/>
          <w:sz w:val="26"/>
          <w:szCs w:val="26"/>
          <w:rtl/>
        </w:rPr>
        <w:t>‌</w:t>
      </w:r>
      <w:r w:rsidRPr="00392AD4">
        <w:rPr>
          <w:rStyle w:val="Char4"/>
          <w:spacing w:val="-4"/>
          <w:sz w:val="26"/>
          <w:szCs w:val="26"/>
          <w:rtl/>
        </w:rPr>
        <w:t xml:space="preserve">ها، رهنمون فرما، همانا بجز تو </w:t>
      </w:r>
      <w:r w:rsidR="004565B2" w:rsidRPr="00392AD4">
        <w:rPr>
          <w:rStyle w:val="Char4"/>
          <w:spacing w:val="-4"/>
          <w:sz w:val="26"/>
          <w:szCs w:val="26"/>
          <w:rtl/>
        </w:rPr>
        <w:t>ک</w:t>
      </w:r>
      <w:r w:rsidRPr="00392AD4">
        <w:rPr>
          <w:rStyle w:val="Char4"/>
          <w:spacing w:val="-4"/>
          <w:sz w:val="26"/>
          <w:szCs w:val="26"/>
          <w:rtl/>
        </w:rPr>
        <w:t>سى ن</w:t>
      </w:r>
      <w:r w:rsidR="004565B2" w:rsidRPr="00392AD4">
        <w:rPr>
          <w:rStyle w:val="Char4"/>
          <w:spacing w:val="-4"/>
          <w:sz w:val="26"/>
          <w:szCs w:val="26"/>
          <w:rtl/>
        </w:rPr>
        <w:t>ی</w:t>
      </w:r>
      <w:r w:rsidRPr="00392AD4">
        <w:rPr>
          <w:rStyle w:val="Char4"/>
          <w:spacing w:val="-4"/>
          <w:sz w:val="26"/>
          <w:szCs w:val="26"/>
          <w:rtl/>
        </w:rPr>
        <w:t xml:space="preserve">ست </w:t>
      </w:r>
      <w:r w:rsidR="004565B2" w:rsidRPr="00392AD4">
        <w:rPr>
          <w:rStyle w:val="Char4"/>
          <w:spacing w:val="-4"/>
          <w:sz w:val="26"/>
          <w:szCs w:val="26"/>
          <w:rtl/>
        </w:rPr>
        <w:t>ک</w:t>
      </w:r>
      <w:r w:rsidRPr="00392AD4">
        <w:rPr>
          <w:rStyle w:val="Char4"/>
          <w:spacing w:val="-4"/>
          <w:sz w:val="26"/>
          <w:szCs w:val="26"/>
          <w:rtl/>
        </w:rPr>
        <w:t>ه مرا بسوى آنها هدا</w:t>
      </w:r>
      <w:r w:rsidR="004565B2" w:rsidRPr="00392AD4">
        <w:rPr>
          <w:rStyle w:val="Char4"/>
          <w:spacing w:val="-4"/>
          <w:sz w:val="26"/>
          <w:szCs w:val="26"/>
          <w:rtl/>
        </w:rPr>
        <w:t>ی</w:t>
      </w:r>
      <w:r w:rsidRPr="00392AD4">
        <w:rPr>
          <w:rStyle w:val="Char4"/>
          <w:spacing w:val="-4"/>
          <w:sz w:val="26"/>
          <w:szCs w:val="26"/>
          <w:rtl/>
        </w:rPr>
        <w:t xml:space="preserve">ت </w:t>
      </w:r>
      <w:r w:rsidR="004565B2" w:rsidRPr="00392AD4">
        <w:rPr>
          <w:rStyle w:val="Char4"/>
          <w:spacing w:val="-4"/>
          <w:sz w:val="26"/>
          <w:szCs w:val="26"/>
          <w:rtl/>
        </w:rPr>
        <w:t>ک</w:t>
      </w:r>
      <w:r w:rsidRPr="00392AD4">
        <w:rPr>
          <w:rStyle w:val="Char4"/>
          <w:spacing w:val="-4"/>
          <w:sz w:val="26"/>
          <w:szCs w:val="26"/>
          <w:rtl/>
        </w:rPr>
        <w:t>ند. الهى! خصلت هاى بد را از من دور بگردان، ز</w:t>
      </w:r>
      <w:r w:rsidR="004565B2" w:rsidRPr="00392AD4">
        <w:rPr>
          <w:rStyle w:val="Char4"/>
          <w:spacing w:val="-4"/>
          <w:sz w:val="26"/>
          <w:szCs w:val="26"/>
          <w:rtl/>
        </w:rPr>
        <w:t>ی</w:t>
      </w:r>
      <w:r w:rsidRPr="00392AD4">
        <w:rPr>
          <w:rStyle w:val="Char4"/>
          <w:spacing w:val="-4"/>
          <w:sz w:val="26"/>
          <w:szCs w:val="26"/>
          <w:rtl/>
        </w:rPr>
        <w:t xml:space="preserve">را بجز تو </w:t>
      </w:r>
      <w:r w:rsidR="004565B2" w:rsidRPr="00392AD4">
        <w:rPr>
          <w:rStyle w:val="Char4"/>
          <w:spacing w:val="-4"/>
          <w:sz w:val="26"/>
          <w:szCs w:val="26"/>
          <w:rtl/>
        </w:rPr>
        <w:t>ک</w:t>
      </w:r>
      <w:r w:rsidRPr="00392AD4">
        <w:rPr>
          <w:rStyle w:val="Char4"/>
          <w:spacing w:val="-4"/>
          <w:sz w:val="26"/>
          <w:szCs w:val="26"/>
          <w:rtl/>
        </w:rPr>
        <w:t>سى ن</w:t>
      </w:r>
      <w:r w:rsidR="004565B2" w:rsidRPr="00392AD4">
        <w:rPr>
          <w:rStyle w:val="Char4"/>
          <w:spacing w:val="-4"/>
          <w:sz w:val="26"/>
          <w:szCs w:val="26"/>
          <w:rtl/>
        </w:rPr>
        <w:t>ی</w:t>
      </w:r>
      <w:r w:rsidRPr="00392AD4">
        <w:rPr>
          <w:rStyle w:val="Char4"/>
          <w:spacing w:val="-4"/>
          <w:sz w:val="26"/>
          <w:szCs w:val="26"/>
          <w:rtl/>
        </w:rPr>
        <w:t xml:space="preserve">ست </w:t>
      </w:r>
      <w:r w:rsidR="004565B2" w:rsidRPr="00392AD4">
        <w:rPr>
          <w:rStyle w:val="Char4"/>
          <w:spacing w:val="-4"/>
          <w:sz w:val="26"/>
          <w:szCs w:val="26"/>
          <w:rtl/>
        </w:rPr>
        <w:t>ک</w:t>
      </w:r>
      <w:r w:rsidRPr="00392AD4">
        <w:rPr>
          <w:rStyle w:val="Char4"/>
          <w:spacing w:val="-4"/>
          <w:sz w:val="26"/>
          <w:szCs w:val="26"/>
          <w:rtl/>
        </w:rPr>
        <w:t>ه آن</w:t>
      </w:r>
      <w:r w:rsidRPr="00392AD4">
        <w:rPr>
          <w:rStyle w:val="Char4"/>
          <w:rFonts w:hint="cs"/>
          <w:spacing w:val="-4"/>
          <w:sz w:val="26"/>
          <w:szCs w:val="26"/>
          <w:rtl/>
        </w:rPr>
        <w:softHyphen/>
      </w:r>
      <w:r w:rsidRPr="00392AD4">
        <w:rPr>
          <w:rStyle w:val="Char4"/>
          <w:spacing w:val="-4"/>
          <w:sz w:val="26"/>
          <w:szCs w:val="26"/>
          <w:rtl/>
        </w:rPr>
        <w:t>ها را از من دور بگرداند. من در بارگاهت حاضرم، و براى اطاعتت آماده</w:t>
      </w:r>
      <w:r w:rsidRPr="00392AD4">
        <w:rPr>
          <w:rStyle w:val="Char4"/>
          <w:rFonts w:hint="cs"/>
          <w:spacing w:val="-4"/>
          <w:sz w:val="26"/>
          <w:szCs w:val="26"/>
          <w:rtl/>
        </w:rPr>
        <w:softHyphen/>
      </w:r>
      <w:r w:rsidRPr="00392AD4">
        <w:rPr>
          <w:rStyle w:val="Char4"/>
          <w:spacing w:val="-4"/>
          <w:sz w:val="26"/>
          <w:szCs w:val="26"/>
          <w:rtl/>
        </w:rPr>
        <w:t>ام، هرگونه خ</w:t>
      </w:r>
      <w:r w:rsidR="004565B2" w:rsidRPr="00392AD4">
        <w:rPr>
          <w:rStyle w:val="Char4"/>
          <w:spacing w:val="-4"/>
          <w:sz w:val="26"/>
          <w:szCs w:val="26"/>
          <w:rtl/>
        </w:rPr>
        <w:t>ی</w:t>
      </w:r>
      <w:r w:rsidRPr="00392AD4">
        <w:rPr>
          <w:rStyle w:val="Char4"/>
          <w:spacing w:val="-4"/>
          <w:sz w:val="26"/>
          <w:szCs w:val="26"/>
          <w:rtl/>
        </w:rPr>
        <w:t>ر و ن</w:t>
      </w:r>
      <w:r w:rsidR="004565B2" w:rsidRPr="00392AD4">
        <w:rPr>
          <w:rStyle w:val="Char4"/>
          <w:spacing w:val="-4"/>
          <w:sz w:val="26"/>
          <w:szCs w:val="26"/>
          <w:rtl/>
        </w:rPr>
        <w:t>یک</w:t>
      </w:r>
      <w:r w:rsidRPr="00392AD4">
        <w:rPr>
          <w:rStyle w:val="Char4"/>
          <w:spacing w:val="-4"/>
          <w:sz w:val="26"/>
          <w:szCs w:val="26"/>
          <w:rtl/>
        </w:rPr>
        <w:t>ى در اخت</w:t>
      </w:r>
      <w:r w:rsidR="004565B2" w:rsidRPr="00392AD4">
        <w:rPr>
          <w:rStyle w:val="Char4"/>
          <w:spacing w:val="-4"/>
          <w:sz w:val="26"/>
          <w:szCs w:val="26"/>
          <w:rtl/>
        </w:rPr>
        <w:t>ی</w:t>
      </w:r>
      <w:r w:rsidRPr="00392AD4">
        <w:rPr>
          <w:rStyle w:val="Char4"/>
          <w:spacing w:val="-4"/>
          <w:sz w:val="26"/>
          <w:szCs w:val="26"/>
          <w:rtl/>
        </w:rPr>
        <w:t>ار توست، بدى را به سوى تو راهى ن</w:t>
      </w:r>
      <w:r w:rsidR="004565B2" w:rsidRPr="00392AD4">
        <w:rPr>
          <w:rStyle w:val="Char4"/>
          <w:spacing w:val="-4"/>
          <w:sz w:val="26"/>
          <w:szCs w:val="26"/>
          <w:rtl/>
        </w:rPr>
        <w:t>ی</w:t>
      </w:r>
      <w:r w:rsidRPr="00392AD4">
        <w:rPr>
          <w:rStyle w:val="Char4"/>
          <w:spacing w:val="-4"/>
          <w:sz w:val="26"/>
          <w:szCs w:val="26"/>
          <w:rtl/>
        </w:rPr>
        <w:t>ست. الهى! من به لطف تو موجودم، و به سوى تو متوجه</w:t>
      </w:r>
      <w:r w:rsidRPr="00392AD4">
        <w:rPr>
          <w:rStyle w:val="Char4"/>
          <w:rFonts w:hint="cs"/>
          <w:spacing w:val="-4"/>
          <w:sz w:val="26"/>
          <w:szCs w:val="26"/>
          <w:rtl/>
        </w:rPr>
        <w:softHyphen/>
      </w:r>
      <w:r w:rsidRPr="00392AD4">
        <w:rPr>
          <w:rStyle w:val="Char4"/>
          <w:spacing w:val="-4"/>
          <w:sz w:val="26"/>
          <w:szCs w:val="26"/>
          <w:rtl/>
        </w:rPr>
        <w:t>ام، تو بس</w:t>
      </w:r>
      <w:r w:rsidR="004565B2" w:rsidRPr="00392AD4">
        <w:rPr>
          <w:rStyle w:val="Char4"/>
          <w:spacing w:val="-4"/>
          <w:sz w:val="26"/>
          <w:szCs w:val="26"/>
          <w:rtl/>
        </w:rPr>
        <w:t>ی</w:t>
      </w:r>
      <w:r w:rsidRPr="00392AD4">
        <w:rPr>
          <w:rStyle w:val="Char4"/>
          <w:spacing w:val="-4"/>
          <w:sz w:val="26"/>
          <w:szCs w:val="26"/>
          <w:rtl/>
        </w:rPr>
        <w:t>ار بابر</w:t>
      </w:r>
      <w:r w:rsidR="004565B2" w:rsidRPr="00392AD4">
        <w:rPr>
          <w:rStyle w:val="Char4"/>
          <w:spacing w:val="-4"/>
          <w:sz w:val="26"/>
          <w:szCs w:val="26"/>
          <w:rtl/>
        </w:rPr>
        <w:t>ک</w:t>
      </w:r>
      <w:r w:rsidRPr="00392AD4">
        <w:rPr>
          <w:rStyle w:val="Char4"/>
          <w:spacing w:val="-4"/>
          <w:sz w:val="26"/>
          <w:szCs w:val="26"/>
          <w:rtl/>
        </w:rPr>
        <w:t>ت و برتر هست</w:t>
      </w:r>
      <w:r w:rsidRPr="00392AD4">
        <w:rPr>
          <w:rStyle w:val="Char4"/>
          <w:rFonts w:hint="cs"/>
          <w:spacing w:val="-4"/>
          <w:sz w:val="26"/>
          <w:szCs w:val="26"/>
          <w:rtl/>
        </w:rPr>
        <w:t>ـ</w:t>
      </w:r>
      <w:r w:rsidRPr="00392AD4">
        <w:rPr>
          <w:rStyle w:val="Char4"/>
          <w:spacing w:val="-4"/>
          <w:sz w:val="26"/>
          <w:szCs w:val="26"/>
          <w:rtl/>
        </w:rPr>
        <w:t>ى، از تو آم</w:t>
      </w:r>
      <w:r w:rsidRPr="00392AD4">
        <w:rPr>
          <w:rStyle w:val="Char4"/>
          <w:rFonts w:hint="cs"/>
          <w:spacing w:val="-4"/>
          <w:sz w:val="26"/>
          <w:szCs w:val="26"/>
          <w:rtl/>
        </w:rPr>
        <w:t>ـ</w:t>
      </w:r>
      <w:r w:rsidRPr="00392AD4">
        <w:rPr>
          <w:rStyle w:val="Char4"/>
          <w:spacing w:val="-4"/>
          <w:sz w:val="26"/>
          <w:szCs w:val="26"/>
          <w:rtl/>
        </w:rPr>
        <w:t>رزش مى</w:t>
      </w:r>
      <w:r w:rsidRPr="00392AD4">
        <w:rPr>
          <w:rStyle w:val="Char4"/>
          <w:rFonts w:hint="cs"/>
          <w:spacing w:val="-4"/>
          <w:sz w:val="26"/>
          <w:szCs w:val="26"/>
          <w:rtl/>
        </w:rPr>
        <w:softHyphen/>
      </w:r>
      <w:r w:rsidRPr="00392AD4">
        <w:rPr>
          <w:rStyle w:val="Char4"/>
          <w:spacing w:val="-4"/>
          <w:sz w:val="26"/>
          <w:szCs w:val="26"/>
          <w:rtl/>
        </w:rPr>
        <w:t>خواهم، و در بارگاه</w:t>
      </w:r>
      <w:r w:rsidRPr="00392AD4">
        <w:rPr>
          <w:rStyle w:val="Char4"/>
          <w:rFonts w:hint="cs"/>
          <w:spacing w:val="-4"/>
          <w:sz w:val="26"/>
          <w:szCs w:val="26"/>
          <w:rtl/>
        </w:rPr>
        <w:t>ـ</w:t>
      </w:r>
      <w:r w:rsidRPr="00392AD4">
        <w:rPr>
          <w:rStyle w:val="Char4"/>
          <w:spacing w:val="-4"/>
          <w:sz w:val="26"/>
          <w:szCs w:val="26"/>
          <w:rtl/>
        </w:rPr>
        <w:t>ت توبه مى</w:t>
      </w:r>
      <w:r w:rsidRPr="00392AD4">
        <w:rPr>
          <w:rStyle w:val="Char4"/>
          <w:rFonts w:hint="cs"/>
          <w:spacing w:val="-4"/>
          <w:sz w:val="26"/>
          <w:szCs w:val="26"/>
          <w:rtl/>
        </w:rPr>
        <w:softHyphen/>
      </w:r>
      <w:r w:rsidR="004565B2" w:rsidRPr="00392AD4">
        <w:rPr>
          <w:rStyle w:val="Char4"/>
          <w:spacing w:val="-4"/>
          <w:sz w:val="26"/>
          <w:szCs w:val="26"/>
          <w:rtl/>
        </w:rPr>
        <w:t>ک</w:t>
      </w:r>
      <w:r w:rsidRPr="00392AD4">
        <w:rPr>
          <w:rStyle w:val="Char4"/>
          <w:spacing w:val="-4"/>
          <w:sz w:val="26"/>
          <w:szCs w:val="26"/>
          <w:rtl/>
        </w:rPr>
        <w:t>نم</w:t>
      </w:r>
      <w:r w:rsidR="0078126A" w:rsidRPr="00392AD4">
        <w:rPr>
          <w:rStyle w:val="Char4"/>
          <w:rFonts w:ascii="Traditional Arabic" w:hAnsi="Traditional Arabic" w:cs="Traditional Arabic"/>
          <w:spacing w:val="-4"/>
          <w:sz w:val="26"/>
          <w:szCs w:val="26"/>
          <w:rtl/>
        </w:rPr>
        <w:t>»</w:t>
      </w:r>
      <w:r w:rsidRPr="00392AD4">
        <w:rPr>
          <w:rStyle w:val="Char4"/>
          <w:rFonts w:hint="cs"/>
          <w:spacing w:val="-4"/>
          <w:sz w:val="26"/>
          <w:szCs w:val="26"/>
          <w:rtl/>
        </w:rPr>
        <w:t>.</w:t>
      </w:r>
    </w:p>
    <w:p w:rsidR="00C719F6" w:rsidRPr="00392AD4" w:rsidRDefault="0078126A" w:rsidP="008C1935">
      <w:pPr>
        <w:pStyle w:val="af4"/>
        <w:widowControl w:val="0"/>
        <w:ind w:firstLine="284"/>
        <w:jc w:val="both"/>
        <w:rPr>
          <w:rStyle w:val="123Char"/>
          <w:b w:val="0"/>
          <w:bCs w:val="0"/>
          <w:rtl/>
        </w:rPr>
      </w:pPr>
      <w:r w:rsidRPr="00392AD4">
        <w:rPr>
          <w:rStyle w:val="Char8"/>
          <w:rtl/>
        </w:rPr>
        <w:t>«</w:t>
      </w:r>
      <w:r w:rsidR="00C719F6" w:rsidRPr="00392AD4">
        <w:rPr>
          <w:rStyle w:val="Char3"/>
          <w:b w:val="0"/>
          <w:bCs w:val="0"/>
          <w:rtl/>
        </w:rPr>
        <w:t>اللهُ أکبر</w:t>
      </w:r>
      <w:r w:rsidR="00C719F6" w:rsidRPr="00392AD4">
        <w:rPr>
          <w:rStyle w:val="Char3"/>
          <w:rFonts w:hint="cs"/>
          <w:b w:val="0"/>
          <w:bCs w:val="0"/>
          <w:rtl/>
        </w:rPr>
        <w:t xml:space="preserve"> </w:t>
      </w:r>
      <w:r w:rsidR="00C719F6" w:rsidRPr="00392AD4">
        <w:rPr>
          <w:rStyle w:val="Char3"/>
          <w:b w:val="0"/>
          <w:bCs w:val="0"/>
          <w:rtl/>
        </w:rPr>
        <w:t>كَبِيْراً</w:t>
      </w:r>
      <w:r w:rsidR="00C719F6" w:rsidRPr="00392AD4">
        <w:rPr>
          <w:rStyle w:val="Char3"/>
          <w:rFonts w:hint="cs"/>
          <w:b w:val="0"/>
          <w:bCs w:val="0"/>
          <w:rtl/>
        </w:rPr>
        <w:t xml:space="preserve"> </w:t>
      </w:r>
      <w:r w:rsidR="00C719F6" w:rsidRPr="00392AD4">
        <w:rPr>
          <w:rStyle w:val="Char3"/>
          <w:b w:val="0"/>
          <w:bCs w:val="0"/>
          <w:rtl/>
        </w:rPr>
        <w:t>وَالْـحَمْدُ ِللهِ كَثِيْراً،</w:t>
      </w:r>
      <w:r w:rsidR="00C719F6" w:rsidRPr="00392AD4">
        <w:rPr>
          <w:rStyle w:val="Char3"/>
          <w:rFonts w:hint="cs"/>
          <w:b w:val="0"/>
          <w:bCs w:val="0"/>
          <w:rtl/>
        </w:rPr>
        <w:t xml:space="preserve"> </w:t>
      </w:r>
      <w:r w:rsidR="00C719F6" w:rsidRPr="00392AD4">
        <w:rPr>
          <w:rStyle w:val="Char3"/>
          <w:b w:val="0"/>
          <w:bCs w:val="0"/>
          <w:rtl/>
        </w:rPr>
        <w:t>وَسُبْحَانَ</w:t>
      </w:r>
      <w:r w:rsidR="00C719F6" w:rsidRPr="00392AD4">
        <w:rPr>
          <w:rStyle w:val="Char3"/>
          <w:rFonts w:hint="cs"/>
          <w:b w:val="0"/>
          <w:bCs w:val="0"/>
          <w:rtl/>
        </w:rPr>
        <w:t xml:space="preserve"> </w:t>
      </w:r>
      <w:r w:rsidR="00C719F6" w:rsidRPr="00392AD4">
        <w:rPr>
          <w:rStyle w:val="Char3"/>
          <w:b w:val="0"/>
          <w:bCs w:val="0"/>
          <w:rtl/>
        </w:rPr>
        <w:t>اللهِ بُكْرَةً</w:t>
      </w:r>
      <w:r w:rsidR="00C719F6" w:rsidRPr="00392AD4">
        <w:rPr>
          <w:rStyle w:val="Char3"/>
          <w:rFonts w:hint="cs"/>
          <w:b w:val="0"/>
          <w:bCs w:val="0"/>
          <w:rtl/>
        </w:rPr>
        <w:t xml:space="preserve"> </w:t>
      </w:r>
      <w:r w:rsidR="00C719F6" w:rsidRPr="00392AD4">
        <w:rPr>
          <w:rStyle w:val="Char3"/>
          <w:b w:val="0"/>
          <w:bCs w:val="0"/>
          <w:rtl/>
        </w:rPr>
        <w:t>وَأَصِيْلاً</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14"/>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392AD4" w:rsidRDefault="0078126A" w:rsidP="008C1935">
      <w:pPr>
        <w:pStyle w:val="af4"/>
        <w:widowControl w:val="0"/>
        <w:ind w:firstLine="284"/>
        <w:jc w:val="both"/>
        <w:rPr>
          <w:rStyle w:val="123Char"/>
          <w:b w:val="0"/>
          <w:bCs w:val="0"/>
          <w:rtl/>
        </w:rPr>
      </w:pPr>
      <w:r w:rsidRPr="00392AD4">
        <w:rPr>
          <w:rStyle w:val="Char8"/>
          <w:rtl/>
        </w:rPr>
        <w:t>«</w:t>
      </w:r>
      <w:r w:rsidR="00C719F6" w:rsidRPr="00392AD4">
        <w:rPr>
          <w:rStyle w:val="Char3"/>
          <w:rFonts w:hint="cs"/>
          <w:b w:val="0"/>
          <w:bCs w:val="0"/>
          <w:rtl/>
        </w:rPr>
        <w:t>أَ</w:t>
      </w:r>
      <w:r w:rsidR="00C719F6" w:rsidRPr="00392AD4">
        <w:rPr>
          <w:rStyle w:val="Char3"/>
          <w:b w:val="0"/>
          <w:bCs w:val="0"/>
          <w:rtl/>
        </w:rPr>
        <w:t>للَّهُمَّ لَكَ الْـحَمْدُ أَنْتَ نُوْرُ السَّمَوَاتِ وَالأَرْضِ وَمَنْ فِيْهِنَّ، وَلَكَ الْـحَمْدُ أَنْتَ قَيِّمُ السَّمَوَاتِ وَالأَرْضِ وَمَنْ فِيْهِنَّ، (وَلَكَ الْـحَمْدُ أَنْتَ رَبُّ السَّموَاتِ وَالأَرْضِ وَمَنْ فِيْهِنَّ) (وَلَكَ الْـحَمْدُ</w:t>
      </w:r>
      <w:r w:rsidR="00C719F6" w:rsidRPr="00392AD4">
        <w:rPr>
          <w:rStyle w:val="Char3"/>
          <w:rFonts w:hint="cs"/>
          <w:b w:val="0"/>
          <w:bCs w:val="0"/>
          <w:rtl/>
        </w:rPr>
        <w:t>،</w:t>
      </w:r>
      <w:r w:rsidR="00C719F6" w:rsidRPr="00392AD4">
        <w:rPr>
          <w:rStyle w:val="Char3"/>
          <w:b w:val="0"/>
          <w:bCs w:val="0"/>
          <w:rtl/>
        </w:rPr>
        <w:t xml:space="preserve"> لَكَ مُلْكُ السَّمَوَاتِ وَالأَرْضِ وَمَنْ فِيْهِنَّ) (وَلَكَ الْـحَمْدُ </w:t>
      </w:r>
      <w:r w:rsidR="00C719F6" w:rsidRPr="00392AD4">
        <w:rPr>
          <w:rStyle w:val="Char3"/>
          <w:rFonts w:hint="cs"/>
          <w:b w:val="0"/>
          <w:bCs w:val="0"/>
          <w:rtl/>
        </w:rPr>
        <w:t xml:space="preserve">اَنتَ </w:t>
      </w:r>
      <w:r w:rsidR="00C719F6" w:rsidRPr="00392AD4">
        <w:rPr>
          <w:rStyle w:val="Char3"/>
          <w:b w:val="0"/>
          <w:bCs w:val="0"/>
          <w:rtl/>
        </w:rPr>
        <w:t>م</w:t>
      </w:r>
      <w:r w:rsidR="00C719F6" w:rsidRPr="00392AD4">
        <w:rPr>
          <w:rStyle w:val="Char3"/>
          <w:rFonts w:hint="cs"/>
          <w:b w:val="0"/>
          <w:bCs w:val="0"/>
          <w:rtl/>
        </w:rPr>
        <w:t>َ</w:t>
      </w:r>
      <w:r w:rsidR="00C719F6" w:rsidRPr="00392AD4">
        <w:rPr>
          <w:rStyle w:val="Char3"/>
          <w:b w:val="0"/>
          <w:bCs w:val="0"/>
          <w:rtl/>
        </w:rPr>
        <w:t>ل</w:t>
      </w:r>
      <w:r w:rsidR="00C719F6" w:rsidRPr="00392AD4">
        <w:rPr>
          <w:rStyle w:val="Char3"/>
          <w:rFonts w:hint="cs"/>
          <w:b w:val="0"/>
          <w:bCs w:val="0"/>
          <w:rtl/>
        </w:rPr>
        <w:t>ِ</w:t>
      </w:r>
      <w:r w:rsidR="00C719F6" w:rsidRPr="00392AD4">
        <w:rPr>
          <w:rStyle w:val="Char3"/>
          <w:b w:val="0"/>
          <w:bCs w:val="0"/>
          <w:rtl/>
        </w:rPr>
        <w:t>كُ السَّمَوَاتِ وَالأَرْضِ) (وَلَكَ الْـحَمْدُ أَنْتَ الْـحَقُّ وَوَعْدُكَ الْـحَقُّ، وَقَوْلُكَ الْـحَقُّ وَلِقَاؤُكَ الْـحَقُّ، وَالْ</w:t>
      </w:r>
      <w:r w:rsidR="00C719F6" w:rsidRPr="00392AD4">
        <w:rPr>
          <w:rStyle w:val="Char3"/>
          <w:rFonts w:hint="cs"/>
          <w:b w:val="0"/>
          <w:bCs w:val="0"/>
          <w:rtl/>
        </w:rPr>
        <w:t>ـ</w:t>
      </w:r>
      <w:r w:rsidR="00C719F6" w:rsidRPr="00392AD4">
        <w:rPr>
          <w:rStyle w:val="Char3"/>
          <w:b w:val="0"/>
          <w:bCs w:val="0"/>
          <w:rtl/>
        </w:rPr>
        <w:t>جَنَّةُ حَقٌّ وَالنَّارُ حَقٌّ، وَالنَّبِيُّوْنَ حَقٌّ، وَمحمّد</w:t>
      </w:r>
      <w:r w:rsidR="003B5755" w:rsidRPr="00392AD4">
        <w:rPr>
          <w:rStyle w:val="Char3"/>
          <w:rFonts w:hint="cs"/>
          <w:b w:val="0"/>
          <w:bCs w:val="0"/>
          <w:rtl/>
        </w:rPr>
        <w:t xml:space="preserve"> </w:t>
      </w:r>
      <w:r w:rsidR="003B5755" w:rsidRPr="00392AD4">
        <w:rPr>
          <w:rStyle w:val="Char3"/>
          <w:rFonts w:cs="CTraditional Arabic" w:hint="cs"/>
          <w:b w:val="0"/>
          <w:bCs w:val="0"/>
          <w:rtl/>
        </w:rPr>
        <w:t>ج</w:t>
      </w:r>
      <w:r w:rsidR="00C719F6" w:rsidRPr="00392AD4">
        <w:rPr>
          <w:rStyle w:val="Char3"/>
          <w:b w:val="0"/>
          <w:bCs w:val="0"/>
          <w:rtl/>
        </w:rPr>
        <w:t xml:space="preserve"> حَقٌّ وَالسَّاعَةُ حَقٌّ) (</w:t>
      </w:r>
      <w:r w:rsidR="00C719F6" w:rsidRPr="00392AD4">
        <w:rPr>
          <w:rStyle w:val="Char3"/>
          <w:rFonts w:hint="cs"/>
          <w:b w:val="0"/>
          <w:bCs w:val="0"/>
          <w:rtl/>
        </w:rPr>
        <w:t>أَ</w:t>
      </w:r>
      <w:r w:rsidR="00C719F6" w:rsidRPr="00392AD4">
        <w:rPr>
          <w:rStyle w:val="Char3"/>
          <w:b w:val="0"/>
          <w:bCs w:val="0"/>
          <w:rtl/>
        </w:rPr>
        <w:t>للَّهُمَّ لَكَ أَسْلَمْتُ، وَعَلَيْكَ تَوَكَّلْتُ وَبِكَ آمَنْتُ، وَإِلَيْكَ</w:t>
      </w:r>
      <w:r w:rsidR="00C719F6" w:rsidRPr="00392AD4">
        <w:rPr>
          <w:rStyle w:val="Char3"/>
          <w:rFonts w:hint="cs"/>
          <w:b w:val="0"/>
          <w:bCs w:val="0"/>
          <w:rtl/>
        </w:rPr>
        <w:t xml:space="preserve"> أَنَبتُ</w:t>
      </w:r>
      <w:r w:rsidR="00C719F6" w:rsidRPr="00392AD4">
        <w:rPr>
          <w:rStyle w:val="Char3"/>
          <w:b w:val="0"/>
          <w:bCs w:val="0"/>
          <w:rtl/>
        </w:rPr>
        <w:t xml:space="preserve"> ، وَبِكَ خَاصَمْتُ، وَإِلَيْكَ حَاكَمْتُ، فَاغْفِرْ لِ</w:t>
      </w:r>
      <w:r w:rsidR="00C719F6" w:rsidRPr="00392AD4">
        <w:rPr>
          <w:rStyle w:val="Char3"/>
          <w:rFonts w:hint="cs"/>
          <w:b w:val="0"/>
          <w:bCs w:val="0"/>
          <w:rtl/>
        </w:rPr>
        <w:t>ـ</w:t>
      </w:r>
      <w:r w:rsidR="00C719F6" w:rsidRPr="00392AD4">
        <w:rPr>
          <w:rStyle w:val="Char3"/>
          <w:b w:val="0"/>
          <w:bCs w:val="0"/>
          <w:rtl/>
        </w:rPr>
        <w:t>ي مَا قَدَّمْتُ، وَمَا أَخَّرْتُ، وَمَا أَسْرَرْتُ، وَمَا أَعْلَنْتُ) (أَنْتَ الْ</w:t>
      </w:r>
      <w:r w:rsidR="00C719F6" w:rsidRPr="00392AD4">
        <w:rPr>
          <w:rStyle w:val="Char3"/>
          <w:rFonts w:hint="cs"/>
          <w:b w:val="0"/>
          <w:bCs w:val="0"/>
          <w:rtl/>
        </w:rPr>
        <w:t>ـ</w:t>
      </w:r>
      <w:r w:rsidR="00C719F6" w:rsidRPr="00392AD4">
        <w:rPr>
          <w:rStyle w:val="Char3"/>
          <w:b w:val="0"/>
          <w:bCs w:val="0"/>
          <w:rtl/>
        </w:rPr>
        <w:t>مُقَدِّمُ، وَأَنْتَ الْ</w:t>
      </w:r>
      <w:r w:rsidR="00C719F6" w:rsidRPr="00392AD4">
        <w:rPr>
          <w:rStyle w:val="Char3"/>
          <w:rFonts w:hint="cs"/>
          <w:b w:val="0"/>
          <w:bCs w:val="0"/>
          <w:rtl/>
        </w:rPr>
        <w:t>ـ</w:t>
      </w:r>
      <w:r w:rsidR="00C719F6" w:rsidRPr="00392AD4">
        <w:rPr>
          <w:rStyle w:val="Char3"/>
          <w:b w:val="0"/>
          <w:bCs w:val="0"/>
          <w:rtl/>
        </w:rPr>
        <w:t>مُؤَخِّرُ لاَ إِلَهَ إِلاَّ أَنْتَ) (أَنْتَ إِلَ</w:t>
      </w:r>
      <w:r w:rsidR="00C719F6" w:rsidRPr="00392AD4">
        <w:rPr>
          <w:rStyle w:val="Char3"/>
          <w:rFonts w:hint="cs"/>
          <w:b w:val="0"/>
          <w:bCs w:val="0"/>
          <w:rtl/>
        </w:rPr>
        <w:t>ـ</w:t>
      </w:r>
      <w:r w:rsidR="00C719F6" w:rsidRPr="00392AD4">
        <w:rPr>
          <w:rStyle w:val="Char3"/>
          <w:b w:val="0"/>
          <w:bCs w:val="0"/>
          <w:rtl/>
        </w:rPr>
        <w:t>هِيْ لاَ إِلَهَ إِل</w:t>
      </w:r>
      <w:r w:rsidR="00C719F6" w:rsidRPr="00392AD4">
        <w:rPr>
          <w:rStyle w:val="Char3"/>
          <w:rFonts w:hint="cs"/>
          <w:b w:val="0"/>
          <w:bCs w:val="0"/>
          <w:rtl/>
        </w:rPr>
        <w:t>َّ</w:t>
      </w:r>
      <w:r w:rsidR="00C719F6" w:rsidRPr="00392AD4">
        <w:rPr>
          <w:rStyle w:val="Char3"/>
          <w:b w:val="0"/>
          <w:bCs w:val="0"/>
          <w:rtl/>
        </w:rPr>
        <w:t>ا أَنْتَ)</w:t>
      </w:r>
      <w:r w:rsidRPr="00392AD4">
        <w:rPr>
          <w:rStyle w:val="Char8"/>
          <w:rtl/>
        </w:rPr>
        <w:t>»</w:t>
      </w:r>
      <w:r w:rsidR="00C719F6" w:rsidRPr="00392AD4">
        <w:rPr>
          <w:rFonts w:ascii="Lotus Linotype" w:hAnsi="Lotus Linotype" w:cs="IRNazli"/>
          <w:b w:val="0"/>
          <w:bCs w:val="0"/>
          <w:color w:val="000000"/>
          <w:sz w:val="28"/>
          <w:vertAlign w:val="superscript"/>
          <w:rtl/>
        </w:rPr>
        <w:t>(</w:t>
      </w:r>
      <w:r w:rsidR="00C719F6" w:rsidRPr="00392AD4">
        <w:rPr>
          <w:rStyle w:val="FootnoteReference"/>
          <w:rFonts w:ascii="Lotus Linotype" w:hAnsi="Lotus Linotype" w:cs="IRNazli"/>
          <w:b w:val="0"/>
          <w:bCs w:val="0"/>
          <w:color w:val="000000"/>
          <w:rtl/>
        </w:rPr>
        <w:footnoteReference w:id="115"/>
      </w:r>
      <w:r w:rsidR="00C719F6" w:rsidRPr="00392AD4">
        <w:rPr>
          <w:rFonts w:ascii="Lotus Linotype" w:hAnsi="Lotus Linotype" w:cs="IRNazli"/>
          <w:b w:val="0"/>
          <w:bCs w:val="0"/>
          <w:color w:val="000000"/>
          <w:sz w:val="28"/>
          <w:vertAlign w:val="superscript"/>
          <w:rtl/>
        </w:rPr>
        <w:t>)</w:t>
      </w:r>
      <w:r w:rsidRPr="00392AD4">
        <w:rPr>
          <w:rFonts w:ascii="Lotus Linotype" w:hAnsi="Lotus Linotype" w:cs="IRNazli" w:hint="cs"/>
          <w:b w:val="0"/>
          <w:bCs w:val="0"/>
          <w:color w:val="000000"/>
          <w:sz w:val="28"/>
          <w:rtl/>
        </w:rPr>
        <w:t>.</w:t>
      </w:r>
    </w:p>
    <w:p w:rsidR="00C719F6" w:rsidRPr="00BE29DD" w:rsidRDefault="0078126A" w:rsidP="008C1935">
      <w:pPr>
        <w:pStyle w:val="af2"/>
        <w:rPr>
          <w:rStyle w:val="Char4"/>
          <w:rtl/>
        </w:rPr>
      </w:pPr>
      <w:r>
        <w:rPr>
          <w:rFonts w:ascii="Traditional Arabic" w:hAnsi="Traditional Arabic" w:cs="Traditional Arabic"/>
          <w:rtl/>
        </w:rPr>
        <w:t>«</w:t>
      </w:r>
      <w:r w:rsidR="00C719F6" w:rsidRPr="0078126A">
        <w:rPr>
          <w:rtl/>
        </w:rPr>
        <w:t>بار الها! حمد از آنِ تو است، تو نور آسمان ها و زم</w:t>
      </w:r>
      <w:r w:rsidR="004565B2" w:rsidRPr="0078126A">
        <w:rPr>
          <w:rtl/>
        </w:rPr>
        <w:t>ی</w:t>
      </w:r>
      <w:r w:rsidR="00C719F6" w:rsidRPr="0078126A">
        <w:rPr>
          <w:rtl/>
        </w:rPr>
        <w:t xml:space="preserve">ن، و آنچه </w:t>
      </w:r>
      <w:r w:rsidR="004565B2" w:rsidRPr="0078126A">
        <w:rPr>
          <w:rtl/>
        </w:rPr>
        <w:t>ک</w:t>
      </w:r>
      <w:r w:rsidR="00C719F6" w:rsidRPr="0078126A">
        <w:rPr>
          <w:rtl/>
        </w:rPr>
        <w:t>ه در ما ب</w:t>
      </w:r>
      <w:r w:rsidR="004565B2" w:rsidRPr="0078126A">
        <w:rPr>
          <w:rtl/>
        </w:rPr>
        <w:t>ی</w:t>
      </w:r>
      <w:r w:rsidR="00C719F6" w:rsidRPr="0078126A">
        <w:rPr>
          <w:rtl/>
        </w:rPr>
        <w:t>ن آنهاست، هستى. حمد از آنِ تو است، تو سرپرست آسمان ها و زم</w:t>
      </w:r>
      <w:r w:rsidR="004565B2" w:rsidRPr="0078126A">
        <w:rPr>
          <w:rtl/>
        </w:rPr>
        <w:t>ی</w:t>
      </w:r>
      <w:r w:rsidR="00C719F6" w:rsidRPr="0078126A">
        <w:rPr>
          <w:rtl/>
        </w:rPr>
        <w:t xml:space="preserve">نى، و آنچه </w:t>
      </w:r>
      <w:r w:rsidR="004565B2" w:rsidRPr="0078126A">
        <w:rPr>
          <w:rtl/>
        </w:rPr>
        <w:t>ک</w:t>
      </w:r>
      <w:r w:rsidR="00C719F6" w:rsidRPr="0078126A">
        <w:rPr>
          <w:rtl/>
        </w:rPr>
        <w:t>ه در ب</w:t>
      </w:r>
      <w:r w:rsidR="004565B2" w:rsidRPr="0078126A">
        <w:rPr>
          <w:rtl/>
        </w:rPr>
        <w:t>ی</w:t>
      </w:r>
      <w:r w:rsidR="00C719F6" w:rsidRPr="0078126A">
        <w:rPr>
          <w:rtl/>
        </w:rPr>
        <w:t xml:space="preserve">ن آنهاست. (و حمد از آنِ تو است، تو پروردگار </w:t>
      </w:r>
      <w:r w:rsidR="0041212B" w:rsidRPr="0078126A">
        <w:rPr>
          <w:rtl/>
        </w:rPr>
        <w:t>آسمان‌ها</w:t>
      </w:r>
      <w:r w:rsidR="00C719F6" w:rsidRPr="0078126A">
        <w:rPr>
          <w:rtl/>
        </w:rPr>
        <w:t xml:space="preserve"> و زم</w:t>
      </w:r>
      <w:r w:rsidR="004565B2" w:rsidRPr="0078126A">
        <w:rPr>
          <w:rtl/>
        </w:rPr>
        <w:t>ی</w:t>
      </w:r>
      <w:r w:rsidR="00C719F6" w:rsidRPr="0078126A">
        <w:rPr>
          <w:rtl/>
        </w:rPr>
        <w:t xml:space="preserve">ن و آنچه </w:t>
      </w:r>
      <w:r w:rsidR="004565B2" w:rsidRPr="0078126A">
        <w:rPr>
          <w:rtl/>
        </w:rPr>
        <w:t>ک</w:t>
      </w:r>
      <w:r w:rsidR="00C719F6" w:rsidRPr="0078126A">
        <w:rPr>
          <w:rtl/>
        </w:rPr>
        <w:t>ه در ب</w:t>
      </w:r>
      <w:r w:rsidR="004565B2" w:rsidRPr="0078126A">
        <w:rPr>
          <w:rtl/>
        </w:rPr>
        <w:t>ی</w:t>
      </w:r>
      <w:r w:rsidR="00C719F6" w:rsidRPr="0078126A">
        <w:rPr>
          <w:rtl/>
        </w:rPr>
        <w:t>ن آنهاست، هستى). (و حمد از آنِ تو است، تو پادشاه آسمان ها و زم</w:t>
      </w:r>
      <w:r w:rsidR="004565B2" w:rsidRPr="0078126A">
        <w:rPr>
          <w:rtl/>
        </w:rPr>
        <w:t>ی</w:t>
      </w:r>
      <w:r w:rsidR="00C719F6" w:rsidRPr="0078126A">
        <w:rPr>
          <w:rtl/>
        </w:rPr>
        <w:t>ن هستى). (و حمد از آنِ توست) (تو حقّى، وعده، گفتار، لقاء، بهشت، آتش، پ</w:t>
      </w:r>
      <w:r w:rsidR="004565B2" w:rsidRPr="0078126A">
        <w:rPr>
          <w:rtl/>
        </w:rPr>
        <w:t>ی</w:t>
      </w:r>
      <w:r w:rsidR="00C719F6" w:rsidRPr="0078126A">
        <w:rPr>
          <w:rtl/>
        </w:rPr>
        <w:t>امبران، محمّد</w:t>
      </w:r>
      <w:r w:rsidR="003B5755" w:rsidRPr="003B5755">
        <w:rPr>
          <w:rFonts w:ascii="CTraditional Arabic" w:hAnsi="CTraditional Arabic" w:cs="CTraditional Arabic" w:hint="cs"/>
          <w:color w:val="000000"/>
          <w:kern w:val="32"/>
          <w:rtl/>
        </w:rPr>
        <w:t xml:space="preserve"> ج</w:t>
      </w:r>
      <w:r w:rsidR="00C719F6" w:rsidRPr="0078126A">
        <w:rPr>
          <w:rtl/>
        </w:rPr>
        <w:t>، و روز ق</w:t>
      </w:r>
      <w:r w:rsidR="004565B2" w:rsidRPr="0078126A">
        <w:rPr>
          <w:rtl/>
        </w:rPr>
        <w:t>ی</w:t>
      </w:r>
      <w:r w:rsidR="00C719F6" w:rsidRPr="0078126A">
        <w:rPr>
          <w:rtl/>
        </w:rPr>
        <w:t>امت حقّ هستند</w:t>
      </w:r>
      <w:r w:rsidR="004265DC">
        <w:rPr>
          <w:rFonts w:hint="cs"/>
          <w:rtl/>
        </w:rPr>
        <w:t>).</w:t>
      </w:r>
      <w:r w:rsidR="00C719F6" w:rsidRPr="0078126A">
        <w:rPr>
          <w:rtl/>
        </w:rPr>
        <w:t xml:space="preserve"> (پروردگارا!</w:t>
      </w:r>
      <w:r w:rsidR="00C719F6" w:rsidRPr="0078126A">
        <w:rPr>
          <w:rFonts w:hint="cs"/>
          <w:rtl/>
        </w:rPr>
        <w:t xml:space="preserve"> </w:t>
      </w:r>
      <w:r w:rsidR="00C719F6" w:rsidRPr="0078126A">
        <w:rPr>
          <w:rtl/>
        </w:rPr>
        <w:t>من تسل</w:t>
      </w:r>
      <w:r w:rsidR="004565B2" w:rsidRPr="0078126A">
        <w:rPr>
          <w:rtl/>
        </w:rPr>
        <w:t>ی</w:t>
      </w:r>
      <w:r w:rsidR="00C719F6" w:rsidRPr="0078126A">
        <w:rPr>
          <w:rtl/>
        </w:rPr>
        <w:t>م توأم، و بر تو تو</w:t>
      </w:r>
      <w:r w:rsidR="004565B2" w:rsidRPr="0078126A">
        <w:rPr>
          <w:rtl/>
        </w:rPr>
        <w:t>ک</w:t>
      </w:r>
      <w:r w:rsidR="00C719F6" w:rsidRPr="0078126A">
        <w:rPr>
          <w:rtl/>
        </w:rPr>
        <w:t>ل نمودم، و به تو ا</w:t>
      </w:r>
      <w:r w:rsidR="004565B2" w:rsidRPr="0078126A">
        <w:rPr>
          <w:rtl/>
        </w:rPr>
        <w:t>ی</w:t>
      </w:r>
      <w:r w:rsidR="00C719F6" w:rsidRPr="0078126A">
        <w:rPr>
          <w:rtl/>
        </w:rPr>
        <w:t>مان آوردم، و به سوى تو برگشتم، و بخاطر تو دشمنى ورز</w:t>
      </w:r>
      <w:r w:rsidR="004565B2" w:rsidRPr="0078126A">
        <w:rPr>
          <w:rtl/>
        </w:rPr>
        <w:t>ی</w:t>
      </w:r>
      <w:r w:rsidR="00C719F6" w:rsidRPr="0078126A">
        <w:rPr>
          <w:rtl/>
        </w:rPr>
        <w:t>دم، و حا</w:t>
      </w:r>
      <w:r w:rsidR="004565B2" w:rsidRPr="0078126A">
        <w:rPr>
          <w:rtl/>
        </w:rPr>
        <w:t>ک</w:t>
      </w:r>
      <w:r w:rsidR="00C719F6" w:rsidRPr="0078126A">
        <w:rPr>
          <w:rtl/>
        </w:rPr>
        <w:t>م</w:t>
      </w:r>
      <w:r w:rsidR="004565B2" w:rsidRPr="0078126A">
        <w:rPr>
          <w:rtl/>
        </w:rPr>
        <w:t>ی</w:t>
      </w:r>
      <w:r w:rsidR="00C719F6" w:rsidRPr="0078126A">
        <w:rPr>
          <w:rtl/>
        </w:rPr>
        <w:t xml:space="preserve">ت از آنِ تو است، و گناهانى را </w:t>
      </w:r>
      <w:r w:rsidR="004565B2" w:rsidRPr="0078126A">
        <w:rPr>
          <w:rtl/>
        </w:rPr>
        <w:t>ک</w:t>
      </w:r>
      <w:r w:rsidR="00C719F6" w:rsidRPr="0078126A">
        <w:rPr>
          <w:rtl/>
        </w:rPr>
        <w:t>ه پ</w:t>
      </w:r>
      <w:r w:rsidR="004565B2" w:rsidRPr="0078126A">
        <w:rPr>
          <w:rtl/>
        </w:rPr>
        <w:t>ی</w:t>
      </w:r>
      <w:r w:rsidR="00C719F6" w:rsidRPr="0078126A">
        <w:rPr>
          <w:rtl/>
        </w:rPr>
        <w:t>ش از مرگ فرستاده</w:t>
      </w:r>
      <w:r w:rsidR="00C719F6" w:rsidRPr="0078126A">
        <w:rPr>
          <w:rFonts w:hint="cs"/>
          <w:rtl/>
        </w:rPr>
        <w:softHyphen/>
      </w:r>
      <w:r w:rsidR="00C719F6" w:rsidRPr="0078126A">
        <w:rPr>
          <w:rtl/>
        </w:rPr>
        <w:t xml:space="preserve">ام و آنچه را </w:t>
      </w:r>
      <w:r w:rsidR="004565B2" w:rsidRPr="0078126A">
        <w:rPr>
          <w:rtl/>
        </w:rPr>
        <w:t>ک</w:t>
      </w:r>
      <w:r w:rsidR="00C719F6" w:rsidRPr="0078126A">
        <w:rPr>
          <w:rtl/>
        </w:rPr>
        <w:t xml:space="preserve">ه بعد از مرگ، خواهند آمد، و آنچه را </w:t>
      </w:r>
      <w:r w:rsidR="004565B2" w:rsidRPr="0078126A">
        <w:rPr>
          <w:rtl/>
        </w:rPr>
        <w:t>ک</w:t>
      </w:r>
      <w:r w:rsidR="00C719F6" w:rsidRPr="0078126A">
        <w:rPr>
          <w:rtl/>
        </w:rPr>
        <w:t>ه پنهان نموده</w:t>
      </w:r>
      <w:r w:rsidR="00C719F6" w:rsidRPr="0078126A">
        <w:rPr>
          <w:rFonts w:hint="cs"/>
          <w:rtl/>
        </w:rPr>
        <w:softHyphen/>
      </w:r>
      <w:r w:rsidR="00C719F6" w:rsidRPr="0078126A">
        <w:rPr>
          <w:rtl/>
        </w:rPr>
        <w:t xml:space="preserve">ام، و آنچه را </w:t>
      </w:r>
      <w:r w:rsidR="004565B2" w:rsidRPr="0078126A">
        <w:rPr>
          <w:rtl/>
        </w:rPr>
        <w:t>ک</w:t>
      </w:r>
      <w:r w:rsidR="00C719F6" w:rsidRPr="0078126A">
        <w:rPr>
          <w:rtl/>
        </w:rPr>
        <w:t>ه آش</w:t>
      </w:r>
      <w:r w:rsidR="004565B2" w:rsidRPr="0078126A">
        <w:rPr>
          <w:rtl/>
        </w:rPr>
        <w:t>ک</w:t>
      </w:r>
      <w:r w:rsidR="00C719F6" w:rsidRPr="0078126A">
        <w:rPr>
          <w:rtl/>
        </w:rPr>
        <w:t>ار ساخته</w:t>
      </w:r>
      <w:r w:rsidR="00C719F6" w:rsidRPr="0078126A">
        <w:rPr>
          <w:rFonts w:hint="cs"/>
          <w:rtl/>
        </w:rPr>
        <w:softHyphen/>
      </w:r>
      <w:r w:rsidR="00C719F6" w:rsidRPr="0078126A">
        <w:rPr>
          <w:rtl/>
        </w:rPr>
        <w:t>ام، ببخشاى</w:t>
      </w:r>
      <w:r w:rsidR="00C719F6" w:rsidRPr="0078126A">
        <w:rPr>
          <w:rFonts w:hint="cs"/>
          <w:rtl/>
        </w:rPr>
        <w:t>.</w:t>
      </w:r>
      <w:r w:rsidR="00C719F6" w:rsidRPr="0078126A">
        <w:rPr>
          <w:rtl/>
        </w:rPr>
        <w:t xml:space="preserve"> تقد</w:t>
      </w:r>
      <w:r w:rsidR="004565B2" w:rsidRPr="0078126A">
        <w:rPr>
          <w:rtl/>
        </w:rPr>
        <w:t>ی</w:t>
      </w:r>
      <w:r w:rsidR="00C719F6" w:rsidRPr="0078126A">
        <w:rPr>
          <w:rtl/>
        </w:rPr>
        <w:t>م و تأخ</w:t>
      </w:r>
      <w:r w:rsidR="004565B2" w:rsidRPr="0078126A">
        <w:rPr>
          <w:rtl/>
        </w:rPr>
        <w:t>ی</w:t>
      </w:r>
      <w:r w:rsidR="00C719F6" w:rsidRPr="0078126A">
        <w:rPr>
          <w:rtl/>
        </w:rPr>
        <w:t>ر بدست تو است، و ه</w:t>
      </w:r>
      <w:r w:rsidR="004565B2" w:rsidRPr="0078126A">
        <w:rPr>
          <w:rtl/>
        </w:rPr>
        <w:t>ی</w:t>
      </w:r>
      <w:r w:rsidR="00C719F6" w:rsidRPr="0078126A">
        <w:rPr>
          <w:rtl/>
        </w:rPr>
        <w:t>چ معبودى بجز تو «بر حقّ» وجود ندارد</w:t>
      </w:r>
      <w:r>
        <w:rPr>
          <w:rFonts w:ascii="Traditional Arabic" w:hAnsi="Traditional Arabic" w:cs="Traditional Arabic"/>
          <w:rtl/>
        </w:rPr>
        <w:t>»</w:t>
      </w:r>
      <w:r w:rsidR="00C719F6" w:rsidRPr="00F816AE">
        <w:rPr>
          <w:rFonts w:ascii="Lotus Linotype" w:hAnsi="Lotus Linotype"/>
          <w:color w:val="000000"/>
          <w:vertAlign w:val="superscript"/>
          <w:rtl/>
        </w:rPr>
        <w:t>(</w:t>
      </w:r>
      <w:r w:rsidR="00C719F6" w:rsidRPr="002E4E8A">
        <w:rPr>
          <w:rStyle w:val="FootnoteReference"/>
          <w:rFonts w:ascii="Lotus Linotype" w:hAnsi="Lotus Linotype"/>
          <w:color w:val="000000"/>
          <w:szCs w:val="28"/>
          <w:rtl/>
        </w:rPr>
        <w:footnoteReference w:id="116"/>
      </w:r>
      <w:r w:rsidR="00C719F6" w:rsidRPr="00F816AE">
        <w:rPr>
          <w:rFonts w:ascii="Lotus Linotype" w:hAnsi="Lotus Linotype"/>
          <w:color w:val="000000"/>
          <w:vertAlign w:val="superscript"/>
          <w:rtl/>
        </w:rPr>
        <w:t>)</w:t>
      </w:r>
      <w:r w:rsidRPr="0078126A">
        <w:rPr>
          <w:rFonts w:ascii="Lotus Linotype" w:hAnsi="Lotus Linotype" w:hint="cs"/>
          <w:color w:val="000000"/>
          <w:rtl/>
        </w:rPr>
        <w:t>.</w:t>
      </w:r>
    </w:p>
    <w:p w:rsidR="00C719F6" w:rsidRPr="008E5E30" w:rsidRDefault="00C719F6" w:rsidP="008C1935">
      <w:pPr>
        <w:pStyle w:val="a5"/>
        <w:rPr>
          <w:rtl/>
        </w:rPr>
      </w:pPr>
      <w:bookmarkStart w:id="226" w:name="_Toc404710145"/>
      <w:bookmarkStart w:id="227" w:name="_Toc437715852"/>
      <w:r w:rsidRPr="008E5E30">
        <w:rPr>
          <w:rFonts w:hint="cs"/>
          <w:rtl/>
        </w:rPr>
        <w:t>(6-3) دعاى</w:t>
      </w:r>
      <w:r w:rsidRPr="008E5E30">
        <w:rPr>
          <w:rtl/>
        </w:rPr>
        <w:t xml:space="preserve"> </w:t>
      </w:r>
      <w:r w:rsidRPr="008E5E30">
        <w:rPr>
          <w:rFonts w:hint="cs"/>
          <w:rtl/>
        </w:rPr>
        <w:t>ر</w:t>
      </w:r>
      <w:r w:rsidR="004565B2">
        <w:rPr>
          <w:rFonts w:hint="cs"/>
          <w:rtl/>
        </w:rPr>
        <w:t>ک</w:t>
      </w:r>
      <w:r w:rsidRPr="008E5E30">
        <w:rPr>
          <w:rFonts w:hint="cs"/>
          <w:rtl/>
        </w:rPr>
        <w:t>وع</w:t>
      </w:r>
      <w:bookmarkEnd w:id="226"/>
      <w:bookmarkEnd w:id="227"/>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سُبْحَانَ رَبِّيَ الْعَظِيْمِ</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17"/>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پروردگار بزرگم پا</w:t>
      </w:r>
      <w:r w:rsidR="004565B2" w:rsidRPr="00B23545">
        <w:rPr>
          <w:rStyle w:val="Char4"/>
          <w:sz w:val="26"/>
          <w:szCs w:val="26"/>
          <w:rtl/>
        </w:rPr>
        <w:t>ک</w:t>
      </w:r>
      <w:r w:rsidR="00C719F6" w:rsidRPr="00B23545">
        <w:rPr>
          <w:rStyle w:val="Char4"/>
          <w:sz w:val="26"/>
          <w:szCs w:val="26"/>
          <w:rtl/>
        </w:rPr>
        <w:t xml:space="preserve"> و منزّه است</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w:t>
      </w:r>
      <w:r w:rsidR="00C719F6" w:rsidRPr="00392AD4">
        <w:rPr>
          <w:rStyle w:val="Char3"/>
          <w:rFonts w:hint="cs"/>
          <w:b w:val="0"/>
          <w:bCs w:val="0"/>
          <w:rtl/>
        </w:rPr>
        <w:t>ُ</w:t>
      </w:r>
      <w:r w:rsidR="00C719F6" w:rsidRPr="00392AD4">
        <w:rPr>
          <w:rStyle w:val="Char3"/>
          <w:b w:val="0"/>
          <w:bCs w:val="0"/>
          <w:rtl/>
        </w:rPr>
        <w:t>بح</w:t>
      </w:r>
      <w:r w:rsidR="00C719F6" w:rsidRPr="00392AD4">
        <w:rPr>
          <w:rStyle w:val="Char3"/>
          <w:rFonts w:hint="cs"/>
          <w:b w:val="0"/>
          <w:bCs w:val="0"/>
          <w:rtl/>
        </w:rPr>
        <w:t>َ</w:t>
      </w:r>
      <w:r w:rsidR="00C719F6" w:rsidRPr="00392AD4">
        <w:rPr>
          <w:rStyle w:val="Char3"/>
          <w:b w:val="0"/>
          <w:bCs w:val="0"/>
          <w:rtl/>
        </w:rPr>
        <w:t>ان</w:t>
      </w:r>
      <w:r w:rsidR="00C719F6" w:rsidRPr="00392AD4">
        <w:rPr>
          <w:rStyle w:val="Char3"/>
          <w:rFonts w:hint="cs"/>
          <w:b w:val="0"/>
          <w:bCs w:val="0"/>
          <w:rtl/>
        </w:rPr>
        <w:t>َ</w:t>
      </w:r>
      <w:r w:rsidR="00C719F6" w:rsidRPr="00392AD4">
        <w:rPr>
          <w:rStyle w:val="Char3"/>
          <w:b w:val="0"/>
          <w:bCs w:val="0"/>
          <w:rtl/>
        </w:rPr>
        <w:t xml:space="preserve"> رَبّ</w:t>
      </w:r>
      <w:r w:rsidR="00C719F6" w:rsidRPr="00392AD4">
        <w:rPr>
          <w:rStyle w:val="Char3"/>
          <w:rFonts w:hint="cs"/>
          <w:b w:val="0"/>
          <w:bCs w:val="0"/>
          <w:rtl/>
        </w:rPr>
        <w:t>ِ</w:t>
      </w:r>
      <w:r w:rsidR="00C719F6" w:rsidRPr="00392AD4">
        <w:rPr>
          <w:rStyle w:val="Char3"/>
          <w:b w:val="0"/>
          <w:bCs w:val="0"/>
          <w:rtl/>
        </w:rPr>
        <w:t>ي و</w:t>
      </w:r>
      <w:r w:rsidR="00C719F6" w:rsidRPr="00392AD4">
        <w:rPr>
          <w:rStyle w:val="Char3"/>
          <w:rFonts w:hint="cs"/>
          <w:b w:val="0"/>
          <w:bCs w:val="0"/>
          <w:rtl/>
        </w:rPr>
        <w:t xml:space="preserve"> </w:t>
      </w:r>
      <w:r w:rsidR="00C719F6" w:rsidRPr="00392AD4">
        <w:rPr>
          <w:rStyle w:val="Char3"/>
          <w:b w:val="0"/>
          <w:bCs w:val="0"/>
          <w:rtl/>
        </w:rPr>
        <w:t>ب</w:t>
      </w:r>
      <w:r w:rsidR="00C719F6" w:rsidRPr="00392AD4">
        <w:rPr>
          <w:rStyle w:val="Char3"/>
          <w:rFonts w:hint="cs"/>
          <w:b w:val="0"/>
          <w:bCs w:val="0"/>
          <w:rtl/>
        </w:rPr>
        <w:t>ِ</w:t>
      </w:r>
      <w:r w:rsidR="00C719F6" w:rsidRPr="00392AD4">
        <w:rPr>
          <w:rStyle w:val="Char3"/>
          <w:b w:val="0"/>
          <w:bCs w:val="0"/>
          <w:rtl/>
        </w:rPr>
        <w:t>ح</w:t>
      </w:r>
      <w:r w:rsidR="00C719F6" w:rsidRPr="00392AD4">
        <w:rPr>
          <w:rStyle w:val="Char3"/>
          <w:rFonts w:hint="cs"/>
          <w:b w:val="0"/>
          <w:bCs w:val="0"/>
          <w:rtl/>
        </w:rPr>
        <w:t>َ</w:t>
      </w:r>
      <w:r w:rsidR="00C719F6" w:rsidRPr="00392AD4">
        <w:rPr>
          <w:rStyle w:val="Char3"/>
          <w:b w:val="0"/>
          <w:bCs w:val="0"/>
          <w:rtl/>
        </w:rPr>
        <w:t>مد</w:t>
      </w:r>
      <w:r w:rsidR="00C719F6" w:rsidRPr="00392AD4">
        <w:rPr>
          <w:rStyle w:val="Char3"/>
          <w:rFonts w:hint="cs"/>
          <w:b w:val="0"/>
          <w:bCs w:val="0"/>
          <w:rtl/>
        </w:rPr>
        <w:t>ِ</w:t>
      </w:r>
      <w:r w:rsidR="00C719F6" w:rsidRPr="00392AD4">
        <w:rPr>
          <w:rStyle w:val="Char3"/>
          <w:b w:val="0"/>
          <w:bCs w:val="0"/>
          <w:rtl/>
        </w:rPr>
        <w:t>ه</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18"/>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123Char"/>
          <w:sz w:val="26"/>
          <w:szCs w:val="26"/>
          <w:rtl/>
        </w:rPr>
      </w:pPr>
      <w:r>
        <w:rPr>
          <w:rStyle w:val="123Char"/>
          <w:rFonts w:ascii="Traditional Arabic" w:hAnsi="Traditional Arabic" w:cs="Traditional Arabic"/>
          <w:sz w:val="26"/>
          <w:szCs w:val="26"/>
          <w:rtl/>
        </w:rPr>
        <w:t>«</w:t>
      </w:r>
      <w:r w:rsidR="00C719F6" w:rsidRPr="00B23545">
        <w:rPr>
          <w:rStyle w:val="123Char"/>
          <w:rFonts w:hint="cs"/>
          <w:sz w:val="26"/>
          <w:szCs w:val="26"/>
          <w:rtl/>
        </w:rPr>
        <w:t>پروردگارم پاک و منزّه بوده و به حمد و ستایش وی مشغولم</w:t>
      </w:r>
      <w:r>
        <w:rPr>
          <w:rStyle w:val="123Char"/>
          <w:rFonts w:ascii="Traditional Arabic" w:hAnsi="Traditional Arabic" w:cs="Traditional Arabic"/>
          <w:sz w:val="26"/>
          <w:szCs w:val="26"/>
          <w:rtl/>
        </w:rPr>
        <w:t>»</w:t>
      </w:r>
      <w:r w:rsidR="00C719F6" w:rsidRPr="00B23545">
        <w:rPr>
          <w:rStyle w:val="123Char"/>
          <w:rFonts w:hint="cs"/>
          <w:sz w:val="26"/>
          <w:szCs w:val="26"/>
          <w:rtl/>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سُبْحَانَكَ اللَّهُمَّ رَبَّنَا وَبِحَمْدِكَ</w:t>
      </w:r>
      <w:r w:rsidR="00C719F6" w:rsidRPr="00392AD4">
        <w:rPr>
          <w:rStyle w:val="Char3"/>
          <w:rFonts w:hint="cs"/>
          <w:b w:val="0"/>
          <w:bCs w:val="0"/>
          <w:rtl/>
        </w:rPr>
        <w:t>،</w:t>
      </w:r>
      <w:r w:rsidR="00C719F6" w:rsidRPr="00392AD4">
        <w:rPr>
          <w:rStyle w:val="Char3"/>
          <w:b w:val="0"/>
          <w:bCs w:val="0"/>
          <w:rtl/>
        </w:rPr>
        <w:t xml:space="preserve"> </w:t>
      </w:r>
      <w:r w:rsidR="00C719F6" w:rsidRPr="00392AD4">
        <w:rPr>
          <w:rStyle w:val="Char3"/>
          <w:rFonts w:hint="cs"/>
          <w:b w:val="0"/>
          <w:bCs w:val="0"/>
          <w:rtl/>
        </w:rPr>
        <w:t>اَ</w:t>
      </w:r>
      <w:r w:rsidR="00C719F6" w:rsidRPr="00392AD4">
        <w:rPr>
          <w:rStyle w:val="Char3"/>
          <w:b w:val="0"/>
          <w:bCs w:val="0"/>
          <w:rtl/>
        </w:rPr>
        <w:t>للَّهُمَّ اغْفِرْلِيْ</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19"/>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پروردگارا! تو پا</w:t>
      </w:r>
      <w:r w:rsidR="004565B2" w:rsidRPr="00B23545">
        <w:rPr>
          <w:rStyle w:val="Char4"/>
          <w:sz w:val="26"/>
          <w:szCs w:val="26"/>
          <w:rtl/>
        </w:rPr>
        <w:t>ک</w:t>
      </w:r>
      <w:r w:rsidR="00C719F6" w:rsidRPr="00B23545">
        <w:rPr>
          <w:rStyle w:val="Char4"/>
          <w:sz w:val="26"/>
          <w:szCs w:val="26"/>
          <w:rtl/>
        </w:rPr>
        <w:t xml:space="preserve"> و منزّهى، </w:t>
      </w:r>
      <w:r w:rsidR="00C719F6" w:rsidRPr="00B23545">
        <w:rPr>
          <w:rStyle w:val="Char4"/>
          <w:rFonts w:hint="cs"/>
          <w:sz w:val="26"/>
          <w:szCs w:val="26"/>
          <w:rtl/>
        </w:rPr>
        <w:t>پروردگار ما!</w:t>
      </w:r>
      <w:r w:rsidR="00C719F6" w:rsidRPr="00B23545">
        <w:rPr>
          <w:rStyle w:val="Char4"/>
          <w:sz w:val="26"/>
          <w:szCs w:val="26"/>
          <w:rtl/>
        </w:rPr>
        <w:t xml:space="preserve"> ت</w:t>
      </w:r>
      <w:r w:rsidR="00C719F6" w:rsidRPr="00B23545">
        <w:rPr>
          <w:rStyle w:val="Char4"/>
          <w:rFonts w:hint="cs"/>
          <w:sz w:val="26"/>
          <w:szCs w:val="26"/>
          <w:rtl/>
        </w:rPr>
        <w:t>ـ</w:t>
      </w:r>
      <w:r w:rsidR="00C719F6" w:rsidRPr="00B23545">
        <w:rPr>
          <w:rStyle w:val="Char4"/>
          <w:sz w:val="26"/>
          <w:szCs w:val="26"/>
          <w:rtl/>
        </w:rPr>
        <w:t>و را ست</w:t>
      </w:r>
      <w:r w:rsidR="00C719F6" w:rsidRPr="00B23545">
        <w:rPr>
          <w:rStyle w:val="Char4"/>
          <w:rFonts w:hint="cs"/>
          <w:sz w:val="26"/>
          <w:szCs w:val="26"/>
          <w:rtl/>
        </w:rPr>
        <w:t>ـ</w:t>
      </w:r>
      <w:r w:rsidR="00C719F6" w:rsidRPr="00B23545">
        <w:rPr>
          <w:rStyle w:val="Char4"/>
          <w:sz w:val="26"/>
          <w:szCs w:val="26"/>
          <w:rtl/>
        </w:rPr>
        <w:t>ا</w:t>
      </w:r>
      <w:r w:rsidR="004565B2" w:rsidRPr="00B23545">
        <w:rPr>
          <w:rStyle w:val="Char4"/>
          <w:sz w:val="26"/>
          <w:szCs w:val="26"/>
          <w:rtl/>
        </w:rPr>
        <w:t>ی</w:t>
      </w:r>
      <w:r w:rsidR="00C719F6" w:rsidRPr="00B23545">
        <w:rPr>
          <w:rStyle w:val="Char4"/>
          <w:rFonts w:hint="cs"/>
          <w:sz w:val="26"/>
          <w:szCs w:val="26"/>
          <w:rtl/>
        </w:rPr>
        <w:t>ـ</w:t>
      </w:r>
      <w:r w:rsidR="00C719F6" w:rsidRPr="00B23545">
        <w:rPr>
          <w:rStyle w:val="Char4"/>
          <w:sz w:val="26"/>
          <w:szCs w:val="26"/>
          <w:rtl/>
        </w:rPr>
        <w:t>ش مى</w:t>
      </w:r>
      <w:r w:rsidR="00C719F6" w:rsidRPr="00B23545">
        <w:rPr>
          <w:rStyle w:val="Char4"/>
          <w:rFonts w:hint="cs"/>
          <w:sz w:val="26"/>
          <w:szCs w:val="26"/>
          <w:rtl/>
        </w:rPr>
        <w:softHyphen/>
      </w:r>
      <w:r w:rsidR="00C719F6" w:rsidRPr="00B23545">
        <w:rPr>
          <w:rStyle w:val="Char4"/>
          <w:sz w:val="26"/>
          <w:szCs w:val="26"/>
          <w:rtl/>
        </w:rPr>
        <w:t>نما</w:t>
      </w:r>
      <w:r w:rsidR="004565B2" w:rsidRPr="00B23545">
        <w:rPr>
          <w:rStyle w:val="Char4"/>
          <w:sz w:val="26"/>
          <w:szCs w:val="26"/>
          <w:rtl/>
        </w:rPr>
        <w:t>ی</w:t>
      </w:r>
      <w:r w:rsidR="00C719F6" w:rsidRPr="00B23545">
        <w:rPr>
          <w:rStyle w:val="Char4"/>
          <w:sz w:val="26"/>
          <w:szCs w:val="26"/>
          <w:rtl/>
        </w:rPr>
        <w:t>م، الهى! مرا ببخشاى</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سُبُّوحٌ، قُدُّوْسٌ، رَبُّ الْ</w:t>
      </w:r>
      <w:r w:rsidR="00C719F6" w:rsidRPr="00392AD4">
        <w:rPr>
          <w:rStyle w:val="Char3"/>
          <w:rFonts w:hint="cs"/>
          <w:b w:val="0"/>
          <w:bCs w:val="0"/>
          <w:rtl/>
        </w:rPr>
        <w:t>ـ</w:t>
      </w:r>
      <w:r w:rsidR="00C719F6" w:rsidRPr="00392AD4">
        <w:rPr>
          <w:rStyle w:val="Char3"/>
          <w:b w:val="0"/>
          <w:bCs w:val="0"/>
          <w:rtl/>
        </w:rPr>
        <w:t>مَلاَئِكَةِ وَالر</w:t>
      </w:r>
      <w:r w:rsidR="00C719F6" w:rsidRPr="00392AD4">
        <w:rPr>
          <w:rStyle w:val="Char3"/>
          <w:rFonts w:hint="cs"/>
          <w:b w:val="0"/>
          <w:bCs w:val="0"/>
          <w:rtl/>
        </w:rPr>
        <w:t>ُّ</w:t>
      </w:r>
      <w:r w:rsidR="00C719F6" w:rsidRPr="00392AD4">
        <w:rPr>
          <w:rStyle w:val="Char3"/>
          <w:b w:val="0"/>
          <w:bCs w:val="0"/>
          <w:rtl/>
        </w:rPr>
        <w:t>وْحِ</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0"/>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بس</w:t>
      </w:r>
      <w:r w:rsidR="004565B2" w:rsidRPr="00B23545">
        <w:rPr>
          <w:rStyle w:val="Char4"/>
          <w:sz w:val="26"/>
          <w:szCs w:val="26"/>
          <w:rtl/>
        </w:rPr>
        <w:t>ی</w:t>
      </w:r>
      <w:r w:rsidR="00C719F6" w:rsidRPr="00B23545">
        <w:rPr>
          <w:rStyle w:val="Char4"/>
          <w:sz w:val="26"/>
          <w:szCs w:val="26"/>
          <w:rtl/>
        </w:rPr>
        <w:t>ار پا</w:t>
      </w:r>
      <w:r w:rsidR="004565B2" w:rsidRPr="00B23545">
        <w:rPr>
          <w:rStyle w:val="Char4"/>
          <w:sz w:val="26"/>
          <w:szCs w:val="26"/>
          <w:rtl/>
        </w:rPr>
        <w:t>ک</w:t>
      </w:r>
      <w:r w:rsidR="00C719F6" w:rsidRPr="00B23545">
        <w:rPr>
          <w:rStyle w:val="Char4"/>
          <w:sz w:val="26"/>
          <w:szCs w:val="26"/>
          <w:rtl/>
        </w:rPr>
        <w:t xml:space="preserve"> و منزّه است پروردگار فرشتگان و جبرئ</w:t>
      </w:r>
      <w:r w:rsidR="004565B2" w:rsidRPr="00B23545">
        <w:rPr>
          <w:rStyle w:val="Char4"/>
          <w:sz w:val="26"/>
          <w:szCs w:val="26"/>
          <w:rtl/>
        </w:rPr>
        <w:t>ی</w:t>
      </w:r>
      <w:r w:rsidR="00C719F6" w:rsidRPr="00B23545">
        <w:rPr>
          <w:rStyle w:val="Char4"/>
          <w:sz w:val="26"/>
          <w:szCs w:val="26"/>
          <w:rtl/>
        </w:rPr>
        <w:t>ل</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rFonts w:hint="cs"/>
          <w:b w:val="0"/>
          <w:bCs w:val="0"/>
          <w:rtl/>
        </w:rPr>
        <w:t>أَ</w:t>
      </w:r>
      <w:r w:rsidR="00C719F6" w:rsidRPr="00392AD4">
        <w:rPr>
          <w:rStyle w:val="Char3"/>
          <w:b w:val="0"/>
          <w:bCs w:val="0"/>
          <w:rtl/>
        </w:rPr>
        <w:t>للَّهُمَّ لَكَ رَكَعْتُ، وَبِكَ آمَنْتُ، وَلَكَ أَسْلَمْتُ خَشَعَ لَكَ سَمْعِيْ وَبَصَرِيْ، وَ</w:t>
      </w:r>
      <w:r w:rsidR="00C719F6" w:rsidRPr="00392AD4">
        <w:rPr>
          <w:rStyle w:val="Char3"/>
          <w:rFonts w:hint="cs"/>
          <w:b w:val="0"/>
          <w:bCs w:val="0"/>
          <w:rtl/>
        </w:rPr>
        <w:t xml:space="preserve"> </w:t>
      </w:r>
      <w:r w:rsidR="00C719F6" w:rsidRPr="00392AD4">
        <w:rPr>
          <w:rStyle w:val="Char3"/>
          <w:b w:val="0"/>
          <w:bCs w:val="0"/>
          <w:rtl/>
        </w:rPr>
        <w:t>مُ</w:t>
      </w:r>
      <w:r w:rsidR="00C719F6" w:rsidRPr="00392AD4">
        <w:rPr>
          <w:rStyle w:val="Char3"/>
          <w:rFonts w:hint="cs"/>
          <w:b w:val="0"/>
          <w:bCs w:val="0"/>
          <w:rtl/>
        </w:rPr>
        <w:t>ـ</w:t>
      </w:r>
      <w:r w:rsidR="00C719F6" w:rsidRPr="00392AD4">
        <w:rPr>
          <w:rStyle w:val="Char3"/>
          <w:b w:val="0"/>
          <w:bCs w:val="0"/>
          <w:rtl/>
        </w:rPr>
        <w:t>خِّيْ، وَعَظْمِيْ، وَعَصَبِيْ، وَمَا اسْتَقَلَّ بِهِ قَدَمِيْ</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1"/>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پروردگارا! براى تو ر</w:t>
      </w:r>
      <w:r w:rsidR="004565B2" w:rsidRPr="00B23545">
        <w:rPr>
          <w:rStyle w:val="Char4"/>
          <w:sz w:val="26"/>
          <w:szCs w:val="26"/>
          <w:rtl/>
        </w:rPr>
        <w:t>ک</w:t>
      </w:r>
      <w:r w:rsidR="00C719F6" w:rsidRPr="00B23545">
        <w:rPr>
          <w:rStyle w:val="Char4"/>
          <w:sz w:val="26"/>
          <w:szCs w:val="26"/>
          <w:rtl/>
        </w:rPr>
        <w:t xml:space="preserve">وع </w:t>
      </w:r>
      <w:r w:rsidR="004565B2" w:rsidRPr="00B23545">
        <w:rPr>
          <w:rStyle w:val="Char4"/>
          <w:sz w:val="26"/>
          <w:szCs w:val="26"/>
          <w:rtl/>
        </w:rPr>
        <w:t>ک</w:t>
      </w:r>
      <w:r w:rsidR="00C719F6" w:rsidRPr="00B23545">
        <w:rPr>
          <w:rStyle w:val="Char4"/>
          <w:sz w:val="26"/>
          <w:szCs w:val="26"/>
          <w:rtl/>
        </w:rPr>
        <w:t>ردم، به تو ا</w:t>
      </w:r>
      <w:r w:rsidR="004565B2" w:rsidRPr="00B23545">
        <w:rPr>
          <w:rStyle w:val="Char4"/>
          <w:sz w:val="26"/>
          <w:szCs w:val="26"/>
          <w:rtl/>
        </w:rPr>
        <w:t>ی</w:t>
      </w:r>
      <w:r w:rsidR="00C719F6" w:rsidRPr="00B23545">
        <w:rPr>
          <w:rStyle w:val="Char4"/>
          <w:sz w:val="26"/>
          <w:szCs w:val="26"/>
          <w:rtl/>
        </w:rPr>
        <w:t>مان آوردم، و به تو تسل</w:t>
      </w:r>
      <w:r w:rsidR="004565B2" w:rsidRPr="00B23545">
        <w:rPr>
          <w:rStyle w:val="Char4"/>
          <w:sz w:val="26"/>
          <w:szCs w:val="26"/>
          <w:rtl/>
        </w:rPr>
        <w:t>ی</w:t>
      </w:r>
      <w:r w:rsidR="00C719F6" w:rsidRPr="00B23545">
        <w:rPr>
          <w:rStyle w:val="Char4"/>
          <w:sz w:val="26"/>
          <w:szCs w:val="26"/>
          <w:rtl/>
        </w:rPr>
        <w:t>م شدم. گوش، چشم، مخ، استخوان، پى و رگم و تمام اعضاى بدنم براى تو خشوع و فروتنى نمودند</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Default="00B23545" w:rsidP="00975D37">
      <w:pPr>
        <w:ind w:firstLine="284"/>
        <w:jc w:val="both"/>
        <w:rPr>
          <w:rStyle w:val="Char4"/>
          <w:sz w:val="26"/>
          <w:szCs w:val="26"/>
          <w:rtl/>
        </w:rPr>
      </w:pPr>
      <w:r w:rsidRPr="00392AD4">
        <w:rPr>
          <w:rStyle w:val="Char8"/>
          <w:rtl/>
        </w:rPr>
        <w:t>«</w:t>
      </w:r>
      <w:r w:rsidR="00C719F6" w:rsidRPr="001C3EB2">
        <w:rPr>
          <w:rStyle w:val="Char3"/>
          <w:rtl/>
        </w:rPr>
        <w:t>سُبْحَانَ</w:t>
      </w:r>
      <w:r w:rsidR="00C719F6" w:rsidRPr="001C3EB2">
        <w:rPr>
          <w:rStyle w:val="Char3"/>
          <w:rFonts w:hint="cs"/>
          <w:rtl/>
        </w:rPr>
        <w:t xml:space="preserve"> </w:t>
      </w:r>
      <w:r w:rsidR="00C719F6" w:rsidRPr="001C3EB2">
        <w:rPr>
          <w:rStyle w:val="Char3"/>
          <w:rtl/>
        </w:rPr>
        <w:t>ذِيْ الْ</w:t>
      </w:r>
      <w:r w:rsidR="00C719F6" w:rsidRPr="001C3EB2">
        <w:rPr>
          <w:rStyle w:val="Char3"/>
          <w:rFonts w:hint="cs"/>
          <w:rtl/>
        </w:rPr>
        <w:t>ـ</w:t>
      </w:r>
      <w:r w:rsidR="00C719F6" w:rsidRPr="001C3EB2">
        <w:rPr>
          <w:rStyle w:val="Char3"/>
          <w:rtl/>
        </w:rPr>
        <w:t>جَبَرُوْتِ،</w:t>
      </w:r>
      <w:r w:rsidR="00C719F6" w:rsidRPr="001C3EB2">
        <w:rPr>
          <w:rStyle w:val="Char3"/>
          <w:rFonts w:hint="cs"/>
          <w:rtl/>
        </w:rPr>
        <w:t xml:space="preserve"> </w:t>
      </w:r>
      <w:r w:rsidR="00C719F6" w:rsidRPr="001C3EB2">
        <w:rPr>
          <w:rStyle w:val="Char3"/>
          <w:rtl/>
        </w:rPr>
        <w:t>وَالْ</w:t>
      </w:r>
      <w:r w:rsidR="00C719F6" w:rsidRPr="001C3EB2">
        <w:rPr>
          <w:rStyle w:val="Char3"/>
          <w:rFonts w:hint="cs"/>
          <w:rtl/>
        </w:rPr>
        <w:t>ـ</w:t>
      </w:r>
      <w:r w:rsidR="00C719F6" w:rsidRPr="001C3EB2">
        <w:rPr>
          <w:rStyle w:val="Char3"/>
          <w:rtl/>
        </w:rPr>
        <w:t>مَلَكُوْتِ،</w:t>
      </w:r>
      <w:r w:rsidR="00C719F6" w:rsidRPr="001C3EB2">
        <w:rPr>
          <w:rStyle w:val="Char3"/>
          <w:rFonts w:hint="cs"/>
          <w:rtl/>
        </w:rPr>
        <w:t xml:space="preserve"> </w:t>
      </w:r>
      <w:r w:rsidR="00C719F6" w:rsidRPr="001C3EB2">
        <w:rPr>
          <w:rStyle w:val="Char3"/>
          <w:rtl/>
        </w:rPr>
        <w:t>وَالْكِبْرِيَاءِ،</w:t>
      </w:r>
      <w:r w:rsidR="00C719F6" w:rsidRPr="001C3EB2">
        <w:rPr>
          <w:rStyle w:val="Char3"/>
          <w:rFonts w:hint="cs"/>
          <w:rtl/>
        </w:rPr>
        <w:t xml:space="preserve"> </w:t>
      </w:r>
      <w:r w:rsidR="00C719F6" w:rsidRPr="001C3EB2">
        <w:rPr>
          <w:rStyle w:val="Char3"/>
          <w:rtl/>
        </w:rPr>
        <w:t>وَالْعَظَمَةِ</w:t>
      </w:r>
      <w:r w:rsidRPr="00392AD4">
        <w:rPr>
          <w:rStyle w:val="Char8"/>
          <w:rtl/>
        </w:rPr>
        <w:t>»</w:t>
      </w:r>
      <w:r w:rsidR="00C719F6" w:rsidRPr="00B23545">
        <w:rPr>
          <w:rStyle w:val="Char5"/>
          <w:b/>
          <w:bCs w:val="0"/>
          <w:sz w:val="28"/>
          <w:szCs w:val="28"/>
          <w:vertAlign w:val="superscript"/>
          <w:rtl/>
        </w:rPr>
        <w:t>(</w:t>
      </w:r>
      <w:r w:rsidR="00C719F6" w:rsidRPr="00B23545">
        <w:rPr>
          <w:rStyle w:val="Char5"/>
          <w:bCs w:val="0"/>
          <w:szCs w:val="28"/>
          <w:vertAlign w:val="superscript"/>
          <w:rtl/>
        </w:rPr>
        <w:footnoteReference w:id="122"/>
      </w:r>
      <w:r w:rsidR="00C719F6" w:rsidRPr="00B23545">
        <w:rPr>
          <w:rStyle w:val="Char5"/>
          <w:b/>
          <w:bCs w:val="0"/>
          <w:sz w:val="28"/>
          <w:szCs w:val="28"/>
          <w:vertAlign w:val="superscript"/>
          <w:rtl/>
        </w:rPr>
        <w:t>)</w:t>
      </w:r>
      <w:r w:rsidRPr="00B23545">
        <w:rPr>
          <w:rStyle w:val="Char5"/>
          <w:rFonts w:hint="cs"/>
          <w:b/>
          <w:bCs w:val="0"/>
          <w:sz w:val="28"/>
          <w:szCs w:val="28"/>
          <w:rtl/>
        </w:rPr>
        <w:t>.</w:t>
      </w:r>
      <w:r w:rsidR="00975D37">
        <w:rPr>
          <w:rStyle w:val="Char4"/>
          <w:rFonts w:ascii="Traditional Arabic" w:hAnsi="Traditional Arabic" w:cs="Traditional Arabic" w:hint="cs"/>
          <w:sz w:val="26"/>
          <w:szCs w:val="26"/>
          <w:rtl/>
        </w:rPr>
        <w:t xml:space="preserve"> </w:t>
      </w:r>
      <w:r>
        <w:rPr>
          <w:rStyle w:val="Char4"/>
          <w:rFonts w:ascii="Traditional Arabic" w:hAnsi="Traditional Arabic" w:cs="Traditional Arabic"/>
          <w:sz w:val="26"/>
          <w:szCs w:val="26"/>
          <w:rtl/>
        </w:rPr>
        <w:t>«</w:t>
      </w:r>
      <w:r w:rsidR="00C719F6" w:rsidRPr="00B23545">
        <w:rPr>
          <w:rStyle w:val="Char4"/>
          <w:sz w:val="26"/>
          <w:szCs w:val="26"/>
          <w:rtl/>
        </w:rPr>
        <w:t>پا</w:t>
      </w:r>
      <w:r w:rsidR="004565B2" w:rsidRPr="00B23545">
        <w:rPr>
          <w:rStyle w:val="Char4"/>
          <w:sz w:val="26"/>
          <w:szCs w:val="26"/>
          <w:rtl/>
        </w:rPr>
        <w:t>ک</w:t>
      </w:r>
      <w:r w:rsidR="00C719F6" w:rsidRPr="00B23545">
        <w:rPr>
          <w:rStyle w:val="Char4"/>
          <w:sz w:val="26"/>
          <w:szCs w:val="26"/>
          <w:rtl/>
        </w:rPr>
        <w:t xml:space="preserve"> است پروردگارى </w:t>
      </w:r>
      <w:r w:rsidR="004565B2" w:rsidRPr="00B23545">
        <w:rPr>
          <w:rStyle w:val="Char4"/>
          <w:sz w:val="26"/>
          <w:szCs w:val="26"/>
          <w:rtl/>
        </w:rPr>
        <w:t>ک</w:t>
      </w:r>
      <w:r w:rsidR="00C719F6" w:rsidRPr="00B23545">
        <w:rPr>
          <w:rStyle w:val="Char4"/>
          <w:sz w:val="26"/>
          <w:szCs w:val="26"/>
          <w:rtl/>
        </w:rPr>
        <w:t>ه مال</w:t>
      </w:r>
      <w:r w:rsidR="004565B2" w:rsidRPr="00B23545">
        <w:rPr>
          <w:rStyle w:val="Char4"/>
          <w:sz w:val="26"/>
          <w:szCs w:val="26"/>
          <w:rtl/>
        </w:rPr>
        <w:t>ک</w:t>
      </w:r>
      <w:r w:rsidR="00C719F6" w:rsidRPr="00B23545">
        <w:rPr>
          <w:rStyle w:val="Char4"/>
          <w:sz w:val="26"/>
          <w:szCs w:val="26"/>
          <w:rtl/>
        </w:rPr>
        <w:t xml:space="preserve"> قدرت، فرمانروا</w:t>
      </w:r>
      <w:r w:rsidR="004565B2" w:rsidRPr="00B23545">
        <w:rPr>
          <w:rStyle w:val="Char4"/>
          <w:sz w:val="26"/>
          <w:szCs w:val="26"/>
          <w:rtl/>
        </w:rPr>
        <w:t>ی</w:t>
      </w:r>
      <w:r w:rsidR="00C719F6" w:rsidRPr="00B23545">
        <w:rPr>
          <w:rStyle w:val="Char4"/>
          <w:sz w:val="26"/>
          <w:szCs w:val="26"/>
          <w:rtl/>
        </w:rPr>
        <w:t>ى، بزرگى و عظمت است</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8E5E30" w:rsidRDefault="00975D37" w:rsidP="008C1935">
      <w:pPr>
        <w:pStyle w:val="a5"/>
        <w:rPr>
          <w:rtl/>
        </w:rPr>
      </w:pPr>
      <w:bookmarkStart w:id="228" w:name="_Toc404710146"/>
      <w:r w:rsidRPr="008E5E30">
        <w:rPr>
          <w:rFonts w:hint="cs"/>
          <w:rtl/>
        </w:rPr>
        <w:t xml:space="preserve"> </w:t>
      </w:r>
      <w:bookmarkStart w:id="229" w:name="_Toc437715853"/>
      <w:r w:rsidR="00C719F6" w:rsidRPr="008E5E30">
        <w:rPr>
          <w:rFonts w:hint="cs"/>
          <w:rtl/>
        </w:rPr>
        <w:t>(6-4)</w:t>
      </w:r>
      <w:r w:rsidR="00B23545">
        <w:rPr>
          <w:rFonts w:hint="cs"/>
          <w:rtl/>
        </w:rPr>
        <w:t xml:space="preserve"> </w:t>
      </w:r>
      <w:r w:rsidR="00C719F6" w:rsidRPr="008E5E30">
        <w:rPr>
          <w:rFonts w:hint="cs"/>
          <w:rtl/>
        </w:rPr>
        <w:t>دعاى</w:t>
      </w:r>
      <w:r w:rsidR="00C719F6" w:rsidRPr="008E5E30">
        <w:rPr>
          <w:rtl/>
        </w:rPr>
        <w:t xml:space="preserve"> </w:t>
      </w:r>
      <w:r w:rsidR="00C719F6" w:rsidRPr="008E5E30">
        <w:rPr>
          <w:rFonts w:hint="cs"/>
          <w:rtl/>
        </w:rPr>
        <w:t>هنگام</w:t>
      </w:r>
      <w:r w:rsidR="00C719F6" w:rsidRPr="008E5E30">
        <w:rPr>
          <w:rtl/>
        </w:rPr>
        <w:t xml:space="preserve"> </w:t>
      </w:r>
      <w:r w:rsidR="00C719F6" w:rsidRPr="008E5E30">
        <w:rPr>
          <w:rFonts w:hint="cs"/>
          <w:rtl/>
        </w:rPr>
        <w:t>برخاستن</w:t>
      </w:r>
      <w:r w:rsidR="00C719F6" w:rsidRPr="008E5E30">
        <w:rPr>
          <w:rtl/>
        </w:rPr>
        <w:t xml:space="preserve"> </w:t>
      </w:r>
      <w:r w:rsidR="00C719F6" w:rsidRPr="008E5E30">
        <w:rPr>
          <w:rFonts w:hint="cs"/>
          <w:rtl/>
        </w:rPr>
        <w:t>از</w:t>
      </w:r>
      <w:r w:rsidR="00C719F6" w:rsidRPr="008E5E30">
        <w:rPr>
          <w:rtl/>
        </w:rPr>
        <w:t xml:space="preserve"> </w:t>
      </w:r>
      <w:r w:rsidR="00C719F6" w:rsidRPr="008E5E30">
        <w:rPr>
          <w:rFonts w:hint="cs"/>
          <w:rtl/>
        </w:rPr>
        <w:t>ر</w:t>
      </w:r>
      <w:r w:rsidR="004565B2">
        <w:rPr>
          <w:rFonts w:hint="cs"/>
          <w:rtl/>
        </w:rPr>
        <w:t>ک</w:t>
      </w:r>
      <w:r w:rsidR="00C719F6" w:rsidRPr="008E5E30">
        <w:rPr>
          <w:rFonts w:hint="cs"/>
          <w:rtl/>
        </w:rPr>
        <w:t>وع</w:t>
      </w:r>
      <w:bookmarkEnd w:id="228"/>
      <w:bookmarkEnd w:id="229"/>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سَمِعَ اللهُ لِ</w:t>
      </w:r>
      <w:r w:rsidR="00C719F6" w:rsidRPr="00392AD4">
        <w:rPr>
          <w:rStyle w:val="Char3"/>
          <w:rFonts w:hint="cs"/>
          <w:b w:val="0"/>
          <w:bCs w:val="0"/>
          <w:rtl/>
        </w:rPr>
        <w:t>ـ</w:t>
      </w:r>
      <w:r w:rsidR="00C719F6" w:rsidRPr="00392AD4">
        <w:rPr>
          <w:rStyle w:val="Char3"/>
          <w:b w:val="0"/>
          <w:bCs w:val="0"/>
          <w:rtl/>
        </w:rPr>
        <w:t>مَنْ حَمِدَهُ</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3"/>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الله شن</w:t>
      </w:r>
      <w:r w:rsidR="004565B2" w:rsidRPr="00B23545">
        <w:rPr>
          <w:rStyle w:val="Char4"/>
          <w:sz w:val="26"/>
          <w:szCs w:val="26"/>
          <w:rtl/>
        </w:rPr>
        <w:t>ی</w:t>
      </w:r>
      <w:r w:rsidR="00C719F6" w:rsidRPr="00B23545">
        <w:rPr>
          <w:rStyle w:val="Char4"/>
          <w:sz w:val="26"/>
          <w:szCs w:val="26"/>
          <w:rtl/>
        </w:rPr>
        <w:t xml:space="preserve">د و قبول </w:t>
      </w:r>
      <w:r w:rsidR="004565B2" w:rsidRPr="00B23545">
        <w:rPr>
          <w:rStyle w:val="Char4"/>
          <w:sz w:val="26"/>
          <w:szCs w:val="26"/>
          <w:rtl/>
        </w:rPr>
        <w:t>ک</w:t>
      </w:r>
      <w:r w:rsidR="00C719F6" w:rsidRPr="00B23545">
        <w:rPr>
          <w:rStyle w:val="Char4"/>
          <w:sz w:val="26"/>
          <w:szCs w:val="26"/>
          <w:rtl/>
        </w:rPr>
        <w:t>رد ستا</w:t>
      </w:r>
      <w:r w:rsidR="004565B2" w:rsidRPr="00B23545">
        <w:rPr>
          <w:rStyle w:val="Char4"/>
          <w:sz w:val="26"/>
          <w:szCs w:val="26"/>
          <w:rtl/>
        </w:rPr>
        <w:t>ی</w:t>
      </w:r>
      <w:r w:rsidR="00C719F6" w:rsidRPr="00B23545">
        <w:rPr>
          <w:rStyle w:val="Char4"/>
          <w:sz w:val="26"/>
          <w:szCs w:val="26"/>
          <w:rtl/>
        </w:rPr>
        <w:t xml:space="preserve">ش </w:t>
      </w:r>
      <w:r w:rsidR="004565B2" w:rsidRPr="00B23545">
        <w:rPr>
          <w:rStyle w:val="Char4"/>
          <w:sz w:val="26"/>
          <w:szCs w:val="26"/>
          <w:rtl/>
        </w:rPr>
        <w:t>ک</w:t>
      </w:r>
      <w:r w:rsidR="00C719F6" w:rsidRPr="00B23545">
        <w:rPr>
          <w:rStyle w:val="Char4"/>
          <w:sz w:val="26"/>
          <w:szCs w:val="26"/>
          <w:rtl/>
        </w:rPr>
        <w:t xml:space="preserve">سى را </w:t>
      </w:r>
      <w:r w:rsidR="004565B2" w:rsidRPr="00B23545">
        <w:rPr>
          <w:rStyle w:val="Char4"/>
          <w:sz w:val="26"/>
          <w:szCs w:val="26"/>
          <w:rtl/>
        </w:rPr>
        <w:t>ک</w:t>
      </w:r>
      <w:r w:rsidR="00C719F6" w:rsidRPr="00B23545">
        <w:rPr>
          <w:rStyle w:val="Char4"/>
          <w:sz w:val="26"/>
          <w:szCs w:val="26"/>
          <w:rtl/>
        </w:rPr>
        <w:t>ه او را ستا</w:t>
      </w:r>
      <w:r w:rsidR="004565B2" w:rsidRPr="00B23545">
        <w:rPr>
          <w:rStyle w:val="Char4"/>
          <w:sz w:val="26"/>
          <w:szCs w:val="26"/>
          <w:rtl/>
        </w:rPr>
        <w:t>ی</w:t>
      </w:r>
      <w:r w:rsidR="00C719F6" w:rsidRPr="00B23545">
        <w:rPr>
          <w:rStyle w:val="Char4"/>
          <w:sz w:val="26"/>
          <w:szCs w:val="26"/>
          <w:rtl/>
        </w:rPr>
        <w:t>ش نمود</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رَبَّنَا وَ</w:t>
      </w:r>
      <w:r w:rsidR="00C719F6" w:rsidRPr="00392AD4">
        <w:rPr>
          <w:rStyle w:val="Char3"/>
          <w:rFonts w:hint="cs"/>
          <w:b w:val="0"/>
          <w:bCs w:val="0"/>
          <w:rtl/>
        </w:rPr>
        <w:t xml:space="preserve"> </w:t>
      </w:r>
      <w:r w:rsidR="00C719F6" w:rsidRPr="00392AD4">
        <w:rPr>
          <w:rStyle w:val="Char3"/>
          <w:b w:val="0"/>
          <w:bCs w:val="0"/>
          <w:rtl/>
        </w:rPr>
        <w:t>لَكَ الْـحَمْدُ، حَمْداً كَثِيْراً طَيِّباً مُبَارَكاً فِيْهِ</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4"/>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E29DD" w:rsidRDefault="00B23545" w:rsidP="008C1935">
      <w:pPr>
        <w:ind w:firstLine="284"/>
        <w:jc w:val="both"/>
        <w:rPr>
          <w:rStyle w:val="Char4"/>
          <w:rtl/>
        </w:rPr>
      </w:pPr>
      <w:r>
        <w:rPr>
          <w:rStyle w:val="Char4"/>
          <w:rFonts w:ascii="Traditional Arabic" w:hAnsi="Traditional Arabic" w:cs="Traditional Arabic"/>
          <w:rtl/>
        </w:rPr>
        <w:t>«</w:t>
      </w:r>
      <w:r w:rsidR="00C719F6" w:rsidRPr="00B23545">
        <w:rPr>
          <w:rStyle w:val="Chare"/>
          <w:rtl/>
        </w:rPr>
        <w:t>پروردگارا! حمد و ستا</w:t>
      </w:r>
      <w:r w:rsidR="004565B2" w:rsidRPr="00B23545">
        <w:rPr>
          <w:rStyle w:val="Chare"/>
          <w:rtl/>
        </w:rPr>
        <w:t>ی</w:t>
      </w:r>
      <w:r w:rsidR="00C719F6" w:rsidRPr="00B23545">
        <w:rPr>
          <w:rStyle w:val="Chare"/>
          <w:rtl/>
        </w:rPr>
        <w:t>ش هاى ز</w:t>
      </w:r>
      <w:r w:rsidR="004565B2" w:rsidRPr="00B23545">
        <w:rPr>
          <w:rStyle w:val="Chare"/>
          <w:rtl/>
        </w:rPr>
        <w:t>ی</w:t>
      </w:r>
      <w:r w:rsidR="00C719F6" w:rsidRPr="00B23545">
        <w:rPr>
          <w:rStyle w:val="Chare"/>
          <w:rtl/>
        </w:rPr>
        <w:t>اد، خوب و مبار</w:t>
      </w:r>
      <w:r w:rsidR="004565B2" w:rsidRPr="00B23545">
        <w:rPr>
          <w:rStyle w:val="Chare"/>
          <w:rtl/>
        </w:rPr>
        <w:t>ک</w:t>
      </w:r>
      <w:r w:rsidR="00C719F6" w:rsidRPr="00B23545">
        <w:rPr>
          <w:rStyle w:val="Chare"/>
          <w:rtl/>
        </w:rPr>
        <w:t xml:space="preserve"> از آنِ تو است</w:t>
      </w:r>
      <w:r>
        <w:rPr>
          <w:rStyle w:val="Char4"/>
          <w:rFonts w:ascii="Traditional Arabic" w:hAnsi="Traditional Arabic" w:cs="Traditional Arabic"/>
          <w:rtl/>
        </w:rPr>
        <w:t>»</w:t>
      </w:r>
      <w:r w:rsidR="00C719F6" w:rsidRPr="00BE29DD">
        <w:rPr>
          <w:rStyle w:val="Char4"/>
          <w:rFonts w:hint="cs"/>
          <w:rtl/>
        </w:rPr>
        <w:t>.</w:t>
      </w:r>
    </w:p>
    <w:p w:rsidR="00C719F6" w:rsidRPr="00195CCA" w:rsidRDefault="00B23545"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مِلْءَ السَّمَوَاتِ، وَمِلْءَ الأَرْضِ وَمَا بَيْنَهُمَا، وَمِلْءَ مَا شِئْتَ مِنْ شَيْءٍ بَعْدُ، أَهْلَ الثَّنَاءِ وَالْ</w:t>
      </w:r>
      <w:r w:rsidR="00C719F6" w:rsidRPr="00392AD4">
        <w:rPr>
          <w:rStyle w:val="Char3"/>
          <w:rFonts w:hint="cs"/>
          <w:b w:val="0"/>
          <w:bCs w:val="0"/>
          <w:rtl/>
        </w:rPr>
        <w:t>ـ</w:t>
      </w:r>
      <w:r w:rsidR="00C719F6" w:rsidRPr="00392AD4">
        <w:rPr>
          <w:rStyle w:val="Char3"/>
          <w:b w:val="0"/>
          <w:bCs w:val="0"/>
          <w:rtl/>
        </w:rPr>
        <w:t xml:space="preserve">مَجْدِ، أَحَقُّ مَا قَالَ الْعَبْدُ، وَكُلُّنَا لَكَ عَبْدٌ </w:t>
      </w:r>
      <w:r w:rsidR="00C719F6" w:rsidRPr="00392AD4">
        <w:rPr>
          <w:rStyle w:val="Char3"/>
          <w:rFonts w:hint="cs"/>
          <w:b w:val="0"/>
          <w:bCs w:val="0"/>
          <w:rtl/>
        </w:rPr>
        <w:t>أَ</w:t>
      </w:r>
      <w:r w:rsidR="00C719F6" w:rsidRPr="00392AD4">
        <w:rPr>
          <w:rStyle w:val="Char3"/>
          <w:b w:val="0"/>
          <w:bCs w:val="0"/>
          <w:rtl/>
        </w:rPr>
        <w:t>للَّهُمَّ لاَ مَانِعَ لِ</w:t>
      </w:r>
      <w:r w:rsidR="00C719F6" w:rsidRPr="00392AD4">
        <w:rPr>
          <w:rStyle w:val="Char3"/>
          <w:rFonts w:hint="cs"/>
          <w:b w:val="0"/>
          <w:bCs w:val="0"/>
          <w:rtl/>
        </w:rPr>
        <w:t>ـ</w:t>
      </w:r>
      <w:r w:rsidR="00C719F6" w:rsidRPr="00392AD4">
        <w:rPr>
          <w:rStyle w:val="Char3"/>
          <w:b w:val="0"/>
          <w:bCs w:val="0"/>
          <w:rtl/>
        </w:rPr>
        <w:t>مَا أَعْطَيْتَ، وَلاَ مُعْطِيَ لِ</w:t>
      </w:r>
      <w:r w:rsidR="00C719F6" w:rsidRPr="00392AD4">
        <w:rPr>
          <w:rStyle w:val="Char3"/>
          <w:rFonts w:hint="cs"/>
          <w:b w:val="0"/>
          <w:bCs w:val="0"/>
          <w:rtl/>
        </w:rPr>
        <w:t>ـ</w:t>
      </w:r>
      <w:r w:rsidR="00C719F6" w:rsidRPr="00392AD4">
        <w:rPr>
          <w:rStyle w:val="Char3"/>
          <w:b w:val="0"/>
          <w:bCs w:val="0"/>
          <w:rtl/>
        </w:rPr>
        <w:t>مَا مَنَعْتَ، وَلاَ يَنْفَعُ ذَا الْ</w:t>
      </w:r>
      <w:r w:rsidR="00C719F6" w:rsidRPr="00392AD4">
        <w:rPr>
          <w:rStyle w:val="Char3"/>
          <w:rFonts w:hint="cs"/>
          <w:b w:val="0"/>
          <w:bCs w:val="0"/>
          <w:rtl/>
        </w:rPr>
        <w:t>ـ</w:t>
      </w:r>
      <w:r w:rsidR="00C719F6" w:rsidRPr="00392AD4">
        <w:rPr>
          <w:rStyle w:val="Char3"/>
          <w:b w:val="0"/>
          <w:bCs w:val="0"/>
          <w:rtl/>
        </w:rPr>
        <w:t>جَدِّ مِنْكَ الْ</w:t>
      </w:r>
      <w:r w:rsidR="00C719F6" w:rsidRPr="00392AD4">
        <w:rPr>
          <w:rStyle w:val="Char3"/>
          <w:rFonts w:hint="cs"/>
          <w:b w:val="0"/>
          <w:bCs w:val="0"/>
          <w:rtl/>
        </w:rPr>
        <w:t>ـ</w:t>
      </w:r>
      <w:r w:rsidR="00C719F6" w:rsidRPr="00392AD4">
        <w:rPr>
          <w:rStyle w:val="Char3"/>
          <w:b w:val="0"/>
          <w:bCs w:val="0"/>
          <w:rtl/>
        </w:rPr>
        <w:t>جَدُّ</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5"/>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E29DD" w:rsidRDefault="00B23545" w:rsidP="008C1935">
      <w:pPr>
        <w:ind w:firstLine="284"/>
        <w:jc w:val="both"/>
        <w:rPr>
          <w:rStyle w:val="Char4"/>
          <w:rtl/>
        </w:rPr>
      </w:pPr>
      <w:r>
        <w:rPr>
          <w:rStyle w:val="Chare"/>
          <w:rFonts w:ascii="Traditional Arabic" w:hAnsi="Traditional Arabic" w:cs="Traditional Arabic"/>
          <w:rtl/>
        </w:rPr>
        <w:t>«</w:t>
      </w:r>
      <w:r w:rsidR="00C719F6" w:rsidRPr="00B23545">
        <w:rPr>
          <w:rStyle w:val="Chare"/>
          <w:rtl/>
        </w:rPr>
        <w:t xml:space="preserve">الهى! حمدى </w:t>
      </w:r>
      <w:r w:rsidR="004565B2" w:rsidRPr="00B23545">
        <w:rPr>
          <w:rStyle w:val="Chare"/>
          <w:rtl/>
        </w:rPr>
        <w:t>ک</w:t>
      </w:r>
      <w:r w:rsidR="00C719F6" w:rsidRPr="00B23545">
        <w:rPr>
          <w:rStyle w:val="Chare"/>
          <w:rtl/>
        </w:rPr>
        <w:t xml:space="preserve">ه </w:t>
      </w:r>
      <w:r w:rsidR="0041212B" w:rsidRPr="00B23545">
        <w:rPr>
          <w:rStyle w:val="Chare"/>
          <w:rtl/>
        </w:rPr>
        <w:t>آسمان‌ها</w:t>
      </w:r>
      <w:r w:rsidR="00C719F6" w:rsidRPr="00B23545">
        <w:rPr>
          <w:rStyle w:val="Chare"/>
          <w:rtl/>
        </w:rPr>
        <w:t xml:space="preserve"> و زم</w:t>
      </w:r>
      <w:r w:rsidR="004565B2" w:rsidRPr="00B23545">
        <w:rPr>
          <w:rStyle w:val="Chare"/>
          <w:rtl/>
        </w:rPr>
        <w:t>ی</w:t>
      </w:r>
      <w:r w:rsidR="00C719F6" w:rsidRPr="00B23545">
        <w:rPr>
          <w:rStyle w:val="Chare"/>
          <w:rtl/>
        </w:rPr>
        <w:t>ن و م</w:t>
      </w:r>
      <w:r w:rsidR="004565B2" w:rsidRPr="00B23545">
        <w:rPr>
          <w:rStyle w:val="Chare"/>
          <w:rtl/>
        </w:rPr>
        <w:t>ی</w:t>
      </w:r>
      <w:r w:rsidR="00C719F6" w:rsidRPr="00B23545">
        <w:rPr>
          <w:rStyle w:val="Chare"/>
          <w:rtl/>
        </w:rPr>
        <w:t>ان آن</w:t>
      </w:r>
      <w:r w:rsidR="00C719F6" w:rsidRPr="00B23545">
        <w:rPr>
          <w:rStyle w:val="Chare"/>
          <w:rFonts w:hint="cs"/>
          <w:rtl/>
        </w:rPr>
        <w:softHyphen/>
      </w:r>
      <w:r w:rsidR="00C719F6" w:rsidRPr="00B23545">
        <w:rPr>
          <w:rStyle w:val="Chare"/>
          <w:rtl/>
        </w:rPr>
        <w:t>ها و</w:t>
      </w:r>
      <w:r w:rsidR="00B65008">
        <w:rPr>
          <w:rStyle w:val="Chare"/>
          <w:rtl/>
        </w:rPr>
        <w:t xml:space="preserve"> هرچه </w:t>
      </w:r>
      <w:r w:rsidR="00C719F6" w:rsidRPr="00B23545">
        <w:rPr>
          <w:rStyle w:val="Chare"/>
          <w:rtl/>
        </w:rPr>
        <w:t xml:space="preserve">تو بخواهى را پر </w:t>
      </w:r>
      <w:r w:rsidR="004565B2" w:rsidRPr="00B23545">
        <w:rPr>
          <w:rStyle w:val="Chare"/>
          <w:rtl/>
        </w:rPr>
        <w:t>ک</w:t>
      </w:r>
      <w:r w:rsidR="00C719F6" w:rsidRPr="00B23545">
        <w:rPr>
          <w:rStyle w:val="Chare"/>
          <w:rtl/>
        </w:rPr>
        <w:t>ند، از آنِ تو است. الهى! تو اهل ستا</w:t>
      </w:r>
      <w:r w:rsidR="004565B2" w:rsidRPr="00B23545">
        <w:rPr>
          <w:rStyle w:val="Chare"/>
          <w:rtl/>
        </w:rPr>
        <w:t>ی</w:t>
      </w:r>
      <w:r w:rsidR="00C719F6" w:rsidRPr="00B23545">
        <w:rPr>
          <w:rStyle w:val="Chare"/>
          <w:rtl/>
        </w:rPr>
        <w:t>ش و عظمت هستى. الهى</w:t>
      </w:r>
      <w:r w:rsidR="00C719F6" w:rsidRPr="00B23545">
        <w:rPr>
          <w:rStyle w:val="Chare"/>
          <w:rFonts w:hint="cs"/>
          <w:rtl/>
        </w:rPr>
        <w:t>!</w:t>
      </w:r>
      <w:r w:rsidR="00C719F6" w:rsidRPr="00B23545">
        <w:rPr>
          <w:rStyle w:val="Chare"/>
          <w:rtl/>
        </w:rPr>
        <w:t xml:space="preserve"> تو شا</w:t>
      </w:r>
      <w:r w:rsidR="004565B2" w:rsidRPr="00B23545">
        <w:rPr>
          <w:rStyle w:val="Chare"/>
          <w:rtl/>
        </w:rPr>
        <w:t>ی</w:t>
      </w:r>
      <w:r w:rsidR="00C719F6" w:rsidRPr="00B23545">
        <w:rPr>
          <w:rStyle w:val="Chare"/>
          <w:rtl/>
        </w:rPr>
        <w:t>ست</w:t>
      </w:r>
      <w:r w:rsidR="004565B2" w:rsidRPr="00B23545">
        <w:rPr>
          <w:rStyle w:val="Chare"/>
          <w:rFonts w:hint="cs"/>
          <w:rtl/>
        </w:rPr>
        <w:t>ۀ</w:t>
      </w:r>
      <w:r w:rsidR="00C719F6" w:rsidRPr="00B23545">
        <w:rPr>
          <w:rStyle w:val="Chare"/>
          <w:rtl/>
        </w:rPr>
        <w:t xml:space="preserve"> ستا</w:t>
      </w:r>
      <w:r w:rsidR="004565B2" w:rsidRPr="00B23545">
        <w:rPr>
          <w:rStyle w:val="Chare"/>
          <w:rtl/>
        </w:rPr>
        <w:t>ی</w:t>
      </w:r>
      <w:r w:rsidR="00C719F6" w:rsidRPr="00B23545">
        <w:rPr>
          <w:rStyle w:val="Chare"/>
          <w:rtl/>
        </w:rPr>
        <w:t>ش بندگان هستى. همگى ما بندگانت هست</w:t>
      </w:r>
      <w:r w:rsidR="004565B2" w:rsidRPr="00B23545">
        <w:rPr>
          <w:rStyle w:val="Chare"/>
          <w:rtl/>
        </w:rPr>
        <w:t>ی</w:t>
      </w:r>
      <w:r w:rsidR="00C719F6" w:rsidRPr="00B23545">
        <w:rPr>
          <w:rStyle w:val="Chare"/>
          <w:rtl/>
        </w:rPr>
        <w:t>م، آن</w:t>
      </w:r>
      <w:r w:rsidR="00C719F6" w:rsidRPr="00B23545">
        <w:rPr>
          <w:rStyle w:val="Chare"/>
          <w:rFonts w:hint="cs"/>
          <w:rtl/>
        </w:rPr>
        <w:softHyphen/>
      </w:r>
      <w:r w:rsidR="00C719F6" w:rsidRPr="00B23545">
        <w:rPr>
          <w:rStyle w:val="Chare"/>
          <w:rtl/>
        </w:rPr>
        <w:t>چه تو بفرمائى ه</w:t>
      </w:r>
      <w:r w:rsidR="004565B2" w:rsidRPr="00B23545">
        <w:rPr>
          <w:rStyle w:val="Chare"/>
          <w:rtl/>
        </w:rPr>
        <w:t>ی</w:t>
      </w:r>
      <w:r w:rsidR="00C719F6" w:rsidRPr="00B23545">
        <w:rPr>
          <w:rStyle w:val="Chare"/>
          <w:rtl/>
        </w:rPr>
        <w:t xml:space="preserve">چ </w:t>
      </w:r>
      <w:r w:rsidR="004565B2" w:rsidRPr="00B23545">
        <w:rPr>
          <w:rStyle w:val="Chare"/>
          <w:rtl/>
        </w:rPr>
        <w:t>ک</w:t>
      </w:r>
      <w:r w:rsidR="00C719F6" w:rsidRPr="00B23545">
        <w:rPr>
          <w:rStyle w:val="Chare"/>
          <w:rtl/>
        </w:rPr>
        <w:t>س جلوى</w:t>
      </w:r>
      <w:r w:rsidR="00A81749">
        <w:rPr>
          <w:rStyle w:val="Chare"/>
          <w:rtl/>
        </w:rPr>
        <w:t xml:space="preserve"> آن را </w:t>
      </w:r>
      <w:r w:rsidR="00C719F6" w:rsidRPr="00B23545">
        <w:rPr>
          <w:rStyle w:val="Chare"/>
          <w:rtl/>
        </w:rPr>
        <w:t>نمى</w:t>
      </w:r>
      <w:r w:rsidR="00C719F6" w:rsidRPr="00B23545">
        <w:rPr>
          <w:rStyle w:val="Chare"/>
          <w:rFonts w:hint="cs"/>
          <w:rtl/>
        </w:rPr>
        <w:softHyphen/>
      </w:r>
      <w:r w:rsidR="00C719F6" w:rsidRPr="00B23545">
        <w:rPr>
          <w:rStyle w:val="Chare"/>
          <w:rtl/>
        </w:rPr>
        <w:t>گ</w:t>
      </w:r>
      <w:r w:rsidR="004565B2" w:rsidRPr="00B23545">
        <w:rPr>
          <w:rStyle w:val="Chare"/>
          <w:rtl/>
        </w:rPr>
        <w:t>ی</w:t>
      </w:r>
      <w:r w:rsidR="00C719F6" w:rsidRPr="00B23545">
        <w:rPr>
          <w:rStyle w:val="Chare"/>
          <w:rtl/>
        </w:rPr>
        <w:t>رد، و آن</w:t>
      </w:r>
      <w:r w:rsidR="00C719F6" w:rsidRPr="00B23545">
        <w:rPr>
          <w:rStyle w:val="Chare"/>
          <w:rFonts w:hint="cs"/>
          <w:rtl/>
        </w:rPr>
        <w:softHyphen/>
      </w:r>
      <w:r w:rsidR="00C719F6" w:rsidRPr="00B23545">
        <w:rPr>
          <w:rStyle w:val="Chare"/>
          <w:rtl/>
        </w:rPr>
        <w:t>چه جلوى</w:t>
      </w:r>
      <w:r w:rsidR="00A81749">
        <w:rPr>
          <w:rStyle w:val="Chare"/>
          <w:rtl/>
        </w:rPr>
        <w:t xml:space="preserve"> آن را </w:t>
      </w:r>
      <w:r w:rsidR="00C719F6" w:rsidRPr="00B23545">
        <w:rPr>
          <w:rStyle w:val="Chare"/>
          <w:rtl/>
        </w:rPr>
        <w:t>بگ</w:t>
      </w:r>
      <w:r w:rsidR="004565B2" w:rsidRPr="00B23545">
        <w:rPr>
          <w:rStyle w:val="Chare"/>
          <w:rtl/>
        </w:rPr>
        <w:t>ی</w:t>
      </w:r>
      <w:r w:rsidR="00C719F6" w:rsidRPr="00B23545">
        <w:rPr>
          <w:rStyle w:val="Chare"/>
          <w:rtl/>
        </w:rPr>
        <w:t>رى</w:t>
      </w:r>
      <w:r w:rsidR="00C719F6" w:rsidRPr="00B23545">
        <w:rPr>
          <w:rStyle w:val="Chare"/>
          <w:rFonts w:hint="cs"/>
          <w:rtl/>
        </w:rPr>
        <w:t>،</w:t>
      </w:r>
      <w:r w:rsidR="00C719F6" w:rsidRPr="00B23545">
        <w:rPr>
          <w:rStyle w:val="Chare"/>
          <w:rtl/>
        </w:rPr>
        <w:t xml:space="preserve"> </w:t>
      </w:r>
      <w:r w:rsidR="004565B2" w:rsidRPr="00B23545">
        <w:rPr>
          <w:rStyle w:val="Chare"/>
          <w:rtl/>
        </w:rPr>
        <w:t>ک</w:t>
      </w:r>
      <w:r w:rsidR="00C719F6" w:rsidRPr="00B23545">
        <w:rPr>
          <w:rStyle w:val="Chare"/>
          <w:rtl/>
        </w:rPr>
        <w:t>سى قدرت ندارد</w:t>
      </w:r>
      <w:r w:rsidR="00A81749">
        <w:rPr>
          <w:rStyle w:val="Chare"/>
          <w:rtl/>
        </w:rPr>
        <w:t xml:space="preserve"> آن را </w:t>
      </w:r>
      <w:r w:rsidR="00C719F6" w:rsidRPr="00B23545">
        <w:rPr>
          <w:rStyle w:val="Chare"/>
          <w:rtl/>
        </w:rPr>
        <w:t>عطا نما</w:t>
      </w:r>
      <w:r w:rsidR="004565B2" w:rsidRPr="00B23545">
        <w:rPr>
          <w:rStyle w:val="Chare"/>
          <w:rtl/>
        </w:rPr>
        <w:t>ی</w:t>
      </w:r>
      <w:r w:rsidR="00C719F6" w:rsidRPr="00B23545">
        <w:rPr>
          <w:rStyle w:val="Chare"/>
          <w:rtl/>
        </w:rPr>
        <w:t>د. الهى! صاحب ثروت، او را ثروتش از عذاب تو نجات نمى</w:t>
      </w:r>
      <w:r w:rsidR="00C719F6" w:rsidRPr="00B23545">
        <w:rPr>
          <w:rStyle w:val="Chare"/>
          <w:rFonts w:hint="cs"/>
          <w:rtl/>
        </w:rPr>
        <w:softHyphen/>
      </w:r>
      <w:r w:rsidR="00C719F6" w:rsidRPr="00B23545">
        <w:rPr>
          <w:rStyle w:val="Chare"/>
          <w:rtl/>
        </w:rPr>
        <w:t>دهد و «تمامى ش</w:t>
      </w:r>
      <w:r w:rsidR="004565B2" w:rsidRPr="00B23545">
        <w:rPr>
          <w:rStyle w:val="Chare"/>
          <w:rtl/>
        </w:rPr>
        <w:t>ک</w:t>
      </w:r>
      <w:r w:rsidR="00C719F6" w:rsidRPr="00B23545">
        <w:rPr>
          <w:rStyle w:val="Chare"/>
          <w:rtl/>
        </w:rPr>
        <w:t>وه» و ثروت از آنِ تو است</w:t>
      </w:r>
      <w:r>
        <w:rPr>
          <w:rStyle w:val="Chare"/>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126"/>
      </w:r>
      <w:r w:rsidR="00C719F6" w:rsidRPr="00F816AE">
        <w:rPr>
          <w:rFonts w:ascii="Lotus Linotype" w:hAnsi="Lotus Linotype" w:cs="IRNazli"/>
          <w:b/>
          <w:color w:val="000000"/>
          <w:sz w:val="28"/>
          <w:szCs w:val="28"/>
          <w:vertAlign w:val="superscript"/>
          <w:rtl/>
        </w:rPr>
        <w:t>)</w:t>
      </w:r>
      <w:r w:rsidRPr="00B23545">
        <w:rPr>
          <w:rFonts w:ascii="Lotus Linotype" w:hAnsi="Lotus Linotype" w:cs="IRNazli" w:hint="cs"/>
          <w:b/>
          <w:color w:val="000000"/>
          <w:sz w:val="28"/>
          <w:szCs w:val="28"/>
          <w:rtl/>
        </w:rPr>
        <w:t>.</w:t>
      </w:r>
    </w:p>
    <w:p w:rsidR="00C719F6" w:rsidRPr="008E5E30" w:rsidRDefault="00C719F6" w:rsidP="008C1935">
      <w:pPr>
        <w:pStyle w:val="a5"/>
        <w:rPr>
          <w:rtl/>
        </w:rPr>
      </w:pPr>
      <w:bookmarkStart w:id="230" w:name="_Toc404710147"/>
      <w:bookmarkStart w:id="231" w:name="_Toc437715854"/>
      <w:r w:rsidRPr="008E5E30">
        <w:rPr>
          <w:rFonts w:hint="cs"/>
          <w:rtl/>
        </w:rPr>
        <w:t>(6-5)</w:t>
      </w:r>
      <w:r w:rsidR="00B23545">
        <w:rPr>
          <w:rFonts w:hint="cs"/>
          <w:rtl/>
        </w:rPr>
        <w:t xml:space="preserve"> </w:t>
      </w:r>
      <w:r w:rsidRPr="008E5E30">
        <w:rPr>
          <w:rFonts w:hint="cs"/>
          <w:rtl/>
        </w:rPr>
        <w:t>دعاى</w:t>
      </w:r>
      <w:r w:rsidRPr="008E5E30">
        <w:rPr>
          <w:rtl/>
        </w:rPr>
        <w:t xml:space="preserve"> </w:t>
      </w:r>
      <w:r w:rsidRPr="008E5E30">
        <w:rPr>
          <w:rFonts w:hint="cs"/>
          <w:rtl/>
        </w:rPr>
        <w:t>سجده</w:t>
      </w:r>
      <w:bookmarkEnd w:id="230"/>
      <w:bookmarkEnd w:id="231"/>
    </w:p>
    <w:p w:rsidR="00C719F6" w:rsidRPr="00B23545" w:rsidRDefault="00B23545" w:rsidP="00975D37">
      <w:pPr>
        <w:pStyle w:val="af4"/>
        <w:ind w:firstLine="284"/>
        <w:jc w:val="both"/>
        <w:rPr>
          <w:rStyle w:val="Char4"/>
          <w:sz w:val="26"/>
          <w:szCs w:val="26"/>
          <w:rtl/>
        </w:rPr>
      </w:pPr>
      <w:r w:rsidRPr="00937FED">
        <w:rPr>
          <w:rStyle w:val="Char3"/>
          <w:rFonts w:cs="Traditional Arabic"/>
          <w:b w:val="0"/>
          <w:bCs w:val="0"/>
          <w:rtl/>
        </w:rPr>
        <w:t>«</w:t>
      </w:r>
      <w:r w:rsidR="00C719F6" w:rsidRPr="00392AD4">
        <w:rPr>
          <w:rStyle w:val="Char3"/>
          <w:b w:val="0"/>
          <w:bCs w:val="0"/>
          <w:rtl/>
        </w:rPr>
        <w:t>سُبْحَانَ رَبِّيَ الأَعْلَى</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7"/>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r w:rsidR="00975D37">
        <w:rPr>
          <w:rStyle w:val="Char4"/>
          <w:rFonts w:ascii="Traditional Arabic" w:hAnsi="Traditional Arabic" w:cs="Traditional Arabic" w:hint="cs"/>
          <w:sz w:val="26"/>
          <w:szCs w:val="26"/>
          <w:rtl/>
        </w:rPr>
        <w:t xml:space="preserve"> </w:t>
      </w:r>
      <w:r w:rsidRPr="00975D37">
        <w:rPr>
          <w:rStyle w:val="Char4"/>
          <w:rFonts w:ascii="Traditional Arabic" w:hAnsi="Traditional Arabic" w:cs="Traditional Arabic"/>
          <w:b w:val="0"/>
          <w:bCs w:val="0"/>
          <w:sz w:val="26"/>
          <w:szCs w:val="26"/>
          <w:rtl/>
        </w:rPr>
        <w:t>«</w:t>
      </w:r>
      <w:r w:rsidR="00C719F6" w:rsidRPr="00975D37">
        <w:rPr>
          <w:rStyle w:val="Char4"/>
          <w:b w:val="0"/>
          <w:bCs w:val="0"/>
          <w:sz w:val="26"/>
          <w:szCs w:val="26"/>
          <w:rtl/>
        </w:rPr>
        <w:t>منزّه است پروردگار بزرگ و برتر من</w:t>
      </w:r>
      <w:r w:rsidRPr="00975D37">
        <w:rPr>
          <w:rStyle w:val="Char4"/>
          <w:rFonts w:ascii="Traditional Arabic" w:hAnsi="Traditional Arabic" w:cs="Traditional Arabic"/>
          <w:b w:val="0"/>
          <w:bCs w:val="0"/>
          <w:sz w:val="26"/>
          <w:szCs w:val="26"/>
          <w:rtl/>
        </w:rPr>
        <w:t>»</w:t>
      </w:r>
      <w:r w:rsidRPr="00975D37">
        <w:rPr>
          <w:rStyle w:val="Char4"/>
          <w:rFonts w:hint="cs"/>
          <w:b w:val="0"/>
          <w:bCs w:val="0"/>
          <w:sz w:val="26"/>
          <w:szCs w:val="26"/>
          <w:rtl/>
        </w:rPr>
        <w:t>.</w:t>
      </w:r>
    </w:p>
    <w:p w:rsidR="00C719F6" w:rsidRPr="00B23545" w:rsidRDefault="00B23545" w:rsidP="008C1935">
      <w:pPr>
        <w:pStyle w:val="af4"/>
        <w:ind w:firstLine="284"/>
        <w:jc w:val="both"/>
        <w:rPr>
          <w:rStyle w:val="123Char"/>
          <w:sz w:val="26"/>
          <w:szCs w:val="26"/>
          <w:rtl/>
          <w:lang w:eastAsia="en-US"/>
        </w:rPr>
      </w:pPr>
      <w:r w:rsidRPr="00392AD4">
        <w:rPr>
          <w:rStyle w:val="Char8"/>
          <w:rtl/>
          <w:lang w:bidi="ar-SA"/>
        </w:rPr>
        <w:t>«</w:t>
      </w:r>
      <w:r w:rsidR="00C719F6" w:rsidRPr="00392AD4">
        <w:rPr>
          <w:rStyle w:val="Char3"/>
          <w:b w:val="0"/>
          <w:bCs w:val="0"/>
          <w:rtl/>
        </w:rPr>
        <w:t>س</w:t>
      </w:r>
      <w:r w:rsidR="00C719F6" w:rsidRPr="00392AD4">
        <w:rPr>
          <w:rStyle w:val="Char3"/>
          <w:rFonts w:hint="cs"/>
          <w:b w:val="0"/>
          <w:bCs w:val="0"/>
          <w:rtl/>
        </w:rPr>
        <w:t>ُ</w:t>
      </w:r>
      <w:r w:rsidR="00C719F6" w:rsidRPr="00392AD4">
        <w:rPr>
          <w:rStyle w:val="Char3"/>
          <w:b w:val="0"/>
          <w:bCs w:val="0"/>
          <w:rtl/>
        </w:rPr>
        <w:t>بح</w:t>
      </w:r>
      <w:r w:rsidR="00C719F6" w:rsidRPr="00392AD4">
        <w:rPr>
          <w:rStyle w:val="Char3"/>
          <w:rFonts w:hint="cs"/>
          <w:b w:val="0"/>
          <w:bCs w:val="0"/>
          <w:rtl/>
        </w:rPr>
        <w:t>َ</w:t>
      </w:r>
      <w:r w:rsidR="00C719F6" w:rsidRPr="00392AD4">
        <w:rPr>
          <w:rStyle w:val="Char3"/>
          <w:b w:val="0"/>
          <w:bCs w:val="0"/>
          <w:rtl/>
        </w:rPr>
        <w:t>ان</w:t>
      </w:r>
      <w:r w:rsidR="00C719F6" w:rsidRPr="00392AD4">
        <w:rPr>
          <w:rStyle w:val="Char3"/>
          <w:rFonts w:hint="cs"/>
          <w:b w:val="0"/>
          <w:bCs w:val="0"/>
          <w:rtl/>
        </w:rPr>
        <w:t>َ</w:t>
      </w:r>
      <w:r w:rsidR="00C719F6" w:rsidRPr="00392AD4">
        <w:rPr>
          <w:rStyle w:val="Char3"/>
          <w:b w:val="0"/>
          <w:bCs w:val="0"/>
          <w:rtl/>
        </w:rPr>
        <w:t xml:space="preserve"> رَبُّي وب</w:t>
      </w:r>
      <w:r w:rsidR="00C719F6" w:rsidRPr="00392AD4">
        <w:rPr>
          <w:rStyle w:val="Char3"/>
          <w:rFonts w:hint="cs"/>
          <w:b w:val="0"/>
          <w:bCs w:val="0"/>
          <w:rtl/>
        </w:rPr>
        <w:t>ِ</w:t>
      </w:r>
      <w:r w:rsidR="00C719F6" w:rsidRPr="00392AD4">
        <w:rPr>
          <w:rStyle w:val="Char3"/>
          <w:b w:val="0"/>
          <w:bCs w:val="0"/>
          <w:rtl/>
        </w:rPr>
        <w:t>ح</w:t>
      </w:r>
      <w:r w:rsidR="00C719F6" w:rsidRPr="00392AD4">
        <w:rPr>
          <w:rStyle w:val="Char3"/>
          <w:rFonts w:hint="cs"/>
          <w:b w:val="0"/>
          <w:bCs w:val="0"/>
          <w:rtl/>
        </w:rPr>
        <w:t>َ</w:t>
      </w:r>
      <w:r w:rsidR="00C719F6" w:rsidRPr="00392AD4">
        <w:rPr>
          <w:rStyle w:val="Char3"/>
          <w:b w:val="0"/>
          <w:bCs w:val="0"/>
          <w:rtl/>
        </w:rPr>
        <w:t>مد</w:t>
      </w:r>
      <w:r w:rsidR="00C719F6" w:rsidRPr="00392AD4">
        <w:rPr>
          <w:rStyle w:val="Char3"/>
          <w:rFonts w:hint="cs"/>
          <w:b w:val="0"/>
          <w:bCs w:val="0"/>
          <w:rtl/>
        </w:rPr>
        <w:t>ِ</w:t>
      </w:r>
      <w:r w:rsidR="00C719F6" w:rsidRPr="00392AD4">
        <w:rPr>
          <w:rStyle w:val="Char3"/>
          <w:b w:val="0"/>
          <w:bCs w:val="0"/>
          <w:rtl/>
        </w:rPr>
        <w:t>ه</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8"/>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r w:rsidR="00392AD4">
        <w:rPr>
          <w:rStyle w:val="123Char"/>
          <w:rFonts w:ascii="Traditional Arabic" w:hAnsi="Traditional Arabic" w:hint="cs"/>
          <w:sz w:val="26"/>
          <w:szCs w:val="26"/>
          <w:rtl/>
          <w:lang w:eastAsia="en-US"/>
        </w:rPr>
        <w:t xml:space="preserve"> </w:t>
      </w:r>
      <w:r w:rsidRPr="00392AD4">
        <w:rPr>
          <w:rStyle w:val="123Char"/>
          <w:rFonts w:ascii="Traditional Arabic" w:hAnsi="Traditional Arabic"/>
          <w:b w:val="0"/>
          <w:bCs w:val="0"/>
          <w:sz w:val="26"/>
          <w:szCs w:val="26"/>
          <w:rtl/>
          <w:lang w:eastAsia="en-US"/>
        </w:rPr>
        <w:t>«</w:t>
      </w:r>
      <w:r w:rsidR="00C719F6" w:rsidRPr="00392AD4">
        <w:rPr>
          <w:rStyle w:val="Chare"/>
          <w:rFonts w:hint="cs"/>
          <w:b w:val="0"/>
          <w:bCs w:val="0"/>
          <w:rtl/>
        </w:rPr>
        <w:t>پروردگارم پاک ومنزّه بوده و به حمد وستایش وی مشغولم</w:t>
      </w:r>
      <w:r w:rsidRPr="00392AD4">
        <w:rPr>
          <w:rStyle w:val="123Char"/>
          <w:rFonts w:ascii="Traditional Arabic" w:hAnsi="Traditional Arabic"/>
          <w:b w:val="0"/>
          <w:bCs w:val="0"/>
          <w:sz w:val="26"/>
          <w:szCs w:val="26"/>
          <w:rtl/>
          <w:lang w:eastAsia="en-US"/>
        </w:rPr>
        <w:t>»</w:t>
      </w:r>
      <w:r w:rsidR="00C719F6" w:rsidRPr="00392AD4">
        <w:rPr>
          <w:rStyle w:val="123Char"/>
          <w:rFonts w:hint="cs"/>
          <w:b w:val="0"/>
          <w:bCs w:val="0"/>
          <w:sz w:val="26"/>
          <w:szCs w:val="26"/>
          <w:rtl/>
          <w:lang w:eastAsia="en-US"/>
        </w:rPr>
        <w:t>.</w:t>
      </w:r>
    </w:p>
    <w:p w:rsidR="00C719F6" w:rsidRPr="00195CCA" w:rsidRDefault="00B23545" w:rsidP="008C1935">
      <w:pPr>
        <w:pStyle w:val="af4"/>
        <w:ind w:firstLine="284"/>
        <w:jc w:val="both"/>
        <w:rPr>
          <w:rStyle w:val="123Char"/>
          <w:rtl/>
        </w:rPr>
      </w:pPr>
      <w:r w:rsidRPr="00392AD4">
        <w:rPr>
          <w:rStyle w:val="Char8"/>
          <w:rtl/>
          <w:lang w:bidi="ar-SA"/>
        </w:rPr>
        <w:t>«</w:t>
      </w:r>
      <w:r w:rsidR="00C719F6" w:rsidRPr="00392AD4">
        <w:rPr>
          <w:rStyle w:val="Char3"/>
          <w:b w:val="0"/>
          <w:bCs w:val="0"/>
          <w:rtl/>
        </w:rPr>
        <w:t>سُبْحَانَكَ اللَّهُمَّ رَبَّنَا وَبِحَمْدِكَ اللَّهُمَّ اغْفِرْ لِيْ</w:t>
      </w:r>
      <w:r w:rsidRPr="00392AD4">
        <w:rPr>
          <w:rStyle w:val="Char8"/>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29"/>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بار الها! تو پا</w:t>
      </w:r>
      <w:r w:rsidR="004565B2" w:rsidRPr="00B23545">
        <w:rPr>
          <w:rStyle w:val="Char4"/>
          <w:sz w:val="26"/>
          <w:szCs w:val="26"/>
          <w:rtl/>
        </w:rPr>
        <w:t>ک</w:t>
      </w:r>
      <w:r w:rsidR="00C719F6" w:rsidRPr="00B23545">
        <w:rPr>
          <w:rStyle w:val="Char4"/>
          <w:sz w:val="26"/>
          <w:szCs w:val="26"/>
          <w:rtl/>
        </w:rPr>
        <w:t xml:space="preserve"> و منزّهى و تو را ستا</w:t>
      </w:r>
      <w:r w:rsidR="004565B2" w:rsidRPr="00B23545">
        <w:rPr>
          <w:rStyle w:val="Char4"/>
          <w:sz w:val="26"/>
          <w:szCs w:val="26"/>
          <w:rtl/>
        </w:rPr>
        <w:t>ی</w:t>
      </w:r>
      <w:r w:rsidR="00C719F6" w:rsidRPr="00B23545">
        <w:rPr>
          <w:rStyle w:val="Char4"/>
          <w:sz w:val="26"/>
          <w:szCs w:val="26"/>
          <w:rtl/>
        </w:rPr>
        <w:t>ش</w:t>
      </w:r>
      <w:r w:rsidR="00CE75E1" w:rsidRPr="00B23545">
        <w:rPr>
          <w:rStyle w:val="Char4"/>
          <w:sz w:val="26"/>
          <w:szCs w:val="26"/>
          <w:rtl/>
        </w:rPr>
        <w:t xml:space="preserve"> مى‌</w:t>
      </w:r>
      <w:r w:rsidR="00C719F6" w:rsidRPr="00B23545">
        <w:rPr>
          <w:rStyle w:val="Char4"/>
          <w:sz w:val="26"/>
          <w:szCs w:val="26"/>
          <w:rtl/>
        </w:rPr>
        <w:t>نما</w:t>
      </w:r>
      <w:r w:rsidR="004565B2" w:rsidRPr="00B23545">
        <w:rPr>
          <w:rStyle w:val="Char4"/>
          <w:sz w:val="26"/>
          <w:szCs w:val="26"/>
          <w:rtl/>
        </w:rPr>
        <w:t>ی</w:t>
      </w:r>
      <w:r w:rsidR="00C719F6" w:rsidRPr="00B23545">
        <w:rPr>
          <w:rStyle w:val="Char4"/>
          <w:sz w:val="26"/>
          <w:szCs w:val="26"/>
          <w:rtl/>
        </w:rPr>
        <w:t>م. الهى! از تو طلب مغفرت</w:t>
      </w:r>
      <w:r w:rsidR="00CE75E1" w:rsidRPr="00B23545">
        <w:rPr>
          <w:rStyle w:val="Char4"/>
          <w:sz w:val="26"/>
          <w:szCs w:val="26"/>
          <w:rtl/>
        </w:rPr>
        <w:t xml:space="preserve"> مى‌</w:t>
      </w:r>
      <w:r w:rsidR="004565B2" w:rsidRPr="00B23545">
        <w:rPr>
          <w:rStyle w:val="Char4"/>
          <w:sz w:val="26"/>
          <w:szCs w:val="26"/>
          <w:rtl/>
        </w:rPr>
        <w:t>ک</w:t>
      </w:r>
      <w:r w:rsidR="00C719F6" w:rsidRPr="00B23545">
        <w:rPr>
          <w:rStyle w:val="Char4"/>
          <w:sz w:val="26"/>
          <w:szCs w:val="26"/>
          <w:rtl/>
        </w:rPr>
        <w:t>نم</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392AD4">
        <w:rPr>
          <w:rStyle w:val="Char4"/>
          <w:rFonts w:ascii="Traditional Arabic" w:hAnsi="Traditional Arabic" w:cs="Traditional Arabic"/>
          <w:b w:val="0"/>
          <w:bCs w:val="0"/>
          <w:rtl/>
          <w:lang w:bidi="ar-SA"/>
        </w:rPr>
        <w:t>«</w:t>
      </w:r>
      <w:r w:rsidR="00C719F6" w:rsidRPr="00392AD4">
        <w:rPr>
          <w:rStyle w:val="Char3"/>
          <w:b w:val="0"/>
          <w:bCs w:val="0"/>
          <w:rtl/>
        </w:rPr>
        <w:t>سُبُّوْحٌ، قُدُّوسٌ، رَبُّ الْ</w:t>
      </w:r>
      <w:r w:rsidR="00C719F6" w:rsidRPr="00392AD4">
        <w:rPr>
          <w:rStyle w:val="Char3"/>
          <w:rFonts w:hint="cs"/>
          <w:b w:val="0"/>
          <w:bCs w:val="0"/>
          <w:rtl/>
        </w:rPr>
        <w:t>ـ</w:t>
      </w:r>
      <w:r w:rsidR="00C719F6" w:rsidRPr="00392AD4">
        <w:rPr>
          <w:rStyle w:val="Char3"/>
          <w:b w:val="0"/>
          <w:bCs w:val="0"/>
          <w:rtl/>
        </w:rPr>
        <w:t>مَلاَئِكَةِ وَالرُّوْحِ</w:t>
      </w:r>
      <w:r w:rsidRPr="00392AD4">
        <w:rPr>
          <w:rStyle w:val="Char4"/>
          <w:rFonts w:ascii="Traditional Arabic" w:hAnsi="Traditional Arabic" w:cs="Traditional Arabic"/>
          <w:b w:val="0"/>
          <w:bCs w:val="0"/>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0"/>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پا</w:t>
      </w:r>
      <w:r w:rsidR="004565B2" w:rsidRPr="00B23545">
        <w:rPr>
          <w:rStyle w:val="Char4"/>
          <w:sz w:val="26"/>
          <w:szCs w:val="26"/>
          <w:rtl/>
        </w:rPr>
        <w:t>ک</w:t>
      </w:r>
      <w:r w:rsidR="00C719F6" w:rsidRPr="00B23545">
        <w:rPr>
          <w:rStyle w:val="Char4"/>
          <w:sz w:val="26"/>
          <w:szCs w:val="26"/>
          <w:rtl/>
        </w:rPr>
        <w:t xml:space="preserve"> و منزّه است پروردگار فرشتگان و جبرئ</w:t>
      </w:r>
      <w:r w:rsidR="004565B2" w:rsidRPr="00B23545">
        <w:rPr>
          <w:rStyle w:val="Char4"/>
          <w:sz w:val="26"/>
          <w:szCs w:val="26"/>
          <w:rtl/>
        </w:rPr>
        <w:t>ی</w:t>
      </w:r>
      <w:r w:rsidR="00C719F6" w:rsidRPr="00B23545">
        <w:rPr>
          <w:rStyle w:val="Char4"/>
          <w:sz w:val="26"/>
          <w:szCs w:val="26"/>
          <w:rtl/>
        </w:rPr>
        <w:t>ل</w:t>
      </w:r>
      <w:r>
        <w:rPr>
          <w:rStyle w:val="Char4"/>
          <w:rFonts w:ascii="Traditional Arabic" w:hAnsi="Traditional Arabic" w:cs="Traditional Arabic"/>
          <w:sz w:val="26"/>
          <w:szCs w:val="26"/>
          <w:rtl/>
        </w:rPr>
        <w:t>»</w:t>
      </w:r>
      <w:r w:rsidR="00C719F6" w:rsidRPr="00B23545">
        <w:rPr>
          <w:rStyle w:val="Char4"/>
          <w:sz w:val="26"/>
          <w:szCs w:val="26"/>
          <w:rtl/>
        </w:rPr>
        <w:t>.</w:t>
      </w:r>
    </w:p>
    <w:p w:rsidR="00C719F6" w:rsidRPr="00195CCA" w:rsidRDefault="00B23545" w:rsidP="008C1935">
      <w:pPr>
        <w:pStyle w:val="af4"/>
        <w:ind w:firstLine="284"/>
        <w:jc w:val="both"/>
        <w:rPr>
          <w:rStyle w:val="123Char"/>
          <w:rtl/>
        </w:rPr>
      </w:pPr>
      <w:r w:rsidRPr="00392AD4">
        <w:rPr>
          <w:rStyle w:val="Char4"/>
          <w:rFonts w:ascii="Traditional Arabic" w:hAnsi="Traditional Arabic" w:cs="Traditional Arabic"/>
          <w:b w:val="0"/>
          <w:bCs w:val="0"/>
          <w:rtl/>
          <w:lang w:bidi="ar-SA"/>
        </w:rPr>
        <w:t>«</w:t>
      </w:r>
      <w:r w:rsidR="00C719F6" w:rsidRPr="00392AD4">
        <w:rPr>
          <w:rStyle w:val="Char3"/>
          <w:rFonts w:hint="cs"/>
          <w:b w:val="0"/>
          <w:bCs w:val="0"/>
          <w:rtl/>
        </w:rPr>
        <w:t>أَ</w:t>
      </w:r>
      <w:r w:rsidR="00C719F6" w:rsidRPr="00392AD4">
        <w:rPr>
          <w:rStyle w:val="Char3"/>
          <w:b w:val="0"/>
          <w:bCs w:val="0"/>
          <w:rtl/>
        </w:rPr>
        <w:t>للَّهُمَّ لَكَ سَجَدْتُ، وَبِكَ آمَنْتُ، وَلَكَ أَسْلَمْتُ، سَجَدَ وَجْهِيْ لِلَّذِيْ خَلَقَهُ، وَصَوَّرَهُ وَشَقَّ سَمْعَهُ وَبَصَرَهُ، تَبَارَكَ اللهُ أَحْسَنُ الْ</w:t>
      </w:r>
      <w:r w:rsidR="00C719F6" w:rsidRPr="00392AD4">
        <w:rPr>
          <w:rStyle w:val="Char3"/>
          <w:rFonts w:hint="cs"/>
          <w:b w:val="0"/>
          <w:bCs w:val="0"/>
          <w:rtl/>
        </w:rPr>
        <w:t>ـ</w:t>
      </w:r>
      <w:r w:rsidR="00C719F6" w:rsidRPr="00392AD4">
        <w:rPr>
          <w:rStyle w:val="Char3"/>
          <w:b w:val="0"/>
          <w:bCs w:val="0"/>
          <w:rtl/>
        </w:rPr>
        <w:t>خَالِقِيْنَ</w:t>
      </w:r>
      <w:r w:rsidRPr="00392AD4">
        <w:rPr>
          <w:rStyle w:val="Char4"/>
          <w:rFonts w:ascii="Traditional Arabic" w:hAnsi="Traditional Arabic" w:cs="Traditional Arabic"/>
          <w:b w:val="0"/>
          <w:bCs w:val="0"/>
          <w:rtl/>
          <w:lang w:bidi="ar-SA"/>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1"/>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975D37" w:rsidRDefault="00B23545" w:rsidP="008C1935">
      <w:pPr>
        <w:pStyle w:val="af2"/>
        <w:rPr>
          <w:rStyle w:val="Char4"/>
          <w:spacing w:val="-4"/>
          <w:sz w:val="26"/>
          <w:szCs w:val="26"/>
          <w:rtl/>
        </w:rPr>
      </w:pPr>
      <w:r w:rsidRPr="00975D37">
        <w:rPr>
          <w:rStyle w:val="Char4"/>
          <w:rFonts w:ascii="Traditional Arabic" w:hAnsi="Traditional Arabic" w:cs="Traditional Arabic"/>
          <w:spacing w:val="-4"/>
          <w:sz w:val="26"/>
          <w:szCs w:val="26"/>
          <w:rtl/>
        </w:rPr>
        <w:t>«</w:t>
      </w:r>
      <w:r w:rsidR="00C719F6" w:rsidRPr="00975D37">
        <w:rPr>
          <w:rStyle w:val="Char4"/>
          <w:spacing w:val="-4"/>
          <w:sz w:val="26"/>
          <w:szCs w:val="26"/>
          <w:rtl/>
        </w:rPr>
        <w:t xml:space="preserve">الهى! براى تو سجده </w:t>
      </w:r>
      <w:r w:rsidR="004565B2" w:rsidRPr="00975D37">
        <w:rPr>
          <w:rStyle w:val="Char4"/>
          <w:spacing w:val="-4"/>
          <w:sz w:val="26"/>
          <w:szCs w:val="26"/>
          <w:rtl/>
        </w:rPr>
        <w:t>ک</w:t>
      </w:r>
      <w:r w:rsidR="00C719F6" w:rsidRPr="00975D37">
        <w:rPr>
          <w:rStyle w:val="Char4"/>
          <w:spacing w:val="-4"/>
          <w:sz w:val="26"/>
          <w:szCs w:val="26"/>
          <w:rtl/>
        </w:rPr>
        <w:t>ردم، و به تو ا</w:t>
      </w:r>
      <w:r w:rsidR="004565B2" w:rsidRPr="00975D37">
        <w:rPr>
          <w:rStyle w:val="Char4"/>
          <w:spacing w:val="-4"/>
          <w:sz w:val="26"/>
          <w:szCs w:val="26"/>
          <w:rtl/>
        </w:rPr>
        <w:t>ی</w:t>
      </w:r>
      <w:r w:rsidR="00C719F6" w:rsidRPr="00975D37">
        <w:rPr>
          <w:rStyle w:val="Char4"/>
          <w:spacing w:val="-4"/>
          <w:sz w:val="26"/>
          <w:szCs w:val="26"/>
          <w:rtl/>
        </w:rPr>
        <w:t>مان آوردم، و در مقابل فرمان تو تسل</w:t>
      </w:r>
      <w:r w:rsidR="004565B2" w:rsidRPr="00975D37">
        <w:rPr>
          <w:rStyle w:val="Char4"/>
          <w:spacing w:val="-4"/>
          <w:sz w:val="26"/>
          <w:szCs w:val="26"/>
          <w:rtl/>
        </w:rPr>
        <w:t>ی</w:t>
      </w:r>
      <w:r w:rsidR="00C719F6" w:rsidRPr="00975D37">
        <w:rPr>
          <w:rStyle w:val="Char4"/>
          <w:spacing w:val="-4"/>
          <w:sz w:val="26"/>
          <w:szCs w:val="26"/>
          <w:rtl/>
        </w:rPr>
        <w:t>م شدم، چهره</w:t>
      </w:r>
      <w:r w:rsidR="00C719F6" w:rsidRPr="00975D37">
        <w:rPr>
          <w:rStyle w:val="Char4"/>
          <w:rFonts w:hint="cs"/>
          <w:spacing w:val="-4"/>
          <w:sz w:val="26"/>
          <w:szCs w:val="26"/>
          <w:rtl/>
        </w:rPr>
        <w:softHyphen/>
      </w:r>
      <w:r w:rsidR="00C719F6" w:rsidRPr="00975D37">
        <w:rPr>
          <w:rStyle w:val="Char4"/>
          <w:spacing w:val="-4"/>
          <w:sz w:val="26"/>
          <w:szCs w:val="26"/>
          <w:rtl/>
        </w:rPr>
        <w:t xml:space="preserve">ام براى پروردگارى </w:t>
      </w:r>
      <w:r w:rsidR="004565B2" w:rsidRPr="00975D37">
        <w:rPr>
          <w:rStyle w:val="Char4"/>
          <w:spacing w:val="-4"/>
          <w:sz w:val="26"/>
          <w:szCs w:val="26"/>
          <w:rtl/>
        </w:rPr>
        <w:t>ک</w:t>
      </w:r>
      <w:r w:rsidR="00C719F6" w:rsidRPr="00975D37">
        <w:rPr>
          <w:rStyle w:val="Char4"/>
          <w:spacing w:val="-4"/>
          <w:sz w:val="26"/>
          <w:szCs w:val="26"/>
          <w:rtl/>
        </w:rPr>
        <w:t>ه آن را خلق نمود، و صورت بخش</w:t>
      </w:r>
      <w:r w:rsidR="004565B2" w:rsidRPr="00975D37">
        <w:rPr>
          <w:rStyle w:val="Char4"/>
          <w:spacing w:val="-4"/>
          <w:sz w:val="26"/>
          <w:szCs w:val="26"/>
          <w:rtl/>
        </w:rPr>
        <w:t>ی</w:t>
      </w:r>
      <w:r w:rsidR="00C719F6" w:rsidRPr="00975D37">
        <w:rPr>
          <w:rStyle w:val="Char4"/>
          <w:spacing w:val="-4"/>
          <w:sz w:val="26"/>
          <w:szCs w:val="26"/>
          <w:rtl/>
        </w:rPr>
        <w:t>د، و آن را ز</w:t>
      </w:r>
      <w:r w:rsidR="004565B2" w:rsidRPr="00975D37">
        <w:rPr>
          <w:rStyle w:val="Char4"/>
          <w:spacing w:val="-4"/>
          <w:sz w:val="26"/>
          <w:szCs w:val="26"/>
          <w:rtl/>
        </w:rPr>
        <w:t>ی</w:t>
      </w:r>
      <w:r w:rsidR="00C719F6" w:rsidRPr="00975D37">
        <w:rPr>
          <w:rStyle w:val="Char4"/>
          <w:spacing w:val="-4"/>
          <w:sz w:val="26"/>
          <w:szCs w:val="26"/>
          <w:rtl/>
        </w:rPr>
        <w:t>با آفر</w:t>
      </w:r>
      <w:r w:rsidR="004565B2" w:rsidRPr="00975D37">
        <w:rPr>
          <w:rStyle w:val="Char4"/>
          <w:spacing w:val="-4"/>
          <w:sz w:val="26"/>
          <w:szCs w:val="26"/>
          <w:rtl/>
        </w:rPr>
        <w:t>ی</w:t>
      </w:r>
      <w:r w:rsidR="00C719F6" w:rsidRPr="00975D37">
        <w:rPr>
          <w:rStyle w:val="Char4"/>
          <w:spacing w:val="-4"/>
          <w:sz w:val="26"/>
          <w:szCs w:val="26"/>
          <w:rtl/>
        </w:rPr>
        <w:t>د، و عضو شنوا</w:t>
      </w:r>
      <w:r w:rsidR="004565B2" w:rsidRPr="00975D37">
        <w:rPr>
          <w:rStyle w:val="Char4"/>
          <w:spacing w:val="-4"/>
          <w:sz w:val="26"/>
          <w:szCs w:val="26"/>
          <w:rtl/>
        </w:rPr>
        <w:t>ی</w:t>
      </w:r>
      <w:r w:rsidR="00C719F6" w:rsidRPr="00975D37">
        <w:rPr>
          <w:rStyle w:val="Char4"/>
          <w:spacing w:val="-4"/>
          <w:sz w:val="26"/>
          <w:szCs w:val="26"/>
          <w:rtl/>
        </w:rPr>
        <w:t>ى و ب</w:t>
      </w:r>
      <w:r w:rsidR="004565B2" w:rsidRPr="00975D37">
        <w:rPr>
          <w:rStyle w:val="Char4"/>
          <w:spacing w:val="-4"/>
          <w:sz w:val="26"/>
          <w:szCs w:val="26"/>
          <w:rtl/>
        </w:rPr>
        <w:t>ی</w:t>
      </w:r>
      <w:r w:rsidR="00C719F6" w:rsidRPr="00975D37">
        <w:rPr>
          <w:rStyle w:val="Char4"/>
          <w:spacing w:val="-4"/>
          <w:sz w:val="26"/>
          <w:szCs w:val="26"/>
          <w:rtl/>
        </w:rPr>
        <w:t xml:space="preserve">نائى در آن قرار داد، سجده </w:t>
      </w:r>
      <w:r w:rsidR="004565B2" w:rsidRPr="00975D37">
        <w:rPr>
          <w:rStyle w:val="Char4"/>
          <w:spacing w:val="-4"/>
          <w:sz w:val="26"/>
          <w:szCs w:val="26"/>
          <w:rtl/>
        </w:rPr>
        <w:t>ک</w:t>
      </w:r>
      <w:r w:rsidR="00C719F6" w:rsidRPr="00975D37">
        <w:rPr>
          <w:rStyle w:val="Char4"/>
          <w:spacing w:val="-4"/>
          <w:sz w:val="26"/>
          <w:szCs w:val="26"/>
          <w:rtl/>
        </w:rPr>
        <w:t>رد. با بر</w:t>
      </w:r>
      <w:r w:rsidR="004565B2" w:rsidRPr="00975D37">
        <w:rPr>
          <w:rStyle w:val="Char4"/>
          <w:spacing w:val="-4"/>
          <w:sz w:val="26"/>
          <w:szCs w:val="26"/>
          <w:rtl/>
        </w:rPr>
        <w:t>ک</w:t>
      </w:r>
      <w:r w:rsidR="00C719F6" w:rsidRPr="00975D37">
        <w:rPr>
          <w:rStyle w:val="Char4"/>
          <w:spacing w:val="-4"/>
          <w:sz w:val="26"/>
          <w:szCs w:val="26"/>
          <w:rtl/>
        </w:rPr>
        <w:t xml:space="preserve">ت است پروردگارى </w:t>
      </w:r>
      <w:r w:rsidR="004565B2" w:rsidRPr="00975D37">
        <w:rPr>
          <w:rStyle w:val="Char4"/>
          <w:spacing w:val="-4"/>
          <w:sz w:val="26"/>
          <w:szCs w:val="26"/>
          <w:rtl/>
        </w:rPr>
        <w:t>ک</w:t>
      </w:r>
      <w:r w:rsidR="00C719F6" w:rsidRPr="00975D37">
        <w:rPr>
          <w:rStyle w:val="Char4"/>
          <w:spacing w:val="-4"/>
          <w:sz w:val="26"/>
          <w:szCs w:val="26"/>
          <w:rtl/>
        </w:rPr>
        <w:t>ه بهتر</w:t>
      </w:r>
      <w:r w:rsidR="004565B2" w:rsidRPr="00975D37">
        <w:rPr>
          <w:rStyle w:val="Char4"/>
          <w:spacing w:val="-4"/>
          <w:sz w:val="26"/>
          <w:szCs w:val="26"/>
          <w:rtl/>
        </w:rPr>
        <w:t>ی</w:t>
      </w:r>
      <w:r w:rsidR="00C719F6" w:rsidRPr="00975D37">
        <w:rPr>
          <w:rStyle w:val="Char4"/>
          <w:spacing w:val="-4"/>
          <w:sz w:val="26"/>
          <w:szCs w:val="26"/>
          <w:rtl/>
        </w:rPr>
        <w:t>ن</w:t>
      </w:r>
      <w:r w:rsidR="00C719F6" w:rsidRPr="00975D37">
        <w:rPr>
          <w:rStyle w:val="Char4"/>
          <w:rFonts w:hint="cs"/>
          <w:spacing w:val="-4"/>
          <w:sz w:val="26"/>
          <w:szCs w:val="26"/>
          <w:rtl/>
        </w:rPr>
        <w:t xml:space="preserve"> آفریدندگان</w:t>
      </w:r>
      <w:r w:rsidR="00C719F6" w:rsidRPr="00975D37">
        <w:rPr>
          <w:rStyle w:val="Char4"/>
          <w:spacing w:val="-4"/>
          <w:sz w:val="26"/>
          <w:szCs w:val="26"/>
          <w:rtl/>
        </w:rPr>
        <w:t xml:space="preserve"> است</w:t>
      </w:r>
      <w:r w:rsidRPr="00975D37">
        <w:rPr>
          <w:rStyle w:val="Char4"/>
          <w:rFonts w:ascii="Traditional Arabic" w:hAnsi="Traditional Arabic" w:cs="Traditional Arabic"/>
          <w:spacing w:val="-4"/>
          <w:sz w:val="26"/>
          <w:szCs w:val="26"/>
          <w:rtl/>
        </w:rPr>
        <w:t>»</w:t>
      </w:r>
      <w:r w:rsidR="00C719F6" w:rsidRPr="00975D37">
        <w:rPr>
          <w:rStyle w:val="Char4"/>
          <w:rFonts w:hint="cs"/>
          <w:spacing w:val="-4"/>
          <w:sz w:val="26"/>
          <w:szCs w:val="26"/>
          <w:rtl/>
        </w:rPr>
        <w:t>.</w:t>
      </w:r>
    </w:p>
    <w:p w:rsidR="00C719F6" w:rsidRPr="00195CCA" w:rsidRDefault="00B23545"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سُبْحَانَ ذِيْ الْ</w:t>
      </w:r>
      <w:r w:rsidR="00C719F6" w:rsidRPr="00392AD4">
        <w:rPr>
          <w:rStyle w:val="Char3"/>
          <w:rFonts w:hint="cs"/>
          <w:b w:val="0"/>
          <w:bCs w:val="0"/>
          <w:rtl/>
        </w:rPr>
        <w:t>ـ</w:t>
      </w:r>
      <w:r w:rsidR="00C719F6" w:rsidRPr="00392AD4">
        <w:rPr>
          <w:rStyle w:val="Char3"/>
          <w:b w:val="0"/>
          <w:bCs w:val="0"/>
          <w:rtl/>
        </w:rPr>
        <w:t>جَبَرُوْتِ، وَالْ</w:t>
      </w:r>
      <w:r w:rsidR="00C719F6" w:rsidRPr="00392AD4">
        <w:rPr>
          <w:rStyle w:val="Char3"/>
          <w:rFonts w:hint="cs"/>
          <w:b w:val="0"/>
          <w:bCs w:val="0"/>
          <w:rtl/>
        </w:rPr>
        <w:t>ـ</w:t>
      </w:r>
      <w:r w:rsidR="00C719F6" w:rsidRPr="00392AD4">
        <w:rPr>
          <w:rStyle w:val="Char3"/>
          <w:b w:val="0"/>
          <w:bCs w:val="0"/>
          <w:rtl/>
        </w:rPr>
        <w:t>م</w:t>
      </w:r>
      <w:r w:rsidR="00C719F6" w:rsidRPr="00392AD4">
        <w:rPr>
          <w:rStyle w:val="Char3"/>
          <w:rFonts w:hint="cs"/>
          <w:b w:val="0"/>
          <w:bCs w:val="0"/>
          <w:rtl/>
        </w:rPr>
        <w:t>ـ</w:t>
      </w:r>
      <w:r w:rsidR="00C719F6" w:rsidRPr="00392AD4">
        <w:rPr>
          <w:rStyle w:val="Char3"/>
          <w:b w:val="0"/>
          <w:bCs w:val="0"/>
          <w:rtl/>
        </w:rPr>
        <w:t>َلَكُوْتِ،</w:t>
      </w:r>
      <w:r w:rsidR="00C719F6" w:rsidRPr="00392AD4">
        <w:rPr>
          <w:rStyle w:val="Char3"/>
          <w:rFonts w:hint="cs"/>
          <w:b w:val="0"/>
          <w:bCs w:val="0"/>
          <w:rtl/>
        </w:rPr>
        <w:t xml:space="preserve"> </w:t>
      </w:r>
      <w:r w:rsidR="00C719F6" w:rsidRPr="00392AD4">
        <w:rPr>
          <w:rStyle w:val="Char3"/>
          <w:b w:val="0"/>
          <w:bCs w:val="0"/>
          <w:rtl/>
        </w:rPr>
        <w:t>وَالْكِبْرِيَاءِ،</w:t>
      </w:r>
      <w:r w:rsidR="00C719F6" w:rsidRPr="00392AD4">
        <w:rPr>
          <w:rStyle w:val="Char3"/>
          <w:rFonts w:hint="cs"/>
          <w:b w:val="0"/>
          <w:bCs w:val="0"/>
          <w:rtl/>
        </w:rPr>
        <w:t xml:space="preserve"> و</w:t>
      </w:r>
      <w:r w:rsidR="00C719F6" w:rsidRPr="00392AD4">
        <w:rPr>
          <w:rStyle w:val="Char3"/>
          <w:b w:val="0"/>
          <w:bCs w:val="0"/>
          <w:rtl/>
        </w:rPr>
        <w:t>َالْعَظَمَةِ</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2"/>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B23545" w:rsidRDefault="00B23545" w:rsidP="008C1935">
      <w:pPr>
        <w:pStyle w:val="af2"/>
        <w:rPr>
          <w:rStyle w:val="Char4"/>
          <w:sz w:val="26"/>
          <w:szCs w:val="26"/>
          <w:rtl/>
        </w:rPr>
      </w:pPr>
      <w:r>
        <w:rPr>
          <w:rStyle w:val="Char4"/>
          <w:rFonts w:ascii="Traditional Arabic" w:hAnsi="Traditional Arabic" w:cs="Traditional Arabic"/>
          <w:sz w:val="26"/>
          <w:szCs w:val="26"/>
          <w:rtl/>
        </w:rPr>
        <w:t>«</w:t>
      </w:r>
      <w:r w:rsidR="00C719F6" w:rsidRPr="00B23545">
        <w:rPr>
          <w:rStyle w:val="Char4"/>
          <w:sz w:val="26"/>
          <w:szCs w:val="26"/>
          <w:rtl/>
        </w:rPr>
        <w:t>پا</w:t>
      </w:r>
      <w:r w:rsidR="004565B2" w:rsidRPr="00B23545">
        <w:rPr>
          <w:rStyle w:val="Char4"/>
          <w:sz w:val="26"/>
          <w:szCs w:val="26"/>
          <w:rtl/>
        </w:rPr>
        <w:t>ک</w:t>
      </w:r>
      <w:r w:rsidR="00C719F6" w:rsidRPr="00B23545">
        <w:rPr>
          <w:rStyle w:val="Char4"/>
          <w:sz w:val="26"/>
          <w:szCs w:val="26"/>
          <w:rtl/>
        </w:rPr>
        <w:t xml:space="preserve"> است پروردگارى </w:t>
      </w:r>
      <w:r w:rsidR="004565B2" w:rsidRPr="00B23545">
        <w:rPr>
          <w:rStyle w:val="Char4"/>
          <w:sz w:val="26"/>
          <w:szCs w:val="26"/>
          <w:rtl/>
        </w:rPr>
        <w:t>ک</w:t>
      </w:r>
      <w:r w:rsidR="00C719F6" w:rsidRPr="00B23545">
        <w:rPr>
          <w:rStyle w:val="Char4"/>
          <w:sz w:val="26"/>
          <w:szCs w:val="26"/>
          <w:rtl/>
        </w:rPr>
        <w:t>ه مال</w:t>
      </w:r>
      <w:r w:rsidR="004565B2" w:rsidRPr="00B23545">
        <w:rPr>
          <w:rStyle w:val="Char4"/>
          <w:sz w:val="26"/>
          <w:szCs w:val="26"/>
          <w:rtl/>
        </w:rPr>
        <w:t>ک</w:t>
      </w:r>
      <w:r w:rsidR="00C719F6" w:rsidRPr="00B23545">
        <w:rPr>
          <w:rStyle w:val="Char4"/>
          <w:sz w:val="26"/>
          <w:szCs w:val="26"/>
          <w:rtl/>
        </w:rPr>
        <w:t xml:space="preserve"> قدرت، فرمانروا</w:t>
      </w:r>
      <w:r w:rsidR="004565B2" w:rsidRPr="00B23545">
        <w:rPr>
          <w:rStyle w:val="Char4"/>
          <w:sz w:val="26"/>
          <w:szCs w:val="26"/>
          <w:rtl/>
        </w:rPr>
        <w:t>ی</w:t>
      </w:r>
      <w:r w:rsidR="00C719F6" w:rsidRPr="00B23545">
        <w:rPr>
          <w:rStyle w:val="Char4"/>
          <w:sz w:val="26"/>
          <w:szCs w:val="26"/>
          <w:rtl/>
        </w:rPr>
        <w:t>ى، بزرگى و عظمت است</w:t>
      </w:r>
      <w:r>
        <w:rPr>
          <w:rStyle w:val="Char4"/>
          <w:rFonts w:ascii="Traditional Arabic" w:hAnsi="Traditional Arabic" w:cs="Traditional Arabic"/>
          <w:sz w:val="26"/>
          <w:szCs w:val="26"/>
          <w:rtl/>
        </w:rPr>
        <w:t>»</w:t>
      </w:r>
      <w:r w:rsidR="00C719F6" w:rsidRPr="00B23545">
        <w:rPr>
          <w:rStyle w:val="Char4"/>
          <w:rFonts w:hint="cs"/>
          <w:sz w:val="26"/>
          <w:szCs w:val="26"/>
          <w:rtl/>
        </w:rPr>
        <w:t>.</w:t>
      </w:r>
    </w:p>
    <w:p w:rsidR="00C719F6" w:rsidRPr="00195CCA" w:rsidRDefault="00B23545"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اغْفِرْلِيْ ذَنْبِيْ كُلَّهُ، دِقَّهُ وَجِلَّهُ، وَأَوَّلَهُ وَآخِرَهُ وَعَلاَنِيَتَهُ وَسِرَّهُ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3"/>
      </w:r>
      <w:r w:rsidR="00C719F6" w:rsidRPr="00F816AE">
        <w:rPr>
          <w:rFonts w:ascii="Lotus Linotype" w:hAnsi="Lotus Linotype" w:cs="IRNazli"/>
          <w:b w:val="0"/>
          <w:bCs w:val="0"/>
          <w:color w:val="000000"/>
          <w:sz w:val="28"/>
          <w:vertAlign w:val="superscript"/>
          <w:rtl/>
        </w:rPr>
        <w:t>)</w:t>
      </w:r>
      <w:r w:rsidRPr="00B23545">
        <w:rPr>
          <w:rFonts w:ascii="Lotus Linotype" w:hAnsi="Lotus Linotype" w:cs="IRNazli" w:hint="cs"/>
          <w:b w:val="0"/>
          <w:bCs w:val="0"/>
          <w:color w:val="000000"/>
          <w:sz w:val="28"/>
          <w:rtl/>
        </w:rPr>
        <w:t>.</w:t>
      </w:r>
    </w:p>
    <w:p w:rsidR="00C719F6" w:rsidRPr="0094325B" w:rsidRDefault="0094325B" w:rsidP="008C1935">
      <w:pPr>
        <w:pStyle w:val="af2"/>
        <w:rPr>
          <w:rStyle w:val="Char4"/>
          <w:sz w:val="26"/>
          <w:szCs w:val="26"/>
          <w:rtl/>
        </w:rPr>
      </w:pPr>
      <w:r>
        <w:rPr>
          <w:rStyle w:val="Char4"/>
          <w:rFonts w:ascii="Traditional Arabic" w:hAnsi="Traditional Arabic" w:cs="Traditional Arabic"/>
          <w:sz w:val="26"/>
          <w:szCs w:val="26"/>
          <w:rtl/>
        </w:rPr>
        <w:t>«</w:t>
      </w:r>
      <w:r w:rsidR="00C719F6" w:rsidRPr="0094325B">
        <w:rPr>
          <w:rStyle w:val="Char4"/>
          <w:sz w:val="26"/>
          <w:szCs w:val="26"/>
          <w:rtl/>
        </w:rPr>
        <w:t>بار الها! هم</w:t>
      </w:r>
      <w:r w:rsidR="004565B2" w:rsidRPr="0094325B">
        <w:rPr>
          <w:rStyle w:val="Char4"/>
          <w:rFonts w:hint="cs"/>
          <w:sz w:val="26"/>
          <w:szCs w:val="26"/>
          <w:rtl/>
        </w:rPr>
        <w:t>ۀ</w:t>
      </w:r>
      <w:r w:rsidR="00C719F6" w:rsidRPr="0094325B">
        <w:rPr>
          <w:rStyle w:val="Char4"/>
          <w:sz w:val="26"/>
          <w:szCs w:val="26"/>
          <w:rtl/>
        </w:rPr>
        <w:t xml:space="preserve"> گناهان مرا، اعم از </w:t>
      </w:r>
      <w:r w:rsidR="004565B2" w:rsidRPr="0094325B">
        <w:rPr>
          <w:rStyle w:val="Char4"/>
          <w:sz w:val="26"/>
          <w:szCs w:val="26"/>
          <w:rtl/>
        </w:rPr>
        <w:t>ک</w:t>
      </w:r>
      <w:r w:rsidR="00C719F6" w:rsidRPr="0094325B">
        <w:rPr>
          <w:rStyle w:val="Char4"/>
          <w:sz w:val="26"/>
          <w:szCs w:val="26"/>
          <w:rtl/>
        </w:rPr>
        <w:t>وچ</w:t>
      </w:r>
      <w:r w:rsidR="004565B2" w:rsidRPr="0094325B">
        <w:rPr>
          <w:rStyle w:val="Char4"/>
          <w:sz w:val="26"/>
          <w:szCs w:val="26"/>
          <w:rtl/>
        </w:rPr>
        <w:t>ک</w:t>
      </w:r>
      <w:r w:rsidR="00C719F6" w:rsidRPr="0094325B">
        <w:rPr>
          <w:rStyle w:val="Char4"/>
          <w:sz w:val="26"/>
          <w:szCs w:val="26"/>
          <w:rtl/>
        </w:rPr>
        <w:t xml:space="preserve"> و بزرگ، او</w:t>
      </w:r>
      <w:r w:rsidR="00C719F6" w:rsidRPr="0094325B">
        <w:rPr>
          <w:rStyle w:val="Char4"/>
          <w:rFonts w:hint="cs"/>
          <w:sz w:val="26"/>
          <w:szCs w:val="26"/>
          <w:rtl/>
        </w:rPr>
        <w:t>ّ</w:t>
      </w:r>
      <w:r w:rsidR="00C719F6" w:rsidRPr="0094325B">
        <w:rPr>
          <w:rStyle w:val="Char4"/>
          <w:sz w:val="26"/>
          <w:szCs w:val="26"/>
          <w:rtl/>
        </w:rPr>
        <w:t>ل و آخر، آش</w:t>
      </w:r>
      <w:r w:rsidR="004565B2" w:rsidRPr="0094325B">
        <w:rPr>
          <w:rStyle w:val="Char4"/>
          <w:sz w:val="26"/>
          <w:szCs w:val="26"/>
          <w:rtl/>
        </w:rPr>
        <w:t>ک</w:t>
      </w:r>
      <w:r w:rsidR="00C719F6" w:rsidRPr="0094325B">
        <w:rPr>
          <w:rStyle w:val="Char4"/>
          <w:sz w:val="26"/>
          <w:szCs w:val="26"/>
          <w:rtl/>
        </w:rPr>
        <w:t>ار و نهان، ببخشاى</w:t>
      </w:r>
      <w:r>
        <w:rPr>
          <w:rStyle w:val="Char4"/>
          <w:rFonts w:ascii="Traditional Arabic" w:hAnsi="Traditional Arabic" w:cs="Traditional Arabic"/>
          <w:sz w:val="26"/>
          <w:szCs w:val="26"/>
          <w:rtl/>
        </w:rPr>
        <w:t>»</w:t>
      </w:r>
      <w:r w:rsidR="00C719F6" w:rsidRPr="0094325B">
        <w:rPr>
          <w:rStyle w:val="Char4"/>
          <w:rFonts w:hint="cs"/>
          <w:sz w:val="26"/>
          <w:szCs w:val="26"/>
          <w:rtl/>
        </w:rPr>
        <w:t>.</w:t>
      </w:r>
    </w:p>
    <w:p w:rsidR="00C719F6" w:rsidRPr="00195CCA" w:rsidRDefault="0094325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بِرِضَاكَ مِنْ سَخَطِكَ، وَبِمُعَافَاتِكَ مِنْ عُقُوْبَتِكَ وأَعُوْذُ بِكَ مِنْكَ، لاَ أُحْصِيْ ثَنَاءً عَلَيْكَ أَنْتَ كَمَا أَثْنَيْتَ عَلَى نَفْسِكَ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4"/>
      </w:r>
      <w:r w:rsidR="00C719F6" w:rsidRPr="00F816AE">
        <w:rPr>
          <w:rFonts w:ascii="Lotus Linotype" w:hAnsi="Lotus Linotype" w:cs="IRNazli"/>
          <w:b w:val="0"/>
          <w:bCs w:val="0"/>
          <w:color w:val="000000"/>
          <w:sz w:val="28"/>
          <w:vertAlign w:val="superscript"/>
          <w:rtl/>
        </w:rPr>
        <w:t>)</w:t>
      </w:r>
      <w:r w:rsidRPr="0094325B">
        <w:rPr>
          <w:rFonts w:ascii="Lotus Linotype" w:hAnsi="Lotus Linotype" w:cs="IRNazli" w:hint="cs"/>
          <w:b w:val="0"/>
          <w:bCs w:val="0"/>
          <w:color w:val="000000"/>
          <w:sz w:val="28"/>
          <w:rtl/>
        </w:rPr>
        <w:t>.</w:t>
      </w:r>
    </w:p>
    <w:p w:rsidR="00C719F6" w:rsidRPr="00BE29DD" w:rsidRDefault="0094325B" w:rsidP="008C1935">
      <w:pPr>
        <w:ind w:firstLine="284"/>
        <w:jc w:val="both"/>
        <w:rPr>
          <w:rStyle w:val="Char4"/>
          <w:rtl/>
        </w:rPr>
      </w:pPr>
      <w:r>
        <w:rPr>
          <w:rStyle w:val="Chare"/>
          <w:rFonts w:ascii="Traditional Arabic" w:hAnsi="Traditional Arabic" w:cs="Traditional Arabic"/>
          <w:rtl/>
        </w:rPr>
        <w:t>«</w:t>
      </w:r>
      <w:r w:rsidR="00C719F6" w:rsidRPr="0094325B">
        <w:rPr>
          <w:rStyle w:val="Chare"/>
          <w:rtl/>
        </w:rPr>
        <w:t>بار الها! من از خشمت به خشنودى تو پناه</w:t>
      </w:r>
      <w:r w:rsidR="00CE75E1" w:rsidRPr="0094325B">
        <w:rPr>
          <w:rStyle w:val="Chare"/>
          <w:rtl/>
        </w:rPr>
        <w:t xml:space="preserve"> مى‌</w:t>
      </w:r>
      <w:r w:rsidR="00C719F6" w:rsidRPr="0094325B">
        <w:rPr>
          <w:rStyle w:val="Chare"/>
          <w:rtl/>
        </w:rPr>
        <w:t>برم. الهى! از عذابت به عفو تو پناه</w:t>
      </w:r>
      <w:r w:rsidR="00CE75E1" w:rsidRPr="0094325B">
        <w:rPr>
          <w:rStyle w:val="Chare"/>
          <w:rtl/>
        </w:rPr>
        <w:t xml:space="preserve"> مى‌</w:t>
      </w:r>
      <w:r w:rsidR="00C719F6" w:rsidRPr="0094325B">
        <w:rPr>
          <w:rStyle w:val="Chare"/>
          <w:rtl/>
        </w:rPr>
        <w:t xml:space="preserve">برم. الهى! از </w:t>
      </w:r>
      <w:r w:rsidR="00C719F6" w:rsidRPr="0094325B">
        <w:rPr>
          <w:rStyle w:val="Chare"/>
          <w:rFonts w:hint="cs"/>
          <w:rtl/>
        </w:rPr>
        <w:t>(</w:t>
      </w:r>
      <w:r w:rsidR="00C719F6" w:rsidRPr="0094325B">
        <w:rPr>
          <w:rStyle w:val="Chare"/>
          <w:rtl/>
        </w:rPr>
        <w:t xml:space="preserve">عذاب </w:t>
      </w:r>
      <w:r w:rsidR="00C719F6" w:rsidRPr="0094325B">
        <w:rPr>
          <w:rStyle w:val="Chare"/>
          <w:rFonts w:hint="cs"/>
          <w:rtl/>
        </w:rPr>
        <w:t xml:space="preserve">و </w:t>
      </w:r>
      <w:r w:rsidR="00C719F6" w:rsidRPr="0094325B">
        <w:rPr>
          <w:rStyle w:val="Chare"/>
          <w:rtl/>
        </w:rPr>
        <w:t>خشم</w:t>
      </w:r>
      <w:r w:rsidR="00C719F6" w:rsidRPr="0094325B">
        <w:rPr>
          <w:rStyle w:val="Chare"/>
          <w:rFonts w:hint="cs"/>
          <w:rtl/>
        </w:rPr>
        <w:t>)</w:t>
      </w:r>
      <w:r w:rsidR="00C719F6" w:rsidRPr="0094325B">
        <w:rPr>
          <w:rStyle w:val="Chare"/>
          <w:rtl/>
        </w:rPr>
        <w:t xml:space="preserve"> تو، به تو پناه مى</w:t>
      </w:r>
      <w:r w:rsidR="00C719F6" w:rsidRPr="0094325B">
        <w:rPr>
          <w:rStyle w:val="Chare"/>
          <w:rtl/>
        </w:rPr>
        <w:softHyphen/>
        <w:t xml:space="preserve">برم. پروردگارا! آنچنان </w:t>
      </w:r>
      <w:r w:rsidR="004565B2" w:rsidRPr="0094325B">
        <w:rPr>
          <w:rStyle w:val="Chare"/>
          <w:rtl/>
        </w:rPr>
        <w:t>ک</w:t>
      </w:r>
      <w:r w:rsidR="00C719F6" w:rsidRPr="0094325B">
        <w:rPr>
          <w:rStyle w:val="Chare"/>
          <w:rtl/>
        </w:rPr>
        <w:t>ه حق ستا</w:t>
      </w:r>
      <w:r w:rsidR="004565B2" w:rsidRPr="0094325B">
        <w:rPr>
          <w:rStyle w:val="Chare"/>
          <w:rtl/>
        </w:rPr>
        <w:t>ی</w:t>
      </w:r>
      <w:r w:rsidR="00C719F6" w:rsidRPr="0094325B">
        <w:rPr>
          <w:rStyle w:val="Chare"/>
          <w:rtl/>
        </w:rPr>
        <w:t>ش تو است، نمى</w:t>
      </w:r>
      <w:r w:rsidR="00C719F6" w:rsidRPr="0094325B">
        <w:rPr>
          <w:rStyle w:val="Chare"/>
          <w:rFonts w:hint="cs"/>
          <w:rtl/>
        </w:rPr>
        <w:softHyphen/>
      </w:r>
      <w:r w:rsidR="00C719F6" w:rsidRPr="0094325B">
        <w:rPr>
          <w:rStyle w:val="Chare"/>
          <w:rtl/>
        </w:rPr>
        <w:t>توانم آن</w:t>
      </w:r>
      <w:r w:rsidR="00C719F6" w:rsidRPr="0094325B">
        <w:rPr>
          <w:rStyle w:val="Chare"/>
          <w:rFonts w:hint="cs"/>
          <w:rtl/>
        </w:rPr>
        <w:t xml:space="preserve"> </w:t>
      </w:r>
      <w:r w:rsidR="00C719F6" w:rsidRPr="0094325B">
        <w:rPr>
          <w:rStyle w:val="Chare"/>
          <w:rFonts w:hint="cs"/>
          <w:rtl/>
        </w:rPr>
        <w:softHyphen/>
      </w:r>
      <w:r w:rsidR="00C719F6" w:rsidRPr="0094325B">
        <w:rPr>
          <w:rStyle w:val="Chare"/>
          <w:rtl/>
        </w:rPr>
        <w:t>را بجاى آورم، بدون ترد</w:t>
      </w:r>
      <w:r w:rsidR="004565B2" w:rsidRPr="0094325B">
        <w:rPr>
          <w:rStyle w:val="Chare"/>
          <w:rtl/>
        </w:rPr>
        <w:t>ی</w:t>
      </w:r>
      <w:r w:rsidR="00C719F6" w:rsidRPr="0094325B">
        <w:rPr>
          <w:rStyle w:val="Chare"/>
          <w:rtl/>
        </w:rPr>
        <w:t xml:space="preserve">د تو آنچنانى </w:t>
      </w:r>
      <w:r w:rsidR="004565B2" w:rsidRPr="0094325B">
        <w:rPr>
          <w:rStyle w:val="Chare"/>
          <w:rtl/>
        </w:rPr>
        <w:t>ک</w:t>
      </w:r>
      <w:r w:rsidR="00C719F6" w:rsidRPr="0094325B">
        <w:rPr>
          <w:rStyle w:val="Chare"/>
          <w:rtl/>
        </w:rPr>
        <w:t>ه خود فرموده</w:t>
      </w:r>
      <w:r w:rsidR="00C719F6" w:rsidRPr="0094325B">
        <w:rPr>
          <w:rStyle w:val="Chare"/>
          <w:rFonts w:hint="cs"/>
          <w:rtl/>
        </w:rPr>
        <w:softHyphen/>
      </w:r>
      <w:r w:rsidR="00C719F6" w:rsidRPr="0094325B">
        <w:rPr>
          <w:rStyle w:val="Chare"/>
          <w:rtl/>
        </w:rPr>
        <w:t>اى</w:t>
      </w:r>
      <w:r>
        <w:rPr>
          <w:rStyle w:val="Chare"/>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35"/>
      </w:r>
      <w:r w:rsidR="00C719F6" w:rsidRPr="00F816AE">
        <w:rPr>
          <w:rFonts w:ascii="Lotus Linotype" w:hAnsi="Lotus Linotype" w:cs="IRNazli"/>
          <w:color w:val="000000"/>
          <w:sz w:val="28"/>
          <w:szCs w:val="28"/>
          <w:vertAlign w:val="superscript"/>
          <w:rtl/>
        </w:rPr>
        <w:t>)</w:t>
      </w:r>
      <w:r w:rsidRPr="0094325B">
        <w:rPr>
          <w:rFonts w:ascii="Lotus Linotype" w:hAnsi="Lotus Linotype" w:cs="IRNazli" w:hint="cs"/>
          <w:color w:val="000000"/>
          <w:sz w:val="28"/>
          <w:szCs w:val="28"/>
          <w:rtl/>
        </w:rPr>
        <w:t>.</w:t>
      </w:r>
    </w:p>
    <w:p w:rsidR="00C719F6" w:rsidRPr="008E5E30" w:rsidRDefault="00C719F6" w:rsidP="008C1935">
      <w:pPr>
        <w:pStyle w:val="a5"/>
        <w:rPr>
          <w:rtl/>
        </w:rPr>
      </w:pPr>
      <w:bookmarkStart w:id="232" w:name="_Toc404710148"/>
      <w:bookmarkStart w:id="233" w:name="_Toc437715855"/>
      <w:r w:rsidRPr="008E5E30">
        <w:rPr>
          <w:rFonts w:hint="cs"/>
          <w:rtl/>
        </w:rPr>
        <w:t>(6-6)</w:t>
      </w:r>
      <w:r w:rsidR="0094325B">
        <w:rPr>
          <w:rFonts w:hint="cs"/>
          <w:rtl/>
        </w:rPr>
        <w:t xml:space="preserve"> </w:t>
      </w:r>
      <w:r w:rsidRPr="008E5E30">
        <w:rPr>
          <w:rFonts w:hint="cs"/>
          <w:rtl/>
        </w:rPr>
        <w:t>دعاى</w:t>
      </w:r>
      <w:r w:rsidRPr="008E5E30">
        <w:rPr>
          <w:rtl/>
        </w:rPr>
        <w:t xml:space="preserve"> </w:t>
      </w:r>
      <w:r w:rsidRPr="008E5E30">
        <w:rPr>
          <w:rFonts w:hint="cs"/>
          <w:rtl/>
        </w:rPr>
        <w:t>نشستن</w:t>
      </w:r>
      <w:r w:rsidRPr="008E5E30">
        <w:rPr>
          <w:rtl/>
        </w:rPr>
        <w:t xml:space="preserve"> </w:t>
      </w:r>
      <w:r w:rsidRPr="008E5E30">
        <w:rPr>
          <w:rFonts w:hint="cs"/>
          <w:rtl/>
        </w:rPr>
        <w:t>در</w:t>
      </w:r>
      <w:r w:rsidRPr="008E5E30">
        <w:rPr>
          <w:rtl/>
        </w:rPr>
        <w:t xml:space="preserve"> </w:t>
      </w:r>
      <w:r w:rsidRPr="008E5E30">
        <w:rPr>
          <w:rFonts w:hint="cs"/>
          <w:rtl/>
        </w:rPr>
        <w:t>م</w:t>
      </w:r>
      <w:r w:rsidR="004565B2">
        <w:rPr>
          <w:rFonts w:hint="cs"/>
          <w:rtl/>
        </w:rPr>
        <w:t>ی</w:t>
      </w:r>
      <w:r w:rsidRPr="008E5E30">
        <w:rPr>
          <w:rFonts w:hint="cs"/>
          <w:rtl/>
        </w:rPr>
        <w:t>ان</w:t>
      </w:r>
      <w:r w:rsidRPr="008E5E30">
        <w:rPr>
          <w:rtl/>
        </w:rPr>
        <w:t xml:space="preserve"> </w:t>
      </w:r>
      <w:r w:rsidRPr="008E5E30">
        <w:rPr>
          <w:rFonts w:hint="cs"/>
          <w:rtl/>
        </w:rPr>
        <w:t>دو</w:t>
      </w:r>
      <w:r w:rsidRPr="008E5E30">
        <w:rPr>
          <w:rtl/>
        </w:rPr>
        <w:t xml:space="preserve"> </w:t>
      </w:r>
      <w:r w:rsidRPr="008E5E30">
        <w:rPr>
          <w:rFonts w:hint="cs"/>
          <w:rtl/>
        </w:rPr>
        <w:t>سجده</w:t>
      </w:r>
      <w:bookmarkEnd w:id="232"/>
      <w:bookmarkEnd w:id="233"/>
    </w:p>
    <w:p w:rsidR="00C719F6" w:rsidRPr="00195CCA" w:rsidRDefault="0094325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رَبِّ اغْفِرْ لِ</w:t>
      </w:r>
      <w:r w:rsidR="00C719F6" w:rsidRPr="00392AD4">
        <w:rPr>
          <w:rStyle w:val="Char3"/>
          <w:rFonts w:hint="cs"/>
          <w:b w:val="0"/>
          <w:bCs w:val="0"/>
          <w:rtl/>
        </w:rPr>
        <w:t>ـ</w:t>
      </w:r>
      <w:r w:rsidR="00C719F6" w:rsidRPr="00392AD4">
        <w:rPr>
          <w:rStyle w:val="Char3"/>
          <w:b w:val="0"/>
          <w:bCs w:val="0"/>
          <w:rtl/>
        </w:rPr>
        <w:t>ي رَبِّ اغْفِرْ لِ</w:t>
      </w:r>
      <w:r w:rsidR="00C719F6" w:rsidRPr="00392AD4">
        <w:rPr>
          <w:rStyle w:val="Char3"/>
          <w:rFonts w:hint="cs"/>
          <w:b w:val="0"/>
          <w:bCs w:val="0"/>
          <w:rtl/>
        </w:rPr>
        <w:t>ـ</w:t>
      </w:r>
      <w:r w:rsidR="00C719F6" w:rsidRPr="00392AD4">
        <w:rPr>
          <w:rStyle w:val="Char3"/>
          <w:b w:val="0"/>
          <w:bCs w:val="0"/>
          <w:rtl/>
        </w:rPr>
        <w:t>ي</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6"/>
      </w:r>
      <w:r w:rsidR="00C719F6" w:rsidRPr="00F816AE">
        <w:rPr>
          <w:rFonts w:ascii="Lotus Linotype" w:hAnsi="Lotus Linotype" w:cs="IRNazli"/>
          <w:b w:val="0"/>
          <w:bCs w:val="0"/>
          <w:color w:val="000000"/>
          <w:sz w:val="28"/>
          <w:vertAlign w:val="superscript"/>
          <w:rtl/>
        </w:rPr>
        <w:t>)</w:t>
      </w:r>
      <w:r w:rsidRPr="0094325B">
        <w:rPr>
          <w:rFonts w:ascii="Lotus Linotype" w:hAnsi="Lotus Linotype" w:cs="IRNazli" w:hint="cs"/>
          <w:b w:val="0"/>
          <w:bCs w:val="0"/>
          <w:color w:val="000000"/>
          <w:sz w:val="28"/>
          <w:rtl/>
        </w:rPr>
        <w:t>.</w:t>
      </w:r>
    </w:p>
    <w:p w:rsidR="00C719F6" w:rsidRPr="00BE29DD" w:rsidRDefault="0094325B" w:rsidP="008C1935">
      <w:pPr>
        <w:ind w:firstLine="284"/>
        <w:jc w:val="both"/>
        <w:rPr>
          <w:rStyle w:val="Char4"/>
          <w:rtl/>
        </w:rPr>
      </w:pPr>
      <w:r>
        <w:rPr>
          <w:rStyle w:val="Chare"/>
          <w:rFonts w:ascii="Traditional Arabic" w:hAnsi="Traditional Arabic" w:cs="Traditional Arabic"/>
          <w:rtl/>
        </w:rPr>
        <w:t>«</w:t>
      </w:r>
      <w:r w:rsidR="00C719F6" w:rsidRPr="0094325B">
        <w:rPr>
          <w:rStyle w:val="Chare"/>
          <w:rtl/>
        </w:rPr>
        <w:t xml:space="preserve">اى </w:t>
      </w:r>
      <w:r w:rsidR="00C719F6" w:rsidRPr="0094325B">
        <w:rPr>
          <w:rStyle w:val="Chare"/>
          <w:rFonts w:hint="cs"/>
          <w:rtl/>
        </w:rPr>
        <w:t>پروردگار من</w:t>
      </w:r>
      <w:r w:rsidR="00C719F6" w:rsidRPr="0094325B">
        <w:rPr>
          <w:rStyle w:val="Chare"/>
          <w:rtl/>
        </w:rPr>
        <w:t>! مرا ببخش، مرا ببخش</w:t>
      </w:r>
      <w:r>
        <w:rPr>
          <w:rStyle w:val="Chare"/>
          <w:rFonts w:ascii="Traditional Arabic" w:hAnsi="Traditional Arabic" w:cs="Traditional Arabic"/>
          <w:rtl/>
        </w:rPr>
        <w:t>»</w:t>
      </w:r>
      <w:r>
        <w:rPr>
          <w:rStyle w:val="Char4"/>
          <w:rFonts w:hint="cs"/>
          <w:rtl/>
        </w:rPr>
        <w:t>.</w:t>
      </w:r>
    </w:p>
    <w:p w:rsidR="00C719F6" w:rsidRPr="008E5E30" w:rsidRDefault="00C719F6" w:rsidP="008C1935">
      <w:pPr>
        <w:pStyle w:val="a5"/>
        <w:rPr>
          <w:rtl/>
        </w:rPr>
      </w:pPr>
      <w:bookmarkStart w:id="234" w:name="_Toc404710149"/>
      <w:bookmarkStart w:id="235" w:name="_Toc437715856"/>
      <w:r w:rsidRPr="008E5E30">
        <w:rPr>
          <w:rFonts w:hint="cs"/>
          <w:rtl/>
        </w:rPr>
        <w:t>(6-7)</w:t>
      </w:r>
      <w:r w:rsidR="009B34AE">
        <w:rPr>
          <w:rFonts w:hint="cs"/>
          <w:rtl/>
        </w:rPr>
        <w:t xml:space="preserve"> </w:t>
      </w:r>
      <w:r w:rsidRPr="008E5E30">
        <w:rPr>
          <w:rFonts w:hint="cs"/>
          <w:rtl/>
        </w:rPr>
        <w:t>دعاهاى</w:t>
      </w:r>
      <w:r w:rsidRPr="008E5E30">
        <w:rPr>
          <w:rtl/>
        </w:rPr>
        <w:t xml:space="preserve"> </w:t>
      </w:r>
      <w:r w:rsidRPr="008E5E30">
        <w:rPr>
          <w:rFonts w:hint="cs"/>
          <w:rtl/>
        </w:rPr>
        <w:t>سجد</w:t>
      </w:r>
      <w:r w:rsidR="004565B2">
        <w:rPr>
          <w:rFonts w:hint="cs"/>
          <w:rtl/>
        </w:rPr>
        <w:t>ۀ</w:t>
      </w:r>
      <w:r w:rsidRPr="008E5E30">
        <w:rPr>
          <w:rtl/>
        </w:rPr>
        <w:t xml:space="preserve"> </w:t>
      </w:r>
      <w:r w:rsidRPr="008E5E30">
        <w:rPr>
          <w:rFonts w:hint="cs"/>
          <w:rtl/>
        </w:rPr>
        <w:t>تلاوت</w:t>
      </w:r>
      <w:bookmarkEnd w:id="234"/>
      <w:bookmarkEnd w:id="235"/>
    </w:p>
    <w:p w:rsidR="00C719F6" w:rsidRPr="00BE29DD" w:rsidRDefault="0094325B" w:rsidP="008C1935">
      <w:pPr>
        <w:ind w:firstLine="284"/>
        <w:jc w:val="both"/>
        <w:rPr>
          <w:rStyle w:val="Char4"/>
        </w:rPr>
      </w:pPr>
      <w:r w:rsidRPr="00937FED">
        <w:rPr>
          <w:rStyle w:val="Char3"/>
          <w:rFonts w:cs="Traditional Arabic"/>
          <w:rtl/>
        </w:rPr>
        <w:t>«</w:t>
      </w:r>
      <w:r w:rsidR="00C719F6" w:rsidRPr="001C3EB2">
        <w:rPr>
          <w:rStyle w:val="Char3"/>
          <w:rtl/>
        </w:rPr>
        <w:t>سَجَدَ وَجْهِيْ لِلَّذِيْ خَلَقَهُ، وَشَقَّ سَمْعَهُ وَبَصَرَهُ وَبِحَوْلِهِ وَقُوَّتِهِ</w:t>
      </w:r>
      <w:r w:rsidR="009A76CB">
        <w:rPr>
          <w:rFonts w:ascii="Lotus Linotype" w:hAnsi="Lotus Linotype" w:cs="2  Badr"/>
          <w:b/>
          <w:bCs/>
          <w:color w:val="0066FF"/>
          <w:sz w:val="28"/>
          <w:szCs w:val="28"/>
          <w:rtl/>
          <w:lang w:eastAsia="ar-SA"/>
        </w:rPr>
        <w:t xml:space="preserve"> </w:t>
      </w:r>
      <w:r w:rsidR="00226C82" w:rsidRPr="00226C82">
        <w:rPr>
          <w:rFonts w:ascii="Tahoma" w:hAnsi="Tahoma" w:hint="cs"/>
          <w:b/>
          <w:sz w:val="24"/>
          <w:szCs w:val="28"/>
          <w:rtl/>
          <w:lang w:eastAsia="ar-SA"/>
        </w:rPr>
        <w:t>﴿</w:t>
      </w:r>
      <w:r w:rsidR="00226C82" w:rsidRPr="00226C82">
        <w:rPr>
          <w:rStyle w:val="Chard"/>
          <w:rtl/>
        </w:rPr>
        <w:t xml:space="preserve">فَتَبَارَكَ </w:t>
      </w:r>
      <w:r w:rsidR="00226C82" w:rsidRPr="00226C82">
        <w:rPr>
          <w:rStyle w:val="Chard"/>
          <w:rFonts w:hint="cs"/>
          <w:rtl/>
        </w:rPr>
        <w:t>ٱ</w:t>
      </w:r>
      <w:r w:rsidR="00226C82" w:rsidRPr="00226C82">
        <w:rPr>
          <w:rStyle w:val="Chard"/>
          <w:rFonts w:hint="eastAsia"/>
          <w:rtl/>
        </w:rPr>
        <w:t>للَّهُ</w:t>
      </w:r>
      <w:r w:rsidR="00226C82" w:rsidRPr="00226C82">
        <w:rPr>
          <w:rStyle w:val="Chard"/>
          <w:rtl/>
        </w:rPr>
        <w:t xml:space="preserve"> أَحۡسَنُ </w:t>
      </w:r>
      <w:r w:rsidR="00226C82" w:rsidRPr="00226C82">
        <w:rPr>
          <w:rStyle w:val="Chard"/>
          <w:rFonts w:hint="cs"/>
          <w:rtl/>
        </w:rPr>
        <w:t>ٱ</w:t>
      </w:r>
      <w:r w:rsidR="00226C82" w:rsidRPr="00226C82">
        <w:rPr>
          <w:rStyle w:val="Chard"/>
          <w:rFonts w:hint="eastAsia"/>
          <w:rtl/>
        </w:rPr>
        <w:t>لۡخَٰلِقِينَ</w:t>
      </w:r>
      <w:r w:rsidR="00226C82" w:rsidRPr="00226C82">
        <w:rPr>
          <w:rFonts w:ascii="Tahoma" w:hAnsi="Tahoma" w:hint="cs"/>
          <w:b/>
          <w:sz w:val="24"/>
          <w:szCs w:val="28"/>
          <w:rtl/>
          <w:lang w:eastAsia="ar-SA"/>
        </w:rPr>
        <w:t>﴾</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37"/>
      </w:r>
      <w:r w:rsidR="00C719F6" w:rsidRPr="00F816AE">
        <w:rPr>
          <w:rFonts w:ascii="Lotus Linotype" w:hAnsi="Lotus Linotype" w:cs="IRNazli"/>
          <w:color w:val="000000"/>
          <w:sz w:val="28"/>
          <w:szCs w:val="28"/>
          <w:vertAlign w:val="superscript"/>
          <w:rtl/>
        </w:rPr>
        <w:t>)</w:t>
      </w:r>
      <w:r w:rsidRPr="0094325B">
        <w:rPr>
          <w:rFonts w:ascii="Lotus Linotype" w:hAnsi="Lotus Linotype" w:cs="IRNazli" w:hint="cs"/>
          <w:color w:val="000000"/>
          <w:sz w:val="28"/>
          <w:szCs w:val="28"/>
          <w:rtl/>
        </w:rPr>
        <w:t>.</w:t>
      </w:r>
    </w:p>
    <w:p w:rsidR="00C719F6" w:rsidRDefault="0094325B" w:rsidP="008C1935">
      <w:pPr>
        <w:pStyle w:val="af2"/>
        <w:rPr>
          <w:rStyle w:val="Char4"/>
          <w:sz w:val="26"/>
          <w:szCs w:val="26"/>
          <w:rtl/>
        </w:rPr>
      </w:pPr>
      <w:r>
        <w:rPr>
          <w:rStyle w:val="Char4"/>
          <w:rFonts w:ascii="Traditional Arabic" w:hAnsi="Traditional Arabic" w:cs="Traditional Arabic"/>
          <w:sz w:val="26"/>
          <w:szCs w:val="26"/>
          <w:rtl/>
        </w:rPr>
        <w:t>«</w:t>
      </w:r>
      <w:r w:rsidR="00C719F6" w:rsidRPr="0094325B">
        <w:rPr>
          <w:rStyle w:val="Char4"/>
          <w:sz w:val="26"/>
          <w:szCs w:val="26"/>
          <w:rtl/>
        </w:rPr>
        <w:t>چهره</w:t>
      </w:r>
      <w:r w:rsidR="00C719F6" w:rsidRPr="0094325B">
        <w:rPr>
          <w:rStyle w:val="Char4"/>
          <w:rFonts w:hint="cs"/>
          <w:sz w:val="26"/>
          <w:szCs w:val="26"/>
          <w:rtl/>
        </w:rPr>
        <w:softHyphen/>
      </w:r>
      <w:r w:rsidR="00C719F6" w:rsidRPr="0094325B">
        <w:rPr>
          <w:rStyle w:val="Char4"/>
          <w:sz w:val="26"/>
          <w:szCs w:val="26"/>
          <w:rtl/>
        </w:rPr>
        <w:t xml:space="preserve">ام براى ذاتى </w:t>
      </w:r>
      <w:r w:rsidR="004565B2" w:rsidRPr="0094325B">
        <w:rPr>
          <w:rStyle w:val="Char4"/>
          <w:sz w:val="26"/>
          <w:szCs w:val="26"/>
          <w:rtl/>
        </w:rPr>
        <w:t>ک</w:t>
      </w:r>
      <w:r w:rsidR="00C719F6" w:rsidRPr="0094325B">
        <w:rPr>
          <w:rStyle w:val="Char4"/>
          <w:sz w:val="26"/>
          <w:szCs w:val="26"/>
          <w:rtl/>
        </w:rPr>
        <w:t>ه</w:t>
      </w:r>
      <w:r w:rsidR="00A81749">
        <w:rPr>
          <w:rStyle w:val="Char4"/>
          <w:sz w:val="26"/>
          <w:szCs w:val="26"/>
          <w:rtl/>
        </w:rPr>
        <w:t xml:space="preserve"> آن را </w:t>
      </w:r>
      <w:r w:rsidR="00C719F6" w:rsidRPr="0094325B">
        <w:rPr>
          <w:rStyle w:val="Char4"/>
          <w:sz w:val="26"/>
          <w:szCs w:val="26"/>
          <w:rtl/>
        </w:rPr>
        <w:t>آفر</w:t>
      </w:r>
      <w:r w:rsidR="004565B2" w:rsidRPr="0094325B">
        <w:rPr>
          <w:rStyle w:val="Char4"/>
          <w:sz w:val="26"/>
          <w:szCs w:val="26"/>
          <w:rtl/>
        </w:rPr>
        <w:t>ی</w:t>
      </w:r>
      <w:r w:rsidR="00C719F6" w:rsidRPr="0094325B">
        <w:rPr>
          <w:rStyle w:val="Char4"/>
          <w:sz w:val="26"/>
          <w:szCs w:val="26"/>
          <w:rtl/>
        </w:rPr>
        <w:t>د و شنوا</w:t>
      </w:r>
      <w:r w:rsidR="004565B2" w:rsidRPr="0094325B">
        <w:rPr>
          <w:rStyle w:val="Char4"/>
          <w:sz w:val="26"/>
          <w:szCs w:val="26"/>
          <w:rtl/>
        </w:rPr>
        <w:t>ی</w:t>
      </w:r>
      <w:r w:rsidR="00C719F6" w:rsidRPr="0094325B">
        <w:rPr>
          <w:rStyle w:val="Char4"/>
          <w:sz w:val="26"/>
          <w:szCs w:val="26"/>
          <w:rtl/>
        </w:rPr>
        <w:t>ى و ب</w:t>
      </w:r>
      <w:r w:rsidR="004565B2" w:rsidRPr="0094325B">
        <w:rPr>
          <w:rStyle w:val="Char4"/>
          <w:sz w:val="26"/>
          <w:szCs w:val="26"/>
          <w:rtl/>
        </w:rPr>
        <w:t>ی</w:t>
      </w:r>
      <w:r w:rsidR="00C719F6" w:rsidRPr="0094325B">
        <w:rPr>
          <w:rStyle w:val="Char4"/>
          <w:sz w:val="26"/>
          <w:szCs w:val="26"/>
          <w:rtl/>
        </w:rPr>
        <w:t>نا</w:t>
      </w:r>
      <w:r w:rsidR="004565B2" w:rsidRPr="0094325B">
        <w:rPr>
          <w:rStyle w:val="Char4"/>
          <w:sz w:val="26"/>
          <w:szCs w:val="26"/>
          <w:rtl/>
        </w:rPr>
        <w:t>ی</w:t>
      </w:r>
      <w:r w:rsidR="00C719F6" w:rsidRPr="0094325B">
        <w:rPr>
          <w:rStyle w:val="Char4"/>
          <w:sz w:val="26"/>
          <w:szCs w:val="26"/>
          <w:rtl/>
        </w:rPr>
        <w:t>ى را به قدرت و توانا</w:t>
      </w:r>
      <w:r w:rsidR="004565B2" w:rsidRPr="0094325B">
        <w:rPr>
          <w:rStyle w:val="Char4"/>
          <w:sz w:val="26"/>
          <w:szCs w:val="26"/>
          <w:rtl/>
        </w:rPr>
        <w:t>ی</w:t>
      </w:r>
      <w:r w:rsidR="00C719F6" w:rsidRPr="0094325B">
        <w:rPr>
          <w:rStyle w:val="Char4"/>
          <w:sz w:val="26"/>
          <w:szCs w:val="26"/>
          <w:rtl/>
        </w:rPr>
        <w:t xml:space="preserve">ى خود در آن قرار داد، سجده </w:t>
      </w:r>
      <w:r w:rsidR="004565B2" w:rsidRPr="0094325B">
        <w:rPr>
          <w:rStyle w:val="Char4"/>
          <w:sz w:val="26"/>
          <w:szCs w:val="26"/>
          <w:rtl/>
        </w:rPr>
        <w:t>ک</w:t>
      </w:r>
      <w:r w:rsidR="00C719F6" w:rsidRPr="0094325B">
        <w:rPr>
          <w:rStyle w:val="Char4"/>
          <w:sz w:val="26"/>
          <w:szCs w:val="26"/>
          <w:rtl/>
        </w:rPr>
        <w:t>رد. بس</w:t>
      </w:r>
      <w:r w:rsidR="004565B2" w:rsidRPr="0094325B">
        <w:rPr>
          <w:rStyle w:val="Char4"/>
          <w:sz w:val="26"/>
          <w:szCs w:val="26"/>
          <w:rtl/>
        </w:rPr>
        <w:t>ی</w:t>
      </w:r>
      <w:r w:rsidR="00C719F6" w:rsidRPr="0094325B">
        <w:rPr>
          <w:rStyle w:val="Char4"/>
          <w:sz w:val="26"/>
          <w:szCs w:val="26"/>
          <w:rtl/>
        </w:rPr>
        <w:t>ار با بر</w:t>
      </w:r>
      <w:r w:rsidR="004565B2" w:rsidRPr="0094325B">
        <w:rPr>
          <w:rStyle w:val="Char4"/>
          <w:sz w:val="26"/>
          <w:szCs w:val="26"/>
          <w:rtl/>
        </w:rPr>
        <w:t>ک</w:t>
      </w:r>
      <w:r w:rsidR="00C719F6" w:rsidRPr="0094325B">
        <w:rPr>
          <w:rStyle w:val="Char4"/>
          <w:sz w:val="26"/>
          <w:szCs w:val="26"/>
          <w:rtl/>
        </w:rPr>
        <w:t>ت است بهتر</w:t>
      </w:r>
      <w:r w:rsidR="004565B2" w:rsidRPr="0094325B">
        <w:rPr>
          <w:rStyle w:val="Char4"/>
          <w:sz w:val="26"/>
          <w:szCs w:val="26"/>
          <w:rtl/>
        </w:rPr>
        <w:t>ی</w:t>
      </w:r>
      <w:r w:rsidR="00C719F6" w:rsidRPr="0094325B">
        <w:rPr>
          <w:rStyle w:val="Char4"/>
          <w:sz w:val="26"/>
          <w:szCs w:val="26"/>
          <w:rtl/>
        </w:rPr>
        <w:t>نِ آفر</w:t>
      </w:r>
      <w:r w:rsidR="004565B2" w:rsidRPr="0094325B">
        <w:rPr>
          <w:rStyle w:val="Char4"/>
          <w:sz w:val="26"/>
          <w:szCs w:val="26"/>
          <w:rtl/>
        </w:rPr>
        <w:t>ی</w:t>
      </w:r>
      <w:r w:rsidR="00C719F6" w:rsidRPr="0094325B">
        <w:rPr>
          <w:rStyle w:val="Char4"/>
          <w:sz w:val="26"/>
          <w:szCs w:val="26"/>
          <w:rtl/>
        </w:rPr>
        <w:t>نندگان</w:t>
      </w:r>
      <w:r>
        <w:rPr>
          <w:rStyle w:val="Char4"/>
          <w:rFonts w:ascii="Traditional Arabic" w:hAnsi="Traditional Arabic" w:cs="Traditional Arabic"/>
          <w:sz w:val="26"/>
          <w:szCs w:val="26"/>
          <w:rtl/>
        </w:rPr>
        <w:t>»</w:t>
      </w:r>
      <w:r w:rsidR="00C719F6" w:rsidRPr="0094325B">
        <w:rPr>
          <w:rStyle w:val="Char4"/>
          <w:rFonts w:hint="cs"/>
          <w:sz w:val="26"/>
          <w:szCs w:val="26"/>
          <w:rtl/>
        </w:rPr>
        <w:t>.</w:t>
      </w:r>
    </w:p>
    <w:p w:rsidR="00C719F6" w:rsidRPr="008E5E30" w:rsidRDefault="00975D37" w:rsidP="008C1935">
      <w:pPr>
        <w:pStyle w:val="a5"/>
        <w:rPr>
          <w:rtl/>
        </w:rPr>
      </w:pPr>
      <w:bookmarkStart w:id="236" w:name="_Toc404710150"/>
      <w:r w:rsidRPr="008E5E30">
        <w:rPr>
          <w:rFonts w:hint="cs"/>
          <w:rtl/>
        </w:rPr>
        <w:t xml:space="preserve"> </w:t>
      </w:r>
      <w:bookmarkStart w:id="237" w:name="_Toc437715857"/>
      <w:r w:rsidR="00C719F6" w:rsidRPr="008E5E30">
        <w:rPr>
          <w:rFonts w:hint="cs"/>
          <w:rtl/>
        </w:rPr>
        <w:t>(6-8)</w:t>
      </w:r>
      <w:r w:rsidR="0094325B">
        <w:rPr>
          <w:rFonts w:hint="cs"/>
          <w:rtl/>
        </w:rPr>
        <w:t xml:space="preserve"> </w:t>
      </w:r>
      <w:r w:rsidR="00C719F6" w:rsidRPr="008E5E30">
        <w:rPr>
          <w:rFonts w:hint="cs"/>
          <w:rtl/>
        </w:rPr>
        <w:t>تشهّد</w:t>
      </w:r>
      <w:bookmarkEnd w:id="236"/>
      <w:bookmarkEnd w:id="237"/>
    </w:p>
    <w:p w:rsidR="00C719F6" w:rsidRPr="00195CCA" w:rsidRDefault="0094325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لتَّحِيَّاتُ ِللهِ، وَالصَّلَوَاتُ وَالطَّيِّبَاتُ، ا</w:t>
      </w:r>
      <w:r w:rsidR="00C719F6" w:rsidRPr="00392AD4">
        <w:rPr>
          <w:rStyle w:val="Char3"/>
          <w:rFonts w:hint="cs"/>
          <w:b w:val="0"/>
          <w:bCs w:val="0"/>
          <w:rtl/>
        </w:rPr>
        <w:t>َ</w:t>
      </w:r>
      <w:r w:rsidR="00C719F6" w:rsidRPr="00392AD4">
        <w:rPr>
          <w:rStyle w:val="Char3"/>
          <w:b w:val="0"/>
          <w:bCs w:val="0"/>
          <w:rtl/>
        </w:rPr>
        <w:t>لسَّلاَمُ عَلَيْكَ أَيُّهَا النَّبِيُّ وَرَحْمَةُ اللهِ وَبَرَكاَتُهُ، ا</w:t>
      </w:r>
      <w:r w:rsidR="00C719F6" w:rsidRPr="00392AD4">
        <w:rPr>
          <w:rStyle w:val="Char3"/>
          <w:rFonts w:hint="cs"/>
          <w:b w:val="0"/>
          <w:bCs w:val="0"/>
          <w:rtl/>
        </w:rPr>
        <w:t>َ</w:t>
      </w:r>
      <w:r w:rsidR="00C719F6" w:rsidRPr="00392AD4">
        <w:rPr>
          <w:rStyle w:val="Char3"/>
          <w:b w:val="0"/>
          <w:bCs w:val="0"/>
          <w:rtl/>
        </w:rPr>
        <w:t>لسَّلاَمُ عَلَيْنَا وَعَلَى عِبَادِ اللهِ الصَّالِ</w:t>
      </w:r>
      <w:r w:rsidR="00C719F6" w:rsidRPr="00392AD4">
        <w:rPr>
          <w:rStyle w:val="Char3"/>
          <w:rFonts w:hint="cs"/>
          <w:b w:val="0"/>
          <w:bCs w:val="0"/>
          <w:rtl/>
        </w:rPr>
        <w:t>ـ</w:t>
      </w:r>
      <w:r w:rsidR="00C719F6" w:rsidRPr="00392AD4">
        <w:rPr>
          <w:rStyle w:val="Char3"/>
          <w:b w:val="0"/>
          <w:bCs w:val="0"/>
          <w:rtl/>
        </w:rPr>
        <w:t>حِيْنَ، أَشْهَدُ أَنْ لاَ إِلَهَ إِلاَّ اللهُ، وَأَشْهَدُ أَنَّ محمّداً عَبْدُهُ وَرَسُوْلُهُ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38"/>
      </w:r>
      <w:r w:rsidR="00C719F6" w:rsidRPr="00F816AE">
        <w:rPr>
          <w:rFonts w:ascii="Lotus Linotype" w:hAnsi="Lotus Linotype" w:cs="IRNazli"/>
          <w:b w:val="0"/>
          <w:bCs w:val="0"/>
          <w:color w:val="000000"/>
          <w:sz w:val="28"/>
          <w:vertAlign w:val="superscript"/>
          <w:rtl/>
        </w:rPr>
        <w:t>)</w:t>
      </w:r>
      <w:r w:rsidRPr="0094325B">
        <w:rPr>
          <w:rFonts w:ascii="Lotus Linotype" w:hAnsi="Lotus Linotype" w:cs="IRNazli" w:hint="cs"/>
          <w:b w:val="0"/>
          <w:bCs w:val="0"/>
          <w:color w:val="000000"/>
          <w:sz w:val="28"/>
          <w:rtl/>
        </w:rPr>
        <w:t>.</w:t>
      </w:r>
    </w:p>
    <w:p w:rsidR="00C719F6" w:rsidRPr="00BE29DD" w:rsidRDefault="0094325B" w:rsidP="008C1935">
      <w:pPr>
        <w:ind w:firstLine="284"/>
        <w:jc w:val="both"/>
        <w:rPr>
          <w:rStyle w:val="Char4"/>
          <w:rtl/>
        </w:rPr>
      </w:pPr>
      <w:r>
        <w:rPr>
          <w:rStyle w:val="Chare"/>
          <w:rFonts w:ascii="Traditional Arabic" w:hAnsi="Traditional Arabic" w:cs="Traditional Arabic"/>
          <w:rtl/>
        </w:rPr>
        <w:t>«</w:t>
      </w:r>
      <w:r w:rsidR="00C719F6" w:rsidRPr="0094325B">
        <w:rPr>
          <w:rStyle w:val="Chare"/>
          <w:rFonts w:hint="cs"/>
          <w:rtl/>
        </w:rPr>
        <w:t>انواع تعظیم</w:t>
      </w:r>
      <w:r w:rsidR="00C719F6" w:rsidRPr="0094325B">
        <w:rPr>
          <w:rStyle w:val="Chare"/>
          <w:rtl/>
        </w:rPr>
        <w:t xml:space="preserve">، </w:t>
      </w:r>
      <w:r w:rsidR="00C719F6" w:rsidRPr="0094325B">
        <w:rPr>
          <w:rStyle w:val="Chare"/>
          <w:rFonts w:hint="cs"/>
          <w:rtl/>
        </w:rPr>
        <w:t xml:space="preserve">درود </w:t>
      </w:r>
      <w:r w:rsidR="00C719F6" w:rsidRPr="0094325B">
        <w:rPr>
          <w:rStyle w:val="Chare"/>
          <w:rtl/>
        </w:rPr>
        <w:t>و پا</w:t>
      </w:r>
      <w:r w:rsidR="004565B2" w:rsidRPr="0094325B">
        <w:rPr>
          <w:rStyle w:val="Chare"/>
          <w:rtl/>
        </w:rPr>
        <w:t>ک</w:t>
      </w:r>
      <w:r w:rsidR="00C719F6" w:rsidRPr="0094325B">
        <w:rPr>
          <w:rStyle w:val="Chare"/>
          <w:rtl/>
        </w:rPr>
        <w:t>ى مخصوص الله است،</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39"/>
      </w:r>
      <w:r w:rsidR="00C719F6" w:rsidRPr="00F816AE">
        <w:rPr>
          <w:rFonts w:ascii="Lotus Linotype" w:hAnsi="Lotus Linotype" w:cs="IRNazli"/>
          <w:color w:val="000000"/>
          <w:sz w:val="28"/>
          <w:szCs w:val="28"/>
          <w:vertAlign w:val="superscript"/>
          <w:rtl/>
        </w:rPr>
        <w:t>)</w:t>
      </w:r>
      <w:r w:rsidR="00C719F6" w:rsidRPr="0094325B">
        <w:rPr>
          <w:rStyle w:val="Chare"/>
          <w:rtl/>
        </w:rPr>
        <w:t xml:space="preserve"> سلام و رحمت و بر</w:t>
      </w:r>
      <w:r w:rsidR="004565B2" w:rsidRPr="0094325B">
        <w:rPr>
          <w:rStyle w:val="Chare"/>
          <w:rtl/>
        </w:rPr>
        <w:t>ک</w:t>
      </w:r>
      <w:r w:rsidR="00C719F6" w:rsidRPr="0094325B">
        <w:rPr>
          <w:rStyle w:val="Chare"/>
          <w:rtl/>
        </w:rPr>
        <w:t>ات خدا بر تو باد اى پ</w:t>
      </w:r>
      <w:r w:rsidR="004565B2" w:rsidRPr="0094325B">
        <w:rPr>
          <w:rStyle w:val="Chare"/>
          <w:rtl/>
        </w:rPr>
        <w:t>ی</w:t>
      </w:r>
      <w:r w:rsidR="00C719F6" w:rsidRPr="0094325B">
        <w:rPr>
          <w:rStyle w:val="Chare"/>
          <w:rtl/>
        </w:rPr>
        <w:t xml:space="preserve">امبر، سلام بر ما و </w:t>
      </w:r>
      <w:r w:rsidR="004565B2" w:rsidRPr="0094325B">
        <w:rPr>
          <w:rStyle w:val="Chare"/>
          <w:rtl/>
        </w:rPr>
        <w:t>ک</w:t>
      </w:r>
      <w:r w:rsidR="00C719F6" w:rsidRPr="0094325B">
        <w:rPr>
          <w:rStyle w:val="Chare"/>
          <w:rtl/>
        </w:rPr>
        <w:t>ل</w:t>
      </w:r>
      <w:r w:rsidR="004565B2" w:rsidRPr="0094325B">
        <w:rPr>
          <w:rStyle w:val="Chare"/>
          <w:rtl/>
        </w:rPr>
        <w:t>ی</w:t>
      </w:r>
      <w:r w:rsidR="004565B2" w:rsidRPr="0094325B">
        <w:rPr>
          <w:rStyle w:val="Chare"/>
          <w:rFonts w:hint="cs"/>
          <w:rtl/>
        </w:rPr>
        <w:t>ۀ</w:t>
      </w:r>
      <w:r w:rsidR="00C719F6" w:rsidRPr="0094325B">
        <w:rPr>
          <w:rStyle w:val="Chare"/>
          <w:rtl/>
        </w:rPr>
        <w:t xml:space="preserve"> بندگان صالح خدا، من گواه</w:t>
      </w:r>
      <w:r w:rsidR="00C719F6" w:rsidRPr="0094325B">
        <w:rPr>
          <w:rStyle w:val="Chare"/>
          <w:rFonts w:hint="cs"/>
          <w:rtl/>
        </w:rPr>
        <w:t>ی</w:t>
      </w:r>
      <w:r w:rsidR="00C719F6" w:rsidRPr="0094325B">
        <w:rPr>
          <w:rStyle w:val="Chare"/>
          <w:rtl/>
        </w:rPr>
        <w:t xml:space="preserve"> مى</w:t>
      </w:r>
      <w:r w:rsidR="00C719F6" w:rsidRPr="0094325B">
        <w:rPr>
          <w:rStyle w:val="Chare"/>
          <w:rFonts w:hint="cs"/>
          <w:rtl/>
        </w:rPr>
        <w:softHyphen/>
      </w:r>
      <w:r w:rsidR="00C719F6" w:rsidRPr="0094325B">
        <w:rPr>
          <w:rStyle w:val="Chare"/>
          <w:rtl/>
        </w:rPr>
        <w:t xml:space="preserve">دهم </w:t>
      </w:r>
      <w:r w:rsidR="004565B2" w:rsidRPr="0094325B">
        <w:rPr>
          <w:rStyle w:val="Chare"/>
          <w:rtl/>
        </w:rPr>
        <w:t>ک</w:t>
      </w:r>
      <w:r w:rsidR="00C719F6" w:rsidRPr="0094325B">
        <w:rPr>
          <w:rStyle w:val="Chare"/>
          <w:rtl/>
        </w:rPr>
        <w:t>ه ه</w:t>
      </w:r>
      <w:r w:rsidR="004565B2" w:rsidRPr="0094325B">
        <w:rPr>
          <w:rStyle w:val="Chare"/>
          <w:rtl/>
        </w:rPr>
        <w:t>ی</w:t>
      </w:r>
      <w:r w:rsidR="00C719F6" w:rsidRPr="0094325B">
        <w:rPr>
          <w:rStyle w:val="Chare"/>
          <w:rtl/>
        </w:rPr>
        <w:t xml:space="preserve">چ معبودى بجز الله </w:t>
      </w:r>
      <w:r w:rsidR="00C719F6" w:rsidRPr="0094325B">
        <w:rPr>
          <w:rStyle w:val="Chare"/>
          <w:rFonts w:hint="cs"/>
          <w:rtl/>
        </w:rPr>
        <w:t xml:space="preserve">«بر حقّ» </w:t>
      </w:r>
      <w:r w:rsidR="00C719F6" w:rsidRPr="0094325B">
        <w:rPr>
          <w:rStyle w:val="Chare"/>
          <w:rtl/>
        </w:rPr>
        <w:t>وجود ندارد و محمّد</w:t>
      </w:r>
      <w:r w:rsidR="0011107D" w:rsidRPr="0011107D">
        <w:rPr>
          <w:rStyle w:val="Char4"/>
          <w:rFonts w:cs="CTraditional Arabic"/>
          <w:rtl/>
        </w:rPr>
        <w:t xml:space="preserve"> ج</w:t>
      </w:r>
      <w:r w:rsidR="00C719F6" w:rsidRPr="0094325B">
        <w:rPr>
          <w:rStyle w:val="Chare"/>
          <w:rtl/>
        </w:rPr>
        <w:t xml:space="preserve"> بنده و رسول اوست</w:t>
      </w:r>
      <w:r>
        <w:rPr>
          <w:rStyle w:val="Chare"/>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40"/>
      </w:r>
      <w:r w:rsidR="00C719F6" w:rsidRPr="00F816AE">
        <w:rPr>
          <w:rFonts w:ascii="Lotus Linotype" w:hAnsi="Lotus Linotype" w:cs="IRNazli"/>
          <w:color w:val="000000"/>
          <w:sz w:val="28"/>
          <w:szCs w:val="28"/>
          <w:vertAlign w:val="superscript"/>
          <w:rtl/>
        </w:rPr>
        <w:t>)</w:t>
      </w:r>
      <w:r w:rsidRPr="0094325B">
        <w:rPr>
          <w:rFonts w:ascii="Lotus Linotype" w:hAnsi="Lotus Linotype" w:cs="IRNazli" w:hint="cs"/>
          <w:color w:val="000000"/>
          <w:sz w:val="28"/>
          <w:szCs w:val="28"/>
          <w:rtl/>
        </w:rPr>
        <w:t>.</w:t>
      </w:r>
    </w:p>
    <w:p w:rsidR="00C719F6" w:rsidRPr="008E5E30" w:rsidRDefault="00C719F6" w:rsidP="008C1935">
      <w:pPr>
        <w:pStyle w:val="a5"/>
        <w:rPr>
          <w:rtl/>
        </w:rPr>
      </w:pPr>
      <w:bookmarkStart w:id="238" w:name="_Toc404710151"/>
      <w:bookmarkStart w:id="239" w:name="_Toc437715858"/>
      <w:r w:rsidRPr="008E5E30">
        <w:rPr>
          <w:rtl/>
        </w:rPr>
        <w:t>(</w:t>
      </w:r>
      <w:r w:rsidRPr="008E5E30">
        <w:rPr>
          <w:rFonts w:hint="cs"/>
          <w:rtl/>
        </w:rPr>
        <w:t>6-9</w:t>
      </w:r>
      <w:r w:rsidRPr="008E5E30">
        <w:rPr>
          <w:rtl/>
        </w:rPr>
        <w:t>)</w:t>
      </w:r>
      <w:r w:rsidRPr="008E5E30">
        <w:rPr>
          <w:rFonts w:hint="cs"/>
          <w:rtl/>
        </w:rPr>
        <w:t xml:space="preserve"> درود</w:t>
      </w:r>
      <w:r w:rsidRPr="008E5E30">
        <w:rPr>
          <w:rtl/>
        </w:rPr>
        <w:t xml:space="preserve"> </w:t>
      </w:r>
      <w:r w:rsidRPr="008E5E30">
        <w:rPr>
          <w:rFonts w:hint="cs"/>
          <w:rtl/>
        </w:rPr>
        <w:t>بر</w:t>
      </w:r>
      <w:r w:rsidRPr="008E5E30">
        <w:rPr>
          <w:rtl/>
        </w:rPr>
        <w:t xml:space="preserve"> </w:t>
      </w:r>
      <w:r w:rsidRPr="008E5E30">
        <w:rPr>
          <w:rFonts w:hint="cs"/>
          <w:rtl/>
        </w:rPr>
        <w:t>رسول</w:t>
      </w:r>
      <w:r w:rsidRPr="008E5E30">
        <w:rPr>
          <w:rtl/>
        </w:rPr>
        <w:t xml:space="preserve"> </w:t>
      </w:r>
      <w:r w:rsidRPr="008E5E30">
        <w:rPr>
          <w:rFonts w:hint="cs"/>
          <w:rtl/>
        </w:rPr>
        <w:t>الله</w:t>
      </w:r>
      <w:r w:rsidR="003B5755" w:rsidRPr="003B5755">
        <w:rPr>
          <w:rFonts w:ascii="CTraditional Arabic" w:hAnsi="CTraditional Arabic" w:cs="CTraditional Arabic" w:hint="cs"/>
          <w:bCs w:val="0"/>
          <w:rtl/>
        </w:rPr>
        <w:t xml:space="preserve"> ج</w:t>
      </w:r>
      <w:r w:rsidRPr="008E5E30">
        <w:rPr>
          <w:rtl/>
        </w:rPr>
        <w:t xml:space="preserve"> </w:t>
      </w:r>
      <w:r w:rsidRPr="008E5E30">
        <w:rPr>
          <w:rFonts w:hint="cs"/>
          <w:rtl/>
        </w:rPr>
        <w:t>بعد</w:t>
      </w:r>
      <w:r w:rsidRPr="008E5E30">
        <w:rPr>
          <w:rtl/>
        </w:rPr>
        <w:t xml:space="preserve"> </w:t>
      </w:r>
      <w:r w:rsidRPr="008E5E30">
        <w:rPr>
          <w:rFonts w:hint="cs"/>
          <w:rtl/>
        </w:rPr>
        <w:t>از</w:t>
      </w:r>
      <w:r w:rsidRPr="008E5E30">
        <w:rPr>
          <w:rtl/>
        </w:rPr>
        <w:t xml:space="preserve"> </w:t>
      </w:r>
      <w:r w:rsidRPr="008E5E30">
        <w:rPr>
          <w:rFonts w:hint="cs"/>
          <w:rtl/>
        </w:rPr>
        <w:t>تشهّد</w:t>
      </w:r>
      <w:bookmarkEnd w:id="238"/>
      <w:bookmarkEnd w:id="239"/>
    </w:p>
    <w:p w:rsidR="00C719F6" w:rsidRPr="00195CCA" w:rsidRDefault="0094325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 xml:space="preserve">للَّهُمَّ صَلِّ عَلَى محمّد وَعَلَى آلِ محمّد، كَمَا صَلَّيْتَ عَلَى إِبْرَاهِيْمَ وَعَلى آلِ إِبْرَاهِيْمَ، إِنَّكَ حَمِيْدٌ مَجِيْدٌ، </w:t>
      </w:r>
      <w:r w:rsidR="00C719F6" w:rsidRPr="00392AD4">
        <w:rPr>
          <w:rStyle w:val="Char3"/>
          <w:rFonts w:hint="cs"/>
          <w:b w:val="0"/>
          <w:bCs w:val="0"/>
          <w:rtl/>
        </w:rPr>
        <w:t>أَ</w:t>
      </w:r>
      <w:r w:rsidR="00C719F6" w:rsidRPr="00392AD4">
        <w:rPr>
          <w:rStyle w:val="Char3"/>
          <w:b w:val="0"/>
          <w:bCs w:val="0"/>
          <w:rtl/>
        </w:rPr>
        <w:t>للَّهُمَّ بَارِكْ عَلَى محمّد وَعَلَى آلِ محمّد، كَمَا بَارَكْتَ عَلَى إِبْرَاهِيْمَ وَعَلَى آلِ إِبْرَاهِيْمَ، إِنَّكَ حَمِيْدٌ مَجِيْدٌ</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1"/>
      </w:r>
      <w:r w:rsidR="00C719F6" w:rsidRPr="00F816AE">
        <w:rPr>
          <w:rFonts w:ascii="Lotus Linotype" w:hAnsi="Lotus Linotype" w:cs="IRNazli"/>
          <w:b w:val="0"/>
          <w:bCs w:val="0"/>
          <w:color w:val="000000"/>
          <w:sz w:val="28"/>
          <w:vertAlign w:val="superscript"/>
          <w:rtl/>
        </w:rPr>
        <w:t>)</w:t>
      </w:r>
      <w:r w:rsidRPr="0094325B">
        <w:rPr>
          <w:rFonts w:ascii="Lotus Linotype" w:hAnsi="Lotus Linotype" w:cs="IRNazli" w:hint="cs"/>
          <w:b w:val="0"/>
          <w:bCs w:val="0"/>
          <w:color w:val="000000"/>
          <w:sz w:val="28"/>
          <w:rtl/>
        </w:rPr>
        <w:t>.</w:t>
      </w:r>
    </w:p>
    <w:p w:rsidR="00C719F6" w:rsidRPr="00BE29DD" w:rsidRDefault="0094325B" w:rsidP="008C1935">
      <w:pPr>
        <w:ind w:firstLine="284"/>
        <w:jc w:val="both"/>
        <w:rPr>
          <w:rStyle w:val="Char4"/>
          <w:rtl/>
        </w:rPr>
      </w:pPr>
      <w:r>
        <w:rPr>
          <w:rStyle w:val="Chare"/>
          <w:rFonts w:ascii="Traditional Arabic" w:hAnsi="Traditional Arabic" w:cs="Traditional Arabic"/>
          <w:rtl/>
        </w:rPr>
        <w:t>«</w:t>
      </w:r>
      <w:r w:rsidR="00C719F6" w:rsidRPr="0094325B">
        <w:rPr>
          <w:rStyle w:val="Chare"/>
          <w:rtl/>
        </w:rPr>
        <w:t>بار إلها! بر محمّد</w:t>
      </w:r>
      <w:r w:rsidR="003B5755" w:rsidRPr="0094325B">
        <w:rPr>
          <w:rStyle w:val="Chare"/>
          <w:rFonts w:hint="cs"/>
          <w:rtl/>
        </w:rPr>
        <w:t xml:space="preserve"> </w:t>
      </w:r>
      <w:r w:rsidR="003B5755" w:rsidRPr="003B5755">
        <w:rPr>
          <w:rFonts w:ascii="CTraditional Arabic" w:hAnsi="CTraditional Arabic" w:cs="CTraditional Arabic" w:hint="cs"/>
          <w:color w:val="000000"/>
          <w:kern w:val="32"/>
          <w:sz w:val="28"/>
          <w:szCs w:val="28"/>
          <w:rtl/>
        </w:rPr>
        <w:t>ج</w:t>
      </w:r>
      <w:r w:rsidR="00C719F6" w:rsidRPr="0094325B">
        <w:rPr>
          <w:rStyle w:val="Chare"/>
          <w:rtl/>
        </w:rPr>
        <w:t xml:space="preserve"> و آل محمّد درود بفرست همچنان </w:t>
      </w:r>
      <w:r w:rsidR="004565B2" w:rsidRPr="0094325B">
        <w:rPr>
          <w:rStyle w:val="Chare"/>
          <w:rtl/>
        </w:rPr>
        <w:t>ک</w:t>
      </w:r>
      <w:r w:rsidR="00C719F6" w:rsidRPr="0094325B">
        <w:rPr>
          <w:rStyle w:val="Chare"/>
          <w:rtl/>
        </w:rPr>
        <w:t>ه بر ابراه</w:t>
      </w:r>
      <w:r w:rsidR="004565B2" w:rsidRPr="0094325B">
        <w:rPr>
          <w:rStyle w:val="Chare"/>
          <w:rtl/>
        </w:rPr>
        <w:t>ی</w:t>
      </w:r>
      <w:r w:rsidR="00C719F6" w:rsidRPr="0094325B">
        <w:rPr>
          <w:rStyle w:val="Chare"/>
          <w:rtl/>
        </w:rPr>
        <w:t>م و آل ابراه</w:t>
      </w:r>
      <w:r w:rsidR="004565B2" w:rsidRPr="0094325B">
        <w:rPr>
          <w:rStyle w:val="Chare"/>
          <w:rtl/>
        </w:rPr>
        <w:t>ی</w:t>
      </w:r>
      <w:r w:rsidR="00C719F6" w:rsidRPr="0094325B">
        <w:rPr>
          <w:rStyle w:val="Chare"/>
          <w:rtl/>
        </w:rPr>
        <w:t>م درود فرستادى، همانا تو ستوده و باعظمت هستى. بار الها! بر محمّد و آل محمّد بر</w:t>
      </w:r>
      <w:r w:rsidR="004565B2" w:rsidRPr="0094325B">
        <w:rPr>
          <w:rStyle w:val="Chare"/>
          <w:rtl/>
        </w:rPr>
        <w:t>ک</w:t>
      </w:r>
      <w:r w:rsidR="00C719F6" w:rsidRPr="0094325B">
        <w:rPr>
          <w:rStyle w:val="Chare"/>
          <w:rtl/>
        </w:rPr>
        <w:t xml:space="preserve">ت نازل فرما همچنان </w:t>
      </w:r>
      <w:r w:rsidR="004565B2" w:rsidRPr="0094325B">
        <w:rPr>
          <w:rStyle w:val="Chare"/>
          <w:rtl/>
        </w:rPr>
        <w:t>ک</w:t>
      </w:r>
      <w:r w:rsidR="00C719F6" w:rsidRPr="0094325B">
        <w:rPr>
          <w:rStyle w:val="Chare"/>
          <w:rtl/>
        </w:rPr>
        <w:t>ه بر ابراه</w:t>
      </w:r>
      <w:r w:rsidR="004565B2" w:rsidRPr="0094325B">
        <w:rPr>
          <w:rStyle w:val="Chare"/>
          <w:rtl/>
        </w:rPr>
        <w:t>ی</w:t>
      </w:r>
      <w:r w:rsidR="00C719F6" w:rsidRPr="0094325B">
        <w:rPr>
          <w:rStyle w:val="Chare"/>
          <w:rtl/>
        </w:rPr>
        <w:t>م و آل ابراه</w:t>
      </w:r>
      <w:r w:rsidR="004565B2" w:rsidRPr="0094325B">
        <w:rPr>
          <w:rStyle w:val="Chare"/>
          <w:rtl/>
        </w:rPr>
        <w:t>ی</w:t>
      </w:r>
      <w:r w:rsidR="00C719F6" w:rsidRPr="0094325B">
        <w:rPr>
          <w:rStyle w:val="Chare"/>
          <w:rtl/>
        </w:rPr>
        <w:t>م بر</w:t>
      </w:r>
      <w:r w:rsidR="004565B2" w:rsidRPr="0094325B">
        <w:rPr>
          <w:rStyle w:val="Chare"/>
          <w:rtl/>
        </w:rPr>
        <w:t>ک</w:t>
      </w:r>
      <w:r w:rsidR="00C719F6" w:rsidRPr="0094325B">
        <w:rPr>
          <w:rStyle w:val="Chare"/>
          <w:rtl/>
        </w:rPr>
        <w:t xml:space="preserve">ت نازل </w:t>
      </w:r>
      <w:r w:rsidR="004565B2" w:rsidRPr="0094325B">
        <w:rPr>
          <w:rStyle w:val="Chare"/>
          <w:rtl/>
        </w:rPr>
        <w:t>ک</w:t>
      </w:r>
      <w:r w:rsidR="00C719F6" w:rsidRPr="0094325B">
        <w:rPr>
          <w:rStyle w:val="Chare"/>
          <w:rtl/>
        </w:rPr>
        <w:t>ردى، همانا تو ستوده و باعظمت هستى</w:t>
      </w:r>
      <w:r>
        <w:rPr>
          <w:rStyle w:val="Chare"/>
          <w:rFonts w:ascii="Traditional Arabic" w:hAnsi="Traditional Arabic" w:cs="Traditional Arabic"/>
          <w:rtl/>
        </w:rPr>
        <w:t>»</w:t>
      </w:r>
      <w:r w:rsidR="00C719F6" w:rsidRPr="0094325B">
        <w:rPr>
          <w:rStyle w:val="Chare"/>
          <w:rFonts w:hint="cs"/>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صَلِّ عَلَى محمّد</w:t>
      </w:r>
      <w:r w:rsidR="00C719F6" w:rsidRPr="00392AD4">
        <w:rPr>
          <w:rStyle w:val="Char3"/>
          <w:rFonts w:hint="cs"/>
          <w:b w:val="0"/>
          <w:bCs w:val="0"/>
          <w:rtl/>
        </w:rPr>
        <w:t>ٍ</w:t>
      </w:r>
      <w:r w:rsidR="00C719F6" w:rsidRPr="00392AD4">
        <w:rPr>
          <w:rStyle w:val="Char3"/>
          <w:b w:val="0"/>
          <w:bCs w:val="0"/>
          <w:rtl/>
        </w:rPr>
        <w:t xml:space="preserve"> وَعَلَى أَزْوَاجِهِ وَذُرِّيَّتِهِ كَمَا صَلَّيْتَ عَلَى آلِ إِبْرَاهِيْمَ، وَبَارِكْ عَلَى محمّد وَعَلَى أَزْوَاجِهِ وَذُرِّيَّتِهِ، كَمَا بَارَكْتَ عَلَى آلِ إِبْرَاهِيْمَ، إِنَّكَ حَمِيْدٌ م</w:t>
      </w:r>
      <w:r w:rsidR="00C719F6" w:rsidRPr="00392AD4">
        <w:rPr>
          <w:rStyle w:val="Char3"/>
          <w:rFonts w:hint="cs"/>
          <w:b w:val="0"/>
          <w:bCs w:val="0"/>
          <w:rtl/>
        </w:rPr>
        <w:t>َجِیدٌ</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2"/>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بار إلها!</w:t>
      </w:r>
      <w:r w:rsidR="00C719F6" w:rsidRPr="00533A58">
        <w:rPr>
          <w:rStyle w:val="Char4"/>
          <w:rFonts w:hint="cs"/>
          <w:sz w:val="26"/>
          <w:szCs w:val="26"/>
          <w:rtl/>
        </w:rPr>
        <w:t xml:space="preserve"> </w:t>
      </w:r>
      <w:r w:rsidR="00C719F6" w:rsidRPr="00533A58">
        <w:rPr>
          <w:rStyle w:val="Char4"/>
          <w:sz w:val="26"/>
          <w:szCs w:val="26"/>
          <w:rtl/>
        </w:rPr>
        <w:t>بر</w:t>
      </w:r>
      <w:r w:rsidR="00C719F6" w:rsidRPr="00533A58">
        <w:rPr>
          <w:rStyle w:val="Char4"/>
          <w:rFonts w:hint="cs"/>
          <w:sz w:val="26"/>
          <w:szCs w:val="26"/>
          <w:rtl/>
        </w:rPr>
        <w:t xml:space="preserve"> </w:t>
      </w:r>
      <w:r w:rsidR="00C719F6" w:rsidRPr="00533A58">
        <w:rPr>
          <w:rStyle w:val="Char4"/>
          <w:sz w:val="26"/>
          <w:szCs w:val="26"/>
          <w:rtl/>
        </w:rPr>
        <w:t>محمّد و</w:t>
      </w:r>
      <w:r w:rsidR="00C719F6" w:rsidRPr="00533A58">
        <w:rPr>
          <w:rStyle w:val="Char4"/>
          <w:rFonts w:hint="cs"/>
          <w:sz w:val="26"/>
          <w:szCs w:val="26"/>
          <w:rtl/>
        </w:rPr>
        <w:t xml:space="preserve"> </w:t>
      </w:r>
      <w:r w:rsidR="00C719F6" w:rsidRPr="00533A58">
        <w:rPr>
          <w:rStyle w:val="Char4"/>
          <w:sz w:val="26"/>
          <w:szCs w:val="26"/>
          <w:rtl/>
        </w:rPr>
        <w:t xml:space="preserve">همسران و فرزندانش درود فرست همچنان </w:t>
      </w:r>
      <w:r w:rsidR="004565B2" w:rsidRPr="00533A58">
        <w:rPr>
          <w:rStyle w:val="Char4"/>
          <w:sz w:val="26"/>
          <w:szCs w:val="26"/>
          <w:rtl/>
        </w:rPr>
        <w:t>ک</w:t>
      </w:r>
      <w:r w:rsidR="00C719F6" w:rsidRPr="00533A58">
        <w:rPr>
          <w:rStyle w:val="Char4"/>
          <w:sz w:val="26"/>
          <w:szCs w:val="26"/>
          <w:rtl/>
        </w:rPr>
        <w:t>ه بر ابراه</w:t>
      </w:r>
      <w:r w:rsidR="004565B2" w:rsidRPr="00533A58">
        <w:rPr>
          <w:rStyle w:val="Char4"/>
          <w:sz w:val="26"/>
          <w:szCs w:val="26"/>
          <w:rtl/>
        </w:rPr>
        <w:t>ی</w:t>
      </w:r>
      <w:r w:rsidR="00C719F6" w:rsidRPr="00533A58">
        <w:rPr>
          <w:rStyle w:val="Char4"/>
          <w:sz w:val="26"/>
          <w:szCs w:val="26"/>
          <w:rtl/>
        </w:rPr>
        <w:t>م درود فرستادى، و بر محمّد و همسران و فرزندانش بر</w:t>
      </w:r>
      <w:r w:rsidR="004565B2" w:rsidRPr="00533A58">
        <w:rPr>
          <w:rStyle w:val="Char4"/>
          <w:sz w:val="26"/>
          <w:szCs w:val="26"/>
          <w:rtl/>
        </w:rPr>
        <w:t>ک</w:t>
      </w:r>
      <w:r w:rsidR="00C719F6" w:rsidRPr="00533A58">
        <w:rPr>
          <w:rStyle w:val="Char4"/>
          <w:sz w:val="26"/>
          <w:szCs w:val="26"/>
          <w:rtl/>
        </w:rPr>
        <w:t xml:space="preserve">ت نازل گردان همچنان </w:t>
      </w:r>
      <w:r w:rsidR="004565B2" w:rsidRPr="00533A58">
        <w:rPr>
          <w:rStyle w:val="Char4"/>
          <w:sz w:val="26"/>
          <w:szCs w:val="26"/>
          <w:rtl/>
        </w:rPr>
        <w:t>ک</w:t>
      </w:r>
      <w:r w:rsidR="00C719F6" w:rsidRPr="00533A58">
        <w:rPr>
          <w:rStyle w:val="Char4"/>
          <w:sz w:val="26"/>
          <w:szCs w:val="26"/>
          <w:rtl/>
        </w:rPr>
        <w:t>ه بر آل ابراه</w:t>
      </w:r>
      <w:r w:rsidR="004565B2" w:rsidRPr="00533A58">
        <w:rPr>
          <w:rStyle w:val="Char4"/>
          <w:sz w:val="26"/>
          <w:szCs w:val="26"/>
          <w:rtl/>
        </w:rPr>
        <w:t>ی</w:t>
      </w:r>
      <w:r w:rsidR="00C719F6" w:rsidRPr="00533A58">
        <w:rPr>
          <w:rStyle w:val="Char4"/>
          <w:sz w:val="26"/>
          <w:szCs w:val="26"/>
          <w:rtl/>
        </w:rPr>
        <w:t>م بر</w:t>
      </w:r>
      <w:r w:rsidR="004565B2" w:rsidRPr="00533A58">
        <w:rPr>
          <w:rStyle w:val="Char4"/>
          <w:sz w:val="26"/>
          <w:szCs w:val="26"/>
          <w:rtl/>
        </w:rPr>
        <w:t>ک</w:t>
      </w:r>
      <w:r w:rsidR="00C719F6" w:rsidRPr="00533A58">
        <w:rPr>
          <w:rStyle w:val="Char4"/>
          <w:sz w:val="26"/>
          <w:szCs w:val="26"/>
          <w:rtl/>
        </w:rPr>
        <w:t>ت نازل فرمودى، همانا تو ستوده و باعظمت هستى</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8E5E30" w:rsidRDefault="00C719F6" w:rsidP="008C1935">
      <w:pPr>
        <w:pStyle w:val="a5"/>
        <w:rPr>
          <w:rtl/>
        </w:rPr>
      </w:pPr>
      <w:bookmarkStart w:id="240" w:name="_Toc404710152"/>
      <w:bookmarkStart w:id="241" w:name="_Toc437715859"/>
      <w:r w:rsidRPr="008E5E30">
        <w:rPr>
          <w:rFonts w:hint="cs"/>
          <w:rtl/>
        </w:rPr>
        <w:t>(6-10) دعا</w:t>
      </w:r>
      <w:r w:rsidRPr="008E5E30">
        <w:rPr>
          <w:rtl/>
        </w:rPr>
        <w:t xml:space="preserve"> </w:t>
      </w:r>
      <w:r w:rsidRPr="008E5E30">
        <w:rPr>
          <w:rFonts w:hint="cs"/>
          <w:rtl/>
        </w:rPr>
        <w:t>بعد</w:t>
      </w:r>
      <w:r w:rsidRPr="008E5E30">
        <w:rPr>
          <w:rtl/>
        </w:rPr>
        <w:t xml:space="preserve"> </w:t>
      </w:r>
      <w:r w:rsidRPr="008E5E30">
        <w:rPr>
          <w:rFonts w:hint="cs"/>
          <w:rtl/>
        </w:rPr>
        <w:t>از</w:t>
      </w:r>
      <w:r w:rsidRPr="008E5E30">
        <w:rPr>
          <w:rtl/>
        </w:rPr>
        <w:t xml:space="preserve"> </w:t>
      </w:r>
      <w:r w:rsidRPr="008E5E30">
        <w:rPr>
          <w:rFonts w:hint="cs"/>
          <w:rtl/>
        </w:rPr>
        <w:t>تشهّد</w:t>
      </w:r>
      <w:r w:rsidRPr="008E5E30">
        <w:rPr>
          <w:rtl/>
        </w:rPr>
        <w:t xml:space="preserve"> </w:t>
      </w:r>
      <w:r w:rsidRPr="008E5E30">
        <w:rPr>
          <w:rFonts w:hint="cs"/>
          <w:rtl/>
        </w:rPr>
        <w:t>آخر</w:t>
      </w:r>
      <w:r w:rsidRPr="008E5E30">
        <w:rPr>
          <w:rtl/>
        </w:rPr>
        <w:t xml:space="preserve"> </w:t>
      </w:r>
      <w:r w:rsidRPr="008E5E30">
        <w:rPr>
          <w:rFonts w:hint="cs"/>
          <w:rtl/>
        </w:rPr>
        <w:t>و</w:t>
      </w:r>
      <w:r w:rsidRPr="008E5E30">
        <w:rPr>
          <w:rtl/>
        </w:rPr>
        <w:t xml:space="preserve"> </w:t>
      </w:r>
      <w:r w:rsidRPr="008E5E30">
        <w:rPr>
          <w:rFonts w:hint="cs"/>
          <w:rtl/>
        </w:rPr>
        <w:t>قبل</w:t>
      </w:r>
      <w:r w:rsidRPr="008E5E30">
        <w:rPr>
          <w:rtl/>
        </w:rPr>
        <w:t xml:space="preserve"> </w:t>
      </w:r>
      <w:r w:rsidRPr="008E5E30">
        <w:rPr>
          <w:rFonts w:hint="cs"/>
          <w:rtl/>
        </w:rPr>
        <w:t>از</w:t>
      </w:r>
      <w:r w:rsidRPr="008E5E30">
        <w:rPr>
          <w:rtl/>
        </w:rPr>
        <w:t xml:space="preserve"> </w:t>
      </w:r>
      <w:r w:rsidRPr="008E5E30">
        <w:rPr>
          <w:rFonts w:hint="cs"/>
          <w:rtl/>
        </w:rPr>
        <w:t>سلام</w:t>
      </w:r>
      <w:bookmarkEnd w:id="240"/>
      <w:bookmarkEnd w:id="241"/>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بِكَ مِنْ عَذَابِ الْقَبْرِ، وَمِنْ عَذَابِ جَهَنَّمَ، وَمِنْ فِتْنَةِ الْ</w:t>
      </w:r>
      <w:r w:rsidR="00C719F6" w:rsidRPr="00392AD4">
        <w:rPr>
          <w:rStyle w:val="Char3"/>
          <w:rFonts w:hint="cs"/>
          <w:b w:val="0"/>
          <w:bCs w:val="0"/>
          <w:rtl/>
        </w:rPr>
        <w:t>ـ</w:t>
      </w:r>
      <w:r w:rsidR="00C719F6" w:rsidRPr="00392AD4">
        <w:rPr>
          <w:rStyle w:val="Char3"/>
          <w:b w:val="0"/>
          <w:bCs w:val="0"/>
          <w:rtl/>
        </w:rPr>
        <w:t>مَحْيَا وَالْ</w:t>
      </w:r>
      <w:r w:rsidR="00C719F6" w:rsidRPr="00392AD4">
        <w:rPr>
          <w:rStyle w:val="Char3"/>
          <w:rFonts w:hint="cs"/>
          <w:b w:val="0"/>
          <w:bCs w:val="0"/>
          <w:rtl/>
        </w:rPr>
        <w:t>ـ</w:t>
      </w:r>
      <w:r w:rsidR="00C719F6" w:rsidRPr="00392AD4">
        <w:rPr>
          <w:rStyle w:val="Char3"/>
          <w:b w:val="0"/>
          <w:bCs w:val="0"/>
          <w:rtl/>
        </w:rPr>
        <w:t>مَمَاتِ، وَمِنْ فِتْنَةِ الْ</w:t>
      </w:r>
      <w:r w:rsidR="00C719F6" w:rsidRPr="00392AD4">
        <w:rPr>
          <w:rStyle w:val="Char3"/>
          <w:rFonts w:hint="cs"/>
          <w:b w:val="0"/>
          <w:bCs w:val="0"/>
          <w:rtl/>
        </w:rPr>
        <w:t>ـ</w:t>
      </w:r>
      <w:r w:rsidR="00C719F6" w:rsidRPr="00392AD4">
        <w:rPr>
          <w:rStyle w:val="Char3"/>
          <w:b w:val="0"/>
          <w:bCs w:val="0"/>
          <w:rtl/>
        </w:rPr>
        <w:t>مَسِيْحِ الدَّجَّالِ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3"/>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پروردگارا! از عذاب قبر و عذاب دوزخ، فتن</w:t>
      </w:r>
      <w:r w:rsidR="004565B2" w:rsidRPr="00533A58">
        <w:rPr>
          <w:rStyle w:val="Chare"/>
          <w:rFonts w:hint="cs"/>
          <w:rtl/>
        </w:rPr>
        <w:t>ۀ</w:t>
      </w:r>
      <w:r w:rsidR="00C719F6" w:rsidRPr="00533A58">
        <w:rPr>
          <w:rStyle w:val="Chare"/>
          <w:rtl/>
        </w:rPr>
        <w:t xml:space="preserve"> زندگى و مرگ، و فتن</w:t>
      </w:r>
      <w:r w:rsidR="004565B2" w:rsidRPr="00533A58">
        <w:rPr>
          <w:rStyle w:val="Chare"/>
          <w:rFonts w:hint="cs"/>
          <w:rtl/>
        </w:rPr>
        <w:t>ۀ</w:t>
      </w:r>
      <w:r w:rsidR="00C719F6" w:rsidRPr="00533A58">
        <w:rPr>
          <w:rStyle w:val="Chare"/>
          <w:rtl/>
        </w:rPr>
        <w:t xml:space="preserve"> مس</w:t>
      </w:r>
      <w:r w:rsidR="004565B2" w:rsidRPr="00533A58">
        <w:rPr>
          <w:rStyle w:val="Chare"/>
          <w:rtl/>
        </w:rPr>
        <w:t>ی</w:t>
      </w:r>
      <w:r w:rsidR="00C719F6" w:rsidRPr="00533A58">
        <w:rPr>
          <w:rStyle w:val="Chare"/>
          <w:rtl/>
        </w:rPr>
        <w:t>ح دجّال به تو پناه</w:t>
      </w:r>
      <w:r w:rsidR="00CE75E1" w:rsidRPr="00533A58">
        <w:rPr>
          <w:rStyle w:val="Chare"/>
          <w:rtl/>
        </w:rPr>
        <w:t xml:space="preserve"> مى‌</w:t>
      </w:r>
      <w:r w:rsidR="00C719F6" w:rsidRPr="00533A58">
        <w:rPr>
          <w:rStyle w:val="Chare"/>
          <w:rtl/>
        </w:rPr>
        <w:t>برم</w:t>
      </w:r>
      <w:r>
        <w:rPr>
          <w:rStyle w:val="Chare"/>
          <w:rFonts w:ascii="Traditional Arabic" w:hAnsi="Traditional Arabic" w:cs="Traditional Arabic"/>
          <w:rtl/>
        </w:rPr>
        <w:t>»</w:t>
      </w:r>
      <w:r>
        <w:rPr>
          <w:rStyle w:val="Char4"/>
          <w:rFonts w:hint="cs"/>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بِكَ مِنْ عَذَابِ الْقَبْرِ، وَأَعُوْذُ بِكَ مِنْ فِتْنَةِ الْ</w:t>
      </w:r>
      <w:r w:rsidR="00C719F6" w:rsidRPr="00392AD4">
        <w:rPr>
          <w:rStyle w:val="Char3"/>
          <w:rFonts w:hint="cs"/>
          <w:b w:val="0"/>
          <w:bCs w:val="0"/>
          <w:rtl/>
        </w:rPr>
        <w:t>ـ</w:t>
      </w:r>
      <w:r w:rsidR="00C719F6" w:rsidRPr="00392AD4">
        <w:rPr>
          <w:rStyle w:val="Char3"/>
          <w:b w:val="0"/>
          <w:bCs w:val="0"/>
          <w:rtl/>
        </w:rPr>
        <w:t>م</w:t>
      </w:r>
      <w:r w:rsidR="00C719F6" w:rsidRPr="00392AD4">
        <w:rPr>
          <w:rStyle w:val="Char3"/>
          <w:rFonts w:hint="cs"/>
          <w:b w:val="0"/>
          <w:bCs w:val="0"/>
          <w:rtl/>
        </w:rPr>
        <w:t>ـ</w:t>
      </w:r>
      <w:r w:rsidR="00C719F6" w:rsidRPr="00392AD4">
        <w:rPr>
          <w:rStyle w:val="Char3"/>
          <w:b w:val="0"/>
          <w:bCs w:val="0"/>
          <w:rtl/>
        </w:rPr>
        <w:t>َس</w:t>
      </w:r>
      <w:r w:rsidR="00C719F6" w:rsidRPr="00392AD4">
        <w:rPr>
          <w:rStyle w:val="Char3"/>
          <w:rFonts w:hint="cs"/>
          <w:b w:val="0"/>
          <w:bCs w:val="0"/>
          <w:rtl/>
        </w:rPr>
        <w:t>ِ</w:t>
      </w:r>
      <w:r w:rsidR="00C719F6" w:rsidRPr="00392AD4">
        <w:rPr>
          <w:rStyle w:val="Char3"/>
          <w:b w:val="0"/>
          <w:bCs w:val="0"/>
          <w:rtl/>
        </w:rPr>
        <w:t>يْحِ الدَّجَالِ، وَأَعُوْذُ بِكَ مِنْ فِتْنَةِ الْ</w:t>
      </w:r>
      <w:r w:rsidR="00C719F6" w:rsidRPr="00392AD4">
        <w:rPr>
          <w:rStyle w:val="Char3"/>
          <w:rFonts w:hint="cs"/>
          <w:b w:val="0"/>
          <w:bCs w:val="0"/>
          <w:rtl/>
        </w:rPr>
        <w:t>ـ</w:t>
      </w:r>
      <w:r w:rsidR="00C719F6" w:rsidRPr="00392AD4">
        <w:rPr>
          <w:rStyle w:val="Char3"/>
          <w:b w:val="0"/>
          <w:bCs w:val="0"/>
          <w:rtl/>
        </w:rPr>
        <w:t>مَحْيَا وَالْ</w:t>
      </w:r>
      <w:r w:rsidR="00C719F6" w:rsidRPr="00392AD4">
        <w:rPr>
          <w:rStyle w:val="Char3"/>
          <w:rFonts w:hint="cs"/>
          <w:b w:val="0"/>
          <w:bCs w:val="0"/>
          <w:rtl/>
        </w:rPr>
        <w:t>ـ</w:t>
      </w:r>
      <w:r w:rsidR="00C719F6" w:rsidRPr="00392AD4">
        <w:rPr>
          <w:rStyle w:val="Char3"/>
          <w:b w:val="0"/>
          <w:bCs w:val="0"/>
          <w:rtl/>
        </w:rPr>
        <w:t xml:space="preserve">مَمَاتِ، </w:t>
      </w:r>
      <w:r w:rsidR="00C719F6" w:rsidRPr="00392AD4">
        <w:rPr>
          <w:rStyle w:val="Char3"/>
          <w:rFonts w:hint="cs"/>
          <w:b w:val="0"/>
          <w:bCs w:val="0"/>
          <w:rtl/>
        </w:rPr>
        <w:t>أَ</w:t>
      </w:r>
      <w:r w:rsidR="00C719F6" w:rsidRPr="00392AD4">
        <w:rPr>
          <w:rStyle w:val="Char3"/>
          <w:b w:val="0"/>
          <w:bCs w:val="0"/>
          <w:rtl/>
        </w:rPr>
        <w:t>للَّهُمَّ إِنِّيْ أَعُوْذُ بِكَ مِنَ ال</w:t>
      </w:r>
      <w:r w:rsidR="00C719F6" w:rsidRPr="00392AD4">
        <w:rPr>
          <w:rStyle w:val="Char3"/>
          <w:rFonts w:hint="cs"/>
          <w:b w:val="0"/>
          <w:bCs w:val="0"/>
          <w:rtl/>
        </w:rPr>
        <w:t>ـ</w:t>
      </w:r>
      <w:r w:rsidR="00C719F6" w:rsidRPr="00392AD4">
        <w:rPr>
          <w:rStyle w:val="Char3"/>
          <w:b w:val="0"/>
          <w:bCs w:val="0"/>
          <w:rtl/>
        </w:rPr>
        <w:t>مَأْثَمِ</w:t>
      </w:r>
      <w:r w:rsidR="00C719F6" w:rsidRPr="00392AD4">
        <w:rPr>
          <w:rStyle w:val="Char3"/>
          <w:rFonts w:hint="cs"/>
          <w:b w:val="0"/>
          <w:bCs w:val="0"/>
          <w:rtl/>
        </w:rPr>
        <w:t xml:space="preserve"> </w:t>
      </w:r>
      <w:r w:rsidR="00C719F6" w:rsidRPr="00392AD4">
        <w:rPr>
          <w:rStyle w:val="Char3"/>
          <w:b w:val="0"/>
          <w:bCs w:val="0"/>
          <w:rtl/>
        </w:rPr>
        <w:t>وال</w:t>
      </w:r>
      <w:r w:rsidR="00C719F6" w:rsidRPr="00392AD4">
        <w:rPr>
          <w:rStyle w:val="Char3"/>
          <w:rFonts w:hint="cs"/>
          <w:b w:val="0"/>
          <w:bCs w:val="0"/>
          <w:rtl/>
        </w:rPr>
        <w:t>ـ</w:t>
      </w:r>
      <w:r w:rsidR="00C719F6" w:rsidRPr="00392AD4">
        <w:rPr>
          <w:rStyle w:val="Char3"/>
          <w:b w:val="0"/>
          <w:bCs w:val="0"/>
          <w:rtl/>
        </w:rPr>
        <w:t>مَغْرَمِ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4"/>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الهى! من از عذاب قبر، و از فتن</w:t>
      </w:r>
      <w:r w:rsidR="004565B2" w:rsidRPr="00533A58">
        <w:rPr>
          <w:rStyle w:val="Char4"/>
          <w:rFonts w:hint="cs"/>
          <w:sz w:val="26"/>
          <w:szCs w:val="26"/>
          <w:rtl/>
        </w:rPr>
        <w:t>ۀ</w:t>
      </w:r>
      <w:r w:rsidR="00C719F6" w:rsidRPr="00533A58">
        <w:rPr>
          <w:rStyle w:val="Char4"/>
          <w:sz w:val="26"/>
          <w:szCs w:val="26"/>
          <w:rtl/>
        </w:rPr>
        <w:t xml:space="preserve"> مس</w:t>
      </w:r>
      <w:r w:rsidR="004565B2" w:rsidRPr="00533A58">
        <w:rPr>
          <w:rStyle w:val="Char4"/>
          <w:sz w:val="26"/>
          <w:szCs w:val="26"/>
          <w:rtl/>
        </w:rPr>
        <w:t>ی</w:t>
      </w:r>
      <w:r w:rsidR="00C719F6" w:rsidRPr="00533A58">
        <w:rPr>
          <w:rStyle w:val="Char4"/>
          <w:sz w:val="26"/>
          <w:szCs w:val="26"/>
          <w:rtl/>
        </w:rPr>
        <w:t>ح دجّال، و</w:t>
      </w:r>
      <w:r w:rsidRPr="00533A58">
        <w:rPr>
          <w:rStyle w:val="Char4"/>
          <w:rFonts w:hint="cs"/>
          <w:sz w:val="26"/>
          <w:szCs w:val="26"/>
          <w:rtl/>
        </w:rPr>
        <w:t xml:space="preserve"> </w:t>
      </w:r>
      <w:r w:rsidR="00C719F6" w:rsidRPr="00533A58">
        <w:rPr>
          <w:rStyle w:val="Char4"/>
          <w:sz w:val="26"/>
          <w:szCs w:val="26"/>
          <w:rtl/>
        </w:rPr>
        <w:t>فتن</w:t>
      </w:r>
      <w:r w:rsidR="004565B2" w:rsidRPr="00533A58">
        <w:rPr>
          <w:rStyle w:val="Char4"/>
          <w:rFonts w:hint="cs"/>
          <w:sz w:val="26"/>
          <w:szCs w:val="26"/>
          <w:rtl/>
        </w:rPr>
        <w:t>ۀ</w:t>
      </w:r>
      <w:r w:rsidR="00C719F6" w:rsidRPr="00533A58">
        <w:rPr>
          <w:rStyle w:val="Char4"/>
          <w:rFonts w:hint="cs"/>
          <w:sz w:val="26"/>
          <w:szCs w:val="26"/>
          <w:rtl/>
        </w:rPr>
        <w:t xml:space="preserve"> </w:t>
      </w:r>
      <w:r w:rsidR="00C719F6" w:rsidRPr="00533A58">
        <w:rPr>
          <w:rStyle w:val="Char4"/>
          <w:sz w:val="26"/>
          <w:szCs w:val="26"/>
          <w:rtl/>
        </w:rPr>
        <w:t>زندگى و مرگ به تو پناه مى</w:t>
      </w:r>
      <w:r w:rsidR="00C719F6" w:rsidRPr="00533A58">
        <w:rPr>
          <w:rStyle w:val="Char4"/>
          <w:rFonts w:hint="cs"/>
          <w:sz w:val="26"/>
          <w:szCs w:val="26"/>
          <w:rtl/>
        </w:rPr>
        <w:softHyphen/>
      </w:r>
      <w:r w:rsidR="00C719F6" w:rsidRPr="00533A58">
        <w:rPr>
          <w:rStyle w:val="Char4"/>
          <w:sz w:val="26"/>
          <w:szCs w:val="26"/>
          <w:rtl/>
        </w:rPr>
        <w:t>برم. بار الها! من از گناه و ز</w:t>
      </w:r>
      <w:r w:rsidR="004565B2" w:rsidRPr="00533A58">
        <w:rPr>
          <w:rStyle w:val="Char4"/>
          <w:sz w:val="26"/>
          <w:szCs w:val="26"/>
          <w:rtl/>
        </w:rPr>
        <w:t>ی</w:t>
      </w:r>
      <w:r w:rsidR="00C719F6" w:rsidRPr="00533A58">
        <w:rPr>
          <w:rStyle w:val="Char4"/>
          <w:sz w:val="26"/>
          <w:szCs w:val="26"/>
          <w:rtl/>
        </w:rPr>
        <w:t>ان، به تو پناه مى</w:t>
      </w:r>
      <w:r w:rsidR="00C719F6" w:rsidRPr="00533A58">
        <w:rPr>
          <w:rStyle w:val="Char4"/>
          <w:rFonts w:hint="cs"/>
          <w:sz w:val="26"/>
          <w:szCs w:val="26"/>
          <w:rtl/>
        </w:rPr>
        <w:softHyphen/>
      </w:r>
      <w:r w:rsidR="00C719F6" w:rsidRPr="00533A58">
        <w:rPr>
          <w:rStyle w:val="Char4"/>
          <w:sz w:val="26"/>
          <w:szCs w:val="26"/>
          <w:rtl/>
        </w:rPr>
        <w:t>آورم</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195CCA" w:rsidRDefault="00533A58" w:rsidP="008C1935">
      <w:pPr>
        <w:pStyle w:val="af4"/>
        <w:widowControl w:val="0"/>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ظَلَمْتُ نَفْسِيْ ظُلْماً كَثِيْراً، وَلاَ يَغْفِرُ الذُّنُوْبَ إِلاَّ أَنْتَ، فَاغْفِرْ لِ</w:t>
      </w:r>
      <w:r w:rsidR="00C719F6" w:rsidRPr="00392AD4">
        <w:rPr>
          <w:rStyle w:val="Char3"/>
          <w:rFonts w:hint="cs"/>
          <w:b w:val="0"/>
          <w:bCs w:val="0"/>
          <w:rtl/>
        </w:rPr>
        <w:t>ـ</w:t>
      </w:r>
      <w:r w:rsidR="00C719F6" w:rsidRPr="00392AD4">
        <w:rPr>
          <w:rStyle w:val="Char3"/>
          <w:b w:val="0"/>
          <w:bCs w:val="0"/>
          <w:rtl/>
        </w:rPr>
        <w:t>يْ مَغْفِرَةً مِنْ عِنْدِكَ وَارْحَمْنِيْ إِنَّكَ أَنْتَ الْغَفُوْرُ الرَّحِيْمُ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5"/>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widowControl w:val="0"/>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الهى! من بر نفس خود بس</w:t>
      </w:r>
      <w:r w:rsidR="004565B2" w:rsidRPr="00533A58">
        <w:rPr>
          <w:rStyle w:val="Char4"/>
          <w:sz w:val="26"/>
          <w:szCs w:val="26"/>
          <w:rtl/>
        </w:rPr>
        <w:t>ی</w:t>
      </w:r>
      <w:r w:rsidR="00C719F6" w:rsidRPr="00533A58">
        <w:rPr>
          <w:rStyle w:val="Char4"/>
          <w:sz w:val="26"/>
          <w:szCs w:val="26"/>
          <w:rtl/>
        </w:rPr>
        <w:t xml:space="preserve">ار ظلم </w:t>
      </w:r>
      <w:r w:rsidR="004565B2" w:rsidRPr="00533A58">
        <w:rPr>
          <w:rStyle w:val="Char4"/>
          <w:sz w:val="26"/>
          <w:szCs w:val="26"/>
          <w:rtl/>
        </w:rPr>
        <w:t>ک</w:t>
      </w:r>
      <w:r w:rsidR="00C719F6" w:rsidRPr="00533A58">
        <w:rPr>
          <w:rStyle w:val="Char4"/>
          <w:sz w:val="26"/>
          <w:szCs w:val="26"/>
          <w:rtl/>
        </w:rPr>
        <w:t>ردم، همانا غ</w:t>
      </w:r>
      <w:r w:rsidR="004565B2" w:rsidRPr="00533A58">
        <w:rPr>
          <w:rStyle w:val="Char4"/>
          <w:sz w:val="26"/>
          <w:szCs w:val="26"/>
          <w:rtl/>
        </w:rPr>
        <w:t>ی</w:t>
      </w:r>
      <w:r w:rsidR="00C719F6" w:rsidRPr="00533A58">
        <w:rPr>
          <w:rStyle w:val="Char4"/>
          <w:sz w:val="26"/>
          <w:szCs w:val="26"/>
          <w:rtl/>
        </w:rPr>
        <w:t xml:space="preserve">ر از تو </w:t>
      </w:r>
      <w:r w:rsidR="004565B2" w:rsidRPr="00533A58">
        <w:rPr>
          <w:rStyle w:val="Char4"/>
          <w:sz w:val="26"/>
          <w:szCs w:val="26"/>
          <w:rtl/>
        </w:rPr>
        <w:t>ک</w:t>
      </w:r>
      <w:r w:rsidR="00C719F6" w:rsidRPr="00533A58">
        <w:rPr>
          <w:rStyle w:val="Char4"/>
          <w:sz w:val="26"/>
          <w:szCs w:val="26"/>
          <w:rtl/>
        </w:rPr>
        <w:t>سى د</w:t>
      </w:r>
      <w:r w:rsidR="004565B2" w:rsidRPr="00533A58">
        <w:rPr>
          <w:rStyle w:val="Char4"/>
          <w:sz w:val="26"/>
          <w:szCs w:val="26"/>
          <w:rtl/>
        </w:rPr>
        <w:t>ی</w:t>
      </w:r>
      <w:r w:rsidR="00C719F6" w:rsidRPr="00533A58">
        <w:rPr>
          <w:rStyle w:val="Char4"/>
          <w:sz w:val="26"/>
          <w:szCs w:val="26"/>
          <w:rtl/>
        </w:rPr>
        <w:t>گر گناهان مرا نمى</w:t>
      </w:r>
      <w:r>
        <w:rPr>
          <w:rStyle w:val="Char4"/>
          <w:rFonts w:hint="cs"/>
          <w:sz w:val="26"/>
          <w:szCs w:val="26"/>
          <w:rtl/>
        </w:rPr>
        <w:t>‌</w:t>
      </w:r>
      <w:r w:rsidR="00C719F6" w:rsidRPr="00533A58">
        <w:rPr>
          <w:rStyle w:val="Char4"/>
          <w:sz w:val="26"/>
          <w:szCs w:val="26"/>
          <w:rtl/>
        </w:rPr>
        <w:t>بخشد</w:t>
      </w:r>
      <w:r w:rsidR="00C719F6" w:rsidRPr="00533A58">
        <w:rPr>
          <w:rStyle w:val="Char4"/>
          <w:rFonts w:hint="cs"/>
          <w:sz w:val="26"/>
          <w:szCs w:val="26"/>
          <w:rtl/>
        </w:rPr>
        <w:t>؛</w:t>
      </w:r>
      <w:r w:rsidR="00C719F6" w:rsidRPr="00533A58">
        <w:rPr>
          <w:rStyle w:val="Char4"/>
          <w:sz w:val="26"/>
          <w:szCs w:val="26"/>
          <w:rtl/>
        </w:rPr>
        <w:t xml:space="preserve"> پس</w:t>
      </w:r>
      <w:r w:rsidR="00C719F6" w:rsidRPr="00533A58">
        <w:rPr>
          <w:rStyle w:val="Char4"/>
          <w:rFonts w:hint="cs"/>
          <w:sz w:val="26"/>
          <w:szCs w:val="26"/>
          <w:rtl/>
        </w:rPr>
        <w:t>،</w:t>
      </w:r>
      <w:r w:rsidR="00C719F6" w:rsidRPr="00533A58">
        <w:rPr>
          <w:rStyle w:val="Char4"/>
          <w:sz w:val="26"/>
          <w:szCs w:val="26"/>
          <w:rtl/>
        </w:rPr>
        <w:t xml:space="preserve"> از جانب خود مرا مورد آمرزش قرار بده، و بر من رحم </w:t>
      </w:r>
      <w:r w:rsidR="004565B2" w:rsidRPr="00533A58">
        <w:rPr>
          <w:rStyle w:val="Char4"/>
          <w:sz w:val="26"/>
          <w:szCs w:val="26"/>
          <w:rtl/>
        </w:rPr>
        <w:t>ک</w:t>
      </w:r>
      <w:r w:rsidR="00C719F6" w:rsidRPr="00533A58">
        <w:rPr>
          <w:rStyle w:val="Char4"/>
          <w:sz w:val="26"/>
          <w:szCs w:val="26"/>
          <w:rtl/>
        </w:rPr>
        <w:t>ن، همانا تو بخشنده و مهربان هستى</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195CCA" w:rsidRDefault="00533A58" w:rsidP="008C1935">
      <w:pPr>
        <w:pStyle w:val="af4"/>
        <w:ind w:firstLine="284"/>
        <w:jc w:val="both"/>
        <w:rPr>
          <w:rStyle w:val="123Char"/>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 لِ</w:t>
      </w:r>
      <w:r w:rsidR="00C719F6" w:rsidRPr="00392AD4">
        <w:rPr>
          <w:rStyle w:val="Char3"/>
          <w:rFonts w:hint="cs"/>
          <w:b w:val="0"/>
          <w:bCs w:val="0"/>
          <w:rtl/>
        </w:rPr>
        <w:t>ـ</w:t>
      </w:r>
      <w:r w:rsidR="00C719F6" w:rsidRPr="00392AD4">
        <w:rPr>
          <w:rStyle w:val="Char3"/>
          <w:b w:val="0"/>
          <w:bCs w:val="0"/>
          <w:rtl/>
        </w:rPr>
        <w:t>يْ مَا قَدَّمْتُ، وَمَا أَخَّرْتُ، وَمَا أَسْرَرْتُ، وَمَا أَعْلَنْتُ، وَمَا أَسْرَفْتُ، وَمَا أَنْتَ أَعْلَمُ بِهِ مِنِّيْ، أَنْتَ الْ</w:t>
      </w:r>
      <w:r w:rsidR="00C719F6" w:rsidRPr="00392AD4">
        <w:rPr>
          <w:rStyle w:val="Char3"/>
          <w:rFonts w:hint="cs"/>
          <w:b w:val="0"/>
          <w:bCs w:val="0"/>
          <w:rtl/>
        </w:rPr>
        <w:t>ـ</w:t>
      </w:r>
      <w:r w:rsidR="00C719F6" w:rsidRPr="00392AD4">
        <w:rPr>
          <w:rStyle w:val="Char3"/>
          <w:b w:val="0"/>
          <w:bCs w:val="0"/>
          <w:rtl/>
        </w:rPr>
        <w:t>مُقَدِّمُ وَأَنْتَ الْ</w:t>
      </w:r>
      <w:r w:rsidR="00C719F6" w:rsidRPr="00392AD4">
        <w:rPr>
          <w:rStyle w:val="Char3"/>
          <w:rFonts w:hint="cs"/>
          <w:b w:val="0"/>
          <w:bCs w:val="0"/>
          <w:rtl/>
        </w:rPr>
        <w:t>ـ</w:t>
      </w:r>
      <w:r w:rsidR="00C719F6" w:rsidRPr="00392AD4">
        <w:rPr>
          <w:rStyle w:val="Char3"/>
          <w:b w:val="0"/>
          <w:bCs w:val="0"/>
          <w:rtl/>
        </w:rPr>
        <w:t>مُ</w:t>
      </w:r>
      <w:r w:rsidR="00C719F6" w:rsidRPr="00392AD4">
        <w:rPr>
          <w:rStyle w:val="Char3"/>
          <w:rFonts w:hint="cs"/>
          <w:b w:val="0"/>
          <w:bCs w:val="0"/>
          <w:rtl/>
        </w:rPr>
        <w:t>ؤَ</w:t>
      </w:r>
      <w:r w:rsidR="00C719F6" w:rsidRPr="00392AD4">
        <w:rPr>
          <w:rStyle w:val="Char3"/>
          <w:b w:val="0"/>
          <w:bCs w:val="0"/>
          <w:rtl/>
        </w:rPr>
        <w:t>خِّرُ لاَ إِلَهَ إِلاَّ أَنْتَ</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6"/>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الهى! گناهان قبلى و بعدى مرا ببخشاى. الهى! گناهان مخفى و آش</w:t>
      </w:r>
      <w:r w:rsidR="004565B2" w:rsidRPr="00533A58">
        <w:rPr>
          <w:rStyle w:val="Char4"/>
          <w:sz w:val="26"/>
          <w:szCs w:val="26"/>
          <w:rtl/>
        </w:rPr>
        <w:t>ک</w:t>
      </w:r>
      <w:r w:rsidR="00C719F6" w:rsidRPr="00533A58">
        <w:rPr>
          <w:rStyle w:val="Char4"/>
          <w:sz w:val="26"/>
          <w:szCs w:val="26"/>
          <w:rtl/>
        </w:rPr>
        <w:t>ار مرا ب</w:t>
      </w:r>
      <w:r w:rsidR="004565B2" w:rsidRPr="00533A58">
        <w:rPr>
          <w:rStyle w:val="Char4"/>
          <w:sz w:val="26"/>
          <w:szCs w:val="26"/>
          <w:rtl/>
        </w:rPr>
        <w:t>ی</w:t>
      </w:r>
      <w:r w:rsidR="00C719F6" w:rsidRPr="00533A58">
        <w:rPr>
          <w:rStyle w:val="Char4"/>
          <w:sz w:val="26"/>
          <w:szCs w:val="26"/>
          <w:rtl/>
        </w:rPr>
        <w:t>امرز، و ز</w:t>
      </w:r>
      <w:r w:rsidR="004565B2" w:rsidRPr="00533A58">
        <w:rPr>
          <w:rStyle w:val="Char4"/>
          <w:sz w:val="26"/>
          <w:szCs w:val="26"/>
          <w:rtl/>
        </w:rPr>
        <w:t>ی</w:t>
      </w:r>
      <w:r w:rsidR="00C719F6" w:rsidRPr="00533A58">
        <w:rPr>
          <w:rStyle w:val="Char4"/>
          <w:sz w:val="26"/>
          <w:szCs w:val="26"/>
          <w:rtl/>
        </w:rPr>
        <w:t>اده</w:t>
      </w:r>
      <w:r w:rsidR="00C719F6" w:rsidRPr="00533A58">
        <w:rPr>
          <w:rStyle w:val="Char4"/>
          <w:rFonts w:hint="cs"/>
          <w:sz w:val="26"/>
          <w:szCs w:val="26"/>
          <w:rtl/>
        </w:rPr>
        <w:softHyphen/>
      </w:r>
      <w:r w:rsidR="00C719F6" w:rsidRPr="00533A58">
        <w:rPr>
          <w:rStyle w:val="Char4"/>
          <w:sz w:val="26"/>
          <w:szCs w:val="26"/>
          <w:rtl/>
        </w:rPr>
        <w:t>روى</w:t>
      </w:r>
      <w:r w:rsidR="00C719F6" w:rsidRPr="00533A58">
        <w:rPr>
          <w:rStyle w:val="Char4"/>
          <w:rFonts w:hint="cs"/>
          <w:sz w:val="26"/>
          <w:szCs w:val="26"/>
          <w:rtl/>
        </w:rPr>
        <w:softHyphen/>
      </w:r>
      <w:r w:rsidR="00C719F6" w:rsidRPr="00533A58">
        <w:rPr>
          <w:rStyle w:val="Char4"/>
          <w:sz w:val="26"/>
          <w:szCs w:val="26"/>
          <w:rtl/>
        </w:rPr>
        <w:t xml:space="preserve">هاى مرا و آنچه را </w:t>
      </w:r>
      <w:r w:rsidR="004565B2" w:rsidRPr="00533A58">
        <w:rPr>
          <w:rStyle w:val="Char4"/>
          <w:sz w:val="26"/>
          <w:szCs w:val="26"/>
          <w:rtl/>
        </w:rPr>
        <w:t>ک</w:t>
      </w:r>
      <w:r w:rsidR="00C719F6" w:rsidRPr="00533A58">
        <w:rPr>
          <w:rStyle w:val="Char4"/>
          <w:sz w:val="26"/>
          <w:szCs w:val="26"/>
          <w:rtl/>
        </w:rPr>
        <w:t>ه تو از من بهتر مى</w:t>
      </w:r>
      <w:r w:rsidR="00C719F6" w:rsidRPr="00533A58">
        <w:rPr>
          <w:rStyle w:val="Char4"/>
          <w:rFonts w:hint="cs"/>
          <w:sz w:val="26"/>
          <w:szCs w:val="26"/>
          <w:rtl/>
        </w:rPr>
        <w:softHyphen/>
      </w:r>
      <w:r w:rsidR="00C719F6" w:rsidRPr="00533A58">
        <w:rPr>
          <w:rStyle w:val="Char4"/>
          <w:sz w:val="26"/>
          <w:szCs w:val="26"/>
          <w:rtl/>
        </w:rPr>
        <w:t xml:space="preserve">دانى ببخش، همانا </w:t>
      </w:r>
      <w:r w:rsidR="00C719F6" w:rsidRPr="00533A58">
        <w:rPr>
          <w:rStyle w:val="Char4"/>
          <w:rFonts w:hint="cs"/>
          <w:sz w:val="26"/>
          <w:szCs w:val="26"/>
          <w:rtl/>
        </w:rPr>
        <w:t>مقدّم و مؤخّر</w:t>
      </w:r>
      <w:r w:rsidR="00C719F6" w:rsidRPr="00533A58">
        <w:rPr>
          <w:rStyle w:val="Char4"/>
          <w:sz w:val="26"/>
          <w:szCs w:val="26"/>
          <w:rtl/>
        </w:rPr>
        <w:t xml:space="preserve"> توئى، بجز تو معبودى </w:t>
      </w:r>
      <w:r w:rsidR="00C719F6" w:rsidRPr="00533A58">
        <w:rPr>
          <w:rStyle w:val="Char4"/>
          <w:rFonts w:hint="cs"/>
          <w:sz w:val="26"/>
          <w:szCs w:val="26"/>
          <w:rtl/>
        </w:rPr>
        <w:t xml:space="preserve">«بر حقّ» </w:t>
      </w:r>
      <w:r w:rsidR="00C719F6" w:rsidRPr="00533A58">
        <w:rPr>
          <w:rStyle w:val="Char4"/>
          <w:sz w:val="26"/>
          <w:szCs w:val="26"/>
          <w:rtl/>
        </w:rPr>
        <w:t>ن</w:t>
      </w:r>
      <w:r w:rsidR="004565B2" w:rsidRPr="00533A58">
        <w:rPr>
          <w:rStyle w:val="Char4"/>
          <w:sz w:val="26"/>
          <w:szCs w:val="26"/>
          <w:rtl/>
        </w:rPr>
        <w:t>ی</w:t>
      </w:r>
      <w:r w:rsidR="00C719F6" w:rsidRPr="00533A58">
        <w:rPr>
          <w:rStyle w:val="Char4"/>
          <w:sz w:val="26"/>
          <w:szCs w:val="26"/>
          <w:rtl/>
        </w:rPr>
        <w:t>ست</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أَعِنِّيْ عَلَى ذِكْرِكَ، وَشُكْرِكَ، وَحُسْنِ عِبَادَتِكَ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7"/>
      </w:r>
      <w:r w:rsidR="00C719F6" w:rsidRPr="00F816AE">
        <w:rPr>
          <w:rFonts w:ascii="Lotus Linotype" w:hAnsi="Lotus Linotype" w:cs="IRNazli"/>
          <w:b w:val="0"/>
          <w:bCs w:val="0"/>
          <w:color w:val="000000"/>
          <w:sz w:val="28"/>
          <w:vertAlign w:val="superscript"/>
          <w:rtl/>
        </w:rPr>
        <w:t>)</w:t>
      </w:r>
      <w:r w:rsidR="00C719F6" w:rsidRPr="00533A58">
        <w:rPr>
          <w:rStyle w:val="Chare"/>
          <w:b w:val="0"/>
          <w:bCs w:val="0"/>
          <w:rtl/>
        </w:rPr>
        <w:t xml:space="preserve"> </w:t>
      </w:r>
      <w:r>
        <w:rPr>
          <w:rStyle w:val="Chare"/>
          <w:rFonts w:ascii="Traditional Arabic" w:hAnsi="Traditional Arabic" w:cs="Traditional Arabic"/>
          <w:b w:val="0"/>
          <w:bCs w:val="0"/>
          <w:rtl/>
        </w:rPr>
        <w:t>«</w:t>
      </w:r>
      <w:r w:rsidR="00C719F6" w:rsidRPr="00533A58">
        <w:rPr>
          <w:rStyle w:val="Chare"/>
          <w:b w:val="0"/>
          <w:bCs w:val="0"/>
          <w:rtl/>
        </w:rPr>
        <w:t>بار الها! به من توفيق بده تا تو را ياد كنم، و سپاس گويم، و به بهترين روش، بندگى نمايم</w:t>
      </w:r>
      <w:r>
        <w:rPr>
          <w:rStyle w:val="Chare"/>
          <w:rFonts w:ascii="Traditional Arabic" w:hAnsi="Traditional Arabic" w:cs="Traditional Arabic"/>
          <w:b w:val="0"/>
          <w:bCs w:val="0"/>
          <w:rtl/>
        </w:rPr>
        <w:t>»</w:t>
      </w:r>
      <w:r w:rsidR="00C719F6" w:rsidRPr="00533A58">
        <w:rPr>
          <w:rStyle w:val="Chare"/>
          <w:rFonts w:hint="cs"/>
          <w:b w:val="0"/>
          <w:bCs w:val="0"/>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بِكَ مِنَ الْبُخْلِ، وَأَعُوْذُ بِكَ مِنَ الْ</w:t>
      </w:r>
      <w:r w:rsidR="00C719F6" w:rsidRPr="00392AD4">
        <w:rPr>
          <w:rStyle w:val="Char3"/>
          <w:rFonts w:hint="cs"/>
          <w:b w:val="0"/>
          <w:bCs w:val="0"/>
          <w:rtl/>
        </w:rPr>
        <w:t>ـ</w:t>
      </w:r>
      <w:r w:rsidR="00C719F6" w:rsidRPr="00392AD4">
        <w:rPr>
          <w:rStyle w:val="Char3"/>
          <w:b w:val="0"/>
          <w:bCs w:val="0"/>
          <w:rtl/>
        </w:rPr>
        <w:t>جُبْنِ، وَأَعُوْذُ بِكَ مِنْ أَنْ أُرَدَّ إِلَى أَرْذَلِ العُم</w:t>
      </w:r>
      <w:r w:rsidR="00C719F6" w:rsidRPr="00392AD4">
        <w:rPr>
          <w:rStyle w:val="Char3"/>
          <w:rFonts w:hint="cs"/>
          <w:b w:val="0"/>
          <w:bCs w:val="0"/>
          <w:rtl/>
        </w:rPr>
        <w:t>ُ</w:t>
      </w:r>
      <w:r w:rsidR="00C719F6" w:rsidRPr="00392AD4">
        <w:rPr>
          <w:rStyle w:val="Char3"/>
          <w:b w:val="0"/>
          <w:bCs w:val="0"/>
          <w:rtl/>
        </w:rPr>
        <w:t>رِ، وَأَعُوْذُ بِكَ مِنْ فِتْنَةِ الدُّنْيَا وَعَذَابِ الْقَبْرِ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8"/>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بار الها! من از بخل و بُزْدلى به تو پناه مى</w:t>
      </w:r>
      <w:r w:rsidR="00C719F6" w:rsidRPr="00533A58">
        <w:rPr>
          <w:rStyle w:val="Char4"/>
          <w:rFonts w:hint="cs"/>
          <w:sz w:val="26"/>
          <w:szCs w:val="26"/>
          <w:rtl/>
        </w:rPr>
        <w:softHyphen/>
      </w:r>
      <w:r w:rsidR="00C719F6" w:rsidRPr="00533A58">
        <w:rPr>
          <w:rStyle w:val="Char4"/>
          <w:sz w:val="26"/>
          <w:szCs w:val="26"/>
          <w:rtl/>
        </w:rPr>
        <w:t>برم، و از ا</w:t>
      </w:r>
      <w:r w:rsidR="004565B2" w:rsidRPr="00533A58">
        <w:rPr>
          <w:rStyle w:val="Char4"/>
          <w:sz w:val="26"/>
          <w:szCs w:val="26"/>
          <w:rtl/>
        </w:rPr>
        <w:t>ی</w:t>
      </w:r>
      <w:r w:rsidR="00C719F6" w:rsidRPr="00533A58">
        <w:rPr>
          <w:rStyle w:val="Char4"/>
          <w:sz w:val="26"/>
          <w:szCs w:val="26"/>
          <w:rtl/>
        </w:rPr>
        <w:t>ن</w:t>
      </w:r>
      <w:r w:rsidR="004565B2" w:rsidRPr="00533A58">
        <w:rPr>
          <w:rStyle w:val="Char4"/>
          <w:sz w:val="26"/>
          <w:szCs w:val="26"/>
          <w:rtl/>
        </w:rPr>
        <w:t>ک</w:t>
      </w:r>
      <w:r w:rsidR="00C719F6" w:rsidRPr="00533A58">
        <w:rPr>
          <w:rStyle w:val="Char4"/>
          <w:sz w:val="26"/>
          <w:szCs w:val="26"/>
          <w:rtl/>
        </w:rPr>
        <w:t>ه به علّت پ</w:t>
      </w:r>
      <w:r w:rsidR="004565B2" w:rsidRPr="00533A58">
        <w:rPr>
          <w:rStyle w:val="Char4"/>
          <w:sz w:val="26"/>
          <w:szCs w:val="26"/>
          <w:rtl/>
        </w:rPr>
        <w:t>ی</w:t>
      </w:r>
      <w:r w:rsidR="00C719F6" w:rsidRPr="00533A58">
        <w:rPr>
          <w:rStyle w:val="Char4"/>
          <w:sz w:val="26"/>
          <w:szCs w:val="26"/>
          <w:rtl/>
        </w:rPr>
        <w:t>رى، سست و درمانده شوم، به تو پناه مى</w:t>
      </w:r>
      <w:r w:rsidR="00C719F6" w:rsidRPr="00533A58">
        <w:rPr>
          <w:rStyle w:val="Char4"/>
          <w:rFonts w:hint="cs"/>
          <w:sz w:val="26"/>
          <w:szCs w:val="26"/>
          <w:rtl/>
        </w:rPr>
        <w:softHyphen/>
      </w:r>
      <w:r w:rsidR="00C719F6" w:rsidRPr="00533A58">
        <w:rPr>
          <w:rStyle w:val="Char4"/>
          <w:sz w:val="26"/>
          <w:szCs w:val="26"/>
          <w:rtl/>
        </w:rPr>
        <w:t>برم، و از آزما</w:t>
      </w:r>
      <w:r w:rsidR="004565B2" w:rsidRPr="00533A58">
        <w:rPr>
          <w:rStyle w:val="Char4"/>
          <w:sz w:val="26"/>
          <w:szCs w:val="26"/>
          <w:rtl/>
        </w:rPr>
        <w:t>ی</w:t>
      </w:r>
      <w:r w:rsidR="00C719F6" w:rsidRPr="00533A58">
        <w:rPr>
          <w:rStyle w:val="Char4"/>
          <w:sz w:val="26"/>
          <w:szCs w:val="26"/>
          <w:rtl/>
        </w:rPr>
        <w:t>ش</w:t>
      </w:r>
      <w:r w:rsidR="00C719F6" w:rsidRPr="00533A58">
        <w:rPr>
          <w:rStyle w:val="Char4"/>
          <w:rFonts w:hint="cs"/>
          <w:sz w:val="26"/>
          <w:szCs w:val="26"/>
          <w:rtl/>
        </w:rPr>
        <w:softHyphen/>
      </w:r>
      <w:r w:rsidR="00C719F6" w:rsidRPr="00533A58">
        <w:rPr>
          <w:rStyle w:val="Char4"/>
          <w:sz w:val="26"/>
          <w:szCs w:val="26"/>
          <w:rtl/>
        </w:rPr>
        <w:t>هاى سخت دن</w:t>
      </w:r>
      <w:r w:rsidR="004565B2" w:rsidRPr="00533A58">
        <w:rPr>
          <w:rStyle w:val="Char4"/>
          <w:sz w:val="26"/>
          <w:szCs w:val="26"/>
          <w:rtl/>
        </w:rPr>
        <w:t>ی</w:t>
      </w:r>
      <w:r w:rsidR="00C719F6" w:rsidRPr="00533A58">
        <w:rPr>
          <w:rStyle w:val="Char4"/>
          <w:sz w:val="26"/>
          <w:szCs w:val="26"/>
          <w:rtl/>
        </w:rPr>
        <w:t>ا و عذاب قبر به تو پناه مى</w:t>
      </w:r>
      <w:r w:rsidR="00C719F6" w:rsidRPr="00533A58">
        <w:rPr>
          <w:rStyle w:val="Char4"/>
          <w:rFonts w:hint="cs"/>
          <w:sz w:val="26"/>
          <w:szCs w:val="26"/>
          <w:rtl/>
        </w:rPr>
        <w:softHyphen/>
      </w:r>
      <w:r w:rsidR="00C719F6" w:rsidRPr="00533A58">
        <w:rPr>
          <w:rStyle w:val="Char4"/>
          <w:sz w:val="26"/>
          <w:szCs w:val="26"/>
          <w:rtl/>
        </w:rPr>
        <w:t>برم</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أَسْأَلُكَ الْ</w:t>
      </w:r>
      <w:r w:rsidR="00C719F6" w:rsidRPr="00392AD4">
        <w:rPr>
          <w:rStyle w:val="Char3"/>
          <w:rFonts w:hint="cs"/>
          <w:b w:val="0"/>
          <w:bCs w:val="0"/>
          <w:rtl/>
        </w:rPr>
        <w:t>ـ</w:t>
      </w:r>
      <w:r w:rsidR="00C719F6" w:rsidRPr="00392AD4">
        <w:rPr>
          <w:rStyle w:val="Char3"/>
          <w:b w:val="0"/>
          <w:bCs w:val="0"/>
          <w:rtl/>
        </w:rPr>
        <w:t>جَنَّةَ وَأَعُوْذُ بِكَ مِنَ النَّارِ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49"/>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533A58" w:rsidRDefault="00533A58" w:rsidP="008C1935">
      <w:pPr>
        <w:pStyle w:val="af2"/>
        <w:rPr>
          <w:rStyle w:val="Char4"/>
          <w:sz w:val="26"/>
          <w:szCs w:val="26"/>
          <w:rtl/>
        </w:rPr>
      </w:pPr>
      <w:r>
        <w:rPr>
          <w:rStyle w:val="Char4"/>
          <w:rFonts w:ascii="Traditional Arabic" w:hAnsi="Traditional Arabic" w:cs="Traditional Arabic"/>
          <w:sz w:val="26"/>
          <w:szCs w:val="26"/>
          <w:rtl/>
        </w:rPr>
        <w:t>«</w:t>
      </w:r>
      <w:r w:rsidR="00C719F6" w:rsidRPr="00533A58">
        <w:rPr>
          <w:rStyle w:val="Char4"/>
          <w:sz w:val="26"/>
          <w:szCs w:val="26"/>
          <w:rtl/>
        </w:rPr>
        <w:t>بار الها! من از تو خواهان بهشتم، و</w:t>
      </w:r>
      <w:r w:rsidR="00C719F6" w:rsidRPr="00533A58">
        <w:rPr>
          <w:rStyle w:val="Char4"/>
          <w:rFonts w:hint="cs"/>
          <w:sz w:val="26"/>
          <w:szCs w:val="26"/>
          <w:rtl/>
        </w:rPr>
        <w:t xml:space="preserve"> </w:t>
      </w:r>
      <w:r w:rsidR="00C719F6" w:rsidRPr="00533A58">
        <w:rPr>
          <w:rStyle w:val="Char4"/>
          <w:sz w:val="26"/>
          <w:szCs w:val="26"/>
          <w:rtl/>
        </w:rPr>
        <w:t>از آتش به تو پناه مى برم</w:t>
      </w:r>
      <w:r>
        <w:rPr>
          <w:rStyle w:val="Char4"/>
          <w:rFonts w:ascii="Traditional Arabic" w:hAnsi="Traditional Arabic" w:cs="Traditional Arabic"/>
          <w:sz w:val="26"/>
          <w:szCs w:val="26"/>
          <w:rtl/>
        </w:rPr>
        <w:t>»</w:t>
      </w:r>
      <w:r w:rsidR="00C719F6" w:rsidRPr="00533A58">
        <w:rPr>
          <w:rStyle w:val="Char4"/>
          <w:rFonts w:hint="cs"/>
          <w:sz w:val="26"/>
          <w:szCs w:val="26"/>
          <w:rtl/>
        </w:rPr>
        <w:t>.</w:t>
      </w:r>
    </w:p>
    <w:p w:rsidR="00C719F6" w:rsidRPr="00195CCA" w:rsidRDefault="00533A58" w:rsidP="008C1935">
      <w:pPr>
        <w:pStyle w:val="af4"/>
        <w:widowControl w:val="0"/>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بِعِلْمِكَ الغَيْب</w:t>
      </w:r>
      <w:r w:rsidR="00C719F6" w:rsidRPr="00392AD4">
        <w:rPr>
          <w:rStyle w:val="Char3"/>
          <w:rFonts w:hint="cs"/>
          <w:b w:val="0"/>
          <w:bCs w:val="0"/>
          <w:rtl/>
        </w:rPr>
        <w:t>َ</w:t>
      </w:r>
      <w:r w:rsidR="00C719F6" w:rsidRPr="00392AD4">
        <w:rPr>
          <w:rStyle w:val="Char3"/>
          <w:b w:val="0"/>
          <w:bCs w:val="0"/>
          <w:rtl/>
        </w:rPr>
        <w:t>، وَقُدْرَتِكَ عَلَى ال</w:t>
      </w:r>
      <w:r w:rsidR="00C719F6" w:rsidRPr="00392AD4">
        <w:rPr>
          <w:rStyle w:val="Char3"/>
          <w:rFonts w:hint="cs"/>
          <w:b w:val="0"/>
          <w:bCs w:val="0"/>
          <w:rtl/>
        </w:rPr>
        <w:t>ـ</w:t>
      </w:r>
      <w:r w:rsidR="00C719F6" w:rsidRPr="00392AD4">
        <w:rPr>
          <w:rStyle w:val="Char3"/>
          <w:b w:val="0"/>
          <w:bCs w:val="0"/>
          <w:rtl/>
        </w:rPr>
        <w:t xml:space="preserve">ْخَلْقِ أَحْيِنِيْ مَا عَلِمْتَ الْـحَيَاةَ خَيْراً لِيْ، وَتَوَفَّنِيْ إِذَا عَلِمْتَ الْوَفَاةَ خَيْراً لِيْ، </w:t>
      </w:r>
      <w:r w:rsidR="00C719F6" w:rsidRPr="00392AD4">
        <w:rPr>
          <w:rStyle w:val="Char3"/>
          <w:rFonts w:hint="cs"/>
          <w:b w:val="0"/>
          <w:bCs w:val="0"/>
          <w:rtl/>
        </w:rPr>
        <w:t>أَ</w:t>
      </w:r>
      <w:r w:rsidR="00C719F6" w:rsidRPr="00392AD4">
        <w:rPr>
          <w:rStyle w:val="Char3"/>
          <w:b w:val="0"/>
          <w:bCs w:val="0"/>
          <w:rtl/>
        </w:rPr>
        <w:t>للَّهُمَّ إِنِّيْ أَسْأَلُكَ خَشْيَتَكَ فِيْ الْغَيْبِ وَالشَّهَادَةِ، وَأَسْأَلُكَ كَلِمَةَ الْـحَقِّ فِي الرِّضَا وَالْغَضَبِ، وَأَسْأَلُكَ الْقَصْدَ فِي الْغِنَى وَالْفَقْرِ، وَأَسْأَلُكَ نَعِيْماً لاَ يَنْفَدُ، وَأَسْأَلُكَ قُرَّةَ عَيْنٍ لاَ تَنْقَطِعُ، وَأَسْأ</w:t>
      </w:r>
      <w:r w:rsidR="00C719F6" w:rsidRPr="00392AD4">
        <w:rPr>
          <w:rStyle w:val="Char3"/>
          <w:rFonts w:hint="cs"/>
          <w:b w:val="0"/>
          <w:bCs w:val="0"/>
          <w:rtl/>
        </w:rPr>
        <w:t>َ</w:t>
      </w:r>
      <w:r w:rsidR="00C719F6" w:rsidRPr="00392AD4">
        <w:rPr>
          <w:rStyle w:val="Char3"/>
          <w:b w:val="0"/>
          <w:bCs w:val="0"/>
          <w:rtl/>
        </w:rPr>
        <w:t>لُكَ الرِّضَا بَعْدَ الْقَضَاءِ، وَأَسْأَلُكَ بَرْدَ الْعَيْشِ بَعْدَ الْ</w:t>
      </w:r>
      <w:r w:rsidR="00C719F6" w:rsidRPr="00392AD4">
        <w:rPr>
          <w:rStyle w:val="Char3"/>
          <w:rFonts w:hint="cs"/>
          <w:b w:val="0"/>
          <w:bCs w:val="0"/>
          <w:rtl/>
        </w:rPr>
        <w:t>ـ</w:t>
      </w:r>
      <w:r w:rsidR="00C719F6" w:rsidRPr="00392AD4">
        <w:rPr>
          <w:rStyle w:val="Char3"/>
          <w:b w:val="0"/>
          <w:bCs w:val="0"/>
          <w:rtl/>
        </w:rPr>
        <w:t>مَوْتِ، وَأَسْأَلُكَ لَذَّةَ النَّظَرِ إِلَى وَجْهِكَ وَالشَّوْقَ إِلَى لِقَائِكَ فِيْ غَيْرِ ضَرَّاءَ م</w:t>
      </w:r>
      <w:r w:rsidR="00C719F6" w:rsidRPr="00392AD4">
        <w:rPr>
          <w:rStyle w:val="Char3"/>
          <w:rFonts w:hint="cs"/>
          <w:b w:val="0"/>
          <w:bCs w:val="0"/>
          <w:rtl/>
        </w:rPr>
        <w:t>ُ</w:t>
      </w:r>
      <w:r w:rsidR="00C719F6" w:rsidRPr="00392AD4">
        <w:rPr>
          <w:rStyle w:val="Char3"/>
          <w:b w:val="0"/>
          <w:bCs w:val="0"/>
          <w:rtl/>
        </w:rPr>
        <w:t xml:space="preserve">ضِرَّةٍ وَلاَ فِتْنَةٍ مُضِلَّةٍ، </w:t>
      </w:r>
      <w:r w:rsidR="00C719F6" w:rsidRPr="00392AD4">
        <w:rPr>
          <w:rStyle w:val="Char3"/>
          <w:rFonts w:hint="cs"/>
          <w:b w:val="0"/>
          <w:bCs w:val="0"/>
          <w:rtl/>
        </w:rPr>
        <w:t>أَ</w:t>
      </w:r>
      <w:r w:rsidR="00C719F6" w:rsidRPr="00392AD4">
        <w:rPr>
          <w:rStyle w:val="Char3"/>
          <w:b w:val="0"/>
          <w:bCs w:val="0"/>
          <w:rtl/>
        </w:rPr>
        <w:t>للَّهُمَّ زَيِّن</w:t>
      </w:r>
      <w:r w:rsidR="00C719F6" w:rsidRPr="00392AD4">
        <w:rPr>
          <w:rStyle w:val="Char3"/>
          <w:rFonts w:hint="cs"/>
          <w:b w:val="0"/>
          <w:bCs w:val="0"/>
          <w:rtl/>
        </w:rPr>
        <w:t>َّ</w:t>
      </w:r>
      <w:r w:rsidR="00C719F6" w:rsidRPr="00392AD4">
        <w:rPr>
          <w:rStyle w:val="Char3"/>
          <w:b w:val="0"/>
          <w:bCs w:val="0"/>
          <w:rtl/>
        </w:rPr>
        <w:t>ا بِزِيْنَةِ الإِيْمَانِ وَاجْعَلْنَا هُدَاةً مُهْتَدِيْنَ</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50"/>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BE29DD" w:rsidRDefault="00533A58" w:rsidP="008C1935">
      <w:pPr>
        <w:widowControl w:val="0"/>
        <w:ind w:firstLine="284"/>
        <w:jc w:val="both"/>
        <w:rPr>
          <w:rStyle w:val="Char4"/>
          <w:rtl/>
        </w:rPr>
      </w:pPr>
      <w:r>
        <w:rPr>
          <w:rStyle w:val="Chare"/>
          <w:rFonts w:ascii="Traditional Arabic" w:hAnsi="Traditional Arabic" w:cs="Traditional Arabic"/>
          <w:rtl/>
        </w:rPr>
        <w:t>«</w:t>
      </w:r>
      <w:r w:rsidR="00C719F6" w:rsidRPr="00533A58">
        <w:rPr>
          <w:rStyle w:val="Chare"/>
          <w:rtl/>
        </w:rPr>
        <w:t>بار الها! به علم غ</w:t>
      </w:r>
      <w:r w:rsidR="004565B2" w:rsidRPr="00533A58">
        <w:rPr>
          <w:rStyle w:val="Chare"/>
          <w:rtl/>
        </w:rPr>
        <w:t>ی</w:t>
      </w:r>
      <w:r w:rsidR="00C719F6" w:rsidRPr="00533A58">
        <w:rPr>
          <w:rStyle w:val="Chare"/>
          <w:rtl/>
        </w:rPr>
        <w:t>بت و قدرتت بر آفر</w:t>
      </w:r>
      <w:r w:rsidR="004565B2" w:rsidRPr="00533A58">
        <w:rPr>
          <w:rStyle w:val="Chare"/>
          <w:rtl/>
        </w:rPr>
        <w:t>ی</w:t>
      </w:r>
      <w:r w:rsidR="00C719F6" w:rsidRPr="00533A58">
        <w:rPr>
          <w:rStyle w:val="Chare"/>
          <w:rtl/>
        </w:rPr>
        <w:t xml:space="preserve">نش، تا زمانى مرا زنده نگهدار </w:t>
      </w:r>
      <w:r w:rsidR="004565B2" w:rsidRPr="00533A58">
        <w:rPr>
          <w:rStyle w:val="Chare"/>
          <w:rtl/>
        </w:rPr>
        <w:t>ک</w:t>
      </w:r>
      <w:r w:rsidR="00C719F6" w:rsidRPr="00533A58">
        <w:rPr>
          <w:rStyle w:val="Chare"/>
          <w:rtl/>
        </w:rPr>
        <w:t>ه زندگى برا</w:t>
      </w:r>
      <w:r w:rsidR="004565B2" w:rsidRPr="00533A58">
        <w:rPr>
          <w:rStyle w:val="Chare"/>
          <w:rtl/>
        </w:rPr>
        <w:t>ی</w:t>
      </w:r>
      <w:r w:rsidR="00C719F6" w:rsidRPr="00533A58">
        <w:rPr>
          <w:rStyle w:val="Chare"/>
          <w:rtl/>
        </w:rPr>
        <w:t>م خوب باشد، و مرا بم</w:t>
      </w:r>
      <w:r w:rsidR="004565B2" w:rsidRPr="00533A58">
        <w:rPr>
          <w:rStyle w:val="Chare"/>
          <w:rtl/>
        </w:rPr>
        <w:t>ی</w:t>
      </w:r>
      <w:r w:rsidR="00C719F6" w:rsidRPr="00533A58">
        <w:rPr>
          <w:rStyle w:val="Chare"/>
          <w:rtl/>
        </w:rPr>
        <w:t xml:space="preserve">ران زمانى </w:t>
      </w:r>
      <w:r w:rsidR="004565B2" w:rsidRPr="00533A58">
        <w:rPr>
          <w:rStyle w:val="Chare"/>
          <w:rtl/>
        </w:rPr>
        <w:t>ک</w:t>
      </w:r>
      <w:r w:rsidR="00C719F6" w:rsidRPr="00533A58">
        <w:rPr>
          <w:rStyle w:val="Chare"/>
          <w:rtl/>
        </w:rPr>
        <w:t>ه مردنم را به نفعم مى</w:t>
      </w:r>
      <w:r w:rsidR="00C719F6" w:rsidRPr="00533A58">
        <w:rPr>
          <w:rStyle w:val="Chare"/>
          <w:rtl/>
        </w:rPr>
        <w:softHyphen/>
        <w:t>دانى. الهى! من خشوع و ترس از تو را در نهان و آش</w:t>
      </w:r>
      <w:r w:rsidR="004565B2" w:rsidRPr="00533A58">
        <w:rPr>
          <w:rStyle w:val="Chare"/>
          <w:rtl/>
        </w:rPr>
        <w:t>ک</w:t>
      </w:r>
      <w:r w:rsidR="00C719F6" w:rsidRPr="00533A58">
        <w:rPr>
          <w:rStyle w:val="Chare"/>
          <w:rtl/>
        </w:rPr>
        <w:t>ار مى</w:t>
      </w:r>
      <w:r w:rsidR="00C719F6" w:rsidRPr="00533A58">
        <w:rPr>
          <w:rStyle w:val="Chare"/>
          <w:rtl/>
        </w:rPr>
        <w:softHyphen/>
        <w:t xml:space="preserve">طلبم. </w:t>
      </w:r>
      <w:r w:rsidR="00C719F6" w:rsidRPr="00533A58">
        <w:rPr>
          <w:rStyle w:val="Chare"/>
          <w:rFonts w:hint="cs"/>
          <w:rtl/>
        </w:rPr>
        <w:t>«</w:t>
      </w:r>
      <w:r w:rsidR="00C719F6" w:rsidRPr="00533A58">
        <w:rPr>
          <w:rStyle w:val="Chare"/>
          <w:rtl/>
        </w:rPr>
        <w:t>گفتن</w:t>
      </w:r>
      <w:r w:rsidR="00C719F6" w:rsidRPr="00533A58">
        <w:rPr>
          <w:rStyle w:val="Chare"/>
          <w:rFonts w:hint="cs"/>
          <w:rtl/>
        </w:rPr>
        <w:t>»</w:t>
      </w:r>
      <w:r w:rsidR="00C719F6" w:rsidRPr="00533A58">
        <w:rPr>
          <w:rStyle w:val="Chare"/>
          <w:rtl/>
        </w:rPr>
        <w:t xml:space="preserve"> </w:t>
      </w:r>
      <w:r w:rsidR="004565B2" w:rsidRPr="00533A58">
        <w:rPr>
          <w:rStyle w:val="Chare"/>
          <w:rtl/>
        </w:rPr>
        <w:t>ک</w:t>
      </w:r>
      <w:r w:rsidR="00C719F6" w:rsidRPr="00533A58">
        <w:rPr>
          <w:rStyle w:val="Chare"/>
          <w:rtl/>
        </w:rPr>
        <w:t>لم</w:t>
      </w:r>
      <w:r w:rsidR="004565B2" w:rsidRPr="00533A58">
        <w:rPr>
          <w:rStyle w:val="Chare"/>
          <w:rFonts w:hint="cs"/>
          <w:rtl/>
        </w:rPr>
        <w:t>ۀ</w:t>
      </w:r>
      <w:r w:rsidR="00C719F6" w:rsidRPr="00533A58">
        <w:rPr>
          <w:rStyle w:val="Chare"/>
          <w:rtl/>
        </w:rPr>
        <w:t xml:space="preserve"> حق را در شادى و غضب از تو</w:t>
      </w:r>
      <w:r w:rsidR="00CE75E1" w:rsidRPr="00533A58">
        <w:rPr>
          <w:rStyle w:val="Chare"/>
          <w:rtl/>
        </w:rPr>
        <w:t xml:space="preserve"> مى‌</w:t>
      </w:r>
      <w:r w:rsidR="00C719F6" w:rsidRPr="00533A58">
        <w:rPr>
          <w:rStyle w:val="Chare"/>
          <w:rtl/>
        </w:rPr>
        <w:t>خواهم. م</w:t>
      </w:r>
      <w:r w:rsidR="004565B2" w:rsidRPr="00533A58">
        <w:rPr>
          <w:rStyle w:val="Chare"/>
          <w:rtl/>
        </w:rPr>
        <w:t>ی</w:t>
      </w:r>
      <w:r w:rsidR="00C719F6" w:rsidRPr="00533A58">
        <w:rPr>
          <w:rStyle w:val="Chare"/>
          <w:rtl/>
        </w:rPr>
        <w:t>انه</w:t>
      </w:r>
      <w:r w:rsidR="00077EFD">
        <w:rPr>
          <w:rStyle w:val="Chare"/>
          <w:rFonts w:hint="cs"/>
          <w:rtl/>
        </w:rPr>
        <w:t>‌</w:t>
      </w:r>
      <w:r w:rsidR="00C719F6" w:rsidRPr="00533A58">
        <w:rPr>
          <w:rStyle w:val="Chare"/>
          <w:rtl/>
        </w:rPr>
        <w:t>روى را در ثروت و فقر مسألت مى</w:t>
      </w:r>
      <w:r w:rsidR="00C719F6" w:rsidRPr="00533A58">
        <w:rPr>
          <w:rStyle w:val="Chare"/>
          <w:rFonts w:hint="cs"/>
          <w:rtl/>
        </w:rPr>
        <w:softHyphen/>
      </w:r>
      <w:r w:rsidR="00C719F6" w:rsidRPr="00533A58">
        <w:rPr>
          <w:rStyle w:val="Chare"/>
          <w:rtl/>
        </w:rPr>
        <w:t>نما</w:t>
      </w:r>
      <w:r w:rsidR="004565B2" w:rsidRPr="00533A58">
        <w:rPr>
          <w:rStyle w:val="Chare"/>
          <w:rtl/>
        </w:rPr>
        <w:t>ی</w:t>
      </w:r>
      <w:r w:rsidR="00C719F6" w:rsidRPr="00533A58">
        <w:rPr>
          <w:rStyle w:val="Chare"/>
          <w:rtl/>
        </w:rPr>
        <w:t xml:space="preserve">م. نعمتى را </w:t>
      </w:r>
      <w:r w:rsidR="004565B2" w:rsidRPr="00533A58">
        <w:rPr>
          <w:rStyle w:val="Chare"/>
          <w:rtl/>
        </w:rPr>
        <w:t>ک</w:t>
      </w:r>
      <w:r w:rsidR="00C719F6" w:rsidRPr="00533A58">
        <w:rPr>
          <w:rStyle w:val="Chare"/>
          <w:rtl/>
        </w:rPr>
        <w:t xml:space="preserve">ه نابود نشود، و نور چشمى را </w:t>
      </w:r>
      <w:r w:rsidR="004565B2" w:rsidRPr="00533A58">
        <w:rPr>
          <w:rStyle w:val="Chare"/>
          <w:rtl/>
        </w:rPr>
        <w:t>ک</w:t>
      </w:r>
      <w:r w:rsidR="00C719F6" w:rsidRPr="00533A58">
        <w:rPr>
          <w:rStyle w:val="Chare"/>
          <w:rtl/>
        </w:rPr>
        <w:t xml:space="preserve">ه قطع نگردد، و رضا را بعد از قضا، و راحتى زندگى بعد از مرگ، و لذّت نگاه </w:t>
      </w:r>
      <w:r w:rsidR="00C719F6" w:rsidRPr="00533A58">
        <w:rPr>
          <w:rStyle w:val="Chare"/>
          <w:rFonts w:hint="cs"/>
          <w:rtl/>
        </w:rPr>
        <w:t xml:space="preserve">به </w:t>
      </w:r>
      <w:r w:rsidR="00C719F6" w:rsidRPr="00533A58">
        <w:rPr>
          <w:rStyle w:val="Chare"/>
          <w:rtl/>
        </w:rPr>
        <w:t>چهره</w:t>
      </w:r>
      <w:r w:rsidR="00C719F6" w:rsidRPr="00533A58">
        <w:rPr>
          <w:rStyle w:val="Chare"/>
          <w:rFonts w:hint="cs"/>
          <w:rtl/>
        </w:rPr>
        <w:softHyphen/>
      </w:r>
      <w:r w:rsidR="00C719F6" w:rsidRPr="00533A58">
        <w:rPr>
          <w:rStyle w:val="Chare"/>
          <w:rtl/>
        </w:rPr>
        <w:t>ات و شوق به لقاءت را درخواست مى</w:t>
      </w:r>
      <w:r w:rsidR="00C719F6" w:rsidRPr="00533A58">
        <w:rPr>
          <w:rStyle w:val="Chare"/>
          <w:rFonts w:hint="cs"/>
          <w:rtl/>
        </w:rPr>
        <w:softHyphen/>
      </w:r>
      <w:r w:rsidR="004565B2" w:rsidRPr="00533A58">
        <w:rPr>
          <w:rStyle w:val="Chare"/>
          <w:rtl/>
        </w:rPr>
        <w:t>ک</w:t>
      </w:r>
      <w:r w:rsidR="00C719F6" w:rsidRPr="00533A58">
        <w:rPr>
          <w:rStyle w:val="Chare"/>
          <w:rtl/>
        </w:rPr>
        <w:t>نم. بدون ا</w:t>
      </w:r>
      <w:r w:rsidR="004565B2" w:rsidRPr="00533A58">
        <w:rPr>
          <w:rStyle w:val="Chare"/>
          <w:rtl/>
        </w:rPr>
        <w:t>ی</w:t>
      </w:r>
      <w:r w:rsidR="00C719F6" w:rsidRPr="00533A58">
        <w:rPr>
          <w:rStyle w:val="Chare"/>
          <w:rtl/>
        </w:rPr>
        <w:t>ن</w:t>
      </w:r>
      <w:r w:rsidR="004565B2" w:rsidRPr="00533A58">
        <w:rPr>
          <w:rStyle w:val="Chare"/>
          <w:rtl/>
        </w:rPr>
        <w:t>ک</w:t>
      </w:r>
      <w:r w:rsidR="00C719F6" w:rsidRPr="00533A58">
        <w:rPr>
          <w:rStyle w:val="Chare"/>
          <w:rtl/>
        </w:rPr>
        <w:t>ه گرفتار مص</w:t>
      </w:r>
      <w:r w:rsidR="004565B2" w:rsidRPr="00533A58">
        <w:rPr>
          <w:rStyle w:val="Chare"/>
          <w:rtl/>
        </w:rPr>
        <w:t>ی</w:t>
      </w:r>
      <w:r w:rsidR="00C719F6" w:rsidRPr="00533A58">
        <w:rPr>
          <w:rStyle w:val="Chare"/>
          <w:rtl/>
        </w:rPr>
        <w:t xml:space="preserve">بتى سخت، </w:t>
      </w:r>
      <w:r w:rsidR="004565B2" w:rsidRPr="00533A58">
        <w:rPr>
          <w:rStyle w:val="Chare"/>
          <w:rtl/>
        </w:rPr>
        <w:t>ی</w:t>
      </w:r>
      <w:r w:rsidR="00C719F6" w:rsidRPr="00533A58">
        <w:rPr>
          <w:rStyle w:val="Chare"/>
          <w:rtl/>
        </w:rPr>
        <w:t>ا فتنه</w:t>
      </w:r>
      <w:r w:rsidR="00C719F6" w:rsidRPr="00533A58">
        <w:rPr>
          <w:rStyle w:val="Chare"/>
          <w:rFonts w:hint="cs"/>
          <w:rtl/>
        </w:rPr>
        <w:softHyphen/>
      </w:r>
      <w:r w:rsidR="00C719F6" w:rsidRPr="00533A58">
        <w:rPr>
          <w:rStyle w:val="Chare"/>
          <w:rtl/>
        </w:rPr>
        <w:t xml:space="preserve">اى گمراه </w:t>
      </w:r>
      <w:r w:rsidR="004565B2" w:rsidRPr="00533A58">
        <w:rPr>
          <w:rStyle w:val="Chare"/>
          <w:rtl/>
        </w:rPr>
        <w:t>ک</w:t>
      </w:r>
      <w:r w:rsidR="00C719F6" w:rsidRPr="00533A58">
        <w:rPr>
          <w:rStyle w:val="Chare"/>
          <w:rtl/>
        </w:rPr>
        <w:t>ننده شوم. پروردگارا! ما را با ز</w:t>
      </w:r>
      <w:r w:rsidR="004565B2" w:rsidRPr="00533A58">
        <w:rPr>
          <w:rStyle w:val="Chare"/>
          <w:rtl/>
        </w:rPr>
        <w:t>ی</w:t>
      </w:r>
      <w:r w:rsidR="00C719F6" w:rsidRPr="00533A58">
        <w:rPr>
          <w:rStyle w:val="Chare"/>
          <w:rtl/>
        </w:rPr>
        <w:t>با</w:t>
      </w:r>
      <w:r w:rsidR="004565B2" w:rsidRPr="00533A58">
        <w:rPr>
          <w:rStyle w:val="Chare"/>
          <w:rtl/>
        </w:rPr>
        <w:t>ی</w:t>
      </w:r>
      <w:r w:rsidR="00C719F6" w:rsidRPr="00533A58">
        <w:rPr>
          <w:rStyle w:val="Chare"/>
          <w:rtl/>
        </w:rPr>
        <w:t>ى ا</w:t>
      </w:r>
      <w:r w:rsidR="004565B2" w:rsidRPr="00533A58">
        <w:rPr>
          <w:rStyle w:val="Chare"/>
          <w:rtl/>
        </w:rPr>
        <w:t>ی</w:t>
      </w:r>
      <w:r w:rsidR="00C719F6" w:rsidRPr="00533A58">
        <w:rPr>
          <w:rStyle w:val="Chare"/>
          <w:rtl/>
        </w:rPr>
        <w:t>مان، ز</w:t>
      </w:r>
      <w:r w:rsidR="004565B2" w:rsidRPr="00533A58">
        <w:rPr>
          <w:rStyle w:val="Chare"/>
          <w:rtl/>
        </w:rPr>
        <w:t>ی</w:t>
      </w:r>
      <w:r w:rsidR="00C719F6" w:rsidRPr="00533A58">
        <w:rPr>
          <w:rStyle w:val="Chare"/>
          <w:rtl/>
        </w:rPr>
        <w:t xml:space="preserve">نت بخش و ما را </w:t>
      </w:r>
      <w:r w:rsidR="00C719F6" w:rsidRPr="00533A58">
        <w:rPr>
          <w:rStyle w:val="Chare"/>
          <w:rFonts w:hint="cs"/>
          <w:rtl/>
        </w:rPr>
        <w:t xml:space="preserve">در </w:t>
      </w:r>
      <w:r w:rsidR="00C719F6" w:rsidRPr="00533A58">
        <w:rPr>
          <w:rStyle w:val="Chare"/>
          <w:rtl/>
        </w:rPr>
        <w:t>زمر</w:t>
      </w:r>
      <w:r w:rsidR="004565B2" w:rsidRPr="00533A58">
        <w:rPr>
          <w:rStyle w:val="Chare"/>
          <w:rFonts w:hint="cs"/>
          <w:rtl/>
        </w:rPr>
        <w:t>ۀ</w:t>
      </w:r>
      <w:r w:rsidR="00C719F6" w:rsidRPr="00533A58">
        <w:rPr>
          <w:rStyle w:val="Chare"/>
          <w:rtl/>
        </w:rPr>
        <w:t xml:space="preserve"> هدا</w:t>
      </w:r>
      <w:r w:rsidR="004565B2" w:rsidRPr="00533A58">
        <w:rPr>
          <w:rStyle w:val="Chare"/>
          <w:rtl/>
        </w:rPr>
        <w:t>ی</w:t>
      </w:r>
      <w:r w:rsidR="00C719F6" w:rsidRPr="00533A58">
        <w:rPr>
          <w:rStyle w:val="Chare"/>
          <w:rtl/>
        </w:rPr>
        <w:t>ت</w:t>
      </w:r>
      <w:r w:rsidR="00C719F6" w:rsidRPr="00533A58">
        <w:rPr>
          <w:rStyle w:val="Chare"/>
          <w:rFonts w:hint="cs"/>
          <w:rtl/>
        </w:rPr>
        <w:t xml:space="preserve"> </w:t>
      </w:r>
      <w:r w:rsidR="00C719F6" w:rsidRPr="00533A58">
        <w:rPr>
          <w:rStyle w:val="Chare"/>
          <w:rtl/>
        </w:rPr>
        <w:t>دهندگان و هدا</w:t>
      </w:r>
      <w:r w:rsidR="004565B2" w:rsidRPr="00533A58">
        <w:rPr>
          <w:rStyle w:val="Chare"/>
          <w:rtl/>
        </w:rPr>
        <w:t>ی</w:t>
      </w:r>
      <w:r w:rsidR="00C719F6" w:rsidRPr="00533A58">
        <w:rPr>
          <w:rStyle w:val="Chare"/>
          <w:rtl/>
        </w:rPr>
        <w:t>ت</w:t>
      </w:r>
      <w:r w:rsidR="00C719F6" w:rsidRPr="00533A58">
        <w:rPr>
          <w:rStyle w:val="Chare"/>
          <w:rFonts w:hint="cs"/>
          <w:rtl/>
        </w:rPr>
        <w:softHyphen/>
      </w:r>
      <w:r w:rsidR="004565B2" w:rsidRPr="00533A58">
        <w:rPr>
          <w:rStyle w:val="Chare"/>
          <w:rtl/>
        </w:rPr>
        <w:t>ی</w:t>
      </w:r>
      <w:r w:rsidR="00C719F6" w:rsidRPr="00533A58">
        <w:rPr>
          <w:rStyle w:val="Chare"/>
          <w:rtl/>
        </w:rPr>
        <w:t>افتگان قرار بده</w:t>
      </w:r>
      <w:r>
        <w:rPr>
          <w:rStyle w:val="Chare"/>
          <w:rFonts w:ascii="Traditional Arabic" w:hAnsi="Traditional Arabic" w:cs="Traditional Arabic"/>
          <w:rtl/>
        </w:rPr>
        <w:t>»</w:t>
      </w:r>
      <w:r>
        <w:rPr>
          <w:rStyle w:val="Char4"/>
          <w:rFonts w:hint="cs"/>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أَسْأَلُكَ يَا اللهُ بِأَنَّكَ الْوَاحِدُ الأَحَدُ الصَّمَدُ الَّذِيْ لَ</w:t>
      </w:r>
      <w:r w:rsidR="00C719F6" w:rsidRPr="00392AD4">
        <w:rPr>
          <w:rStyle w:val="Char3"/>
          <w:rFonts w:hint="cs"/>
          <w:b w:val="0"/>
          <w:bCs w:val="0"/>
          <w:rtl/>
        </w:rPr>
        <w:t>ـ</w:t>
      </w:r>
      <w:r w:rsidR="00C719F6" w:rsidRPr="00392AD4">
        <w:rPr>
          <w:rStyle w:val="Char3"/>
          <w:b w:val="0"/>
          <w:bCs w:val="0"/>
          <w:rtl/>
        </w:rPr>
        <w:t>مْ يَلِدْ وَ</w:t>
      </w:r>
      <w:r w:rsidR="00C719F6" w:rsidRPr="00392AD4">
        <w:rPr>
          <w:rStyle w:val="Char3"/>
          <w:rFonts w:hint="cs"/>
          <w:b w:val="0"/>
          <w:bCs w:val="0"/>
          <w:rtl/>
        </w:rPr>
        <w:t xml:space="preserve"> </w:t>
      </w:r>
      <w:r w:rsidR="00C719F6" w:rsidRPr="00392AD4">
        <w:rPr>
          <w:rStyle w:val="Char3"/>
          <w:b w:val="0"/>
          <w:bCs w:val="0"/>
          <w:rtl/>
        </w:rPr>
        <w:t>لَ</w:t>
      </w:r>
      <w:r w:rsidR="00C719F6" w:rsidRPr="00392AD4">
        <w:rPr>
          <w:rStyle w:val="Char3"/>
          <w:rFonts w:hint="cs"/>
          <w:b w:val="0"/>
          <w:bCs w:val="0"/>
          <w:rtl/>
        </w:rPr>
        <w:t>ـ</w:t>
      </w:r>
      <w:r w:rsidR="00C719F6" w:rsidRPr="00392AD4">
        <w:rPr>
          <w:rStyle w:val="Char3"/>
          <w:b w:val="0"/>
          <w:bCs w:val="0"/>
          <w:rtl/>
        </w:rPr>
        <w:t>مْ يُوْلَدْ وَ</w:t>
      </w:r>
      <w:r w:rsidR="00C719F6" w:rsidRPr="00392AD4">
        <w:rPr>
          <w:rStyle w:val="Char3"/>
          <w:rFonts w:hint="cs"/>
          <w:b w:val="0"/>
          <w:bCs w:val="0"/>
          <w:rtl/>
        </w:rPr>
        <w:t xml:space="preserve"> </w:t>
      </w:r>
      <w:r w:rsidR="00C719F6" w:rsidRPr="00392AD4">
        <w:rPr>
          <w:rStyle w:val="Char3"/>
          <w:b w:val="0"/>
          <w:bCs w:val="0"/>
          <w:rtl/>
        </w:rPr>
        <w:t>لَ</w:t>
      </w:r>
      <w:r w:rsidR="00C719F6" w:rsidRPr="00392AD4">
        <w:rPr>
          <w:rStyle w:val="Char3"/>
          <w:rFonts w:hint="cs"/>
          <w:b w:val="0"/>
          <w:bCs w:val="0"/>
          <w:rtl/>
        </w:rPr>
        <w:t>ـ</w:t>
      </w:r>
      <w:r w:rsidR="00C719F6" w:rsidRPr="00392AD4">
        <w:rPr>
          <w:rStyle w:val="Char3"/>
          <w:b w:val="0"/>
          <w:bCs w:val="0"/>
          <w:rtl/>
        </w:rPr>
        <w:t>مْ يَكُنْ لَهُ كُفْواً أَحَدٌ، أَنْ تَغْفِرَ لِيْ ذُنُوْبِيْ إِنَّكَ أَنْتَ الْغَفُوْرُ الرَّحِيْمُ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51"/>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Fonts w:hint="cs"/>
          <w:rtl/>
        </w:rPr>
        <w:t>ب</w:t>
      </w:r>
      <w:r w:rsidR="00C719F6" w:rsidRPr="00533A58">
        <w:rPr>
          <w:rStyle w:val="Chare"/>
          <w:rtl/>
        </w:rPr>
        <w:t>ارالها! من با توسّل به ا</w:t>
      </w:r>
      <w:r w:rsidR="004565B2" w:rsidRPr="00533A58">
        <w:rPr>
          <w:rStyle w:val="Chare"/>
          <w:rtl/>
        </w:rPr>
        <w:t>ی</w:t>
      </w:r>
      <w:r w:rsidR="00C719F6" w:rsidRPr="00533A58">
        <w:rPr>
          <w:rStyle w:val="Chare"/>
          <w:rtl/>
        </w:rPr>
        <w:t>ن</w:t>
      </w:r>
      <w:r w:rsidR="004565B2" w:rsidRPr="00533A58">
        <w:rPr>
          <w:rStyle w:val="Chare"/>
          <w:rtl/>
        </w:rPr>
        <w:t>ک</w:t>
      </w:r>
      <w:r w:rsidR="00C719F6" w:rsidRPr="00533A58">
        <w:rPr>
          <w:rStyle w:val="Chare"/>
          <w:rtl/>
        </w:rPr>
        <w:t xml:space="preserve">ه تو </w:t>
      </w:r>
      <w:r w:rsidR="004565B2" w:rsidRPr="00533A58">
        <w:rPr>
          <w:rStyle w:val="Chare"/>
          <w:rtl/>
        </w:rPr>
        <w:t>ی</w:t>
      </w:r>
      <w:r w:rsidR="00C719F6" w:rsidRPr="00533A58">
        <w:rPr>
          <w:rStyle w:val="Chare"/>
          <w:rtl/>
        </w:rPr>
        <w:t>گانه</w:t>
      </w:r>
      <w:r w:rsidR="00C719F6" w:rsidRPr="00533A58">
        <w:rPr>
          <w:rStyle w:val="Chare"/>
          <w:rFonts w:hint="cs"/>
          <w:rtl/>
        </w:rPr>
        <w:softHyphen/>
      </w:r>
      <w:r w:rsidR="00C719F6" w:rsidRPr="00533A58">
        <w:rPr>
          <w:rStyle w:val="Chare"/>
          <w:rtl/>
        </w:rPr>
        <w:t>اى و شر</w:t>
      </w:r>
      <w:r w:rsidR="004565B2" w:rsidRPr="00533A58">
        <w:rPr>
          <w:rStyle w:val="Chare"/>
          <w:rtl/>
        </w:rPr>
        <w:t>یک</w:t>
      </w:r>
      <w:r w:rsidR="00C719F6" w:rsidRPr="00533A58">
        <w:rPr>
          <w:rStyle w:val="Chare"/>
          <w:rtl/>
        </w:rPr>
        <w:t>ى ندارى و بى</w:t>
      </w:r>
      <w:r w:rsidR="00C719F6" w:rsidRPr="00533A58">
        <w:rPr>
          <w:rStyle w:val="Chare"/>
          <w:rFonts w:hint="cs"/>
          <w:rtl/>
        </w:rPr>
        <w:softHyphen/>
      </w:r>
      <w:r w:rsidR="00C719F6" w:rsidRPr="00533A58">
        <w:rPr>
          <w:rStyle w:val="Chare"/>
          <w:rtl/>
        </w:rPr>
        <w:t>ن</w:t>
      </w:r>
      <w:r w:rsidR="004565B2" w:rsidRPr="00533A58">
        <w:rPr>
          <w:rStyle w:val="Chare"/>
          <w:rtl/>
        </w:rPr>
        <w:t>ی</w:t>
      </w:r>
      <w:r w:rsidR="00C719F6" w:rsidRPr="00533A58">
        <w:rPr>
          <w:rStyle w:val="Chare"/>
          <w:rtl/>
        </w:rPr>
        <w:t>از</w:t>
      </w:r>
      <w:r w:rsidR="00C719F6" w:rsidRPr="00533A58">
        <w:rPr>
          <w:rStyle w:val="Chare"/>
          <w:rFonts w:hint="cs"/>
          <w:rtl/>
        </w:rPr>
        <w:t xml:space="preserve"> و در اوج کمال</w:t>
      </w:r>
      <w:r w:rsidR="00C719F6" w:rsidRPr="00533A58">
        <w:rPr>
          <w:rStyle w:val="Chare"/>
          <w:rtl/>
        </w:rPr>
        <w:t xml:space="preserve"> هستى</w:t>
      </w:r>
      <w:r w:rsidR="00C719F6" w:rsidRPr="00533A58">
        <w:rPr>
          <w:rStyle w:val="Chare"/>
          <w:rFonts w:hint="cs"/>
          <w:rtl/>
        </w:rPr>
        <w:t>،</w:t>
      </w:r>
      <w:r w:rsidR="00C719F6" w:rsidRPr="00533A58">
        <w:rPr>
          <w:rStyle w:val="Chare"/>
          <w:rtl/>
        </w:rPr>
        <w:t xml:space="preserve"> </w:t>
      </w:r>
      <w:r w:rsidR="004565B2" w:rsidRPr="00533A58">
        <w:rPr>
          <w:rStyle w:val="Chare"/>
          <w:rtl/>
        </w:rPr>
        <w:t>ک</w:t>
      </w:r>
      <w:r w:rsidR="00C719F6" w:rsidRPr="00533A58">
        <w:rPr>
          <w:rStyle w:val="Chare"/>
          <w:rtl/>
        </w:rPr>
        <w:t>ه نه زاده</w:t>
      </w:r>
      <w:r w:rsidR="00C719F6" w:rsidRPr="00533A58">
        <w:rPr>
          <w:rStyle w:val="Chare"/>
          <w:rFonts w:hint="cs"/>
          <w:rtl/>
        </w:rPr>
        <w:softHyphen/>
      </w:r>
      <w:r w:rsidR="00C719F6" w:rsidRPr="00533A58">
        <w:rPr>
          <w:rStyle w:val="Chare"/>
          <w:rtl/>
        </w:rPr>
        <w:t>اى و نه زاده شده</w:t>
      </w:r>
      <w:r w:rsidR="00C719F6" w:rsidRPr="00533A58">
        <w:rPr>
          <w:rStyle w:val="Chare"/>
          <w:rFonts w:hint="cs"/>
          <w:rtl/>
        </w:rPr>
        <w:softHyphen/>
      </w:r>
      <w:r w:rsidR="00C719F6" w:rsidRPr="00533A58">
        <w:rPr>
          <w:rStyle w:val="Chare"/>
          <w:rtl/>
        </w:rPr>
        <w:t>اى و ه</w:t>
      </w:r>
      <w:r w:rsidR="004565B2" w:rsidRPr="00533A58">
        <w:rPr>
          <w:rStyle w:val="Chare"/>
          <w:rtl/>
        </w:rPr>
        <w:t>ی</w:t>
      </w:r>
      <w:r w:rsidR="00C719F6" w:rsidRPr="00533A58">
        <w:rPr>
          <w:rStyle w:val="Chare"/>
          <w:rtl/>
        </w:rPr>
        <w:t>چ همتا</w:t>
      </w:r>
      <w:r w:rsidR="004565B2" w:rsidRPr="00533A58">
        <w:rPr>
          <w:rStyle w:val="Chare"/>
          <w:rtl/>
        </w:rPr>
        <w:t>ی</w:t>
      </w:r>
      <w:r w:rsidR="00C719F6" w:rsidRPr="00533A58">
        <w:rPr>
          <w:rStyle w:val="Chare"/>
          <w:rtl/>
        </w:rPr>
        <w:t>ى بر</w:t>
      </w:r>
      <w:r w:rsidR="00C719F6" w:rsidRPr="00533A58">
        <w:rPr>
          <w:rStyle w:val="Chare"/>
          <w:rFonts w:hint="cs"/>
          <w:rtl/>
        </w:rPr>
        <w:t>ا</w:t>
      </w:r>
      <w:r w:rsidR="004565B2" w:rsidRPr="00533A58">
        <w:rPr>
          <w:rStyle w:val="Chare"/>
          <w:rFonts w:hint="cs"/>
          <w:rtl/>
        </w:rPr>
        <w:t>ی</w:t>
      </w:r>
      <w:r w:rsidR="00C719F6" w:rsidRPr="00533A58">
        <w:rPr>
          <w:rStyle w:val="Chare"/>
          <w:rtl/>
        </w:rPr>
        <w:t xml:space="preserve"> خود ندارى، از تو مسألت مى</w:t>
      </w:r>
      <w:r w:rsidR="00C719F6" w:rsidRPr="00533A58">
        <w:rPr>
          <w:rStyle w:val="Chare"/>
          <w:rFonts w:hint="cs"/>
          <w:rtl/>
        </w:rPr>
        <w:softHyphen/>
      </w:r>
      <w:r w:rsidR="00C719F6" w:rsidRPr="00533A58">
        <w:rPr>
          <w:rStyle w:val="Chare"/>
          <w:rtl/>
        </w:rPr>
        <w:t>نما</w:t>
      </w:r>
      <w:r w:rsidR="004565B2" w:rsidRPr="00533A58">
        <w:rPr>
          <w:rStyle w:val="Chare"/>
          <w:rtl/>
        </w:rPr>
        <w:t>ی</w:t>
      </w:r>
      <w:r w:rsidR="00C719F6" w:rsidRPr="00533A58">
        <w:rPr>
          <w:rStyle w:val="Chare"/>
          <w:rtl/>
        </w:rPr>
        <w:t xml:space="preserve">م </w:t>
      </w:r>
      <w:r w:rsidR="004565B2" w:rsidRPr="00533A58">
        <w:rPr>
          <w:rStyle w:val="Chare"/>
          <w:rtl/>
        </w:rPr>
        <w:t>ک</w:t>
      </w:r>
      <w:r w:rsidR="00C719F6" w:rsidRPr="00533A58">
        <w:rPr>
          <w:rStyle w:val="Chare"/>
          <w:rtl/>
        </w:rPr>
        <w:t>ه گناهان مرا ب</w:t>
      </w:r>
      <w:r w:rsidR="004565B2" w:rsidRPr="00533A58">
        <w:rPr>
          <w:rStyle w:val="Chare"/>
          <w:rtl/>
        </w:rPr>
        <w:t>ی</w:t>
      </w:r>
      <w:r w:rsidR="00C719F6" w:rsidRPr="00533A58">
        <w:rPr>
          <w:rStyle w:val="Chare"/>
          <w:rtl/>
        </w:rPr>
        <w:t xml:space="preserve">امرزى، همانا </w:t>
      </w:r>
      <w:r w:rsidR="004565B2" w:rsidRPr="00533A58">
        <w:rPr>
          <w:rStyle w:val="Chare"/>
          <w:rtl/>
        </w:rPr>
        <w:t>ک</w:t>
      </w:r>
      <w:r w:rsidR="00C719F6" w:rsidRPr="00533A58">
        <w:rPr>
          <w:rStyle w:val="Chare"/>
          <w:rtl/>
        </w:rPr>
        <w:t>ه تو آمرزگار و مهربان هستى</w:t>
      </w:r>
      <w:r>
        <w:rPr>
          <w:rStyle w:val="Chare"/>
          <w:rFonts w:ascii="Traditional Arabic" w:hAnsi="Traditional Arabic" w:cs="Traditional Arabic"/>
          <w:rtl/>
        </w:rPr>
        <w:t>»</w:t>
      </w:r>
      <w:r>
        <w:rPr>
          <w:rStyle w:val="Char4"/>
          <w:rFonts w:hint="cs"/>
          <w:rtl/>
        </w:rPr>
        <w:t>.</w:t>
      </w:r>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أَسْأَلُكَ بِأَنَّ لَكَ الْـحَمْدُ لاَ إِلَهَ إِلاَّ أَنْتَ وَحْدَكَ لاَ شَرِيْكَ لَكَ، الْ</w:t>
      </w:r>
      <w:r w:rsidR="00C719F6" w:rsidRPr="00392AD4">
        <w:rPr>
          <w:rStyle w:val="Char3"/>
          <w:rFonts w:hint="cs"/>
          <w:b w:val="0"/>
          <w:bCs w:val="0"/>
          <w:rtl/>
        </w:rPr>
        <w:t>ـ</w:t>
      </w:r>
      <w:r w:rsidR="00C719F6" w:rsidRPr="00392AD4">
        <w:rPr>
          <w:rStyle w:val="Char3"/>
          <w:b w:val="0"/>
          <w:bCs w:val="0"/>
          <w:rtl/>
        </w:rPr>
        <w:t>مَنَّانُ، يَا بَدِيْعَ السَّمَوَاتِ وَالأَرْضِ يَا ذَا الْ</w:t>
      </w:r>
      <w:r w:rsidR="00C719F6" w:rsidRPr="00392AD4">
        <w:rPr>
          <w:rStyle w:val="Char3"/>
          <w:rFonts w:hint="cs"/>
          <w:b w:val="0"/>
          <w:bCs w:val="0"/>
          <w:rtl/>
        </w:rPr>
        <w:t>ـ</w:t>
      </w:r>
      <w:r w:rsidR="00C719F6" w:rsidRPr="00392AD4">
        <w:rPr>
          <w:rStyle w:val="Char3"/>
          <w:b w:val="0"/>
          <w:bCs w:val="0"/>
          <w:rtl/>
        </w:rPr>
        <w:t>جَلاَلِ وَالإِكْرَامِ، يَا حَيُّ يَا قَيُّوْمُ، إِنِّيْ أَسْأَلُكَ الْ</w:t>
      </w:r>
      <w:r w:rsidR="00C719F6" w:rsidRPr="00392AD4">
        <w:rPr>
          <w:rStyle w:val="Char3"/>
          <w:rFonts w:hint="cs"/>
          <w:b w:val="0"/>
          <w:bCs w:val="0"/>
          <w:rtl/>
        </w:rPr>
        <w:t>ـ</w:t>
      </w:r>
      <w:r w:rsidR="00C719F6" w:rsidRPr="00392AD4">
        <w:rPr>
          <w:rStyle w:val="Char3"/>
          <w:b w:val="0"/>
          <w:bCs w:val="0"/>
          <w:rtl/>
        </w:rPr>
        <w:t>جَنَّةَ وَأَعُوْذُ بِكَ مِنَ النَّارِ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52"/>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پروردگارا! من فقط از تو</w:t>
      </w:r>
      <w:r w:rsidR="00CE75E1" w:rsidRPr="00533A58">
        <w:rPr>
          <w:rStyle w:val="Chare"/>
          <w:rtl/>
        </w:rPr>
        <w:t xml:space="preserve"> مى‌</w:t>
      </w:r>
      <w:r w:rsidR="00C719F6" w:rsidRPr="00533A58">
        <w:rPr>
          <w:rStyle w:val="Chare"/>
          <w:rtl/>
        </w:rPr>
        <w:t>خواهم</w:t>
      </w:r>
      <w:r w:rsidR="00C719F6" w:rsidRPr="00533A58">
        <w:rPr>
          <w:rStyle w:val="Chare"/>
          <w:rFonts w:hint="cs"/>
          <w:rtl/>
        </w:rPr>
        <w:t>؛</w:t>
      </w:r>
      <w:r w:rsidR="00C719F6" w:rsidRPr="00533A58">
        <w:rPr>
          <w:rStyle w:val="Chare"/>
          <w:rtl/>
        </w:rPr>
        <w:t xml:space="preserve"> چرا </w:t>
      </w:r>
      <w:r w:rsidR="004565B2" w:rsidRPr="00533A58">
        <w:rPr>
          <w:rStyle w:val="Chare"/>
          <w:rtl/>
        </w:rPr>
        <w:t>ک</w:t>
      </w:r>
      <w:r w:rsidR="00C719F6" w:rsidRPr="00533A58">
        <w:rPr>
          <w:rStyle w:val="Chare"/>
          <w:rtl/>
        </w:rPr>
        <w:t>ه حمد فقط از آنِ توست، ه</w:t>
      </w:r>
      <w:r w:rsidR="004565B2" w:rsidRPr="00533A58">
        <w:rPr>
          <w:rStyle w:val="Chare"/>
          <w:rtl/>
        </w:rPr>
        <w:t>ی</w:t>
      </w:r>
      <w:r w:rsidR="00C719F6" w:rsidRPr="00533A58">
        <w:rPr>
          <w:rStyle w:val="Chare"/>
          <w:rtl/>
        </w:rPr>
        <w:t xml:space="preserve">چ معبودى بجز تو </w:t>
      </w:r>
      <w:r w:rsidR="00C719F6" w:rsidRPr="00533A58">
        <w:rPr>
          <w:rStyle w:val="Chare"/>
          <w:rFonts w:hint="cs"/>
          <w:rtl/>
        </w:rPr>
        <w:t xml:space="preserve">«بر حقّ» </w:t>
      </w:r>
      <w:r w:rsidR="00C719F6" w:rsidRPr="00533A58">
        <w:rPr>
          <w:rStyle w:val="Chare"/>
          <w:rtl/>
        </w:rPr>
        <w:t xml:space="preserve">وجود ندارد، و </w:t>
      </w:r>
      <w:r w:rsidR="004565B2" w:rsidRPr="00533A58">
        <w:rPr>
          <w:rStyle w:val="Chare"/>
          <w:rtl/>
        </w:rPr>
        <w:t>یک</w:t>
      </w:r>
      <w:r w:rsidR="00C719F6" w:rsidRPr="00533A58">
        <w:rPr>
          <w:rStyle w:val="Chare"/>
          <w:rtl/>
        </w:rPr>
        <w:t>تا</w:t>
      </w:r>
      <w:r w:rsidR="004565B2" w:rsidRPr="00533A58">
        <w:rPr>
          <w:rStyle w:val="Chare"/>
          <w:rtl/>
        </w:rPr>
        <w:t>ی</w:t>
      </w:r>
      <w:r w:rsidR="00C719F6" w:rsidRPr="00533A58">
        <w:rPr>
          <w:rStyle w:val="Chare"/>
          <w:rtl/>
        </w:rPr>
        <w:t>ى و شر</w:t>
      </w:r>
      <w:r w:rsidR="004565B2" w:rsidRPr="00533A58">
        <w:rPr>
          <w:rStyle w:val="Chare"/>
          <w:rtl/>
        </w:rPr>
        <w:t>یک</w:t>
      </w:r>
      <w:r w:rsidR="00C719F6" w:rsidRPr="00533A58">
        <w:rPr>
          <w:rStyle w:val="Chare"/>
          <w:rtl/>
        </w:rPr>
        <w:t xml:space="preserve"> ندارى </w:t>
      </w:r>
      <w:r w:rsidR="004565B2" w:rsidRPr="00533A58">
        <w:rPr>
          <w:rStyle w:val="Chare"/>
          <w:rtl/>
        </w:rPr>
        <w:t>ی</w:t>
      </w:r>
      <w:r w:rsidR="00C719F6" w:rsidRPr="00533A58">
        <w:rPr>
          <w:rStyle w:val="Chare"/>
          <w:rtl/>
        </w:rPr>
        <w:t>ا منّان! اى بوجود آورند</w:t>
      </w:r>
      <w:r w:rsidR="004565B2" w:rsidRPr="00533A58">
        <w:rPr>
          <w:rStyle w:val="Chare"/>
          <w:rFonts w:hint="cs"/>
          <w:rtl/>
        </w:rPr>
        <w:t>ۀ</w:t>
      </w:r>
      <w:r w:rsidR="00C719F6" w:rsidRPr="00533A58">
        <w:rPr>
          <w:rStyle w:val="Chare"/>
          <w:rtl/>
        </w:rPr>
        <w:t xml:space="preserve"> </w:t>
      </w:r>
      <w:r w:rsidR="0041212B" w:rsidRPr="00533A58">
        <w:rPr>
          <w:rStyle w:val="Chare"/>
          <w:rtl/>
        </w:rPr>
        <w:t>آسمان‌ها</w:t>
      </w:r>
      <w:r w:rsidR="00C719F6" w:rsidRPr="00533A58">
        <w:rPr>
          <w:rStyle w:val="Chare"/>
          <w:rtl/>
        </w:rPr>
        <w:t xml:space="preserve"> و زم</w:t>
      </w:r>
      <w:r w:rsidR="004565B2" w:rsidRPr="00533A58">
        <w:rPr>
          <w:rStyle w:val="Chare"/>
          <w:rtl/>
        </w:rPr>
        <w:t>ی</w:t>
      </w:r>
      <w:r w:rsidR="00C719F6" w:rsidRPr="00533A58">
        <w:rPr>
          <w:rStyle w:val="Chare"/>
          <w:rtl/>
        </w:rPr>
        <w:t>ن! اى صاحب عظمت و بزرگى! اى زند</w:t>
      </w:r>
      <w:r w:rsidR="004565B2" w:rsidRPr="00533A58">
        <w:rPr>
          <w:rStyle w:val="Chare"/>
          <w:rFonts w:hint="cs"/>
          <w:rtl/>
        </w:rPr>
        <w:t>ۀ</w:t>
      </w:r>
      <w:r w:rsidR="00C719F6" w:rsidRPr="00533A58">
        <w:rPr>
          <w:rStyle w:val="Chare"/>
          <w:rtl/>
        </w:rPr>
        <w:t xml:space="preserve"> پا</w:t>
      </w:r>
      <w:r w:rsidR="004565B2" w:rsidRPr="00533A58">
        <w:rPr>
          <w:rStyle w:val="Chare"/>
          <w:rtl/>
        </w:rPr>
        <w:t>ی</w:t>
      </w:r>
      <w:r w:rsidR="00C719F6" w:rsidRPr="00533A58">
        <w:rPr>
          <w:rStyle w:val="Chare"/>
          <w:rtl/>
        </w:rPr>
        <w:t>دار! من بهشت را از تو خواهانم، و از آتش به تو پناه مى</w:t>
      </w:r>
      <w:r w:rsidR="00C719F6" w:rsidRPr="00533A58">
        <w:rPr>
          <w:rStyle w:val="Chare"/>
          <w:rFonts w:hint="cs"/>
          <w:rtl/>
        </w:rPr>
        <w:t>‌</w:t>
      </w:r>
      <w:r w:rsidR="00C719F6" w:rsidRPr="00533A58">
        <w:rPr>
          <w:rStyle w:val="Chare"/>
          <w:rtl/>
        </w:rPr>
        <w:t>برم</w:t>
      </w:r>
      <w:r>
        <w:rPr>
          <w:rStyle w:val="Chare"/>
          <w:rFonts w:ascii="Traditional Arabic" w:hAnsi="Traditional Arabic" w:cs="Traditional Arabic"/>
          <w:rtl/>
        </w:rPr>
        <w:t>»</w:t>
      </w:r>
      <w:r>
        <w:rPr>
          <w:rStyle w:val="Char4"/>
          <w:rFonts w:hint="cs"/>
          <w:rtl/>
        </w:rPr>
        <w:t>.</w:t>
      </w:r>
    </w:p>
    <w:p w:rsidR="00C719F6" w:rsidRPr="00BE29DD" w:rsidRDefault="00533A58" w:rsidP="008C1935">
      <w:pPr>
        <w:ind w:firstLine="284"/>
        <w:jc w:val="both"/>
        <w:rPr>
          <w:rStyle w:val="Char4"/>
          <w:rtl/>
        </w:rPr>
      </w:pPr>
      <w:r w:rsidRPr="00937FED">
        <w:rPr>
          <w:rStyle w:val="Char3"/>
          <w:rFonts w:cs="Traditional Arabic"/>
          <w:rtl/>
        </w:rPr>
        <w:t>«</w:t>
      </w:r>
      <w:r w:rsidR="00C719F6" w:rsidRPr="001C3EB2">
        <w:rPr>
          <w:rStyle w:val="Char3"/>
          <w:rFonts w:hint="cs"/>
          <w:rtl/>
        </w:rPr>
        <w:t>أَ</w:t>
      </w:r>
      <w:r w:rsidR="00C719F6" w:rsidRPr="001C3EB2">
        <w:rPr>
          <w:rStyle w:val="Char3"/>
          <w:rtl/>
        </w:rPr>
        <w:t>للَّهُمَّ إِنّيْ أَسْأَلُكَ بِأَنِّيْ أَشْهَدُ أَنَّكَ أَنْتَ اللهُ لاَ إِلَهَ إِلاَّ أَنْتَ، الأَحَدُ الصَّمَدُ الَّذِيْ لَمْ يَلِدْ وَلَمْ يُوْلَدْ وَلَمْ يَكُنْ لَهُ كُفْواً أَحَدٌ</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53"/>
      </w:r>
      <w:r w:rsidR="00C719F6" w:rsidRPr="00F816AE">
        <w:rPr>
          <w:rFonts w:ascii="Lotus Linotype" w:hAnsi="Lotus Linotype" w:cs="IRNazli"/>
          <w:color w:val="000000"/>
          <w:sz w:val="28"/>
          <w:szCs w:val="28"/>
          <w:vertAlign w:val="superscript"/>
          <w:rtl/>
        </w:rPr>
        <w:t>)</w:t>
      </w:r>
      <w:r w:rsidRPr="00533A58">
        <w:rPr>
          <w:rFonts w:ascii="Lotus Linotype" w:hAnsi="Lotus Linotype" w:cs="IRNazli" w:hint="cs"/>
          <w:color w:val="000000"/>
          <w:sz w:val="28"/>
          <w:szCs w:val="28"/>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 xml:space="preserve">پروردگارا! من تنها از تو </w:t>
      </w:r>
      <w:r w:rsidR="00C719F6" w:rsidRPr="00533A58">
        <w:rPr>
          <w:rStyle w:val="Chare"/>
          <w:rFonts w:hint="cs"/>
          <w:rtl/>
        </w:rPr>
        <w:t>«</w:t>
      </w:r>
      <w:r w:rsidR="00C719F6" w:rsidRPr="00533A58">
        <w:rPr>
          <w:rStyle w:val="Chare"/>
          <w:rtl/>
        </w:rPr>
        <w:t>احت</w:t>
      </w:r>
      <w:r w:rsidR="004565B2" w:rsidRPr="00533A58">
        <w:rPr>
          <w:rStyle w:val="Chare"/>
          <w:rtl/>
        </w:rPr>
        <w:t>ی</w:t>
      </w:r>
      <w:r w:rsidR="00C719F6" w:rsidRPr="00533A58">
        <w:rPr>
          <w:rStyle w:val="Chare"/>
          <w:rtl/>
        </w:rPr>
        <w:t>اجاتم را</w:t>
      </w:r>
      <w:r w:rsidR="00C719F6" w:rsidRPr="00533A58">
        <w:rPr>
          <w:rStyle w:val="Chare"/>
          <w:rFonts w:hint="cs"/>
          <w:rtl/>
        </w:rPr>
        <w:t>»</w:t>
      </w:r>
      <w:r w:rsidR="00C719F6" w:rsidRPr="00533A58">
        <w:rPr>
          <w:rStyle w:val="Chare"/>
          <w:rtl/>
        </w:rPr>
        <w:t xml:space="preserve"> مى</w:t>
      </w:r>
      <w:r w:rsidR="00C719F6" w:rsidRPr="00533A58">
        <w:rPr>
          <w:rStyle w:val="Chare"/>
          <w:rFonts w:hint="cs"/>
          <w:rtl/>
        </w:rPr>
        <w:softHyphen/>
      </w:r>
      <w:r w:rsidR="00C719F6" w:rsidRPr="00533A58">
        <w:rPr>
          <w:rStyle w:val="Chare"/>
          <w:rtl/>
        </w:rPr>
        <w:t xml:space="preserve">خواهم، چرا </w:t>
      </w:r>
      <w:r w:rsidR="004565B2" w:rsidRPr="00533A58">
        <w:rPr>
          <w:rStyle w:val="Chare"/>
          <w:rtl/>
        </w:rPr>
        <w:t>ک</w:t>
      </w:r>
      <w:r w:rsidR="00C719F6" w:rsidRPr="00533A58">
        <w:rPr>
          <w:rStyle w:val="Chare"/>
          <w:rtl/>
        </w:rPr>
        <w:t>ه شهادت مى</w:t>
      </w:r>
      <w:r w:rsidR="00C719F6" w:rsidRPr="00533A58">
        <w:rPr>
          <w:rStyle w:val="Chare"/>
          <w:rFonts w:hint="cs"/>
          <w:rtl/>
        </w:rPr>
        <w:softHyphen/>
      </w:r>
      <w:r w:rsidR="00C719F6" w:rsidRPr="00533A58">
        <w:rPr>
          <w:rStyle w:val="Chare"/>
          <w:rtl/>
        </w:rPr>
        <w:t xml:space="preserve">دهم </w:t>
      </w:r>
      <w:r w:rsidR="004565B2" w:rsidRPr="00533A58">
        <w:rPr>
          <w:rStyle w:val="Chare"/>
          <w:rtl/>
        </w:rPr>
        <w:t>ک</w:t>
      </w:r>
      <w:r w:rsidR="00C719F6" w:rsidRPr="00533A58">
        <w:rPr>
          <w:rStyle w:val="Chare"/>
          <w:rtl/>
        </w:rPr>
        <w:t>ه تو الله هستى، و ه</w:t>
      </w:r>
      <w:r w:rsidR="004565B2" w:rsidRPr="00533A58">
        <w:rPr>
          <w:rStyle w:val="Chare"/>
          <w:rtl/>
        </w:rPr>
        <w:t>ی</w:t>
      </w:r>
      <w:r w:rsidR="00C719F6" w:rsidRPr="00533A58">
        <w:rPr>
          <w:rStyle w:val="Chare"/>
          <w:rtl/>
        </w:rPr>
        <w:t xml:space="preserve">چ معبودى بجز تو </w:t>
      </w:r>
      <w:r w:rsidR="00C719F6" w:rsidRPr="00533A58">
        <w:rPr>
          <w:rStyle w:val="Chare"/>
          <w:rFonts w:hint="cs"/>
          <w:rtl/>
        </w:rPr>
        <w:t xml:space="preserve">«بر حقّ» </w:t>
      </w:r>
      <w:r w:rsidR="00C719F6" w:rsidRPr="00533A58">
        <w:rPr>
          <w:rStyle w:val="Chare"/>
          <w:rtl/>
        </w:rPr>
        <w:t xml:space="preserve">وجود ندارد، تو آن </w:t>
      </w:r>
      <w:r w:rsidR="004565B2" w:rsidRPr="00533A58">
        <w:rPr>
          <w:rStyle w:val="Chare"/>
          <w:rtl/>
        </w:rPr>
        <w:t>یک</w:t>
      </w:r>
      <w:r w:rsidR="00C719F6" w:rsidRPr="00533A58">
        <w:rPr>
          <w:rStyle w:val="Chare"/>
          <w:rtl/>
        </w:rPr>
        <w:t>تا و</w:t>
      </w:r>
      <w:r w:rsidR="0096664B">
        <w:rPr>
          <w:rStyle w:val="Chare"/>
          <w:rtl/>
        </w:rPr>
        <w:t xml:space="preserve"> بى‌</w:t>
      </w:r>
      <w:r w:rsidR="00C719F6" w:rsidRPr="00533A58">
        <w:rPr>
          <w:rStyle w:val="Chare"/>
          <w:rtl/>
        </w:rPr>
        <w:t>ن</w:t>
      </w:r>
      <w:r w:rsidR="004565B2" w:rsidRPr="00533A58">
        <w:rPr>
          <w:rStyle w:val="Chare"/>
          <w:rtl/>
        </w:rPr>
        <w:t>ی</w:t>
      </w:r>
      <w:r w:rsidR="00C719F6" w:rsidRPr="00533A58">
        <w:rPr>
          <w:rStyle w:val="Chare"/>
          <w:rtl/>
        </w:rPr>
        <w:t>ازى</w:t>
      </w:r>
      <w:r w:rsidR="00C719F6" w:rsidRPr="00533A58">
        <w:rPr>
          <w:rStyle w:val="Chare"/>
          <w:rFonts w:hint="cs"/>
          <w:rtl/>
        </w:rPr>
        <w:t xml:space="preserve"> و در اوج کمالی</w:t>
      </w:r>
      <w:r w:rsidR="00C719F6" w:rsidRPr="00533A58">
        <w:rPr>
          <w:rStyle w:val="Chare"/>
          <w:rtl/>
        </w:rPr>
        <w:t xml:space="preserve"> هستى </w:t>
      </w:r>
      <w:r w:rsidR="004565B2" w:rsidRPr="00533A58">
        <w:rPr>
          <w:rStyle w:val="Chare"/>
          <w:rtl/>
        </w:rPr>
        <w:t>ک</w:t>
      </w:r>
      <w:r w:rsidR="00C719F6" w:rsidRPr="00533A58">
        <w:rPr>
          <w:rStyle w:val="Chare"/>
          <w:rtl/>
        </w:rPr>
        <w:t>ه نه زاده است، و نه زائ</w:t>
      </w:r>
      <w:r w:rsidR="004565B2" w:rsidRPr="00533A58">
        <w:rPr>
          <w:rStyle w:val="Chare"/>
          <w:rtl/>
        </w:rPr>
        <w:t>ی</w:t>
      </w:r>
      <w:r w:rsidR="00C719F6" w:rsidRPr="00533A58">
        <w:rPr>
          <w:rStyle w:val="Chare"/>
          <w:rtl/>
        </w:rPr>
        <w:t>ده شده است، و همتا</w:t>
      </w:r>
      <w:r w:rsidR="004565B2" w:rsidRPr="00533A58">
        <w:rPr>
          <w:rStyle w:val="Chare"/>
          <w:rtl/>
        </w:rPr>
        <w:t>ی</w:t>
      </w:r>
      <w:r w:rsidR="00C719F6" w:rsidRPr="00533A58">
        <w:rPr>
          <w:rStyle w:val="Chare"/>
          <w:rtl/>
        </w:rPr>
        <w:t>ى ندارد</w:t>
      </w:r>
      <w:r>
        <w:rPr>
          <w:rStyle w:val="Chare"/>
          <w:rFonts w:ascii="Traditional Arabic" w:hAnsi="Traditional Arabic" w:cs="Traditional Arabic"/>
          <w:rtl/>
        </w:rPr>
        <w:t>»</w:t>
      </w:r>
      <w:r>
        <w:rPr>
          <w:rStyle w:val="Char4"/>
          <w:rFonts w:hint="cs"/>
          <w:rtl/>
        </w:rPr>
        <w:t>.</w:t>
      </w:r>
    </w:p>
    <w:p w:rsidR="00C719F6" w:rsidRPr="008E5E30" w:rsidRDefault="00C719F6" w:rsidP="008C1935">
      <w:pPr>
        <w:pStyle w:val="a5"/>
        <w:rPr>
          <w:rtl/>
        </w:rPr>
      </w:pPr>
      <w:bookmarkStart w:id="242" w:name="_Toc404710153"/>
      <w:bookmarkStart w:id="243" w:name="_Toc437715860"/>
      <w:r w:rsidRPr="008E5E30">
        <w:rPr>
          <w:rtl/>
        </w:rPr>
        <w:t>(</w:t>
      </w:r>
      <w:r w:rsidRPr="008E5E30">
        <w:rPr>
          <w:rFonts w:hint="cs"/>
          <w:rtl/>
        </w:rPr>
        <w:t>6-11</w:t>
      </w:r>
      <w:r w:rsidRPr="008E5E30">
        <w:rPr>
          <w:rtl/>
        </w:rPr>
        <w:t>)</w:t>
      </w:r>
      <w:r w:rsidR="00533A58">
        <w:rPr>
          <w:rFonts w:hint="cs"/>
          <w:rtl/>
        </w:rPr>
        <w:t xml:space="preserve"> </w:t>
      </w:r>
      <w:r w:rsidRPr="008E5E30">
        <w:rPr>
          <w:rFonts w:hint="cs"/>
          <w:rtl/>
        </w:rPr>
        <w:t>ذکر سلام</w:t>
      </w:r>
      <w:r w:rsidR="00533A58">
        <w:rPr>
          <w:rFonts w:hint="eastAsia"/>
          <w:rtl/>
        </w:rPr>
        <w:t>‌</w:t>
      </w:r>
      <w:r w:rsidRPr="008E5E30">
        <w:rPr>
          <w:rFonts w:hint="cs"/>
          <w:rtl/>
        </w:rPr>
        <w:t>دادن نماز</w:t>
      </w:r>
      <w:bookmarkEnd w:id="242"/>
      <w:bookmarkEnd w:id="243"/>
    </w:p>
    <w:p w:rsidR="00C719F6" w:rsidRPr="00F816AE" w:rsidRDefault="00C719F6" w:rsidP="008C1935">
      <w:pPr>
        <w:ind w:firstLine="284"/>
        <w:jc w:val="both"/>
        <w:rPr>
          <w:rFonts w:ascii="Lotus Linotype" w:hAnsi="Lotus Linotype" w:cs="IRNazli"/>
          <w:color w:val="000000"/>
          <w:sz w:val="28"/>
          <w:szCs w:val="28"/>
          <w:vertAlign w:val="superscript"/>
          <w:rtl/>
        </w:rPr>
      </w:pPr>
      <w:r w:rsidRPr="00BE29DD">
        <w:rPr>
          <w:rStyle w:val="Char4"/>
          <w:rFonts w:hint="cs"/>
          <w:rtl/>
        </w:rPr>
        <w:t>پیامبر أکرم</w:t>
      </w:r>
      <w:r w:rsidR="0011107D" w:rsidRPr="0011107D">
        <w:rPr>
          <w:rStyle w:val="Char4"/>
          <w:rFonts w:cs="CTraditional Arabic" w:hint="cs"/>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بعد از اتمام نماز رو به راست کرده و می</w:t>
      </w:r>
      <w:r w:rsidRPr="00BE29DD">
        <w:rPr>
          <w:rStyle w:val="Char4"/>
          <w:rFonts w:hint="cs"/>
          <w:rtl/>
        </w:rPr>
        <w:softHyphen/>
        <w:t xml:space="preserve">فرمودند: </w:t>
      </w:r>
      <w:r w:rsidR="00533A58">
        <w:rPr>
          <w:rStyle w:val="Char3"/>
          <w:rFonts w:ascii="Traditional Arabic" w:hAnsi="Traditional Arabic" w:cs="Traditional Arabic"/>
          <w:rtl/>
        </w:rPr>
        <w:t>«</w:t>
      </w:r>
      <w:r w:rsidRPr="00C719F6">
        <w:rPr>
          <w:rStyle w:val="Char3"/>
          <w:rtl/>
        </w:rPr>
        <w:t>السَّلَامُ عَلَيْكُمْ وَرَحْمَةُ اللَّهِ</w:t>
      </w:r>
      <w:r w:rsidR="00533A58">
        <w:rPr>
          <w:rStyle w:val="Char3"/>
          <w:rFonts w:ascii="Traditional Arabic" w:hAnsi="Traditional Arabic" w:cs="Traditional Arabic"/>
          <w:rtl/>
        </w:rPr>
        <w:t>»</w:t>
      </w:r>
      <w:r w:rsidRPr="00D53BEA">
        <w:rPr>
          <w:rFonts w:ascii="Lotus Linotype" w:hAnsi="Lotus Linotype" w:cs="2  Badr" w:hint="cs"/>
          <w:b/>
          <w:bCs/>
          <w:color w:val="000000"/>
          <w:sz w:val="28"/>
          <w:szCs w:val="28"/>
          <w:rtl/>
          <w:lang w:eastAsia="ar-SA"/>
        </w:rPr>
        <w:t xml:space="preserve"> </w:t>
      </w:r>
      <w:r w:rsidRPr="00BE29DD">
        <w:rPr>
          <w:rStyle w:val="Char4"/>
          <w:rFonts w:hint="cs"/>
          <w:rtl/>
        </w:rPr>
        <w:t>و سپس رو به چپ کرده و می</w:t>
      </w:r>
      <w:r w:rsidRPr="00BE29DD">
        <w:rPr>
          <w:rStyle w:val="Char4"/>
          <w:rFonts w:hint="cs"/>
          <w:rtl/>
        </w:rPr>
        <w:softHyphen/>
        <w:t>فرمودند</w:t>
      </w:r>
      <w:r w:rsidRPr="00D53BEA">
        <w:rPr>
          <w:rFonts w:ascii="Lotus Linotype" w:hAnsi="Lotus Linotype" w:cs="2  Badr" w:hint="cs"/>
          <w:b/>
          <w:bCs/>
          <w:color w:val="000000"/>
          <w:sz w:val="28"/>
          <w:szCs w:val="28"/>
          <w:rtl/>
          <w:lang w:eastAsia="ar-SA"/>
        </w:rPr>
        <w:t>:</w:t>
      </w:r>
      <w:r w:rsidRPr="00D53BEA">
        <w:rPr>
          <w:rFonts w:ascii="Lotus Linotype" w:hAnsi="Lotus Linotype" w:cs="2  Badr"/>
          <w:b/>
          <w:bCs/>
          <w:color w:val="000000"/>
          <w:sz w:val="28"/>
          <w:szCs w:val="28"/>
          <w:rtl/>
          <w:lang w:eastAsia="ar-SA"/>
        </w:rPr>
        <w:t xml:space="preserve"> </w:t>
      </w:r>
      <w:r w:rsidR="00533A58">
        <w:rPr>
          <w:rStyle w:val="Char3"/>
          <w:rFonts w:ascii="Traditional Arabic" w:hAnsi="Traditional Arabic" w:cs="Traditional Arabic"/>
          <w:rtl/>
        </w:rPr>
        <w:t>«</w:t>
      </w:r>
      <w:r w:rsidRPr="00C719F6">
        <w:rPr>
          <w:rStyle w:val="Char3"/>
          <w:rtl/>
        </w:rPr>
        <w:t>السَّلَامُ عَلَيْكُمْ وَرَحْمَةُ اللَّهِ</w:t>
      </w:r>
      <w:r w:rsidR="00533A58" w:rsidRPr="00533A58">
        <w:rPr>
          <w:rFonts w:ascii="Traditional Arabic" w:hAnsi="Traditional Arabic"/>
          <w:b/>
          <w:bCs/>
          <w:sz w:val="28"/>
          <w:szCs w:val="28"/>
          <w:rtl/>
          <w:lang w:eastAsia="ar-SA"/>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154"/>
      </w:r>
      <w:r w:rsidRPr="00F816AE">
        <w:rPr>
          <w:rFonts w:ascii="Lotus Linotype" w:hAnsi="Lotus Linotype" w:cs="IRNazli"/>
          <w:color w:val="000000"/>
          <w:sz w:val="28"/>
          <w:szCs w:val="28"/>
          <w:vertAlign w:val="superscript"/>
          <w:rtl/>
        </w:rPr>
        <w:t>)</w:t>
      </w:r>
      <w:r w:rsidR="00533A58" w:rsidRPr="00533A58">
        <w:rPr>
          <w:rFonts w:ascii="Lotus Linotype" w:hAnsi="Lotus Linotype" w:cs="IRNazli" w:hint="cs"/>
          <w:color w:val="000000"/>
          <w:sz w:val="28"/>
          <w:szCs w:val="28"/>
          <w:rtl/>
        </w:rPr>
        <w:t>.</w:t>
      </w:r>
    </w:p>
    <w:p w:rsidR="00C719F6" w:rsidRPr="008E5E30" w:rsidRDefault="00C719F6" w:rsidP="008C1935">
      <w:pPr>
        <w:pStyle w:val="a5"/>
        <w:rPr>
          <w:rtl/>
        </w:rPr>
      </w:pPr>
      <w:bookmarkStart w:id="244" w:name="_Toc404710154"/>
      <w:bookmarkStart w:id="245" w:name="_Toc437715861"/>
      <w:r w:rsidRPr="008E5E30">
        <w:rPr>
          <w:rFonts w:hint="cs"/>
          <w:rtl/>
        </w:rPr>
        <w:t>(6-12)</w:t>
      </w:r>
      <w:r w:rsidR="00533A58">
        <w:rPr>
          <w:rFonts w:hint="cs"/>
          <w:rtl/>
        </w:rPr>
        <w:t xml:space="preserve"> </w:t>
      </w:r>
      <w:r w:rsidRPr="008E5E30">
        <w:rPr>
          <w:rFonts w:hint="cs"/>
          <w:rtl/>
        </w:rPr>
        <w:t>أذ</w:t>
      </w:r>
      <w:r w:rsidR="004565B2">
        <w:rPr>
          <w:rFonts w:hint="cs"/>
          <w:rtl/>
        </w:rPr>
        <w:t>ک</w:t>
      </w:r>
      <w:r w:rsidRPr="008E5E30">
        <w:rPr>
          <w:rFonts w:hint="cs"/>
          <w:rtl/>
        </w:rPr>
        <w:t>ار</w:t>
      </w:r>
      <w:r w:rsidRPr="008E5E30">
        <w:rPr>
          <w:rtl/>
        </w:rPr>
        <w:t xml:space="preserve"> </w:t>
      </w:r>
      <w:r w:rsidRPr="008E5E30">
        <w:rPr>
          <w:rFonts w:hint="cs"/>
          <w:rtl/>
        </w:rPr>
        <w:t>بعد</w:t>
      </w:r>
      <w:r w:rsidRPr="008E5E30">
        <w:rPr>
          <w:rtl/>
        </w:rPr>
        <w:t xml:space="preserve"> </w:t>
      </w:r>
      <w:r w:rsidRPr="008E5E30">
        <w:rPr>
          <w:rFonts w:hint="cs"/>
          <w:rtl/>
        </w:rPr>
        <w:t>از</w:t>
      </w:r>
      <w:r w:rsidRPr="008E5E30">
        <w:rPr>
          <w:rtl/>
        </w:rPr>
        <w:t xml:space="preserve"> </w:t>
      </w:r>
      <w:r w:rsidRPr="008E5E30">
        <w:rPr>
          <w:rFonts w:hint="cs"/>
          <w:rtl/>
        </w:rPr>
        <w:t>سلام</w:t>
      </w:r>
      <w:r w:rsidRPr="008E5E30">
        <w:rPr>
          <w:rtl/>
        </w:rPr>
        <w:t xml:space="preserve"> </w:t>
      </w:r>
      <w:r w:rsidRPr="008E5E30">
        <w:rPr>
          <w:rFonts w:hint="cs"/>
          <w:rtl/>
        </w:rPr>
        <w:t>نماز</w:t>
      </w:r>
      <w:bookmarkEnd w:id="244"/>
      <w:bookmarkEnd w:id="245"/>
    </w:p>
    <w:p w:rsidR="00C719F6" w:rsidRPr="00195CCA" w:rsidRDefault="00533A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 xml:space="preserve">أَسْتَغْفِرُ اللهَ أَسْتَغْفِرُ اللهَ أَسْتَغْفِرُ اللهَ </w:t>
      </w:r>
      <w:r w:rsidR="00C719F6" w:rsidRPr="00392AD4">
        <w:rPr>
          <w:rStyle w:val="Char3"/>
          <w:rFonts w:hint="cs"/>
          <w:b w:val="0"/>
          <w:bCs w:val="0"/>
          <w:rtl/>
        </w:rPr>
        <w:t>أَ</w:t>
      </w:r>
      <w:r w:rsidR="00C719F6" w:rsidRPr="00392AD4">
        <w:rPr>
          <w:rStyle w:val="Char3"/>
          <w:b w:val="0"/>
          <w:bCs w:val="0"/>
          <w:rtl/>
        </w:rPr>
        <w:t>للَّهُمَّ أَنْتَ السَّلاَمُ وَمِنْكَ السَّلاَمُ، تَبَارَكْتَ يَا ذَا الْ</w:t>
      </w:r>
      <w:r w:rsidR="00C719F6" w:rsidRPr="00392AD4">
        <w:rPr>
          <w:rStyle w:val="Char3"/>
          <w:rFonts w:hint="cs"/>
          <w:b w:val="0"/>
          <w:bCs w:val="0"/>
          <w:rtl/>
        </w:rPr>
        <w:t>ـ</w:t>
      </w:r>
      <w:r w:rsidR="00C719F6" w:rsidRPr="00392AD4">
        <w:rPr>
          <w:rStyle w:val="Char3"/>
          <w:b w:val="0"/>
          <w:bCs w:val="0"/>
          <w:rtl/>
        </w:rPr>
        <w:t>جَلاَلِ وَالْإِكْرَامِ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55"/>
      </w:r>
      <w:r w:rsidR="00C719F6" w:rsidRPr="00F816AE">
        <w:rPr>
          <w:rFonts w:ascii="Lotus Linotype" w:hAnsi="Lotus Linotype" w:cs="IRNazli"/>
          <w:b w:val="0"/>
          <w:bCs w:val="0"/>
          <w:color w:val="000000"/>
          <w:sz w:val="28"/>
          <w:vertAlign w:val="superscript"/>
          <w:rtl/>
        </w:rPr>
        <w:t>)</w:t>
      </w:r>
      <w:r w:rsidRPr="00533A58">
        <w:rPr>
          <w:rFonts w:ascii="Lotus Linotype" w:hAnsi="Lotus Linotype" w:cs="IRNazli" w:hint="cs"/>
          <w:b w:val="0"/>
          <w:bCs w:val="0"/>
          <w:color w:val="000000"/>
          <w:sz w:val="28"/>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از الله طلب آمرزش</w:t>
      </w:r>
      <w:r w:rsidR="00CE75E1" w:rsidRPr="00533A58">
        <w:rPr>
          <w:rStyle w:val="Chare"/>
          <w:rtl/>
        </w:rPr>
        <w:t xml:space="preserve"> مى‌</w:t>
      </w:r>
      <w:r w:rsidR="004565B2" w:rsidRPr="00533A58">
        <w:rPr>
          <w:rStyle w:val="Chare"/>
          <w:rtl/>
        </w:rPr>
        <w:t>ک</w:t>
      </w:r>
      <w:r w:rsidR="00C719F6" w:rsidRPr="00533A58">
        <w:rPr>
          <w:rStyle w:val="Chare"/>
          <w:rtl/>
        </w:rPr>
        <w:t>نم (سه مرتبه) الهى</w:t>
      </w:r>
      <w:r w:rsidR="00C719F6" w:rsidRPr="00533A58">
        <w:rPr>
          <w:rStyle w:val="Chare"/>
          <w:rFonts w:hint="cs"/>
          <w:rtl/>
        </w:rPr>
        <w:t>!</w:t>
      </w:r>
      <w:r w:rsidR="00C719F6" w:rsidRPr="00533A58">
        <w:rPr>
          <w:rStyle w:val="Chare"/>
          <w:rtl/>
        </w:rPr>
        <w:t xml:space="preserve"> تو سلامى، و سلامتى از جانب تو است، تو بس</w:t>
      </w:r>
      <w:r w:rsidR="004565B2" w:rsidRPr="00533A58">
        <w:rPr>
          <w:rStyle w:val="Chare"/>
          <w:rtl/>
        </w:rPr>
        <w:t>ی</w:t>
      </w:r>
      <w:r w:rsidR="00C719F6" w:rsidRPr="00533A58">
        <w:rPr>
          <w:rStyle w:val="Chare"/>
          <w:rtl/>
        </w:rPr>
        <w:t>ار بابر</w:t>
      </w:r>
      <w:r w:rsidR="004565B2" w:rsidRPr="00533A58">
        <w:rPr>
          <w:rStyle w:val="Chare"/>
          <w:rtl/>
        </w:rPr>
        <w:t>ک</w:t>
      </w:r>
      <w:r w:rsidR="00C719F6" w:rsidRPr="00533A58">
        <w:rPr>
          <w:rStyle w:val="Chare"/>
          <w:rtl/>
        </w:rPr>
        <w:t>تى، اى صاحب عظمت و بزرگى</w:t>
      </w:r>
      <w:r>
        <w:rPr>
          <w:rStyle w:val="Chare"/>
          <w:rFonts w:ascii="Traditional Arabic" w:hAnsi="Traditional Arabic" w:cs="Traditional Arabic"/>
          <w:rtl/>
        </w:rPr>
        <w:t>»</w:t>
      </w:r>
      <w:r>
        <w:rPr>
          <w:rStyle w:val="Char4"/>
          <w:rFonts w:hint="cs"/>
          <w:rtl/>
        </w:rPr>
        <w:t>.</w:t>
      </w:r>
    </w:p>
    <w:p w:rsidR="00C719F6" w:rsidRPr="00C719F6" w:rsidRDefault="00533A58" w:rsidP="008C1935">
      <w:pPr>
        <w:pStyle w:val="a7"/>
        <w:rPr>
          <w:rStyle w:val="Char5"/>
          <w:rtl/>
        </w:rPr>
      </w:pPr>
      <w:r w:rsidRPr="00937FED">
        <w:rPr>
          <w:rFonts w:cs="Traditional Arabic"/>
          <w:rtl/>
        </w:rPr>
        <w:t>«</w:t>
      </w:r>
      <w:r w:rsidR="00C719F6" w:rsidRPr="001C3EB2">
        <w:rPr>
          <w:rtl/>
        </w:rPr>
        <w:t>لاَ إِلَهَ إِلاَّ اللهُ وَحْدَهُ لاَ شَرِيْكَ لَهُ، لَهُ الْ</w:t>
      </w:r>
      <w:r w:rsidR="00C719F6" w:rsidRPr="001C3EB2">
        <w:rPr>
          <w:rFonts w:hint="cs"/>
          <w:rtl/>
        </w:rPr>
        <w:t>ـ</w:t>
      </w:r>
      <w:r w:rsidR="00C719F6" w:rsidRPr="001C3EB2">
        <w:rPr>
          <w:rtl/>
        </w:rPr>
        <w:t xml:space="preserve">مُلْكُ وَلَهُ الْـحَمْدُ وَهُوَ عَلَى كُلِّ شَيْءٍ قَدِيْرٌ، </w:t>
      </w:r>
      <w:r w:rsidR="00C719F6" w:rsidRPr="001C3EB2">
        <w:rPr>
          <w:rFonts w:hint="cs"/>
          <w:rtl/>
        </w:rPr>
        <w:t>أَ</w:t>
      </w:r>
      <w:r w:rsidR="00C719F6" w:rsidRPr="001C3EB2">
        <w:rPr>
          <w:rtl/>
        </w:rPr>
        <w:t>للَّهُمَّ لاَ مَانِعَ لِ</w:t>
      </w:r>
      <w:r w:rsidR="00C719F6" w:rsidRPr="001C3EB2">
        <w:rPr>
          <w:rFonts w:hint="cs"/>
          <w:rtl/>
        </w:rPr>
        <w:t>ـ</w:t>
      </w:r>
      <w:r w:rsidR="00C719F6" w:rsidRPr="001C3EB2">
        <w:rPr>
          <w:rtl/>
        </w:rPr>
        <w:t>مَا أَعْطَيْتَ، وَلاَ مُعْطِيَ لِ</w:t>
      </w:r>
      <w:r w:rsidR="00C719F6" w:rsidRPr="001C3EB2">
        <w:rPr>
          <w:rFonts w:hint="cs"/>
          <w:rtl/>
        </w:rPr>
        <w:t>ـ</w:t>
      </w:r>
      <w:r w:rsidR="00C719F6" w:rsidRPr="001C3EB2">
        <w:rPr>
          <w:rtl/>
        </w:rPr>
        <w:t>مَا مَنَعْتَ، وَلاَ يَنْفَعُ ذَا الْ</w:t>
      </w:r>
      <w:r w:rsidR="00C719F6" w:rsidRPr="001C3EB2">
        <w:rPr>
          <w:rFonts w:hint="cs"/>
          <w:rtl/>
        </w:rPr>
        <w:t>ـ</w:t>
      </w:r>
      <w:r w:rsidR="00C719F6" w:rsidRPr="001C3EB2">
        <w:rPr>
          <w:rtl/>
        </w:rPr>
        <w:t>جَدِّ مِنْكَ الْ</w:t>
      </w:r>
      <w:r w:rsidR="00C719F6" w:rsidRPr="001C3EB2">
        <w:rPr>
          <w:rFonts w:hint="cs"/>
          <w:rtl/>
        </w:rPr>
        <w:t>ـ</w:t>
      </w:r>
      <w:r w:rsidR="00C719F6" w:rsidRPr="001C3EB2">
        <w:rPr>
          <w:rtl/>
        </w:rPr>
        <w:t>جَدُّ</w:t>
      </w:r>
      <w:r w:rsidRPr="00937FED">
        <w:rPr>
          <w:rFonts w:cs="Traditional Arabic"/>
          <w:rtl/>
        </w:rPr>
        <w:t>»</w:t>
      </w:r>
      <w:r w:rsidR="00C719F6" w:rsidRPr="00533A58">
        <w:rPr>
          <w:rStyle w:val="Char5"/>
          <w:sz w:val="28"/>
          <w:szCs w:val="28"/>
          <w:vertAlign w:val="superscript"/>
          <w:rtl/>
        </w:rPr>
        <w:t>(</w:t>
      </w:r>
      <w:r w:rsidR="00C719F6" w:rsidRPr="00533A58">
        <w:rPr>
          <w:rStyle w:val="Char5"/>
          <w:szCs w:val="28"/>
          <w:vertAlign w:val="superscript"/>
          <w:rtl/>
        </w:rPr>
        <w:footnoteReference w:id="156"/>
      </w:r>
      <w:r w:rsidR="00C719F6" w:rsidRPr="00533A58">
        <w:rPr>
          <w:rStyle w:val="Char5"/>
          <w:sz w:val="28"/>
          <w:szCs w:val="28"/>
          <w:vertAlign w:val="superscript"/>
          <w:rtl/>
        </w:rPr>
        <w:t>)</w:t>
      </w:r>
      <w:r w:rsidRPr="00533A58">
        <w:rPr>
          <w:rStyle w:val="Char5"/>
          <w:rFonts w:hint="cs"/>
          <w:sz w:val="28"/>
          <w:szCs w:val="28"/>
          <w:rtl/>
        </w:rPr>
        <w:t>.</w:t>
      </w:r>
    </w:p>
    <w:p w:rsidR="00C719F6" w:rsidRPr="00C719F6" w:rsidRDefault="00533A58" w:rsidP="008C1935">
      <w:pPr>
        <w:pStyle w:val="a7"/>
        <w:rPr>
          <w:rStyle w:val="Char5"/>
          <w:rtl/>
        </w:rPr>
      </w:pPr>
      <w:r w:rsidRPr="00937FED">
        <w:rPr>
          <w:rFonts w:cs="Traditional Arabic"/>
          <w:rtl/>
        </w:rPr>
        <w:t>«</w:t>
      </w:r>
      <w:r w:rsidR="00C719F6" w:rsidRPr="001C3EB2">
        <w:rPr>
          <w:rtl/>
        </w:rPr>
        <w:t>اللَّهُمَّ أَعِنِّى عَلَى ذِكْرِكَ وَشُكْرِكَ وَحُسْنِ عِبَادَتِكَ</w:t>
      </w:r>
      <w:r w:rsidRPr="00937FED">
        <w:rPr>
          <w:rFonts w:cs="Traditional Arabic"/>
          <w:rtl/>
        </w:rPr>
        <w:t>»</w:t>
      </w:r>
      <w:r w:rsidR="00C719F6" w:rsidRPr="00533A58">
        <w:rPr>
          <w:rStyle w:val="Char4"/>
          <w:b/>
          <w:bCs/>
          <w:vertAlign w:val="superscript"/>
          <w:rtl/>
        </w:rPr>
        <w:t>(</w:t>
      </w:r>
      <w:r w:rsidR="00C719F6" w:rsidRPr="00533A58">
        <w:rPr>
          <w:rStyle w:val="Char4"/>
          <w:b/>
          <w:bCs/>
          <w:vertAlign w:val="superscript"/>
          <w:rtl/>
        </w:rPr>
        <w:footnoteReference w:id="157"/>
      </w:r>
      <w:r w:rsidR="00C719F6" w:rsidRPr="00533A58">
        <w:rPr>
          <w:rStyle w:val="Char4"/>
          <w:b/>
          <w:bCs/>
          <w:vertAlign w:val="superscript"/>
          <w:rtl/>
        </w:rPr>
        <w:t>)</w:t>
      </w:r>
      <w:r w:rsidRPr="00533A58">
        <w:rPr>
          <w:rStyle w:val="Char4"/>
          <w:rFonts w:hint="cs"/>
          <w:b/>
          <w:bCs/>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 xml:space="preserve">معبودى </w:t>
      </w:r>
      <w:r w:rsidR="00C719F6" w:rsidRPr="00533A58">
        <w:rPr>
          <w:rStyle w:val="Chare"/>
          <w:rFonts w:hint="cs"/>
          <w:rtl/>
        </w:rPr>
        <w:t xml:space="preserve">«بر حقّ» </w:t>
      </w:r>
      <w:r w:rsidR="00C719F6" w:rsidRPr="00533A58">
        <w:rPr>
          <w:rStyle w:val="Chare"/>
          <w:rtl/>
        </w:rPr>
        <w:t>بجز الله، وجود ندارد. شر</w:t>
      </w:r>
      <w:r w:rsidR="004565B2" w:rsidRPr="00533A58">
        <w:rPr>
          <w:rStyle w:val="Chare"/>
          <w:rtl/>
        </w:rPr>
        <w:t>یک</w:t>
      </w:r>
      <w:r w:rsidR="00C719F6" w:rsidRPr="00533A58">
        <w:rPr>
          <w:rStyle w:val="Chare"/>
          <w:rtl/>
        </w:rPr>
        <w:t>ى ندارد، پادشاهى از آنِ اوست، ستا</w:t>
      </w:r>
      <w:r w:rsidR="004565B2" w:rsidRPr="00533A58">
        <w:rPr>
          <w:rStyle w:val="Chare"/>
          <w:rtl/>
        </w:rPr>
        <w:t>ی</w:t>
      </w:r>
      <w:r w:rsidR="00C719F6" w:rsidRPr="00533A58">
        <w:rPr>
          <w:rStyle w:val="Chare"/>
          <w:rtl/>
        </w:rPr>
        <w:t>ش شا</w:t>
      </w:r>
      <w:r w:rsidR="004565B2" w:rsidRPr="00533A58">
        <w:rPr>
          <w:rStyle w:val="Chare"/>
          <w:rtl/>
        </w:rPr>
        <w:t>ی</w:t>
      </w:r>
      <w:r w:rsidR="00C719F6" w:rsidRPr="00533A58">
        <w:rPr>
          <w:rStyle w:val="Chare"/>
          <w:rtl/>
        </w:rPr>
        <w:t>ست</w:t>
      </w:r>
      <w:r w:rsidR="004565B2" w:rsidRPr="00533A58">
        <w:rPr>
          <w:rStyle w:val="Chare"/>
          <w:rFonts w:hint="cs"/>
          <w:rtl/>
        </w:rPr>
        <w:t>ۀ</w:t>
      </w:r>
      <w:r w:rsidR="00C719F6" w:rsidRPr="00533A58">
        <w:rPr>
          <w:rStyle w:val="Chare"/>
          <w:rtl/>
        </w:rPr>
        <w:t xml:space="preserve"> اوست، و او بر هر چ</w:t>
      </w:r>
      <w:r w:rsidR="004565B2" w:rsidRPr="00533A58">
        <w:rPr>
          <w:rStyle w:val="Chare"/>
          <w:rtl/>
        </w:rPr>
        <w:t>ی</w:t>
      </w:r>
      <w:r w:rsidR="00C719F6" w:rsidRPr="00533A58">
        <w:rPr>
          <w:rStyle w:val="Chare"/>
          <w:rtl/>
        </w:rPr>
        <w:t>زى توانا است</w:t>
      </w:r>
      <w:r w:rsidR="00C719F6" w:rsidRPr="00533A58">
        <w:rPr>
          <w:rStyle w:val="Chare"/>
          <w:rFonts w:hint="cs"/>
          <w:rtl/>
        </w:rPr>
        <w:t>.</w:t>
      </w:r>
      <w:r w:rsidR="00C719F6" w:rsidRPr="00533A58">
        <w:rPr>
          <w:rStyle w:val="Chare"/>
          <w:rtl/>
        </w:rPr>
        <w:t xml:space="preserve"> الهى! آنچه تو بدهى، ه</w:t>
      </w:r>
      <w:r w:rsidR="004565B2" w:rsidRPr="00533A58">
        <w:rPr>
          <w:rStyle w:val="Chare"/>
          <w:rtl/>
        </w:rPr>
        <w:t>ی</w:t>
      </w:r>
      <w:r w:rsidR="00C719F6" w:rsidRPr="00533A58">
        <w:rPr>
          <w:rStyle w:val="Chare"/>
          <w:rtl/>
        </w:rPr>
        <w:t xml:space="preserve">چ </w:t>
      </w:r>
      <w:r w:rsidR="004565B2" w:rsidRPr="00533A58">
        <w:rPr>
          <w:rStyle w:val="Chare"/>
          <w:rtl/>
        </w:rPr>
        <w:t>ک</w:t>
      </w:r>
      <w:r w:rsidR="00C719F6" w:rsidRPr="00533A58">
        <w:rPr>
          <w:rStyle w:val="Chare"/>
          <w:rtl/>
        </w:rPr>
        <w:t>س مانع آن نمى</w:t>
      </w:r>
      <w:r>
        <w:rPr>
          <w:rStyle w:val="Chare"/>
          <w:rFonts w:hint="cs"/>
          <w:rtl/>
        </w:rPr>
        <w:t>‌</w:t>
      </w:r>
      <w:r w:rsidR="00C719F6" w:rsidRPr="00533A58">
        <w:rPr>
          <w:rStyle w:val="Chare"/>
          <w:rtl/>
        </w:rPr>
        <w:t xml:space="preserve">گردد، و آنچه تو منع </w:t>
      </w:r>
      <w:r w:rsidR="004565B2" w:rsidRPr="00533A58">
        <w:rPr>
          <w:rStyle w:val="Chare"/>
          <w:rtl/>
        </w:rPr>
        <w:t>ک</w:t>
      </w:r>
      <w:r w:rsidR="00C719F6" w:rsidRPr="00533A58">
        <w:rPr>
          <w:rStyle w:val="Chare"/>
          <w:rtl/>
        </w:rPr>
        <w:t>نى، ه</w:t>
      </w:r>
      <w:r w:rsidR="004565B2" w:rsidRPr="00533A58">
        <w:rPr>
          <w:rStyle w:val="Chare"/>
          <w:rtl/>
        </w:rPr>
        <w:t>ی</w:t>
      </w:r>
      <w:r w:rsidR="00C719F6" w:rsidRPr="00533A58">
        <w:rPr>
          <w:rStyle w:val="Chare"/>
          <w:rtl/>
        </w:rPr>
        <w:t xml:space="preserve">چ </w:t>
      </w:r>
      <w:r w:rsidR="004565B2" w:rsidRPr="00533A58">
        <w:rPr>
          <w:rStyle w:val="Chare"/>
          <w:rtl/>
        </w:rPr>
        <w:t>ک</w:t>
      </w:r>
      <w:r w:rsidR="00C719F6" w:rsidRPr="00533A58">
        <w:rPr>
          <w:rStyle w:val="Chare"/>
          <w:rtl/>
        </w:rPr>
        <w:t>س نمى</w:t>
      </w:r>
      <w:r w:rsidR="00C719F6" w:rsidRPr="00533A58">
        <w:rPr>
          <w:rStyle w:val="Chare"/>
          <w:rFonts w:hint="cs"/>
          <w:rtl/>
        </w:rPr>
        <w:softHyphen/>
      </w:r>
      <w:r w:rsidR="00C719F6" w:rsidRPr="00533A58">
        <w:rPr>
          <w:rStyle w:val="Chare"/>
          <w:rtl/>
        </w:rPr>
        <w:t>تواند آن</w:t>
      </w:r>
      <w:r w:rsidR="00C719F6" w:rsidRPr="00533A58">
        <w:rPr>
          <w:rStyle w:val="Chare"/>
          <w:rFonts w:hint="cs"/>
          <w:rtl/>
        </w:rPr>
        <w:t xml:space="preserve"> </w:t>
      </w:r>
      <w:r w:rsidR="00C719F6" w:rsidRPr="00533A58">
        <w:rPr>
          <w:rStyle w:val="Chare"/>
          <w:rtl/>
        </w:rPr>
        <w:t>را بدهد. توانگر را</w:t>
      </w:r>
      <w:r w:rsidR="00C719F6" w:rsidRPr="00533A58">
        <w:rPr>
          <w:rStyle w:val="Chare"/>
          <w:rFonts w:hint="cs"/>
          <w:rtl/>
        </w:rPr>
        <w:t>،</w:t>
      </w:r>
      <w:r w:rsidR="00C719F6" w:rsidRPr="00533A58">
        <w:rPr>
          <w:rStyle w:val="Chare"/>
          <w:rtl/>
        </w:rPr>
        <w:t xml:space="preserve"> ثروتش از عذاب تو نجات نمى</w:t>
      </w:r>
      <w:r w:rsidR="00C719F6" w:rsidRPr="00533A58">
        <w:rPr>
          <w:rStyle w:val="Chare"/>
          <w:rFonts w:hint="cs"/>
          <w:rtl/>
        </w:rPr>
        <w:softHyphen/>
      </w:r>
      <w:r w:rsidR="00C719F6" w:rsidRPr="00533A58">
        <w:rPr>
          <w:rStyle w:val="Chare"/>
          <w:rtl/>
        </w:rPr>
        <w:t xml:space="preserve">دهد، و </w:t>
      </w:r>
      <w:r w:rsidR="00C719F6" w:rsidRPr="00533A58">
        <w:rPr>
          <w:rStyle w:val="Chare"/>
          <w:rFonts w:hint="cs"/>
          <w:rtl/>
        </w:rPr>
        <w:t>«</w:t>
      </w:r>
      <w:r w:rsidR="00C719F6" w:rsidRPr="00533A58">
        <w:rPr>
          <w:rStyle w:val="Chare"/>
          <w:rtl/>
        </w:rPr>
        <w:t>تمامى ش</w:t>
      </w:r>
      <w:r w:rsidR="004565B2" w:rsidRPr="00533A58">
        <w:rPr>
          <w:rStyle w:val="Chare"/>
          <w:rtl/>
        </w:rPr>
        <w:t>ک</w:t>
      </w:r>
      <w:r w:rsidR="00C719F6" w:rsidRPr="00533A58">
        <w:rPr>
          <w:rStyle w:val="Chare"/>
          <w:rtl/>
        </w:rPr>
        <w:t>وه و</w:t>
      </w:r>
      <w:r w:rsidR="00C719F6" w:rsidRPr="00533A58">
        <w:rPr>
          <w:rStyle w:val="Chare"/>
          <w:rFonts w:hint="cs"/>
          <w:rtl/>
        </w:rPr>
        <w:t>»</w:t>
      </w:r>
      <w:r w:rsidR="00C719F6" w:rsidRPr="00533A58">
        <w:rPr>
          <w:rStyle w:val="Chare"/>
          <w:rtl/>
        </w:rPr>
        <w:t xml:space="preserve"> ثروت از آنِ تو است</w:t>
      </w:r>
      <w:r>
        <w:rPr>
          <w:rStyle w:val="Chare"/>
          <w:rFonts w:ascii="Traditional Arabic" w:hAnsi="Traditional Arabic" w:cs="Traditional Arabic"/>
          <w:rtl/>
        </w:rPr>
        <w:t>»</w:t>
      </w:r>
      <w:r>
        <w:rPr>
          <w:rStyle w:val="Char4"/>
          <w:rFonts w:hint="cs"/>
          <w:rtl/>
        </w:rPr>
        <w:t>.</w:t>
      </w:r>
    </w:p>
    <w:p w:rsidR="00C719F6" w:rsidRPr="00BE29DD" w:rsidRDefault="00533A58" w:rsidP="008C1935">
      <w:pPr>
        <w:ind w:firstLine="284"/>
        <w:jc w:val="both"/>
        <w:rPr>
          <w:rStyle w:val="Char4"/>
          <w:rtl/>
        </w:rPr>
      </w:pPr>
      <w:r>
        <w:rPr>
          <w:rStyle w:val="Chare"/>
          <w:rFonts w:ascii="Traditional Arabic" w:hAnsi="Traditional Arabic" w:cs="Traditional Arabic"/>
          <w:rtl/>
        </w:rPr>
        <w:t>«</w:t>
      </w:r>
      <w:r w:rsidR="00C719F6" w:rsidRPr="00533A58">
        <w:rPr>
          <w:rStyle w:val="Chare"/>
          <w:rtl/>
        </w:rPr>
        <w:t>بار الها! به من توف</w:t>
      </w:r>
      <w:r w:rsidR="004565B2" w:rsidRPr="00533A58">
        <w:rPr>
          <w:rStyle w:val="Chare"/>
          <w:rtl/>
        </w:rPr>
        <w:t>ی</w:t>
      </w:r>
      <w:r w:rsidR="00C719F6" w:rsidRPr="00533A58">
        <w:rPr>
          <w:rStyle w:val="Chare"/>
          <w:rtl/>
        </w:rPr>
        <w:t xml:space="preserve">ق بده تا تو را </w:t>
      </w:r>
      <w:r w:rsidR="004565B2" w:rsidRPr="00533A58">
        <w:rPr>
          <w:rStyle w:val="Chare"/>
          <w:rtl/>
        </w:rPr>
        <w:t>ی</w:t>
      </w:r>
      <w:r w:rsidR="00C719F6" w:rsidRPr="00533A58">
        <w:rPr>
          <w:rStyle w:val="Chare"/>
          <w:rtl/>
        </w:rPr>
        <w:t xml:space="preserve">اد </w:t>
      </w:r>
      <w:r w:rsidR="004565B2" w:rsidRPr="00533A58">
        <w:rPr>
          <w:rStyle w:val="Chare"/>
          <w:rtl/>
        </w:rPr>
        <w:t>ک</w:t>
      </w:r>
      <w:r w:rsidR="00C719F6" w:rsidRPr="00533A58">
        <w:rPr>
          <w:rStyle w:val="Chare"/>
          <w:rtl/>
        </w:rPr>
        <w:t>نم، و سپاس گو</w:t>
      </w:r>
      <w:r w:rsidR="004565B2" w:rsidRPr="00533A58">
        <w:rPr>
          <w:rStyle w:val="Chare"/>
          <w:rtl/>
        </w:rPr>
        <w:t>ی</w:t>
      </w:r>
      <w:r w:rsidR="00C719F6" w:rsidRPr="00533A58">
        <w:rPr>
          <w:rStyle w:val="Chare"/>
          <w:rtl/>
        </w:rPr>
        <w:t>م، و به بهتر</w:t>
      </w:r>
      <w:r w:rsidR="004565B2" w:rsidRPr="00533A58">
        <w:rPr>
          <w:rStyle w:val="Chare"/>
          <w:rtl/>
        </w:rPr>
        <w:t>ی</w:t>
      </w:r>
      <w:r w:rsidR="00C719F6" w:rsidRPr="00533A58">
        <w:rPr>
          <w:rStyle w:val="Chare"/>
          <w:rtl/>
        </w:rPr>
        <w:t>ن روش، بندگى نما</w:t>
      </w:r>
      <w:r w:rsidR="004565B2" w:rsidRPr="00533A58">
        <w:rPr>
          <w:rStyle w:val="Chare"/>
          <w:rtl/>
        </w:rPr>
        <w:t>ی</w:t>
      </w:r>
      <w:r w:rsidR="00C719F6" w:rsidRPr="00533A58">
        <w:rPr>
          <w:rStyle w:val="Chare"/>
          <w:rtl/>
        </w:rPr>
        <w:t>م</w:t>
      </w:r>
      <w:r>
        <w:rPr>
          <w:rStyle w:val="Chare"/>
          <w:rFonts w:ascii="Traditional Arabic" w:hAnsi="Traditional Arabic" w:cs="Traditional Arabic"/>
          <w:rtl/>
        </w:rPr>
        <w:t>»</w:t>
      </w:r>
      <w:r>
        <w:rPr>
          <w:rStyle w:val="Char4"/>
          <w:rFonts w:hint="cs"/>
          <w:rtl/>
        </w:rPr>
        <w:t>.</w:t>
      </w:r>
    </w:p>
    <w:p w:rsidR="00C719F6" w:rsidRPr="00195CCA" w:rsidRDefault="004265DC"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لاَ إِلَهَ إِلاَّ اللهُ وَحْدَهُ لاَ شَرِيْكَ لَهُ، لَهُ الْ</w:t>
      </w:r>
      <w:r w:rsidR="00C719F6" w:rsidRPr="00392AD4">
        <w:rPr>
          <w:rStyle w:val="Char3"/>
          <w:rFonts w:hint="cs"/>
          <w:b w:val="0"/>
          <w:bCs w:val="0"/>
          <w:rtl/>
        </w:rPr>
        <w:t>ـ</w:t>
      </w:r>
      <w:r w:rsidR="00C719F6" w:rsidRPr="00392AD4">
        <w:rPr>
          <w:rStyle w:val="Char3"/>
          <w:b w:val="0"/>
          <w:bCs w:val="0"/>
          <w:rtl/>
        </w:rPr>
        <w:t>مُلْكُ، وَلَهُ الْـحَمْدُ وَهُوَ عَلَى كُلِّ شَيْءٍ قَدِيْرٌ. لاَ حَوْلَ وَلاَ قُوَّةَ إِلاَّ بِاللهِ، لاَ إِلَهَ إِلاَّ اللهُ، وَلاَ نَعْبُدُ إِلاَّ إِيَّاهُ، لَهُ النِّعْمَةُ وَلَهُ الْفَضْلُ وَلَهُ الثَّنَاءُ الْـحَسَنُ، لاَ إِلَهَ إِلاَّ اللهُ مُخْلِصِيْنَ لَهُ الدِّيْنَ وَلَوْ كَرِهَ الْكَافِرُوْنَ</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58"/>
      </w:r>
      <w:r w:rsidR="00C719F6" w:rsidRPr="00F816AE">
        <w:rPr>
          <w:rFonts w:ascii="Lotus Linotype" w:hAnsi="Lotus Linotype" w:cs="IRNazli"/>
          <w:b w:val="0"/>
          <w:bCs w:val="0"/>
          <w:color w:val="000000"/>
          <w:sz w:val="28"/>
          <w:vertAlign w:val="superscript"/>
          <w:rtl/>
        </w:rPr>
        <w:t>)</w:t>
      </w:r>
      <w:r w:rsidRPr="004265DC">
        <w:rPr>
          <w:rFonts w:ascii="Lotus Linotype" w:hAnsi="Lotus Linotype" w:cs="IRNazli" w:hint="cs"/>
          <w:b w:val="0"/>
          <w:bCs w:val="0"/>
          <w:color w:val="000000"/>
          <w:sz w:val="28"/>
          <w:rtl/>
        </w:rPr>
        <w:t>.</w:t>
      </w:r>
    </w:p>
    <w:p w:rsidR="00C719F6" w:rsidRPr="00BE29DD" w:rsidRDefault="004265DC" w:rsidP="008C1935">
      <w:pPr>
        <w:ind w:firstLine="284"/>
        <w:jc w:val="both"/>
        <w:rPr>
          <w:rStyle w:val="Char4"/>
          <w:rtl/>
        </w:rPr>
      </w:pPr>
      <w:r>
        <w:rPr>
          <w:rStyle w:val="Chare"/>
          <w:rFonts w:ascii="Traditional Arabic" w:hAnsi="Traditional Arabic" w:cs="Traditional Arabic"/>
          <w:rtl/>
        </w:rPr>
        <w:t>«</w:t>
      </w:r>
      <w:r w:rsidR="00C719F6" w:rsidRPr="004265DC">
        <w:rPr>
          <w:rStyle w:val="Chare"/>
          <w:rtl/>
        </w:rPr>
        <w:t xml:space="preserve">معبودى بجز الله </w:t>
      </w:r>
      <w:r w:rsidR="00C719F6" w:rsidRPr="004265DC">
        <w:rPr>
          <w:rStyle w:val="Chare"/>
          <w:rFonts w:hint="cs"/>
          <w:rtl/>
        </w:rPr>
        <w:t xml:space="preserve">«بر حقّ» </w:t>
      </w:r>
      <w:r w:rsidR="00C719F6" w:rsidRPr="004265DC">
        <w:rPr>
          <w:rStyle w:val="Chare"/>
          <w:rtl/>
        </w:rPr>
        <w:t xml:space="preserve">وجود ندارد، </w:t>
      </w:r>
      <w:r w:rsidR="004565B2" w:rsidRPr="004265DC">
        <w:rPr>
          <w:rStyle w:val="Chare"/>
          <w:rtl/>
        </w:rPr>
        <w:t>ی</w:t>
      </w:r>
      <w:r w:rsidR="00C719F6" w:rsidRPr="004265DC">
        <w:rPr>
          <w:rStyle w:val="Chare"/>
          <w:rtl/>
        </w:rPr>
        <w:t>گانه اوست و شر</w:t>
      </w:r>
      <w:r w:rsidR="004565B2" w:rsidRPr="004265DC">
        <w:rPr>
          <w:rStyle w:val="Chare"/>
          <w:rtl/>
        </w:rPr>
        <w:t>یک</w:t>
      </w:r>
      <w:r w:rsidR="00C719F6" w:rsidRPr="004265DC">
        <w:rPr>
          <w:rStyle w:val="Chare"/>
          <w:rtl/>
        </w:rPr>
        <w:t>ى ندارد، پادشاهى از آنِ اوست، و ستا</w:t>
      </w:r>
      <w:r w:rsidR="004565B2" w:rsidRPr="004265DC">
        <w:rPr>
          <w:rStyle w:val="Chare"/>
          <w:rtl/>
        </w:rPr>
        <w:t>ی</w:t>
      </w:r>
      <w:r w:rsidR="00C719F6" w:rsidRPr="004265DC">
        <w:rPr>
          <w:rStyle w:val="Chare"/>
          <w:rtl/>
        </w:rPr>
        <w:t>ش مخصوص اوست، و او بر هر چ</w:t>
      </w:r>
      <w:r w:rsidR="004565B2" w:rsidRPr="004265DC">
        <w:rPr>
          <w:rStyle w:val="Chare"/>
          <w:rtl/>
        </w:rPr>
        <w:t>ی</w:t>
      </w:r>
      <w:r w:rsidR="00C719F6" w:rsidRPr="004265DC">
        <w:rPr>
          <w:rStyle w:val="Chare"/>
          <w:rtl/>
        </w:rPr>
        <w:t>ز توانا است. ه</w:t>
      </w:r>
      <w:r w:rsidR="004565B2" w:rsidRPr="004265DC">
        <w:rPr>
          <w:rStyle w:val="Chare"/>
          <w:rtl/>
        </w:rPr>
        <w:t>ی</w:t>
      </w:r>
      <w:r w:rsidR="00C719F6" w:rsidRPr="004265DC">
        <w:rPr>
          <w:rStyle w:val="Chare"/>
          <w:rtl/>
        </w:rPr>
        <w:t>چ ن</w:t>
      </w:r>
      <w:r w:rsidR="004565B2" w:rsidRPr="004265DC">
        <w:rPr>
          <w:rStyle w:val="Chare"/>
          <w:rtl/>
        </w:rPr>
        <w:t>ی</w:t>
      </w:r>
      <w:r w:rsidR="00C719F6" w:rsidRPr="004265DC">
        <w:rPr>
          <w:rStyle w:val="Chare"/>
          <w:rtl/>
        </w:rPr>
        <w:t>روى بازدارنده از گناهان و توف</w:t>
      </w:r>
      <w:r w:rsidR="004565B2" w:rsidRPr="004265DC">
        <w:rPr>
          <w:rStyle w:val="Chare"/>
          <w:rtl/>
        </w:rPr>
        <w:t>ی</w:t>
      </w:r>
      <w:r w:rsidR="00C719F6" w:rsidRPr="004265DC">
        <w:rPr>
          <w:rStyle w:val="Chare"/>
          <w:rtl/>
        </w:rPr>
        <w:t>ق دهنده به ن</w:t>
      </w:r>
      <w:r w:rsidR="004565B2" w:rsidRPr="004265DC">
        <w:rPr>
          <w:rStyle w:val="Chare"/>
          <w:rtl/>
        </w:rPr>
        <w:t>یک</w:t>
      </w:r>
      <w:r w:rsidR="00C719F6" w:rsidRPr="004265DC">
        <w:rPr>
          <w:rStyle w:val="Chare"/>
          <w:rtl/>
        </w:rPr>
        <w:t>ى، به جز الله وجود ندارد. ه</w:t>
      </w:r>
      <w:r w:rsidR="004565B2" w:rsidRPr="004265DC">
        <w:rPr>
          <w:rStyle w:val="Chare"/>
          <w:rtl/>
        </w:rPr>
        <w:t>ی</w:t>
      </w:r>
      <w:r w:rsidR="00C719F6" w:rsidRPr="004265DC">
        <w:rPr>
          <w:rStyle w:val="Chare"/>
          <w:rtl/>
        </w:rPr>
        <w:t xml:space="preserve">چ معبودى جز او </w:t>
      </w:r>
      <w:r w:rsidR="00C719F6" w:rsidRPr="004265DC">
        <w:rPr>
          <w:rStyle w:val="Chare"/>
          <w:rFonts w:hint="cs"/>
          <w:rtl/>
        </w:rPr>
        <w:t xml:space="preserve">«بر حقّ» </w:t>
      </w:r>
      <w:r w:rsidR="00C719F6" w:rsidRPr="004265DC">
        <w:rPr>
          <w:rStyle w:val="Chare"/>
          <w:rtl/>
        </w:rPr>
        <w:t>ن</w:t>
      </w:r>
      <w:r w:rsidR="00C719F6" w:rsidRPr="004265DC">
        <w:rPr>
          <w:rStyle w:val="Chare"/>
          <w:rFonts w:hint="cs"/>
          <w:rtl/>
        </w:rPr>
        <w:t>ـ</w:t>
      </w:r>
      <w:r w:rsidR="004565B2" w:rsidRPr="004265DC">
        <w:rPr>
          <w:rStyle w:val="Chare"/>
          <w:rtl/>
        </w:rPr>
        <w:t>ی</w:t>
      </w:r>
      <w:r w:rsidR="00C719F6" w:rsidRPr="004265DC">
        <w:rPr>
          <w:rStyle w:val="Chare"/>
          <w:rtl/>
        </w:rPr>
        <w:t xml:space="preserve">ست. جز او </w:t>
      </w:r>
      <w:r w:rsidR="004565B2" w:rsidRPr="004265DC">
        <w:rPr>
          <w:rStyle w:val="Chare"/>
          <w:rtl/>
        </w:rPr>
        <w:t>ک</w:t>
      </w:r>
      <w:r w:rsidR="00C719F6" w:rsidRPr="004265DC">
        <w:rPr>
          <w:rStyle w:val="Chare"/>
          <w:rtl/>
        </w:rPr>
        <w:t>س</w:t>
      </w:r>
      <w:r w:rsidR="00C719F6" w:rsidRPr="004265DC">
        <w:rPr>
          <w:rStyle w:val="Chare"/>
          <w:rFonts w:hint="cs"/>
          <w:rtl/>
        </w:rPr>
        <w:t>ـ</w:t>
      </w:r>
      <w:r w:rsidR="00C719F6" w:rsidRPr="004265DC">
        <w:rPr>
          <w:rStyle w:val="Chare"/>
          <w:rtl/>
        </w:rPr>
        <w:t>ى د</w:t>
      </w:r>
      <w:r w:rsidR="004565B2" w:rsidRPr="004265DC">
        <w:rPr>
          <w:rStyle w:val="Chare"/>
          <w:rtl/>
        </w:rPr>
        <w:t>ی</w:t>
      </w:r>
      <w:r w:rsidR="00C719F6" w:rsidRPr="004265DC">
        <w:rPr>
          <w:rStyle w:val="Chare"/>
          <w:rtl/>
        </w:rPr>
        <w:t>گر را عبادت نمى</w:t>
      </w:r>
      <w:r w:rsidR="00C719F6" w:rsidRPr="004265DC">
        <w:rPr>
          <w:rStyle w:val="Chare"/>
          <w:rFonts w:hint="cs"/>
          <w:rtl/>
        </w:rPr>
        <w:softHyphen/>
      </w:r>
      <w:r w:rsidR="004565B2" w:rsidRPr="004265DC">
        <w:rPr>
          <w:rStyle w:val="Chare"/>
          <w:rtl/>
        </w:rPr>
        <w:t>ک</w:t>
      </w:r>
      <w:r w:rsidR="00C719F6" w:rsidRPr="004265DC">
        <w:rPr>
          <w:rStyle w:val="Chare"/>
          <w:rtl/>
        </w:rPr>
        <w:t>ن</w:t>
      </w:r>
      <w:r w:rsidR="004565B2" w:rsidRPr="004265DC">
        <w:rPr>
          <w:rStyle w:val="Chare"/>
          <w:rtl/>
        </w:rPr>
        <w:t>ی</w:t>
      </w:r>
      <w:r w:rsidR="00C719F6" w:rsidRPr="004265DC">
        <w:rPr>
          <w:rStyle w:val="Chare"/>
          <w:rtl/>
        </w:rPr>
        <w:t>م، نعمت و فضل از آنِ اوست، ستا</w:t>
      </w:r>
      <w:r w:rsidR="004565B2" w:rsidRPr="004265DC">
        <w:rPr>
          <w:rStyle w:val="Chare"/>
          <w:rtl/>
        </w:rPr>
        <w:t>ی</w:t>
      </w:r>
      <w:r w:rsidR="00C719F6" w:rsidRPr="004265DC">
        <w:rPr>
          <w:rStyle w:val="Chare"/>
          <w:rtl/>
        </w:rPr>
        <w:t>ش ن</w:t>
      </w:r>
      <w:r w:rsidR="004565B2" w:rsidRPr="004265DC">
        <w:rPr>
          <w:rStyle w:val="Chare"/>
          <w:rtl/>
        </w:rPr>
        <w:t>یک</w:t>
      </w:r>
      <w:r w:rsidR="00C719F6" w:rsidRPr="004265DC">
        <w:rPr>
          <w:rStyle w:val="Chare"/>
          <w:rtl/>
        </w:rPr>
        <w:t>و مخصوص اوست، معبودى بجز او وجود ندارد، هم</w:t>
      </w:r>
      <w:r w:rsidR="004565B2" w:rsidRPr="004265DC">
        <w:rPr>
          <w:rStyle w:val="Chare"/>
          <w:rFonts w:hint="cs"/>
          <w:rtl/>
        </w:rPr>
        <w:t>ۀ</w:t>
      </w:r>
      <w:r w:rsidR="00C719F6" w:rsidRPr="004265DC">
        <w:rPr>
          <w:rStyle w:val="Chare"/>
          <w:rtl/>
        </w:rPr>
        <w:t xml:space="preserve"> ما با اخلاص او را بندگى مى</w:t>
      </w:r>
      <w:r w:rsidR="00C719F6" w:rsidRPr="004265DC">
        <w:rPr>
          <w:rStyle w:val="Chare"/>
          <w:rFonts w:hint="cs"/>
          <w:rtl/>
        </w:rPr>
        <w:softHyphen/>
      </w:r>
      <w:r w:rsidR="004565B2" w:rsidRPr="004265DC">
        <w:rPr>
          <w:rStyle w:val="Chare"/>
          <w:rtl/>
        </w:rPr>
        <w:t>ک</w:t>
      </w:r>
      <w:r w:rsidR="00C719F6" w:rsidRPr="004265DC">
        <w:rPr>
          <w:rStyle w:val="Chare"/>
          <w:rtl/>
        </w:rPr>
        <w:t>ن</w:t>
      </w:r>
      <w:r w:rsidR="004565B2" w:rsidRPr="004265DC">
        <w:rPr>
          <w:rStyle w:val="Chare"/>
          <w:rtl/>
        </w:rPr>
        <w:t>ی</w:t>
      </w:r>
      <w:r w:rsidR="00C719F6" w:rsidRPr="004265DC">
        <w:rPr>
          <w:rStyle w:val="Chare"/>
          <w:rtl/>
        </w:rPr>
        <w:t>م</w:t>
      </w:r>
      <w:r w:rsidR="00C719F6" w:rsidRPr="004265DC">
        <w:rPr>
          <w:rStyle w:val="Chare"/>
          <w:rFonts w:hint="cs"/>
          <w:rtl/>
        </w:rPr>
        <w:t>،</w:t>
      </w:r>
      <w:r>
        <w:rPr>
          <w:rStyle w:val="Chare"/>
          <w:rtl/>
        </w:rPr>
        <w:t xml:space="preserve"> هرچند </w:t>
      </w:r>
      <w:r w:rsidR="004565B2" w:rsidRPr="004265DC">
        <w:rPr>
          <w:rStyle w:val="Chare"/>
          <w:rtl/>
        </w:rPr>
        <w:t>ک</w:t>
      </w:r>
      <w:r w:rsidR="00C719F6" w:rsidRPr="004265DC">
        <w:rPr>
          <w:rStyle w:val="Chare"/>
          <w:rtl/>
        </w:rPr>
        <w:t>افران دوست نداشته باشند</w:t>
      </w:r>
      <w:r>
        <w:rPr>
          <w:rStyle w:val="Chare"/>
          <w:rFonts w:ascii="Traditional Arabic" w:hAnsi="Traditional Arabic" w:cs="Traditional Arabic"/>
          <w:rtl/>
        </w:rPr>
        <w:t>»</w:t>
      </w:r>
      <w:r>
        <w:rPr>
          <w:rStyle w:val="Char4"/>
          <w:rFonts w:hint="cs"/>
          <w:rtl/>
        </w:rPr>
        <w:t>.</w:t>
      </w:r>
    </w:p>
    <w:p w:rsidR="00C719F6" w:rsidRPr="00D53BEA" w:rsidRDefault="00C719F6" w:rsidP="008C1935">
      <w:pPr>
        <w:pStyle w:val="a7"/>
        <w:rPr>
          <w:rtl/>
        </w:rPr>
      </w:pPr>
      <w:r>
        <w:rPr>
          <w:rFonts w:hint="cs"/>
          <w:rtl/>
        </w:rPr>
        <w:t>بسم الله الرحمن الرحيم</w:t>
      </w:r>
    </w:p>
    <w:p w:rsidR="00C719F6" w:rsidRPr="00BE29DD" w:rsidRDefault="00C719F6" w:rsidP="008C1935">
      <w:pPr>
        <w:ind w:firstLine="284"/>
        <w:jc w:val="both"/>
        <w:rPr>
          <w:rStyle w:val="Char4"/>
          <w:rtl/>
        </w:rPr>
      </w:pPr>
      <w:r w:rsidRPr="00AC43D0">
        <w:rPr>
          <w:rFonts w:ascii="Tahoma" w:hAnsi="Tahoma" w:hint="cs"/>
          <w:b/>
          <w:sz w:val="24"/>
          <w:szCs w:val="28"/>
          <w:rtl/>
        </w:rPr>
        <w:t>﴿</w:t>
      </w:r>
      <w:r w:rsidRPr="00C719F6">
        <w:rPr>
          <w:rStyle w:val="Chard"/>
          <w:rtl/>
        </w:rPr>
        <w:t>قُل</w:t>
      </w:r>
      <w:r w:rsidRPr="00C719F6">
        <w:rPr>
          <w:rStyle w:val="Chard"/>
          <w:rFonts w:hint="cs"/>
          <w:rtl/>
        </w:rPr>
        <w:t>ۡ</w:t>
      </w:r>
      <w:r w:rsidRPr="00C719F6">
        <w:rPr>
          <w:rStyle w:val="Chard"/>
          <w:rtl/>
        </w:rPr>
        <w:t xml:space="preserve"> </w:t>
      </w:r>
      <w:r w:rsidRPr="00C719F6">
        <w:rPr>
          <w:rStyle w:val="Chard"/>
          <w:rFonts w:hint="cs"/>
          <w:rtl/>
        </w:rPr>
        <w:t>هُوَ</w:t>
      </w:r>
      <w:r w:rsidRPr="00C719F6">
        <w:rPr>
          <w:rStyle w:val="Chard"/>
          <w:rtl/>
        </w:rPr>
        <w:t xml:space="preserve"> </w:t>
      </w:r>
      <w:r w:rsidRPr="00C719F6">
        <w:rPr>
          <w:rStyle w:val="Chard"/>
          <w:rFonts w:hint="cs"/>
          <w:rtl/>
        </w:rPr>
        <w:t>ٱ</w:t>
      </w:r>
      <w:r w:rsidRPr="00C719F6">
        <w:rPr>
          <w:rStyle w:val="Chard"/>
          <w:rFonts w:hint="eastAsia"/>
          <w:rtl/>
        </w:rPr>
        <w:t>للَّهُ</w:t>
      </w:r>
      <w:r w:rsidRPr="00C719F6">
        <w:rPr>
          <w:rStyle w:val="Chard"/>
          <w:rtl/>
        </w:rPr>
        <w:t xml:space="preserve"> أَحَدٌ١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لصَّمَدُ</w:t>
      </w:r>
      <w:r w:rsidRPr="00C719F6">
        <w:rPr>
          <w:rStyle w:val="Chard"/>
          <w:rtl/>
        </w:rPr>
        <w:t>٢ لَمۡ يَلِدۡ وَلَمۡ يُولَدۡ٣ وَلَمۡ يَكُن لَّهُ</w:t>
      </w:r>
      <w:r w:rsidRPr="00C719F6">
        <w:rPr>
          <w:rStyle w:val="Chard"/>
          <w:rFonts w:hint="cs"/>
          <w:rtl/>
        </w:rPr>
        <w:t>ۥ</w:t>
      </w:r>
      <w:r w:rsidRPr="00C719F6">
        <w:rPr>
          <w:rStyle w:val="Chard"/>
          <w:rtl/>
        </w:rPr>
        <w:t xml:space="preserve"> كُفُوًا أَحَدُۢ٤</w:t>
      </w:r>
      <w:r w:rsidRPr="00AC43D0">
        <w:rPr>
          <w:rFonts w:ascii="Tahoma" w:hAnsi="Tahoma" w:hint="cs"/>
          <w:b/>
          <w:sz w:val="24"/>
          <w:szCs w:val="28"/>
          <w:rtl/>
        </w:rPr>
        <w:t>﴾</w:t>
      </w:r>
      <w:r w:rsidRPr="00C719F6">
        <w:rPr>
          <w:rStyle w:val="Char6"/>
          <w:rtl/>
        </w:rPr>
        <w:t xml:space="preserve"> [الإخلاص: 1-4]</w:t>
      </w:r>
      <w:r w:rsidR="004265DC">
        <w:rPr>
          <w:rStyle w:val="Char6"/>
          <w:rFonts w:hint="cs"/>
          <w:rtl/>
        </w:rPr>
        <w:t>.</w:t>
      </w:r>
    </w:p>
    <w:p w:rsidR="00C719F6" w:rsidRPr="00BE29DD" w:rsidRDefault="004265DC" w:rsidP="008C1935">
      <w:pPr>
        <w:ind w:firstLine="284"/>
        <w:jc w:val="both"/>
        <w:rPr>
          <w:rStyle w:val="Char4"/>
          <w:rtl/>
        </w:rPr>
      </w:pPr>
      <w:r>
        <w:rPr>
          <w:rStyle w:val="Char7"/>
          <w:rFonts w:ascii="Traditional Arabic" w:hAnsi="Traditional Arabic" w:cs="Traditional Arabic"/>
          <w:rtl/>
        </w:rPr>
        <w:t>«</w:t>
      </w:r>
      <w:r w:rsidR="00C719F6" w:rsidRPr="004265DC">
        <w:rPr>
          <w:rStyle w:val="Char7"/>
          <w:rtl/>
        </w:rPr>
        <w:t>به نام خداوند بخشند</w:t>
      </w:r>
      <w:r w:rsidR="004565B2" w:rsidRPr="004265DC">
        <w:rPr>
          <w:rStyle w:val="Char7"/>
          <w:rFonts w:hint="cs"/>
          <w:rtl/>
        </w:rPr>
        <w:t>ۀ</w:t>
      </w:r>
      <w:r w:rsidR="00C719F6" w:rsidRPr="004265DC">
        <w:rPr>
          <w:rStyle w:val="Char7"/>
          <w:rtl/>
        </w:rPr>
        <w:t xml:space="preserve"> مهربان</w:t>
      </w:r>
      <w:r w:rsidR="00C719F6" w:rsidRPr="004265DC">
        <w:rPr>
          <w:rStyle w:val="Char7"/>
          <w:rFonts w:hint="cs"/>
          <w:rtl/>
        </w:rPr>
        <w:t>.</w:t>
      </w:r>
      <w:r w:rsidR="00C719F6" w:rsidRPr="004265DC">
        <w:rPr>
          <w:rStyle w:val="Char7"/>
          <w:rtl/>
        </w:rPr>
        <w:t xml:space="preserve"> بگو</w:t>
      </w:r>
      <w:r w:rsidR="00C719F6" w:rsidRPr="004265DC">
        <w:rPr>
          <w:rStyle w:val="Char7"/>
          <w:rFonts w:hint="cs"/>
          <w:rtl/>
        </w:rPr>
        <w:t>:</w:t>
      </w:r>
      <w:r w:rsidR="00C719F6" w:rsidRPr="004265DC">
        <w:rPr>
          <w:rStyle w:val="Char7"/>
          <w:rtl/>
        </w:rPr>
        <w:t xml:space="preserve"> خدا </w:t>
      </w:r>
      <w:r w:rsidR="004565B2" w:rsidRPr="004265DC">
        <w:rPr>
          <w:rStyle w:val="Char7"/>
          <w:rtl/>
        </w:rPr>
        <w:t>ی</w:t>
      </w:r>
      <w:r w:rsidR="00C719F6" w:rsidRPr="004265DC">
        <w:rPr>
          <w:rStyle w:val="Char7"/>
          <w:rtl/>
        </w:rPr>
        <w:t xml:space="preserve">گانه است، خدا، </w:t>
      </w:r>
      <w:r w:rsidR="00C719F6" w:rsidRPr="004265DC">
        <w:rPr>
          <w:rStyle w:val="Char7"/>
          <w:rFonts w:hint="cs"/>
          <w:rtl/>
        </w:rPr>
        <w:t xml:space="preserve">کمال مطلق و </w:t>
      </w:r>
      <w:r w:rsidR="00C719F6" w:rsidRPr="004265DC">
        <w:rPr>
          <w:rStyle w:val="Char7"/>
          <w:rtl/>
        </w:rPr>
        <w:t>سَرورِ والا</w:t>
      </w:r>
      <w:r w:rsidR="004565B2" w:rsidRPr="004265DC">
        <w:rPr>
          <w:rStyle w:val="Char7"/>
          <w:rtl/>
        </w:rPr>
        <w:t>ی</w:t>
      </w:r>
      <w:r w:rsidR="00C719F6" w:rsidRPr="004265DC">
        <w:rPr>
          <w:rStyle w:val="Char7"/>
          <w:rtl/>
        </w:rPr>
        <w:t xml:space="preserve"> برآورند</w:t>
      </w:r>
      <w:r w:rsidR="004565B2" w:rsidRPr="004265DC">
        <w:rPr>
          <w:rStyle w:val="Char7"/>
          <w:rFonts w:hint="cs"/>
          <w:rtl/>
        </w:rPr>
        <w:t>ۀ</w:t>
      </w:r>
      <w:r w:rsidR="00C719F6" w:rsidRPr="004265DC">
        <w:rPr>
          <w:rStyle w:val="Char7"/>
          <w:rtl/>
        </w:rPr>
        <w:t xml:space="preserve"> ام</w:t>
      </w:r>
      <w:r w:rsidR="004565B2" w:rsidRPr="004265DC">
        <w:rPr>
          <w:rStyle w:val="Char7"/>
          <w:rtl/>
        </w:rPr>
        <w:t>ی</w:t>
      </w:r>
      <w:r w:rsidR="00C719F6" w:rsidRPr="004265DC">
        <w:rPr>
          <w:rStyle w:val="Char7"/>
          <w:rtl/>
        </w:rPr>
        <w:t>دها و برطرف‌</w:t>
      </w:r>
      <w:r w:rsidR="004565B2" w:rsidRPr="004265DC">
        <w:rPr>
          <w:rStyle w:val="Char7"/>
          <w:rtl/>
        </w:rPr>
        <w:t>ک</w:t>
      </w:r>
      <w:r w:rsidR="00C719F6" w:rsidRPr="004265DC">
        <w:rPr>
          <w:rStyle w:val="Char7"/>
          <w:rtl/>
        </w:rPr>
        <w:t>نند</w:t>
      </w:r>
      <w:r w:rsidR="004565B2" w:rsidRPr="004265DC">
        <w:rPr>
          <w:rStyle w:val="Char7"/>
          <w:rFonts w:hint="cs"/>
          <w:rtl/>
        </w:rPr>
        <w:t>ۀ</w:t>
      </w:r>
      <w:r w:rsidR="00C719F6" w:rsidRPr="004265DC">
        <w:rPr>
          <w:rStyle w:val="Char7"/>
          <w:rtl/>
        </w:rPr>
        <w:t xml:space="preserve"> ن</w:t>
      </w:r>
      <w:r w:rsidR="004565B2" w:rsidRPr="004265DC">
        <w:rPr>
          <w:rStyle w:val="Char7"/>
          <w:rtl/>
        </w:rPr>
        <w:t>ی</w:t>
      </w:r>
      <w:r w:rsidR="00C719F6" w:rsidRPr="004265DC">
        <w:rPr>
          <w:rStyle w:val="Char7"/>
          <w:rtl/>
        </w:rPr>
        <w:t>ازمند</w:t>
      </w:r>
      <w:r w:rsidR="004565B2" w:rsidRPr="004265DC">
        <w:rPr>
          <w:rStyle w:val="Char7"/>
          <w:rtl/>
        </w:rPr>
        <w:t>ی</w:t>
      </w:r>
      <w:r>
        <w:rPr>
          <w:rStyle w:val="Char7"/>
          <w:rFonts w:hint="cs"/>
          <w:rtl/>
        </w:rPr>
        <w:t>‌</w:t>
      </w:r>
      <w:r w:rsidR="00C719F6" w:rsidRPr="004265DC">
        <w:rPr>
          <w:rStyle w:val="Char7"/>
          <w:rtl/>
        </w:rPr>
        <w:t>ها است، نه زاده، و نه زاده شده است، و نه همتا</w:t>
      </w:r>
      <w:r w:rsidR="004565B2" w:rsidRPr="004265DC">
        <w:rPr>
          <w:rStyle w:val="Char7"/>
          <w:rtl/>
        </w:rPr>
        <w:t>ی</w:t>
      </w:r>
      <w:r w:rsidR="00C719F6" w:rsidRPr="004265DC">
        <w:rPr>
          <w:rStyle w:val="Char7"/>
          <w:rtl/>
        </w:rPr>
        <w:t>ى دارد</w:t>
      </w:r>
      <w:r>
        <w:rPr>
          <w:rStyle w:val="Char7"/>
          <w:rFonts w:ascii="Traditional Arabic" w:hAnsi="Traditional Arabic" w:cs="Traditional Arabic"/>
          <w:rtl/>
        </w:rPr>
        <w:t>»</w:t>
      </w:r>
      <w:r>
        <w:rPr>
          <w:rStyle w:val="Char4"/>
          <w:rFonts w:hint="cs"/>
          <w:rtl/>
        </w:rPr>
        <w:t>.</w:t>
      </w:r>
    </w:p>
    <w:p w:rsidR="00C719F6" w:rsidRPr="00D53BEA" w:rsidRDefault="00C719F6" w:rsidP="008C1935">
      <w:pPr>
        <w:pStyle w:val="a7"/>
        <w:rPr>
          <w:rtl/>
        </w:rPr>
      </w:pPr>
      <w:r>
        <w:rPr>
          <w:rFonts w:hint="cs"/>
          <w:rtl/>
        </w:rPr>
        <w:t>بسم الله الرحمن الرحیم</w:t>
      </w:r>
    </w:p>
    <w:p w:rsidR="00C719F6" w:rsidRPr="00C719F6" w:rsidRDefault="00C719F6" w:rsidP="008C1935">
      <w:pPr>
        <w:pStyle w:val="af4"/>
        <w:ind w:firstLine="284"/>
        <w:jc w:val="both"/>
        <w:rPr>
          <w:rStyle w:val="Char6"/>
          <w:rtl/>
        </w:rPr>
      </w:pPr>
      <w:r w:rsidRPr="00AC43D0">
        <w:rPr>
          <w:rFonts w:ascii="Tahoma" w:hAnsi="Tahoma" w:hint="cs"/>
          <w:bCs w:val="0"/>
          <w:spacing w:val="4"/>
          <w:sz w:val="24"/>
          <w:rtl/>
          <w:lang w:eastAsia="en-US"/>
        </w:rPr>
        <w:t>﴿</w:t>
      </w:r>
      <w:r w:rsidRPr="004265DC">
        <w:rPr>
          <w:rStyle w:val="Chard"/>
          <w:b w:val="0"/>
          <w:bCs w:val="0"/>
          <w:rtl/>
        </w:rPr>
        <w:t>قُل</w:t>
      </w:r>
      <w:r w:rsidRPr="004265DC">
        <w:rPr>
          <w:rStyle w:val="Chard"/>
          <w:rFonts w:hint="cs"/>
          <w:b w:val="0"/>
          <w:bCs w:val="0"/>
          <w:rtl/>
        </w:rPr>
        <w:t>ۡ</w:t>
      </w:r>
      <w:r w:rsidRPr="004265DC">
        <w:rPr>
          <w:rStyle w:val="Chard"/>
          <w:b w:val="0"/>
          <w:bCs w:val="0"/>
          <w:rtl/>
        </w:rPr>
        <w:t xml:space="preserve"> </w:t>
      </w:r>
      <w:r w:rsidRPr="004265DC">
        <w:rPr>
          <w:rStyle w:val="Chard"/>
          <w:rFonts w:hint="cs"/>
          <w:b w:val="0"/>
          <w:bCs w:val="0"/>
          <w:rtl/>
        </w:rPr>
        <w:t>أَعُوذُ</w:t>
      </w:r>
      <w:r w:rsidRPr="004265DC">
        <w:rPr>
          <w:rStyle w:val="Chard"/>
          <w:b w:val="0"/>
          <w:bCs w:val="0"/>
          <w:rtl/>
        </w:rPr>
        <w:t xml:space="preserve"> </w:t>
      </w:r>
      <w:r w:rsidRPr="004265DC">
        <w:rPr>
          <w:rStyle w:val="Chard"/>
          <w:rFonts w:hint="cs"/>
          <w:b w:val="0"/>
          <w:bCs w:val="0"/>
          <w:rtl/>
        </w:rPr>
        <w:t>بِرَبِّ</w:t>
      </w:r>
      <w:r w:rsidRPr="004265DC">
        <w:rPr>
          <w:rStyle w:val="Chard"/>
          <w:b w:val="0"/>
          <w:bCs w:val="0"/>
          <w:rtl/>
        </w:rPr>
        <w:t xml:space="preserve"> </w:t>
      </w:r>
      <w:r w:rsidRPr="004265DC">
        <w:rPr>
          <w:rStyle w:val="Chard"/>
          <w:rFonts w:hint="cs"/>
          <w:b w:val="0"/>
          <w:bCs w:val="0"/>
          <w:rtl/>
        </w:rPr>
        <w:t>ٱ</w:t>
      </w:r>
      <w:r w:rsidRPr="004265DC">
        <w:rPr>
          <w:rStyle w:val="Chard"/>
          <w:rFonts w:hint="eastAsia"/>
          <w:b w:val="0"/>
          <w:bCs w:val="0"/>
          <w:rtl/>
        </w:rPr>
        <w:t>ل</w:t>
      </w:r>
      <w:r w:rsidRPr="004265DC">
        <w:rPr>
          <w:rStyle w:val="Chard"/>
          <w:rFonts w:hint="cs"/>
          <w:b w:val="0"/>
          <w:bCs w:val="0"/>
          <w:rtl/>
        </w:rPr>
        <w:t>ۡفَلَقِ</w:t>
      </w:r>
      <w:r w:rsidRPr="004265DC">
        <w:rPr>
          <w:rStyle w:val="Chard"/>
          <w:b w:val="0"/>
          <w:bCs w:val="0"/>
          <w:rtl/>
        </w:rPr>
        <w:t xml:space="preserve">١ مِن شَرِّ مَا خَلَقَ٢ وَمِن شَرِّ غَاسِقٍ إِذَا وَقَبَ٣ وَمِن شَرِّ </w:t>
      </w:r>
      <w:r w:rsidRPr="004265DC">
        <w:rPr>
          <w:rStyle w:val="Chard"/>
          <w:rFonts w:hint="cs"/>
          <w:b w:val="0"/>
          <w:bCs w:val="0"/>
          <w:rtl/>
        </w:rPr>
        <w:t>ٱ</w:t>
      </w:r>
      <w:r w:rsidRPr="004265DC">
        <w:rPr>
          <w:rStyle w:val="Chard"/>
          <w:rFonts w:hint="eastAsia"/>
          <w:b w:val="0"/>
          <w:bCs w:val="0"/>
          <w:rtl/>
        </w:rPr>
        <w:t>لنَّفَّٰثَٰتِ</w:t>
      </w:r>
      <w:r w:rsidRPr="004265DC">
        <w:rPr>
          <w:rStyle w:val="Chard"/>
          <w:b w:val="0"/>
          <w:bCs w:val="0"/>
          <w:rtl/>
        </w:rPr>
        <w:t xml:space="preserve"> فِي </w:t>
      </w:r>
      <w:r w:rsidRPr="004265DC">
        <w:rPr>
          <w:rStyle w:val="Chard"/>
          <w:rFonts w:hint="cs"/>
          <w:b w:val="0"/>
          <w:bCs w:val="0"/>
          <w:rtl/>
        </w:rPr>
        <w:t>ٱ</w:t>
      </w:r>
      <w:r w:rsidRPr="004265DC">
        <w:rPr>
          <w:rStyle w:val="Chard"/>
          <w:rFonts w:hint="eastAsia"/>
          <w:b w:val="0"/>
          <w:bCs w:val="0"/>
          <w:rtl/>
        </w:rPr>
        <w:t>لۡعُقَدِ</w:t>
      </w:r>
      <w:r w:rsidRPr="004265DC">
        <w:rPr>
          <w:rStyle w:val="Chard"/>
          <w:b w:val="0"/>
          <w:bCs w:val="0"/>
          <w:rtl/>
        </w:rPr>
        <w:t>٤ وَمِن شَرِّ حَاسِدٍ إِذَا حَسَدَ٥</w:t>
      </w:r>
      <w:r w:rsidRPr="00AC43D0">
        <w:rPr>
          <w:rFonts w:ascii="Tahoma" w:hAnsi="Tahoma" w:hint="cs"/>
          <w:bCs w:val="0"/>
          <w:spacing w:val="4"/>
          <w:sz w:val="24"/>
          <w:rtl/>
          <w:lang w:eastAsia="en-US"/>
        </w:rPr>
        <w:t>﴾</w:t>
      </w:r>
      <w:r w:rsidRPr="00C719F6">
        <w:rPr>
          <w:rStyle w:val="Char6"/>
          <w:rtl/>
        </w:rPr>
        <w:t xml:space="preserve"> </w:t>
      </w:r>
      <w:r w:rsidRPr="004265DC">
        <w:rPr>
          <w:rStyle w:val="Char6"/>
          <w:b w:val="0"/>
          <w:bCs w:val="0"/>
          <w:rtl/>
        </w:rPr>
        <w:t>[الفلق: 1-5]</w:t>
      </w:r>
      <w:r w:rsidR="004265DC" w:rsidRPr="004265DC">
        <w:rPr>
          <w:rStyle w:val="Char6"/>
          <w:rFonts w:hint="cs"/>
          <w:b w:val="0"/>
          <w:bCs w:val="0"/>
          <w:rtl/>
        </w:rPr>
        <w:t>.</w:t>
      </w:r>
    </w:p>
    <w:p w:rsidR="00C719F6" w:rsidRDefault="004265DC" w:rsidP="008C1935">
      <w:pPr>
        <w:pStyle w:val="af4"/>
        <w:ind w:firstLine="284"/>
        <w:jc w:val="both"/>
        <w:rPr>
          <w:rStyle w:val="Char4"/>
          <w:b w:val="0"/>
          <w:bCs w:val="0"/>
          <w:rtl/>
        </w:rPr>
      </w:pPr>
      <w:r>
        <w:rPr>
          <w:rStyle w:val="Char7"/>
          <w:rFonts w:ascii="Traditional Arabic" w:hAnsi="Traditional Arabic" w:cs="Traditional Arabic"/>
          <w:b w:val="0"/>
          <w:bCs w:val="0"/>
          <w:rtl/>
        </w:rPr>
        <w:t>«</w:t>
      </w:r>
      <w:r w:rsidR="00C719F6" w:rsidRPr="004265DC">
        <w:rPr>
          <w:rStyle w:val="Char7"/>
          <w:b w:val="0"/>
          <w:bCs w:val="0"/>
          <w:rtl/>
        </w:rPr>
        <w:t>به نام خداوند بخشند</w:t>
      </w:r>
      <w:r>
        <w:rPr>
          <w:rStyle w:val="Char7"/>
          <w:rFonts w:hint="cs"/>
          <w:b w:val="0"/>
          <w:bCs w:val="0"/>
          <w:rtl/>
        </w:rPr>
        <w:t>ۀ</w:t>
      </w:r>
      <w:r w:rsidR="00C719F6" w:rsidRPr="004265DC">
        <w:rPr>
          <w:rStyle w:val="Char7"/>
          <w:b w:val="0"/>
          <w:bCs w:val="0"/>
          <w:rtl/>
        </w:rPr>
        <w:t xml:space="preserve"> مهربان (بگو پناه مى</w:t>
      </w:r>
      <w:r w:rsidR="00C719F6" w:rsidRPr="004265DC">
        <w:rPr>
          <w:rStyle w:val="Char7"/>
          <w:rFonts w:hint="cs"/>
          <w:b w:val="0"/>
          <w:bCs w:val="0"/>
          <w:rtl/>
        </w:rPr>
        <w:softHyphen/>
      </w:r>
      <w:r w:rsidR="00C719F6" w:rsidRPr="004265DC">
        <w:rPr>
          <w:rStyle w:val="Char7"/>
          <w:b w:val="0"/>
          <w:bCs w:val="0"/>
          <w:rtl/>
        </w:rPr>
        <w:t>برم به خداوند سپيده دم. از شرّ آنچه آفريده است، و از شرّ شب بدانگاه كه كاملاً فرا</w:t>
      </w:r>
      <w:r w:rsidR="00C719F6" w:rsidRPr="004265DC">
        <w:rPr>
          <w:rStyle w:val="Char7"/>
          <w:rFonts w:hint="cs"/>
          <w:b w:val="0"/>
          <w:bCs w:val="0"/>
          <w:rtl/>
        </w:rPr>
        <w:t xml:space="preserve"> </w:t>
      </w:r>
      <w:r w:rsidR="00C719F6" w:rsidRPr="004265DC">
        <w:rPr>
          <w:rStyle w:val="Char7"/>
          <w:b w:val="0"/>
          <w:bCs w:val="0"/>
          <w:rtl/>
        </w:rPr>
        <w:t>مى</w:t>
      </w:r>
      <w:r w:rsidR="00C719F6" w:rsidRPr="004265DC">
        <w:rPr>
          <w:rStyle w:val="Char7"/>
          <w:rFonts w:hint="cs"/>
          <w:b w:val="0"/>
          <w:bCs w:val="0"/>
          <w:rtl/>
        </w:rPr>
        <w:softHyphen/>
      </w:r>
      <w:r w:rsidR="00C719F6" w:rsidRPr="004265DC">
        <w:rPr>
          <w:rStyle w:val="Char7"/>
          <w:b w:val="0"/>
          <w:bCs w:val="0"/>
          <w:rtl/>
        </w:rPr>
        <w:t>رسد، و از شرّ كسانى كه در گره</w:t>
      </w:r>
      <w:r w:rsidR="00C719F6" w:rsidRPr="004265DC">
        <w:rPr>
          <w:rStyle w:val="Char7"/>
          <w:rFonts w:hint="cs"/>
          <w:b w:val="0"/>
          <w:bCs w:val="0"/>
          <w:rtl/>
        </w:rPr>
        <w:softHyphen/>
      </w:r>
      <w:r w:rsidR="00C719F6" w:rsidRPr="004265DC">
        <w:rPr>
          <w:rStyle w:val="Char7"/>
          <w:b w:val="0"/>
          <w:bCs w:val="0"/>
          <w:rtl/>
        </w:rPr>
        <w:t>ها مى</w:t>
      </w:r>
      <w:r w:rsidR="00C719F6" w:rsidRPr="004265DC">
        <w:rPr>
          <w:rStyle w:val="Char7"/>
          <w:rFonts w:hint="cs"/>
          <w:b w:val="0"/>
          <w:bCs w:val="0"/>
          <w:rtl/>
        </w:rPr>
        <w:t>‌</w:t>
      </w:r>
      <w:r w:rsidR="00C719F6" w:rsidRPr="004265DC">
        <w:rPr>
          <w:rStyle w:val="Char7"/>
          <w:b w:val="0"/>
          <w:bCs w:val="0"/>
          <w:rtl/>
        </w:rPr>
        <w:t>دمند، و از شرّ حسود بدانگاه كه حسد مى</w:t>
      </w:r>
      <w:r w:rsidR="00C719F6" w:rsidRPr="004265DC">
        <w:rPr>
          <w:rStyle w:val="Char7"/>
          <w:rFonts w:hint="cs"/>
          <w:b w:val="0"/>
          <w:bCs w:val="0"/>
          <w:rtl/>
        </w:rPr>
        <w:softHyphen/>
      </w:r>
      <w:r w:rsidR="00C719F6" w:rsidRPr="004265DC">
        <w:rPr>
          <w:rStyle w:val="Char7"/>
          <w:b w:val="0"/>
          <w:bCs w:val="0"/>
          <w:rtl/>
        </w:rPr>
        <w:t>ورزد</w:t>
      </w:r>
      <w:r>
        <w:rPr>
          <w:rStyle w:val="Char7"/>
          <w:rFonts w:ascii="Traditional Arabic" w:hAnsi="Traditional Arabic" w:cs="Traditional Arabic"/>
          <w:b w:val="0"/>
          <w:bCs w:val="0"/>
          <w:rtl/>
        </w:rPr>
        <w:t>»</w:t>
      </w:r>
      <w:r w:rsidR="00C719F6" w:rsidRPr="004265DC">
        <w:rPr>
          <w:rStyle w:val="Char4"/>
          <w:rFonts w:hint="cs"/>
          <w:b w:val="0"/>
          <w:bCs w:val="0"/>
          <w:rtl/>
        </w:rPr>
        <w:t>.</w:t>
      </w:r>
    </w:p>
    <w:p w:rsidR="00077EFD" w:rsidRDefault="00077EFD" w:rsidP="008C1935">
      <w:pPr>
        <w:pStyle w:val="af4"/>
        <w:ind w:firstLine="284"/>
        <w:jc w:val="both"/>
        <w:rPr>
          <w:rStyle w:val="Char4"/>
          <w:b w:val="0"/>
          <w:bCs w:val="0"/>
          <w:rtl/>
        </w:rPr>
      </w:pPr>
    </w:p>
    <w:p w:rsidR="00C719F6" w:rsidRPr="00D53BEA" w:rsidRDefault="00C719F6" w:rsidP="008C1935">
      <w:pPr>
        <w:pStyle w:val="a7"/>
        <w:rPr>
          <w:rtl/>
        </w:rPr>
      </w:pPr>
      <w:r>
        <w:rPr>
          <w:rFonts w:hint="cs"/>
          <w:rtl/>
        </w:rPr>
        <w:t>بسم الله الرحمن الرحيم</w:t>
      </w:r>
    </w:p>
    <w:p w:rsidR="00C719F6" w:rsidRPr="004265DC" w:rsidRDefault="00C719F6" w:rsidP="008C1935">
      <w:pPr>
        <w:ind w:firstLine="284"/>
        <w:jc w:val="both"/>
        <w:rPr>
          <w:rStyle w:val="Char5"/>
          <w:rtl/>
        </w:rPr>
      </w:pPr>
      <w:r w:rsidRPr="004265DC">
        <w:rPr>
          <w:rFonts w:ascii="Tahoma" w:hAnsi="Tahoma" w:hint="cs"/>
          <w:b/>
          <w:spacing w:val="-8"/>
          <w:sz w:val="24"/>
          <w:szCs w:val="28"/>
          <w:rtl/>
        </w:rPr>
        <w:t>﴿</w:t>
      </w:r>
      <w:r w:rsidRPr="004265DC">
        <w:rPr>
          <w:rStyle w:val="Chard"/>
          <w:rtl/>
        </w:rPr>
        <w:t>قُل</w:t>
      </w:r>
      <w:r w:rsidRPr="004265DC">
        <w:rPr>
          <w:rStyle w:val="Chard"/>
          <w:rFonts w:hint="cs"/>
          <w:rtl/>
        </w:rPr>
        <w:t>ۡ</w:t>
      </w:r>
      <w:r w:rsidRPr="004265DC">
        <w:rPr>
          <w:rStyle w:val="Chard"/>
          <w:rtl/>
        </w:rPr>
        <w:t xml:space="preserve"> </w:t>
      </w:r>
      <w:r w:rsidRPr="004265DC">
        <w:rPr>
          <w:rStyle w:val="Chard"/>
          <w:rFonts w:hint="cs"/>
          <w:rtl/>
        </w:rPr>
        <w:t>أَعُوذُ</w:t>
      </w:r>
      <w:r w:rsidRPr="004265DC">
        <w:rPr>
          <w:rStyle w:val="Chard"/>
          <w:rtl/>
        </w:rPr>
        <w:t xml:space="preserve"> </w:t>
      </w:r>
      <w:r w:rsidRPr="004265DC">
        <w:rPr>
          <w:rStyle w:val="Chard"/>
          <w:rFonts w:hint="cs"/>
          <w:rtl/>
        </w:rPr>
        <w:t>بِرَبِّ</w:t>
      </w:r>
      <w:r w:rsidRPr="004265DC">
        <w:rPr>
          <w:rStyle w:val="Chard"/>
          <w:rtl/>
        </w:rPr>
        <w:t xml:space="preserve"> </w:t>
      </w:r>
      <w:r w:rsidRPr="004265DC">
        <w:rPr>
          <w:rStyle w:val="Chard"/>
          <w:rFonts w:hint="cs"/>
          <w:rtl/>
        </w:rPr>
        <w:t>ٱ</w:t>
      </w:r>
      <w:r w:rsidRPr="004265DC">
        <w:rPr>
          <w:rStyle w:val="Chard"/>
          <w:rFonts w:hint="eastAsia"/>
          <w:rtl/>
        </w:rPr>
        <w:t>لنَّاسِ</w:t>
      </w:r>
      <w:r w:rsidRPr="004265DC">
        <w:rPr>
          <w:rStyle w:val="Chard"/>
          <w:rtl/>
        </w:rPr>
        <w:t xml:space="preserve">١ مَلِكِ </w:t>
      </w:r>
      <w:r w:rsidRPr="004265DC">
        <w:rPr>
          <w:rStyle w:val="Chard"/>
          <w:rFonts w:hint="cs"/>
          <w:rtl/>
        </w:rPr>
        <w:t>ٱ</w:t>
      </w:r>
      <w:r w:rsidRPr="004265DC">
        <w:rPr>
          <w:rStyle w:val="Chard"/>
          <w:rFonts w:hint="eastAsia"/>
          <w:rtl/>
        </w:rPr>
        <w:t>لنَّاسِ</w:t>
      </w:r>
      <w:r w:rsidRPr="004265DC">
        <w:rPr>
          <w:rStyle w:val="Chard"/>
          <w:rtl/>
        </w:rPr>
        <w:t xml:space="preserve">٢ إِلَٰهِ </w:t>
      </w:r>
      <w:r w:rsidRPr="004265DC">
        <w:rPr>
          <w:rStyle w:val="Chard"/>
          <w:rFonts w:hint="cs"/>
          <w:rtl/>
        </w:rPr>
        <w:t>ٱ</w:t>
      </w:r>
      <w:r w:rsidRPr="004265DC">
        <w:rPr>
          <w:rStyle w:val="Chard"/>
          <w:rFonts w:hint="eastAsia"/>
          <w:rtl/>
        </w:rPr>
        <w:t>لنَّاسِ</w:t>
      </w:r>
      <w:r w:rsidRPr="004265DC">
        <w:rPr>
          <w:rStyle w:val="Chard"/>
          <w:rtl/>
        </w:rPr>
        <w:t xml:space="preserve">٣ مِن شَرِّ </w:t>
      </w:r>
      <w:r w:rsidRPr="004265DC">
        <w:rPr>
          <w:rStyle w:val="Chard"/>
          <w:rFonts w:hint="cs"/>
          <w:rtl/>
        </w:rPr>
        <w:t>ٱ</w:t>
      </w:r>
      <w:r w:rsidRPr="004265DC">
        <w:rPr>
          <w:rStyle w:val="Chard"/>
          <w:rFonts w:hint="eastAsia"/>
          <w:rtl/>
        </w:rPr>
        <w:t>لۡوَسۡوَاسِ</w:t>
      </w:r>
      <w:r w:rsidRPr="004265DC">
        <w:rPr>
          <w:rStyle w:val="Chard"/>
          <w:rtl/>
        </w:rPr>
        <w:t xml:space="preserve"> </w:t>
      </w:r>
      <w:r w:rsidRPr="004265DC">
        <w:rPr>
          <w:rStyle w:val="Chard"/>
          <w:rFonts w:hint="cs"/>
          <w:rtl/>
        </w:rPr>
        <w:t>ٱ</w:t>
      </w:r>
      <w:r w:rsidRPr="004265DC">
        <w:rPr>
          <w:rStyle w:val="Chard"/>
          <w:rFonts w:hint="eastAsia"/>
          <w:rtl/>
        </w:rPr>
        <w:t>لۡخَنَّاسِ</w:t>
      </w:r>
      <w:r w:rsidRPr="004265DC">
        <w:rPr>
          <w:rStyle w:val="Chard"/>
          <w:rtl/>
        </w:rPr>
        <w:t xml:space="preserve">٤ </w:t>
      </w:r>
      <w:r w:rsidRPr="004265DC">
        <w:rPr>
          <w:rStyle w:val="Chard"/>
          <w:rFonts w:hint="cs"/>
          <w:rtl/>
        </w:rPr>
        <w:t>ٱ</w:t>
      </w:r>
      <w:r w:rsidRPr="004265DC">
        <w:rPr>
          <w:rStyle w:val="Chard"/>
          <w:rFonts w:hint="eastAsia"/>
          <w:rtl/>
        </w:rPr>
        <w:t>لَّذِي</w:t>
      </w:r>
      <w:r w:rsidRPr="004265DC">
        <w:rPr>
          <w:rStyle w:val="Chard"/>
          <w:rtl/>
        </w:rPr>
        <w:t xml:space="preserve"> يُوَسۡوِسُ فِي صُدُورِ </w:t>
      </w:r>
      <w:r w:rsidRPr="004265DC">
        <w:rPr>
          <w:rStyle w:val="Chard"/>
          <w:rFonts w:hint="cs"/>
          <w:rtl/>
        </w:rPr>
        <w:t>ٱ</w:t>
      </w:r>
      <w:r w:rsidRPr="004265DC">
        <w:rPr>
          <w:rStyle w:val="Chard"/>
          <w:rFonts w:hint="eastAsia"/>
          <w:rtl/>
        </w:rPr>
        <w:t>لنَّاسِ</w:t>
      </w:r>
      <w:r w:rsidRPr="004265DC">
        <w:rPr>
          <w:rStyle w:val="Chard"/>
          <w:rtl/>
        </w:rPr>
        <w:t xml:space="preserve">٥ مِنَ </w:t>
      </w:r>
      <w:r w:rsidRPr="004265DC">
        <w:rPr>
          <w:rStyle w:val="Chard"/>
          <w:rFonts w:hint="cs"/>
          <w:rtl/>
        </w:rPr>
        <w:t>ٱ</w:t>
      </w:r>
      <w:r w:rsidRPr="004265DC">
        <w:rPr>
          <w:rStyle w:val="Chard"/>
          <w:rFonts w:hint="eastAsia"/>
          <w:rtl/>
        </w:rPr>
        <w:t>لۡجِنَّةِ</w:t>
      </w:r>
      <w:r w:rsidRPr="004265DC">
        <w:rPr>
          <w:rStyle w:val="Chard"/>
          <w:rtl/>
        </w:rPr>
        <w:t xml:space="preserve"> وَ</w:t>
      </w:r>
      <w:r w:rsidRPr="004265DC">
        <w:rPr>
          <w:rStyle w:val="Chard"/>
          <w:rFonts w:hint="cs"/>
          <w:rtl/>
        </w:rPr>
        <w:t>ٱ</w:t>
      </w:r>
      <w:r w:rsidRPr="004265DC">
        <w:rPr>
          <w:rStyle w:val="Chard"/>
          <w:rFonts w:hint="eastAsia"/>
          <w:rtl/>
        </w:rPr>
        <w:t>لنَّاسِ</w:t>
      </w:r>
      <w:r w:rsidRPr="004265DC">
        <w:rPr>
          <w:rStyle w:val="Chard"/>
          <w:rtl/>
        </w:rPr>
        <w:t>٦</w:t>
      </w:r>
      <w:r w:rsidRPr="004265DC">
        <w:rPr>
          <w:rFonts w:ascii="Tahoma" w:hAnsi="Tahoma" w:hint="cs"/>
          <w:b/>
          <w:spacing w:val="-8"/>
          <w:sz w:val="24"/>
          <w:szCs w:val="28"/>
          <w:rtl/>
        </w:rPr>
        <w:t>﴾</w:t>
      </w:r>
      <w:r w:rsidRPr="004265DC">
        <w:rPr>
          <w:rStyle w:val="Char6"/>
          <w:rtl/>
        </w:rPr>
        <w:t xml:space="preserve"> [الناس: 1-6]</w:t>
      </w:r>
      <w:r w:rsidRPr="004265DC">
        <w:rPr>
          <w:rFonts w:ascii="Lotus Linotype" w:hAnsi="Lotus Linotype" w:cs="IRNazli"/>
          <w:b/>
          <w:sz w:val="28"/>
          <w:szCs w:val="28"/>
          <w:vertAlign w:val="superscript"/>
          <w:rtl/>
        </w:rPr>
        <w:t>(</w:t>
      </w:r>
      <w:r w:rsidRPr="004265DC">
        <w:rPr>
          <w:rStyle w:val="FootnoteReference"/>
          <w:rFonts w:ascii="Lotus Linotype" w:hAnsi="Lotus Linotype" w:cs="IRNazli"/>
          <w:b/>
          <w:szCs w:val="28"/>
          <w:rtl/>
        </w:rPr>
        <w:footnoteReference w:id="159"/>
      </w:r>
      <w:r w:rsidRPr="004265DC">
        <w:rPr>
          <w:rFonts w:ascii="Lotus Linotype" w:hAnsi="Lotus Linotype" w:cs="IRNazli"/>
          <w:b/>
          <w:sz w:val="28"/>
          <w:szCs w:val="28"/>
          <w:vertAlign w:val="superscript"/>
          <w:rtl/>
        </w:rPr>
        <w:t>)</w:t>
      </w:r>
      <w:r w:rsidR="004265DC" w:rsidRPr="004265DC">
        <w:rPr>
          <w:rFonts w:ascii="Lotus Linotype" w:hAnsi="Lotus Linotype" w:cs="IRNazli" w:hint="cs"/>
          <w:b/>
          <w:sz w:val="28"/>
          <w:szCs w:val="28"/>
          <w:rtl/>
        </w:rPr>
        <w:t>.</w:t>
      </w:r>
    </w:p>
    <w:p w:rsidR="00C719F6" w:rsidRPr="00BE29DD" w:rsidRDefault="00C719F6" w:rsidP="008C1935">
      <w:pPr>
        <w:ind w:firstLine="284"/>
        <w:jc w:val="both"/>
        <w:rPr>
          <w:rStyle w:val="Char4"/>
          <w:rtl/>
        </w:rPr>
      </w:pPr>
      <w:r w:rsidRPr="004265DC">
        <w:rPr>
          <w:rStyle w:val="Char7"/>
          <w:rtl/>
        </w:rPr>
        <w:t>به نام خداوند بخشند</w:t>
      </w:r>
      <w:r w:rsidR="004565B2" w:rsidRPr="004265DC">
        <w:rPr>
          <w:rStyle w:val="Char7"/>
          <w:rFonts w:hint="cs"/>
          <w:rtl/>
        </w:rPr>
        <w:t>ۀ</w:t>
      </w:r>
      <w:r w:rsidRPr="004265DC">
        <w:rPr>
          <w:rStyle w:val="Char7"/>
          <w:rtl/>
        </w:rPr>
        <w:t xml:space="preserve"> مهربان، </w:t>
      </w:r>
      <w:r w:rsidR="004265DC">
        <w:rPr>
          <w:rStyle w:val="Char7"/>
          <w:rFonts w:ascii="Traditional Arabic" w:hAnsi="Traditional Arabic" w:cs="Traditional Arabic"/>
          <w:rtl/>
        </w:rPr>
        <w:t>«</w:t>
      </w:r>
      <w:r w:rsidRPr="004265DC">
        <w:rPr>
          <w:rStyle w:val="Char7"/>
          <w:rtl/>
        </w:rPr>
        <w:t>بگو پناه</w:t>
      </w:r>
      <w:r w:rsidR="00CE75E1" w:rsidRPr="004265DC">
        <w:rPr>
          <w:rStyle w:val="Char7"/>
          <w:rtl/>
        </w:rPr>
        <w:t xml:space="preserve"> مى‌</w:t>
      </w:r>
      <w:r w:rsidRPr="004265DC">
        <w:rPr>
          <w:rStyle w:val="Char7"/>
          <w:rtl/>
        </w:rPr>
        <w:t>برم به پروردگار مردمان، به مالِ</w:t>
      </w:r>
      <w:r w:rsidR="004565B2" w:rsidRPr="004265DC">
        <w:rPr>
          <w:rStyle w:val="Char7"/>
          <w:rtl/>
        </w:rPr>
        <w:t>ک</w:t>
      </w:r>
      <w:r w:rsidRPr="004265DC">
        <w:rPr>
          <w:rStyle w:val="Char7"/>
          <w:rtl/>
        </w:rPr>
        <w:t xml:space="preserve"> و حا</w:t>
      </w:r>
      <w:r w:rsidR="004565B2" w:rsidRPr="004265DC">
        <w:rPr>
          <w:rStyle w:val="Char7"/>
          <w:rtl/>
        </w:rPr>
        <w:t>ک</w:t>
      </w:r>
      <w:r w:rsidRPr="004265DC">
        <w:rPr>
          <w:rStyle w:val="Char7"/>
          <w:rtl/>
        </w:rPr>
        <w:t xml:space="preserve">م </w:t>
      </w:r>
      <w:r w:rsidRPr="004265DC">
        <w:rPr>
          <w:rStyle w:val="Char7"/>
          <w:rFonts w:hint="cs"/>
          <w:rtl/>
        </w:rPr>
        <w:t>«</w:t>
      </w:r>
      <w:r w:rsidRPr="004265DC">
        <w:rPr>
          <w:rStyle w:val="Char7"/>
          <w:rtl/>
        </w:rPr>
        <w:t>واقعى</w:t>
      </w:r>
      <w:r w:rsidRPr="004265DC">
        <w:rPr>
          <w:rStyle w:val="Char7"/>
          <w:rFonts w:hint="cs"/>
          <w:rtl/>
        </w:rPr>
        <w:t>ِ»</w:t>
      </w:r>
      <w:r w:rsidRPr="004265DC">
        <w:rPr>
          <w:rStyle w:val="Char7"/>
          <w:rtl/>
        </w:rPr>
        <w:t xml:space="preserve"> مردم، به معبودِ </w:t>
      </w:r>
      <w:r w:rsidRPr="004265DC">
        <w:rPr>
          <w:rStyle w:val="Char7"/>
          <w:rFonts w:hint="cs"/>
          <w:rtl/>
        </w:rPr>
        <w:t xml:space="preserve">«بر حقّ» </w:t>
      </w:r>
      <w:r w:rsidRPr="004265DC">
        <w:rPr>
          <w:rStyle w:val="Char7"/>
          <w:rtl/>
        </w:rPr>
        <w:t>م</w:t>
      </w:r>
      <w:r w:rsidRPr="004265DC">
        <w:rPr>
          <w:rStyle w:val="Char7"/>
          <w:rFonts w:hint="cs"/>
          <w:rtl/>
        </w:rPr>
        <w:t>ـ</w:t>
      </w:r>
      <w:r w:rsidRPr="004265DC">
        <w:rPr>
          <w:rStyle w:val="Char7"/>
          <w:rtl/>
        </w:rPr>
        <w:t>ردم، از شرّ وسوسه</w:t>
      </w:r>
      <w:r w:rsidRPr="004265DC">
        <w:rPr>
          <w:rStyle w:val="Char7"/>
          <w:rFonts w:hint="cs"/>
          <w:rtl/>
        </w:rPr>
        <w:softHyphen/>
      </w:r>
      <w:r w:rsidRPr="004265DC">
        <w:rPr>
          <w:rStyle w:val="Char7"/>
          <w:rtl/>
        </w:rPr>
        <w:t xml:space="preserve">گرى </w:t>
      </w:r>
      <w:r w:rsidR="004565B2" w:rsidRPr="004265DC">
        <w:rPr>
          <w:rStyle w:val="Char7"/>
          <w:rtl/>
        </w:rPr>
        <w:t>ک</w:t>
      </w:r>
      <w:r w:rsidRPr="004265DC">
        <w:rPr>
          <w:rStyle w:val="Char7"/>
          <w:rtl/>
        </w:rPr>
        <w:t>ه واپس مى</w:t>
      </w:r>
      <w:r w:rsidRPr="004265DC">
        <w:rPr>
          <w:rStyle w:val="Char7"/>
          <w:rFonts w:hint="cs"/>
          <w:rtl/>
        </w:rPr>
        <w:softHyphen/>
      </w:r>
      <w:r w:rsidRPr="004265DC">
        <w:rPr>
          <w:rStyle w:val="Char7"/>
          <w:rtl/>
        </w:rPr>
        <w:t>رود، از وسو</w:t>
      </w:r>
      <w:r w:rsidRPr="004265DC">
        <w:rPr>
          <w:rStyle w:val="Char7"/>
          <w:rFonts w:hint="cs"/>
          <w:rtl/>
        </w:rPr>
        <w:t>س</w:t>
      </w:r>
      <w:r w:rsidRPr="004265DC">
        <w:rPr>
          <w:rStyle w:val="Char7"/>
          <w:rtl/>
        </w:rPr>
        <w:t xml:space="preserve">ه </w:t>
      </w:r>
      <w:r w:rsidRPr="004265DC">
        <w:rPr>
          <w:rStyle w:val="Char7"/>
          <w:rFonts w:hint="cs"/>
          <w:rtl/>
        </w:rPr>
        <w:t xml:space="preserve">گری </w:t>
      </w:r>
      <w:r w:rsidRPr="004265DC">
        <w:rPr>
          <w:rStyle w:val="Char7"/>
          <w:rtl/>
        </w:rPr>
        <w:t xml:space="preserve">است </w:t>
      </w:r>
      <w:r w:rsidR="004565B2" w:rsidRPr="004265DC">
        <w:rPr>
          <w:rStyle w:val="Char7"/>
          <w:rtl/>
        </w:rPr>
        <w:t>ک</w:t>
      </w:r>
      <w:r w:rsidRPr="004265DC">
        <w:rPr>
          <w:rStyle w:val="Char7"/>
          <w:rtl/>
        </w:rPr>
        <w:t>ه در س</w:t>
      </w:r>
      <w:r w:rsidRPr="004265DC">
        <w:rPr>
          <w:rStyle w:val="Char7"/>
          <w:rFonts w:hint="cs"/>
          <w:rtl/>
        </w:rPr>
        <w:t>ی</w:t>
      </w:r>
      <w:r w:rsidRPr="004265DC">
        <w:rPr>
          <w:rStyle w:val="Char7"/>
          <w:rtl/>
        </w:rPr>
        <w:t>نه</w:t>
      </w:r>
      <w:r w:rsidRPr="004265DC">
        <w:rPr>
          <w:rStyle w:val="Char7"/>
          <w:rFonts w:hint="cs"/>
          <w:rtl/>
        </w:rPr>
        <w:softHyphen/>
      </w:r>
      <w:r w:rsidRPr="004265DC">
        <w:rPr>
          <w:rStyle w:val="Char7"/>
          <w:rtl/>
        </w:rPr>
        <w:t>هاى مردم به وسوسه مى</w:t>
      </w:r>
      <w:r w:rsidRPr="004265DC">
        <w:rPr>
          <w:rStyle w:val="Char7"/>
          <w:rFonts w:hint="cs"/>
          <w:rtl/>
        </w:rPr>
        <w:softHyphen/>
      </w:r>
      <w:r w:rsidRPr="004265DC">
        <w:rPr>
          <w:rStyle w:val="Char7"/>
          <w:rtl/>
        </w:rPr>
        <w:t xml:space="preserve">پردازد، </w:t>
      </w:r>
      <w:r w:rsidRPr="004265DC">
        <w:rPr>
          <w:rStyle w:val="Char7"/>
          <w:rFonts w:hint="cs"/>
          <w:rtl/>
        </w:rPr>
        <w:t>«</w:t>
      </w:r>
      <w:r w:rsidRPr="004265DC">
        <w:rPr>
          <w:rStyle w:val="Char7"/>
          <w:rtl/>
        </w:rPr>
        <w:t>در س</w:t>
      </w:r>
      <w:r w:rsidR="004565B2" w:rsidRPr="004265DC">
        <w:rPr>
          <w:rStyle w:val="Char7"/>
          <w:rtl/>
        </w:rPr>
        <w:t>ی</w:t>
      </w:r>
      <w:r w:rsidRPr="004265DC">
        <w:rPr>
          <w:rStyle w:val="Char7"/>
          <w:rtl/>
        </w:rPr>
        <w:t>نه</w:t>
      </w:r>
      <w:r w:rsidRPr="004265DC">
        <w:rPr>
          <w:rStyle w:val="Char7"/>
          <w:rFonts w:hint="cs"/>
          <w:rtl/>
        </w:rPr>
        <w:softHyphen/>
      </w:r>
      <w:r w:rsidRPr="004265DC">
        <w:rPr>
          <w:rStyle w:val="Char7"/>
          <w:rtl/>
        </w:rPr>
        <w:t>هاى مردمانى</w:t>
      </w:r>
      <w:r w:rsidRPr="004265DC">
        <w:rPr>
          <w:rStyle w:val="Char7"/>
          <w:rFonts w:hint="cs"/>
          <w:rtl/>
        </w:rPr>
        <w:t>»</w:t>
      </w:r>
      <w:r w:rsidRPr="004265DC">
        <w:rPr>
          <w:rStyle w:val="Char7"/>
          <w:rtl/>
        </w:rPr>
        <w:t xml:space="preserve"> از جن</w:t>
      </w:r>
      <w:r w:rsidRPr="004265DC">
        <w:rPr>
          <w:rStyle w:val="Char7"/>
          <w:rFonts w:hint="cs"/>
          <w:rtl/>
        </w:rPr>
        <w:softHyphen/>
      </w:r>
      <w:r w:rsidRPr="004265DC">
        <w:rPr>
          <w:rStyle w:val="Char7"/>
          <w:rtl/>
        </w:rPr>
        <w:t xml:space="preserve">ها و </w:t>
      </w:r>
      <w:r w:rsidR="00F607C8" w:rsidRPr="004265DC">
        <w:rPr>
          <w:rStyle w:val="Char7"/>
          <w:rtl/>
        </w:rPr>
        <w:t>انسان‌ها</w:t>
      </w:r>
      <w:r w:rsidR="004265DC">
        <w:rPr>
          <w:rStyle w:val="Char7"/>
          <w:rFonts w:ascii="Traditional Arabic" w:hAnsi="Traditional Arabic" w:cs="Traditional Arabic"/>
          <w:rtl/>
        </w:rPr>
        <w:t>»</w:t>
      </w:r>
      <w:r w:rsidR="004265DC">
        <w:rPr>
          <w:rStyle w:val="Char7"/>
          <w:rFonts w:hint="cs"/>
          <w:rtl/>
        </w:rPr>
        <w:t>.</w:t>
      </w:r>
      <w:r w:rsidRPr="004265DC">
        <w:rPr>
          <w:rStyle w:val="Char7"/>
          <w:rtl/>
        </w:rPr>
        <w:t xml:space="preserve"> </w:t>
      </w:r>
      <w:r w:rsidRPr="004265DC">
        <w:rPr>
          <w:rStyle w:val="Char4"/>
          <w:rtl/>
        </w:rPr>
        <w:t>(بعد از هر نماز خوانده شوند</w:t>
      </w:r>
      <w:r w:rsidR="004265DC" w:rsidRPr="004265DC">
        <w:rPr>
          <w:rStyle w:val="Char4"/>
          <w:rFonts w:hint="cs"/>
          <w:rtl/>
        </w:rPr>
        <w:t>)</w:t>
      </w:r>
      <w:r w:rsidRPr="00BE29DD">
        <w:rPr>
          <w:rStyle w:val="Char4"/>
          <w:rtl/>
        </w:rPr>
        <w:t>.</w:t>
      </w:r>
    </w:p>
    <w:p w:rsidR="00C719F6" w:rsidRPr="00BE29DD" w:rsidRDefault="00C719F6" w:rsidP="008C1935">
      <w:pPr>
        <w:ind w:firstLine="284"/>
        <w:jc w:val="both"/>
        <w:rPr>
          <w:rStyle w:val="Char4"/>
        </w:rPr>
      </w:pPr>
      <w:r w:rsidRPr="00AC43D0">
        <w:rPr>
          <w:rFonts w:ascii="Tahoma" w:hAnsi="Tahoma" w:hint="cs"/>
          <w:b/>
          <w:sz w:val="24"/>
          <w:szCs w:val="28"/>
          <w:rtl/>
        </w:rPr>
        <w:t>﴿</w:t>
      </w:r>
      <w:r w:rsidRPr="00C719F6">
        <w:rPr>
          <w:rStyle w:val="Chard"/>
          <w:rFonts w:hint="cs"/>
          <w:rtl/>
        </w:rPr>
        <w:t>ٱ</w:t>
      </w:r>
      <w:r w:rsidRPr="00C719F6">
        <w:rPr>
          <w:rStyle w:val="Chard"/>
          <w:rFonts w:hint="eastAsia"/>
          <w:rtl/>
        </w:rPr>
        <w:t>للَّهُ</w:t>
      </w:r>
      <w:r w:rsidRPr="00C719F6">
        <w:rPr>
          <w:rStyle w:val="Chard"/>
          <w:rtl/>
        </w:rPr>
        <w:t xml:space="preserve"> لَا</w:t>
      </w:r>
      <w:r w:rsidRPr="00C719F6">
        <w:rPr>
          <w:rStyle w:val="Chard"/>
          <w:rFonts w:hint="cs"/>
          <w:rtl/>
        </w:rPr>
        <w:t>ٓ</w:t>
      </w:r>
      <w:r w:rsidRPr="00C719F6">
        <w:rPr>
          <w:rStyle w:val="Chard"/>
          <w:rtl/>
        </w:rPr>
        <w:t xml:space="preserve"> </w:t>
      </w:r>
      <w:r w:rsidRPr="00C719F6">
        <w:rPr>
          <w:rStyle w:val="Chard"/>
          <w:rFonts w:hint="cs"/>
          <w:rtl/>
        </w:rPr>
        <w:t>إِلَٰهَ</w:t>
      </w:r>
      <w:r w:rsidRPr="00C719F6">
        <w:rPr>
          <w:rStyle w:val="Chard"/>
          <w:rtl/>
        </w:rPr>
        <w:t xml:space="preserve"> </w:t>
      </w:r>
      <w:r w:rsidRPr="00C719F6">
        <w:rPr>
          <w:rStyle w:val="Chard"/>
          <w:rFonts w:hint="cs"/>
          <w:rtl/>
        </w:rPr>
        <w:t>إِلَّا</w:t>
      </w:r>
      <w:r w:rsidRPr="00C719F6">
        <w:rPr>
          <w:rStyle w:val="Chard"/>
          <w:rtl/>
        </w:rPr>
        <w:t xml:space="preserve"> </w:t>
      </w:r>
      <w:r w:rsidRPr="00C719F6">
        <w:rPr>
          <w:rStyle w:val="Chard"/>
          <w:rFonts w:hint="cs"/>
          <w:rtl/>
        </w:rPr>
        <w:t>هُوَ</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ۡحَيُّ</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ۡقَيُّومُۚ</w:t>
      </w:r>
      <w:r w:rsidRPr="00C719F6">
        <w:rPr>
          <w:rStyle w:val="Chard"/>
          <w:rtl/>
        </w:rPr>
        <w:t xml:space="preserve"> لَا تَأ</w:t>
      </w:r>
      <w:r w:rsidRPr="00C719F6">
        <w:rPr>
          <w:rStyle w:val="Chard"/>
          <w:rFonts w:hint="cs"/>
          <w:rtl/>
        </w:rPr>
        <w:t>ۡخُذُهُۥ</w:t>
      </w:r>
      <w:r w:rsidRPr="00C719F6">
        <w:rPr>
          <w:rStyle w:val="Chard"/>
          <w:rtl/>
        </w:rPr>
        <w:t xml:space="preserve"> سِنَة</w:t>
      </w:r>
      <w:r w:rsidRPr="00C719F6">
        <w:rPr>
          <w:rStyle w:val="Chard"/>
          <w:rFonts w:hint="cs"/>
          <w:rtl/>
        </w:rPr>
        <w:t>ٞ</w:t>
      </w:r>
      <w:r w:rsidRPr="00C719F6">
        <w:rPr>
          <w:rStyle w:val="Chard"/>
          <w:rtl/>
        </w:rPr>
        <w:t xml:space="preserve"> </w:t>
      </w:r>
      <w:r w:rsidRPr="00C719F6">
        <w:rPr>
          <w:rStyle w:val="Chard"/>
          <w:rFonts w:hint="cs"/>
          <w:rtl/>
        </w:rPr>
        <w:t>وَلَا</w:t>
      </w:r>
      <w:r w:rsidRPr="00C719F6">
        <w:rPr>
          <w:rStyle w:val="Chard"/>
          <w:rtl/>
        </w:rPr>
        <w:t xml:space="preserve"> </w:t>
      </w:r>
      <w:r w:rsidRPr="00C719F6">
        <w:rPr>
          <w:rStyle w:val="Chard"/>
          <w:rFonts w:hint="cs"/>
          <w:rtl/>
        </w:rPr>
        <w:t>نَوۡمٞۚ</w:t>
      </w:r>
      <w:r w:rsidRPr="00C719F6">
        <w:rPr>
          <w:rStyle w:val="Chard"/>
          <w:rtl/>
        </w:rPr>
        <w:t xml:space="preserve"> </w:t>
      </w:r>
      <w:r w:rsidRPr="00C719F6">
        <w:rPr>
          <w:rStyle w:val="Chard"/>
          <w:rFonts w:hint="cs"/>
          <w:rtl/>
        </w:rPr>
        <w:t>لَّهُۥ</w:t>
      </w:r>
      <w:r w:rsidRPr="00C719F6">
        <w:rPr>
          <w:rStyle w:val="Chard"/>
          <w:rtl/>
        </w:rPr>
        <w:t xml:space="preserve"> مَا فِي </w:t>
      </w:r>
      <w:r w:rsidRPr="00C719F6">
        <w:rPr>
          <w:rStyle w:val="Chard"/>
          <w:rFonts w:hint="cs"/>
          <w:rtl/>
        </w:rPr>
        <w:t>ٱ</w:t>
      </w:r>
      <w:r w:rsidRPr="00C719F6">
        <w:rPr>
          <w:rStyle w:val="Chard"/>
          <w:rFonts w:hint="eastAsia"/>
          <w:rtl/>
        </w:rPr>
        <w:t>لسَّمَٰوَٰتِ</w:t>
      </w:r>
      <w:r w:rsidRPr="00C719F6">
        <w:rPr>
          <w:rStyle w:val="Chard"/>
          <w:rtl/>
        </w:rPr>
        <w:t xml:space="preserve"> وَمَا فِي </w:t>
      </w:r>
      <w:r w:rsidRPr="00C719F6">
        <w:rPr>
          <w:rStyle w:val="Chard"/>
          <w:rFonts w:hint="cs"/>
          <w:rtl/>
        </w:rPr>
        <w:t>ٱ</w:t>
      </w:r>
      <w:r w:rsidRPr="00C719F6">
        <w:rPr>
          <w:rStyle w:val="Chard"/>
          <w:rFonts w:hint="eastAsia"/>
          <w:rtl/>
        </w:rPr>
        <w:t>ل</w:t>
      </w:r>
      <w:r w:rsidRPr="00C719F6">
        <w:rPr>
          <w:rStyle w:val="Chard"/>
          <w:rFonts w:hint="cs"/>
          <w:rtl/>
        </w:rPr>
        <w:t>ۡأَرۡضِۗ</w:t>
      </w:r>
      <w:r w:rsidRPr="00C719F6">
        <w:rPr>
          <w:rStyle w:val="Chard"/>
          <w:rtl/>
        </w:rPr>
        <w:t xml:space="preserve"> مَن ذَا </w:t>
      </w:r>
      <w:r w:rsidRPr="00C719F6">
        <w:rPr>
          <w:rStyle w:val="Chard"/>
          <w:rFonts w:hint="cs"/>
          <w:rtl/>
        </w:rPr>
        <w:t>ٱ</w:t>
      </w:r>
      <w:r w:rsidRPr="00C719F6">
        <w:rPr>
          <w:rStyle w:val="Chard"/>
          <w:rFonts w:hint="eastAsia"/>
          <w:rtl/>
        </w:rPr>
        <w:t>لَّذِي</w:t>
      </w:r>
      <w:r w:rsidRPr="00C719F6">
        <w:rPr>
          <w:rStyle w:val="Chard"/>
          <w:rtl/>
        </w:rPr>
        <w:t xml:space="preserve"> يَش</w:t>
      </w:r>
      <w:r w:rsidRPr="00C719F6">
        <w:rPr>
          <w:rStyle w:val="Chard"/>
          <w:rFonts w:hint="cs"/>
          <w:rtl/>
        </w:rPr>
        <w:t>ۡفَعُ</w:t>
      </w:r>
      <w:r w:rsidRPr="00C719F6">
        <w:rPr>
          <w:rStyle w:val="Chard"/>
          <w:rtl/>
        </w:rPr>
        <w:t xml:space="preserve"> </w:t>
      </w:r>
      <w:r w:rsidRPr="00C719F6">
        <w:rPr>
          <w:rStyle w:val="Chard"/>
          <w:rFonts w:hint="cs"/>
          <w:rtl/>
        </w:rPr>
        <w:t>عِندَهُۥٓ</w:t>
      </w:r>
      <w:r w:rsidRPr="00C719F6">
        <w:rPr>
          <w:rStyle w:val="Chard"/>
          <w:rtl/>
        </w:rPr>
        <w:t xml:space="preserve"> إِلَّا بِإِذ</w:t>
      </w:r>
      <w:r w:rsidRPr="00C719F6">
        <w:rPr>
          <w:rStyle w:val="Chard"/>
          <w:rFonts w:hint="cs"/>
          <w:rtl/>
        </w:rPr>
        <w:t>ۡنِهِۦۚ</w:t>
      </w:r>
      <w:r w:rsidRPr="00C719F6">
        <w:rPr>
          <w:rStyle w:val="Chard"/>
          <w:rtl/>
        </w:rPr>
        <w:t xml:space="preserve"> يَع</w:t>
      </w:r>
      <w:r w:rsidRPr="00C719F6">
        <w:rPr>
          <w:rStyle w:val="Chard"/>
          <w:rFonts w:hint="cs"/>
          <w:rtl/>
        </w:rPr>
        <w:t>ۡلَمُ</w:t>
      </w:r>
      <w:r w:rsidRPr="00C719F6">
        <w:rPr>
          <w:rStyle w:val="Chard"/>
          <w:rtl/>
        </w:rPr>
        <w:t xml:space="preserve"> </w:t>
      </w:r>
      <w:r w:rsidRPr="00C719F6">
        <w:rPr>
          <w:rStyle w:val="Chard"/>
          <w:rFonts w:hint="cs"/>
          <w:rtl/>
        </w:rPr>
        <w:t>مَا</w:t>
      </w:r>
      <w:r w:rsidRPr="00C719F6">
        <w:rPr>
          <w:rStyle w:val="Chard"/>
          <w:rtl/>
        </w:rPr>
        <w:t xml:space="preserve"> </w:t>
      </w:r>
      <w:r w:rsidRPr="00C719F6">
        <w:rPr>
          <w:rStyle w:val="Chard"/>
          <w:rFonts w:hint="cs"/>
          <w:rtl/>
        </w:rPr>
        <w:t>بَيۡنَ</w:t>
      </w:r>
      <w:r w:rsidRPr="00C719F6">
        <w:rPr>
          <w:rStyle w:val="Chard"/>
          <w:rtl/>
        </w:rPr>
        <w:t xml:space="preserve"> </w:t>
      </w:r>
      <w:r w:rsidRPr="00C719F6">
        <w:rPr>
          <w:rStyle w:val="Chard"/>
          <w:rFonts w:hint="cs"/>
          <w:rtl/>
        </w:rPr>
        <w:t>أَيۡدِيهِمۡ</w:t>
      </w:r>
      <w:r w:rsidRPr="00C719F6">
        <w:rPr>
          <w:rStyle w:val="Chard"/>
          <w:rtl/>
        </w:rPr>
        <w:t xml:space="preserve"> </w:t>
      </w:r>
      <w:r w:rsidRPr="00C719F6">
        <w:rPr>
          <w:rStyle w:val="Chard"/>
          <w:rFonts w:hint="cs"/>
          <w:rtl/>
        </w:rPr>
        <w:t>وَمَا</w:t>
      </w:r>
      <w:r w:rsidRPr="00C719F6">
        <w:rPr>
          <w:rStyle w:val="Chard"/>
          <w:rtl/>
        </w:rPr>
        <w:t xml:space="preserve"> </w:t>
      </w:r>
      <w:r w:rsidRPr="00C719F6">
        <w:rPr>
          <w:rStyle w:val="Chard"/>
          <w:rFonts w:hint="cs"/>
          <w:rtl/>
        </w:rPr>
        <w:t>خَلۡفَهُمۡۖ</w:t>
      </w:r>
      <w:r w:rsidRPr="00C719F6">
        <w:rPr>
          <w:rStyle w:val="Chard"/>
          <w:rtl/>
        </w:rPr>
        <w:t xml:space="preserve"> </w:t>
      </w:r>
      <w:r w:rsidRPr="00C719F6">
        <w:rPr>
          <w:rStyle w:val="Chard"/>
          <w:rFonts w:hint="cs"/>
          <w:rtl/>
        </w:rPr>
        <w:t>وَلَا</w:t>
      </w:r>
      <w:r w:rsidRPr="00C719F6">
        <w:rPr>
          <w:rStyle w:val="Chard"/>
          <w:rtl/>
        </w:rPr>
        <w:t xml:space="preserve"> </w:t>
      </w:r>
      <w:r w:rsidRPr="00C719F6">
        <w:rPr>
          <w:rStyle w:val="Chard"/>
          <w:rFonts w:hint="cs"/>
          <w:rtl/>
        </w:rPr>
        <w:t>يُ</w:t>
      </w:r>
      <w:r w:rsidRPr="00C719F6">
        <w:rPr>
          <w:rStyle w:val="Chard"/>
          <w:rFonts w:hint="eastAsia"/>
          <w:rtl/>
        </w:rPr>
        <w:t>حِيطُونَ</w:t>
      </w:r>
      <w:r w:rsidRPr="00C719F6">
        <w:rPr>
          <w:rStyle w:val="Chard"/>
          <w:rtl/>
        </w:rPr>
        <w:t xml:space="preserve"> بِشَي</w:t>
      </w:r>
      <w:r w:rsidRPr="00C719F6">
        <w:rPr>
          <w:rStyle w:val="Chard"/>
          <w:rFonts w:hint="cs"/>
          <w:rtl/>
        </w:rPr>
        <w:t>ۡءٖ</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عِلۡمِهِۦٓ</w:t>
      </w:r>
      <w:r w:rsidRPr="00C719F6">
        <w:rPr>
          <w:rStyle w:val="Chard"/>
          <w:rtl/>
        </w:rPr>
        <w:t xml:space="preserve"> إِلَّا بِمَا شَا</w:t>
      </w:r>
      <w:r w:rsidRPr="00C719F6">
        <w:rPr>
          <w:rStyle w:val="Chard"/>
          <w:rFonts w:hint="cs"/>
          <w:rtl/>
        </w:rPr>
        <w:t>ٓءَۚ</w:t>
      </w:r>
      <w:r w:rsidRPr="00C719F6">
        <w:rPr>
          <w:rStyle w:val="Chard"/>
          <w:rtl/>
        </w:rPr>
        <w:t xml:space="preserve"> </w:t>
      </w:r>
      <w:r w:rsidRPr="00C719F6">
        <w:rPr>
          <w:rStyle w:val="Chard"/>
          <w:rFonts w:hint="cs"/>
          <w:rtl/>
        </w:rPr>
        <w:t>وَسِعَ</w:t>
      </w:r>
      <w:r w:rsidRPr="00C719F6">
        <w:rPr>
          <w:rStyle w:val="Chard"/>
          <w:rtl/>
        </w:rPr>
        <w:t xml:space="preserve"> </w:t>
      </w:r>
      <w:r w:rsidRPr="00C719F6">
        <w:rPr>
          <w:rStyle w:val="Chard"/>
          <w:rFonts w:hint="cs"/>
          <w:rtl/>
        </w:rPr>
        <w:t>كُرۡسِيُّهُ</w:t>
      </w:r>
      <w:r w:rsidRPr="00C719F6">
        <w:rPr>
          <w:rStyle w:val="Chard"/>
          <w:rtl/>
        </w:rPr>
        <w:t xml:space="preserve"> </w:t>
      </w:r>
      <w:r w:rsidRPr="00C719F6">
        <w:rPr>
          <w:rStyle w:val="Chard"/>
          <w:rFonts w:hint="cs"/>
          <w:rtl/>
        </w:rPr>
        <w:t>ٱ</w:t>
      </w:r>
      <w:r w:rsidRPr="00C719F6">
        <w:rPr>
          <w:rStyle w:val="Chard"/>
          <w:rFonts w:hint="eastAsia"/>
          <w:rtl/>
        </w:rPr>
        <w:t>لسَّمَٰوَٰتِ</w:t>
      </w:r>
      <w:r w:rsidRPr="00C719F6">
        <w:rPr>
          <w:rStyle w:val="Chard"/>
          <w:rtl/>
        </w:rPr>
        <w:t xml:space="preserve"> وَ</w:t>
      </w:r>
      <w:r w:rsidRPr="00C719F6">
        <w:rPr>
          <w:rStyle w:val="Chard"/>
          <w:rFonts w:hint="cs"/>
          <w:rtl/>
        </w:rPr>
        <w:t>ٱ</w:t>
      </w:r>
      <w:r w:rsidRPr="00C719F6">
        <w:rPr>
          <w:rStyle w:val="Chard"/>
          <w:rFonts w:hint="eastAsia"/>
          <w:rtl/>
        </w:rPr>
        <w:t>ل</w:t>
      </w:r>
      <w:r w:rsidRPr="00C719F6">
        <w:rPr>
          <w:rStyle w:val="Chard"/>
          <w:rFonts w:hint="cs"/>
          <w:rtl/>
        </w:rPr>
        <w:t>ۡأَرۡضَۖ</w:t>
      </w:r>
      <w:r w:rsidRPr="00C719F6">
        <w:rPr>
          <w:rStyle w:val="Chard"/>
          <w:rtl/>
        </w:rPr>
        <w:t xml:space="preserve"> وَلَا يَ‍</w:t>
      </w:r>
      <w:r w:rsidRPr="00C719F6">
        <w:rPr>
          <w:rStyle w:val="Chard"/>
          <w:rFonts w:hint="cs"/>
          <w:rtl/>
        </w:rPr>
        <w:t>ُٔودُهُۥ</w:t>
      </w:r>
      <w:r w:rsidRPr="00C719F6">
        <w:rPr>
          <w:rStyle w:val="Chard"/>
          <w:rtl/>
        </w:rPr>
        <w:t xml:space="preserve"> حِف</w:t>
      </w:r>
      <w:r w:rsidRPr="00C719F6">
        <w:rPr>
          <w:rStyle w:val="Chard"/>
          <w:rFonts w:hint="cs"/>
          <w:rtl/>
        </w:rPr>
        <w:t>ۡظُهُمَاۚ</w:t>
      </w:r>
      <w:r w:rsidRPr="00C719F6">
        <w:rPr>
          <w:rStyle w:val="Chard"/>
          <w:rtl/>
        </w:rPr>
        <w:t xml:space="preserve"> </w:t>
      </w:r>
      <w:r w:rsidRPr="00C719F6">
        <w:rPr>
          <w:rStyle w:val="Chard"/>
          <w:rFonts w:hint="cs"/>
          <w:rtl/>
        </w:rPr>
        <w:t>وَهُوَ</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ۡعَلِيُّ</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ۡعَظِيمُ</w:t>
      </w:r>
      <w:r w:rsidRPr="00C719F6">
        <w:rPr>
          <w:rStyle w:val="Chard"/>
          <w:rtl/>
        </w:rPr>
        <w:t>٢٥٥</w:t>
      </w:r>
      <w:r w:rsidRPr="00AC43D0">
        <w:rPr>
          <w:rFonts w:ascii="Tahoma" w:hAnsi="Tahoma" w:hint="cs"/>
          <w:b/>
          <w:sz w:val="24"/>
          <w:szCs w:val="28"/>
          <w:rtl/>
        </w:rPr>
        <w:t>﴾</w:t>
      </w:r>
      <w:r w:rsidRPr="00C719F6">
        <w:rPr>
          <w:rStyle w:val="Char6"/>
          <w:rtl/>
        </w:rPr>
        <w:t xml:space="preserve"> [البقرة: 255]</w:t>
      </w:r>
      <w:r w:rsidR="004265DC" w:rsidRPr="004265DC">
        <w:rPr>
          <w:rStyle w:val="Char6"/>
          <w:rFonts w:hint="cs"/>
          <w:vertAlign w:val="superscript"/>
          <w:rtl/>
        </w:rPr>
        <w:t>(</w:t>
      </w:r>
      <w:r w:rsidRPr="002E4E8A">
        <w:rPr>
          <w:rStyle w:val="FootnoteReference"/>
          <w:rFonts w:ascii="Lotus Linotype" w:hAnsi="Lotus Linotype" w:cs="IRNazli"/>
          <w:b/>
          <w:color w:val="000000"/>
          <w:szCs w:val="28"/>
          <w:rtl/>
        </w:rPr>
        <w:footnoteReference w:id="160"/>
      </w:r>
      <w:r w:rsidRPr="00F816AE">
        <w:rPr>
          <w:rFonts w:ascii="Lotus Linotype" w:hAnsi="Lotus Linotype" w:cs="IRNazli"/>
          <w:b/>
          <w:color w:val="000000"/>
          <w:sz w:val="28"/>
          <w:szCs w:val="28"/>
          <w:vertAlign w:val="superscript"/>
          <w:rtl/>
        </w:rPr>
        <w:t>)</w:t>
      </w:r>
      <w:r w:rsidRPr="00BE29DD">
        <w:rPr>
          <w:rStyle w:val="Char4"/>
          <w:rtl/>
        </w:rPr>
        <w:t>. بعد از هر نماز خوانده شود.</w:t>
      </w:r>
    </w:p>
    <w:p w:rsidR="00C719F6" w:rsidRPr="00BE29DD" w:rsidRDefault="00C719F6" w:rsidP="008C1935">
      <w:pPr>
        <w:ind w:firstLine="284"/>
        <w:jc w:val="both"/>
        <w:rPr>
          <w:rStyle w:val="Char4"/>
          <w:rtl/>
        </w:rPr>
      </w:pPr>
      <w:r>
        <w:rPr>
          <w:rFonts w:ascii="Lotus Linotype" w:hAnsi="Lotus Linotype" w:hint="cs"/>
          <w:color w:val="000000"/>
          <w:sz w:val="28"/>
          <w:szCs w:val="28"/>
          <w:rtl/>
        </w:rPr>
        <w:t>«</w:t>
      </w:r>
      <w:r w:rsidRPr="004265DC">
        <w:rPr>
          <w:rStyle w:val="Char7"/>
          <w:rtl/>
        </w:rPr>
        <w:t>خدا</w:t>
      </w:r>
      <w:r w:rsidRPr="004265DC">
        <w:rPr>
          <w:rStyle w:val="Char7"/>
          <w:rFonts w:hint="cs"/>
          <w:rtl/>
        </w:rPr>
        <w:t>وند، ه</w:t>
      </w:r>
      <w:r w:rsidR="004565B2" w:rsidRPr="004265DC">
        <w:rPr>
          <w:rStyle w:val="Char7"/>
          <w:rFonts w:hint="cs"/>
          <w:rtl/>
        </w:rPr>
        <w:t>ی</w:t>
      </w:r>
      <w:r w:rsidRPr="004265DC">
        <w:rPr>
          <w:rStyle w:val="Char7"/>
          <w:rFonts w:hint="cs"/>
          <w:rtl/>
        </w:rPr>
        <w:t xml:space="preserve">چ معبودى «بر حقّ» </w:t>
      </w:r>
      <w:r w:rsidRPr="004265DC">
        <w:rPr>
          <w:rStyle w:val="Char7"/>
          <w:rtl/>
        </w:rPr>
        <w:t xml:space="preserve">جز </w:t>
      </w:r>
      <w:r w:rsidRPr="004265DC">
        <w:rPr>
          <w:rStyle w:val="Char7"/>
          <w:rFonts w:hint="cs"/>
          <w:rtl/>
        </w:rPr>
        <w:t>او ن</w:t>
      </w:r>
      <w:r w:rsidR="004565B2" w:rsidRPr="004265DC">
        <w:rPr>
          <w:rStyle w:val="Char7"/>
          <w:rFonts w:hint="cs"/>
          <w:rtl/>
        </w:rPr>
        <w:t>ی</w:t>
      </w:r>
      <w:r w:rsidRPr="004265DC">
        <w:rPr>
          <w:rStyle w:val="Char7"/>
          <w:rFonts w:hint="cs"/>
          <w:rtl/>
        </w:rPr>
        <w:t>ست،</w:t>
      </w:r>
      <w:r w:rsidRPr="004265DC">
        <w:rPr>
          <w:rStyle w:val="Char7"/>
          <w:rtl/>
        </w:rPr>
        <w:t xml:space="preserve"> </w:t>
      </w:r>
      <w:r w:rsidRPr="004265DC">
        <w:rPr>
          <w:rStyle w:val="Char7"/>
          <w:rFonts w:hint="cs"/>
          <w:rtl/>
        </w:rPr>
        <w:t xml:space="preserve">خداوندى </w:t>
      </w:r>
      <w:r w:rsidR="004565B2" w:rsidRPr="004265DC">
        <w:rPr>
          <w:rStyle w:val="Char7"/>
          <w:rFonts w:hint="cs"/>
          <w:rtl/>
        </w:rPr>
        <w:t>ک</w:t>
      </w:r>
      <w:r w:rsidRPr="004265DC">
        <w:rPr>
          <w:rStyle w:val="Char7"/>
          <w:rFonts w:hint="cs"/>
          <w:rtl/>
        </w:rPr>
        <w:t>ه زنده و قائم به ذات خو</w:t>
      </w:r>
      <w:r w:rsidR="004565B2" w:rsidRPr="004265DC">
        <w:rPr>
          <w:rStyle w:val="Char7"/>
          <w:rFonts w:hint="cs"/>
          <w:rtl/>
        </w:rPr>
        <w:t>ی</w:t>
      </w:r>
      <w:r w:rsidRPr="004265DC">
        <w:rPr>
          <w:rStyle w:val="Char7"/>
          <w:rFonts w:hint="cs"/>
          <w:rtl/>
        </w:rPr>
        <w:t>ش است، ه</w:t>
      </w:r>
      <w:r w:rsidR="004565B2" w:rsidRPr="004265DC">
        <w:rPr>
          <w:rStyle w:val="Char7"/>
          <w:rFonts w:hint="cs"/>
          <w:rtl/>
        </w:rPr>
        <w:t>ی</w:t>
      </w:r>
      <w:r w:rsidRPr="004265DC">
        <w:rPr>
          <w:rStyle w:val="Char7"/>
          <w:rFonts w:hint="cs"/>
          <w:rtl/>
        </w:rPr>
        <w:t>چ گاه خواب سب</w:t>
      </w:r>
      <w:r w:rsidR="004565B2" w:rsidRPr="004265DC">
        <w:rPr>
          <w:rStyle w:val="Char7"/>
          <w:rFonts w:hint="cs"/>
          <w:rtl/>
        </w:rPr>
        <w:t>ک</w:t>
      </w:r>
      <w:r w:rsidRPr="004265DC">
        <w:rPr>
          <w:rStyle w:val="Char7"/>
          <w:rFonts w:hint="cs"/>
          <w:rtl/>
        </w:rPr>
        <w:t xml:space="preserve"> و سنگ</w:t>
      </w:r>
      <w:r w:rsidR="004565B2" w:rsidRPr="004265DC">
        <w:rPr>
          <w:rStyle w:val="Char7"/>
          <w:rFonts w:hint="cs"/>
          <w:rtl/>
        </w:rPr>
        <w:t>ی</w:t>
      </w:r>
      <w:r w:rsidRPr="004265DC">
        <w:rPr>
          <w:rStyle w:val="Char7"/>
          <w:rFonts w:hint="cs"/>
          <w:rtl/>
        </w:rPr>
        <w:t>ن او را فرا نمى</w:t>
      </w:r>
      <w:r w:rsidRPr="004265DC">
        <w:rPr>
          <w:rStyle w:val="Char7"/>
          <w:rtl/>
        </w:rPr>
        <w:softHyphen/>
      </w:r>
      <w:r w:rsidRPr="004265DC">
        <w:rPr>
          <w:rStyle w:val="Char7"/>
          <w:rFonts w:hint="cs"/>
          <w:rtl/>
        </w:rPr>
        <w:t>گ</w:t>
      </w:r>
      <w:r w:rsidR="004565B2" w:rsidRPr="004265DC">
        <w:rPr>
          <w:rStyle w:val="Char7"/>
          <w:rFonts w:hint="cs"/>
          <w:rtl/>
        </w:rPr>
        <w:t>ی</w:t>
      </w:r>
      <w:r w:rsidRPr="004265DC">
        <w:rPr>
          <w:rStyle w:val="Char7"/>
          <w:rFonts w:hint="cs"/>
          <w:rtl/>
        </w:rPr>
        <w:t xml:space="preserve">رد، براى اوست آنچه در </w:t>
      </w:r>
      <w:r w:rsidR="0041212B" w:rsidRPr="004265DC">
        <w:rPr>
          <w:rStyle w:val="Char7"/>
          <w:rFonts w:hint="cs"/>
          <w:rtl/>
        </w:rPr>
        <w:t>آسمان‌ها</w:t>
      </w:r>
      <w:r w:rsidRPr="004265DC">
        <w:rPr>
          <w:rStyle w:val="Char7"/>
          <w:rFonts w:hint="cs"/>
          <w:rtl/>
        </w:rPr>
        <w:t xml:space="preserve"> و زم</w:t>
      </w:r>
      <w:r w:rsidR="004565B2" w:rsidRPr="004265DC">
        <w:rPr>
          <w:rStyle w:val="Char7"/>
          <w:rFonts w:hint="cs"/>
          <w:rtl/>
        </w:rPr>
        <w:t>ی</w:t>
      </w:r>
      <w:r w:rsidRPr="004265DC">
        <w:rPr>
          <w:rStyle w:val="Char7"/>
          <w:rFonts w:hint="cs"/>
          <w:rtl/>
        </w:rPr>
        <w:t xml:space="preserve">ن است، </w:t>
      </w:r>
      <w:r w:rsidR="004565B2" w:rsidRPr="004265DC">
        <w:rPr>
          <w:rStyle w:val="Char7"/>
          <w:rFonts w:hint="cs"/>
          <w:rtl/>
        </w:rPr>
        <w:t>کی</w:t>
      </w:r>
      <w:r w:rsidRPr="004265DC">
        <w:rPr>
          <w:rStyle w:val="Char7"/>
          <w:rFonts w:hint="cs"/>
          <w:rtl/>
        </w:rPr>
        <w:t xml:space="preserve">ست </w:t>
      </w:r>
      <w:r w:rsidR="004565B2" w:rsidRPr="004265DC">
        <w:rPr>
          <w:rStyle w:val="Char7"/>
          <w:rFonts w:hint="cs"/>
          <w:rtl/>
        </w:rPr>
        <w:t>ک</w:t>
      </w:r>
      <w:r w:rsidRPr="004265DC">
        <w:rPr>
          <w:rStyle w:val="Char7"/>
          <w:rFonts w:hint="cs"/>
          <w:rtl/>
        </w:rPr>
        <w:t xml:space="preserve">ه نزد او جز به فرمانش شفاعت </w:t>
      </w:r>
      <w:r w:rsidR="004565B2" w:rsidRPr="004265DC">
        <w:rPr>
          <w:rStyle w:val="Char7"/>
          <w:rFonts w:hint="cs"/>
          <w:rtl/>
        </w:rPr>
        <w:t>ک</w:t>
      </w:r>
      <w:r w:rsidRPr="004265DC">
        <w:rPr>
          <w:rStyle w:val="Char7"/>
          <w:rFonts w:hint="cs"/>
          <w:rtl/>
        </w:rPr>
        <w:t>ند، آنچه را پ</w:t>
      </w:r>
      <w:r w:rsidR="004565B2" w:rsidRPr="004265DC">
        <w:rPr>
          <w:rStyle w:val="Char7"/>
          <w:rFonts w:hint="cs"/>
          <w:rtl/>
        </w:rPr>
        <w:t>ی</w:t>
      </w:r>
      <w:r w:rsidRPr="004265DC">
        <w:rPr>
          <w:rStyle w:val="Char7"/>
          <w:rFonts w:hint="cs"/>
          <w:rtl/>
        </w:rPr>
        <w:t>ش روى آنه داند، و از گذشته و آ</w:t>
      </w:r>
      <w:r w:rsidR="004565B2" w:rsidRPr="004265DC">
        <w:rPr>
          <w:rStyle w:val="Char7"/>
          <w:rFonts w:hint="cs"/>
          <w:rtl/>
        </w:rPr>
        <w:t>ی</w:t>
      </w:r>
      <w:r w:rsidRPr="004265DC">
        <w:rPr>
          <w:rStyle w:val="Char7"/>
          <w:rFonts w:hint="cs"/>
          <w:rtl/>
        </w:rPr>
        <w:t>ند</w:t>
      </w:r>
      <w:r w:rsidR="004565B2" w:rsidRPr="004265DC">
        <w:rPr>
          <w:rStyle w:val="Char7"/>
          <w:rFonts w:hint="cs"/>
          <w:rtl/>
        </w:rPr>
        <w:t>ۀ</w:t>
      </w:r>
      <w:r w:rsidRPr="004265DC">
        <w:rPr>
          <w:rStyle w:val="Char7"/>
          <w:rFonts w:hint="cs"/>
          <w:rtl/>
        </w:rPr>
        <w:t xml:space="preserve"> آنان آگاه است، آنها جز به مقدارى </w:t>
      </w:r>
      <w:r w:rsidR="004565B2" w:rsidRPr="004265DC">
        <w:rPr>
          <w:rStyle w:val="Char7"/>
          <w:rFonts w:hint="cs"/>
          <w:rtl/>
        </w:rPr>
        <w:t>ک</w:t>
      </w:r>
      <w:r w:rsidRPr="004265DC">
        <w:rPr>
          <w:rStyle w:val="Char7"/>
          <w:rFonts w:hint="cs"/>
          <w:rtl/>
        </w:rPr>
        <w:t xml:space="preserve">ه او بخواهد احاطه به علم او ندارند، </w:t>
      </w:r>
      <w:r w:rsidR="004565B2" w:rsidRPr="004265DC">
        <w:rPr>
          <w:rStyle w:val="Char7"/>
          <w:rFonts w:hint="cs"/>
          <w:rtl/>
        </w:rPr>
        <w:t>ک</w:t>
      </w:r>
      <w:r w:rsidRPr="004265DC">
        <w:rPr>
          <w:rStyle w:val="Char7"/>
          <w:rFonts w:hint="cs"/>
          <w:rtl/>
        </w:rPr>
        <w:t xml:space="preserve">رسى او </w:t>
      </w:r>
      <w:r w:rsidR="0041212B" w:rsidRPr="004265DC">
        <w:rPr>
          <w:rStyle w:val="Char7"/>
          <w:rFonts w:hint="cs"/>
          <w:rtl/>
        </w:rPr>
        <w:t>آسمان‌ها</w:t>
      </w:r>
      <w:r w:rsidRPr="004265DC">
        <w:rPr>
          <w:rStyle w:val="Char7"/>
          <w:rFonts w:hint="cs"/>
          <w:rtl/>
        </w:rPr>
        <w:t xml:space="preserve"> و زم</w:t>
      </w:r>
      <w:r w:rsidR="004565B2" w:rsidRPr="004265DC">
        <w:rPr>
          <w:rStyle w:val="Char7"/>
          <w:rFonts w:hint="cs"/>
          <w:rtl/>
        </w:rPr>
        <w:t>ی</w:t>
      </w:r>
      <w:r w:rsidRPr="004265DC">
        <w:rPr>
          <w:rStyle w:val="Char7"/>
          <w:rFonts w:hint="cs"/>
          <w:rtl/>
        </w:rPr>
        <w:t>ن را دربرگرفته و حفظ و نگهدارى آسمان و زم</w:t>
      </w:r>
      <w:r w:rsidR="004565B2" w:rsidRPr="004265DC">
        <w:rPr>
          <w:rStyle w:val="Char7"/>
          <w:rFonts w:hint="cs"/>
          <w:rtl/>
        </w:rPr>
        <w:t>ی</w:t>
      </w:r>
      <w:r w:rsidRPr="004265DC">
        <w:rPr>
          <w:rStyle w:val="Char7"/>
          <w:rFonts w:hint="cs"/>
          <w:rtl/>
        </w:rPr>
        <w:t>ن براى او گران ن</w:t>
      </w:r>
      <w:r w:rsidR="004565B2" w:rsidRPr="004265DC">
        <w:rPr>
          <w:rStyle w:val="Char7"/>
          <w:rFonts w:hint="cs"/>
          <w:rtl/>
        </w:rPr>
        <w:t>ی</w:t>
      </w:r>
      <w:r w:rsidRPr="004265DC">
        <w:rPr>
          <w:rStyle w:val="Char7"/>
          <w:rFonts w:hint="cs"/>
          <w:rtl/>
        </w:rPr>
        <w:t xml:space="preserve">ست، </w:t>
      </w:r>
      <w:r w:rsidRPr="004265DC">
        <w:rPr>
          <w:rStyle w:val="Char7"/>
          <w:rtl/>
        </w:rPr>
        <w:t xml:space="preserve">و او </w:t>
      </w:r>
      <w:r w:rsidRPr="004265DC">
        <w:rPr>
          <w:rStyle w:val="Char7"/>
          <w:rFonts w:hint="cs"/>
          <w:rtl/>
        </w:rPr>
        <w:t>بلند مرتبه و باعظمت است</w:t>
      </w:r>
      <w:r>
        <w:rPr>
          <w:rFonts w:ascii="Lotus Linotype" w:hAnsi="Lotus Linotype" w:hint="cs"/>
          <w:color w:val="000000"/>
          <w:sz w:val="28"/>
          <w:szCs w:val="28"/>
          <w:rtl/>
        </w:rPr>
        <w:t>»</w:t>
      </w:r>
      <w:r w:rsidR="004265DC" w:rsidRPr="004265DC">
        <w:rPr>
          <w:rStyle w:val="Char4"/>
          <w:rFonts w:hint="cs"/>
          <w:rtl/>
        </w:rPr>
        <w:t>.</w:t>
      </w:r>
    </w:p>
    <w:p w:rsidR="00C719F6" w:rsidRPr="00195CCA" w:rsidRDefault="004265DC" w:rsidP="008C1935">
      <w:pPr>
        <w:pStyle w:val="af4"/>
        <w:ind w:firstLine="284"/>
        <w:jc w:val="both"/>
        <w:rPr>
          <w:rStyle w:val="123Char"/>
          <w:rtl/>
        </w:rPr>
      </w:pPr>
      <w:r>
        <w:rPr>
          <w:rStyle w:val="123Char"/>
          <w:rFonts w:ascii="Traditional Arabic" w:hAnsi="Traditional Arabic"/>
          <w:rtl/>
        </w:rPr>
        <w:t>«</w:t>
      </w:r>
      <w:r w:rsidR="00C719F6" w:rsidRPr="00392AD4">
        <w:rPr>
          <w:rStyle w:val="Char3"/>
          <w:b w:val="0"/>
          <w:bCs w:val="0"/>
          <w:rtl/>
        </w:rPr>
        <w:t xml:space="preserve">سُبْحَانَ اللهِ، وَالْـحَمْدُ </w:t>
      </w:r>
      <w:r w:rsidR="00C719F6" w:rsidRPr="00392AD4">
        <w:rPr>
          <w:rStyle w:val="Char3"/>
          <w:rFonts w:hint="cs"/>
          <w:b w:val="0"/>
          <w:bCs w:val="0"/>
          <w:rtl/>
        </w:rPr>
        <w:t>لِلَّهِ</w:t>
      </w:r>
      <w:r w:rsidR="00C719F6" w:rsidRPr="00392AD4">
        <w:rPr>
          <w:rStyle w:val="Char3"/>
          <w:b w:val="0"/>
          <w:bCs w:val="0"/>
          <w:rtl/>
        </w:rPr>
        <w:t>، وَاللهُ أکبر</w:t>
      </w:r>
      <w:r w:rsidR="00C719F6" w:rsidRPr="004265DC">
        <w:rPr>
          <w:rStyle w:val="Char4"/>
          <w:b w:val="0"/>
          <w:bCs w:val="0"/>
          <w:rtl/>
        </w:rPr>
        <w:t xml:space="preserve"> (</w:t>
      </w:r>
      <w:r w:rsidR="00C719F6" w:rsidRPr="004265DC">
        <w:rPr>
          <w:rStyle w:val="Char4"/>
          <w:rFonts w:hint="cs"/>
          <w:b w:val="0"/>
          <w:bCs w:val="0"/>
          <w:rtl/>
        </w:rPr>
        <w:t>هرکدام 33</w:t>
      </w:r>
      <w:r w:rsidR="00C719F6" w:rsidRPr="004265DC">
        <w:rPr>
          <w:rStyle w:val="Char4"/>
          <w:b w:val="0"/>
          <w:bCs w:val="0"/>
          <w:rtl/>
        </w:rPr>
        <w:t xml:space="preserve"> </w:t>
      </w:r>
      <w:r w:rsidR="00C719F6" w:rsidRPr="004265DC">
        <w:rPr>
          <w:rStyle w:val="Char4"/>
          <w:rFonts w:hint="cs"/>
          <w:b w:val="0"/>
          <w:bCs w:val="0"/>
          <w:rtl/>
        </w:rPr>
        <w:t xml:space="preserve">بار </w:t>
      </w:r>
      <w:r w:rsidR="00C719F6" w:rsidRPr="004265DC">
        <w:rPr>
          <w:rStyle w:val="Char4"/>
          <w:b w:val="0"/>
          <w:bCs w:val="0"/>
          <w:rtl/>
        </w:rPr>
        <w:t>سپس)</w:t>
      </w:r>
      <w:r w:rsidR="00C719F6" w:rsidRPr="004265DC">
        <w:rPr>
          <w:rStyle w:val="Char4"/>
          <w:rFonts w:hint="cs"/>
          <w:b w:val="0"/>
          <w:bCs w:val="0"/>
          <w:rtl/>
        </w:rPr>
        <w:t xml:space="preserve"> </w:t>
      </w:r>
      <w:r w:rsidR="00C719F6" w:rsidRPr="00392AD4">
        <w:rPr>
          <w:rStyle w:val="Char3"/>
          <w:b w:val="0"/>
          <w:bCs w:val="0"/>
          <w:rtl/>
        </w:rPr>
        <w:t>لاَ إِلَهَ إِلاَّ اللهُ وَحْدَهُ لاَ شَرِيْكَ لَهُ، لَهُ الْ</w:t>
      </w:r>
      <w:r w:rsidR="00C719F6" w:rsidRPr="00392AD4">
        <w:rPr>
          <w:rStyle w:val="Char3"/>
          <w:rFonts w:hint="cs"/>
          <w:b w:val="0"/>
          <w:bCs w:val="0"/>
          <w:rtl/>
        </w:rPr>
        <w:t>ـ</w:t>
      </w:r>
      <w:r w:rsidR="00C719F6" w:rsidRPr="00392AD4">
        <w:rPr>
          <w:rStyle w:val="Char3"/>
          <w:b w:val="0"/>
          <w:bCs w:val="0"/>
          <w:rtl/>
        </w:rPr>
        <w:t>مُلْكُ وَلَهُ الْـحَمْدُ، وَهُوَ عَلَى كُلِّ شَيْءٍ قَدِيْرٌ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61"/>
      </w:r>
      <w:r w:rsidR="00C719F6" w:rsidRPr="00F816AE">
        <w:rPr>
          <w:rFonts w:ascii="Lotus Linotype" w:hAnsi="Lotus Linotype" w:cs="IRNazli"/>
          <w:b w:val="0"/>
          <w:bCs w:val="0"/>
          <w:color w:val="000000"/>
          <w:sz w:val="28"/>
          <w:vertAlign w:val="superscript"/>
          <w:rtl/>
        </w:rPr>
        <w:t>)</w:t>
      </w:r>
      <w:r w:rsidRPr="004265DC">
        <w:rPr>
          <w:rFonts w:ascii="Lotus Linotype" w:hAnsi="Lotus Linotype" w:cs="IRNazli" w:hint="cs"/>
          <w:b w:val="0"/>
          <w:bCs w:val="0"/>
          <w:color w:val="000000"/>
          <w:sz w:val="28"/>
          <w:rtl/>
        </w:rPr>
        <w:t>.</w:t>
      </w:r>
    </w:p>
    <w:p w:rsidR="00C719F6" w:rsidRPr="00975D37" w:rsidRDefault="004265DC" w:rsidP="008C1935">
      <w:pPr>
        <w:ind w:firstLine="284"/>
        <w:jc w:val="both"/>
        <w:rPr>
          <w:rStyle w:val="Char4"/>
          <w:rtl/>
        </w:rPr>
      </w:pPr>
      <w:r>
        <w:rPr>
          <w:rStyle w:val="Chare"/>
          <w:rFonts w:ascii="Traditional Arabic" w:hAnsi="Traditional Arabic" w:cs="Traditional Arabic"/>
          <w:rtl/>
        </w:rPr>
        <w:t>«</w:t>
      </w:r>
      <w:r w:rsidR="00C719F6" w:rsidRPr="004265DC">
        <w:rPr>
          <w:rStyle w:val="Chare"/>
          <w:rtl/>
        </w:rPr>
        <w:t>بجز الله</w:t>
      </w:r>
      <w:r w:rsidR="00C719F6" w:rsidRPr="004265DC">
        <w:rPr>
          <w:rStyle w:val="Chare"/>
          <w:rFonts w:hint="cs"/>
          <w:rtl/>
        </w:rPr>
        <w:t>ِ</w:t>
      </w:r>
      <w:r w:rsidR="00C719F6" w:rsidRPr="004265DC">
        <w:rPr>
          <w:rStyle w:val="Chare"/>
          <w:rtl/>
        </w:rPr>
        <w:t xml:space="preserve"> </w:t>
      </w:r>
      <w:r w:rsidR="00C719F6" w:rsidRPr="004265DC">
        <w:rPr>
          <w:rStyle w:val="Chare"/>
          <w:rFonts w:hint="cs"/>
          <w:rtl/>
        </w:rPr>
        <w:t>معبود «برحق»</w:t>
      </w:r>
      <w:r w:rsidR="00C719F6" w:rsidRPr="004265DC">
        <w:rPr>
          <w:rStyle w:val="Chare"/>
          <w:rtl/>
        </w:rPr>
        <w:t xml:space="preserve"> </w:t>
      </w:r>
      <w:r w:rsidR="00C719F6" w:rsidRPr="004265DC">
        <w:rPr>
          <w:rStyle w:val="Chare"/>
          <w:rFonts w:hint="cs"/>
          <w:rtl/>
        </w:rPr>
        <w:t>وجود ندارد</w:t>
      </w:r>
      <w:r w:rsidR="00C719F6" w:rsidRPr="004265DC">
        <w:rPr>
          <w:rStyle w:val="Chare"/>
          <w:rtl/>
        </w:rPr>
        <w:t>، شر</w:t>
      </w:r>
      <w:r w:rsidR="004565B2" w:rsidRPr="004265DC">
        <w:rPr>
          <w:rStyle w:val="Chare"/>
          <w:rtl/>
        </w:rPr>
        <w:t>یک</w:t>
      </w:r>
      <w:r w:rsidR="00C719F6" w:rsidRPr="004265DC">
        <w:rPr>
          <w:rStyle w:val="Chare"/>
          <w:rtl/>
        </w:rPr>
        <w:t>ى ندارد، پادشاهى از آنِ اوست، ستا</w:t>
      </w:r>
      <w:r w:rsidR="004565B2" w:rsidRPr="004265DC">
        <w:rPr>
          <w:rStyle w:val="Chare"/>
          <w:rtl/>
        </w:rPr>
        <w:t>ی</w:t>
      </w:r>
      <w:r w:rsidR="00C719F6" w:rsidRPr="004265DC">
        <w:rPr>
          <w:rStyle w:val="Chare"/>
          <w:rtl/>
        </w:rPr>
        <w:t xml:space="preserve">ش </w:t>
      </w:r>
      <w:r w:rsidR="00C719F6" w:rsidRPr="00975D37">
        <w:rPr>
          <w:rStyle w:val="Chare"/>
          <w:rtl/>
        </w:rPr>
        <w:t>شا</w:t>
      </w:r>
      <w:r w:rsidR="004565B2" w:rsidRPr="00975D37">
        <w:rPr>
          <w:rStyle w:val="Chare"/>
          <w:rtl/>
        </w:rPr>
        <w:t>ی</w:t>
      </w:r>
      <w:r w:rsidR="00C719F6" w:rsidRPr="00975D37">
        <w:rPr>
          <w:rStyle w:val="Chare"/>
          <w:rtl/>
        </w:rPr>
        <w:t>ست</w:t>
      </w:r>
      <w:r w:rsidR="004565B2" w:rsidRPr="00975D37">
        <w:rPr>
          <w:rStyle w:val="Chare"/>
          <w:rFonts w:hint="cs"/>
          <w:rtl/>
        </w:rPr>
        <w:t>ۀ</w:t>
      </w:r>
      <w:r w:rsidR="00C719F6" w:rsidRPr="00975D37">
        <w:rPr>
          <w:rStyle w:val="Chare"/>
          <w:rtl/>
        </w:rPr>
        <w:t xml:space="preserve"> اوست، و او بر هر چ</w:t>
      </w:r>
      <w:r w:rsidR="004565B2" w:rsidRPr="00975D37">
        <w:rPr>
          <w:rStyle w:val="Chare"/>
          <w:rtl/>
        </w:rPr>
        <w:t>ی</w:t>
      </w:r>
      <w:r w:rsidR="00C719F6" w:rsidRPr="00975D37">
        <w:rPr>
          <w:rStyle w:val="Chare"/>
          <w:rtl/>
        </w:rPr>
        <w:t>ز تواناست</w:t>
      </w:r>
      <w:r w:rsidRPr="00975D37">
        <w:rPr>
          <w:rStyle w:val="Chare"/>
          <w:rFonts w:ascii="Traditional Arabic" w:hAnsi="Traditional Arabic" w:cs="Traditional Arabic"/>
          <w:rtl/>
        </w:rPr>
        <w:t>»</w:t>
      </w:r>
      <w:r w:rsidRPr="00975D37">
        <w:rPr>
          <w:rStyle w:val="Char4"/>
          <w:rFonts w:hint="cs"/>
          <w:rtl/>
        </w:rPr>
        <w:t>.</w:t>
      </w:r>
    </w:p>
    <w:p w:rsidR="00C719F6" w:rsidRPr="00975D37" w:rsidRDefault="004265DC" w:rsidP="008C1935">
      <w:pPr>
        <w:pStyle w:val="af4"/>
        <w:ind w:firstLine="284"/>
        <w:jc w:val="both"/>
        <w:rPr>
          <w:rStyle w:val="123Char"/>
          <w:rtl/>
        </w:rPr>
      </w:pPr>
      <w:r w:rsidRPr="00975D37">
        <w:rPr>
          <w:rStyle w:val="Char3"/>
          <w:rFonts w:cs="Traditional Arabic"/>
          <w:b w:val="0"/>
          <w:bCs w:val="0"/>
          <w:rtl/>
        </w:rPr>
        <w:t>«</w:t>
      </w:r>
      <w:r w:rsidR="00C719F6" w:rsidRPr="00975D37">
        <w:rPr>
          <w:rStyle w:val="Char3"/>
          <w:b w:val="0"/>
          <w:bCs w:val="0"/>
          <w:rtl/>
        </w:rPr>
        <w:t>لاَ إِلَهَ إِلاَّ اللهُ وَحْدَهُ لاَ شَرِيْكَ لَهُ، لَهُ الْ</w:t>
      </w:r>
      <w:r w:rsidR="00C719F6" w:rsidRPr="00975D37">
        <w:rPr>
          <w:rStyle w:val="Char3"/>
          <w:rFonts w:hint="cs"/>
          <w:b w:val="0"/>
          <w:bCs w:val="0"/>
          <w:rtl/>
        </w:rPr>
        <w:t>ـ</w:t>
      </w:r>
      <w:r w:rsidR="00C719F6" w:rsidRPr="00975D37">
        <w:rPr>
          <w:rStyle w:val="Char3"/>
          <w:b w:val="0"/>
          <w:bCs w:val="0"/>
          <w:rtl/>
        </w:rPr>
        <w:t>مُلْكُ وَلَهُ الْـحَمْدُ يُحْيِيْ وَ</w:t>
      </w:r>
      <w:r w:rsidR="00C719F6" w:rsidRPr="00975D37">
        <w:rPr>
          <w:rStyle w:val="Char3"/>
          <w:rFonts w:hint="cs"/>
          <w:b w:val="0"/>
          <w:bCs w:val="0"/>
          <w:rtl/>
        </w:rPr>
        <w:t xml:space="preserve"> یُ</w:t>
      </w:r>
      <w:r w:rsidR="00C719F6" w:rsidRPr="00975D37">
        <w:rPr>
          <w:rStyle w:val="Char3"/>
          <w:b w:val="0"/>
          <w:bCs w:val="0"/>
          <w:rtl/>
        </w:rPr>
        <w:t>مِيْتُ وَهُوَ عَلَى كُلِّ شَيْءٍ قَدِيْرٌ</w:t>
      </w:r>
      <w:r w:rsidRPr="00975D37">
        <w:rPr>
          <w:rStyle w:val="Char3"/>
          <w:rFonts w:cs="Traditional Arabic"/>
          <w:b w:val="0"/>
          <w:bCs w:val="0"/>
          <w:rtl/>
        </w:rPr>
        <w:t>»</w:t>
      </w:r>
      <w:r w:rsidR="00C719F6" w:rsidRPr="00975D37">
        <w:rPr>
          <w:rFonts w:ascii="Lotus Linotype" w:hAnsi="Lotus Linotype" w:cs="IRNazli"/>
          <w:b w:val="0"/>
          <w:bCs w:val="0"/>
          <w:color w:val="000000"/>
          <w:sz w:val="28"/>
          <w:vertAlign w:val="superscript"/>
          <w:rtl/>
        </w:rPr>
        <w:t>(</w:t>
      </w:r>
      <w:r w:rsidR="00C719F6" w:rsidRPr="00975D37">
        <w:rPr>
          <w:rStyle w:val="FootnoteReference"/>
          <w:rFonts w:ascii="Lotus Linotype" w:hAnsi="Lotus Linotype" w:cs="IRNazli"/>
          <w:b w:val="0"/>
          <w:bCs w:val="0"/>
          <w:color w:val="000000"/>
          <w:rtl/>
        </w:rPr>
        <w:footnoteReference w:id="162"/>
      </w:r>
      <w:r w:rsidR="00C719F6" w:rsidRPr="00975D37">
        <w:rPr>
          <w:rFonts w:ascii="Lotus Linotype" w:hAnsi="Lotus Linotype" w:cs="IRNazli"/>
          <w:b w:val="0"/>
          <w:bCs w:val="0"/>
          <w:color w:val="000000"/>
          <w:sz w:val="28"/>
          <w:vertAlign w:val="superscript"/>
          <w:rtl/>
        </w:rPr>
        <w:t>)</w:t>
      </w:r>
      <w:r w:rsidRPr="00975D37">
        <w:rPr>
          <w:rFonts w:ascii="Lotus Linotype" w:hAnsi="Lotus Linotype" w:cs="IRNazli" w:hint="cs"/>
          <w:b w:val="0"/>
          <w:bCs w:val="0"/>
          <w:color w:val="000000"/>
          <w:sz w:val="28"/>
          <w:rtl/>
        </w:rPr>
        <w:t>.</w:t>
      </w:r>
    </w:p>
    <w:p w:rsidR="00C719F6" w:rsidRPr="00975D37" w:rsidRDefault="004265DC" w:rsidP="008C1935">
      <w:pPr>
        <w:ind w:firstLine="284"/>
        <w:jc w:val="both"/>
        <w:rPr>
          <w:rStyle w:val="Char4"/>
          <w:rtl/>
        </w:rPr>
      </w:pPr>
      <w:r w:rsidRPr="00975D37">
        <w:rPr>
          <w:rStyle w:val="Chare"/>
          <w:rFonts w:ascii="Traditional Arabic" w:hAnsi="Traditional Arabic" w:cs="Traditional Arabic"/>
          <w:rtl/>
        </w:rPr>
        <w:t>«</w:t>
      </w:r>
      <w:r w:rsidR="00C719F6" w:rsidRPr="00975D37">
        <w:rPr>
          <w:rStyle w:val="Chare"/>
          <w:rtl/>
        </w:rPr>
        <w:t>بجز الله</w:t>
      </w:r>
      <w:r w:rsidR="00C719F6" w:rsidRPr="00975D37">
        <w:rPr>
          <w:rStyle w:val="Chare"/>
          <w:rFonts w:hint="cs"/>
          <w:rtl/>
        </w:rPr>
        <w:t>ِ</w:t>
      </w:r>
      <w:r w:rsidR="00C719F6" w:rsidRPr="00975D37">
        <w:rPr>
          <w:rStyle w:val="Chare"/>
          <w:rtl/>
        </w:rPr>
        <w:t xml:space="preserve"> </w:t>
      </w:r>
      <w:r w:rsidR="00C719F6" w:rsidRPr="00975D37">
        <w:rPr>
          <w:rStyle w:val="Chare"/>
          <w:rFonts w:hint="cs"/>
          <w:rtl/>
        </w:rPr>
        <w:t>معبود «برحق»</w:t>
      </w:r>
      <w:r w:rsidR="00C719F6" w:rsidRPr="00975D37">
        <w:rPr>
          <w:rStyle w:val="Chare"/>
          <w:rtl/>
        </w:rPr>
        <w:t xml:space="preserve"> </w:t>
      </w:r>
      <w:r w:rsidR="00C719F6" w:rsidRPr="00975D37">
        <w:rPr>
          <w:rStyle w:val="Chare"/>
          <w:rFonts w:hint="cs"/>
          <w:rtl/>
        </w:rPr>
        <w:t>وجود ندارد</w:t>
      </w:r>
      <w:r w:rsidR="00C719F6" w:rsidRPr="00975D37">
        <w:rPr>
          <w:rStyle w:val="Chare"/>
          <w:rtl/>
        </w:rPr>
        <w:t>، شر</w:t>
      </w:r>
      <w:r w:rsidR="004565B2" w:rsidRPr="00975D37">
        <w:rPr>
          <w:rStyle w:val="Chare"/>
          <w:rtl/>
        </w:rPr>
        <w:t>یک</w:t>
      </w:r>
      <w:r w:rsidR="00C719F6" w:rsidRPr="00975D37">
        <w:rPr>
          <w:rStyle w:val="Chare"/>
          <w:rtl/>
        </w:rPr>
        <w:t>ى ندارد، پادشاهى از آنِ اوست و ستا</w:t>
      </w:r>
      <w:r w:rsidR="004565B2" w:rsidRPr="00975D37">
        <w:rPr>
          <w:rStyle w:val="Chare"/>
          <w:rtl/>
        </w:rPr>
        <w:t>ی</w:t>
      </w:r>
      <w:r w:rsidR="00C719F6" w:rsidRPr="00975D37">
        <w:rPr>
          <w:rStyle w:val="Chare"/>
          <w:rtl/>
        </w:rPr>
        <w:t>ش مر او راست، زنده مى</w:t>
      </w:r>
      <w:r w:rsidR="00C719F6" w:rsidRPr="00975D37">
        <w:rPr>
          <w:rStyle w:val="Chare"/>
          <w:rFonts w:hint="cs"/>
          <w:rtl/>
        </w:rPr>
        <w:softHyphen/>
      </w:r>
      <w:r w:rsidR="004565B2" w:rsidRPr="00975D37">
        <w:rPr>
          <w:rStyle w:val="Chare"/>
          <w:rtl/>
        </w:rPr>
        <w:t>ک</w:t>
      </w:r>
      <w:r w:rsidR="00C719F6" w:rsidRPr="00975D37">
        <w:rPr>
          <w:rStyle w:val="Chare"/>
          <w:rtl/>
        </w:rPr>
        <w:t>ند و مى</w:t>
      </w:r>
      <w:r w:rsidR="00C719F6" w:rsidRPr="00975D37">
        <w:rPr>
          <w:rStyle w:val="Chare"/>
          <w:rFonts w:hint="cs"/>
          <w:rtl/>
        </w:rPr>
        <w:softHyphen/>
      </w:r>
      <w:r w:rsidR="00C719F6" w:rsidRPr="00975D37">
        <w:rPr>
          <w:rStyle w:val="Chare"/>
          <w:rtl/>
        </w:rPr>
        <w:t>م</w:t>
      </w:r>
      <w:r w:rsidR="004565B2" w:rsidRPr="00975D37">
        <w:rPr>
          <w:rStyle w:val="Chare"/>
          <w:rtl/>
        </w:rPr>
        <w:t>ی</w:t>
      </w:r>
      <w:r w:rsidR="00C719F6" w:rsidRPr="00975D37">
        <w:rPr>
          <w:rStyle w:val="Chare"/>
          <w:rtl/>
        </w:rPr>
        <w:t>راند، و او بر هر چ</w:t>
      </w:r>
      <w:r w:rsidR="004565B2" w:rsidRPr="00975D37">
        <w:rPr>
          <w:rStyle w:val="Chare"/>
          <w:rtl/>
        </w:rPr>
        <w:t>ی</w:t>
      </w:r>
      <w:r w:rsidR="00C719F6" w:rsidRPr="00975D37">
        <w:rPr>
          <w:rStyle w:val="Chare"/>
          <w:rtl/>
        </w:rPr>
        <w:t>ز تواناست</w:t>
      </w:r>
      <w:r w:rsidRPr="00975D37">
        <w:rPr>
          <w:rStyle w:val="Chare"/>
          <w:rFonts w:ascii="Traditional Arabic" w:hAnsi="Traditional Arabic" w:cs="Traditional Arabic"/>
          <w:rtl/>
        </w:rPr>
        <w:t>»</w:t>
      </w:r>
      <w:r w:rsidRPr="00975D37">
        <w:rPr>
          <w:rStyle w:val="Char4"/>
          <w:rFonts w:hint="cs"/>
          <w:rtl/>
        </w:rPr>
        <w:t>.</w:t>
      </w:r>
    </w:p>
    <w:p w:rsidR="00C719F6" w:rsidRPr="00975D37" w:rsidRDefault="00C719F6" w:rsidP="008C1935">
      <w:pPr>
        <w:pStyle w:val="a5"/>
        <w:rPr>
          <w:rtl/>
        </w:rPr>
      </w:pPr>
      <w:bookmarkStart w:id="246" w:name="_Toc404710155"/>
      <w:bookmarkStart w:id="247" w:name="_Toc437715862"/>
      <w:r w:rsidRPr="00975D37">
        <w:rPr>
          <w:rFonts w:hint="cs"/>
          <w:rtl/>
        </w:rPr>
        <w:t>(6-13) دعاکردن انفرادی بعد از سلام</w:t>
      </w:r>
      <w:r w:rsidR="004265DC" w:rsidRPr="00975D37">
        <w:rPr>
          <w:rFonts w:hint="eastAsia"/>
          <w:rtl/>
        </w:rPr>
        <w:t>‌</w:t>
      </w:r>
      <w:r w:rsidRPr="00975D37">
        <w:rPr>
          <w:rFonts w:hint="cs"/>
          <w:rtl/>
        </w:rPr>
        <w:t>دادن نماز</w:t>
      </w:r>
      <w:bookmarkEnd w:id="246"/>
      <w:bookmarkEnd w:id="247"/>
    </w:p>
    <w:p w:rsidR="00C719F6" w:rsidRPr="00975D37" w:rsidRDefault="00C719F6" w:rsidP="008C1935">
      <w:pPr>
        <w:ind w:firstLine="284"/>
        <w:jc w:val="both"/>
        <w:rPr>
          <w:rStyle w:val="Char4"/>
          <w:rtl/>
        </w:rPr>
      </w:pPr>
      <w:r w:rsidRPr="00975D37">
        <w:rPr>
          <w:rStyle w:val="Char4"/>
          <w:rFonts w:hint="cs"/>
          <w:rtl/>
        </w:rPr>
        <w:t>صه</w:t>
      </w:r>
      <w:r w:rsidR="004565B2" w:rsidRPr="00975D37">
        <w:rPr>
          <w:rStyle w:val="Char4"/>
          <w:rFonts w:hint="cs"/>
          <w:rtl/>
        </w:rPr>
        <w:t>ی</w:t>
      </w:r>
      <w:r w:rsidRPr="00975D37">
        <w:rPr>
          <w:rStyle w:val="Char4"/>
          <w:rFonts w:hint="cs"/>
          <w:rtl/>
        </w:rPr>
        <w:t>ب</w:t>
      </w:r>
      <w:r w:rsidR="00226C82" w:rsidRPr="00975D37">
        <w:rPr>
          <w:rStyle w:val="Char4"/>
          <w:rFonts w:ascii="CTraditional Arabic" w:hAnsi="CTraditional Arabic" w:cs="CTraditional Arabic" w:hint="cs"/>
          <w:rtl/>
        </w:rPr>
        <w:t>س</w:t>
      </w:r>
      <w:r w:rsidRPr="00975D37">
        <w:rPr>
          <w:rStyle w:val="Char4"/>
          <w:rFonts w:hint="cs"/>
          <w:rtl/>
        </w:rPr>
        <w:t xml:space="preserve"> روا</w:t>
      </w:r>
      <w:r w:rsidR="004565B2" w:rsidRPr="00975D37">
        <w:rPr>
          <w:rStyle w:val="Char4"/>
          <w:rFonts w:hint="cs"/>
          <w:rtl/>
        </w:rPr>
        <w:t>ی</w:t>
      </w:r>
      <w:r w:rsidRPr="00975D37">
        <w:rPr>
          <w:rStyle w:val="Char4"/>
          <w:rFonts w:hint="cs"/>
          <w:rtl/>
        </w:rPr>
        <w:t xml:space="preserve">ت </w:t>
      </w:r>
      <w:r w:rsidR="004565B2" w:rsidRPr="00975D37">
        <w:rPr>
          <w:rStyle w:val="Char4"/>
          <w:rFonts w:hint="cs"/>
          <w:rtl/>
        </w:rPr>
        <w:t>ک</w:t>
      </w:r>
      <w:r w:rsidRPr="00975D37">
        <w:rPr>
          <w:rStyle w:val="Char4"/>
          <w:rFonts w:hint="cs"/>
          <w:rtl/>
        </w:rPr>
        <w:t xml:space="preserve">رده </w:t>
      </w:r>
      <w:r w:rsidR="004565B2" w:rsidRPr="00975D37">
        <w:rPr>
          <w:rStyle w:val="Char4"/>
          <w:rFonts w:hint="cs"/>
          <w:rtl/>
        </w:rPr>
        <w:t>ک</w:t>
      </w:r>
      <w:r w:rsidRPr="00975D37">
        <w:rPr>
          <w:rStyle w:val="Char4"/>
          <w:rFonts w:hint="cs"/>
          <w:rtl/>
        </w:rPr>
        <w:t>ه رسول الله</w:t>
      </w:r>
      <w:r w:rsidR="0011107D" w:rsidRPr="00975D37">
        <w:rPr>
          <w:rStyle w:val="Char4"/>
          <w:rFonts w:cs="CTraditional Arabic" w:hint="cs"/>
          <w:rtl/>
        </w:rPr>
        <w:t xml:space="preserve"> ج</w:t>
      </w:r>
      <w:r w:rsidRPr="00975D37">
        <w:rPr>
          <w:rFonts w:ascii="Times New Roman Bold" w:hAnsi="Times New Roman Bold" w:cs="B Lotus" w:hint="cs"/>
          <w:color w:val="000000"/>
          <w:kern w:val="32"/>
          <w:sz w:val="28"/>
          <w:szCs w:val="28"/>
          <w:rtl/>
        </w:rPr>
        <w:t xml:space="preserve"> </w:t>
      </w:r>
      <w:r w:rsidRPr="00975D37">
        <w:rPr>
          <w:rStyle w:val="Char4"/>
          <w:rFonts w:hint="cs"/>
          <w:rtl/>
        </w:rPr>
        <w:t>بعد از تمام</w:t>
      </w:r>
      <w:r w:rsidR="004265DC" w:rsidRPr="00975D37">
        <w:rPr>
          <w:rStyle w:val="Char4"/>
          <w:rFonts w:hint="eastAsia"/>
          <w:rtl/>
        </w:rPr>
        <w:t>‌</w:t>
      </w:r>
      <w:r w:rsidR="004565B2" w:rsidRPr="00975D37">
        <w:rPr>
          <w:rStyle w:val="Char4"/>
          <w:rFonts w:hint="cs"/>
          <w:rtl/>
        </w:rPr>
        <w:t>ک</w:t>
      </w:r>
      <w:r w:rsidRPr="00975D37">
        <w:rPr>
          <w:rStyle w:val="Char4"/>
          <w:rFonts w:hint="cs"/>
          <w:rtl/>
        </w:rPr>
        <w:t>ردن نمازها</w:t>
      </w:r>
      <w:r w:rsidR="004565B2" w:rsidRPr="00975D37">
        <w:rPr>
          <w:rStyle w:val="Char4"/>
          <w:rFonts w:hint="cs"/>
          <w:rtl/>
        </w:rPr>
        <w:t>ی</w:t>
      </w:r>
      <w:r w:rsidRPr="00975D37">
        <w:rPr>
          <w:rStyle w:val="Char4"/>
          <w:rFonts w:hint="cs"/>
          <w:rtl/>
        </w:rPr>
        <w:t>ش این دعا را می</w:t>
      </w:r>
      <w:r w:rsidRPr="00975D37">
        <w:rPr>
          <w:rStyle w:val="Char4"/>
          <w:rFonts w:hint="cs"/>
          <w:rtl/>
        </w:rPr>
        <w:softHyphen/>
        <w:t xml:space="preserve">خوانده است: </w:t>
      </w:r>
      <w:r w:rsidR="004265DC" w:rsidRPr="00975D37">
        <w:rPr>
          <w:rStyle w:val="Char3"/>
          <w:rFonts w:cs="Traditional Arabic"/>
          <w:rtl/>
        </w:rPr>
        <w:t>«</w:t>
      </w:r>
      <w:r w:rsidRPr="00975D37">
        <w:rPr>
          <w:rStyle w:val="Char3"/>
          <w:rtl/>
        </w:rPr>
        <w:t>اللَّهُمَّ أَصْلِحْ لِى دِينِى الَّذِى جَعَلْتَهُ لِى عِصْمَةً وَأَصْلِحْ لِى دُنْيَاىَ الَّتِى جَعَلْتَ فِيهَا مَعَاشِى اللَّهُمَّ إِنِّى أَعُوذُ بِرِضَاكَ مِنْ سَخَطِكَ وَأَعُوذُ بِعَفْوِكَ مِنْ نِقْمَتِكَ وَأَعُوذُ بِكَ مِنْكَ</w:t>
      </w:r>
      <w:r w:rsidRPr="00975D37">
        <w:rPr>
          <w:rStyle w:val="Char3"/>
          <w:rFonts w:hint="cs"/>
          <w:rtl/>
        </w:rPr>
        <w:t>.</w:t>
      </w:r>
      <w:r w:rsidRPr="00975D37">
        <w:rPr>
          <w:rStyle w:val="Char3"/>
          <w:rtl/>
        </w:rPr>
        <w:t xml:space="preserve"> لاَ مَانِعَ لِمَا أَعْطَيْتَ وَلاَ مُعْطِىَ لِمَا مَنَعْتَ وَلاَ يَنْفَعُ ذَا الْجَدِّ مِنْكَ الْجَدُّ</w:t>
      </w:r>
      <w:r w:rsidR="004265DC" w:rsidRPr="00975D37">
        <w:rPr>
          <w:rStyle w:val="Char3"/>
          <w:rFonts w:cs="Traditional Arabic"/>
          <w:rtl/>
        </w:rPr>
        <w:t>»</w:t>
      </w:r>
      <w:r w:rsidRPr="00975D37">
        <w:rPr>
          <w:rStyle w:val="Char4"/>
          <w:rFonts w:hint="cs"/>
          <w:vertAlign w:val="superscript"/>
          <w:rtl/>
        </w:rPr>
        <w:t>(</w:t>
      </w:r>
      <w:r w:rsidRPr="00975D37">
        <w:rPr>
          <w:rStyle w:val="Char4"/>
          <w:vertAlign w:val="superscript"/>
          <w:rtl/>
        </w:rPr>
        <w:footnoteReference w:id="163"/>
      </w:r>
      <w:r w:rsidRPr="00975D37">
        <w:rPr>
          <w:rStyle w:val="Char4"/>
          <w:rFonts w:hint="cs"/>
          <w:vertAlign w:val="superscript"/>
          <w:rtl/>
        </w:rPr>
        <w:t>)</w:t>
      </w:r>
      <w:r w:rsidR="004265DC" w:rsidRPr="00975D37">
        <w:rPr>
          <w:rStyle w:val="Char4"/>
          <w:rFonts w:hint="cs"/>
          <w:rtl/>
        </w:rPr>
        <w:t>.</w:t>
      </w:r>
    </w:p>
    <w:p w:rsidR="00C719F6" w:rsidRPr="00975D37" w:rsidRDefault="004265DC" w:rsidP="008C1935">
      <w:pPr>
        <w:ind w:firstLine="284"/>
        <w:jc w:val="both"/>
        <w:rPr>
          <w:rStyle w:val="Char4"/>
          <w:rtl/>
        </w:rPr>
      </w:pPr>
      <w:r w:rsidRPr="00975D37">
        <w:rPr>
          <w:rStyle w:val="Chare"/>
          <w:rFonts w:ascii="Traditional Arabic" w:hAnsi="Traditional Arabic" w:cs="Traditional Arabic"/>
          <w:rtl/>
        </w:rPr>
        <w:t>«</w:t>
      </w:r>
      <w:r w:rsidR="00C719F6" w:rsidRPr="00975D37">
        <w:rPr>
          <w:rStyle w:val="Chare"/>
          <w:rFonts w:hint="cs"/>
          <w:rtl/>
        </w:rPr>
        <w:t>خداوندا! این دینی که آن را محافظم قرار داده</w:t>
      </w:r>
      <w:r w:rsidR="00C719F6" w:rsidRPr="00975D37">
        <w:rPr>
          <w:rStyle w:val="Chare"/>
          <w:rFonts w:hint="cs"/>
          <w:rtl/>
        </w:rPr>
        <w:softHyphen/>
        <w:t xml:space="preserve">ای، برایم کامل نما. و دنیایم را </w:t>
      </w:r>
      <w:r w:rsidR="004565B2" w:rsidRPr="00975D37">
        <w:rPr>
          <w:rStyle w:val="Chare"/>
          <w:rFonts w:hint="cs"/>
          <w:rtl/>
        </w:rPr>
        <w:t>ک</w:t>
      </w:r>
      <w:r w:rsidR="00C719F6" w:rsidRPr="00975D37">
        <w:rPr>
          <w:rStyle w:val="Chare"/>
          <w:rFonts w:hint="cs"/>
          <w:rtl/>
        </w:rPr>
        <w:t>ه معاشم را در آن قرار داده</w:t>
      </w:r>
      <w:r w:rsidR="00C719F6" w:rsidRPr="00975D37">
        <w:rPr>
          <w:rStyle w:val="Chare"/>
          <w:rFonts w:hint="cs"/>
          <w:rtl/>
        </w:rPr>
        <w:softHyphen/>
        <w:t>ای اصلاح کن. پروردگارا! من از خشمت به رضایتت، واز قهرت به بخششت، واز خودت به خودت پناه می</w:t>
      </w:r>
      <w:r w:rsidR="00C719F6" w:rsidRPr="00975D37">
        <w:rPr>
          <w:rStyle w:val="Chare"/>
          <w:rFonts w:hint="cs"/>
          <w:rtl/>
        </w:rPr>
        <w:softHyphen/>
        <w:t>برم. وکسی نمی</w:t>
      </w:r>
      <w:r w:rsidR="00C719F6" w:rsidRPr="00975D37">
        <w:rPr>
          <w:rStyle w:val="Chare"/>
          <w:rFonts w:hint="cs"/>
          <w:rtl/>
        </w:rPr>
        <w:softHyphen/>
        <w:t>تواند مانع چیزی شود که بخشیده</w:t>
      </w:r>
      <w:r w:rsidR="00C719F6" w:rsidRPr="00975D37">
        <w:rPr>
          <w:rStyle w:val="Chare"/>
          <w:rFonts w:hint="cs"/>
          <w:rtl/>
        </w:rPr>
        <w:softHyphen/>
        <w:t>ای و یا مانع چیزی شود که آن را نمی</w:t>
      </w:r>
      <w:r w:rsidR="00C719F6" w:rsidRPr="00975D37">
        <w:rPr>
          <w:rStyle w:val="Chare"/>
          <w:rFonts w:hint="cs"/>
          <w:rtl/>
        </w:rPr>
        <w:softHyphen/>
        <w:t xml:space="preserve">خواهی. و </w:t>
      </w:r>
      <w:r w:rsidR="00C719F6" w:rsidRPr="00975D37">
        <w:rPr>
          <w:rStyle w:val="Chare"/>
          <w:rtl/>
        </w:rPr>
        <w:t>سع</w:t>
      </w:r>
      <w:r w:rsidR="004565B2" w:rsidRPr="00975D37">
        <w:rPr>
          <w:rStyle w:val="Chare"/>
          <w:rtl/>
        </w:rPr>
        <w:t>ی</w:t>
      </w:r>
      <w:r w:rsidR="00C719F6" w:rsidRPr="00975D37">
        <w:rPr>
          <w:rStyle w:val="Chare"/>
          <w:rtl/>
        </w:rPr>
        <w:t xml:space="preserve"> و تلاش فرد، در برابر مش</w:t>
      </w:r>
      <w:r w:rsidR="004565B2" w:rsidRPr="00975D37">
        <w:rPr>
          <w:rStyle w:val="Chare"/>
          <w:rtl/>
        </w:rPr>
        <w:t>ی</w:t>
      </w:r>
      <w:r w:rsidR="00C719F6" w:rsidRPr="00975D37">
        <w:rPr>
          <w:rStyle w:val="Chare"/>
          <w:rtl/>
        </w:rPr>
        <w:t>ت تو، سود</w:t>
      </w:r>
      <w:r w:rsidR="004565B2" w:rsidRPr="00975D37">
        <w:rPr>
          <w:rStyle w:val="Chare"/>
          <w:rtl/>
        </w:rPr>
        <w:t>ی</w:t>
      </w:r>
      <w:r w:rsidR="00C719F6" w:rsidRPr="00975D37">
        <w:rPr>
          <w:rStyle w:val="Chare"/>
          <w:rtl/>
        </w:rPr>
        <w:t xml:space="preserve"> ندارد</w:t>
      </w:r>
      <w:r w:rsidRPr="00975D37">
        <w:rPr>
          <w:rStyle w:val="Chare"/>
          <w:rFonts w:ascii="Traditional Arabic" w:hAnsi="Traditional Arabic" w:cs="Traditional Arabic"/>
          <w:rtl/>
        </w:rPr>
        <w:t>»</w:t>
      </w:r>
      <w:r w:rsidRPr="00975D37">
        <w:rPr>
          <w:rStyle w:val="Char4"/>
          <w:rFonts w:hint="cs"/>
          <w:rtl/>
        </w:rPr>
        <w:t>.</w:t>
      </w:r>
    </w:p>
    <w:p w:rsidR="00C719F6" w:rsidRPr="00975D37" w:rsidRDefault="00C719F6" w:rsidP="008C1935">
      <w:pPr>
        <w:ind w:firstLine="284"/>
        <w:jc w:val="both"/>
        <w:rPr>
          <w:rStyle w:val="Char4"/>
          <w:rtl/>
        </w:rPr>
      </w:pPr>
      <w:r w:rsidRPr="00975D37">
        <w:rPr>
          <w:rStyle w:val="Char4"/>
          <w:rtl/>
        </w:rPr>
        <w:t>و</w:t>
      </w:r>
      <w:r w:rsidRPr="00975D37">
        <w:rPr>
          <w:rStyle w:val="Char4"/>
          <w:rFonts w:hint="cs"/>
          <w:rtl/>
        </w:rPr>
        <w:t xml:space="preserve"> </w:t>
      </w:r>
      <w:r w:rsidRPr="00975D37">
        <w:rPr>
          <w:rStyle w:val="Char4"/>
          <w:rtl/>
        </w:rPr>
        <w:t>معاذ</w:t>
      </w:r>
      <w:r w:rsidRPr="00975D37">
        <w:rPr>
          <w:rStyle w:val="Char4"/>
          <w:rFonts w:hint="cs"/>
          <w:rtl/>
        </w:rPr>
        <w:t xml:space="preserve"> </w:t>
      </w:r>
      <w:r w:rsidRPr="00975D37">
        <w:rPr>
          <w:rStyle w:val="Char4"/>
          <w:rtl/>
        </w:rPr>
        <w:t>بن جبل</w:t>
      </w:r>
      <w:r w:rsidR="00226C82" w:rsidRPr="00975D37">
        <w:rPr>
          <w:rStyle w:val="Char4"/>
          <w:rFonts w:ascii="CTraditional Arabic" w:hAnsi="CTraditional Arabic" w:cs="CTraditional Arabic" w:hint="cs"/>
          <w:rtl/>
        </w:rPr>
        <w:t>س</w:t>
      </w:r>
      <w:r w:rsidRPr="00975D37">
        <w:rPr>
          <w:rStyle w:val="Char4"/>
          <w:rFonts w:hint="cs"/>
          <w:rtl/>
        </w:rPr>
        <w:t xml:space="preserve"> </w:t>
      </w:r>
      <w:r w:rsidRPr="00975D37">
        <w:rPr>
          <w:rStyle w:val="Char4"/>
          <w:rtl/>
        </w:rPr>
        <w:t>هم روا</w:t>
      </w:r>
      <w:r w:rsidR="004565B2" w:rsidRPr="00975D37">
        <w:rPr>
          <w:rStyle w:val="Char4"/>
          <w:rtl/>
        </w:rPr>
        <w:t>ی</w:t>
      </w:r>
      <w:r w:rsidRPr="00975D37">
        <w:rPr>
          <w:rStyle w:val="Char4"/>
          <w:rtl/>
        </w:rPr>
        <w:t xml:space="preserve">ت </w:t>
      </w:r>
      <w:r w:rsidR="004565B2" w:rsidRPr="00975D37">
        <w:rPr>
          <w:rStyle w:val="Char4"/>
          <w:rtl/>
        </w:rPr>
        <w:t>ک</w:t>
      </w:r>
      <w:r w:rsidRPr="00975D37">
        <w:rPr>
          <w:rStyle w:val="Char4"/>
          <w:rtl/>
        </w:rPr>
        <w:t xml:space="preserve">رده </w:t>
      </w:r>
      <w:r w:rsidRPr="00975D37">
        <w:rPr>
          <w:rStyle w:val="Char4"/>
          <w:rFonts w:hint="cs"/>
          <w:rtl/>
        </w:rPr>
        <w:t>که پیامبر</w:t>
      </w:r>
      <w:r w:rsidR="003B5755" w:rsidRPr="00975D37">
        <w:rPr>
          <w:rFonts w:ascii="CTraditional Arabic" w:hAnsi="CTraditional Arabic" w:cs="CTraditional Arabic" w:hint="cs"/>
          <w:color w:val="000000"/>
          <w:kern w:val="32"/>
          <w:sz w:val="28"/>
          <w:szCs w:val="28"/>
          <w:rtl/>
        </w:rPr>
        <w:t xml:space="preserve"> ج</w:t>
      </w:r>
      <w:r w:rsidRPr="00975D37">
        <w:rPr>
          <w:rFonts w:ascii="Times New Roman Bold" w:hAnsi="Times New Roman Bold" w:cs="B Lotus" w:hint="cs"/>
          <w:color w:val="000000"/>
          <w:kern w:val="32"/>
          <w:sz w:val="28"/>
          <w:szCs w:val="28"/>
          <w:rtl/>
        </w:rPr>
        <w:t xml:space="preserve"> </w:t>
      </w:r>
      <w:r w:rsidRPr="00975D37">
        <w:rPr>
          <w:rStyle w:val="Char4"/>
          <w:rFonts w:hint="cs"/>
          <w:rtl/>
        </w:rPr>
        <w:t>به وی وصیّت نمود که بعد از اتمام نمازها این دعا را بخواند</w:t>
      </w:r>
      <w:r w:rsidRPr="00975D37">
        <w:rPr>
          <w:rStyle w:val="Char4"/>
          <w:rtl/>
        </w:rPr>
        <w:t xml:space="preserve">: </w:t>
      </w:r>
      <w:r w:rsidRPr="00975D37">
        <w:rPr>
          <w:rStyle w:val="Char3"/>
          <w:rFonts w:cs="Traditional Arabic"/>
          <w:rtl/>
        </w:rPr>
        <w:t>«</w:t>
      </w:r>
      <w:r w:rsidRPr="00975D37">
        <w:rPr>
          <w:rStyle w:val="Char3"/>
          <w:rtl/>
        </w:rPr>
        <w:t>اللَّهُمَّ أَعِنِّ</w:t>
      </w:r>
      <w:r w:rsidR="004265DC" w:rsidRPr="00975D37">
        <w:rPr>
          <w:rStyle w:val="Char3"/>
          <w:rFonts w:hint="cs"/>
          <w:rtl/>
        </w:rPr>
        <w:t>ي</w:t>
      </w:r>
      <w:r w:rsidRPr="00975D37">
        <w:rPr>
          <w:rStyle w:val="Char3"/>
          <w:rtl/>
        </w:rPr>
        <w:t xml:space="preserve"> عَلَى ذِكْرِكَ وَشُكْرِكَ وَحُسْنِ عِبَادَتِكَ</w:t>
      </w:r>
      <w:r w:rsidR="004265DC" w:rsidRPr="00975D37">
        <w:rPr>
          <w:rStyle w:val="Char3"/>
          <w:rFonts w:cs="Traditional Arabic"/>
          <w:rtl/>
        </w:rPr>
        <w:t>»</w:t>
      </w:r>
      <w:r w:rsidRPr="00975D37">
        <w:rPr>
          <w:rStyle w:val="Char4"/>
          <w:rFonts w:hint="cs"/>
          <w:vertAlign w:val="superscript"/>
          <w:rtl/>
        </w:rPr>
        <w:t>(</w:t>
      </w:r>
      <w:r w:rsidRPr="00975D37">
        <w:rPr>
          <w:rStyle w:val="Char4"/>
          <w:vertAlign w:val="superscript"/>
          <w:rtl/>
        </w:rPr>
        <w:footnoteReference w:id="164"/>
      </w:r>
      <w:r w:rsidRPr="00975D37">
        <w:rPr>
          <w:rStyle w:val="Char4"/>
          <w:rFonts w:hint="cs"/>
          <w:vertAlign w:val="superscript"/>
          <w:rtl/>
        </w:rPr>
        <w:t>)</w:t>
      </w:r>
      <w:r w:rsidR="004265DC" w:rsidRPr="00975D37">
        <w:rPr>
          <w:rStyle w:val="Char4"/>
          <w:rFonts w:hint="cs"/>
          <w:rtl/>
        </w:rPr>
        <w:t>.</w:t>
      </w:r>
    </w:p>
    <w:p w:rsidR="00C719F6" w:rsidRPr="00975D37" w:rsidRDefault="004265DC" w:rsidP="008C1935">
      <w:pPr>
        <w:ind w:firstLine="284"/>
        <w:jc w:val="both"/>
        <w:rPr>
          <w:rStyle w:val="Char4"/>
          <w:rtl/>
        </w:rPr>
      </w:pPr>
      <w:r w:rsidRPr="00975D37">
        <w:rPr>
          <w:rStyle w:val="Chare"/>
          <w:rFonts w:ascii="Traditional Arabic" w:hAnsi="Traditional Arabic" w:cs="Traditional Arabic"/>
          <w:rtl/>
        </w:rPr>
        <w:t>«</w:t>
      </w:r>
      <w:r w:rsidR="00C719F6" w:rsidRPr="00975D37">
        <w:rPr>
          <w:rStyle w:val="Chare"/>
          <w:rFonts w:hint="cs"/>
          <w:rtl/>
        </w:rPr>
        <w:t>پروردگارا! مرا در ذکرکردن و ش</w:t>
      </w:r>
      <w:r w:rsidR="004565B2" w:rsidRPr="00975D37">
        <w:rPr>
          <w:rStyle w:val="Chare"/>
          <w:rFonts w:hint="cs"/>
          <w:rtl/>
        </w:rPr>
        <w:t>ک</w:t>
      </w:r>
      <w:r w:rsidR="00C719F6" w:rsidRPr="00975D37">
        <w:rPr>
          <w:rStyle w:val="Chare"/>
          <w:rFonts w:hint="cs"/>
          <w:rtl/>
        </w:rPr>
        <w:t>رنمودن و عبادت یاری کن که آنها را به نیکویی انجام دهم</w:t>
      </w:r>
      <w:r w:rsidRPr="00975D37">
        <w:rPr>
          <w:rStyle w:val="Chare"/>
          <w:rFonts w:ascii="Traditional Arabic" w:hAnsi="Traditional Arabic" w:cs="Traditional Arabic"/>
          <w:rtl/>
        </w:rPr>
        <w:t>»</w:t>
      </w:r>
      <w:r w:rsidRPr="00975D37">
        <w:rPr>
          <w:rStyle w:val="Char4"/>
          <w:rFonts w:hint="cs"/>
          <w:rtl/>
        </w:rPr>
        <w:t>.</w:t>
      </w:r>
    </w:p>
    <w:p w:rsidR="00C719F6" w:rsidRPr="00BE29DD" w:rsidRDefault="00C719F6" w:rsidP="008C1935">
      <w:pPr>
        <w:autoSpaceDE w:val="0"/>
        <w:autoSpaceDN w:val="0"/>
        <w:adjustRightInd w:val="0"/>
        <w:ind w:firstLine="284"/>
        <w:jc w:val="both"/>
        <w:rPr>
          <w:rStyle w:val="Char4"/>
          <w:rtl/>
        </w:rPr>
      </w:pPr>
      <w:r w:rsidRPr="00BE29DD">
        <w:rPr>
          <w:rStyle w:val="Char4"/>
          <w:rFonts w:hint="cs"/>
          <w:rtl/>
        </w:rPr>
        <w:t>از عبدالله بن زب</w:t>
      </w:r>
      <w:r w:rsidR="004565B2">
        <w:rPr>
          <w:rStyle w:val="Char4"/>
          <w:rFonts w:hint="cs"/>
          <w:rtl/>
        </w:rPr>
        <w:t>ی</w:t>
      </w:r>
      <w:r w:rsidRPr="00BE29DD">
        <w:rPr>
          <w:rStyle w:val="Char4"/>
          <w:rFonts w:hint="cs"/>
          <w:rtl/>
        </w:rPr>
        <w:t>ر</w:t>
      </w:r>
      <w:r w:rsidR="00226C82" w:rsidRPr="00226C82">
        <w:rPr>
          <w:rStyle w:val="Char4"/>
          <w:rFonts w:ascii="CTraditional Arabic" w:hAnsi="CTraditional Arabic" w:cs="CTraditional Arabic" w:hint="cs"/>
          <w:rtl/>
        </w:rPr>
        <w:t>س</w:t>
      </w:r>
      <w:r w:rsidRPr="00BE29DD">
        <w:rPr>
          <w:rStyle w:val="Char4"/>
          <w:rFonts w:hint="cs"/>
          <w:rtl/>
        </w:rPr>
        <w:t xml:space="preserve"> روا</w:t>
      </w:r>
      <w:r w:rsidR="004565B2">
        <w:rPr>
          <w:rStyle w:val="Char4"/>
          <w:rFonts w:hint="cs"/>
          <w:rtl/>
        </w:rPr>
        <w:t>ی</w:t>
      </w:r>
      <w:r w:rsidRPr="00BE29DD">
        <w:rPr>
          <w:rStyle w:val="Char4"/>
          <w:rFonts w:hint="cs"/>
          <w:rtl/>
        </w:rPr>
        <w:t>ت شده که پیامبر</w:t>
      </w:r>
      <w:r w:rsidR="003B5755" w:rsidRPr="003B5755">
        <w:rPr>
          <w:rFonts w:ascii="CTraditional Arabic" w:hAnsi="CTraditional Arabic" w:cs="CTraditional Arabic" w:hint="cs"/>
          <w:color w:val="000000"/>
          <w:kern w:val="32"/>
          <w:sz w:val="28"/>
          <w:szCs w:val="28"/>
          <w:rtl/>
        </w:rPr>
        <w:t xml:space="preserve"> ج</w:t>
      </w:r>
      <w:r w:rsidRPr="00BE29DD">
        <w:rPr>
          <w:rStyle w:val="Char4"/>
          <w:rFonts w:hint="cs"/>
          <w:rtl/>
        </w:rPr>
        <w:t xml:space="preserve"> در پا</w:t>
      </w:r>
      <w:r w:rsidR="004565B2">
        <w:rPr>
          <w:rStyle w:val="Char4"/>
          <w:rFonts w:hint="cs"/>
          <w:rtl/>
        </w:rPr>
        <w:t>ی</w:t>
      </w:r>
      <w:r w:rsidRPr="00BE29DD">
        <w:rPr>
          <w:rStyle w:val="Char4"/>
          <w:rFonts w:hint="cs"/>
          <w:rtl/>
        </w:rPr>
        <w:t>ان هر نماز ا</w:t>
      </w:r>
      <w:r w:rsidR="004565B2">
        <w:rPr>
          <w:rStyle w:val="Char4"/>
          <w:rFonts w:hint="cs"/>
          <w:rtl/>
        </w:rPr>
        <w:t>ی</w:t>
      </w:r>
      <w:r w:rsidRPr="00BE29DD">
        <w:rPr>
          <w:rStyle w:val="Char4"/>
          <w:rFonts w:hint="cs"/>
          <w:rtl/>
        </w:rPr>
        <w:t>ن دعا را م</w:t>
      </w:r>
      <w:r w:rsidR="004565B2">
        <w:rPr>
          <w:rStyle w:val="Char4"/>
          <w:rFonts w:hint="cs"/>
          <w:rtl/>
        </w:rPr>
        <w:t>ی</w:t>
      </w:r>
      <w:r w:rsidR="004265DC">
        <w:rPr>
          <w:rStyle w:val="Char4"/>
          <w:rFonts w:hint="eastAsia"/>
          <w:rtl/>
        </w:rPr>
        <w:t>‌</w:t>
      </w:r>
      <w:r w:rsidRPr="00BE29DD">
        <w:rPr>
          <w:rStyle w:val="Char4"/>
          <w:rFonts w:hint="cs"/>
          <w:rtl/>
        </w:rPr>
        <w:t xml:space="preserve">خواند: </w:t>
      </w:r>
      <w:r w:rsidR="004265DC">
        <w:rPr>
          <w:rStyle w:val="Char4"/>
          <w:rFonts w:ascii="Traditional Arabic" w:hAnsi="Traditional Arabic" w:cs="Traditional Arabic"/>
          <w:rtl/>
        </w:rPr>
        <w:t>«</w:t>
      </w:r>
      <w:r w:rsidRPr="00C719F6">
        <w:rPr>
          <w:rStyle w:val="Char3"/>
          <w:rtl/>
        </w:rPr>
        <w:t>لاَ إِلَهَ إِلاَّ اللَّهُ وَحْدَهُ لاَ شَرِيكَ لَهُ، لَهُ الْمُلْكُ، وَلَهُ الْحَمْدُ وَهُوَ عَلَى كُلِّ شَىْءٍ قَدِيرٌ، لاَ حَوْلَ وَلاَ قُوَّةَ إِلاَّ بِاللَّهِ، لاَ نَعْبُدُ إِلاَّ إِيَّاهُ، لَهُ النِّعْمَةُ وَلَهُ الْفَضْلُ، وَلَهُ الثَّنَاءُ الْحَسَنُ، لاَ إِلَهَ إِلاَّ اللَّهُ، مُخْلِصِينَ لَهُ الدِّينَ وَلَوْ كَرِهَ الْكَافِرُونَ</w:t>
      </w:r>
      <w:r w:rsidR="004265DC">
        <w:rPr>
          <w:rStyle w:val="Char3"/>
          <w:rFonts w:ascii="Traditional Arabic" w:hAnsi="Traditional Arabic" w:cs="Traditional Arabic"/>
          <w:rtl/>
        </w:rPr>
        <w:t>»</w:t>
      </w:r>
      <w:r w:rsidRPr="00D53BEA">
        <w:rPr>
          <w:rFonts w:ascii="Lotus Linotype" w:hAnsi="Lotus Linotype" w:cs="2  Badr" w:hint="cs"/>
          <w:b/>
          <w:bCs/>
          <w:color w:val="000000"/>
          <w:sz w:val="28"/>
          <w:szCs w:val="28"/>
          <w:rtl/>
          <w:lang w:eastAsia="ar-SA"/>
        </w:rPr>
        <w:t xml:space="preserve"> </w:t>
      </w:r>
      <w:r w:rsidR="004265DC">
        <w:rPr>
          <w:rStyle w:val="Chare"/>
          <w:rFonts w:ascii="Traditional Arabic" w:hAnsi="Traditional Arabic" w:cs="Traditional Arabic"/>
          <w:rtl/>
        </w:rPr>
        <w:t>«</w:t>
      </w:r>
      <w:r w:rsidRPr="004265DC">
        <w:rPr>
          <w:rStyle w:val="Chare"/>
          <w:rFonts w:hint="cs"/>
          <w:rtl/>
        </w:rPr>
        <w:t>ه</w:t>
      </w:r>
      <w:r w:rsidR="004565B2" w:rsidRPr="004265DC">
        <w:rPr>
          <w:rStyle w:val="Chare"/>
          <w:rFonts w:hint="cs"/>
          <w:rtl/>
        </w:rPr>
        <w:t>ی</w:t>
      </w:r>
      <w:r w:rsidRPr="004265DC">
        <w:rPr>
          <w:rStyle w:val="Chare"/>
          <w:rFonts w:hint="cs"/>
          <w:rtl/>
        </w:rPr>
        <w:t>چ خدا</w:t>
      </w:r>
      <w:r w:rsidR="004565B2" w:rsidRPr="004265DC">
        <w:rPr>
          <w:rStyle w:val="Chare"/>
          <w:rFonts w:hint="cs"/>
          <w:rtl/>
        </w:rPr>
        <w:t>یی</w:t>
      </w:r>
      <w:r w:rsidRPr="004265DC">
        <w:rPr>
          <w:rStyle w:val="Chare"/>
          <w:rFonts w:hint="cs"/>
          <w:rtl/>
        </w:rPr>
        <w:t xml:space="preserve"> جز الله «بر حق» ن</w:t>
      </w:r>
      <w:r w:rsidR="004565B2" w:rsidRPr="004265DC">
        <w:rPr>
          <w:rStyle w:val="Chare"/>
          <w:rFonts w:hint="cs"/>
          <w:rtl/>
        </w:rPr>
        <w:t>ی</w:t>
      </w:r>
      <w:r w:rsidRPr="004265DC">
        <w:rPr>
          <w:rStyle w:val="Chare"/>
          <w:rFonts w:hint="cs"/>
          <w:rtl/>
        </w:rPr>
        <w:t>ست که تنها و ب</w:t>
      </w:r>
      <w:r w:rsidR="004565B2" w:rsidRPr="004265DC">
        <w:rPr>
          <w:rStyle w:val="Chare"/>
          <w:rFonts w:hint="cs"/>
          <w:rtl/>
        </w:rPr>
        <w:t>ی</w:t>
      </w:r>
      <w:r w:rsidRPr="004265DC">
        <w:rPr>
          <w:rStyle w:val="Chare"/>
          <w:rtl/>
        </w:rPr>
        <w:softHyphen/>
      </w:r>
      <w:r w:rsidRPr="004265DC">
        <w:rPr>
          <w:rStyle w:val="Chare"/>
          <w:rFonts w:hint="cs"/>
          <w:rtl/>
        </w:rPr>
        <w:t>شر</w:t>
      </w:r>
      <w:r w:rsidR="004565B2" w:rsidRPr="004265DC">
        <w:rPr>
          <w:rStyle w:val="Chare"/>
          <w:rFonts w:hint="cs"/>
          <w:rtl/>
        </w:rPr>
        <w:t>ی</w:t>
      </w:r>
      <w:r w:rsidRPr="004265DC">
        <w:rPr>
          <w:rStyle w:val="Chare"/>
          <w:rFonts w:hint="cs"/>
          <w:rtl/>
        </w:rPr>
        <w:t>ک است و پادشاه</w:t>
      </w:r>
      <w:r w:rsidR="004565B2" w:rsidRPr="004265DC">
        <w:rPr>
          <w:rStyle w:val="Chare"/>
          <w:rFonts w:hint="cs"/>
          <w:rtl/>
        </w:rPr>
        <w:t>ی</w:t>
      </w:r>
      <w:r w:rsidRPr="004265DC">
        <w:rPr>
          <w:rStyle w:val="Chare"/>
          <w:rFonts w:hint="cs"/>
          <w:rtl/>
        </w:rPr>
        <w:t xml:space="preserve"> و سپاس و ستا</w:t>
      </w:r>
      <w:r w:rsidR="004565B2" w:rsidRPr="004265DC">
        <w:rPr>
          <w:rStyle w:val="Chare"/>
          <w:rFonts w:hint="cs"/>
          <w:rtl/>
        </w:rPr>
        <w:t>ی</w:t>
      </w:r>
      <w:r w:rsidRPr="004265DC">
        <w:rPr>
          <w:rStyle w:val="Chare"/>
          <w:rFonts w:hint="cs"/>
          <w:rtl/>
        </w:rPr>
        <w:t>ش سزاوار او و از آنِ اوست و او بر هر کار</w:t>
      </w:r>
      <w:r w:rsidR="004565B2" w:rsidRPr="004265DC">
        <w:rPr>
          <w:rStyle w:val="Chare"/>
          <w:rFonts w:hint="cs"/>
          <w:rtl/>
        </w:rPr>
        <w:t>ی</w:t>
      </w:r>
      <w:r w:rsidRPr="004265DC">
        <w:rPr>
          <w:rStyle w:val="Chare"/>
          <w:rFonts w:hint="cs"/>
          <w:rtl/>
        </w:rPr>
        <w:t xml:space="preserve"> تواناست و ه</w:t>
      </w:r>
      <w:r w:rsidR="004565B2" w:rsidRPr="004265DC">
        <w:rPr>
          <w:rStyle w:val="Chare"/>
          <w:rFonts w:hint="cs"/>
          <w:rtl/>
        </w:rPr>
        <w:t>ی</w:t>
      </w:r>
      <w:r w:rsidRPr="004265DC">
        <w:rPr>
          <w:rStyle w:val="Chare"/>
          <w:rFonts w:hint="cs"/>
          <w:rtl/>
        </w:rPr>
        <w:t>چکس را ه</w:t>
      </w:r>
      <w:r w:rsidR="004565B2" w:rsidRPr="004265DC">
        <w:rPr>
          <w:rStyle w:val="Chare"/>
          <w:rFonts w:hint="cs"/>
          <w:rtl/>
        </w:rPr>
        <w:t>ی</w:t>
      </w:r>
      <w:r w:rsidRPr="004265DC">
        <w:rPr>
          <w:rStyle w:val="Chare"/>
          <w:rFonts w:hint="cs"/>
          <w:rtl/>
        </w:rPr>
        <w:t>چ ن</w:t>
      </w:r>
      <w:r w:rsidR="004565B2" w:rsidRPr="004265DC">
        <w:rPr>
          <w:rStyle w:val="Chare"/>
          <w:rFonts w:hint="cs"/>
          <w:rtl/>
        </w:rPr>
        <w:t>ی</w:t>
      </w:r>
      <w:r w:rsidRPr="004265DC">
        <w:rPr>
          <w:rStyle w:val="Chare"/>
          <w:rFonts w:hint="cs"/>
          <w:rtl/>
        </w:rPr>
        <w:t>رو</w:t>
      </w:r>
      <w:r w:rsidR="004565B2" w:rsidRPr="004265DC">
        <w:rPr>
          <w:rStyle w:val="Chare"/>
          <w:rFonts w:hint="cs"/>
          <w:rtl/>
        </w:rPr>
        <w:t>یی</w:t>
      </w:r>
      <w:r w:rsidRPr="004265DC">
        <w:rPr>
          <w:rStyle w:val="Chare"/>
          <w:rFonts w:hint="cs"/>
          <w:rtl/>
        </w:rPr>
        <w:t xml:space="preserve"> برا</w:t>
      </w:r>
      <w:r w:rsidR="004565B2" w:rsidRPr="004265DC">
        <w:rPr>
          <w:rStyle w:val="Chare"/>
          <w:rFonts w:hint="cs"/>
          <w:rtl/>
        </w:rPr>
        <w:t>ی</w:t>
      </w:r>
      <w:r w:rsidRPr="004265DC">
        <w:rPr>
          <w:rStyle w:val="Chare"/>
          <w:rFonts w:hint="cs"/>
          <w:rtl/>
        </w:rPr>
        <w:t xml:space="preserve"> انجام ه</w:t>
      </w:r>
      <w:r w:rsidR="004565B2" w:rsidRPr="004265DC">
        <w:rPr>
          <w:rStyle w:val="Chare"/>
          <w:rFonts w:hint="cs"/>
          <w:rtl/>
        </w:rPr>
        <w:t>ی</w:t>
      </w:r>
      <w:r w:rsidRPr="004265DC">
        <w:rPr>
          <w:rStyle w:val="Chare"/>
          <w:rFonts w:hint="cs"/>
          <w:rtl/>
        </w:rPr>
        <w:t>چ عمل</w:t>
      </w:r>
      <w:r w:rsidR="004565B2" w:rsidRPr="004265DC">
        <w:rPr>
          <w:rStyle w:val="Chare"/>
          <w:rFonts w:hint="cs"/>
          <w:rtl/>
        </w:rPr>
        <w:t>ی</w:t>
      </w:r>
      <w:r w:rsidRPr="004265DC">
        <w:rPr>
          <w:rStyle w:val="Chare"/>
          <w:rFonts w:hint="cs"/>
          <w:rtl/>
        </w:rPr>
        <w:t xml:space="preserve"> ن</w:t>
      </w:r>
      <w:r w:rsidR="004565B2" w:rsidRPr="004265DC">
        <w:rPr>
          <w:rStyle w:val="Chare"/>
          <w:rFonts w:hint="cs"/>
          <w:rtl/>
        </w:rPr>
        <w:t>ی</w:t>
      </w:r>
      <w:r w:rsidRPr="004265DC">
        <w:rPr>
          <w:rStyle w:val="Chare"/>
          <w:rFonts w:hint="cs"/>
          <w:rtl/>
        </w:rPr>
        <w:t>ست جز به اراده و امر خدا؛ جز الله خدا</w:t>
      </w:r>
      <w:r w:rsidR="004565B2" w:rsidRPr="004265DC">
        <w:rPr>
          <w:rStyle w:val="Chare"/>
          <w:rFonts w:hint="cs"/>
          <w:rtl/>
        </w:rPr>
        <w:t>یی</w:t>
      </w:r>
      <w:r w:rsidRPr="004265DC">
        <w:rPr>
          <w:rStyle w:val="Chare"/>
          <w:rFonts w:hint="cs"/>
          <w:rtl/>
        </w:rPr>
        <w:t xml:space="preserve"> «برحق» ن</w:t>
      </w:r>
      <w:r w:rsidR="004565B2" w:rsidRPr="004265DC">
        <w:rPr>
          <w:rStyle w:val="Chare"/>
          <w:rFonts w:hint="cs"/>
          <w:rtl/>
        </w:rPr>
        <w:t>ی</w:t>
      </w:r>
      <w:r w:rsidRPr="004265DC">
        <w:rPr>
          <w:rStyle w:val="Chare"/>
          <w:rFonts w:hint="cs"/>
          <w:rtl/>
        </w:rPr>
        <w:t>ست و جز او را پرستش نم</w:t>
      </w:r>
      <w:r w:rsidR="004565B2" w:rsidRPr="004265DC">
        <w:rPr>
          <w:rStyle w:val="Chare"/>
          <w:rFonts w:hint="cs"/>
          <w:rtl/>
        </w:rPr>
        <w:t>ی</w:t>
      </w:r>
      <w:r w:rsidRPr="004265DC">
        <w:rPr>
          <w:rStyle w:val="Chare"/>
          <w:rtl/>
        </w:rPr>
        <w:softHyphen/>
      </w:r>
      <w:r w:rsidRPr="004265DC">
        <w:rPr>
          <w:rStyle w:val="Chare"/>
          <w:rFonts w:hint="cs"/>
          <w:rtl/>
        </w:rPr>
        <w:t>کن</w:t>
      </w:r>
      <w:r w:rsidR="004565B2" w:rsidRPr="004265DC">
        <w:rPr>
          <w:rStyle w:val="Chare"/>
          <w:rFonts w:hint="cs"/>
          <w:rtl/>
        </w:rPr>
        <w:t>ی</w:t>
      </w:r>
      <w:r w:rsidRPr="004265DC">
        <w:rPr>
          <w:rStyle w:val="Chare"/>
          <w:rFonts w:hint="cs"/>
          <w:rtl/>
        </w:rPr>
        <w:t>م،</w:t>
      </w:r>
      <w:r w:rsidR="002B1EB0" w:rsidRPr="004265DC">
        <w:rPr>
          <w:rStyle w:val="Chare"/>
          <w:rFonts w:hint="cs"/>
          <w:rtl/>
        </w:rPr>
        <w:t xml:space="preserve"> نعمت‌ها</w:t>
      </w:r>
      <w:r w:rsidRPr="004265DC">
        <w:rPr>
          <w:rStyle w:val="Chare"/>
          <w:rFonts w:hint="cs"/>
          <w:rtl/>
        </w:rPr>
        <w:t xml:space="preserve"> و بخشش‌ها و لطف</w:t>
      </w:r>
      <w:r w:rsidR="004265DC">
        <w:rPr>
          <w:rStyle w:val="Chare"/>
          <w:rFonts w:hint="eastAsia"/>
          <w:rtl/>
        </w:rPr>
        <w:t>‌</w:t>
      </w:r>
      <w:r w:rsidRPr="004265DC">
        <w:rPr>
          <w:rStyle w:val="Chare"/>
          <w:rFonts w:hint="cs"/>
          <w:rtl/>
        </w:rPr>
        <w:t>ها از جانب او و سپاس و ستا</w:t>
      </w:r>
      <w:r w:rsidR="004565B2" w:rsidRPr="004265DC">
        <w:rPr>
          <w:rStyle w:val="Chare"/>
          <w:rFonts w:hint="cs"/>
          <w:rtl/>
        </w:rPr>
        <w:t>ی</w:t>
      </w:r>
      <w:r w:rsidRPr="004265DC">
        <w:rPr>
          <w:rStyle w:val="Chare"/>
          <w:rFonts w:hint="cs"/>
          <w:rtl/>
        </w:rPr>
        <w:t>ش ن</w:t>
      </w:r>
      <w:r w:rsidR="004565B2" w:rsidRPr="004265DC">
        <w:rPr>
          <w:rStyle w:val="Chare"/>
          <w:rFonts w:hint="cs"/>
          <w:rtl/>
        </w:rPr>
        <w:t>ی</w:t>
      </w:r>
      <w:r w:rsidRPr="004265DC">
        <w:rPr>
          <w:rStyle w:val="Chare"/>
          <w:rFonts w:hint="cs"/>
          <w:rtl/>
        </w:rPr>
        <w:t>کو از آنِ اوست، ه</w:t>
      </w:r>
      <w:r w:rsidR="004565B2" w:rsidRPr="004265DC">
        <w:rPr>
          <w:rStyle w:val="Chare"/>
          <w:rFonts w:hint="cs"/>
          <w:rtl/>
        </w:rPr>
        <w:t>ی</w:t>
      </w:r>
      <w:r w:rsidRPr="004265DC">
        <w:rPr>
          <w:rStyle w:val="Chare"/>
          <w:rFonts w:hint="cs"/>
          <w:rtl/>
        </w:rPr>
        <w:t>چ معبود</w:t>
      </w:r>
      <w:r w:rsidR="004565B2" w:rsidRPr="004265DC">
        <w:rPr>
          <w:rStyle w:val="Chare"/>
          <w:rFonts w:hint="cs"/>
          <w:rtl/>
        </w:rPr>
        <w:t>ی</w:t>
      </w:r>
      <w:r w:rsidRPr="004265DC">
        <w:rPr>
          <w:rStyle w:val="Chare"/>
          <w:rFonts w:hint="cs"/>
          <w:rtl/>
        </w:rPr>
        <w:t xml:space="preserve"> جز الله «برحق» ن</w:t>
      </w:r>
      <w:r w:rsidR="004565B2" w:rsidRPr="004265DC">
        <w:rPr>
          <w:rStyle w:val="Chare"/>
          <w:rFonts w:hint="cs"/>
          <w:rtl/>
        </w:rPr>
        <w:t>ی</w:t>
      </w:r>
      <w:r w:rsidRPr="004265DC">
        <w:rPr>
          <w:rStyle w:val="Chare"/>
          <w:rFonts w:hint="cs"/>
          <w:rtl/>
        </w:rPr>
        <w:t>ست و خالصانه برا</w:t>
      </w:r>
      <w:r w:rsidR="004565B2" w:rsidRPr="004265DC">
        <w:rPr>
          <w:rStyle w:val="Chare"/>
          <w:rFonts w:hint="cs"/>
          <w:rtl/>
        </w:rPr>
        <w:t>ی</w:t>
      </w:r>
      <w:r w:rsidRPr="004265DC">
        <w:rPr>
          <w:rStyle w:val="Chare"/>
          <w:rFonts w:hint="cs"/>
          <w:rtl/>
        </w:rPr>
        <w:t xml:space="preserve"> او عبادت و د</w:t>
      </w:r>
      <w:r w:rsidR="004565B2" w:rsidRPr="004265DC">
        <w:rPr>
          <w:rStyle w:val="Chare"/>
          <w:rFonts w:hint="cs"/>
          <w:rtl/>
        </w:rPr>
        <w:t>ی</w:t>
      </w:r>
      <w:r w:rsidRPr="004265DC">
        <w:rPr>
          <w:rStyle w:val="Chare"/>
          <w:rFonts w:hint="cs"/>
          <w:rtl/>
        </w:rPr>
        <w:t>ندار</w:t>
      </w:r>
      <w:r w:rsidR="004565B2" w:rsidRPr="004265DC">
        <w:rPr>
          <w:rStyle w:val="Chare"/>
          <w:rFonts w:hint="cs"/>
          <w:rtl/>
        </w:rPr>
        <w:t>ی</w:t>
      </w:r>
      <w:r w:rsidRPr="004265DC">
        <w:rPr>
          <w:rStyle w:val="Chare"/>
          <w:rFonts w:hint="cs"/>
          <w:rtl/>
        </w:rPr>
        <w:t xml:space="preserve"> م</w:t>
      </w:r>
      <w:r w:rsidR="004565B2" w:rsidRPr="004265DC">
        <w:rPr>
          <w:rStyle w:val="Chare"/>
          <w:rFonts w:hint="cs"/>
          <w:rtl/>
        </w:rPr>
        <w:t>ی</w:t>
      </w:r>
      <w:r w:rsidRPr="004265DC">
        <w:rPr>
          <w:rStyle w:val="Chare"/>
          <w:rtl/>
        </w:rPr>
        <w:softHyphen/>
      </w:r>
      <w:r w:rsidRPr="004265DC">
        <w:rPr>
          <w:rStyle w:val="Chare"/>
          <w:rFonts w:hint="cs"/>
          <w:rtl/>
        </w:rPr>
        <w:t>کن</w:t>
      </w:r>
      <w:r w:rsidR="004565B2" w:rsidRPr="004265DC">
        <w:rPr>
          <w:rStyle w:val="Chare"/>
          <w:rFonts w:hint="cs"/>
          <w:rtl/>
        </w:rPr>
        <w:t>ی</w:t>
      </w:r>
      <w:r w:rsidRPr="004265DC">
        <w:rPr>
          <w:rStyle w:val="Chare"/>
          <w:rFonts w:hint="cs"/>
          <w:rtl/>
        </w:rPr>
        <w:t>م، اگرچه کافران بدشان ب</w:t>
      </w:r>
      <w:r w:rsidR="004565B2" w:rsidRPr="004265DC">
        <w:rPr>
          <w:rStyle w:val="Chare"/>
          <w:rFonts w:hint="cs"/>
          <w:rtl/>
        </w:rPr>
        <w:t>ی</w:t>
      </w:r>
      <w:r w:rsidRPr="004265DC">
        <w:rPr>
          <w:rStyle w:val="Chare"/>
          <w:rFonts w:hint="cs"/>
          <w:rtl/>
        </w:rPr>
        <w:t>ا</w:t>
      </w:r>
      <w:r w:rsidR="004565B2" w:rsidRPr="004265DC">
        <w:rPr>
          <w:rStyle w:val="Chare"/>
          <w:rFonts w:hint="cs"/>
          <w:rtl/>
        </w:rPr>
        <w:t>ی</w:t>
      </w:r>
      <w:r w:rsidRPr="004265DC">
        <w:rPr>
          <w:rStyle w:val="Chare"/>
          <w:rFonts w:hint="cs"/>
          <w:rtl/>
        </w:rPr>
        <w:t>د</w:t>
      </w:r>
      <w:r w:rsidR="004265DC">
        <w:rPr>
          <w:rStyle w:val="Chare"/>
          <w:rFonts w:ascii="Traditional Arabic" w:hAnsi="Traditional Arabic" w:cs="Traditional Arabic"/>
          <w:rtl/>
        </w:rPr>
        <w:t>»</w:t>
      </w:r>
      <w:r w:rsidR="004265DC">
        <w:rPr>
          <w:rStyle w:val="Char4"/>
          <w:rFonts w:hint="cs"/>
          <w:rtl/>
        </w:rPr>
        <w:t>.</w:t>
      </w:r>
      <w:r w:rsidRPr="00BE29DD">
        <w:rPr>
          <w:rStyle w:val="Char4"/>
          <w:rFonts w:hint="cs"/>
          <w:rtl/>
        </w:rPr>
        <w:t xml:space="preserve"> ابن زب</w:t>
      </w:r>
      <w:r w:rsidR="004565B2">
        <w:rPr>
          <w:rStyle w:val="Char4"/>
          <w:rFonts w:hint="cs"/>
          <w:rtl/>
        </w:rPr>
        <w:t>ی</w:t>
      </w:r>
      <w:r w:rsidRPr="00BE29DD">
        <w:rPr>
          <w:rStyle w:val="Char4"/>
          <w:rFonts w:hint="cs"/>
          <w:rtl/>
        </w:rPr>
        <w:t>ر م</w:t>
      </w:r>
      <w:r w:rsidR="004565B2">
        <w:rPr>
          <w:rStyle w:val="Char4"/>
          <w:rFonts w:hint="cs"/>
          <w:rtl/>
        </w:rPr>
        <w:t>ی</w:t>
      </w:r>
      <w:r w:rsidRPr="00BE29DD">
        <w:rPr>
          <w:rStyle w:val="Char4"/>
          <w:rtl/>
        </w:rPr>
        <w:softHyphen/>
      </w:r>
      <w:r w:rsidRPr="00BE29DD">
        <w:rPr>
          <w:rStyle w:val="Char4"/>
          <w:rFonts w:hint="cs"/>
          <w:rtl/>
        </w:rPr>
        <w:t>گو</w:t>
      </w:r>
      <w:r w:rsidR="004565B2">
        <w:rPr>
          <w:rStyle w:val="Char4"/>
          <w:rFonts w:hint="cs"/>
          <w:rtl/>
        </w:rPr>
        <w:t>ی</w:t>
      </w:r>
      <w:r w:rsidRPr="00BE29DD">
        <w:rPr>
          <w:rStyle w:val="Char4"/>
          <w:rFonts w:hint="cs"/>
          <w:rtl/>
        </w:rPr>
        <w:t>د: پ</w:t>
      </w:r>
      <w:r w:rsidR="004565B2">
        <w:rPr>
          <w:rStyle w:val="Char4"/>
          <w:rFonts w:hint="cs"/>
          <w:rtl/>
        </w:rPr>
        <w:t>ی</w:t>
      </w:r>
      <w:r w:rsidRPr="00BE29DD">
        <w:rPr>
          <w:rStyle w:val="Char4"/>
          <w:rFonts w:hint="cs"/>
          <w:rtl/>
        </w:rPr>
        <w:t>امبر</w:t>
      </w:r>
      <w:r w:rsidR="003B5755" w:rsidRPr="003B5755">
        <w:rPr>
          <w:rFonts w:ascii="CTraditional Arabic" w:hAnsi="CTraditional Arabic" w:cs="CTraditional Arabic" w:hint="cs"/>
          <w:color w:val="000000"/>
          <w:kern w:val="32"/>
          <w:sz w:val="28"/>
          <w:szCs w:val="28"/>
          <w:rtl/>
        </w:rPr>
        <w:t xml:space="preserve"> ج</w:t>
      </w:r>
      <w:r w:rsidRPr="00BE29DD">
        <w:rPr>
          <w:rStyle w:val="Char4"/>
          <w:rFonts w:hint="cs"/>
          <w:rtl/>
        </w:rPr>
        <w:t xml:space="preserve"> بعد از هر نماز، با ا</w:t>
      </w:r>
      <w:r w:rsidR="004565B2">
        <w:rPr>
          <w:rStyle w:val="Char4"/>
          <w:rFonts w:hint="cs"/>
          <w:rtl/>
        </w:rPr>
        <w:t>ی</w:t>
      </w:r>
      <w:r w:rsidRPr="00BE29DD">
        <w:rPr>
          <w:rStyle w:val="Char4"/>
          <w:rFonts w:hint="cs"/>
          <w:rtl/>
        </w:rPr>
        <w:t>ن تسب</w:t>
      </w:r>
      <w:r w:rsidR="004565B2">
        <w:rPr>
          <w:rStyle w:val="Char4"/>
          <w:rFonts w:hint="cs"/>
          <w:rtl/>
        </w:rPr>
        <w:t>ی</w:t>
      </w:r>
      <w:r w:rsidRPr="00BE29DD">
        <w:rPr>
          <w:rStyle w:val="Char4"/>
          <w:rFonts w:hint="cs"/>
          <w:rtl/>
        </w:rPr>
        <w:t>حات ذکر و تهل</w:t>
      </w:r>
      <w:r w:rsidR="004565B2">
        <w:rPr>
          <w:rStyle w:val="Char4"/>
          <w:rFonts w:hint="cs"/>
          <w:rtl/>
        </w:rPr>
        <w:t>ی</w:t>
      </w:r>
      <w:r w:rsidRPr="00BE29DD">
        <w:rPr>
          <w:rStyle w:val="Char4"/>
          <w:rFonts w:hint="cs"/>
          <w:rtl/>
        </w:rPr>
        <w:t>ل م</w:t>
      </w:r>
      <w:r w:rsidR="004565B2">
        <w:rPr>
          <w:rStyle w:val="Char4"/>
          <w:rFonts w:hint="cs"/>
          <w:rtl/>
        </w:rPr>
        <w:t>ی</w:t>
      </w:r>
      <w:r w:rsidRPr="00BE29DD">
        <w:rPr>
          <w:rStyle w:val="Char4"/>
          <w:rtl/>
        </w:rPr>
        <w:softHyphen/>
      </w:r>
      <w:r w:rsidRPr="00BE29DD">
        <w:rPr>
          <w:rStyle w:val="Char4"/>
          <w:rFonts w:hint="cs"/>
          <w:rtl/>
        </w:rPr>
        <w:t>فرمود</w:t>
      </w:r>
      <w:r w:rsidRPr="004265DC">
        <w:rPr>
          <w:rStyle w:val="Char4"/>
          <w:rFonts w:hint="cs"/>
          <w:vertAlign w:val="superscript"/>
          <w:rtl/>
        </w:rPr>
        <w:t>(</w:t>
      </w:r>
      <w:r w:rsidRPr="004265DC">
        <w:rPr>
          <w:rStyle w:val="Char4"/>
          <w:vertAlign w:val="superscript"/>
          <w:rtl/>
        </w:rPr>
        <w:footnoteReference w:id="165"/>
      </w:r>
      <w:r w:rsidRPr="004265DC">
        <w:rPr>
          <w:rStyle w:val="Char4"/>
          <w:rFonts w:hint="cs"/>
          <w:vertAlign w:val="superscript"/>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همچن</w:t>
      </w:r>
      <w:r w:rsidR="004565B2">
        <w:rPr>
          <w:rStyle w:val="Char4"/>
          <w:rtl/>
        </w:rPr>
        <w:t>ی</w:t>
      </w:r>
      <w:r w:rsidRPr="00BE29DD">
        <w:rPr>
          <w:rStyle w:val="Char4"/>
          <w:rtl/>
        </w:rPr>
        <w:t>ن امام بخار</w:t>
      </w:r>
      <w:r w:rsidR="004565B2">
        <w:rPr>
          <w:rStyle w:val="Char4"/>
          <w:rtl/>
        </w:rPr>
        <w:t>ی</w:t>
      </w:r>
      <w:r w:rsidR="004265DC">
        <w:rPr>
          <w:rStyle w:val="Char4"/>
          <w:rFonts w:cs="CTraditional Arabic" w:hint="cs"/>
          <w:rtl/>
        </w:rPr>
        <w:t xml:space="preserve">/ </w:t>
      </w:r>
      <w:r w:rsidRPr="00BE29DD">
        <w:rPr>
          <w:rStyle w:val="Char4"/>
          <w:rtl/>
        </w:rPr>
        <w:t xml:space="preserve">اسم </w:t>
      </w:r>
      <w:r w:rsidR="004565B2">
        <w:rPr>
          <w:rStyle w:val="Char4"/>
          <w:rtl/>
        </w:rPr>
        <w:t>ی</w:t>
      </w:r>
      <w:r w:rsidRPr="00BE29DD">
        <w:rPr>
          <w:rStyle w:val="Char4"/>
          <w:rtl/>
        </w:rPr>
        <w:t>ک</w:t>
      </w:r>
      <w:r w:rsidR="004565B2">
        <w:rPr>
          <w:rStyle w:val="Char4"/>
          <w:rtl/>
        </w:rPr>
        <w:t>ی</w:t>
      </w:r>
      <w:r w:rsidRPr="00BE29DD">
        <w:rPr>
          <w:rStyle w:val="Char4"/>
          <w:rtl/>
        </w:rPr>
        <w:t xml:space="preserve"> از باب</w:t>
      </w:r>
      <w:r w:rsidR="004265DC">
        <w:rPr>
          <w:rStyle w:val="Char4"/>
          <w:rFonts w:hint="cs"/>
          <w:rtl/>
        </w:rPr>
        <w:t>‌</w:t>
      </w:r>
      <w:r w:rsidRPr="00BE29DD">
        <w:rPr>
          <w:rStyle w:val="Char4"/>
          <w:rtl/>
        </w:rPr>
        <w:t>ها</w:t>
      </w:r>
      <w:r w:rsidR="004565B2">
        <w:rPr>
          <w:rStyle w:val="Char4"/>
          <w:rtl/>
        </w:rPr>
        <w:t>ی</w:t>
      </w:r>
      <w:r w:rsidRPr="00BE29DD">
        <w:rPr>
          <w:rStyle w:val="Char4"/>
          <w:rtl/>
        </w:rPr>
        <w:t>ش را در کتاب صح</w:t>
      </w:r>
      <w:r w:rsidR="004565B2">
        <w:rPr>
          <w:rStyle w:val="Char4"/>
          <w:rtl/>
        </w:rPr>
        <w:t>ی</w:t>
      </w:r>
      <w:r w:rsidRPr="00BE29DD">
        <w:rPr>
          <w:rStyle w:val="Char4"/>
          <w:rtl/>
        </w:rPr>
        <w:t>حش ا</w:t>
      </w:r>
      <w:r w:rsidR="004565B2">
        <w:rPr>
          <w:rStyle w:val="Char4"/>
          <w:rtl/>
        </w:rPr>
        <w:t>ی</w:t>
      </w:r>
      <w:r w:rsidRPr="00BE29DD">
        <w:rPr>
          <w:rStyle w:val="Char4"/>
          <w:rtl/>
        </w:rPr>
        <w:t>نگونه نامگذار</w:t>
      </w:r>
      <w:r w:rsidR="004565B2">
        <w:rPr>
          <w:rStyle w:val="Char4"/>
          <w:rtl/>
        </w:rPr>
        <w:t>ی</w:t>
      </w:r>
      <w:r w:rsidRPr="00BE29DD">
        <w:rPr>
          <w:rStyle w:val="Char4"/>
          <w:rtl/>
        </w:rPr>
        <w:t xml:space="preserve"> کرده: </w:t>
      </w:r>
      <w:r w:rsidRPr="00937FED">
        <w:rPr>
          <w:rStyle w:val="Char3"/>
          <w:rFonts w:cs="Traditional Arabic"/>
          <w:rtl/>
        </w:rPr>
        <w:t>«</w:t>
      </w:r>
      <w:r w:rsidRPr="00937FED">
        <w:rPr>
          <w:rStyle w:val="Char1"/>
          <w:rtl/>
        </w:rPr>
        <w:t>بَاب الدُّعَاءِ بَعْدَ الصَّلَاةِ</w:t>
      </w:r>
      <w:r w:rsidRPr="00937FED">
        <w:rPr>
          <w:rStyle w:val="Char3"/>
          <w:rFonts w:cs="Traditional Arabic"/>
          <w:rtl/>
        </w:rPr>
        <w:t>»</w:t>
      </w:r>
      <w:r w:rsidRPr="004265DC">
        <w:rPr>
          <w:rStyle w:val="Char4"/>
          <w:rFonts w:hint="cs"/>
          <w:vertAlign w:val="superscript"/>
          <w:rtl/>
        </w:rPr>
        <w:t>(</w:t>
      </w:r>
      <w:r w:rsidRPr="004265DC">
        <w:rPr>
          <w:rStyle w:val="Char4"/>
          <w:vertAlign w:val="superscript"/>
          <w:rtl/>
        </w:rPr>
        <w:footnoteReference w:id="166"/>
      </w:r>
      <w:r w:rsidRPr="004265DC">
        <w:rPr>
          <w:rStyle w:val="Char4"/>
          <w:rFonts w:hint="cs"/>
          <w:vertAlign w:val="superscript"/>
          <w:rtl/>
        </w:rPr>
        <w:t>)</w:t>
      </w:r>
      <w:r w:rsidR="004265DC" w:rsidRPr="004265DC">
        <w:rPr>
          <w:rStyle w:val="Char4"/>
          <w:rFonts w:hint="cs"/>
          <w:rtl/>
        </w:rPr>
        <w:t>.</w:t>
      </w:r>
    </w:p>
    <w:p w:rsidR="00C719F6" w:rsidRPr="008E5E30" w:rsidRDefault="00C719F6" w:rsidP="008C1935">
      <w:pPr>
        <w:pStyle w:val="a5"/>
        <w:rPr>
          <w:rtl/>
        </w:rPr>
      </w:pPr>
      <w:bookmarkStart w:id="248" w:name="_Toc404710156"/>
      <w:bookmarkStart w:id="249" w:name="_Toc437715863"/>
      <w:r w:rsidRPr="008E5E30">
        <w:rPr>
          <w:rFonts w:hint="cs"/>
          <w:rtl/>
        </w:rPr>
        <w:t>(6-14)</w:t>
      </w:r>
      <w:r w:rsidR="004265DC">
        <w:rPr>
          <w:rFonts w:hint="cs"/>
          <w:rtl/>
        </w:rPr>
        <w:t xml:space="preserve"> </w:t>
      </w:r>
      <w:r w:rsidRPr="008E5E30">
        <w:rPr>
          <w:rFonts w:hint="cs"/>
          <w:rtl/>
        </w:rPr>
        <w:t>دست بلند کردن هنگام دعا</w:t>
      </w:r>
      <w:bookmarkEnd w:id="248"/>
      <w:bookmarkEnd w:id="249"/>
    </w:p>
    <w:p w:rsidR="00C719F6" w:rsidRPr="00195CCA" w:rsidRDefault="004265DC" w:rsidP="008C1935">
      <w:pPr>
        <w:pStyle w:val="af4"/>
        <w:ind w:firstLine="284"/>
        <w:jc w:val="both"/>
        <w:rPr>
          <w:rStyle w:val="123Char"/>
          <w:rtl/>
        </w:rPr>
      </w:pPr>
      <w:r>
        <w:rPr>
          <w:rStyle w:val="Char3"/>
          <w:rFonts w:ascii="Traditional Arabic" w:hAnsi="Traditional Arabic" w:cs="Traditional Arabic"/>
          <w:rtl/>
        </w:rPr>
        <w:t>«</w:t>
      </w:r>
      <w:r w:rsidR="00C719F6" w:rsidRPr="00392AD4">
        <w:rPr>
          <w:rStyle w:val="Char3"/>
          <w:b w:val="0"/>
          <w:bCs w:val="0"/>
          <w:rtl/>
        </w:rPr>
        <w:t>رَسُولُ اللَّهِ</w:t>
      </w:r>
      <w:r w:rsidR="0011107D" w:rsidRPr="00937FED">
        <w:rPr>
          <w:rStyle w:val="Char3"/>
          <w:rFonts w:cs="CTraditional Arabic"/>
          <w:b w:val="0"/>
          <w:bCs w:val="0"/>
          <w:rtl/>
        </w:rPr>
        <w:t xml:space="preserve"> ج</w:t>
      </w:r>
      <w:r w:rsidR="00C719F6" w:rsidRPr="00392AD4">
        <w:rPr>
          <w:rStyle w:val="Char3"/>
          <w:rFonts w:hint="cs"/>
          <w:b w:val="0"/>
          <w:bCs w:val="0"/>
          <w:rtl/>
        </w:rPr>
        <w:t xml:space="preserve"> </w:t>
      </w:r>
      <w:r w:rsidR="00C719F6" w:rsidRPr="00392AD4">
        <w:rPr>
          <w:rStyle w:val="Char3"/>
          <w:b w:val="0"/>
          <w:bCs w:val="0"/>
          <w:rtl/>
        </w:rPr>
        <w:t>قَائِمٌ يَخْطُبُ فَاسْتَقْبَلَ رَسُولَ اللَّهِ</w:t>
      </w:r>
      <w:r w:rsidR="003B5755" w:rsidRPr="00937FED">
        <w:rPr>
          <w:rStyle w:val="Char3"/>
          <w:rFonts w:ascii="CTraditional Arabic" w:hAnsi="CTraditional Arabic" w:cs="CTraditional Arabic" w:hint="cs"/>
          <w:b w:val="0"/>
          <w:bCs w:val="0"/>
          <w:rtl/>
        </w:rPr>
        <w:t xml:space="preserve"> ج</w:t>
      </w:r>
      <w:r w:rsidR="00C719F6" w:rsidRPr="00392AD4">
        <w:rPr>
          <w:rStyle w:val="Char3"/>
          <w:b w:val="0"/>
          <w:bCs w:val="0"/>
          <w:rtl/>
        </w:rPr>
        <w:t xml:space="preserve"> قَائِمًا فَقَالَ يَا رَسُولَ اللَّهِ هَلَكَتْ الْمَوَاشِي وَانْقَطَعَتْ السُّبُلُ فَادْعُ اللَّهَ يُغِيثُنَا قَالَ فَرَفَعَ رَسُولُ اللَّهِ</w:t>
      </w:r>
      <w:r w:rsidR="003B5755" w:rsidRPr="00937FED">
        <w:rPr>
          <w:rStyle w:val="Char3"/>
          <w:rFonts w:ascii="CTraditional Arabic" w:hAnsi="CTraditional Arabic" w:cs="CTraditional Arabic" w:hint="cs"/>
          <w:b w:val="0"/>
          <w:bCs w:val="0"/>
          <w:rtl/>
        </w:rPr>
        <w:t xml:space="preserve"> ج</w:t>
      </w:r>
      <w:r w:rsidR="00C719F6" w:rsidRPr="00392AD4">
        <w:rPr>
          <w:rStyle w:val="Char3"/>
          <w:rFonts w:hint="cs"/>
          <w:b w:val="0"/>
          <w:bCs w:val="0"/>
          <w:rtl/>
        </w:rPr>
        <w:t xml:space="preserve"> </w:t>
      </w:r>
      <w:r w:rsidR="00C719F6" w:rsidRPr="00392AD4">
        <w:rPr>
          <w:rStyle w:val="Char3"/>
          <w:b w:val="0"/>
          <w:bCs w:val="0"/>
          <w:rtl/>
        </w:rPr>
        <w:t>يَدَيْهِ فَقَالَ اللَّهُمَّ اسْقِنَا اللَّهُمَّ اسْقِنَا اللَّهُمَّ اسْقِنَا</w:t>
      </w:r>
      <w:r>
        <w:rPr>
          <w:rStyle w:val="Char3"/>
          <w:rFonts w:ascii="Traditional Arabic" w:hAnsi="Traditional Arabic" w:cs="Traditional Arabic"/>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67"/>
      </w:r>
      <w:r w:rsidR="00C719F6" w:rsidRPr="00F816AE">
        <w:rPr>
          <w:rFonts w:ascii="Lotus Linotype" w:hAnsi="Lotus Linotype" w:cs="IRNazli"/>
          <w:b w:val="0"/>
          <w:bCs w:val="0"/>
          <w:color w:val="000000"/>
          <w:sz w:val="28"/>
          <w:vertAlign w:val="superscript"/>
          <w:rtl/>
        </w:rPr>
        <w:t>)</w:t>
      </w:r>
      <w:r w:rsidRPr="004265DC">
        <w:rPr>
          <w:rFonts w:ascii="Lotus Linotype" w:hAnsi="Lotus Linotype" w:cs="IRNazli" w:hint="cs"/>
          <w:b w:val="0"/>
          <w:bCs w:val="0"/>
          <w:color w:val="000000"/>
          <w:sz w:val="28"/>
          <w:rtl/>
        </w:rPr>
        <w:t>.</w:t>
      </w:r>
    </w:p>
    <w:p w:rsidR="00C719F6" w:rsidRDefault="004265DC" w:rsidP="008C1935">
      <w:pPr>
        <w:pStyle w:val="af4"/>
        <w:ind w:firstLine="284"/>
        <w:jc w:val="both"/>
        <w:rPr>
          <w:rStyle w:val="Chare"/>
          <w:b w:val="0"/>
          <w:bCs w:val="0"/>
          <w:rtl/>
        </w:rPr>
      </w:pPr>
      <w:r>
        <w:rPr>
          <w:rStyle w:val="Chare"/>
          <w:rFonts w:ascii="Traditional Arabic" w:hAnsi="Traditional Arabic" w:cs="Traditional Arabic"/>
          <w:b w:val="0"/>
          <w:bCs w:val="0"/>
          <w:rtl/>
        </w:rPr>
        <w:t>«</w:t>
      </w:r>
      <w:r w:rsidR="00C719F6" w:rsidRPr="004265DC">
        <w:rPr>
          <w:rStyle w:val="Chare"/>
          <w:b w:val="0"/>
          <w:bCs w:val="0"/>
          <w:rtl/>
        </w:rPr>
        <w:t>مرد</w:t>
      </w:r>
      <w:r>
        <w:rPr>
          <w:rStyle w:val="Chare"/>
          <w:rFonts w:hint="cs"/>
          <w:b w:val="0"/>
          <w:bCs w:val="0"/>
          <w:rtl/>
        </w:rPr>
        <w:t>ی</w:t>
      </w:r>
      <w:r w:rsidR="00C719F6" w:rsidRPr="004265DC">
        <w:rPr>
          <w:rStyle w:val="Chare"/>
          <w:b w:val="0"/>
          <w:bCs w:val="0"/>
          <w:rtl/>
        </w:rPr>
        <w:t xml:space="preserve"> از همان دروازه، وارد مسجد شد و مقابل آنحضرت</w:t>
      </w:r>
      <w:r w:rsidR="003B5755" w:rsidRPr="003B5755">
        <w:rPr>
          <w:rFonts w:ascii="CTraditional Arabic" w:hAnsi="CTraditional Arabic" w:cs="CTraditional Arabic" w:hint="cs"/>
          <w:b w:val="0"/>
          <w:bCs w:val="0"/>
          <w:color w:val="000000"/>
          <w:kern w:val="32"/>
          <w:sz w:val="28"/>
          <w:rtl/>
        </w:rPr>
        <w:t xml:space="preserve"> ج</w:t>
      </w:r>
      <w:r w:rsidR="00C719F6" w:rsidRPr="004265DC">
        <w:rPr>
          <w:rStyle w:val="Chare"/>
          <w:rFonts w:hint="cs"/>
          <w:b w:val="0"/>
          <w:bCs w:val="0"/>
          <w:rtl/>
        </w:rPr>
        <w:t xml:space="preserve"> </w:t>
      </w:r>
      <w:r w:rsidR="00C719F6" w:rsidRPr="004265DC">
        <w:rPr>
          <w:rStyle w:val="Chare"/>
          <w:b w:val="0"/>
          <w:bCs w:val="0"/>
          <w:rtl/>
        </w:rPr>
        <w:t>كه مشغول خطبه بود، ايستاد و گفت: دام</w:t>
      </w:r>
      <w:r>
        <w:rPr>
          <w:rStyle w:val="Chare"/>
          <w:rFonts w:hint="cs"/>
          <w:b w:val="0"/>
          <w:bCs w:val="0"/>
          <w:rtl/>
        </w:rPr>
        <w:t>‌</w:t>
      </w:r>
      <w:r w:rsidR="00C719F6" w:rsidRPr="004265DC">
        <w:rPr>
          <w:rStyle w:val="Chare"/>
          <w:b w:val="0"/>
          <w:bCs w:val="0"/>
          <w:rtl/>
        </w:rPr>
        <w:t>ها هلا</w:t>
      </w:r>
      <w:r>
        <w:rPr>
          <w:rStyle w:val="Chare"/>
          <w:rFonts w:hint="cs"/>
          <w:b w:val="0"/>
          <w:bCs w:val="0"/>
          <w:rtl/>
        </w:rPr>
        <w:t>ک</w:t>
      </w:r>
      <w:r w:rsidR="00C719F6" w:rsidRPr="004265DC">
        <w:rPr>
          <w:rStyle w:val="Chare"/>
          <w:b w:val="0"/>
          <w:bCs w:val="0"/>
          <w:rtl/>
        </w:rPr>
        <w:t xml:space="preserve"> شدند و راه</w:t>
      </w:r>
      <w:r w:rsidR="00C719F6" w:rsidRPr="004265DC">
        <w:rPr>
          <w:rStyle w:val="Chare"/>
          <w:rFonts w:hint="cs"/>
          <w:b w:val="0"/>
          <w:bCs w:val="0"/>
          <w:rtl/>
        </w:rPr>
        <w:softHyphen/>
      </w:r>
      <w:r w:rsidR="00C719F6" w:rsidRPr="004265DC">
        <w:rPr>
          <w:rStyle w:val="Chare"/>
          <w:b w:val="0"/>
          <w:bCs w:val="0"/>
          <w:rtl/>
        </w:rPr>
        <w:t xml:space="preserve">ها از بين رفتند. از خدا بخواه كه باران را </w:t>
      </w:r>
      <w:r w:rsidR="00C719F6" w:rsidRPr="004265DC">
        <w:rPr>
          <w:rStyle w:val="Chare"/>
          <w:rFonts w:hint="cs"/>
          <w:b w:val="0"/>
          <w:bCs w:val="0"/>
          <w:rtl/>
        </w:rPr>
        <w:t>بر ما بباراند</w:t>
      </w:r>
      <w:r w:rsidR="00C719F6" w:rsidRPr="004265DC">
        <w:rPr>
          <w:rStyle w:val="Chare"/>
          <w:b w:val="0"/>
          <w:bCs w:val="0"/>
          <w:rtl/>
        </w:rPr>
        <w:t>. رسول خدا</w:t>
      </w:r>
      <w:r w:rsidR="003B5755" w:rsidRPr="003B5755">
        <w:rPr>
          <w:rFonts w:ascii="CTraditional Arabic" w:hAnsi="CTraditional Arabic" w:cs="CTraditional Arabic" w:hint="cs"/>
          <w:b w:val="0"/>
          <w:bCs w:val="0"/>
          <w:color w:val="000000"/>
          <w:kern w:val="32"/>
          <w:sz w:val="28"/>
          <w:rtl/>
        </w:rPr>
        <w:t xml:space="preserve"> ج</w:t>
      </w:r>
      <w:r w:rsidR="00C719F6" w:rsidRPr="004265DC">
        <w:rPr>
          <w:rStyle w:val="Chare"/>
          <w:rFonts w:hint="cs"/>
          <w:b w:val="0"/>
          <w:bCs w:val="0"/>
          <w:rtl/>
        </w:rPr>
        <w:t xml:space="preserve"> </w:t>
      </w:r>
      <w:r w:rsidR="00C719F6" w:rsidRPr="004265DC">
        <w:rPr>
          <w:rStyle w:val="Chare"/>
          <w:b w:val="0"/>
          <w:bCs w:val="0"/>
          <w:rtl/>
        </w:rPr>
        <w:t>دست به دعا برداشت و</w:t>
      </w:r>
      <w:r w:rsidR="00C719F6" w:rsidRPr="004265DC">
        <w:rPr>
          <w:rStyle w:val="Chare"/>
          <w:rFonts w:hint="cs"/>
          <w:b w:val="0"/>
          <w:bCs w:val="0"/>
          <w:rtl/>
        </w:rPr>
        <w:t xml:space="preserve"> </w:t>
      </w:r>
      <w:r w:rsidR="00C719F6" w:rsidRPr="004265DC">
        <w:rPr>
          <w:rStyle w:val="Chare"/>
          <w:b w:val="0"/>
          <w:bCs w:val="0"/>
          <w:rtl/>
        </w:rPr>
        <w:t xml:space="preserve">فرمود: خدايا! باران را </w:t>
      </w:r>
      <w:r w:rsidR="00C719F6" w:rsidRPr="004265DC">
        <w:rPr>
          <w:rStyle w:val="Chare"/>
          <w:rFonts w:hint="cs"/>
          <w:b w:val="0"/>
          <w:bCs w:val="0"/>
          <w:rtl/>
        </w:rPr>
        <w:t>بر ما بباران.</w:t>
      </w:r>
      <w:r w:rsidR="00C719F6" w:rsidRPr="004265DC">
        <w:rPr>
          <w:rStyle w:val="Chare"/>
          <w:b w:val="0"/>
          <w:bCs w:val="0"/>
          <w:rtl/>
        </w:rPr>
        <w:t xml:space="preserve"> خدايا! باران را </w:t>
      </w:r>
      <w:r w:rsidR="00C719F6" w:rsidRPr="004265DC">
        <w:rPr>
          <w:rStyle w:val="Chare"/>
          <w:rFonts w:hint="cs"/>
          <w:b w:val="0"/>
          <w:bCs w:val="0"/>
          <w:rtl/>
        </w:rPr>
        <w:t xml:space="preserve">بر ما بباران. </w:t>
      </w:r>
      <w:r w:rsidR="00C719F6" w:rsidRPr="004265DC">
        <w:rPr>
          <w:rStyle w:val="Chare"/>
          <w:b w:val="0"/>
          <w:bCs w:val="0"/>
          <w:rtl/>
        </w:rPr>
        <w:t xml:space="preserve">خدايا! باران را </w:t>
      </w:r>
      <w:r w:rsidR="00C719F6" w:rsidRPr="004265DC">
        <w:rPr>
          <w:rStyle w:val="Chare"/>
          <w:rFonts w:hint="cs"/>
          <w:b w:val="0"/>
          <w:bCs w:val="0"/>
          <w:rtl/>
        </w:rPr>
        <w:t>بر ما بباران</w:t>
      </w:r>
      <w:r>
        <w:rPr>
          <w:rStyle w:val="Chare"/>
          <w:rFonts w:ascii="Traditional Arabic" w:hAnsi="Traditional Arabic" w:cs="Traditional Arabic"/>
          <w:b w:val="0"/>
          <w:bCs w:val="0"/>
          <w:rtl/>
        </w:rPr>
        <w:t>»</w:t>
      </w:r>
      <w:r w:rsidRPr="004265DC">
        <w:rPr>
          <w:rStyle w:val="Chare"/>
          <w:rFonts w:hint="cs"/>
          <w:b w:val="0"/>
          <w:bCs w:val="0"/>
          <w:rtl/>
        </w:rPr>
        <w:t>.</w:t>
      </w:r>
    </w:p>
    <w:p w:rsidR="00077EFD" w:rsidRDefault="00077EFD" w:rsidP="008C1935">
      <w:pPr>
        <w:pStyle w:val="af4"/>
        <w:ind w:firstLine="284"/>
        <w:jc w:val="both"/>
        <w:rPr>
          <w:rStyle w:val="123Char"/>
          <w:rtl/>
        </w:rPr>
      </w:pPr>
    </w:p>
    <w:p w:rsidR="00AE7B02" w:rsidRPr="005953CE" w:rsidRDefault="00AE7B02" w:rsidP="008C1935">
      <w:pPr>
        <w:pStyle w:val="af4"/>
        <w:ind w:firstLine="284"/>
        <w:jc w:val="both"/>
        <w:rPr>
          <w:rStyle w:val="123Char"/>
          <w:sz w:val="40"/>
          <w:szCs w:val="40"/>
          <w:rtl/>
        </w:rPr>
      </w:pPr>
    </w:p>
    <w:p w:rsidR="00C719F6" w:rsidRPr="004265DC" w:rsidRDefault="00937FED" w:rsidP="008C1935">
      <w:pPr>
        <w:pStyle w:val="a5"/>
        <w:rPr>
          <w:rStyle w:val="Char5"/>
          <w:bCs/>
          <w:sz w:val="27"/>
          <w:szCs w:val="27"/>
          <w:rtl/>
        </w:rPr>
      </w:pPr>
      <w:bookmarkStart w:id="250" w:name="_Toc404710157"/>
      <w:r w:rsidRPr="004265DC">
        <w:rPr>
          <w:rStyle w:val="Char5"/>
          <w:rFonts w:hint="cs"/>
          <w:bCs/>
          <w:sz w:val="27"/>
          <w:szCs w:val="27"/>
          <w:rtl/>
        </w:rPr>
        <w:t xml:space="preserve"> </w:t>
      </w:r>
      <w:bookmarkStart w:id="251" w:name="_Toc437715864"/>
      <w:r w:rsidR="00C719F6" w:rsidRPr="004265DC">
        <w:rPr>
          <w:rStyle w:val="Char5"/>
          <w:rFonts w:hint="cs"/>
          <w:bCs/>
          <w:sz w:val="27"/>
          <w:szCs w:val="27"/>
          <w:rtl/>
        </w:rPr>
        <w:t>(6-15)</w:t>
      </w:r>
      <w:r w:rsidR="004265DC">
        <w:rPr>
          <w:rStyle w:val="Char5"/>
          <w:rFonts w:hint="cs"/>
          <w:bCs/>
          <w:sz w:val="27"/>
          <w:szCs w:val="27"/>
          <w:rtl/>
        </w:rPr>
        <w:t xml:space="preserve"> </w:t>
      </w:r>
      <w:r w:rsidR="00C719F6" w:rsidRPr="004265DC">
        <w:rPr>
          <w:rStyle w:val="Char5"/>
          <w:rFonts w:hint="cs"/>
          <w:bCs/>
          <w:sz w:val="27"/>
          <w:szCs w:val="27"/>
          <w:rtl/>
        </w:rPr>
        <w:t>دعاى</w:t>
      </w:r>
      <w:r w:rsidR="00C719F6" w:rsidRPr="004265DC">
        <w:rPr>
          <w:rStyle w:val="Char5"/>
          <w:bCs/>
          <w:sz w:val="27"/>
          <w:szCs w:val="27"/>
          <w:rtl/>
        </w:rPr>
        <w:t xml:space="preserve"> </w:t>
      </w:r>
      <w:r w:rsidR="00C719F6" w:rsidRPr="004265DC">
        <w:rPr>
          <w:rStyle w:val="Char5"/>
          <w:rFonts w:hint="cs"/>
          <w:bCs/>
          <w:sz w:val="27"/>
          <w:szCs w:val="27"/>
          <w:rtl/>
        </w:rPr>
        <w:t>نماز</w:t>
      </w:r>
      <w:r w:rsidR="00C719F6" w:rsidRPr="004265DC">
        <w:rPr>
          <w:rStyle w:val="Char5"/>
          <w:bCs/>
          <w:sz w:val="27"/>
          <w:szCs w:val="27"/>
          <w:rtl/>
        </w:rPr>
        <w:t xml:space="preserve"> </w:t>
      </w:r>
      <w:r w:rsidR="00C719F6" w:rsidRPr="004265DC">
        <w:rPr>
          <w:rStyle w:val="Char5"/>
          <w:rFonts w:hint="cs"/>
          <w:bCs/>
          <w:sz w:val="27"/>
          <w:szCs w:val="27"/>
          <w:rtl/>
        </w:rPr>
        <w:t>استخاره</w:t>
      </w:r>
      <w:r w:rsidR="00C719F6" w:rsidRPr="004265DC">
        <w:rPr>
          <w:b/>
          <w:bCs w:val="0"/>
          <w:vertAlign w:val="superscript"/>
          <w:rtl/>
        </w:rPr>
        <w:t>(</w:t>
      </w:r>
      <w:r w:rsidR="00C719F6" w:rsidRPr="004265DC">
        <w:rPr>
          <w:rStyle w:val="FootnoteReference"/>
          <w:b/>
          <w:bCs w:val="0"/>
          <w:rtl/>
        </w:rPr>
        <w:footnoteReference w:id="168"/>
      </w:r>
      <w:r w:rsidR="00C719F6" w:rsidRPr="004265DC">
        <w:rPr>
          <w:b/>
          <w:bCs w:val="0"/>
          <w:vertAlign w:val="superscript"/>
          <w:rtl/>
        </w:rPr>
        <w:t>)</w:t>
      </w:r>
      <w:bookmarkEnd w:id="250"/>
      <w:bookmarkEnd w:id="251"/>
    </w:p>
    <w:p w:rsidR="00C719F6" w:rsidRPr="00F816AE" w:rsidRDefault="00C719F6" w:rsidP="008C1935">
      <w:pPr>
        <w:ind w:firstLine="284"/>
        <w:jc w:val="both"/>
        <w:rPr>
          <w:rFonts w:ascii="Lotus Linotype" w:hAnsi="Lotus Linotype" w:cs="IRNazli"/>
          <w:b/>
          <w:color w:val="000000"/>
          <w:sz w:val="28"/>
          <w:szCs w:val="28"/>
          <w:vertAlign w:val="superscript"/>
          <w:rtl/>
        </w:rPr>
      </w:pPr>
      <w:r w:rsidRPr="00BE29DD">
        <w:rPr>
          <w:rStyle w:val="Char4"/>
          <w:rtl/>
        </w:rPr>
        <w:t>جابر بن عبدالله</w:t>
      </w:r>
      <w:r w:rsidR="00226C82" w:rsidRPr="00226C82">
        <w:rPr>
          <w:rFonts w:ascii="CTraditional Arabic" w:hAnsi="CTraditional Arabic" w:cs="CTraditional Arabic" w:hint="cs"/>
          <w:color w:val="000000"/>
          <w:sz w:val="28"/>
          <w:szCs w:val="28"/>
          <w:rtl/>
        </w:rPr>
        <w:t>س</w:t>
      </w:r>
      <w:r w:rsidRPr="00BE29DD">
        <w:rPr>
          <w:rStyle w:val="Char4"/>
          <w:rtl/>
        </w:rPr>
        <w:t xml:space="preserve"> مى</w:t>
      </w:r>
      <w:r w:rsidRPr="00BE29DD">
        <w:rPr>
          <w:rStyle w:val="Char4"/>
          <w:rFonts w:hint="cs"/>
          <w:rtl/>
        </w:rPr>
        <w:softHyphen/>
      </w:r>
      <w:r w:rsidRPr="00BE29DD">
        <w:rPr>
          <w:rStyle w:val="Char4"/>
          <w:rtl/>
        </w:rPr>
        <w:t>گو</w:t>
      </w:r>
      <w:r w:rsidR="004565B2">
        <w:rPr>
          <w:rStyle w:val="Char4"/>
          <w:rtl/>
        </w:rPr>
        <w:t>ی</w:t>
      </w:r>
      <w:r w:rsidRPr="00BE29DD">
        <w:rPr>
          <w:rStyle w:val="Char4"/>
          <w:rtl/>
        </w:rPr>
        <w:t>د: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استخاره را در هر</w:t>
      </w:r>
      <w:r w:rsidR="004565B2">
        <w:rPr>
          <w:rStyle w:val="Char4"/>
          <w:rtl/>
        </w:rPr>
        <w:t>ک</w:t>
      </w:r>
      <w:r w:rsidRPr="00BE29DD">
        <w:rPr>
          <w:rStyle w:val="Char4"/>
          <w:rtl/>
        </w:rPr>
        <w:t>ارى همانند سوره</w:t>
      </w:r>
      <w:r w:rsidRPr="00BE29DD">
        <w:rPr>
          <w:rStyle w:val="Char4"/>
          <w:rFonts w:hint="cs"/>
          <w:rtl/>
        </w:rPr>
        <w:softHyphen/>
      </w:r>
      <w:r w:rsidRPr="00BE29DD">
        <w:rPr>
          <w:rStyle w:val="Char4"/>
          <w:rtl/>
        </w:rPr>
        <w:t>اى از قرآن به ما مى</w:t>
      </w:r>
      <w:r w:rsidR="00B5203E">
        <w:rPr>
          <w:rStyle w:val="Char4"/>
          <w:rFonts w:hint="cs"/>
          <w:rtl/>
        </w:rPr>
        <w:t>‌</w:t>
      </w:r>
      <w:r w:rsidRPr="00BE29DD">
        <w:rPr>
          <w:rStyle w:val="Char4"/>
          <w:rtl/>
        </w:rPr>
        <w:t>آموخت و م</w:t>
      </w:r>
      <w:r w:rsidRPr="00BE29DD">
        <w:rPr>
          <w:rStyle w:val="Char4"/>
          <w:rFonts w:hint="cs"/>
          <w:rtl/>
        </w:rPr>
        <w:t>ی</w:t>
      </w:r>
      <w:r w:rsidRPr="00BE29DD">
        <w:rPr>
          <w:rStyle w:val="Char4"/>
          <w:rFonts w:hint="cs"/>
          <w:rtl/>
        </w:rPr>
        <w:softHyphen/>
      </w:r>
      <w:r w:rsidRPr="00BE29DD">
        <w:rPr>
          <w:rStyle w:val="Char4"/>
          <w:rtl/>
        </w:rPr>
        <w:t xml:space="preserve">فرمود: هرگاه </w:t>
      </w:r>
      <w:r w:rsidR="004565B2">
        <w:rPr>
          <w:rStyle w:val="Char4"/>
          <w:rtl/>
        </w:rPr>
        <w:t>یک</w:t>
      </w:r>
      <w:r w:rsidRPr="00BE29DD">
        <w:rPr>
          <w:rStyle w:val="Char4"/>
          <w:rtl/>
        </w:rPr>
        <w:t xml:space="preserve">ى از شما خواست </w:t>
      </w:r>
      <w:r w:rsidR="004565B2">
        <w:rPr>
          <w:rStyle w:val="Char4"/>
          <w:rtl/>
        </w:rPr>
        <w:t>ک</w:t>
      </w:r>
      <w:r w:rsidRPr="00BE29DD">
        <w:rPr>
          <w:rStyle w:val="Char4"/>
          <w:rtl/>
        </w:rPr>
        <w:t>ارى انجام دهد، غ</w:t>
      </w:r>
      <w:r w:rsidR="004565B2">
        <w:rPr>
          <w:rStyle w:val="Char4"/>
          <w:rtl/>
        </w:rPr>
        <w:t>ی</w:t>
      </w:r>
      <w:r w:rsidRPr="00BE29DD">
        <w:rPr>
          <w:rStyle w:val="Char4"/>
          <w:rtl/>
        </w:rPr>
        <w:t>ر از نماز فرض، دو ر</w:t>
      </w:r>
      <w:r w:rsidR="004565B2">
        <w:rPr>
          <w:rStyle w:val="Char4"/>
          <w:rtl/>
        </w:rPr>
        <w:t>ک</w:t>
      </w:r>
      <w:r w:rsidRPr="00BE29DD">
        <w:rPr>
          <w:rStyle w:val="Char4"/>
          <w:rtl/>
        </w:rPr>
        <w:t>عت نماز بخواند، سپس بگو</w:t>
      </w:r>
      <w:r w:rsidR="004565B2">
        <w:rPr>
          <w:rStyle w:val="Char4"/>
          <w:rtl/>
        </w:rPr>
        <w:t>ی</w:t>
      </w:r>
      <w:r w:rsidRPr="00BE29DD">
        <w:rPr>
          <w:rStyle w:val="Char4"/>
          <w:rtl/>
        </w:rPr>
        <w:t xml:space="preserve">د: </w:t>
      </w:r>
      <w:r w:rsidR="00B5203E" w:rsidRPr="00937FED">
        <w:rPr>
          <w:rStyle w:val="Char3"/>
          <w:rFonts w:cs="Traditional Arabic"/>
          <w:rtl/>
        </w:rPr>
        <w:t>«</w:t>
      </w:r>
      <w:r w:rsidRPr="001C3EB2">
        <w:rPr>
          <w:rStyle w:val="Char3"/>
          <w:rFonts w:hint="cs"/>
          <w:rtl/>
        </w:rPr>
        <w:t>أَ</w:t>
      </w:r>
      <w:r w:rsidRPr="001C3EB2">
        <w:rPr>
          <w:rStyle w:val="Char3"/>
          <w:rtl/>
        </w:rPr>
        <w:t xml:space="preserve">للَّهُمَّ إِنِّيْ أَسْتَخِيْرُكَ بِعِلْمِكَ، وَأَسْتَقْدِرُكَ بِقُدْرَتِكَ، وَأَسْأَلُكَ مِنْ فَضْلِكَ الْعَظِيْمِ، فَإِنَّكَ تَقْدِرُ وَلاَ أَقْدِرُ، وَتَعْلَمُ وَلاَ أَعْلَمُ، وَأَنْتَ عَلاَّمُ الْغُيُوْبِ، </w:t>
      </w:r>
      <w:r w:rsidRPr="001C3EB2">
        <w:rPr>
          <w:rStyle w:val="Char3"/>
          <w:rFonts w:hint="cs"/>
          <w:rtl/>
        </w:rPr>
        <w:t>أَ</w:t>
      </w:r>
      <w:r w:rsidRPr="001C3EB2">
        <w:rPr>
          <w:rStyle w:val="Char3"/>
          <w:rtl/>
        </w:rPr>
        <w:t xml:space="preserve">للَّهُمَّ إِنْ كُنْتَ تَعْلَمُ أَنَّ هَـذَا الأَمْرَ </w:t>
      </w:r>
      <w:r w:rsidRPr="001C3EB2">
        <w:rPr>
          <w:rStyle w:val="Char3"/>
          <w:rFonts w:hint="cs"/>
          <w:rtl/>
        </w:rPr>
        <w:t>-</w:t>
      </w:r>
      <w:r w:rsidRPr="001C3EB2">
        <w:rPr>
          <w:rStyle w:val="Char3"/>
          <w:rtl/>
        </w:rPr>
        <w:t>وَيُسَمِّيْ حَاجَتَـهُ</w:t>
      </w:r>
      <w:r w:rsidRPr="001C3EB2">
        <w:rPr>
          <w:rStyle w:val="Char3"/>
          <w:rFonts w:hint="cs"/>
          <w:rtl/>
        </w:rPr>
        <w:t>-</w:t>
      </w:r>
      <w:r w:rsidRPr="001C3EB2">
        <w:rPr>
          <w:rStyle w:val="Char3"/>
          <w:rtl/>
        </w:rPr>
        <w:t xml:space="preserve"> خَيْرٌ لِيْ فِيْ دِيْنِـيْ وَمَعَاشِيْ وَعَاقِبَـةِ أَمْرِيْ </w:t>
      </w:r>
      <w:r w:rsidRPr="001C3EB2">
        <w:rPr>
          <w:rStyle w:val="Char3"/>
          <w:rFonts w:hint="cs"/>
          <w:rtl/>
        </w:rPr>
        <w:t>-</w:t>
      </w:r>
      <w:r w:rsidRPr="001C3EB2">
        <w:rPr>
          <w:rStyle w:val="Char3"/>
          <w:rtl/>
        </w:rPr>
        <w:t>أَوْ قَالَ: عَاجِلِهِ وَآجِلِهِ</w:t>
      </w:r>
      <w:r w:rsidRPr="001C3EB2">
        <w:rPr>
          <w:rStyle w:val="Char3"/>
          <w:rFonts w:hint="cs"/>
          <w:rtl/>
        </w:rPr>
        <w:t>-</w:t>
      </w:r>
      <w:r w:rsidRPr="001C3EB2">
        <w:rPr>
          <w:rStyle w:val="Char3"/>
          <w:rtl/>
        </w:rPr>
        <w:t xml:space="preserve"> فَاقْدِرْهُ لِيْ وَيَسِّرْهُ لِيْ ثُمَّ بَارِكْ لِيْ فِيْهِ، وَإِنْ كُنْتَ تَعْلَمُ أَنَّ هَذَا الأَمْرَ شَرٌّ لِيْ فِيْ دِيْنِيْ وَمَعَاشِيْ وَعَاقِبَةِ أَمْرِيْ </w:t>
      </w:r>
      <w:r w:rsidRPr="001C3EB2">
        <w:rPr>
          <w:rStyle w:val="Char3"/>
          <w:rFonts w:hint="cs"/>
          <w:rtl/>
        </w:rPr>
        <w:t>-</w:t>
      </w:r>
      <w:r w:rsidRPr="001C3EB2">
        <w:rPr>
          <w:rStyle w:val="Char3"/>
          <w:rtl/>
        </w:rPr>
        <w:t>أَوْ قَ</w:t>
      </w:r>
      <w:r w:rsidRPr="001C3EB2">
        <w:rPr>
          <w:rStyle w:val="Char3"/>
          <w:rFonts w:hint="cs"/>
          <w:rtl/>
        </w:rPr>
        <w:t>ـ</w:t>
      </w:r>
      <w:r w:rsidRPr="001C3EB2">
        <w:rPr>
          <w:rStyle w:val="Char3"/>
          <w:rtl/>
        </w:rPr>
        <w:t>الَ: عَاجِلِهِ وَآجِلِهِ</w:t>
      </w:r>
      <w:r w:rsidRPr="001C3EB2">
        <w:rPr>
          <w:rStyle w:val="Char3"/>
          <w:rFonts w:hint="cs"/>
          <w:rtl/>
        </w:rPr>
        <w:t>-</w:t>
      </w:r>
      <w:r w:rsidRPr="001C3EB2">
        <w:rPr>
          <w:rStyle w:val="Char3"/>
          <w:rtl/>
        </w:rPr>
        <w:t xml:space="preserve"> فَاصْرِفْهُ عَنِّيْ وَاصْرِفْنِيْ عَنْهُ وَاقْدِرْ لِ</w:t>
      </w:r>
      <w:r w:rsidRPr="001C3EB2">
        <w:rPr>
          <w:rStyle w:val="Char3"/>
          <w:rFonts w:hint="cs"/>
          <w:rtl/>
        </w:rPr>
        <w:t>ـ</w:t>
      </w:r>
      <w:r w:rsidRPr="001C3EB2">
        <w:rPr>
          <w:rStyle w:val="Char3"/>
          <w:rtl/>
        </w:rPr>
        <w:t>ي</w:t>
      </w:r>
      <w:r w:rsidRPr="001C3EB2">
        <w:rPr>
          <w:rStyle w:val="Char3"/>
          <w:rFonts w:hint="cs"/>
          <w:rtl/>
        </w:rPr>
        <w:t>َ</w:t>
      </w:r>
      <w:r w:rsidRPr="001C3EB2">
        <w:rPr>
          <w:rStyle w:val="Char3"/>
          <w:rtl/>
        </w:rPr>
        <w:t xml:space="preserve"> ال</w:t>
      </w:r>
      <w:r w:rsidRPr="001C3EB2">
        <w:rPr>
          <w:rStyle w:val="Char3"/>
          <w:rFonts w:hint="cs"/>
          <w:rtl/>
        </w:rPr>
        <w:t>ْـ</w:t>
      </w:r>
      <w:r w:rsidRPr="001C3EB2">
        <w:rPr>
          <w:rStyle w:val="Char3"/>
          <w:rtl/>
        </w:rPr>
        <w:t>خَيْرَ حَيْثُ كَانَ، ثُمَّ أَرْضِنِيْ بِهِ</w:t>
      </w:r>
      <w:r w:rsidR="00B5203E" w:rsidRPr="00937FED">
        <w:rPr>
          <w:rStyle w:val="Char3"/>
          <w:rFonts w:cs="Traditional Arabic"/>
          <w:rtl/>
        </w:rPr>
        <w:t>»</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169"/>
      </w:r>
      <w:r w:rsidRPr="00F816AE">
        <w:rPr>
          <w:rFonts w:ascii="Lotus Linotype" w:hAnsi="Lotus Linotype" w:cs="IRNazli"/>
          <w:b/>
          <w:color w:val="000000"/>
          <w:sz w:val="28"/>
          <w:szCs w:val="28"/>
          <w:vertAlign w:val="superscript"/>
          <w:rtl/>
        </w:rPr>
        <w:t>)</w:t>
      </w:r>
      <w:r w:rsidR="00B5203E" w:rsidRPr="00B5203E">
        <w:rPr>
          <w:rFonts w:ascii="Lotus Linotype" w:hAnsi="Lotus Linotype" w:cs="IRNazli" w:hint="cs"/>
          <w:b/>
          <w:color w:val="000000"/>
          <w:sz w:val="28"/>
          <w:szCs w:val="28"/>
          <w:rtl/>
        </w:rPr>
        <w:t>.</w:t>
      </w:r>
    </w:p>
    <w:p w:rsidR="00C719F6" w:rsidRPr="005953CE" w:rsidRDefault="00B5203E" w:rsidP="008C1935">
      <w:pPr>
        <w:ind w:firstLine="284"/>
        <w:jc w:val="both"/>
        <w:rPr>
          <w:rStyle w:val="Char4"/>
          <w:spacing w:val="-2"/>
          <w:rtl/>
        </w:rPr>
      </w:pPr>
      <w:r w:rsidRPr="005953CE">
        <w:rPr>
          <w:rStyle w:val="Chare"/>
          <w:rFonts w:ascii="Traditional Arabic" w:hAnsi="Traditional Arabic" w:cs="Traditional Arabic"/>
          <w:spacing w:val="-2"/>
          <w:rtl/>
        </w:rPr>
        <w:t>«</w:t>
      </w:r>
      <w:r w:rsidR="00C719F6" w:rsidRPr="005953CE">
        <w:rPr>
          <w:rStyle w:val="Chare"/>
          <w:spacing w:val="-2"/>
          <w:rtl/>
        </w:rPr>
        <w:t>اى الله! به وس</w:t>
      </w:r>
      <w:r w:rsidR="004565B2" w:rsidRPr="005953CE">
        <w:rPr>
          <w:rStyle w:val="Chare"/>
          <w:spacing w:val="-2"/>
          <w:rtl/>
        </w:rPr>
        <w:t>ی</w:t>
      </w:r>
      <w:r w:rsidR="00C719F6" w:rsidRPr="005953CE">
        <w:rPr>
          <w:rStyle w:val="Chare"/>
          <w:spacing w:val="-2"/>
          <w:rtl/>
        </w:rPr>
        <w:t>ل</w:t>
      </w:r>
      <w:r w:rsidR="004565B2" w:rsidRPr="005953CE">
        <w:rPr>
          <w:rStyle w:val="Chare"/>
          <w:rFonts w:hint="cs"/>
          <w:spacing w:val="-2"/>
          <w:rtl/>
        </w:rPr>
        <w:t>ۀ</w:t>
      </w:r>
      <w:r w:rsidR="00C719F6" w:rsidRPr="005953CE">
        <w:rPr>
          <w:rStyle w:val="Chare"/>
          <w:spacing w:val="-2"/>
          <w:rtl/>
        </w:rPr>
        <w:t xml:space="preserve"> علمت از تو طلب خ</w:t>
      </w:r>
      <w:r w:rsidR="004565B2" w:rsidRPr="005953CE">
        <w:rPr>
          <w:rStyle w:val="Chare"/>
          <w:spacing w:val="-2"/>
          <w:rtl/>
        </w:rPr>
        <w:t>ی</w:t>
      </w:r>
      <w:r w:rsidR="00C719F6" w:rsidRPr="005953CE">
        <w:rPr>
          <w:rStyle w:val="Chare"/>
          <w:spacing w:val="-2"/>
          <w:rtl/>
        </w:rPr>
        <w:t>ر مى</w:t>
      </w:r>
      <w:r w:rsidR="00C719F6" w:rsidRPr="005953CE">
        <w:rPr>
          <w:rStyle w:val="Chare"/>
          <w:rFonts w:hint="cs"/>
          <w:spacing w:val="-2"/>
          <w:rtl/>
        </w:rPr>
        <w:softHyphen/>
      </w:r>
      <w:r w:rsidR="004565B2" w:rsidRPr="005953CE">
        <w:rPr>
          <w:rStyle w:val="Chare"/>
          <w:spacing w:val="-2"/>
          <w:rtl/>
        </w:rPr>
        <w:t>ک</w:t>
      </w:r>
      <w:r w:rsidR="00C719F6" w:rsidRPr="005953CE">
        <w:rPr>
          <w:rStyle w:val="Chare"/>
          <w:spacing w:val="-2"/>
          <w:rtl/>
        </w:rPr>
        <w:t>نم، و بوس</w:t>
      </w:r>
      <w:r w:rsidR="004565B2" w:rsidRPr="005953CE">
        <w:rPr>
          <w:rStyle w:val="Chare"/>
          <w:spacing w:val="-2"/>
          <w:rtl/>
        </w:rPr>
        <w:t>ی</w:t>
      </w:r>
      <w:r w:rsidR="00C719F6" w:rsidRPr="005953CE">
        <w:rPr>
          <w:rStyle w:val="Chare"/>
          <w:spacing w:val="-2"/>
          <w:rtl/>
        </w:rPr>
        <w:t>ل</w:t>
      </w:r>
      <w:r w:rsidR="004565B2" w:rsidRPr="005953CE">
        <w:rPr>
          <w:rStyle w:val="Chare"/>
          <w:rFonts w:hint="cs"/>
          <w:spacing w:val="-2"/>
          <w:rtl/>
        </w:rPr>
        <w:t>ۀ</w:t>
      </w:r>
      <w:r w:rsidR="00C719F6" w:rsidRPr="005953CE">
        <w:rPr>
          <w:rStyle w:val="Chare"/>
          <w:spacing w:val="-2"/>
          <w:rtl/>
        </w:rPr>
        <w:t xml:space="preserve"> قدرتت از تو توانا</w:t>
      </w:r>
      <w:r w:rsidR="004565B2" w:rsidRPr="005953CE">
        <w:rPr>
          <w:rStyle w:val="Chare"/>
          <w:spacing w:val="-2"/>
          <w:rtl/>
        </w:rPr>
        <w:t>ی</w:t>
      </w:r>
      <w:r w:rsidR="00C719F6" w:rsidRPr="005953CE">
        <w:rPr>
          <w:rStyle w:val="Chare"/>
          <w:spacing w:val="-2"/>
          <w:rtl/>
        </w:rPr>
        <w:t>ى مى</w:t>
      </w:r>
      <w:r w:rsidRPr="005953CE">
        <w:rPr>
          <w:rStyle w:val="Chare"/>
          <w:rFonts w:hint="cs"/>
          <w:spacing w:val="-2"/>
          <w:rtl/>
        </w:rPr>
        <w:t>‌</w:t>
      </w:r>
      <w:r w:rsidR="00C719F6" w:rsidRPr="005953CE">
        <w:rPr>
          <w:rStyle w:val="Chare"/>
          <w:spacing w:val="-2"/>
          <w:rtl/>
        </w:rPr>
        <w:t>خواهم، از تو فضل بس</w:t>
      </w:r>
      <w:r w:rsidR="004565B2" w:rsidRPr="005953CE">
        <w:rPr>
          <w:rStyle w:val="Chare"/>
          <w:spacing w:val="-2"/>
          <w:rtl/>
        </w:rPr>
        <w:t>ی</w:t>
      </w:r>
      <w:r w:rsidR="00C719F6" w:rsidRPr="005953CE">
        <w:rPr>
          <w:rStyle w:val="Chare"/>
          <w:spacing w:val="-2"/>
          <w:rtl/>
        </w:rPr>
        <w:t>ارت را مسألت مى</w:t>
      </w:r>
      <w:r w:rsidR="00C719F6" w:rsidRPr="005953CE">
        <w:rPr>
          <w:rStyle w:val="Chare"/>
          <w:rFonts w:hint="cs"/>
          <w:spacing w:val="-2"/>
          <w:rtl/>
        </w:rPr>
        <w:softHyphen/>
      </w:r>
      <w:r w:rsidR="00C719F6" w:rsidRPr="005953CE">
        <w:rPr>
          <w:rStyle w:val="Chare"/>
          <w:spacing w:val="-2"/>
          <w:rtl/>
        </w:rPr>
        <w:t>نما</w:t>
      </w:r>
      <w:r w:rsidR="004565B2" w:rsidRPr="005953CE">
        <w:rPr>
          <w:rStyle w:val="Chare"/>
          <w:spacing w:val="-2"/>
          <w:rtl/>
        </w:rPr>
        <w:t>ی</w:t>
      </w:r>
      <w:r w:rsidR="00C719F6" w:rsidRPr="005953CE">
        <w:rPr>
          <w:rStyle w:val="Chare"/>
          <w:spacing w:val="-2"/>
          <w:rtl/>
        </w:rPr>
        <w:t>م، ز</w:t>
      </w:r>
      <w:r w:rsidR="004565B2" w:rsidRPr="005953CE">
        <w:rPr>
          <w:rStyle w:val="Chare"/>
          <w:spacing w:val="-2"/>
          <w:rtl/>
        </w:rPr>
        <w:t>ی</w:t>
      </w:r>
      <w:r w:rsidR="00C719F6" w:rsidRPr="005953CE">
        <w:rPr>
          <w:rStyle w:val="Chare"/>
          <w:spacing w:val="-2"/>
          <w:rtl/>
        </w:rPr>
        <w:t>را تو توانا</w:t>
      </w:r>
      <w:r w:rsidR="004565B2" w:rsidRPr="005953CE">
        <w:rPr>
          <w:rStyle w:val="Chare"/>
          <w:spacing w:val="-2"/>
          <w:rtl/>
        </w:rPr>
        <w:t>ی</w:t>
      </w:r>
      <w:r w:rsidR="00C719F6" w:rsidRPr="005953CE">
        <w:rPr>
          <w:rStyle w:val="Chare"/>
          <w:spacing w:val="-2"/>
          <w:rtl/>
        </w:rPr>
        <w:t>ى و من ناتوان، و تو مى</w:t>
      </w:r>
      <w:r w:rsidR="00C719F6" w:rsidRPr="005953CE">
        <w:rPr>
          <w:rStyle w:val="Chare"/>
          <w:rFonts w:hint="cs"/>
          <w:spacing w:val="-2"/>
          <w:rtl/>
        </w:rPr>
        <w:t>‌</w:t>
      </w:r>
      <w:r w:rsidR="00C719F6" w:rsidRPr="005953CE">
        <w:rPr>
          <w:rStyle w:val="Chare"/>
          <w:spacing w:val="-2"/>
          <w:rtl/>
        </w:rPr>
        <w:t>دانى و من نمى</w:t>
      </w:r>
      <w:r w:rsidR="00C719F6" w:rsidRPr="005953CE">
        <w:rPr>
          <w:rStyle w:val="Chare"/>
          <w:rFonts w:hint="cs"/>
          <w:spacing w:val="-2"/>
          <w:rtl/>
        </w:rPr>
        <w:softHyphen/>
      </w:r>
      <w:r w:rsidR="00C719F6" w:rsidRPr="005953CE">
        <w:rPr>
          <w:rStyle w:val="Chare"/>
          <w:spacing w:val="-2"/>
          <w:rtl/>
        </w:rPr>
        <w:t>دانم، و تو دانند</w:t>
      </w:r>
      <w:r w:rsidR="004565B2" w:rsidRPr="005953CE">
        <w:rPr>
          <w:rStyle w:val="Chare"/>
          <w:rFonts w:hint="cs"/>
          <w:spacing w:val="-2"/>
          <w:rtl/>
        </w:rPr>
        <w:t>ۀ</w:t>
      </w:r>
      <w:r w:rsidR="00C719F6" w:rsidRPr="005953CE">
        <w:rPr>
          <w:rStyle w:val="Chare"/>
          <w:spacing w:val="-2"/>
          <w:rtl/>
        </w:rPr>
        <w:t xml:space="preserve"> امور پنهان هستى. الهى! اگر در علم تو ا</w:t>
      </w:r>
      <w:r w:rsidR="004565B2" w:rsidRPr="005953CE">
        <w:rPr>
          <w:rStyle w:val="Chare"/>
          <w:spacing w:val="-2"/>
          <w:rtl/>
        </w:rPr>
        <w:t>ی</w:t>
      </w:r>
      <w:r w:rsidR="00C719F6" w:rsidRPr="005953CE">
        <w:rPr>
          <w:rStyle w:val="Chare"/>
          <w:spacing w:val="-2"/>
          <w:rtl/>
        </w:rPr>
        <w:t xml:space="preserve">ن </w:t>
      </w:r>
      <w:r w:rsidR="004565B2" w:rsidRPr="005953CE">
        <w:rPr>
          <w:rStyle w:val="Chare"/>
          <w:spacing w:val="-2"/>
          <w:rtl/>
        </w:rPr>
        <w:t>ک</w:t>
      </w:r>
      <w:r w:rsidR="00C719F6" w:rsidRPr="005953CE">
        <w:rPr>
          <w:rStyle w:val="Chare"/>
          <w:spacing w:val="-2"/>
          <w:rtl/>
        </w:rPr>
        <w:t>ار ـ حاجت خود را نام</w:t>
      </w:r>
      <w:r w:rsidR="00CE75E1" w:rsidRPr="005953CE">
        <w:rPr>
          <w:rStyle w:val="Chare"/>
          <w:rFonts w:hint="cs"/>
          <w:spacing w:val="-2"/>
          <w:rtl/>
        </w:rPr>
        <w:t xml:space="preserve"> مى‌</w:t>
      </w:r>
      <w:r w:rsidR="00C719F6" w:rsidRPr="005953CE">
        <w:rPr>
          <w:rStyle w:val="Chare"/>
          <w:spacing w:val="-2"/>
          <w:rtl/>
        </w:rPr>
        <w:t xml:space="preserve">برد </w:t>
      </w:r>
      <w:r w:rsidR="00C719F6" w:rsidRPr="005953CE">
        <w:rPr>
          <w:rStyle w:val="Chare"/>
          <w:rFonts w:hint="cs"/>
          <w:spacing w:val="-2"/>
          <w:rtl/>
        </w:rPr>
        <w:t>-</w:t>
      </w:r>
      <w:r w:rsidR="00C719F6" w:rsidRPr="005953CE">
        <w:rPr>
          <w:rStyle w:val="Chare"/>
          <w:spacing w:val="-2"/>
          <w:rtl/>
        </w:rPr>
        <w:t>باعث خ</w:t>
      </w:r>
      <w:r w:rsidR="004565B2" w:rsidRPr="005953CE">
        <w:rPr>
          <w:rStyle w:val="Chare"/>
          <w:spacing w:val="-2"/>
          <w:rtl/>
        </w:rPr>
        <w:t>ی</w:t>
      </w:r>
      <w:r w:rsidR="00C719F6" w:rsidRPr="005953CE">
        <w:rPr>
          <w:rStyle w:val="Chare"/>
          <w:spacing w:val="-2"/>
          <w:rtl/>
        </w:rPr>
        <w:t>ر من در د</w:t>
      </w:r>
      <w:r w:rsidR="004565B2" w:rsidRPr="005953CE">
        <w:rPr>
          <w:rStyle w:val="Chare"/>
          <w:spacing w:val="-2"/>
          <w:rtl/>
        </w:rPr>
        <w:t>ی</w:t>
      </w:r>
      <w:r w:rsidR="00C719F6" w:rsidRPr="005953CE">
        <w:rPr>
          <w:rStyle w:val="Chare"/>
          <w:spacing w:val="-2"/>
          <w:rtl/>
        </w:rPr>
        <w:t>ن و آخرت است</w:t>
      </w:r>
      <w:r w:rsidR="00C719F6" w:rsidRPr="005953CE">
        <w:rPr>
          <w:rStyle w:val="Chare"/>
          <w:rFonts w:hint="cs"/>
          <w:spacing w:val="-2"/>
          <w:rtl/>
        </w:rPr>
        <w:t>-</w:t>
      </w:r>
      <w:r w:rsidR="00C719F6" w:rsidRPr="005953CE">
        <w:rPr>
          <w:rStyle w:val="Chare"/>
          <w:spacing w:val="-2"/>
          <w:rtl/>
        </w:rPr>
        <w:t xml:space="preserve"> </w:t>
      </w:r>
      <w:r w:rsidR="004565B2" w:rsidRPr="005953CE">
        <w:rPr>
          <w:rStyle w:val="Chare"/>
          <w:spacing w:val="-2"/>
          <w:rtl/>
        </w:rPr>
        <w:t>ی</w:t>
      </w:r>
      <w:r w:rsidR="00C719F6" w:rsidRPr="005953CE">
        <w:rPr>
          <w:rStyle w:val="Chare"/>
          <w:spacing w:val="-2"/>
          <w:rtl/>
        </w:rPr>
        <w:t>ا مى</w:t>
      </w:r>
      <w:r w:rsidR="00C719F6" w:rsidRPr="005953CE">
        <w:rPr>
          <w:rStyle w:val="Chare"/>
          <w:rFonts w:hint="cs"/>
          <w:spacing w:val="-2"/>
          <w:rtl/>
        </w:rPr>
        <w:softHyphen/>
      </w:r>
      <w:r w:rsidR="00C719F6" w:rsidRPr="005953CE">
        <w:rPr>
          <w:rStyle w:val="Chare"/>
          <w:spacing w:val="-2"/>
          <w:rtl/>
        </w:rPr>
        <w:t>گو</w:t>
      </w:r>
      <w:r w:rsidR="004565B2" w:rsidRPr="005953CE">
        <w:rPr>
          <w:rStyle w:val="Chare"/>
          <w:spacing w:val="-2"/>
          <w:rtl/>
        </w:rPr>
        <w:t>ی</w:t>
      </w:r>
      <w:r w:rsidR="00C719F6" w:rsidRPr="005953CE">
        <w:rPr>
          <w:rStyle w:val="Chare"/>
          <w:spacing w:val="-2"/>
          <w:rtl/>
        </w:rPr>
        <w:t>د: در حال و آ</w:t>
      </w:r>
      <w:r w:rsidR="004565B2" w:rsidRPr="005953CE">
        <w:rPr>
          <w:rStyle w:val="Chare"/>
          <w:spacing w:val="-2"/>
          <w:rtl/>
        </w:rPr>
        <w:t>ی</w:t>
      </w:r>
      <w:r w:rsidR="00C719F6" w:rsidRPr="005953CE">
        <w:rPr>
          <w:rStyle w:val="Chare"/>
          <w:spacing w:val="-2"/>
          <w:rtl/>
        </w:rPr>
        <w:t>ند</w:t>
      </w:r>
      <w:r w:rsidR="004565B2" w:rsidRPr="005953CE">
        <w:rPr>
          <w:rStyle w:val="Chare"/>
          <w:rFonts w:hint="cs"/>
          <w:spacing w:val="-2"/>
          <w:rtl/>
        </w:rPr>
        <w:t>ۀ</w:t>
      </w:r>
      <w:r w:rsidR="00C719F6" w:rsidRPr="005953CE">
        <w:rPr>
          <w:rStyle w:val="Chare"/>
          <w:spacing w:val="-2"/>
          <w:rtl/>
        </w:rPr>
        <w:t xml:space="preserve"> </w:t>
      </w:r>
      <w:r w:rsidR="004565B2" w:rsidRPr="005953CE">
        <w:rPr>
          <w:rStyle w:val="Chare"/>
          <w:spacing w:val="-2"/>
          <w:rtl/>
        </w:rPr>
        <w:t>ک</w:t>
      </w:r>
      <w:r w:rsidR="00C719F6" w:rsidRPr="005953CE">
        <w:rPr>
          <w:rStyle w:val="Chare"/>
          <w:spacing w:val="-2"/>
          <w:rtl/>
        </w:rPr>
        <w:t xml:space="preserve">ارم </w:t>
      </w:r>
      <w:r w:rsidR="00C719F6" w:rsidRPr="005953CE">
        <w:rPr>
          <w:rStyle w:val="Chare"/>
          <w:rFonts w:hint="cs"/>
          <w:spacing w:val="-2"/>
          <w:rtl/>
        </w:rPr>
        <w:t>-</w:t>
      </w:r>
      <w:r w:rsidR="00C719F6" w:rsidRPr="005953CE">
        <w:rPr>
          <w:rStyle w:val="Chare"/>
          <w:spacing w:val="-2"/>
          <w:rtl/>
        </w:rPr>
        <w:t>آن</w:t>
      </w:r>
      <w:r w:rsidR="00C719F6" w:rsidRPr="005953CE">
        <w:rPr>
          <w:rStyle w:val="Chare"/>
          <w:rFonts w:hint="cs"/>
          <w:spacing w:val="-2"/>
          <w:rtl/>
        </w:rPr>
        <w:softHyphen/>
      </w:r>
      <w:r w:rsidR="00C719F6" w:rsidRPr="005953CE">
        <w:rPr>
          <w:rStyle w:val="Chare"/>
          <w:spacing w:val="-2"/>
          <w:rtl/>
        </w:rPr>
        <w:t>را برا</w:t>
      </w:r>
      <w:r w:rsidR="004565B2" w:rsidRPr="005953CE">
        <w:rPr>
          <w:rStyle w:val="Chare"/>
          <w:spacing w:val="-2"/>
          <w:rtl/>
        </w:rPr>
        <w:t>ی</w:t>
      </w:r>
      <w:r w:rsidR="00C719F6" w:rsidRPr="005953CE">
        <w:rPr>
          <w:rStyle w:val="Chare"/>
          <w:spacing w:val="-2"/>
          <w:rtl/>
        </w:rPr>
        <w:t>م مقدور و آسان بگردان، و در آن بر</w:t>
      </w:r>
      <w:r w:rsidR="004565B2" w:rsidRPr="005953CE">
        <w:rPr>
          <w:rStyle w:val="Chare"/>
          <w:spacing w:val="-2"/>
          <w:rtl/>
        </w:rPr>
        <w:t>ک</w:t>
      </w:r>
      <w:r w:rsidR="00C719F6" w:rsidRPr="005953CE">
        <w:rPr>
          <w:rStyle w:val="Chare"/>
          <w:spacing w:val="-2"/>
          <w:rtl/>
        </w:rPr>
        <w:t>ت عنا</w:t>
      </w:r>
      <w:r w:rsidR="004565B2" w:rsidRPr="005953CE">
        <w:rPr>
          <w:rStyle w:val="Chare"/>
          <w:spacing w:val="-2"/>
          <w:rtl/>
        </w:rPr>
        <w:t>ی</w:t>
      </w:r>
      <w:r w:rsidR="00C719F6" w:rsidRPr="005953CE">
        <w:rPr>
          <w:rStyle w:val="Chare"/>
          <w:spacing w:val="-2"/>
          <w:rtl/>
        </w:rPr>
        <w:t>ت فرما، و چنانچه در علم تو ا</w:t>
      </w:r>
      <w:r w:rsidR="004565B2" w:rsidRPr="005953CE">
        <w:rPr>
          <w:rStyle w:val="Chare"/>
          <w:spacing w:val="-2"/>
          <w:rtl/>
        </w:rPr>
        <w:t>ی</w:t>
      </w:r>
      <w:r w:rsidR="00C719F6" w:rsidRPr="005953CE">
        <w:rPr>
          <w:rStyle w:val="Chare"/>
          <w:spacing w:val="-2"/>
          <w:rtl/>
        </w:rPr>
        <w:t xml:space="preserve">ن </w:t>
      </w:r>
      <w:r w:rsidR="004565B2" w:rsidRPr="005953CE">
        <w:rPr>
          <w:rStyle w:val="Chare"/>
          <w:spacing w:val="-2"/>
          <w:rtl/>
        </w:rPr>
        <w:t>ک</w:t>
      </w:r>
      <w:r w:rsidR="00C719F6" w:rsidRPr="005953CE">
        <w:rPr>
          <w:rStyle w:val="Chare"/>
          <w:spacing w:val="-2"/>
          <w:rtl/>
        </w:rPr>
        <w:t>ار برا</w:t>
      </w:r>
      <w:r w:rsidR="004565B2" w:rsidRPr="005953CE">
        <w:rPr>
          <w:rStyle w:val="Chare"/>
          <w:spacing w:val="-2"/>
          <w:rtl/>
        </w:rPr>
        <w:t>ی</w:t>
      </w:r>
      <w:r w:rsidR="00C719F6" w:rsidRPr="005953CE">
        <w:rPr>
          <w:rStyle w:val="Chare"/>
          <w:spacing w:val="-2"/>
          <w:rtl/>
        </w:rPr>
        <w:t>م در دن</w:t>
      </w:r>
      <w:r w:rsidR="004565B2" w:rsidRPr="005953CE">
        <w:rPr>
          <w:rStyle w:val="Chare"/>
          <w:spacing w:val="-2"/>
          <w:rtl/>
        </w:rPr>
        <w:t>ی</w:t>
      </w:r>
      <w:r w:rsidR="00C719F6" w:rsidRPr="005953CE">
        <w:rPr>
          <w:rStyle w:val="Chare"/>
          <w:spacing w:val="-2"/>
          <w:rtl/>
        </w:rPr>
        <w:t xml:space="preserve">ا و آخرت باعث بدى است </w:t>
      </w:r>
      <w:r w:rsidR="00C719F6" w:rsidRPr="005953CE">
        <w:rPr>
          <w:rStyle w:val="Chare"/>
          <w:rFonts w:hint="cs"/>
          <w:spacing w:val="-2"/>
          <w:rtl/>
        </w:rPr>
        <w:t>-</w:t>
      </w:r>
      <w:r w:rsidR="004565B2" w:rsidRPr="005953CE">
        <w:rPr>
          <w:rStyle w:val="Chare"/>
          <w:spacing w:val="-2"/>
          <w:rtl/>
        </w:rPr>
        <w:t>ی</w:t>
      </w:r>
      <w:r w:rsidR="00C719F6" w:rsidRPr="005953CE">
        <w:rPr>
          <w:rStyle w:val="Chare"/>
          <w:spacing w:val="-2"/>
          <w:rtl/>
        </w:rPr>
        <w:t>ا مى</w:t>
      </w:r>
      <w:r w:rsidR="00C719F6" w:rsidRPr="005953CE">
        <w:rPr>
          <w:rStyle w:val="Chare"/>
          <w:rFonts w:hint="cs"/>
          <w:spacing w:val="-2"/>
          <w:rtl/>
        </w:rPr>
        <w:softHyphen/>
      </w:r>
      <w:r w:rsidR="00C719F6" w:rsidRPr="005953CE">
        <w:rPr>
          <w:rStyle w:val="Chare"/>
          <w:spacing w:val="-2"/>
          <w:rtl/>
        </w:rPr>
        <w:t>گو</w:t>
      </w:r>
      <w:r w:rsidR="004565B2" w:rsidRPr="005953CE">
        <w:rPr>
          <w:rStyle w:val="Chare"/>
          <w:spacing w:val="-2"/>
          <w:rtl/>
        </w:rPr>
        <w:t>ی</w:t>
      </w:r>
      <w:r w:rsidR="00C719F6" w:rsidRPr="005953CE">
        <w:rPr>
          <w:rStyle w:val="Chare"/>
          <w:spacing w:val="-2"/>
          <w:rtl/>
        </w:rPr>
        <w:t>د: در حال و آ</w:t>
      </w:r>
      <w:r w:rsidR="004565B2" w:rsidRPr="005953CE">
        <w:rPr>
          <w:rStyle w:val="Chare"/>
          <w:spacing w:val="-2"/>
          <w:rtl/>
        </w:rPr>
        <w:t>ی</w:t>
      </w:r>
      <w:r w:rsidR="00C719F6" w:rsidRPr="005953CE">
        <w:rPr>
          <w:rStyle w:val="Chare"/>
          <w:spacing w:val="-2"/>
          <w:rtl/>
        </w:rPr>
        <w:t>ند</w:t>
      </w:r>
      <w:r w:rsidR="004565B2" w:rsidRPr="005953CE">
        <w:rPr>
          <w:rStyle w:val="Chare"/>
          <w:rFonts w:hint="cs"/>
          <w:spacing w:val="-2"/>
          <w:rtl/>
        </w:rPr>
        <w:t>ۀ</w:t>
      </w:r>
      <w:r w:rsidR="00C719F6" w:rsidRPr="005953CE">
        <w:rPr>
          <w:rStyle w:val="Chare"/>
          <w:spacing w:val="-2"/>
          <w:rtl/>
        </w:rPr>
        <w:t xml:space="preserve"> </w:t>
      </w:r>
      <w:r w:rsidR="004565B2" w:rsidRPr="005953CE">
        <w:rPr>
          <w:rStyle w:val="Chare"/>
          <w:spacing w:val="-2"/>
          <w:rtl/>
        </w:rPr>
        <w:t>ک</w:t>
      </w:r>
      <w:r w:rsidR="00C719F6" w:rsidRPr="005953CE">
        <w:rPr>
          <w:rStyle w:val="Chare"/>
          <w:spacing w:val="-2"/>
          <w:rtl/>
        </w:rPr>
        <w:t>ارم</w:t>
      </w:r>
      <w:r w:rsidR="00C719F6" w:rsidRPr="005953CE">
        <w:rPr>
          <w:rStyle w:val="Chare"/>
          <w:rFonts w:hint="cs"/>
          <w:spacing w:val="-2"/>
          <w:rtl/>
        </w:rPr>
        <w:t>-</w:t>
      </w:r>
      <w:r w:rsidR="00C719F6" w:rsidRPr="005953CE">
        <w:rPr>
          <w:rStyle w:val="Chare"/>
          <w:spacing w:val="-2"/>
          <w:rtl/>
        </w:rPr>
        <w:t xml:space="preserve"> پس</w:t>
      </w:r>
      <w:r w:rsidR="00A81749" w:rsidRPr="005953CE">
        <w:rPr>
          <w:rStyle w:val="Chare"/>
          <w:spacing w:val="-2"/>
          <w:rtl/>
        </w:rPr>
        <w:t xml:space="preserve"> آن را </w:t>
      </w:r>
      <w:r w:rsidR="00C719F6" w:rsidRPr="005953CE">
        <w:rPr>
          <w:rStyle w:val="Chare"/>
          <w:spacing w:val="-2"/>
          <w:rtl/>
        </w:rPr>
        <w:t>از من، و مرا از آن، منصرف بگردان، و خ</w:t>
      </w:r>
      <w:r w:rsidR="004565B2" w:rsidRPr="005953CE">
        <w:rPr>
          <w:rStyle w:val="Chare"/>
          <w:spacing w:val="-2"/>
          <w:rtl/>
        </w:rPr>
        <w:t>ی</w:t>
      </w:r>
      <w:r w:rsidR="00C719F6" w:rsidRPr="005953CE">
        <w:rPr>
          <w:rStyle w:val="Chare"/>
          <w:spacing w:val="-2"/>
          <w:rtl/>
        </w:rPr>
        <w:t>ر را براى من</w:t>
      </w:r>
      <w:r w:rsidRPr="005953CE">
        <w:rPr>
          <w:rStyle w:val="Chare"/>
          <w:spacing w:val="-2"/>
          <w:rtl/>
        </w:rPr>
        <w:t xml:space="preserve"> هرکجا </w:t>
      </w:r>
      <w:r w:rsidR="004565B2" w:rsidRPr="005953CE">
        <w:rPr>
          <w:rStyle w:val="Chare"/>
          <w:spacing w:val="-2"/>
          <w:rtl/>
        </w:rPr>
        <w:t>ک</w:t>
      </w:r>
      <w:r w:rsidR="00C719F6" w:rsidRPr="005953CE">
        <w:rPr>
          <w:rStyle w:val="Chare"/>
          <w:spacing w:val="-2"/>
          <w:rtl/>
        </w:rPr>
        <w:t>ه هست مقدّر نما، و آنگاه مرا با آن خشنود بگردان</w:t>
      </w:r>
      <w:r w:rsidRPr="005953CE">
        <w:rPr>
          <w:rStyle w:val="Chare"/>
          <w:rFonts w:ascii="Traditional Arabic" w:hAnsi="Traditional Arabic" w:cs="Traditional Arabic"/>
          <w:spacing w:val="-2"/>
          <w:rtl/>
        </w:rPr>
        <w:t>»</w:t>
      </w:r>
      <w:r w:rsidR="004265DC" w:rsidRPr="005953CE">
        <w:rPr>
          <w:rStyle w:val="Char4"/>
          <w:rFonts w:hint="cs"/>
          <w:spacing w:val="-2"/>
          <w:rtl/>
        </w:rPr>
        <w:t>.</w:t>
      </w:r>
    </w:p>
    <w:p w:rsidR="00B5203E" w:rsidRDefault="004565B2" w:rsidP="008C1935">
      <w:pPr>
        <w:ind w:firstLine="284"/>
        <w:jc w:val="both"/>
        <w:rPr>
          <w:rStyle w:val="Char4"/>
          <w:rtl/>
        </w:rPr>
      </w:pPr>
      <w:r>
        <w:rPr>
          <w:rStyle w:val="Char4"/>
          <w:rtl/>
        </w:rPr>
        <w:t>ک</w:t>
      </w:r>
      <w:r w:rsidR="00C719F6" w:rsidRPr="00BE29DD">
        <w:rPr>
          <w:rStyle w:val="Char4"/>
          <w:rtl/>
        </w:rPr>
        <w:t xml:space="preserve">سى </w:t>
      </w:r>
      <w:r>
        <w:rPr>
          <w:rStyle w:val="Char4"/>
          <w:rtl/>
        </w:rPr>
        <w:t>ک</w:t>
      </w:r>
      <w:r w:rsidR="00C719F6" w:rsidRPr="00BE29DD">
        <w:rPr>
          <w:rStyle w:val="Char4"/>
          <w:rtl/>
        </w:rPr>
        <w:t>ه از خالق</w:t>
      </w:r>
      <w:r w:rsidR="00CC1B3D" w:rsidRPr="00CC1B3D">
        <w:rPr>
          <w:rStyle w:val="Char4"/>
          <w:rFonts w:cs="CTraditional Arabic"/>
          <w:rtl/>
        </w:rPr>
        <w:t>أ</w:t>
      </w:r>
      <w:r w:rsidR="00C719F6" w:rsidRPr="00BE29DD">
        <w:rPr>
          <w:rStyle w:val="Char4"/>
          <w:rtl/>
        </w:rPr>
        <w:t>، طلب خ</w:t>
      </w:r>
      <w:r>
        <w:rPr>
          <w:rStyle w:val="Char4"/>
          <w:rtl/>
        </w:rPr>
        <w:t>ی</w:t>
      </w:r>
      <w:r w:rsidR="00C719F6" w:rsidRPr="00BE29DD">
        <w:rPr>
          <w:rStyle w:val="Char4"/>
          <w:rtl/>
        </w:rPr>
        <w:t>ر نما</w:t>
      </w:r>
      <w:r>
        <w:rPr>
          <w:rStyle w:val="Char4"/>
          <w:rtl/>
        </w:rPr>
        <w:t>ی</w:t>
      </w:r>
      <w:r w:rsidR="00C719F6" w:rsidRPr="00BE29DD">
        <w:rPr>
          <w:rStyle w:val="Char4"/>
          <w:rtl/>
        </w:rPr>
        <w:t>د و از مخلوق، مشورت بگ</w:t>
      </w:r>
      <w:r>
        <w:rPr>
          <w:rStyle w:val="Char4"/>
          <w:rtl/>
        </w:rPr>
        <w:t>ی</w:t>
      </w:r>
      <w:r w:rsidR="00C719F6" w:rsidRPr="00BE29DD">
        <w:rPr>
          <w:rStyle w:val="Char4"/>
          <w:rtl/>
        </w:rPr>
        <w:t xml:space="preserve">رد، و در </w:t>
      </w:r>
      <w:r>
        <w:rPr>
          <w:rStyle w:val="Char4"/>
          <w:rtl/>
        </w:rPr>
        <w:t>ک</w:t>
      </w:r>
      <w:r w:rsidR="00C719F6" w:rsidRPr="00BE29DD">
        <w:rPr>
          <w:rStyle w:val="Char4"/>
          <w:rtl/>
        </w:rPr>
        <w:t>ارش ثابت قدم باشد</w:t>
      </w:r>
      <w:r w:rsidR="00C719F6" w:rsidRPr="00BE29DD">
        <w:rPr>
          <w:rStyle w:val="Char4"/>
          <w:rFonts w:hint="cs"/>
          <w:rtl/>
        </w:rPr>
        <w:t xml:space="preserve"> و بر خداوند</w:t>
      </w:r>
      <w:r w:rsidR="00CC1B3D" w:rsidRPr="00CC1B3D">
        <w:rPr>
          <w:rStyle w:val="Char4"/>
          <w:rFonts w:cs="CTraditional Arabic"/>
          <w:rtl/>
        </w:rPr>
        <w:t>أ</w:t>
      </w:r>
      <w:r w:rsidR="00C719F6" w:rsidRPr="00BE29DD">
        <w:rPr>
          <w:rStyle w:val="Char4"/>
          <w:rFonts w:hint="cs"/>
          <w:rtl/>
        </w:rPr>
        <w:t xml:space="preserve"> توکّل نماید</w:t>
      </w:r>
      <w:r w:rsidR="00C719F6" w:rsidRPr="00BE29DD">
        <w:rPr>
          <w:rStyle w:val="Char4"/>
          <w:rtl/>
        </w:rPr>
        <w:t>، پش</w:t>
      </w:r>
      <w:r>
        <w:rPr>
          <w:rStyle w:val="Char4"/>
          <w:rtl/>
        </w:rPr>
        <w:t>ی</w:t>
      </w:r>
      <w:r w:rsidR="00C719F6" w:rsidRPr="00BE29DD">
        <w:rPr>
          <w:rStyle w:val="Char4"/>
          <w:rtl/>
        </w:rPr>
        <w:t>مان نمى</w:t>
      </w:r>
      <w:r w:rsidR="00C719F6" w:rsidRPr="00BE29DD">
        <w:rPr>
          <w:rStyle w:val="Char4"/>
          <w:rFonts w:hint="cs"/>
          <w:rtl/>
        </w:rPr>
        <w:softHyphen/>
      </w:r>
      <w:r w:rsidR="00C719F6" w:rsidRPr="00BE29DD">
        <w:rPr>
          <w:rStyle w:val="Char4"/>
          <w:rtl/>
        </w:rPr>
        <w:t>شود، خداوند</w:t>
      </w:r>
      <w:r w:rsidR="00CC1B3D" w:rsidRPr="00CC1B3D">
        <w:rPr>
          <w:rStyle w:val="Char4"/>
          <w:rFonts w:cs="CTraditional Arabic"/>
          <w:rtl/>
        </w:rPr>
        <w:t>أ</w:t>
      </w:r>
      <w:r w:rsidR="00C719F6" w:rsidRPr="00BE29DD">
        <w:rPr>
          <w:rStyle w:val="Char4"/>
          <w:rtl/>
        </w:rPr>
        <w:t xml:space="preserve"> مى</w:t>
      </w:r>
      <w:r w:rsidR="00C719F6" w:rsidRPr="00BE29DD">
        <w:rPr>
          <w:rStyle w:val="Char4"/>
          <w:rtl/>
        </w:rPr>
        <w:softHyphen/>
        <w:t>فرما</w:t>
      </w:r>
      <w:r>
        <w:rPr>
          <w:rStyle w:val="Char4"/>
          <w:rtl/>
        </w:rPr>
        <w:t>ی</w:t>
      </w:r>
      <w:r w:rsidR="00C719F6" w:rsidRPr="00BE29DD">
        <w:rPr>
          <w:rStyle w:val="Char4"/>
          <w:rFonts w:hint="cs"/>
          <w:rtl/>
        </w:rPr>
        <w:t>ن</w:t>
      </w:r>
      <w:r w:rsidR="00C719F6" w:rsidRPr="00BE29DD">
        <w:rPr>
          <w:rStyle w:val="Char4"/>
          <w:rtl/>
        </w:rPr>
        <w:t>د:</w:t>
      </w:r>
    </w:p>
    <w:p w:rsidR="00C719F6" w:rsidRPr="00C719F6" w:rsidRDefault="00C719F6" w:rsidP="008C1935">
      <w:pPr>
        <w:ind w:firstLine="284"/>
        <w:jc w:val="both"/>
        <w:rPr>
          <w:rStyle w:val="Char6"/>
          <w:rtl/>
        </w:rPr>
      </w:pPr>
      <w:r w:rsidRPr="00AC43D0">
        <w:rPr>
          <w:sz w:val="25"/>
          <w:szCs w:val="28"/>
          <w:rtl/>
        </w:rPr>
        <w:t>﴿</w:t>
      </w:r>
      <w:r w:rsidRPr="00C719F6">
        <w:rPr>
          <w:rStyle w:val="Chard"/>
          <w:rFonts w:hint="cs"/>
          <w:rtl/>
        </w:rPr>
        <w:t>وَشَاوِرۡهُمۡ</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ۡأَمۡرِۖ</w:t>
      </w:r>
      <w:r w:rsidRPr="00C719F6">
        <w:rPr>
          <w:rStyle w:val="Chard"/>
          <w:rtl/>
        </w:rPr>
        <w:t xml:space="preserve"> فَإِذَا عَزَم</w:t>
      </w:r>
      <w:r w:rsidRPr="00C719F6">
        <w:rPr>
          <w:rStyle w:val="Chard"/>
          <w:rFonts w:hint="cs"/>
          <w:rtl/>
        </w:rPr>
        <w:t>ۡتَ</w:t>
      </w:r>
      <w:r w:rsidRPr="00C719F6">
        <w:rPr>
          <w:rStyle w:val="Chard"/>
          <w:rtl/>
        </w:rPr>
        <w:t xml:space="preserve"> </w:t>
      </w:r>
      <w:r w:rsidRPr="00C719F6">
        <w:rPr>
          <w:rStyle w:val="Chard"/>
          <w:rFonts w:hint="cs"/>
          <w:rtl/>
        </w:rPr>
        <w:t>فَتَوَكَّلۡ</w:t>
      </w:r>
      <w:r w:rsidRPr="00C719F6">
        <w:rPr>
          <w:rStyle w:val="Chard"/>
          <w:rtl/>
        </w:rPr>
        <w:t xml:space="preserve"> </w:t>
      </w:r>
      <w:r w:rsidRPr="00C719F6">
        <w:rPr>
          <w:rStyle w:val="Chard"/>
          <w:rFonts w:hint="cs"/>
          <w:rtl/>
        </w:rPr>
        <w:t>عَلَى</w:t>
      </w:r>
      <w:r w:rsidRPr="00C719F6">
        <w:rPr>
          <w:rStyle w:val="Chard"/>
          <w:rtl/>
        </w:rPr>
        <w:t xml:space="preserve"> </w:t>
      </w:r>
      <w:r w:rsidRPr="00C719F6">
        <w:rPr>
          <w:rStyle w:val="Chard"/>
          <w:rFonts w:hint="cs"/>
          <w:rtl/>
        </w:rPr>
        <w:t>ٱ</w:t>
      </w:r>
      <w:r w:rsidRPr="00C719F6">
        <w:rPr>
          <w:rStyle w:val="Chard"/>
          <w:rFonts w:hint="eastAsia"/>
          <w:rtl/>
        </w:rPr>
        <w:t>للَّهِ</w:t>
      </w:r>
      <w:r w:rsidRPr="00C719F6">
        <w:rPr>
          <w:rStyle w:val="Chard"/>
          <w:rFonts w:hint="cs"/>
          <w:rtl/>
        </w:rPr>
        <w:t>ۚ</w:t>
      </w:r>
      <w:r w:rsidRPr="00C719F6">
        <w:rPr>
          <w:rStyle w:val="Chard"/>
          <w:rtl/>
        </w:rPr>
        <w:t xml:space="preserve"> إِنَّ </w:t>
      </w:r>
      <w:r w:rsidRPr="00C719F6">
        <w:rPr>
          <w:rStyle w:val="Chard"/>
          <w:rFonts w:hint="cs"/>
          <w:rtl/>
        </w:rPr>
        <w:t>ٱ</w:t>
      </w:r>
      <w:r w:rsidRPr="00C719F6">
        <w:rPr>
          <w:rStyle w:val="Chard"/>
          <w:rFonts w:hint="eastAsia"/>
          <w:rtl/>
        </w:rPr>
        <w:t>للَّهَ</w:t>
      </w:r>
      <w:r w:rsidRPr="00C719F6">
        <w:rPr>
          <w:rStyle w:val="Chard"/>
          <w:rtl/>
        </w:rPr>
        <w:t xml:space="preserve"> يُحِبُّ </w:t>
      </w:r>
      <w:r w:rsidRPr="00C719F6">
        <w:rPr>
          <w:rStyle w:val="Chard"/>
          <w:rFonts w:hint="cs"/>
          <w:rtl/>
        </w:rPr>
        <w:t>ٱ</w:t>
      </w:r>
      <w:r w:rsidRPr="00C719F6">
        <w:rPr>
          <w:rStyle w:val="Chard"/>
          <w:rFonts w:hint="eastAsia"/>
          <w:rtl/>
        </w:rPr>
        <w:t>ل</w:t>
      </w:r>
      <w:r w:rsidRPr="00C719F6">
        <w:rPr>
          <w:rStyle w:val="Chard"/>
          <w:rFonts w:hint="cs"/>
          <w:rtl/>
        </w:rPr>
        <w:t>ۡمُتَوَكِّلِينَ</w:t>
      </w:r>
      <w:r w:rsidRPr="00AC43D0">
        <w:rPr>
          <w:rFonts w:ascii="Tahoma" w:hAnsi="Tahoma" w:hint="cs"/>
          <w:sz w:val="25"/>
          <w:szCs w:val="28"/>
          <w:rtl/>
        </w:rPr>
        <w:t>﴾</w:t>
      </w:r>
      <w:r w:rsidR="005953CE">
        <w:rPr>
          <w:rStyle w:val="Char6"/>
          <w:rFonts w:hint="cs"/>
          <w:rtl/>
        </w:rPr>
        <w:t xml:space="preserve"> </w:t>
      </w:r>
      <w:r w:rsidRPr="00C719F6">
        <w:rPr>
          <w:rStyle w:val="Char6"/>
          <w:rtl/>
        </w:rPr>
        <w:t xml:space="preserve"> [آل</w:t>
      </w:r>
      <w:r w:rsidR="00B5203E">
        <w:rPr>
          <w:rStyle w:val="Char6"/>
          <w:rFonts w:hint="cs"/>
          <w:rtl/>
        </w:rPr>
        <w:t xml:space="preserve"> </w:t>
      </w:r>
      <w:r w:rsidRPr="00C719F6">
        <w:rPr>
          <w:rStyle w:val="Char6"/>
          <w:rtl/>
        </w:rPr>
        <w:t>عمران:</w:t>
      </w:r>
      <w:r w:rsidR="00B5203E">
        <w:rPr>
          <w:rStyle w:val="Char6"/>
          <w:rFonts w:hint="cs"/>
          <w:rtl/>
        </w:rPr>
        <w:t xml:space="preserve"> </w:t>
      </w:r>
      <w:r w:rsidRPr="00C719F6">
        <w:rPr>
          <w:rStyle w:val="Char6"/>
          <w:rtl/>
        </w:rPr>
        <w:t>159]</w:t>
      </w:r>
      <w:r w:rsidRPr="00C719F6">
        <w:rPr>
          <w:rStyle w:val="Char6"/>
          <w:rFonts w:hint="cs"/>
          <w:rtl/>
        </w:rPr>
        <w:t>.</w:t>
      </w:r>
    </w:p>
    <w:p w:rsidR="00C719F6" w:rsidRPr="00C719F6" w:rsidRDefault="00B5203E" w:rsidP="008C1935">
      <w:pPr>
        <w:ind w:firstLine="284"/>
        <w:jc w:val="both"/>
        <w:rPr>
          <w:rStyle w:val="Char5"/>
          <w:rtl/>
        </w:rPr>
      </w:pPr>
      <w:r>
        <w:rPr>
          <w:rStyle w:val="Char7"/>
          <w:rFonts w:ascii="Traditional Arabic" w:hAnsi="Traditional Arabic" w:cs="Traditional Arabic"/>
          <w:rtl/>
        </w:rPr>
        <w:t>«</w:t>
      </w:r>
      <w:r w:rsidR="00C719F6" w:rsidRPr="00B5203E">
        <w:rPr>
          <w:rStyle w:val="Char7"/>
          <w:rtl/>
        </w:rPr>
        <w:t xml:space="preserve">در </w:t>
      </w:r>
      <w:r w:rsidR="004565B2" w:rsidRPr="00B5203E">
        <w:rPr>
          <w:rStyle w:val="Char7"/>
          <w:rtl/>
        </w:rPr>
        <w:t>ک</w:t>
      </w:r>
      <w:r w:rsidR="00C719F6" w:rsidRPr="00B5203E">
        <w:rPr>
          <w:rStyle w:val="Char7"/>
          <w:rtl/>
        </w:rPr>
        <w:t>ارها با مردم، مشو</w:t>
      </w:r>
      <w:r w:rsidR="00C719F6" w:rsidRPr="00B5203E">
        <w:rPr>
          <w:rStyle w:val="Char7"/>
          <w:rFonts w:hint="cs"/>
          <w:rtl/>
        </w:rPr>
        <w:t>ر</w:t>
      </w:r>
      <w:r w:rsidR="00C719F6" w:rsidRPr="00B5203E">
        <w:rPr>
          <w:rStyle w:val="Char7"/>
          <w:rtl/>
        </w:rPr>
        <w:t xml:space="preserve">ت </w:t>
      </w:r>
      <w:r w:rsidR="004565B2" w:rsidRPr="00B5203E">
        <w:rPr>
          <w:rStyle w:val="Char7"/>
          <w:rtl/>
        </w:rPr>
        <w:t>ک</w:t>
      </w:r>
      <w:r w:rsidR="00C719F6" w:rsidRPr="00B5203E">
        <w:rPr>
          <w:rStyle w:val="Char7"/>
          <w:rtl/>
        </w:rPr>
        <w:t>ن، و هرگاه تصم</w:t>
      </w:r>
      <w:r w:rsidR="004565B2" w:rsidRPr="00B5203E">
        <w:rPr>
          <w:rStyle w:val="Char7"/>
          <w:rtl/>
        </w:rPr>
        <w:t>ی</w:t>
      </w:r>
      <w:r w:rsidR="00C719F6" w:rsidRPr="00B5203E">
        <w:rPr>
          <w:rStyle w:val="Char7"/>
          <w:rtl/>
        </w:rPr>
        <w:t xml:space="preserve">م به انجام </w:t>
      </w:r>
      <w:r w:rsidR="004565B2" w:rsidRPr="00B5203E">
        <w:rPr>
          <w:rStyle w:val="Char7"/>
          <w:rtl/>
        </w:rPr>
        <w:t>ک</w:t>
      </w:r>
      <w:r w:rsidR="00C719F6" w:rsidRPr="00B5203E">
        <w:rPr>
          <w:rStyle w:val="Char7"/>
          <w:rtl/>
        </w:rPr>
        <w:t>ارى گرفتى، به خدا تو</w:t>
      </w:r>
      <w:r w:rsidR="004565B2" w:rsidRPr="00B5203E">
        <w:rPr>
          <w:rStyle w:val="Char7"/>
          <w:rtl/>
        </w:rPr>
        <w:t>ک</w:t>
      </w:r>
      <w:r w:rsidR="00C719F6" w:rsidRPr="00B5203E">
        <w:rPr>
          <w:rStyle w:val="Char7"/>
          <w:rtl/>
        </w:rPr>
        <w:t xml:space="preserve">ل </w:t>
      </w:r>
      <w:r w:rsidR="004565B2" w:rsidRPr="00B5203E">
        <w:rPr>
          <w:rStyle w:val="Char7"/>
          <w:rtl/>
        </w:rPr>
        <w:t>ک</w:t>
      </w:r>
      <w:r w:rsidR="00C719F6" w:rsidRPr="00B5203E">
        <w:rPr>
          <w:rStyle w:val="Char7"/>
          <w:rtl/>
        </w:rPr>
        <w:t>ن</w:t>
      </w:r>
      <w:r>
        <w:rPr>
          <w:rStyle w:val="Char7"/>
          <w:rFonts w:ascii="Traditional Arabic" w:hAnsi="Traditional Arabic" w:cs="Traditional Arabic"/>
          <w:rtl/>
        </w:rPr>
        <w:t>»</w:t>
      </w:r>
      <w:r w:rsidR="004265DC">
        <w:rPr>
          <w:rStyle w:val="Char4"/>
          <w:rtl/>
        </w:rPr>
        <w:t>.</w:t>
      </w:r>
    </w:p>
    <w:p w:rsidR="00C719F6" w:rsidRPr="008E5E30" w:rsidRDefault="00C719F6" w:rsidP="008C1935">
      <w:pPr>
        <w:pStyle w:val="a5"/>
        <w:rPr>
          <w:rtl/>
        </w:rPr>
      </w:pPr>
      <w:bookmarkStart w:id="252" w:name="_Toc404710158"/>
      <w:bookmarkStart w:id="253" w:name="_Toc437715865"/>
      <w:r w:rsidRPr="008E5E30">
        <w:rPr>
          <w:rFonts w:hint="cs"/>
          <w:rtl/>
        </w:rPr>
        <w:t>(6-16) دعاى</w:t>
      </w:r>
      <w:r w:rsidRPr="008E5E30">
        <w:rPr>
          <w:rtl/>
        </w:rPr>
        <w:t xml:space="preserve"> </w:t>
      </w:r>
      <w:r w:rsidRPr="008E5E30">
        <w:rPr>
          <w:rFonts w:hint="cs"/>
          <w:rtl/>
        </w:rPr>
        <w:t>قنوت</w:t>
      </w:r>
      <w:r w:rsidRPr="008E5E30">
        <w:rPr>
          <w:rtl/>
        </w:rPr>
        <w:t xml:space="preserve"> </w:t>
      </w:r>
      <w:r w:rsidRPr="008E5E30">
        <w:rPr>
          <w:rFonts w:hint="cs"/>
          <w:rtl/>
        </w:rPr>
        <w:t>در</w:t>
      </w:r>
      <w:r w:rsidRPr="008E5E30">
        <w:rPr>
          <w:rtl/>
        </w:rPr>
        <w:t xml:space="preserve"> </w:t>
      </w:r>
      <w:r w:rsidRPr="008E5E30">
        <w:rPr>
          <w:rFonts w:hint="cs"/>
          <w:rtl/>
        </w:rPr>
        <w:t>نماز</w:t>
      </w:r>
      <w:r w:rsidRPr="008E5E30">
        <w:rPr>
          <w:rtl/>
        </w:rPr>
        <w:t xml:space="preserve"> </w:t>
      </w:r>
      <w:r w:rsidRPr="008E5E30">
        <w:rPr>
          <w:rFonts w:hint="cs"/>
          <w:rtl/>
        </w:rPr>
        <w:t>وتر</w:t>
      </w:r>
      <w:bookmarkEnd w:id="252"/>
      <w:bookmarkEnd w:id="253"/>
    </w:p>
    <w:p w:rsidR="00C719F6" w:rsidRPr="00195CCA" w:rsidRDefault="00B5203E"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بِرِضَاكَ مِنْ سَخَطِكَ، وَبِمُعَافَاتِكَ مِنْ عُقُوْبَتِكَ، وَأَعُوْذُ بِكَ مِنْكَ، لاَ أُحْصِيْ ثَنَاءً عَلَيْكَ، أَنْتَ كَمَا أَثْنَيْتَ عَلَى نَفْسِكَ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70"/>
      </w:r>
      <w:r w:rsidR="00C719F6" w:rsidRPr="00F816AE">
        <w:rPr>
          <w:rFonts w:ascii="Lotus Linotype" w:hAnsi="Lotus Linotype" w:cs="IRNazli"/>
          <w:b w:val="0"/>
          <w:bCs w:val="0"/>
          <w:color w:val="000000"/>
          <w:sz w:val="28"/>
          <w:vertAlign w:val="superscript"/>
          <w:rtl/>
        </w:rPr>
        <w:t>)</w:t>
      </w:r>
      <w:r w:rsidRPr="00B5203E">
        <w:rPr>
          <w:rFonts w:ascii="Lotus Linotype" w:hAnsi="Lotus Linotype" w:cs="IRNazli" w:hint="cs"/>
          <w:b w:val="0"/>
          <w:bCs w:val="0"/>
          <w:color w:val="000000"/>
          <w:sz w:val="28"/>
          <w:rtl/>
        </w:rPr>
        <w:t>.</w:t>
      </w:r>
    </w:p>
    <w:p w:rsidR="00C719F6" w:rsidRPr="00BE29DD" w:rsidRDefault="00B5203E" w:rsidP="008C1935">
      <w:pPr>
        <w:ind w:firstLine="284"/>
        <w:jc w:val="both"/>
        <w:rPr>
          <w:rStyle w:val="Char4"/>
          <w:rtl/>
        </w:rPr>
      </w:pPr>
      <w:r>
        <w:rPr>
          <w:rStyle w:val="Chare"/>
          <w:rFonts w:ascii="Traditional Arabic" w:hAnsi="Traditional Arabic" w:cs="Traditional Arabic"/>
          <w:rtl/>
        </w:rPr>
        <w:t>«</w:t>
      </w:r>
      <w:r w:rsidR="00C719F6" w:rsidRPr="00B5203E">
        <w:rPr>
          <w:rStyle w:val="Chare"/>
          <w:rtl/>
        </w:rPr>
        <w:t>الهى! از خشم تو به خشنود</w:t>
      </w:r>
      <w:r w:rsidR="004565B2" w:rsidRPr="00B5203E">
        <w:rPr>
          <w:rStyle w:val="Chare"/>
          <w:rtl/>
        </w:rPr>
        <w:t>ی</w:t>
      </w:r>
      <w:r w:rsidR="00C719F6" w:rsidRPr="00B5203E">
        <w:rPr>
          <w:rStyle w:val="Chare"/>
          <w:rtl/>
        </w:rPr>
        <w:t>ت، و از عذاب تو به عفوت، پناه مى</w:t>
      </w:r>
      <w:r w:rsidR="00C719F6" w:rsidRPr="00B5203E">
        <w:rPr>
          <w:rStyle w:val="Chare"/>
          <w:rtl/>
        </w:rPr>
        <w:softHyphen/>
      </w:r>
      <w:r w:rsidR="00C719F6" w:rsidRPr="00B5203E">
        <w:rPr>
          <w:rStyle w:val="Chare"/>
          <w:rFonts w:hint="cs"/>
          <w:rtl/>
        </w:rPr>
        <w:t>ب</w:t>
      </w:r>
      <w:r w:rsidR="00C719F6" w:rsidRPr="00B5203E">
        <w:rPr>
          <w:rStyle w:val="Chare"/>
          <w:rtl/>
        </w:rPr>
        <w:t>رم، از خشمت به تو پناه مى</w:t>
      </w:r>
      <w:r w:rsidR="00C719F6" w:rsidRPr="00B5203E">
        <w:rPr>
          <w:rStyle w:val="Chare"/>
          <w:rFonts w:hint="cs"/>
          <w:rtl/>
        </w:rPr>
        <w:softHyphen/>
      </w:r>
      <w:r w:rsidR="00C719F6" w:rsidRPr="00B5203E">
        <w:rPr>
          <w:rStyle w:val="Chare"/>
          <w:rtl/>
        </w:rPr>
        <w:t>برم. الهى! من نمى</w:t>
      </w:r>
      <w:r w:rsidR="00C719F6" w:rsidRPr="00B5203E">
        <w:rPr>
          <w:rStyle w:val="Chare"/>
          <w:rFonts w:hint="cs"/>
          <w:rtl/>
        </w:rPr>
        <w:softHyphen/>
      </w:r>
      <w:r w:rsidR="00C719F6" w:rsidRPr="00B5203E">
        <w:rPr>
          <w:rStyle w:val="Chare"/>
          <w:rtl/>
        </w:rPr>
        <w:t xml:space="preserve">توانم تو را آنطور </w:t>
      </w:r>
      <w:r w:rsidR="004565B2" w:rsidRPr="00B5203E">
        <w:rPr>
          <w:rStyle w:val="Chare"/>
          <w:rtl/>
        </w:rPr>
        <w:t>ک</w:t>
      </w:r>
      <w:r w:rsidR="00C719F6" w:rsidRPr="00B5203E">
        <w:rPr>
          <w:rStyle w:val="Chare"/>
          <w:rtl/>
        </w:rPr>
        <w:t>ه شا</w:t>
      </w:r>
      <w:r w:rsidR="004565B2" w:rsidRPr="00B5203E">
        <w:rPr>
          <w:rStyle w:val="Chare"/>
          <w:rtl/>
        </w:rPr>
        <w:t>ی</w:t>
      </w:r>
      <w:r w:rsidR="00C719F6" w:rsidRPr="00B5203E">
        <w:rPr>
          <w:rStyle w:val="Chare"/>
          <w:rtl/>
        </w:rPr>
        <w:t>سته</w:t>
      </w:r>
      <w:r w:rsidR="00C719F6" w:rsidRPr="00B5203E">
        <w:rPr>
          <w:rStyle w:val="Chare"/>
          <w:rFonts w:hint="cs"/>
          <w:rtl/>
        </w:rPr>
        <w:softHyphen/>
      </w:r>
      <w:r w:rsidR="00C719F6" w:rsidRPr="00B5203E">
        <w:rPr>
          <w:rStyle w:val="Chare"/>
          <w:rtl/>
        </w:rPr>
        <w:t xml:space="preserve">اى، مدح </w:t>
      </w:r>
      <w:r w:rsidR="004565B2" w:rsidRPr="00B5203E">
        <w:rPr>
          <w:rStyle w:val="Chare"/>
          <w:rtl/>
        </w:rPr>
        <w:t>ک</w:t>
      </w:r>
      <w:r w:rsidR="00C719F6" w:rsidRPr="00B5203E">
        <w:rPr>
          <w:rStyle w:val="Chare"/>
          <w:rtl/>
        </w:rPr>
        <w:t xml:space="preserve">نم، تو آنچنانى </w:t>
      </w:r>
      <w:r w:rsidR="004565B2" w:rsidRPr="00B5203E">
        <w:rPr>
          <w:rStyle w:val="Chare"/>
          <w:rtl/>
        </w:rPr>
        <w:t>ک</w:t>
      </w:r>
      <w:r w:rsidR="00C719F6" w:rsidRPr="00B5203E">
        <w:rPr>
          <w:rStyle w:val="Chare"/>
          <w:rtl/>
        </w:rPr>
        <w:t xml:space="preserve">ه خود را مدح </w:t>
      </w:r>
      <w:r w:rsidR="004565B2" w:rsidRPr="00B5203E">
        <w:rPr>
          <w:rStyle w:val="Chare"/>
          <w:rtl/>
        </w:rPr>
        <w:t>ک</w:t>
      </w:r>
      <w:r w:rsidR="00C719F6" w:rsidRPr="00B5203E">
        <w:rPr>
          <w:rStyle w:val="Chare"/>
          <w:rtl/>
        </w:rPr>
        <w:t>رده</w:t>
      </w:r>
      <w:r w:rsidR="00C719F6" w:rsidRPr="00B5203E">
        <w:rPr>
          <w:rStyle w:val="Chare"/>
          <w:rFonts w:hint="cs"/>
          <w:rtl/>
        </w:rPr>
        <w:softHyphen/>
      </w:r>
      <w:r w:rsidR="00C719F6" w:rsidRPr="00B5203E">
        <w:rPr>
          <w:rStyle w:val="Chare"/>
          <w:rtl/>
        </w:rPr>
        <w:t>اى</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54" w:name="_Toc404710159"/>
      <w:bookmarkStart w:id="255" w:name="_Toc437715866"/>
      <w:r w:rsidRPr="008E5E30">
        <w:rPr>
          <w:rFonts w:hint="cs"/>
          <w:rtl/>
        </w:rPr>
        <w:t>(6-17)</w:t>
      </w:r>
      <w:r w:rsidR="00B5203E">
        <w:rPr>
          <w:rFonts w:hint="cs"/>
          <w:rtl/>
        </w:rPr>
        <w:t xml:space="preserve"> </w:t>
      </w:r>
      <w:r w:rsidRPr="008E5E30">
        <w:rPr>
          <w:rFonts w:hint="cs"/>
          <w:rtl/>
        </w:rPr>
        <w:t>ذ</w:t>
      </w:r>
      <w:r w:rsidR="004565B2">
        <w:rPr>
          <w:rFonts w:hint="cs"/>
          <w:rtl/>
        </w:rPr>
        <w:t>ک</w:t>
      </w:r>
      <w:r w:rsidRPr="008E5E30">
        <w:rPr>
          <w:rFonts w:hint="cs"/>
          <w:rtl/>
        </w:rPr>
        <w:t>ر</w:t>
      </w:r>
      <w:r w:rsidRPr="008E5E30">
        <w:rPr>
          <w:rtl/>
        </w:rPr>
        <w:t xml:space="preserve"> </w:t>
      </w:r>
      <w:r w:rsidRPr="008E5E30">
        <w:rPr>
          <w:rFonts w:hint="cs"/>
          <w:rtl/>
        </w:rPr>
        <w:t>پس</w:t>
      </w:r>
      <w:r w:rsidRPr="008E5E30">
        <w:rPr>
          <w:rtl/>
        </w:rPr>
        <w:t xml:space="preserve"> </w:t>
      </w:r>
      <w:r w:rsidRPr="008E5E30">
        <w:rPr>
          <w:rFonts w:hint="cs"/>
          <w:rtl/>
        </w:rPr>
        <w:t>از</w:t>
      </w:r>
      <w:r w:rsidRPr="008E5E30">
        <w:rPr>
          <w:rtl/>
        </w:rPr>
        <w:t xml:space="preserve"> </w:t>
      </w:r>
      <w:r w:rsidRPr="008E5E30">
        <w:rPr>
          <w:rFonts w:hint="cs"/>
          <w:rtl/>
        </w:rPr>
        <w:t>سلام</w:t>
      </w:r>
      <w:r w:rsidRPr="008E5E30">
        <w:rPr>
          <w:rtl/>
        </w:rPr>
        <w:t xml:space="preserve"> </w:t>
      </w:r>
      <w:r w:rsidRPr="008E5E30">
        <w:rPr>
          <w:rFonts w:hint="cs"/>
          <w:rtl/>
        </w:rPr>
        <w:t>نماز</w:t>
      </w:r>
      <w:r w:rsidRPr="008E5E30">
        <w:rPr>
          <w:rtl/>
        </w:rPr>
        <w:t xml:space="preserve"> </w:t>
      </w:r>
      <w:r w:rsidRPr="008E5E30">
        <w:rPr>
          <w:rFonts w:hint="cs"/>
          <w:rtl/>
        </w:rPr>
        <w:t>وتر</w:t>
      </w:r>
      <w:bookmarkEnd w:id="254"/>
      <w:bookmarkEnd w:id="255"/>
    </w:p>
    <w:p w:rsidR="00C719F6" w:rsidRPr="00C719F6" w:rsidRDefault="00C719F6" w:rsidP="008C1935">
      <w:pPr>
        <w:pStyle w:val="af4"/>
        <w:ind w:firstLine="284"/>
        <w:jc w:val="both"/>
        <w:rPr>
          <w:rStyle w:val="Char5"/>
          <w:rtl/>
        </w:rPr>
      </w:pPr>
      <w:r w:rsidRPr="00B5203E">
        <w:rPr>
          <w:rStyle w:val="Char4"/>
          <w:b w:val="0"/>
          <w:bCs w:val="0"/>
          <w:rtl/>
        </w:rPr>
        <w:t>سه بار</w:t>
      </w:r>
      <w:r w:rsidRPr="00195CCA">
        <w:rPr>
          <w:rStyle w:val="123Char"/>
          <w:rtl/>
        </w:rPr>
        <w:t xml:space="preserve"> </w:t>
      </w:r>
      <w:r w:rsidR="00B5203E" w:rsidRPr="00937FED">
        <w:rPr>
          <w:rStyle w:val="Char3"/>
          <w:rFonts w:cs="Traditional Arabic"/>
          <w:b w:val="0"/>
          <w:bCs w:val="0"/>
          <w:rtl/>
        </w:rPr>
        <w:t>«</w:t>
      </w:r>
      <w:r w:rsidRPr="00392AD4">
        <w:rPr>
          <w:rStyle w:val="Char3"/>
          <w:b w:val="0"/>
          <w:bCs w:val="0"/>
          <w:rtl/>
        </w:rPr>
        <w:t>سُبْحَانَ الْ</w:t>
      </w:r>
      <w:r w:rsidRPr="00392AD4">
        <w:rPr>
          <w:rStyle w:val="Char3"/>
          <w:rFonts w:hint="cs"/>
          <w:b w:val="0"/>
          <w:bCs w:val="0"/>
          <w:rtl/>
        </w:rPr>
        <w:t>ـ</w:t>
      </w:r>
      <w:r w:rsidRPr="00392AD4">
        <w:rPr>
          <w:rStyle w:val="Char3"/>
          <w:b w:val="0"/>
          <w:bCs w:val="0"/>
          <w:rtl/>
        </w:rPr>
        <w:t>مَلِكِ الْقُدُّوْسِ</w:t>
      </w:r>
      <w:r w:rsidR="00B5203E" w:rsidRPr="00937FED">
        <w:rPr>
          <w:rStyle w:val="Char3"/>
          <w:rFonts w:cs="Traditional Arabic"/>
          <w:b w:val="0"/>
          <w:bCs w:val="0"/>
          <w:rtl/>
        </w:rPr>
        <w:t>»</w:t>
      </w:r>
      <w:r w:rsidRPr="00B5203E">
        <w:rPr>
          <w:rStyle w:val="Char4"/>
          <w:b w:val="0"/>
          <w:bCs w:val="0"/>
          <w:rtl/>
        </w:rPr>
        <w:t xml:space="preserve"> بگويد و</w:t>
      </w:r>
      <w:r w:rsidRPr="00B5203E">
        <w:rPr>
          <w:rStyle w:val="Char4"/>
          <w:rFonts w:hint="cs"/>
          <w:b w:val="0"/>
          <w:bCs w:val="0"/>
          <w:rtl/>
        </w:rPr>
        <w:t xml:space="preserve"> </w:t>
      </w:r>
      <w:r w:rsidRPr="00B5203E">
        <w:rPr>
          <w:rStyle w:val="Char4"/>
          <w:b w:val="0"/>
          <w:bCs w:val="0"/>
          <w:rtl/>
        </w:rPr>
        <w:t xml:space="preserve">بار سوم با صداى بلند و كشيده </w:t>
      </w:r>
      <w:r w:rsidR="00B5203E" w:rsidRPr="00937FED">
        <w:rPr>
          <w:rStyle w:val="Char3"/>
          <w:rFonts w:cs="Traditional Arabic"/>
          <w:b w:val="0"/>
          <w:bCs w:val="0"/>
          <w:rtl/>
        </w:rPr>
        <w:t>«</w:t>
      </w:r>
      <w:r w:rsidRPr="00392AD4">
        <w:rPr>
          <w:rStyle w:val="Char3"/>
          <w:b w:val="0"/>
          <w:bCs w:val="0"/>
          <w:rtl/>
        </w:rPr>
        <w:t>رَبِّ الْ</w:t>
      </w:r>
      <w:r w:rsidRPr="00392AD4">
        <w:rPr>
          <w:rStyle w:val="Char3"/>
          <w:rFonts w:hint="cs"/>
          <w:b w:val="0"/>
          <w:bCs w:val="0"/>
          <w:rtl/>
        </w:rPr>
        <w:t>ـ</w:t>
      </w:r>
      <w:r w:rsidRPr="00392AD4">
        <w:rPr>
          <w:rStyle w:val="Char3"/>
          <w:b w:val="0"/>
          <w:bCs w:val="0"/>
          <w:rtl/>
        </w:rPr>
        <w:t>مَلاَئِكَةِ وَالرُّوْحِ</w:t>
      </w:r>
      <w:r w:rsidR="00B5203E" w:rsidRPr="00937FED">
        <w:rPr>
          <w:rStyle w:val="Char3"/>
          <w:rFonts w:cs="Traditional Arabic"/>
          <w:b w:val="0"/>
          <w:bCs w:val="0"/>
          <w:rtl/>
        </w:rPr>
        <w:t>»</w:t>
      </w:r>
      <w:r w:rsidRPr="00B5203E">
        <w:rPr>
          <w:rStyle w:val="Char4"/>
          <w:rFonts w:hint="cs"/>
          <w:b w:val="0"/>
          <w:bCs w:val="0"/>
          <w:rtl/>
        </w:rPr>
        <w:t xml:space="preserve"> </w:t>
      </w:r>
      <w:r w:rsidRPr="00B5203E">
        <w:rPr>
          <w:rStyle w:val="Char4"/>
          <w:b w:val="0"/>
          <w:bCs w:val="0"/>
          <w:rtl/>
        </w:rPr>
        <w:t>را به آن بيفزاي</w:t>
      </w:r>
      <w:r w:rsidRPr="00B5203E">
        <w:rPr>
          <w:rStyle w:val="Char4"/>
          <w:rFonts w:hint="cs"/>
          <w:b w:val="0"/>
          <w:bCs w:val="0"/>
          <w:rtl/>
        </w:rPr>
        <w:t>د</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171"/>
      </w:r>
      <w:r w:rsidRPr="00F816AE">
        <w:rPr>
          <w:rFonts w:ascii="Lotus Linotype" w:hAnsi="Lotus Linotype" w:cs="IRNazli"/>
          <w:b w:val="0"/>
          <w:bCs w:val="0"/>
          <w:color w:val="000000"/>
          <w:sz w:val="28"/>
          <w:vertAlign w:val="superscript"/>
          <w:rtl/>
        </w:rPr>
        <w:t>)</w:t>
      </w:r>
      <w:r w:rsidR="00B5203E" w:rsidRPr="00B5203E">
        <w:rPr>
          <w:rFonts w:ascii="Lotus Linotype" w:hAnsi="Lotus Linotype" w:cs="IRNazli" w:hint="cs"/>
          <w:b w:val="0"/>
          <w:bCs w:val="0"/>
          <w:color w:val="000000"/>
          <w:sz w:val="28"/>
          <w:rtl/>
        </w:rPr>
        <w:t>.</w:t>
      </w:r>
    </w:p>
    <w:p w:rsidR="00C719F6" w:rsidRPr="008E5E30" w:rsidRDefault="00C719F6" w:rsidP="008C1935">
      <w:pPr>
        <w:pStyle w:val="a5"/>
        <w:rPr>
          <w:rtl/>
        </w:rPr>
      </w:pPr>
      <w:bookmarkStart w:id="256" w:name="_Toc404710160"/>
      <w:bookmarkStart w:id="257" w:name="_Toc437715867"/>
      <w:r w:rsidRPr="008E5E30">
        <w:rPr>
          <w:rFonts w:hint="cs"/>
          <w:rtl/>
        </w:rPr>
        <w:t>(6-18)</w:t>
      </w:r>
      <w:r w:rsidR="00B5203E">
        <w:rPr>
          <w:rFonts w:hint="cs"/>
          <w:rtl/>
        </w:rPr>
        <w:t xml:space="preserve"> </w:t>
      </w:r>
      <w:r w:rsidRPr="008E5E30">
        <w:rPr>
          <w:rFonts w:hint="cs"/>
          <w:rtl/>
        </w:rPr>
        <w:t>دعای نماز</w:t>
      </w:r>
      <w:r w:rsidR="00B5203E">
        <w:rPr>
          <w:rFonts w:hint="cs"/>
          <w:rtl/>
        </w:rPr>
        <w:t xml:space="preserve"> </w:t>
      </w:r>
      <w:r w:rsidRPr="008E5E30">
        <w:rPr>
          <w:rFonts w:hint="cs"/>
          <w:rtl/>
        </w:rPr>
        <w:t>کسوف و خسوف</w:t>
      </w:r>
      <w:bookmarkEnd w:id="256"/>
      <w:bookmarkEnd w:id="257"/>
    </w:p>
    <w:p w:rsidR="00C719F6" w:rsidRPr="00BE29DD" w:rsidRDefault="00B5203E" w:rsidP="008C1935">
      <w:pPr>
        <w:widowControl w:val="0"/>
        <w:ind w:firstLine="284"/>
        <w:jc w:val="both"/>
        <w:rPr>
          <w:rStyle w:val="Char4"/>
          <w:rtl/>
        </w:rPr>
      </w:pPr>
      <w:r w:rsidRPr="00937FED">
        <w:rPr>
          <w:rStyle w:val="Char3"/>
          <w:rFonts w:cs="Traditional Arabic"/>
          <w:rtl/>
        </w:rPr>
        <w:t>«</w:t>
      </w:r>
      <w:r w:rsidR="00C719F6" w:rsidRPr="001C3EB2">
        <w:rPr>
          <w:rStyle w:val="Char3"/>
          <w:rtl/>
        </w:rPr>
        <w:t>إِنَّ الشَّمْسَ وَالْقَمَرَ آيَتَانِ مِنْ آيَاتِ اللَّهِ لَا يَخْسِفَانِ لِمَوْتِ أَحَدٍ وَلَا لِحَيَاتِهِ فَإِذَا رَأَيْتُمْ ذَلِكَ فَادْعُوا اللَّهَ وَكَبِّرُوا وَصَلُّوا وَتَصَدَّقُوا</w:t>
      </w:r>
      <w:r w:rsidRPr="00937FED">
        <w:rPr>
          <w:rStyle w:val="Char3"/>
          <w:rFonts w:cs="Traditional Arabic"/>
          <w:rtl/>
        </w:rPr>
        <w:t>»</w:t>
      </w:r>
      <w:r w:rsidR="00C719F6" w:rsidRPr="00D53BEA">
        <w:rPr>
          <w:rStyle w:val="FootnoteReference"/>
          <w:rFonts w:hint="cs"/>
          <w:color w:val="000000"/>
          <w:rtl/>
          <w:lang w:eastAsia="ar-SA"/>
        </w:rPr>
        <w:t>(</w:t>
      </w:r>
      <w:r w:rsidR="00C719F6" w:rsidRPr="002E4E8A">
        <w:rPr>
          <w:rStyle w:val="FootnoteReference"/>
          <w:rFonts w:ascii="Lotus Linotype" w:hAnsi="Lotus Linotype" w:cs="IRNazli"/>
          <w:color w:val="000000"/>
          <w:szCs w:val="28"/>
          <w:rtl/>
          <w:lang w:eastAsia="ar-SA"/>
        </w:rPr>
        <w:footnoteReference w:id="172"/>
      </w:r>
      <w:r w:rsidR="00C719F6" w:rsidRPr="00D53BEA">
        <w:rPr>
          <w:rStyle w:val="FootnoteReference"/>
          <w:rFonts w:hint="cs"/>
          <w:color w:val="000000"/>
          <w:rtl/>
          <w:lang w:eastAsia="ar-SA"/>
        </w:rPr>
        <w:t>)</w:t>
      </w:r>
      <w:r w:rsidRPr="00B5203E">
        <w:rPr>
          <w:rStyle w:val="FootnoteReference"/>
          <w:rFonts w:hint="cs"/>
          <w:color w:val="000000"/>
          <w:vertAlign w:val="baseline"/>
          <w:rtl/>
          <w:lang w:eastAsia="ar-SA"/>
        </w:rPr>
        <w:t>.</w:t>
      </w:r>
    </w:p>
    <w:p w:rsidR="00C719F6" w:rsidRDefault="00B5203E" w:rsidP="008C1935">
      <w:pPr>
        <w:widowControl w:val="0"/>
        <w:ind w:firstLine="284"/>
        <w:jc w:val="both"/>
        <w:rPr>
          <w:rStyle w:val="Char4"/>
          <w:rtl/>
        </w:rPr>
      </w:pPr>
      <w:r>
        <w:rPr>
          <w:rStyle w:val="Chare"/>
          <w:rFonts w:ascii="Traditional Arabic" w:hAnsi="Traditional Arabic" w:cs="Traditional Arabic"/>
          <w:rtl/>
        </w:rPr>
        <w:t>«</w:t>
      </w:r>
      <w:r w:rsidR="00C719F6" w:rsidRPr="00B5203E">
        <w:rPr>
          <w:rStyle w:val="Chare"/>
          <w:rtl/>
        </w:rPr>
        <w:t>ماه و خورش</w:t>
      </w:r>
      <w:r w:rsidR="004565B2" w:rsidRPr="00B5203E">
        <w:rPr>
          <w:rStyle w:val="Chare"/>
          <w:rtl/>
        </w:rPr>
        <w:t>ی</w:t>
      </w:r>
      <w:r w:rsidR="00C719F6" w:rsidRPr="00B5203E">
        <w:rPr>
          <w:rStyle w:val="Chare"/>
          <w:rtl/>
        </w:rPr>
        <w:t>د دو نشانه از نشانه</w:t>
      </w:r>
      <w:r w:rsidR="00C719F6" w:rsidRPr="00B5203E">
        <w:rPr>
          <w:rStyle w:val="Chare"/>
          <w:rFonts w:hint="cs"/>
          <w:rtl/>
        </w:rPr>
        <w:softHyphen/>
      </w:r>
      <w:r w:rsidR="00C719F6" w:rsidRPr="00B5203E">
        <w:rPr>
          <w:rStyle w:val="Chare"/>
          <w:rtl/>
        </w:rPr>
        <w:t>ها</w:t>
      </w:r>
      <w:r w:rsidR="004565B2" w:rsidRPr="00B5203E">
        <w:rPr>
          <w:rStyle w:val="Chare"/>
          <w:rtl/>
        </w:rPr>
        <w:t>ی</w:t>
      </w:r>
      <w:r w:rsidR="00C719F6" w:rsidRPr="00B5203E">
        <w:rPr>
          <w:rStyle w:val="Chare"/>
          <w:rtl/>
        </w:rPr>
        <w:t xml:space="preserve"> </w:t>
      </w:r>
      <w:r w:rsidR="00C719F6" w:rsidRPr="00B5203E">
        <w:rPr>
          <w:rStyle w:val="Chare"/>
          <w:rFonts w:hint="cs"/>
          <w:rtl/>
        </w:rPr>
        <w:t>«</w:t>
      </w:r>
      <w:r w:rsidR="00C719F6" w:rsidRPr="00B5203E">
        <w:rPr>
          <w:rStyle w:val="Chare"/>
          <w:rtl/>
        </w:rPr>
        <w:t>قدرت</w:t>
      </w:r>
      <w:r w:rsidR="00C719F6" w:rsidRPr="00B5203E">
        <w:rPr>
          <w:rStyle w:val="Chare"/>
          <w:rFonts w:hint="cs"/>
          <w:rtl/>
        </w:rPr>
        <w:t>»</w:t>
      </w:r>
      <w:r w:rsidR="00C719F6" w:rsidRPr="00B5203E">
        <w:rPr>
          <w:rStyle w:val="Chare"/>
          <w:rtl/>
        </w:rPr>
        <w:t xml:space="preserve"> الله هستند. و بخاطر مرگ و زندگ</w:t>
      </w:r>
      <w:r w:rsidR="004565B2" w:rsidRPr="00B5203E">
        <w:rPr>
          <w:rStyle w:val="Chare"/>
          <w:rtl/>
        </w:rPr>
        <w:t>ی</w:t>
      </w:r>
      <w:r w:rsidR="00C719F6" w:rsidRPr="00B5203E">
        <w:rPr>
          <w:rStyle w:val="Chare"/>
          <w:rtl/>
        </w:rPr>
        <w:t xml:space="preserve"> </w:t>
      </w:r>
      <w:r w:rsidR="004565B2" w:rsidRPr="00B5203E">
        <w:rPr>
          <w:rStyle w:val="Chare"/>
          <w:rtl/>
        </w:rPr>
        <w:t>ک</w:t>
      </w:r>
      <w:r w:rsidR="00C719F6" w:rsidRPr="00B5203E">
        <w:rPr>
          <w:rStyle w:val="Chare"/>
          <w:rtl/>
        </w:rPr>
        <w:t>س</w:t>
      </w:r>
      <w:r w:rsidR="004565B2" w:rsidRPr="00B5203E">
        <w:rPr>
          <w:rStyle w:val="Chare"/>
          <w:rtl/>
        </w:rPr>
        <w:t>ی</w:t>
      </w:r>
      <w:r w:rsidR="00C719F6" w:rsidRPr="00B5203E">
        <w:rPr>
          <w:rStyle w:val="Chare"/>
          <w:rtl/>
        </w:rPr>
        <w:t>، دچار گرفتگ</w:t>
      </w:r>
      <w:r w:rsidR="004565B2" w:rsidRPr="00B5203E">
        <w:rPr>
          <w:rStyle w:val="Chare"/>
          <w:rtl/>
        </w:rPr>
        <w:t>ی</w:t>
      </w:r>
      <w:r w:rsidR="00C719F6" w:rsidRPr="00B5203E">
        <w:rPr>
          <w:rStyle w:val="Chare"/>
          <w:rtl/>
        </w:rPr>
        <w:t xml:space="preserve"> نم</w:t>
      </w:r>
      <w:r w:rsidR="004565B2" w:rsidRPr="00B5203E">
        <w:rPr>
          <w:rStyle w:val="Chare"/>
          <w:rtl/>
        </w:rPr>
        <w:t>ی</w:t>
      </w:r>
      <w:r w:rsidR="00C719F6" w:rsidRPr="00B5203E">
        <w:rPr>
          <w:rStyle w:val="Chare"/>
          <w:rFonts w:hint="cs"/>
          <w:rtl/>
        </w:rPr>
        <w:softHyphen/>
      </w:r>
      <w:r w:rsidR="00C719F6" w:rsidRPr="00B5203E">
        <w:rPr>
          <w:rStyle w:val="Chare"/>
          <w:rtl/>
        </w:rPr>
        <w:t>شوند. پس هرگاه، چن</w:t>
      </w:r>
      <w:r w:rsidR="004565B2" w:rsidRPr="00B5203E">
        <w:rPr>
          <w:rStyle w:val="Chare"/>
          <w:rtl/>
        </w:rPr>
        <w:t>ی</w:t>
      </w:r>
      <w:r w:rsidR="00C719F6" w:rsidRPr="00B5203E">
        <w:rPr>
          <w:rStyle w:val="Chare"/>
          <w:rtl/>
        </w:rPr>
        <w:t>ن حالت</w:t>
      </w:r>
      <w:r w:rsidR="00C719F6" w:rsidRPr="00B5203E">
        <w:rPr>
          <w:rStyle w:val="Chare"/>
          <w:rFonts w:hint="cs"/>
          <w:rtl/>
        </w:rPr>
        <w:softHyphen/>
      </w:r>
      <w:r w:rsidR="00C719F6" w:rsidRPr="00B5203E">
        <w:rPr>
          <w:rStyle w:val="Chare"/>
          <w:rtl/>
        </w:rPr>
        <w:t>ها</w:t>
      </w:r>
      <w:r w:rsidR="004565B2" w:rsidRPr="00B5203E">
        <w:rPr>
          <w:rStyle w:val="Chare"/>
          <w:rtl/>
        </w:rPr>
        <w:t>یی</w:t>
      </w:r>
      <w:r w:rsidR="00C719F6" w:rsidRPr="00B5203E">
        <w:rPr>
          <w:rStyle w:val="Chare"/>
          <w:rtl/>
        </w:rPr>
        <w:t xml:space="preserve"> را د</w:t>
      </w:r>
      <w:r w:rsidR="004565B2" w:rsidRPr="00B5203E">
        <w:rPr>
          <w:rStyle w:val="Chare"/>
          <w:rtl/>
        </w:rPr>
        <w:t>ی</w:t>
      </w:r>
      <w:r w:rsidR="00C719F6" w:rsidRPr="00B5203E">
        <w:rPr>
          <w:rStyle w:val="Chare"/>
          <w:rtl/>
        </w:rPr>
        <w:t>د</w:t>
      </w:r>
      <w:r w:rsidR="004565B2" w:rsidRPr="00B5203E">
        <w:rPr>
          <w:rStyle w:val="Chare"/>
          <w:rtl/>
        </w:rPr>
        <w:t>ی</w:t>
      </w:r>
      <w:r w:rsidR="00C719F6" w:rsidRPr="00B5203E">
        <w:rPr>
          <w:rStyle w:val="Chare"/>
          <w:rtl/>
        </w:rPr>
        <w:t xml:space="preserve">د، دعا </w:t>
      </w:r>
      <w:r w:rsidR="004565B2" w:rsidRPr="00B5203E">
        <w:rPr>
          <w:rStyle w:val="Chare"/>
          <w:rtl/>
        </w:rPr>
        <w:t>ک</w:t>
      </w:r>
      <w:r w:rsidR="00C719F6" w:rsidRPr="00B5203E">
        <w:rPr>
          <w:rStyle w:val="Chare"/>
          <w:rtl/>
        </w:rPr>
        <w:t>ن</w:t>
      </w:r>
      <w:r w:rsidR="004565B2" w:rsidRPr="00B5203E">
        <w:rPr>
          <w:rStyle w:val="Chare"/>
          <w:rtl/>
        </w:rPr>
        <w:t>ی</w:t>
      </w:r>
      <w:r w:rsidR="00C719F6" w:rsidRPr="00B5203E">
        <w:rPr>
          <w:rStyle w:val="Chare"/>
          <w:rtl/>
        </w:rPr>
        <w:t>د، ت</w:t>
      </w:r>
      <w:r w:rsidR="004565B2" w:rsidRPr="00B5203E">
        <w:rPr>
          <w:rStyle w:val="Chare"/>
          <w:rtl/>
        </w:rPr>
        <w:t>ک</w:t>
      </w:r>
      <w:r w:rsidR="00C719F6" w:rsidRPr="00B5203E">
        <w:rPr>
          <w:rStyle w:val="Chare"/>
          <w:rtl/>
        </w:rPr>
        <w:t>ب</w:t>
      </w:r>
      <w:r w:rsidR="004565B2" w:rsidRPr="00B5203E">
        <w:rPr>
          <w:rStyle w:val="Chare"/>
          <w:rtl/>
        </w:rPr>
        <w:t>ی</w:t>
      </w:r>
      <w:r w:rsidR="00C719F6" w:rsidRPr="00B5203E">
        <w:rPr>
          <w:rStyle w:val="Chare"/>
          <w:rtl/>
        </w:rPr>
        <w:t>ر بگو</w:t>
      </w:r>
      <w:r w:rsidR="004565B2" w:rsidRPr="00B5203E">
        <w:rPr>
          <w:rStyle w:val="Chare"/>
          <w:rtl/>
        </w:rPr>
        <w:t>یی</w:t>
      </w:r>
      <w:r w:rsidR="00C719F6" w:rsidRPr="00B5203E">
        <w:rPr>
          <w:rStyle w:val="Chare"/>
          <w:rtl/>
        </w:rPr>
        <w:t>د، نماز بخوان</w:t>
      </w:r>
      <w:r w:rsidR="004565B2" w:rsidRPr="00B5203E">
        <w:rPr>
          <w:rStyle w:val="Chare"/>
          <w:rtl/>
        </w:rPr>
        <w:t>ی</w:t>
      </w:r>
      <w:r w:rsidR="00C719F6" w:rsidRPr="00B5203E">
        <w:rPr>
          <w:rStyle w:val="Chare"/>
          <w:rtl/>
        </w:rPr>
        <w:t>د و صدقه بده</w:t>
      </w:r>
      <w:r w:rsidR="004565B2" w:rsidRPr="00B5203E">
        <w:rPr>
          <w:rStyle w:val="Chare"/>
          <w:rtl/>
        </w:rPr>
        <w:t>ی</w:t>
      </w:r>
      <w:r w:rsidR="00C719F6" w:rsidRPr="00B5203E">
        <w:rPr>
          <w:rStyle w:val="Chare"/>
          <w:rtl/>
        </w:rPr>
        <w:t>د</w:t>
      </w:r>
      <w:r>
        <w:rPr>
          <w:rStyle w:val="Chare"/>
          <w:rFonts w:ascii="Traditional Arabic" w:hAnsi="Traditional Arabic" w:cs="Traditional Arabic"/>
          <w:rtl/>
        </w:rPr>
        <w:t>»</w:t>
      </w:r>
      <w:r w:rsidR="004265DC">
        <w:rPr>
          <w:rStyle w:val="Char4"/>
          <w:rFonts w:hint="cs"/>
          <w:rtl/>
        </w:rPr>
        <w:t>.</w:t>
      </w:r>
    </w:p>
    <w:p w:rsidR="005953CE" w:rsidRDefault="005953CE" w:rsidP="008C1935">
      <w:pPr>
        <w:widowControl w:val="0"/>
        <w:ind w:firstLine="284"/>
        <w:jc w:val="both"/>
        <w:rPr>
          <w:rStyle w:val="Char4"/>
          <w:rtl/>
        </w:rPr>
      </w:pPr>
    </w:p>
    <w:p w:rsidR="005953CE" w:rsidRPr="00BE29DD" w:rsidRDefault="005953CE" w:rsidP="008C1935">
      <w:pPr>
        <w:widowControl w:val="0"/>
        <w:ind w:firstLine="284"/>
        <w:jc w:val="both"/>
        <w:rPr>
          <w:rStyle w:val="Char4"/>
          <w:rtl/>
        </w:rPr>
      </w:pPr>
    </w:p>
    <w:p w:rsidR="00C719F6" w:rsidRPr="008E5E30" w:rsidRDefault="00C719F6" w:rsidP="008C1935">
      <w:pPr>
        <w:pStyle w:val="a5"/>
        <w:rPr>
          <w:rtl/>
        </w:rPr>
      </w:pPr>
      <w:bookmarkStart w:id="258" w:name="_Toc404710161"/>
      <w:bookmarkStart w:id="259" w:name="_Toc437715868"/>
      <w:r w:rsidRPr="008E5E30">
        <w:rPr>
          <w:rFonts w:hint="cs"/>
          <w:rtl/>
        </w:rPr>
        <w:t>(6-19)</w:t>
      </w:r>
      <w:r w:rsidR="00B5203E">
        <w:rPr>
          <w:rFonts w:hint="cs"/>
          <w:rtl/>
        </w:rPr>
        <w:t xml:space="preserve"> </w:t>
      </w:r>
      <w:r w:rsidRPr="008E5E30">
        <w:rPr>
          <w:rFonts w:hint="cs"/>
          <w:rtl/>
        </w:rPr>
        <w:t>دعای نماز استسقاء (طلب باران)</w:t>
      </w:r>
      <w:bookmarkEnd w:id="258"/>
      <w:bookmarkEnd w:id="259"/>
    </w:p>
    <w:p w:rsidR="00C719F6" w:rsidRPr="00BE29DD" w:rsidRDefault="00B5203E" w:rsidP="008C1935">
      <w:pPr>
        <w:ind w:firstLine="284"/>
        <w:jc w:val="both"/>
        <w:rPr>
          <w:rStyle w:val="Char4"/>
          <w:rtl/>
        </w:rPr>
      </w:pPr>
      <w:r w:rsidRPr="00937FED">
        <w:rPr>
          <w:rStyle w:val="Char3"/>
          <w:rFonts w:cs="Traditional Arabic"/>
          <w:rtl/>
        </w:rPr>
        <w:t>«</w:t>
      </w:r>
      <w:r w:rsidR="00C719F6" w:rsidRPr="001C3EB2">
        <w:rPr>
          <w:rStyle w:val="Char3"/>
          <w:rtl/>
        </w:rPr>
        <w:t>اللَّهُمَّ حَوَالَيْنَا وَلَا عَلَيْنَا اللَّهُمَّ عَلَى الْآكَامِ وَالْجِبَالِ وَالْآجَامِ وَالظِّرَابِ وَالْأَوْدِيَةِ وَمَنَابِتِ الشَّجَرِ</w:t>
      </w:r>
      <w:r w:rsidRPr="00937FED">
        <w:rPr>
          <w:rStyle w:val="Char3"/>
          <w:rFonts w:cs="Traditional Arabic"/>
          <w:rtl/>
        </w:rPr>
        <w:t>»</w:t>
      </w:r>
      <w:r w:rsidR="00C719F6" w:rsidRPr="00B5203E">
        <w:rPr>
          <w:rStyle w:val="Char4"/>
          <w:rFonts w:hint="cs"/>
          <w:vertAlign w:val="superscript"/>
          <w:rtl/>
        </w:rPr>
        <w:t>(</w:t>
      </w:r>
      <w:r w:rsidR="00C719F6" w:rsidRPr="00B5203E">
        <w:rPr>
          <w:rStyle w:val="Char4"/>
          <w:vertAlign w:val="superscript"/>
          <w:rtl/>
        </w:rPr>
        <w:footnoteReference w:id="173"/>
      </w:r>
      <w:r w:rsidR="00C719F6" w:rsidRPr="00B5203E">
        <w:rPr>
          <w:rStyle w:val="Char4"/>
          <w:rFonts w:hint="cs"/>
          <w:vertAlign w:val="superscript"/>
          <w:rtl/>
        </w:rPr>
        <w:t>)</w:t>
      </w:r>
      <w:r w:rsidRPr="00B5203E">
        <w:rPr>
          <w:rStyle w:val="Char4"/>
          <w:rFonts w:hint="cs"/>
          <w:rtl/>
        </w:rPr>
        <w:t>.</w:t>
      </w:r>
    </w:p>
    <w:p w:rsidR="00C719F6" w:rsidRPr="00BE29DD" w:rsidRDefault="00B5203E" w:rsidP="008C1935">
      <w:pPr>
        <w:ind w:firstLine="284"/>
        <w:jc w:val="both"/>
        <w:rPr>
          <w:rStyle w:val="Char4"/>
          <w:rtl/>
        </w:rPr>
      </w:pPr>
      <w:r>
        <w:rPr>
          <w:rStyle w:val="Chare"/>
          <w:rFonts w:ascii="Traditional Arabic" w:hAnsi="Traditional Arabic" w:cs="Traditional Arabic"/>
          <w:rtl/>
        </w:rPr>
        <w:t>«</w:t>
      </w:r>
      <w:r w:rsidR="00C719F6" w:rsidRPr="00B5203E">
        <w:rPr>
          <w:rStyle w:val="Chare"/>
          <w:rtl/>
        </w:rPr>
        <w:t>بار الها! باران را به اطراف ما بباران، نه بر ما، اى الله! باران را بر روى تپه</w:t>
      </w:r>
      <w:r w:rsidR="00C719F6" w:rsidRPr="00B5203E">
        <w:rPr>
          <w:rStyle w:val="Chare"/>
          <w:rFonts w:hint="cs"/>
          <w:rtl/>
        </w:rPr>
        <w:softHyphen/>
      </w:r>
      <w:r w:rsidR="00C719F6" w:rsidRPr="00B5203E">
        <w:rPr>
          <w:rStyle w:val="Chare"/>
          <w:rtl/>
        </w:rPr>
        <w:t xml:space="preserve">ها و </w:t>
      </w:r>
      <w:r w:rsidR="004565B2" w:rsidRPr="00B5203E">
        <w:rPr>
          <w:rStyle w:val="Chare"/>
          <w:rtl/>
        </w:rPr>
        <w:t>ک</w:t>
      </w:r>
      <w:r w:rsidR="00C719F6" w:rsidRPr="00B5203E">
        <w:rPr>
          <w:rStyle w:val="Chare"/>
          <w:rtl/>
        </w:rPr>
        <w:t>وه</w:t>
      </w:r>
      <w:r>
        <w:rPr>
          <w:rStyle w:val="Chare"/>
          <w:rFonts w:hint="cs"/>
          <w:rtl/>
        </w:rPr>
        <w:t>‌</w:t>
      </w:r>
      <w:r w:rsidR="00C719F6" w:rsidRPr="00B5203E">
        <w:rPr>
          <w:rStyle w:val="Chare"/>
          <w:rtl/>
        </w:rPr>
        <w:t>ها، و</w:t>
      </w:r>
      <w:r w:rsidR="00C719F6" w:rsidRPr="00B5203E">
        <w:rPr>
          <w:rStyle w:val="Chare"/>
          <w:rFonts w:hint="cs"/>
          <w:rtl/>
        </w:rPr>
        <w:t xml:space="preserve"> </w:t>
      </w:r>
      <w:r w:rsidR="00C719F6" w:rsidRPr="00B5203E">
        <w:rPr>
          <w:rStyle w:val="Chare"/>
          <w:rtl/>
        </w:rPr>
        <w:t>درّه</w:t>
      </w:r>
      <w:r w:rsidR="00C719F6" w:rsidRPr="00B5203E">
        <w:rPr>
          <w:rStyle w:val="Chare"/>
          <w:rFonts w:hint="cs"/>
          <w:rtl/>
        </w:rPr>
        <w:softHyphen/>
      </w:r>
      <w:r w:rsidR="00C719F6" w:rsidRPr="00B5203E">
        <w:rPr>
          <w:rStyle w:val="Chare"/>
          <w:rtl/>
        </w:rPr>
        <w:t>ها و محل روئ</w:t>
      </w:r>
      <w:r w:rsidR="004565B2" w:rsidRPr="00B5203E">
        <w:rPr>
          <w:rStyle w:val="Chare"/>
          <w:rtl/>
        </w:rPr>
        <w:t>ی</w:t>
      </w:r>
      <w:r w:rsidR="00C719F6" w:rsidRPr="00B5203E">
        <w:rPr>
          <w:rStyle w:val="Chare"/>
          <w:rtl/>
        </w:rPr>
        <w:t>دن درختان بباران</w:t>
      </w:r>
      <w:r>
        <w:rPr>
          <w:rStyle w:val="Chare"/>
          <w:rFonts w:ascii="Traditional Arabic" w:hAnsi="Traditional Arabic" w:cs="Traditional Arabic"/>
          <w:rtl/>
        </w:rPr>
        <w:t>»</w:t>
      </w:r>
      <w:r w:rsidR="004265DC">
        <w:rPr>
          <w:rStyle w:val="Char4"/>
          <w:rFonts w:hint="cs"/>
          <w:rtl/>
        </w:rPr>
        <w:t>.</w:t>
      </w:r>
    </w:p>
    <w:p w:rsidR="00C719F6" w:rsidRPr="00BE29DD" w:rsidRDefault="00B5203E" w:rsidP="008C1935">
      <w:pPr>
        <w:ind w:firstLine="284"/>
        <w:jc w:val="both"/>
        <w:rPr>
          <w:rStyle w:val="Char4"/>
          <w:rtl/>
        </w:rPr>
      </w:pPr>
      <w:r w:rsidRPr="00937FED">
        <w:rPr>
          <w:rStyle w:val="Char3"/>
          <w:rFonts w:cs="Traditional Arabic"/>
          <w:rtl/>
        </w:rPr>
        <w:t>«</w:t>
      </w:r>
      <w:r w:rsidR="00C719F6" w:rsidRPr="001C3EB2">
        <w:rPr>
          <w:rStyle w:val="Char3"/>
          <w:rtl/>
        </w:rPr>
        <w:t>أن رسول الله</w:t>
      </w:r>
      <w:r w:rsidR="003B5755" w:rsidRPr="001C3EB2">
        <w:rPr>
          <w:rStyle w:val="Char3"/>
          <w:rFonts w:hint="cs"/>
          <w:rtl/>
        </w:rPr>
        <w:t xml:space="preserve"> </w:t>
      </w:r>
      <w:r w:rsidRPr="005953CE">
        <w:rPr>
          <w:rStyle w:val="Char3"/>
          <w:rFonts w:cs="CTraditional Arabic" w:hint="cs"/>
          <w:rtl/>
        </w:rPr>
        <w:t>ج</w:t>
      </w:r>
      <w:r w:rsidR="00C719F6" w:rsidRPr="001C3EB2">
        <w:rPr>
          <w:rStyle w:val="Char3"/>
          <w:rFonts w:hint="cs"/>
          <w:rtl/>
        </w:rPr>
        <w:t xml:space="preserve"> </w:t>
      </w:r>
      <w:r w:rsidR="00C719F6" w:rsidRPr="001C3EB2">
        <w:rPr>
          <w:rStyle w:val="Char3"/>
          <w:rtl/>
        </w:rPr>
        <w:t>كان إذا رأى ال</w:t>
      </w:r>
      <w:r w:rsidR="005953CE">
        <w:rPr>
          <w:rStyle w:val="Char3"/>
          <w:rFonts w:hint="cs"/>
          <w:rtl/>
        </w:rPr>
        <w:t>ـ</w:t>
      </w:r>
      <w:r w:rsidR="00C719F6" w:rsidRPr="001C3EB2">
        <w:rPr>
          <w:rStyle w:val="Char3"/>
          <w:rtl/>
        </w:rPr>
        <w:t>مطر قال</w:t>
      </w:r>
      <w:r w:rsidR="00C719F6" w:rsidRPr="001C3EB2">
        <w:rPr>
          <w:rStyle w:val="Char3"/>
          <w:rFonts w:hint="cs"/>
          <w:rtl/>
        </w:rPr>
        <w:t>:</w:t>
      </w:r>
      <w:r w:rsidR="00C719F6" w:rsidRPr="001C3EB2">
        <w:rPr>
          <w:rStyle w:val="Char3"/>
          <w:rtl/>
        </w:rPr>
        <w:t xml:space="preserve"> اللَّهُمَّ ص</w:t>
      </w:r>
      <w:r w:rsidR="00C719F6" w:rsidRPr="001C3EB2">
        <w:rPr>
          <w:rStyle w:val="Char3"/>
          <w:rFonts w:hint="cs"/>
          <w:rtl/>
        </w:rPr>
        <w:t>َ</w:t>
      </w:r>
      <w:r w:rsidR="00C719F6" w:rsidRPr="001C3EB2">
        <w:rPr>
          <w:rStyle w:val="Char3"/>
          <w:rtl/>
        </w:rPr>
        <w:t>ي</w:t>
      </w:r>
      <w:r w:rsidR="00C719F6" w:rsidRPr="001C3EB2">
        <w:rPr>
          <w:rStyle w:val="Char3"/>
          <w:rFonts w:hint="cs"/>
          <w:rtl/>
        </w:rPr>
        <w:t>ّ</w:t>
      </w:r>
      <w:r w:rsidR="00C719F6" w:rsidRPr="001C3EB2">
        <w:rPr>
          <w:rStyle w:val="Char3"/>
          <w:rtl/>
        </w:rPr>
        <w:t>با</w:t>
      </w:r>
      <w:r w:rsidR="00C719F6" w:rsidRPr="001C3EB2">
        <w:rPr>
          <w:rStyle w:val="Char3"/>
          <w:rFonts w:hint="cs"/>
          <w:rtl/>
        </w:rPr>
        <w:t>ً</w:t>
      </w:r>
      <w:r w:rsidR="00C719F6" w:rsidRPr="001C3EB2">
        <w:rPr>
          <w:rStyle w:val="Char3"/>
          <w:rtl/>
        </w:rPr>
        <w:t xml:space="preserve"> نافعا</w:t>
      </w:r>
      <w:r w:rsidR="00C719F6" w:rsidRPr="001C3EB2">
        <w:rPr>
          <w:rStyle w:val="Char3"/>
          <w:rFonts w:hint="cs"/>
          <w:rtl/>
        </w:rPr>
        <w:t>ً</w:t>
      </w:r>
      <w:r w:rsidRPr="00937FED">
        <w:rPr>
          <w:rStyle w:val="Char3"/>
          <w:rFonts w:cs="Traditional Arabic"/>
          <w:rtl/>
        </w:rPr>
        <w:t>»</w:t>
      </w:r>
      <w:r w:rsidR="00C719F6" w:rsidRPr="00B5203E">
        <w:rPr>
          <w:rStyle w:val="Char4"/>
          <w:rFonts w:hint="cs"/>
          <w:vertAlign w:val="superscript"/>
          <w:rtl/>
        </w:rPr>
        <w:t>(</w:t>
      </w:r>
      <w:r w:rsidR="00C719F6" w:rsidRPr="00B5203E">
        <w:rPr>
          <w:rStyle w:val="Char4"/>
          <w:vertAlign w:val="superscript"/>
          <w:rtl/>
        </w:rPr>
        <w:footnoteReference w:id="174"/>
      </w:r>
      <w:r w:rsidR="00C719F6" w:rsidRPr="00B5203E">
        <w:rPr>
          <w:rStyle w:val="Char4"/>
          <w:rFonts w:hint="cs"/>
          <w:vertAlign w:val="superscript"/>
          <w:rtl/>
        </w:rPr>
        <w:t>)</w:t>
      </w:r>
      <w:r w:rsidRPr="00B5203E">
        <w:rPr>
          <w:rStyle w:val="Char4"/>
          <w:rFonts w:hint="cs"/>
          <w:rtl/>
        </w:rPr>
        <w:t>.</w:t>
      </w:r>
    </w:p>
    <w:p w:rsidR="00C719F6" w:rsidRPr="00BE29DD" w:rsidRDefault="00B5203E" w:rsidP="008C1935">
      <w:pPr>
        <w:ind w:firstLine="284"/>
        <w:jc w:val="both"/>
        <w:rPr>
          <w:rStyle w:val="Char4"/>
          <w:rtl/>
        </w:rPr>
      </w:pPr>
      <w:r>
        <w:rPr>
          <w:rStyle w:val="Chare"/>
          <w:rFonts w:ascii="Traditional Arabic" w:hAnsi="Traditional Arabic" w:cs="Traditional Arabic"/>
          <w:rtl/>
        </w:rPr>
        <w:t>«</w:t>
      </w:r>
      <w:r w:rsidR="00C719F6" w:rsidRPr="00B5203E">
        <w:rPr>
          <w:rStyle w:val="Chare"/>
          <w:rFonts w:hint="cs"/>
          <w:rtl/>
        </w:rPr>
        <w:t>پیامبر خدا</w:t>
      </w:r>
      <w:r w:rsidR="003B5755" w:rsidRPr="00B5203E">
        <w:rPr>
          <w:rStyle w:val="Chare"/>
          <w:rFonts w:hint="cs"/>
          <w:rtl/>
        </w:rPr>
        <w:t xml:space="preserve"> </w:t>
      </w:r>
      <w:r>
        <w:rPr>
          <w:rStyle w:val="Chare"/>
          <w:rFonts w:cs="CTraditional Arabic" w:hint="cs"/>
          <w:rtl/>
        </w:rPr>
        <w:t>ج</w:t>
      </w:r>
      <w:r w:rsidR="00C719F6" w:rsidRPr="00B5203E">
        <w:rPr>
          <w:rStyle w:val="Chare"/>
          <w:rFonts w:hint="cs"/>
          <w:rtl/>
        </w:rPr>
        <w:t xml:space="preserve"> هرگاه باران را می</w:t>
      </w:r>
      <w:r w:rsidR="00C719F6" w:rsidRPr="00B5203E">
        <w:rPr>
          <w:rStyle w:val="Chare"/>
          <w:rFonts w:hint="cs"/>
          <w:rtl/>
        </w:rPr>
        <w:softHyphen/>
        <w:t>دیدند، می</w:t>
      </w:r>
      <w:r w:rsidR="00C719F6" w:rsidRPr="00B5203E">
        <w:rPr>
          <w:rStyle w:val="Chare"/>
          <w:rFonts w:hint="cs"/>
          <w:rtl/>
        </w:rPr>
        <w:softHyphen/>
        <w:t xml:space="preserve">فرمودند: </w:t>
      </w:r>
      <w:r w:rsidR="00C719F6" w:rsidRPr="00B5203E">
        <w:rPr>
          <w:rStyle w:val="Chare"/>
          <w:rtl/>
        </w:rPr>
        <w:t>بار الها! باران بس</w:t>
      </w:r>
      <w:r w:rsidR="004565B2" w:rsidRPr="00B5203E">
        <w:rPr>
          <w:rStyle w:val="Chare"/>
          <w:rtl/>
        </w:rPr>
        <w:t>ی</w:t>
      </w:r>
      <w:r w:rsidR="00C719F6" w:rsidRPr="00B5203E">
        <w:rPr>
          <w:rStyle w:val="Chare"/>
          <w:rtl/>
        </w:rPr>
        <w:t>ار و</w:t>
      </w:r>
      <w:r w:rsidR="00C719F6" w:rsidRPr="00B5203E">
        <w:rPr>
          <w:rStyle w:val="Chare"/>
          <w:rFonts w:hint="cs"/>
          <w:rtl/>
        </w:rPr>
        <w:t xml:space="preserve"> </w:t>
      </w:r>
      <w:r w:rsidR="00C719F6" w:rsidRPr="00B5203E">
        <w:rPr>
          <w:rStyle w:val="Chare"/>
          <w:rtl/>
        </w:rPr>
        <w:t>سودمند نازل فرما</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2"/>
        <w:rPr>
          <w:rtl/>
        </w:rPr>
      </w:pPr>
      <w:bookmarkStart w:id="260" w:name="_Toc404710162"/>
      <w:bookmarkStart w:id="261" w:name="_Toc437715869"/>
      <w:r w:rsidRPr="008E5E30">
        <w:rPr>
          <w:rFonts w:hint="cs"/>
          <w:rtl/>
        </w:rPr>
        <w:t>7-أذکار روزه</w:t>
      </w:r>
      <w:bookmarkEnd w:id="260"/>
      <w:bookmarkEnd w:id="261"/>
      <w:r w:rsidRPr="008E5E30">
        <w:rPr>
          <w:rtl/>
        </w:rPr>
        <w:fldChar w:fldCharType="begin"/>
      </w:r>
      <w:r w:rsidRPr="008E5E30">
        <w:instrText xml:space="preserve"> TC "</w:instrText>
      </w:r>
      <w:bookmarkStart w:id="262" w:name="_Toc373938032"/>
      <w:bookmarkStart w:id="263" w:name="_Toc404508180"/>
      <w:r w:rsidRPr="008E5E30">
        <w:rPr>
          <w:rFonts w:hint="cs"/>
          <w:rtl/>
        </w:rPr>
        <w:instrText>أذکار روزه</w:instrText>
      </w:r>
      <w:bookmarkEnd w:id="262"/>
      <w:bookmarkEnd w:id="263"/>
      <w:r w:rsidRPr="008E5E30">
        <w:instrText xml:space="preserve">" \f C \l "1" </w:instrText>
      </w:r>
      <w:r w:rsidRPr="008E5E30">
        <w:rPr>
          <w:rtl/>
        </w:rPr>
        <w:fldChar w:fldCharType="end"/>
      </w:r>
    </w:p>
    <w:p w:rsidR="00C719F6" w:rsidRPr="008E5E30" w:rsidRDefault="00C719F6" w:rsidP="008C1935">
      <w:pPr>
        <w:pStyle w:val="a5"/>
        <w:rPr>
          <w:rtl/>
        </w:rPr>
      </w:pPr>
      <w:bookmarkStart w:id="264" w:name="_Toc404710163"/>
      <w:bookmarkStart w:id="265" w:name="_Toc437715870"/>
      <w:r w:rsidRPr="008E5E30">
        <w:rPr>
          <w:rFonts w:hint="cs"/>
          <w:rtl/>
        </w:rPr>
        <w:t>(7-1) دعاى</w:t>
      </w:r>
      <w:r w:rsidRPr="008E5E30">
        <w:rPr>
          <w:rtl/>
        </w:rPr>
        <w:t xml:space="preserve"> </w:t>
      </w:r>
      <w:r w:rsidRPr="008E5E30">
        <w:rPr>
          <w:rFonts w:hint="cs"/>
          <w:rtl/>
        </w:rPr>
        <w:t>هنگام</w:t>
      </w:r>
      <w:r w:rsidRPr="008E5E30">
        <w:rPr>
          <w:rtl/>
        </w:rPr>
        <w:t xml:space="preserve"> </w:t>
      </w:r>
      <w:r w:rsidRPr="008E5E30">
        <w:rPr>
          <w:rFonts w:hint="cs"/>
          <w:rtl/>
        </w:rPr>
        <w:t>افطار</w:t>
      </w:r>
      <w:r w:rsidR="004565B2">
        <w:rPr>
          <w:rFonts w:hint="cs"/>
          <w:rtl/>
        </w:rPr>
        <w:t>ک</w:t>
      </w:r>
      <w:r w:rsidRPr="008E5E30">
        <w:rPr>
          <w:rFonts w:hint="cs"/>
          <w:rtl/>
        </w:rPr>
        <w:t>ردن</w:t>
      </w:r>
      <w:bookmarkEnd w:id="264"/>
      <w:bookmarkEnd w:id="265"/>
    </w:p>
    <w:p w:rsidR="00C719F6" w:rsidRPr="00195CCA" w:rsidRDefault="00B5203E"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ذَهَبَ الظَّمَأُ وَابْتَلَّتِ الْعُرُوْقُ، وَثَبَتَ اْلأَجْرُ إِنْ شَاءَ اللهُ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75"/>
      </w:r>
      <w:r w:rsidR="00C719F6" w:rsidRPr="00F816AE">
        <w:rPr>
          <w:rFonts w:ascii="Lotus Linotype" w:hAnsi="Lotus Linotype" w:cs="IRNazli"/>
          <w:b w:val="0"/>
          <w:bCs w:val="0"/>
          <w:color w:val="000000"/>
          <w:sz w:val="28"/>
          <w:vertAlign w:val="superscript"/>
          <w:rtl/>
        </w:rPr>
        <w:t>)</w:t>
      </w:r>
      <w:r w:rsidRPr="00B5203E">
        <w:rPr>
          <w:rFonts w:ascii="Lotus Linotype" w:hAnsi="Lotus Linotype" w:cs="IRNazli" w:hint="cs"/>
          <w:b w:val="0"/>
          <w:bCs w:val="0"/>
          <w:color w:val="000000"/>
          <w:sz w:val="28"/>
          <w:rtl/>
        </w:rPr>
        <w:t>.</w:t>
      </w:r>
    </w:p>
    <w:p w:rsidR="00C719F6" w:rsidRPr="00BE29DD" w:rsidRDefault="00B5203E" w:rsidP="008C1935">
      <w:pPr>
        <w:ind w:firstLine="284"/>
        <w:jc w:val="both"/>
        <w:rPr>
          <w:rStyle w:val="Char4"/>
          <w:rtl/>
        </w:rPr>
      </w:pPr>
      <w:r>
        <w:rPr>
          <w:rStyle w:val="Chare"/>
          <w:rFonts w:ascii="Traditional Arabic" w:hAnsi="Traditional Arabic" w:cs="Traditional Arabic"/>
          <w:rtl/>
        </w:rPr>
        <w:t>«</w:t>
      </w:r>
      <w:r w:rsidR="00C719F6" w:rsidRPr="00B5203E">
        <w:rPr>
          <w:rStyle w:val="Chare"/>
          <w:rtl/>
        </w:rPr>
        <w:t xml:space="preserve">تشنگى برطرف شد، </w:t>
      </w:r>
      <w:r w:rsidR="00C719F6" w:rsidRPr="00B5203E">
        <w:rPr>
          <w:rStyle w:val="Chare"/>
          <w:rFonts w:hint="cs"/>
          <w:rtl/>
        </w:rPr>
        <w:t xml:space="preserve">و </w:t>
      </w:r>
      <w:r w:rsidR="00C719F6" w:rsidRPr="00B5203E">
        <w:rPr>
          <w:rStyle w:val="Chare"/>
          <w:rtl/>
        </w:rPr>
        <w:t>رگ</w:t>
      </w:r>
      <w:r>
        <w:rPr>
          <w:rStyle w:val="Chare"/>
          <w:rFonts w:hint="cs"/>
          <w:rtl/>
        </w:rPr>
        <w:t>‌</w:t>
      </w:r>
      <w:r w:rsidR="00C719F6" w:rsidRPr="00B5203E">
        <w:rPr>
          <w:rStyle w:val="Chare"/>
          <w:rtl/>
        </w:rPr>
        <w:t>ها ت</w:t>
      </w:r>
      <w:r w:rsidR="00C719F6" w:rsidRPr="00B5203E">
        <w:rPr>
          <w:rStyle w:val="Chare"/>
          <w:rFonts w:hint="cs"/>
          <w:rtl/>
        </w:rPr>
        <w:t>َ</w:t>
      </w:r>
      <w:r w:rsidR="00C719F6" w:rsidRPr="00B5203E">
        <w:rPr>
          <w:rStyle w:val="Chare"/>
          <w:rtl/>
        </w:rPr>
        <w:t xml:space="preserve">ر شدند و پاداش </w:t>
      </w:r>
      <w:r w:rsidR="00C719F6" w:rsidRPr="00B5203E">
        <w:rPr>
          <w:rStyle w:val="Chare"/>
          <w:rFonts w:hint="cs"/>
          <w:rtl/>
        </w:rPr>
        <w:t>-</w:t>
      </w:r>
      <w:r w:rsidR="00C719F6" w:rsidRPr="00B5203E">
        <w:rPr>
          <w:rStyle w:val="Chare"/>
          <w:rtl/>
        </w:rPr>
        <w:t>إن شاء الله</w:t>
      </w:r>
      <w:r w:rsidR="00C719F6" w:rsidRPr="00B5203E">
        <w:rPr>
          <w:rStyle w:val="Chare"/>
          <w:rFonts w:hint="cs"/>
          <w:rtl/>
        </w:rPr>
        <w:t>-</w:t>
      </w:r>
      <w:r w:rsidR="00C719F6" w:rsidRPr="00B5203E">
        <w:rPr>
          <w:rStyle w:val="Chare"/>
          <w:rtl/>
        </w:rPr>
        <w:t xml:space="preserve"> ثابت گشت</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66" w:name="_Toc404710164"/>
      <w:bookmarkStart w:id="267" w:name="_Toc437715871"/>
      <w:r w:rsidRPr="008E5E30">
        <w:rPr>
          <w:rFonts w:hint="cs"/>
          <w:rtl/>
        </w:rPr>
        <w:t>(7-2) دعاى</w:t>
      </w:r>
      <w:r w:rsidRPr="008E5E30">
        <w:rPr>
          <w:rtl/>
        </w:rPr>
        <w:t xml:space="preserve"> </w:t>
      </w:r>
      <w:r w:rsidRPr="008E5E30">
        <w:rPr>
          <w:rFonts w:hint="cs"/>
          <w:rtl/>
        </w:rPr>
        <w:t>روزه</w:t>
      </w:r>
      <w:r w:rsidRPr="008E5E30">
        <w:rPr>
          <w:rFonts w:hint="cs"/>
          <w:rtl/>
        </w:rPr>
        <w:softHyphen/>
        <w:t>دار</w:t>
      </w:r>
      <w:r w:rsidRPr="008E5E30">
        <w:rPr>
          <w:rtl/>
        </w:rPr>
        <w:t xml:space="preserve"> </w:t>
      </w:r>
      <w:r w:rsidRPr="008E5E30">
        <w:rPr>
          <w:rFonts w:hint="cs"/>
          <w:rtl/>
        </w:rPr>
        <w:t>براى</w:t>
      </w:r>
      <w:r w:rsidRPr="008E5E30">
        <w:rPr>
          <w:rtl/>
        </w:rPr>
        <w:t xml:space="preserve"> </w:t>
      </w:r>
      <w:r w:rsidRPr="008E5E30">
        <w:rPr>
          <w:rFonts w:hint="cs"/>
          <w:rtl/>
        </w:rPr>
        <w:t>میزبانش</w:t>
      </w:r>
      <w:bookmarkEnd w:id="266"/>
      <w:bookmarkEnd w:id="267"/>
    </w:p>
    <w:p w:rsidR="00C719F6" w:rsidRPr="00195CCA" w:rsidRDefault="00B5203E"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باَرِكْ لَ</w:t>
      </w:r>
      <w:r w:rsidR="00C719F6" w:rsidRPr="00392AD4">
        <w:rPr>
          <w:rStyle w:val="Char3"/>
          <w:rFonts w:hint="cs"/>
          <w:b w:val="0"/>
          <w:bCs w:val="0"/>
          <w:rtl/>
        </w:rPr>
        <w:t>ـ</w:t>
      </w:r>
      <w:r w:rsidR="00C719F6" w:rsidRPr="00392AD4">
        <w:rPr>
          <w:rStyle w:val="Char3"/>
          <w:b w:val="0"/>
          <w:bCs w:val="0"/>
          <w:rtl/>
        </w:rPr>
        <w:t>هُمْ فِيْماَ رَزَقْتَهُمْ، وَاغْفِرْ لَ</w:t>
      </w:r>
      <w:r w:rsidR="00C719F6" w:rsidRPr="00392AD4">
        <w:rPr>
          <w:rStyle w:val="Char3"/>
          <w:rFonts w:hint="cs"/>
          <w:b w:val="0"/>
          <w:bCs w:val="0"/>
          <w:rtl/>
        </w:rPr>
        <w:t>ـ</w:t>
      </w:r>
      <w:r w:rsidR="00C719F6" w:rsidRPr="00392AD4">
        <w:rPr>
          <w:rStyle w:val="Char3"/>
          <w:b w:val="0"/>
          <w:bCs w:val="0"/>
          <w:rtl/>
        </w:rPr>
        <w:t>هُمْ وَارْحَمْهُمْ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76"/>
      </w:r>
      <w:r w:rsidR="00C719F6" w:rsidRPr="00F816AE">
        <w:rPr>
          <w:rFonts w:ascii="Lotus Linotype" w:hAnsi="Lotus Linotype" w:cs="IRNazli"/>
          <w:b w:val="0"/>
          <w:bCs w:val="0"/>
          <w:color w:val="000000"/>
          <w:sz w:val="28"/>
          <w:vertAlign w:val="superscript"/>
          <w:rtl/>
        </w:rPr>
        <w:t>)</w:t>
      </w:r>
      <w:r w:rsidRPr="00B5203E">
        <w:rPr>
          <w:rFonts w:ascii="Lotus Linotype" w:hAnsi="Lotus Linotype" w:cs="IRNazli" w:hint="cs"/>
          <w:b w:val="0"/>
          <w:bCs w:val="0"/>
          <w:color w:val="000000"/>
          <w:sz w:val="28"/>
          <w:rtl/>
        </w:rPr>
        <w:t>.</w:t>
      </w:r>
    </w:p>
    <w:p w:rsidR="00C719F6" w:rsidRPr="00AE7B02" w:rsidRDefault="00B5203E" w:rsidP="008C1935">
      <w:pPr>
        <w:ind w:firstLine="284"/>
        <w:jc w:val="both"/>
        <w:rPr>
          <w:rStyle w:val="Char4"/>
          <w:spacing w:val="-2"/>
          <w:rtl/>
        </w:rPr>
      </w:pPr>
      <w:r w:rsidRPr="00AE7B02">
        <w:rPr>
          <w:rStyle w:val="Chare"/>
          <w:rFonts w:ascii="Traditional Arabic" w:hAnsi="Traditional Arabic" w:cs="Traditional Arabic"/>
          <w:spacing w:val="-2"/>
          <w:rtl/>
        </w:rPr>
        <w:t>«</w:t>
      </w:r>
      <w:r w:rsidR="00C719F6" w:rsidRPr="00AE7B02">
        <w:rPr>
          <w:rStyle w:val="Chare"/>
          <w:spacing w:val="-2"/>
          <w:rtl/>
        </w:rPr>
        <w:t xml:space="preserve">الهى! آنچه را </w:t>
      </w:r>
      <w:r w:rsidR="004565B2" w:rsidRPr="00AE7B02">
        <w:rPr>
          <w:rStyle w:val="Chare"/>
          <w:spacing w:val="-2"/>
          <w:rtl/>
        </w:rPr>
        <w:t>ک</w:t>
      </w:r>
      <w:r w:rsidR="00C719F6" w:rsidRPr="00AE7B02">
        <w:rPr>
          <w:rStyle w:val="Chare"/>
          <w:spacing w:val="-2"/>
          <w:rtl/>
        </w:rPr>
        <w:t>ه به ا</w:t>
      </w:r>
      <w:r w:rsidR="004565B2" w:rsidRPr="00AE7B02">
        <w:rPr>
          <w:rStyle w:val="Chare"/>
          <w:spacing w:val="-2"/>
          <w:rtl/>
        </w:rPr>
        <w:t>ی</w:t>
      </w:r>
      <w:r w:rsidR="00C719F6" w:rsidRPr="00AE7B02">
        <w:rPr>
          <w:rStyle w:val="Chare"/>
          <w:spacing w:val="-2"/>
          <w:rtl/>
        </w:rPr>
        <w:t>شان ارزانى داشته</w:t>
      </w:r>
      <w:r w:rsidR="00C719F6" w:rsidRPr="00AE7B02">
        <w:rPr>
          <w:rStyle w:val="Chare"/>
          <w:spacing w:val="-2"/>
          <w:rtl/>
        </w:rPr>
        <w:softHyphen/>
        <w:t>اى، بر</w:t>
      </w:r>
      <w:r w:rsidR="004565B2" w:rsidRPr="00AE7B02">
        <w:rPr>
          <w:rStyle w:val="Chare"/>
          <w:spacing w:val="-2"/>
          <w:rtl/>
        </w:rPr>
        <w:t>ک</w:t>
      </w:r>
      <w:r w:rsidR="00C719F6" w:rsidRPr="00AE7B02">
        <w:rPr>
          <w:rStyle w:val="Chare"/>
          <w:spacing w:val="-2"/>
          <w:rtl/>
        </w:rPr>
        <w:t xml:space="preserve">ت ده و آنها را ببخش، و بر آنها رحم </w:t>
      </w:r>
      <w:r w:rsidR="004565B2" w:rsidRPr="00AE7B02">
        <w:rPr>
          <w:rStyle w:val="Chare"/>
          <w:spacing w:val="-2"/>
          <w:rtl/>
        </w:rPr>
        <w:t>ک</w:t>
      </w:r>
      <w:r w:rsidR="00C719F6" w:rsidRPr="00AE7B02">
        <w:rPr>
          <w:rStyle w:val="Chare"/>
          <w:spacing w:val="-2"/>
          <w:rtl/>
        </w:rPr>
        <w:t>ن</w:t>
      </w:r>
      <w:r w:rsidRPr="00AE7B02">
        <w:rPr>
          <w:rStyle w:val="Chare"/>
          <w:rFonts w:ascii="Traditional Arabic" w:hAnsi="Traditional Arabic" w:cs="Traditional Arabic"/>
          <w:spacing w:val="-2"/>
          <w:rtl/>
        </w:rPr>
        <w:t>»</w:t>
      </w:r>
      <w:r w:rsidR="004265DC" w:rsidRPr="00AE7B02">
        <w:rPr>
          <w:rStyle w:val="Char4"/>
          <w:rFonts w:hint="cs"/>
          <w:spacing w:val="-2"/>
          <w:rtl/>
        </w:rPr>
        <w:t>.</w:t>
      </w:r>
    </w:p>
    <w:p w:rsidR="00C719F6" w:rsidRPr="008E5E30" w:rsidRDefault="00C719F6" w:rsidP="008C1935">
      <w:pPr>
        <w:pStyle w:val="a5"/>
        <w:rPr>
          <w:rtl/>
        </w:rPr>
      </w:pPr>
      <w:bookmarkStart w:id="268" w:name="_Toc404710165"/>
      <w:bookmarkStart w:id="269" w:name="_Toc437715872"/>
      <w:r w:rsidRPr="008E5E30">
        <w:rPr>
          <w:rFonts w:hint="cs"/>
          <w:rtl/>
        </w:rPr>
        <w:t>(7-4)</w:t>
      </w:r>
      <w:r w:rsidRPr="008E5E30">
        <w:rPr>
          <w:rtl/>
        </w:rPr>
        <w:t xml:space="preserve"> </w:t>
      </w:r>
      <w:r w:rsidRPr="008E5E30">
        <w:rPr>
          <w:rFonts w:hint="cs"/>
          <w:rtl/>
        </w:rPr>
        <w:t>روزه</w:t>
      </w:r>
      <w:r w:rsidRPr="008E5E30">
        <w:rPr>
          <w:rFonts w:hint="cs"/>
          <w:rtl/>
        </w:rPr>
        <w:softHyphen/>
        <w:t>دارى</w:t>
      </w:r>
      <w:r w:rsidRPr="008E5E30">
        <w:rPr>
          <w:rtl/>
        </w:rPr>
        <w:t xml:space="preserve"> </w:t>
      </w:r>
      <w:r w:rsidR="004565B2">
        <w:rPr>
          <w:rFonts w:hint="cs"/>
          <w:rtl/>
        </w:rPr>
        <w:t>ک</w:t>
      </w:r>
      <w:r w:rsidRPr="008E5E30">
        <w:rPr>
          <w:rFonts w:hint="cs"/>
          <w:rtl/>
        </w:rPr>
        <w:t>ه</w:t>
      </w:r>
      <w:r w:rsidRPr="008E5E30">
        <w:rPr>
          <w:rtl/>
        </w:rPr>
        <w:t xml:space="preserve"> </w:t>
      </w:r>
      <w:r w:rsidRPr="008E5E30">
        <w:rPr>
          <w:rFonts w:hint="cs"/>
          <w:rtl/>
        </w:rPr>
        <w:t>بر</w:t>
      </w:r>
      <w:r w:rsidRPr="008E5E30">
        <w:rPr>
          <w:rtl/>
        </w:rPr>
        <w:t xml:space="preserve"> </w:t>
      </w:r>
      <w:r w:rsidRPr="008E5E30">
        <w:rPr>
          <w:rFonts w:hint="cs"/>
          <w:rtl/>
        </w:rPr>
        <w:t>سفره</w:t>
      </w:r>
      <w:r w:rsidRPr="008E5E30">
        <w:rPr>
          <w:rtl/>
        </w:rPr>
        <w:t xml:space="preserve"> </w:t>
      </w:r>
      <w:r w:rsidRPr="008E5E30">
        <w:rPr>
          <w:rFonts w:hint="cs"/>
          <w:rtl/>
        </w:rPr>
        <w:t>حاضر</w:t>
      </w:r>
      <w:r w:rsidRPr="008E5E30">
        <w:rPr>
          <w:rtl/>
        </w:rPr>
        <w:t xml:space="preserve"> </w:t>
      </w:r>
      <w:r w:rsidRPr="008E5E30">
        <w:rPr>
          <w:rFonts w:hint="cs"/>
          <w:rtl/>
        </w:rPr>
        <w:t>شود</w:t>
      </w:r>
      <w:r w:rsidRPr="008E5E30">
        <w:rPr>
          <w:rtl/>
        </w:rPr>
        <w:t xml:space="preserve"> </w:t>
      </w:r>
      <w:r w:rsidRPr="008E5E30">
        <w:rPr>
          <w:rFonts w:hint="cs"/>
          <w:rtl/>
        </w:rPr>
        <w:t>و</w:t>
      </w:r>
      <w:r w:rsidRPr="008E5E30">
        <w:rPr>
          <w:rtl/>
        </w:rPr>
        <w:t xml:space="preserve"> </w:t>
      </w:r>
      <w:r w:rsidRPr="008E5E30">
        <w:rPr>
          <w:rFonts w:hint="cs"/>
          <w:rtl/>
        </w:rPr>
        <w:t>نخورد دعا کند</w:t>
      </w:r>
      <w:bookmarkEnd w:id="268"/>
      <w:bookmarkEnd w:id="269"/>
    </w:p>
    <w:p w:rsidR="00C719F6" w:rsidRPr="00BE29DD" w:rsidRDefault="00B5203E" w:rsidP="008C1935">
      <w:pPr>
        <w:widowControl w:val="0"/>
        <w:ind w:firstLine="284"/>
        <w:jc w:val="both"/>
        <w:rPr>
          <w:rStyle w:val="Char4"/>
          <w:rtl/>
        </w:rPr>
      </w:pPr>
      <w:r w:rsidRPr="00937FED">
        <w:rPr>
          <w:rStyle w:val="Char3"/>
          <w:rFonts w:cs="Traditional Arabic"/>
          <w:rtl/>
        </w:rPr>
        <w:t>«</w:t>
      </w:r>
      <w:r w:rsidR="00C719F6" w:rsidRPr="001C3EB2">
        <w:rPr>
          <w:rStyle w:val="Char3"/>
          <w:rtl/>
        </w:rPr>
        <w:t>إِذَا دُعِيَ أَحَدُكُمْ فَلْيُجِبْ، فَإِنْ كَانَ صَائِمَاً فَلْيُصَلِّ وَإِنْ كَانَ مُفْطِراً فَلْيُطْعِمْ</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77"/>
      </w:r>
      <w:r w:rsidR="00C719F6" w:rsidRPr="00F816AE">
        <w:rPr>
          <w:rFonts w:ascii="Lotus Linotype" w:hAnsi="Lotus Linotype" w:cs="IRNazli"/>
          <w:color w:val="000000"/>
          <w:sz w:val="28"/>
          <w:szCs w:val="28"/>
          <w:vertAlign w:val="superscript"/>
          <w:rtl/>
        </w:rPr>
        <w:t>)</w:t>
      </w:r>
      <w:r w:rsidR="00C719F6" w:rsidRPr="00BE29DD">
        <w:rPr>
          <w:rStyle w:val="Char4"/>
          <w:rtl/>
        </w:rPr>
        <w:t>.</w:t>
      </w:r>
    </w:p>
    <w:p w:rsidR="00C719F6" w:rsidRPr="00BE29DD" w:rsidRDefault="00B5203E" w:rsidP="008C1935">
      <w:pPr>
        <w:widowControl w:val="0"/>
        <w:ind w:firstLine="284"/>
        <w:jc w:val="both"/>
        <w:rPr>
          <w:rStyle w:val="Char4"/>
          <w:rtl/>
        </w:rPr>
      </w:pPr>
      <w:r>
        <w:rPr>
          <w:rStyle w:val="Chare"/>
          <w:rFonts w:ascii="Traditional Arabic" w:hAnsi="Traditional Arabic" w:cs="Traditional Arabic"/>
          <w:rtl/>
        </w:rPr>
        <w:t>«</w:t>
      </w:r>
      <w:r w:rsidR="00C719F6" w:rsidRPr="00B5203E">
        <w:rPr>
          <w:rStyle w:val="Chare"/>
          <w:rtl/>
        </w:rPr>
        <w:t xml:space="preserve">هرگاه </w:t>
      </w:r>
      <w:r w:rsidR="004565B2" w:rsidRPr="00B5203E">
        <w:rPr>
          <w:rStyle w:val="Chare"/>
          <w:rtl/>
        </w:rPr>
        <w:t>یک</w:t>
      </w:r>
      <w:r w:rsidR="00C719F6" w:rsidRPr="00B5203E">
        <w:rPr>
          <w:rStyle w:val="Chare"/>
          <w:rtl/>
        </w:rPr>
        <w:t xml:space="preserve">ى از شما دعوت شد، اجابت </w:t>
      </w:r>
      <w:r w:rsidR="004565B2" w:rsidRPr="00B5203E">
        <w:rPr>
          <w:rStyle w:val="Chare"/>
          <w:rtl/>
        </w:rPr>
        <w:t>ک</w:t>
      </w:r>
      <w:r w:rsidR="00C719F6" w:rsidRPr="00B5203E">
        <w:rPr>
          <w:rStyle w:val="Chare"/>
          <w:rtl/>
        </w:rPr>
        <w:t>ند. اگر روزه</w:t>
      </w:r>
      <w:r>
        <w:rPr>
          <w:rStyle w:val="Chare"/>
          <w:rFonts w:hint="cs"/>
          <w:rtl/>
        </w:rPr>
        <w:t>‌</w:t>
      </w:r>
      <w:r w:rsidR="00C719F6" w:rsidRPr="00B5203E">
        <w:rPr>
          <w:rStyle w:val="Chare"/>
          <w:rtl/>
        </w:rPr>
        <w:t xml:space="preserve">دار بود، دعا </w:t>
      </w:r>
      <w:r w:rsidR="004565B2" w:rsidRPr="00B5203E">
        <w:rPr>
          <w:rStyle w:val="Chare"/>
          <w:rtl/>
        </w:rPr>
        <w:t>ک</w:t>
      </w:r>
      <w:r w:rsidR="00C719F6" w:rsidRPr="00B5203E">
        <w:rPr>
          <w:rStyle w:val="Chare"/>
          <w:rtl/>
        </w:rPr>
        <w:t>ند، و اگر نه، غذا بخورد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70" w:name="_Toc404710166"/>
      <w:bookmarkStart w:id="271" w:name="_Toc437715873"/>
      <w:r w:rsidRPr="008E5E30">
        <w:rPr>
          <w:rFonts w:hint="cs"/>
          <w:rtl/>
        </w:rPr>
        <w:t>(7-5) اگر</w:t>
      </w:r>
      <w:r w:rsidRPr="008E5E30">
        <w:rPr>
          <w:rtl/>
        </w:rPr>
        <w:t xml:space="preserve"> </w:t>
      </w:r>
      <w:r w:rsidRPr="008E5E30">
        <w:rPr>
          <w:rFonts w:hint="cs"/>
          <w:rtl/>
        </w:rPr>
        <w:t>شخصى</w:t>
      </w:r>
      <w:r w:rsidRPr="008E5E30">
        <w:rPr>
          <w:rtl/>
        </w:rPr>
        <w:t xml:space="preserve"> </w:t>
      </w:r>
      <w:r w:rsidRPr="008E5E30">
        <w:rPr>
          <w:rFonts w:hint="cs"/>
          <w:rtl/>
        </w:rPr>
        <w:t>به</w:t>
      </w:r>
      <w:r w:rsidRPr="008E5E30">
        <w:rPr>
          <w:rtl/>
        </w:rPr>
        <w:t xml:space="preserve"> </w:t>
      </w:r>
      <w:r w:rsidRPr="008E5E30">
        <w:rPr>
          <w:rFonts w:hint="cs"/>
          <w:rtl/>
        </w:rPr>
        <w:t>روزه</w:t>
      </w:r>
      <w:r w:rsidRPr="008E5E30">
        <w:rPr>
          <w:rFonts w:hint="cs"/>
          <w:rtl/>
        </w:rPr>
        <w:softHyphen/>
        <w:t>دار</w:t>
      </w:r>
      <w:r w:rsidRPr="008E5E30">
        <w:rPr>
          <w:rtl/>
        </w:rPr>
        <w:t xml:space="preserve"> </w:t>
      </w:r>
      <w:r w:rsidRPr="008E5E30">
        <w:rPr>
          <w:rFonts w:hint="cs"/>
          <w:rtl/>
        </w:rPr>
        <w:t>دشنام</w:t>
      </w:r>
      <w:r w:rsidRPr="008E5E30">
        <w:rPr>
          <w:rtl/>
        </w:rPr>
        <w:t xml:space="preserve"> </w:t>
      </w:r>
      <w:r w:rsidRPr="008E5E30">
        <w:rPr>
          <w:rFonts w:hint="cs"/>
          <w:rtl/>
        </w:rPr>
        <w:t>داد</w:t>
      </w:r>
      <w:r w:rsidRPr="008E5E30">
        <w:rPr>
          <w:rtl/>
        </w:rPr>
        <w:t xml:space="preserve"> </w:t>
      </w:r>
      <w:r w:rsidR="004565B2">
        <w:rPr>
          <w:rFonts w:hint="cs"/>
          <w:rtl/>
        </w:rPr>
        <w:t>ی</w:t>
      </w:r>
      <w:r w:rsidRPr="008E5E30">
        <w:rPr>
          <w:rFonts w:hint="cs"/>
          <w:rtl/>
        </w:rPr>
        <w:t>ا</w:t>
      </w:r>
      <w:r w:rsidRPr="008E5E30">
        <w:rPr>
          <w:rtl/>
        </w:rPr>
        <w:t xml:space="preserve"> </w:t>
      </w:r>
      <w:r w:rsidRPr="008E5E30">
        <w:rPr>
          <w:rFonts w:hint="cs"/>
          <w:rtl/>
        </w:rPr>
        <w:t>اهانت</w:t>
      </w:r>
      <w:r w:rsidRPr="008E5E30">
        <w:rPr>
          <w:rtl/>
        </w:rPr>
        <w:t xml:space="preserve"> </w:t>
      </w:r>
      <w:r w:rsidR="004565B2">
        <w:rPr>
          <w:rFonts w:hint="cs"/>
          <w:rtl/>
        </w:rPr>
        <w:t>ک</w:t>
      </w:r>
      <w:r w:rsidRPr="008E5E30">
        <w:rPr>
          <w:rFonts w:hint="cs"/>
          <w:rtl/>
        </w:rPr>
        <w:t>رد</w:t>
      </w:r>
      <w:r w:rsidRPr="008E5E30">
        <w:rPr>
          <w:rtl/>
        </w:rPr>
        <w:t xml:space="preserve"> </w:t>
      </w:r>
      <w:r w:rsidRPr="008E5E30">
        <w:rPr>
          <w:rFonts w:hint="cs"/>
          <w:rtl/>
        </w:rPr>
        <w:t>بگو</w:t>
      </w:r>
      <w:r w:rsidR="004565B2">
        <w:rPr>
          <w:rFonts w:hint="cs"/>
          <w:rtl/>
        </w:rPr>
        <w:t>ی</w:t>
      </w:r>
      <w:r w:rsidRPr="008E5E30">
        <w:rPr>
          <w:rFonts w:hint="cs"/>
          <w:rtl/>
        </w:rPr>
        <w:t>د</w:t>
      </w:r>
      <w:bookmarkEnd w:id="270"/>
      <w:bookmarkEnd w:id="271"/>
    </w:p>
    <w:p w:rsidR="00C719F6" w:rsidRPr="00195CCA" w:rsidRDefault="00B5203E"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إِنِّيْ صَائِمٌ</w:t>
      </w:r>
      <w:r w:rsidR="00C719F6" w:rsidRPr="00392AD4">
        <w:rPr>
          <w:rStyle w:val="Char3"/>
          <w:rFonts w:hint="cs"/>
          <w:b w:val="0"/>
          <w:bCs w:val="0"/>
          <w:rtl/>
        </w:rPr>
        <w:t>،</w:t>
      </w:r>
      <w:r w:rsidR="00C719F6" w:rsidRPr="00392AD4">
        <w:rPr>
          <w:rStyle w:val="Char3"/>
          <w:b w:val="0"/>
          <w:bCs w:val="0"/>
          <w:rtl/>
        </w:rPr>
        <w:t xml:space="preserve"> إِنِّيْ صَائِمٌ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78"/>
      </w:r>
      <w:r w:rsidR="00C719F6" w:rsidRPr="00F816AE">
        <w:rPr>
          <w:rFonts w:ascii="Lotus Linotype" w:hAnsi="Lotus Linotype" w:cs="IRNazli"/>
          <w:b w:val="0"/>
          <w:bCs w:val="0"/>
          <w:color w:val="000000"/>
          <w:sz w:val="28"/>
          <w:vertAlign w:val="superscript"/>
          <w:rtl/>
        </w:rPr>
        <w:t>)</w:t>
      </w:r>
      <w:r w:rsidRPr="00B5203E">
        <w:rPr>
          <w:rFonts w:ascii="Lotus Linotype" w:hAnsi="Lotus Linotype" w:cs="IRNazli" w:hint="cs"/>
          <w:b w:val="0"/>
          <w:bCs w:val="0"/>
          <w:color w:val="000000"/>
          <w:sz w:val="28"/>
          <w:rtl/>
        </w:rPr>
        <w:t>.</w:t>
      </w:r>
    </w:p>
    <w:p w:rsidR="00C719F6" w:rsidRPr="00BE29DD" w:rsidRDefault="00B5203E" w:rsidP="008C1935">
      <w:pPr>
        <w:ind w:firstLine="284"/>
        <w:jc w:val="both"/>
        <w:rPr>
          <w:rStyle w:val="Char4"/>
          <w:rtl/>
        </w:rPr>
      </w:pPr>
      <w:r>
        <w:rPr>
          <w:rStyle w:val="Chare"/>
          <w:rFonts w:ascii="Traditional Arabic" w:hAnsi="Traditional Arabic" w:cs="Traditional Arabic"/>
          <w:rtl/>
        </w:rPr>
        <w:t>«</w:t>
      </w:r>
      <w:r w:rsidR="00C719F6" w:rsidRPr="00B5203E">
        <w:rPr>
          <w:rStyle w:val="Chare"/>
          <w:rtl/>
        </w:rPr>
        <w:t>من روزه</w:t>
      </w:r>
      <w:r w:rsidR="00C719F6" w:rsidRPr="00B5203E">
        <w:rPr>
          <w:rStyle w:val="Chare"/>
          <w:rFonts w:hint="cs"/>
          <w:rtl/>
        </w:rPr>
        <w:softHyphen/>
      </w:r>
      <w:r w:rsidR="00C719F6" w:rsidRPr="00B5203E">
        <w:rPr>
          <w:rStyle w:val="Chare"/>
          <w:rtl/>
        </w:rPr>
        <w:t>ام، من روزه</w:t>
      </w:r>
      <w:r w:rsidR="00C719F6" w:rsidRPr="00B5203E">
        <w:rPr>
          <w:rStyle w:val="Chare"/>
          <w:rFonts w:hint="cs"/>
          <w:rtl/>
        </w:rPr>
        <w:softHyphen/>
      </w:r>
      <w:r w:rsidR="00C719F6" w:rsidRPr="00B5203E">
        <w:rPr>
          <w:rStyle w:val="Chare"/>
          <w:rtl/>
        </w:rPr>
        <w:t>ام</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72" w:name="_Toc404710167"/>
      <w:bookmarkStart w:id="273" w:name="_Toc437715874"/>
      <w:r w:rsidRPr="008E5E30">
        <w:rPr>
          <w:rFonts w:hint="cs"/>
          <w:rtl/>
        </w:rPr>
        <w:t>(7-6) دعای شب قدر</w:t>
      </w:r>
      <w:bookmarkEnd w:id="272"/>
      <w:bookmarkEnd w:id="273"/>
    </w:p>
    <w:p w:rsidR="00C719F6" w:rsidRPr="005953CE" w:rsidRDefault="00B5203E" w:rsidP="008C1935">
      <w:pPr>
        <w:ind w:firstLine="284"/>
        <w:jc w:val="both"/>
        <w:rPr>
          <w:rStyle w:val="Char4"/>
          <w:spacing w:val="-4"/>
          <w:rtl/>
        </w:rPr>
      </w:pPr>
      <w:r w:rsidRPr="00937FED">
        <w:rPr>
          <w:rStyle w:val="Char3"/>
          <w:rFonts w:cs="Traditional Arabic"/>
          <w:rtl/>
        </w:rPr>
        <w:t>«</w:t>
      </w:r>
      <w:r w:rsidR="00C719F6" w:rsidRPr="001C3EB2">
        <w:rPr>
          <w:rStyle w:val="Char3"/>
          <w:rtl/>
        </w:rPr>
        <w:t>اللَّهُمَّ إِنَّكَ عَفُوٌّ تُحِبُّ الْعَفْوَ فَاعْفُ عَنِّي</w:t>
      </w:r>
      <w:r w:rsidRPr="00937FED">
        <w:rPr>
          <w:rStyle w:val="Char3"/>
          <w:rFonts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179"/>
      </w:r>
      <w:r w:rsidR="00C719F6" w:rsidRPr="00F816AE">
        <w:rPr>
          <w:rFonts w:ascii="Lotus Linotype" w:hAnsi="Lotus Linotype" w:cs="IRNazli"/>
          <w:b/>
          <w:color w:val="000000"/>
          <w:sz w:val="28"/>
          <w:szCs w:val="28"/>
          <w:vertAlign w:val="superscript"/>
          <w:rtl/>
        </w:rPr>
        <w:t>)</w:t>
      </w:r>
      <w:r w:rsidRPr="00B5203E">
        <w:rPr>
          <w:rFonts w:ascii="Lotus Linotype" w:hAnsi="Lotus Linotype" w:cs="IRNazli" w:hint="cs"/>
          <w:b/>
          <w:color w:val="000000"/>
          <w:sz w:val="28"/>
          <w:szCs w:val="28"/>
          <w:rtl/>
        </w:rPr>
        <w:t>.</w:t>
      </w:r>
      <w:r w:rsidR="005953CE">
        <w:rPr>
          <w:rStyle w:val="Chare"/>
          <w:rFonts w:ascii="Traditional Arabic" w:hAnsi="Traditional Arabic" w:cs="Traditional Arabic" w:hint="cs"/>
          <w:spacing w:val="-4"/>
          <w:rtl/>
        </w:rPr>
        <w:t xml:space="preserve"> </w:t>
      </w:r>
      <w:r w:rsidRPr="005953CE">
        <w:rPr>
          <w:rStyle w:val="Chare"/>
          <w:rFonts w:ascii="Traditional Arabic" w:hAnsi="Traditional Arabic" w:cs="Traditional Arabic"/>
          <w:spacing w:val="-4"/>
          <w:rtl/>
        </w:rPr>
        <w:t>«</w:t>
      </w:r>
      <w:r w:rsidR="00C719F6" w:rsidRPr="005953CE">
        <w:rPr>
          <w:rStyle w:val="Chare"/>
          <w:rFonts w:hint="cs"/>
          <w:spacing w:val="-4"/>
          <w:rtl/>
        </w:rPr>
        <w:t>پروردگارا! تو صاحب عفو وبخشش هستی و بخشیدن را هم دوست می</w:t>
      </w:r>
      <w:r w:rsidR="00C719F6" w:rsidRPr="005953CE">
        <w:rPr>
          <w:rStyle w:val="Chare"/>
          <w:rFonts w:hint="cs"/>
          <w:spacing w:val="-4"/>
          <w:rtl/>
        </w:rPr>
        <w:softHyphen/>
        <w:t>داری پس مرا ببخش</w:t>
      </w:r>
      <w:r w:rsidRPr="005953CE">
        <w:rPr>
          <w:rStyle w:val="Chare"/>
          <w:rFonts w:ascii="Traditional Arabic" w:hAnsi="Traditional Arabic" w:cs="Traditional Arabic"/>
          <w:spacing w:val="-4"/>
          <w:rtl/>
        </w:rPr>
        <w:t>»</w:t>
      </w:r>
      <w:r w:rsidR="004265DC" w:rsidRPr="005953CE">
        <w:rPr>
          <w:rStyle w:val="Char4"/>
          <w:rFonts w:hint="cs"/>
          <w:spacing w:val="-4"/>
          <w:rtl/>
        </w:rPr>
        <w:t>.</w:t>
      </w:r>
    </w:p>
    <w:p w:rsidR="00C719F6" w:rsidRPr="008E5E30" w:rsidRDefault="00C719F6" w:rsidP="008C1935">
      <w:pPr>
        <w:pStyle w:val="a2"/>
        <w:rPr>
          <w:rtl/>
        </w:rPr>
      </w:pPr>
      <w:bookmarkStart w:id="274" w:name="_Toc404710168"/>
      <w:bookmarkStart w:id="275" w:name="_Toc437715875"/>
      <w:r w:rsidRPr="008E5E30">
        <w:rPr>
          <w:rFonts w:hint="cs"/>
          <w:rtl/>
        </w:rPr>
        <w:t>8-أذکار حج و عمره</w:t>
      </w:r>
      <w:bookmarkEnd w:id="274"/>
      <w:bookmarkEnd w:id="275"/>
      <w:r w:rsidRPr="008E5E30">
        <w:rPr>
          <w:rtl/>
        </w:rPr>
        <w:fldChar w:fldCharType="begin"/>
      </w:r>
      <w:r w:rsidRPr="008E5E30">
        <w:instrText xml:space="preserve"> TC "</w:instrText>
      </w:r>
      <w:bookmarkStart w:id="276" w:name="_Toc373938033"/>
      <w:bookmarkStart w:id="277" w:name="_Toc404508181"/>
      <w:r w:rsidRPr="008E5E30">
        <w:rPr>
          <w:rFonts w:hint="cs"/>
          <w:rtl/>
        </w:rPr>
        <w:instrText>أذکار حج و عمره</w:instrText>
      </w:r>
      <w:bookmarkEnd w:id="276"/>
      <w:bookmarkEnd w:id="277"/>
      <w:r w:rsidRPr="008E5E30">
        <w:instrText xml:space="preserve">" \f C \l "1" </w:instrText>
      </w:r>
      <w:r w:rsidRPr="008E5E30">
        <w:rPr>
          <w:rtl/>
        </w:rPr>
        <w:fldChar w:fldCharType="end"/>
      </w:r>
    </w:p>
    <w:p w:rsidR="00C719F6" w:rsidRPr="008E5E30" w:rsidRDefault="00C719F6" w:rsidP="008C1935">
      <w:pPr>
        <w:pStyle w:val="a5"/>
        <w:rPr>
          <w:rtl/>
        </w:rPr>
      </w:pPr>
      <w:bookmarkStart w:id="278" w:name="_Toc404710169"/>
      <w:bookmarkStart w:id="279" w:name="_Toc437715876"/>
      <w:r w:rsidRPr="008E5E30">
        <w:rPr>
          <w:rFonts w:hint="cs"/>
          <w:rtl/>
        </w:rPr>
        <w:t>(8-1) لب</w:t>
      </w:r>
      <w:r w:rsidR="004565B2">
        <w:rPr>
          <w:rFonts w:hint="cs"/>
          <w:rtl/>
        </w:rPr>
        <w:t>یک</w:t>
      </w:r>
      <w:r w:rsidRPr="008E5E30">
        <w:rPr>
          <w:rtl/>
        </w:rPr>
        <w:t xml:space="preserve"> </w:t>
      </w:r>
      <w:r w:rsidRPr="008E5E30">
        <w:rPr>
          <w:rFonts w:hint="cs"/>
          <w:rtl/>
        </w:rPr>
        <w:t>گفتن</w:t>
      </w:r>
      <w:r w:rsidRPr="008E5E30">
        <w:rPr>
          <w:rtl/>
        </w:rPr>
        <w:t xml:space="preserve"> </w:t>
      </w:r>
      <w:r w:rsidRPr="008E5E30">
        <w:rPr>
          <w:rFonts w:hint="cs"/>
          <w:rtl/>
        </w:rPr>
        <w:t>مُحْرِم</w:t>
      </w:r>
      <w:r w:rsidRPr="008E5E30">
        <w:rPr>
          <w:rtl/>
        </w:rPr>
        <w:t xml:space="preserve"> </w:t>
      </w:r>
      <w:r w:rsidRPr="008E5E30">
        <w:rPr>
          <w:rFonts w:hint="cs"/>
          <w:rtl/>
        </w:rPr>
        <w:t>در</w:t>
      </w:r>
      <w:r w:rsidRPr="008E5E30">
        <w:rPr>
          <w:rtl/>
        </w:rPr>
        <w:t xml:space="preserve"> </w:t>
      </w:r>
      <w:r w:rsidRPr="008E5E30">
        <w:rPr>
          <w:rFonts w:hint="cs"/>
          <w:rtl/>
        </w:rPr>
        <w:t>حج</w:t>
      </w:r>
      <w:r w:rsidRPr="008E5E30">
        <w:rPr>
          <w:rtl/>
        </w:rPr>
        <w:t xml:space="preserve"> </w:t>
      </w:r>
      <w:r w:rsidR="004565B2">
        <w:rPr>
          <w:rFonts w:hint="cs"/>
          <w:rtl/>
        </w:rPr>
        <w:t>ی</w:t>
      </w:r>
      <w:r w:rsidRPr="008E5E30">
        <w:rPr>
          <w:rFonts w:hint="cs"/>
          <w:rtl/>
        </w:rPr>
        <w:t>ا</w:t>
      </w:r>
      <w:r w:rsidRPr="008E5E30">
        <w:rPr>
          <w:rtl/>
        </w:rPr>
        <w:t xml:space="preserve"> </w:t>
      </w:r>
      <w:r w:rsidRPr="008E5E30">
        <w:rPr>
          <w:rFonts w:hint="cs"/>
          <w:rtl/>
        </w:rPr>
        <w:t>عمره</w:t>
      </w:r>
      <w:bookmarkEnd w:id="278"/>
      <w:bookmarkEnd w:id="279"/>
    </w:p>
    <w:p w:rsidR="00C719F6" w:rsidRPr="00195CCA" w:rsidRDefault="00FA1847" w:rsidP="008C1935">
      <w:pPr>
        <w:pStyle w:val="af4"/>
        <w:ind w:firstLine="284"/>
        <w:jc w:val="both"/>
        <w:rPr>
          <w:rStyle w:val="123Char"/>
        </w:rPr>
      </w:pPr>
      <w:r w:rsidRPr="00937FED">
        <w:rPr>
          <w:rStyle w:val="Char3"/>
          <w:rFonts w:cs="Traditional Arabic"/>
          <w:b w:val="0"/>
          <w:bCs w:val="0"/>
          <w:rtl/>
        </w:rPr>
        <w:t>«</w:t>
      </w:r>
      <w:r w:rsidR="00C719F6" w:rsidRPr="00392AD4">
        <w:rPr>
          <w:rStyle w:val="Char3"/>
          <w:b w:val="0"/>
          <w:bCs w:val="0"/>
          <w:rtl/>
        </w:rPr>
        <w:t xml:space="preserve">لَبَّيْكَ </w:t>
      </w:r>
      <w:r w:rsidR="00C719F6" w:rsidRPr="00392AD4">
        <w:rPr>
          <w:rStyle w:val="Char3"/>
          <w:rFonts w:hint="cs"/>
          <w:b w:val="0"/>
          <w:bCs w:val="0"/>
          <w:rtl/>
        </w:rPr>
        <w:t>أَ</w:t>
      </w:r>
      <w:r w:rsidR="00C719F6" w:rsidRPr="00392AD4">
        <w:rPr>
          <w:rStyle w:val="Char3"/>
          <w:b w:val="0"/>
          <w:bCs w:val="0"/>
          <w:rtl/>
        </w:rPr>
        <w:t>للَّهُمَّ لَبَّيْكَ، لَبَّيْكَ لاَ شَرِيْكَ لَكَ لَبَّيْكَ، إِنَّ الْـحَمْد</w:t>
      </w:r>
      <w:r w:rsidR="00C719F6" w:rsidRPr="00392AD4">
        <w:rPr>
          <w:rStyle w:val="Char3"/>
          <w:rFonts w:hint="cs"/>
          <w:b w:val="0"/>
          <w:bCs w:val="0"/>
          <w:rtl/>
        </w:rPr>
        <w:t>َ</w:t>
      </w:r>
      <w:r w:rsidR="00C719F6" w:rsidRPr="00392AD4">
        <w:rPr>
          <w:rStyle w:val="Char3"/>
          <w:b w:val="0"/>
          <w:bCs w:val="0"/>
          <w:rtl/>
        </w:rPr>
        <w:t>، وَالنِّعْمَةَ، لَكَ وَالْ</w:t>
      </w:r>
      <w:r w:rsidR="00C719F6" w:rsidRPr="00392AD4">
        <w:rPr>
          <w:rStyle w:val="Char3"/>
          <w:rFonts w:hint="cs"/>
          <w:b w:val="0"/>
          <w:bCs w:val="0"/>
          <w:rtl/>
        </w:rPr>
        <w:t>ـ</w:t>
      </w:r>
      <w:r w:rsidR="00C719F6" w:rsidRPr="00392AD4">
        <w:rPr>
          <w:rStyle w:val="Char3"/>
          <w:b w:val="0"/>
          <w:bCs w:val="0"/>
          <w:rtl/>
        </w:rPr>
        <w:t>مُلْكَ، لاَ شَرِيْكَ لَكَ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80"/>
      </w:r>
      <w:r w:rsidR="00C719F6" w:rsidRPr="00F816AE">
        <w:rPr>
          <w:rFonts w:ascii="Lotus Linotype" w:hAnsi="Lotus Linotype" w:cs="IRNazli"/>
          <w:b w:val="0"/>
          <w:bCs w:val="0"/>
          <w:color w:val="000000"/>
          <w:sz w:val="28"/>
          <w:vertAlign w:val="superscript"/>
          <w:rtl/>
        </w:rPr>
        <w:t>)</w:t>
      </w:r>
      <w:r w:rsidRPr="00FA1847">
        <w:rPr>
          <w:rFonts w:ascii="Lotus Linotype" w:hAnsi="Lotus Linotype" w:cs="IRNazli"/>
          <w:b w:val="0"/>
          <w:bCs w:val="0"/>
          <w:color w:val="000000"/>
          <w:sz w:val="28"/>
        </w:rPr>
        <w:t>.</w:t>
      </w:r>
    </w:p>
    <w:p w:rsidR="00C719F6" w:rsidRPr="00BE29DD" w:rsidRDefault="005953CE" w:rsidP="008C1935">
      <w:pPr>
        <w:ind w:firstLine="284"/>
        <w:jc w:val="both"/>
        <w:rPr>
          <w:rStyle w:val="Char4"/>
          <w:rtl/>
        </w:rPr>
      </w:pPr>
      <w:r w:rsidRPr="005953CE">
        <w:rPr>
          <w:rStyle w:val="Char8"/>
          <w:rFonts w:hint="cs"/>
          <w:rtl/>
        </w:rPr>
        <w:t>«</w:t>
      </w:r>
      <w:r w:rsidR="00C719F6" w:rsidRPr="00FA1847">
        <w:rPr>
          <w:rStyle w:val="Chare"/>
          <w:rtl/>
        </w:rPr>
        <w:t>گوش بفرمانم، اى الله، گوش بفرمانم، تو شر</w:t>
      </w:r>
      <w:r w:rsidR="004565B2" w:rsidRPr="00FA1847">
        <w:rPr>
          <w:rStyle w:val="Chare"/>
          <w:rtl/>
        </w:rPr>
        <w:t>یک</w:t>
      </w:r>
      <w:r w:rsidR="00C719F6" w:rsidRPr="00FA1847">
        <w:rPr>
          <w:rStyle w:val="Chare"/>
          <w:rtl/>
        </w:rPr>
        <w:t>ى ندارى، گوش بفرمانم، همانا ستا</w:t>
      </w:r>
      <w:r w:rsidR="004565B2" w:rsidRPr="00FA1847">
        <w:rPr>
          <w:rStyle w:val="Chare"/>
          <w:rtl/>
        </w:rPr>
        <w:t>ی</w:t>
      </w:r>
      <w:r w:rsidR="00C719F6" w:rsidRPr="00FA1847">
        <w:rPr>
          <w:rStyle w:val="Chare"/>
          <w:rtl/>
        </w:rPr>
        <w:t>ش و نعمت و سلطنت از آنِ تو است، و تو شر</w:t>
      </w:r>
      <w:r w:rsidR="004565B2" w:rsidRPr="00FA1847">
        <w:rPr>
          <w:rStyle w:val="Chare"/>
          <w:rtl/>
        </w:rPr>
        <w:t>یک</w:t>
      </w:r>
      <w:r w:rsidR="00C719F6" w:rsidRPr="00FA1847">
        <w:rPr>
          <w:rStyle w:val="Chare"/>
          <w:rtl/>
        </w:rPr>
        <w:t>ى ندارى</w:t>
      </w:r>
      <w:r w:rsidRPr="005953CE">
        <w:rPr>
          <w:rStyle w:val="Char8"/>
          <w:rFonts w:hint="cs"/>
          <w:rtl/>
        </w:rPr>
        <w:t>»</w:t>
      </w:r>
      <w:r w:rsidR="004265DC">
        <w:rPr>
          <w:rStyle w:val="Char4"/>
          <w:rFonts w:hint="cs"/>
          <w:rtl/>
        </w:rPr>
        <w:t>.</w:t>
      </w:r>
    </w:p>
    <w:p w:rsidR="00C719F6" w:rsidRPr="008E5E30" w:rsidRDefault="00C719F6" w:rsidP="008C1935">
      <w:pPr>
        <w:pStyle w:val="a5"/>
        <w:rPr>
          <w:rtl/>
        </w:rPr>
      </w:pPr>
      <w:bookmarkStart w:id="280" w:name="_Toc404710170"/>
      <w:bookmarkStart w:id="281" w:name="_Toc437715877"/>
      <w:r w:rsidRPr="008E5E30">
        <w:rPr>
          <w:rFonts w:hint="cs"/>
          <w:rtl/>
        </w:rPr>
        <w:t>(8-2)</w:t>
      </w:r>
      <w:r w:rsidR="00FA1847">
        <w:t xml:space="preserve"> </w:t>
      </w:r>
      <w:r w:rsidRPr="008E5E30">
        <w:rPr>
          <w:rFonts w:hint="cs"/>
          <w:rtl/>
        </w:rPr>
        <w:t>ت</w:t>
      </w:r>
      <w:r w:rsidR="004565B2">
        <w:rPr>
          <w:rFonts w:hint="cs"/>
          <w:rtl/>
        </w:rPr>
        <w:t>ک</w:t>
      </w:r>
      <w:r w:rsidRPr="008E5E30">
        <w:rPr>
          <w:rFonts w:hint="cs"/>
          <w:rtl/>
        </w:rPr>
        <w:t>ب</w:t>
      </w:r>
      <w:r w:rsidR="004565B2">
        <w:rPr>
          <w:rFonts w:hint="cs"/>
          <w:rtl/>
        </w:rPr>
        <w:t>ی</w:t>
      </w:r>
      <w:r w:rsidRPr="008E5E30">
        <w:rPr>
          <w:rFonts w:hint="cs"/>
          <w:rtl/>
        </w:rPr>
        <w:t>رگفتن</w:t>
      </w:r>
      <w:r w:rsidRPr="008E5E30">
        <w:rPr>
          <w:rtl/>
        </w:rPr>
        <w:t xml:space="preserve"> </w:t>
      </w:r>
      <w:r w:rsidRPr="008E5E30">
        <w:rPr>
          <w:rFonts w:hint="cs"/>
          <w:rtl/>
        </w:rPr>
        <w:t>هنگام</w:t>
      </w:r>
      <w:r w:rsidRPr="008E5E30">
        <w:rPr>
          <w:rtl/>
        </w:rPr>
        <w:t xml:space="preserve"> </w:t>
      </w:r>
      <w:r w:rsidRPr="008E5E30">
        <w:rPr>
          <w:rFonts w:hint="cs"/>
          <w:rtl/>
        </w:rPr>
        <w:t>رس</w:t>
      </w:r>
      <w:r w:rsidR="004565B2">
        <w:rPr>
          <w:rFonts w:hint="cs"/>
          <w:rtl/>
        </w:rPr>
        <w:t>ی</w:t>
      </w:r>
      <w:r w:rsidRPr="008E5E30">
        <w:rPr>
          <w:rFonts w:hint="cs"/>
          <w:rtl/>
        </w:rPr>
        <w:t>دن</w:t>
      </w:r>
      <w:r w:rsidRPr="008E5E30">
        <w:rPr>
          <w:rtl/>
        </w:rPr>
        <w:t xml:space="preserve"> </w:t>
      </w:r>
      <w:r w:rsidRPr="008E5E30">
        <w:rPr>
          <w:rFonts w:hint="cs"/>
          <w:rtl/>
        </w:rPr>
        <w:t>به</w:t>
      </w:r>
      <w:r w:rsidRPr="008E5E30">
        <w:rPr>
          <w:rtl/>
        </w:rPr>
        <w:t xml:space="preserve"> </w:t>
      </w:r>
      <w:r w:rsidRPr="008E5E30">
        <w:rPr>
          <w:rFonts w:hint="cs"/>
          <w:rtl/>
        </w:rPr>
        <w:t>حجر</w:t>
      </w:r>
      <w:r w:rsidRPr="008E5E30">
        <w:rPr>
          <w:rtl/>
        </w:rPr>
        <w:t xml:space="preserve"> </w:t>
      </w:r>
      <w:r w:rsidRPr="008E5E30">
        <w:rPr>
          <w:rFonts w:hint="cs"/>
          <w:rtl/>
        </w:rPr>
        <w:t>الأسود</w:t>
      </w:r>
      <w:bookmarkEnd w:id="280"/>
      <w:bookmarkEnd w:id="281"/>
    </w:p>
    <w:p w:rsidR="00C719F6" w:rsidRPr="00BE29DD" w:rsidRDefault="00FA1847" w:rsidP="008C1935">
      <w:pPr>
        <w:ind w:firstLine="284"/>
        <w:jc w:val="both"/>
        <w:rPr>
          <w:rStyle w:val="Char4"/>
          <w:rtl/>
        </w:rPr>
      </w:pPr>
      <w:r w:rsidRPr="00937FED">
        <w:rPr>
          <w:rStyle w:val="Char3"/>
          <w:rFonts w:cs="Traditional Arabic"/>
          <w:rtl/>
        </w:rPr>
        <w:t>«</w:t>
      </w:r>
      <w:r w:rsidR="00C719F6" w:rsidRPr="001C3EB2">
        <w:rPr>
          <w:rStyle w:val="Char3"/>
          <w:rtl/>
        </w:rPr>
        <w:t>طَافَ النَّبِيُّ</w:t>
      </w:r>
      <w:r w:rsidR="003B5755" w:rsidRPr="001C3EB2">
        <w:rPr>
          <w:rStyle w:val="Char3"/>
          <w:rFonts w:hint="cs"/>
          <w:rtl/>
        </w:rPr>
        <w:t xml:space="preserve"> </w:t>
      </w:r>
      <w:r w:rsidRPr="00975D37">
        <w:rPr>
          <w:rStyle w:val="Char3"/>
          <w:rFonts w:cs="CTraditional Arabic" w:hint="cs"/>
          <w:rtl/>
        </w:rPr>
        <w:t>ج</w:t>
      </w:r>
      <w:r w:rsidR="00C719F6" w:rsidRPr="001C3EB2">
        <w:rPr>
          <w:rStyle w:val="Char3"/>
          <w:rtl/>
        </w:rPr>
        <w:t xml:space="preserve"> بِالْبَيْتِ عَلَى بَعِيْرٍ كُلَّمَا أَتَى الرُّكْنَ أَشَارَ إِلَيْهِ بِشيءٍ عِنْدَهُ وَكَبَّرَ</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81"/>
      </w:r>
      <w:r w:rsidR="00C719F6" w:rsidRPr="00F816AE">
        <w:rPr>
          <w:rFonts w:ascii="Lotus Linotype" w:hAnsi="Lotus Linotype" w:cs="IRNazli"/>
          <w:color w:val="000000"/>
          <w:sz w:val="28"/>
          <w:szCs w:val="28"/>
          <w:vertAlign w:val="superscript"/>
          <w:rtl/>
        </w:rPr>
        <w:t>)</w:t>
      </w:r>
      <w:r w:rsidRPr="00FA1847">
        <w:rPr>
          <w:rFonts w:ascii="Lotus Linotype" w:hAnsi="Lotus Linotype" w:cs="IRNazli"/>
          <w:color w:val="000000"/>
          <w:sz w:val="28"/>
          <w:szCs w:val="28"/>
        </w:rPr>
        <w:t>.</w:t>
      </w:r>
    </w:p>
    <w:p w:rsidR="00C719F6" w:rsidRDefault="00FA1847" w:rsidP="008C1935">
      <w:pPr>
        <w:ind w:firstLine="284"/>
        <w:jc w:val="both"/>
        <w:rPr>
          <w:rStyle w:val="Char4"/>
          <w:rtl/>
        </w:rPr>
      </w:pPr>
      <w:r>
        <w:rPr>
          <w:rStyle w:val="Chare"/>
          <w:rFonts w:ascii="Traditional Arabic" w:hAnsi="Traditional Arabic" w:cs="Traditional Arabic"/>
          <w:rtl/>
        </w:rPr>
        <w:t>«</w:t>
      </w:r>
      <w:r w:rsidR="00C719F6" w:rsidRPr="00FA1847">
        <w:rPr>
          <w:rStyle w:val="Chare"/>
          <w:rtl/>
        </w:rPr>
        <w:t>رسول الله</w:t>
      </w:r>
      <w:r w:rsidR="003B5755" w:rsidRPr="003B5755">
        <w:rPr>
          <w:rFonts w:ascii="CTraditional Arabic" w:hAnsi="CTraditional Arabic" w:cs="CTraditional Arabic" w:hint="cs"/>
          <w:color w:val="000000"/>
          <w:kern w:val="32"/>
          <w:sz w:val="28"/>
          <w:szCs w:val="28"/>
          <w:rtl/>
        </w:rPr>
        <w:t xml:space="preserve"> ج</w:t>
      </w:r>
      <w:r w:rsidR="00C719F6" w:rsidRPr="00FA1847">
        <w:rPr>
          <w:rStyle w:val="Chare"/>
          <w:rtl/>
        </w:rPr>
        <w:t xml:space="preserve"> سوار بر شتر، </w:t>
      </w:r>
      <w:r w:rsidR="004565B2" w:rsidRPr="00FA1847">
        <w:rPr>
          <w:rStyle w:val="Chare"/>
          <w:rtl/>
        </w:rPr>
        <w:t>ک</w:t>
      </w:r>
      <w:r w:rsidR="00C719F6" w:rsidRPr="00FA1847">
        <w:rPr>
          <w:rStyle w:val="Chare"/>
          <w:rtl/>
        </w:rPr>
        <w:t xml:space="preserve">عبه را طواف </w:t>
      </w:r>
      <w:r w:rsidR="004565B2" w:rsidRPr="00FA1847">
        <w:rPr>
          <w:rStyle w:val="Chare"/>
          <w:rtl/>
        </w:rPr>
        <w:t>ک</w:t>
      </w:r>
      <w:r w:rsidR="00C719F6" w:rsidRPr="00FA1847">
        <w:rPr>
          <w:rStyle w:val="Chare"/>
          <w:rtl/>
        </w:rPr>
        <w:t>رد، و هر بار به ر</w:t>
      </w:r>
      <w:r w:rsidR="004565B2" w:rsidRPr="00FA1847">
        <w:rPr>
          <w:rStyle w:val="Chare"/>
          <w:rtl/>
        </w:rPr>
        <w:t>ک</w:t>
      </w:r>
      <w:r w:rsidR="00C719F6" w:rsidRPr="00FA1847">
        <w:rPr>
          <w:rStyle w:val="Chare"/>
          <w:rtl/>
        </w:rPr>
        <w:t>ن (حجر الأسود)</w:t>
      </w:r>
      <w:r w:rsidR="00CE75E1" w:rsidRPr="00FA1847">
        <w:rPr>
          <w:rStyle w:val="Chare"/>
          <w:rtl/>
        </w:rPr>
        <w:t xml:space="preserve"> مى‌</w:t>
      </w:r>
      <w:r w:rsidR="00C719F6" w:rsidRPr="00FA1847">
        <w:rPr>
          <w:rStyle w:val="Chare"/>
          <w:rtl/>
        </w:rPr>
        <w:t>رس</w:t>
      </w:r>
      <w:r w:rsidR="004565B2" w:rsidRPr="00FA1847">
        <w:rPr>
          <w:rStyle w:val="Chare"/>
          <w:rtl/>
        </w:rPr>
        <w:t>ی</w:t>
      </w:r>
      <w:r w:rsidR="00C719F6" w:rsidRPr="00FA1847">
        <w:rPr>
          <w:rStyle w:val="Chare"/>
          <w:rtl/>
        </w:rPr>
        <w:t>د با چ</w:t>
      </w:r>
      <w:r w:rsidR="004565B2" w:rsidRPr="00FA1847">
        <w:rPr>
          <w:rStyle w:val="Chare"/>
          <w:rtl/>
        </w:rPr>
        <w:t>ی</w:t>
      </w:r>
      <w:r w:rsidR="00C719F6" w:rsidRPr="00FA1847">
        <w:rPr>
          <w:rStyle w:val="Chare"/>
          <w:rtl/>
        </w:rPr>
        <w:t xml:space="preserve">زى </w:t>
      </w:r>
      <w:r w:rsidR="004565B2" w:rsidRPr="00FA1847">
        <w:rPr>
          <w:rStyle w:val="Chare"/>
          <w:rtl/>
        </w:rPr>
        <w:t>ک</w:t>
      </w:r>
      <w:r w:rsidR="00C719F6" w:rsidRPr="00FA1847">
        <w:rPr>
          <w:rStyle w:val="Chare"/>
          <w:rtl/>
        </w:rPr>
        <w:t>ه در دست داشت به سوى آن اشاره</w:t>
      </w:r>
      <w:r w:rsidR="00CE75E1" w:rsidRPr="00FA1847">
        <w:rPr>
          <w:rStyle w:val="Chare"/>
          <w:rtl/>
        </w:rPr>
        <w:t xml:space="preserve"> مى‌</w:t>
      </w:r>
      <w:r w:rsidR="004565B2" w:rsidRPr="00FA1847">
        <w:rPr>
          <w:rStyle w:val="Chare"/>
          <w:rtl/>
        </w:rPr>
        <w:t>ک</w:t>
      </w:r>
      <w:r w:rsidR="00C719F6" w:rsidRPr="00FA1847">
        <w:rPr>
          <w:rStyle w:val="Chare"/>
          <w:rtl/>
        </w:rPr>
        <w:t>رد و ت</w:t>
      </w:r>
      <w:r w:rsidR="004565B2" w:rsidRPr="00FA1847">
        <w:rPr>
          <w:rStyle w:val="Chare"/>
          <w:rtl/>
        </w:rPr>
        <w:t>ک</w:t>
      </w:r>
      <w:r w:rsidR="00C719F6" w:rsidRPr="00FA1847">
        <w:rPr>
          <w:rStyle w:val="Chare"/>
          <w:rtl/>
        </w:rPr>
        <w:t>ب</w:t>
      </w:r>
      <w:r w:rsidR="004565B2" w:rsidRPr="00FA1847">
        <w:rPr>
          <w:rStyle w:val="Chare"/>
          <w:rtl/>
        </w:rPr>
        <w:t>ی</w:t>
      </w:r>
      <w:r w:rsidR="00C719F6" w:rsidRPr="00FA1847">
        <w:rPr>
          <w:rStyle w:val="Chare"/>
          <w:rtl/>
        </w:rPr>
        <w:t>ر مى</w:t>
      </w:r>
      <w:r w:rsidR="00C719F6" w:rsidRPr="00FA1847">
        <w:rPr>
          <w:rStyle w:val="Chare"/>
          <w:rFonts w:hint="cs"/>
          <w:rtl/>
        </w:rPr>
        <w:softHyphen/>
      </w:r>
      <w:r w:rsidR="00C719F6" w:rsidRPr="00FA1847">
        <w:rPr>
          <w:rStyle w:val="Chare"/>
          <w:rtl/>
        </w:rPr>
        <w:t>گفت</w:t>
      </w:r>
      <w:r>
        <w:rPr>
          <w:rStyle w:val="Chare"/>
          <w:rFonts w:ascii="Traditional Arabic" w:hAnsi="Traditional Arabic" w:cs="Traditional Arabic"/>
          <w:rtl/>
        </w:rPr>
        <w:t>»</w:t>
      </w:r>
      <w:r w:rsidR="004265DC">
        <w:rPr>
          <w:rStyle w:val="Char4"/>
          <w:rFonts w:hint="cs"/>
          <w:rtl/>
        </w:rPr>
        <w:t>.</w:t>
      </w:r>
    </w:p>
    <w:p w:rsidR="00C719F6" w:rsidRPr="008E5E30" w:rsidRDefault="005953CE" w:rsidP="008C1935">
      <w:pPr>
        <w:pStyle w:val="a5"/>
        <w:rPr>
          <w:rtl/>
        </w:rPr>
      </w:pPr>
      <w:bookmarkStart w:id="282" w:name="_Toc404710171"/>
      <w:r w:rsidRPr="008E5E30">
        <w:rPr>
          <w:rFonts w:hint="cs"/>
          <w:rtl/>
        </w:rPr>
        <w:t xml:space="preserve"> </w:t>
      </w:r>
      <w:bookmarkStart w:id="283" w:name="_Toc437715878"/>
      <w:r w:rsidR="00C719F6" w:rsidRPr="008E5E30">
        <w:rPr>
          <w:rFonts w:hint="cs"/>
          <w:rtl/>
        </w:rPr>
        <w:t>(8-3) دعاى</w:t>
      </w:r>
      <w:r w:rsidR="00C719F6" w:rsidRPr="008E5E30">
        <w:rPr>
          <w:rtl/>
        </w:rPr>
        <w:t xml:space="preserve"> </w:t>
      </w:r>
      <w:r w:rsidR="00C719F6" w:rsidRPr="008E5E30">
        <w:rPr>
          <w:rFonts w:hint="cs"/>
          <w:rtl/>
        </w:rPr>
        <w:t>ب</w:t>
      </w:r>
      <w:r w:rsidR="004565B2">
        <w:rPr>
          <w:rFonts w:hint="cs"/>
          <w:rtl/>
        </w:rPr>
        <w:t>ی</w:t>
      </w:r>
      <w:r w:rsidR="00C719F6" w:rsidRPr="008E5E30">
        <w:rPr>
          <w:rFonts w:hint="cs"/>
          <w:rtl/>
        </w:rPr>
        <w:t>ن</w:t>
      </w:r>
      <w:r w:rsidR="00C719F6" w:rsidRPr="008E5E30">
        <w:rPr>
          <w:rtl/>
        </w:rPr>
        <w:t xml:space="preserve"> </w:t>
      </w:r>
      <w:r w:rsidR="00C719F6" w:rsidRPr="008E5E30">
        <w:rPr>
          <w:rFonts w:hint="cs"/>
          <w:rtl/>
        </w:rPr>
        <w:t>ر</w:t>
      </w:r>
      <w:r w:rsidR="004565B2">
        <w:rPr>
          <w:rFonts w:hint="cs"/>
          <w:rtl/>
        </w:rPr>
        <w:t>ک</w:t>
      </w:r>
      <w:r w:rsidR="00C719F6" w:rsidRPr="008E5E30">
        <w:rPr>
          <w:rFonts w:hint="cs"/>
          <w:rtl/>
        </w:rPr>
        <w:t>ن</w:t>
      </w:r>
      <w:r w:rsidR="00C719F6" w:rsidRPr="008E5E30">
        <w:rPr>
          <w:rtl/>
        </w:rPr>
        <w:t xml:space="preserve"> </w:t>
      </w:r>
      <w:r w:rsidR="004565B2">
        <w:rPr>
          <w:rFonts w:hint="cs"/>
          <w:rtl/>
        </w:rPr>
        <w:t>ی</w:t>
      </w:r>
      <w:r w:rsidR="00C719F6" w:rsidRPr="008E5E30">
        <w:rPr>
          <w:rFonts w:hint="cs"/>
          <w:rtl/>
        </w:rPr>
        <w:t>مانى</w:t>
      </w:r>
      <w:r w:rsidR="00C719F6" w:rsidRPr="008E5E30">
        <w:rPr>
          <w:rtl/>
        </w:rPr>
        <w:t xml:space="preserve"> </w:t>
      </w:r>
      <w:r w:rsidR="00C719F6" w:rsidRPr="008E5E30">
        <w:rPr>
          <w:rFonts w:hint="cs"/>
          <w:rtl/>
        </w:rPr>
        <w:t>و</w:t>
      </w:r>
      <w:r w:rsidR="00C719F6" w:rsidRPr="008E5E30">
        <w:rPr>
          <w:rtl/>
        </w:rPr>
        <w:t xml:space="preserve"> </w:t>
      </w:r>
      <w:r w:rsidR="00C719F6" w:rsidRPr="008E5E30">
        <w:rPr>
          <w:rFonts w:hint="cs"/>
          <w:rtl/>
        </w:rPr>
        <w:t>حجر</w:t>
      </w:r>
      <w:r w:rsidR="00C719F6" w:rsidRPr="008E5E30">
        <w:rPr>
          <w:rtl/>
        </w:rPr>
        <w:t xml:space="preserve"> </w:t>
      </w:r>
      <w:r w:rsidR="00C719F6" w:rsidRPr="008E5E30">
        <w:rPr>
          <w:rFonts w:hint="cs"/>
          <w:rtl/>
        </w:rPr>
        <w:t>الأسود</w:t>
      </w:r>
      <w:bookmarkEnd w:id="282"/>
      <w:bookmarkEnd w:id="283"/>
    </w:p>
    <w:p w:rsidR="00C719F6" w:rsidRPr="00BE29DD" w:rsidRDefault="00C719F6" w:rsidP="008C1935">
      <w:pPr>
        <w:ind w:firstLine="284"/>
        <w:jc w:val="both"/>
        <w:rPr>
          <w:rStyle w:val="Char4"/>
          <w:rtl/>
        </w:rPr>
      </w:pPr>
      <w:r w:rsidRPr="00B441F8">
        <w:rPr>
          <w:rFonts w:ascii="Tahoma" w:hAnsi="Tahoma"/>
          <w:b/>
          <w:sz w:val="24"/>
          <w:szCs w:val="28"/>
          <w:rtl/>
          <w:lang w:eastAsia="ar-SA"/>
        </w:rPr>
        <w:t>﴿</w:t>
      </w:r>
      <w:r w:rsidRPr="00C719F6">
        <w:rPr>
          <w:rStyle w:val="Chard"/>
          <w:rtl/>
        </w:rPr>
        <w:t>رَبَّنَا</w:t>
      </w:r>
      <w:r w:rsidRPr="00C719F6">
        <w:rPr>
          <w:rStyle w:val="Chard"/>
          <w:rFonts w:hint="cs"/>
          <w:rtl/>
        </w:rPr>
        <w:t>ٓ</w:t>
      </w:r>
      <w:r w:rsidRPr="00C719F6">
        <w:rPr>
          <w:rStyle w:val="Chard"/>
          <w:rtl/>
        </w:rPr>
        <w:t xml:space="preserve"> </w:t>
      </w:r>
      <w:r w:rsidRPr="00C719F6">
        <w:rPr>
          <w:rStyle w:val="Chard"/>
          <w:rFonts w:hint="cs"/>
          <w:rtl/>
        </w:rPr>
        <w:t>ءَاتِنَا</w:t>
      </w:r>
      <w:r w:rsidRPr="00C719F6">
        <w:rPr>
          <w:rStyle w:val="Chard"/>
          <w:rtl/>
        </w:rPr>
        <w:t xml:space="preserve"> </w:t>
      </w:r>
      <w:r w:rsidRPr="00C719F6">
        <w:rPr>
          <w:rStyle w:val="Chard"/>
          <w:rFonts w:hint="cs"/>
          <w:rtl/>
        </w:rPr>
        <w:t>فِي</w:t>
      </w:r>
      <w:r w:rsidRPr="00C719F6">
        <w:rPr>
          <w:rStyle w:val="Chard"/>
          <w:rtl/>
        </w:rPr>
        <w:t xml:space="preserve"> </w:t>
      </w:r>
      <w:r w:rsidRPr="00C719F6">
        <w:rPr>
          <w:rStyle w:val="Chard"/>
          <w:rFonts w:hint="cs"/>
          <w:rtl/>
        </w:rPr>
        <w:t>ٱ</w:t>
      </w:r>
      <w:r w:rsidRPr="00C719F6">
        <w:rPr>
          <w:rStyle w:val="Chard"/>
          <w:rFonts w:hint="eastAsia"/>
          <w:rtl/>
        </w:rPr>
        <w:t>لدُّن</w:t>
      </w:r>
      <w:r w:rsidRPr="00C719F6">
        <w:rPr>
          <w:rStyle w:val="Chard"/>
          <w:rFonts w:hint="cs"/>
          <w:rtl/>
        </w:rPr>
        <w:t>ۡيَا</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وَفِي</w:t>
      </w:r>
      <w:r w:rsidRPr="00C719F6">
        <w:rPr>
          <w:rStyle w:val="Chard"/>
          <w:rtl/>
        </w:rPr>
        <w:t xml:space="preserve"> </w:t>
      </w:r>
      <w:r w:rsidRPr="00C719F6">
        <w:rPr>
          <w:rStyle w:val="Chard"/>
          <w:rFonts w:hint="cs"/>
          <w:rtl/>
        </w:rPr>
        <w:t>ٱ</w:t>
      </w:r>
      <w:r w:rsidRPr="00C719F6">
        <w:rPr>
          <w:rStyle w:val="Chard"/>
          <w:rFonts w:hint="eastAsia"/>
          <w:rtl/>
        </w:rPr>
        <w:t>ل</w:t>
      </w:r>
      <w:r w:rsidRPr="00C719F6">
        <w:rPr>
          <w:rStyle w:val="Chard"/>
          <w:rFonts w:hint="cs"/>
          <w:rtl/>
        </w:rPr>
        <w:t>ۡأٓخِرَةِ</w:t>
      </w:r>
      <w:r w:rsidRPr="00C719F6">
        <w:rPr>
          <w:rStyle w:val="Chard"/>
          <w:rtl/>
        </w:rPr>
        <w:t xml:space="preserve"> حَسَنَة</w:t>
      </w:r>
      <w:r w:rsidRPr="00C719F6">
        <w:rPr>
          <w:rStyle w:val="Chard"/>
          <w:rFonts w:hint="cs"/>
          <w:rtl/>
        </w:rPr>
        <w:t>ٗ</w:t>
      </w:r>
      <w:r w:rsidRPr="00C719F6">
        <w:rPr>
          <w:rStyle w:val="Chard"/>
          <w:rtl/>
        </w:rPr>
        <w:t xml:space="preserve"> </w:t>
      </w:r>
      <w:r w:rsidRPr="00C719F6">
        <w:rPr>
          <w:rStyle w:val="Chard"/>
          <w:rFonts w:hint="cs"/>
          <w:rtl/>
        </w:rPr>
        <w:t>وَقِنَا</w:t>
      </w:r>
      <w:r w:rsidRPr="00C719F6">
        <w:rPr>
          <w:rStyle w:val="Chard"/>
          <w:rtl/>
        </w:rPr>
        <w:t xml:space="preserve"> </w:t>
      </w:r>
      <w:r w:rsidRPr="00C719F6">
        <w:rPr>
          <w:rStyle w:val="Chard"/>
          <w:rFonts w:hint="cs"/>
          <w:rtl/>
        </w:rPr>
        <w:t>عَذَابَ</w:t>
      </w:r>
      <w:r w:rsidRPr="00C719F6">
        <w:rPr>
          <w:rStyle w:val="Chard"/>
          <w:rtl/>
        </w:rPr>
        <w:t xml:space="preserve"> </w:t>
      </w:r>
      <w:r w:rsidRPr="00C719F6">
        <w:rPr>
          <w:rStyle w:val="Chard"/>
          <w:rFonts w:hint="cs"/>
          <w:rtl/>
        </w:rPr>
        <w:t>ٱ</w:t>
      </w:r>
      <w:r w:rsidRPr="00C719F6">
        <w:rPr>
          <w:rStyle w:val="Chard"/>
          <w:rFonts w:hint="eastAsia"/>
          <w:rtl/>
        </w:rPr>
        <w:t>لنَّارِ</w:t>
      </w:r>
      <w:r w:rsidRPr="00B441F8">
        <w:rPr>
          <w:rFonts w:ascii="Tahoma" w:hAnsi="Tahoma" w:hint="cs"/>
          <w:b/>
          <w:sz w:val="24"/>
          <w:szCs w:val="28"/>
          <w:rtl/>
          <w:lang w:eastAsia="ar-SA"/>
        </w:rPr>
        <w:t>﴾</w:t>
      </w:r>
      <w:r w:rsidRPr="00C719F6">
        <w:rPr>
          <w:rStyle w:val="Char6"/>
          <w:rtl/>
        </w:rPr>
        <w:t xml:space="preserve"> [البقرة: 201]</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182"/>
      </w:r>
      <w:r w:rsidRPr="00F816AE">
        <w:rPr>
          <w:rFonts w:ascii="Lotus Linotype" w:hAnsi="Lotus Linotype" w:cs="IRNazli"/>
          <w:b/>
          <w:color w:val="000000"/>
          <w:sz w:val="28"/>
          <w:szCs w:val="28"/>
          <w:vertAlign w:val="superscript"/>
          <w:rtl/>
        </w:rPr>
        <w:t>)</w:t>
      </w:r>
      <w:r w:rsidRPr="00C719F6">
        <w:rPr>
          <w:rStyle w:val="Char5"/>
          <w:rtl/>
        </w:rPr>
        <w:t>.</w:t>
      </w:r>
      <w:r w:rsidRPr="00BE29DD">
        <w:rPr>
          <w:rStyle w:val="Char4"/>
          <w:rtl/>
        </w:rPr>
        <w:t xml:space="preserve"> </w:t>
      </w:r>
      <w:r w:rsidR="00FA1847">
        <w:rPr>
          <w:rStyle w:val="Char7"/>
          <w:rFonts w:ascii="Traditional Arabic" w:hAnsi="Traditional Arabic" w:cs="Traditional Arabic"/>
          <w:rtl/>
        </w:rPr>
        <w:t>«</w:t>
      </w:r>
      <w:r w:rsidRPr="00FA1847">
        <w:rPr>
          <w:rStyle w:val="Char7"/>
          <w:rtl/>
        </w:rPr>
        <w:t>پروردگارا</w:t>
      </w:r>
      <w:r w:rsidRPr="00FA1847">
        <w:rPr>
          <w:rStyle w:val="Char7"/>
          <w:rFonts w:hint="cs"/>
          <w:rtl/>
        </w:rPr>
        <w:t>!</w:t>
      </w:r>
      <w:r w:rsidRPr="00FA1847">
        <w:rPr>
          <w:rStyle w:val="Char7"/>
          <w:rtl/>
        </w:rPr>
        <w:t xml:space="preserve"> در دن</w:t>
      </w:r>
      <w:r w:rsidR="004565B2" w:rsidRPr="00FA1847">
        <w:rPr>
          <w:rStyle w:val="Char7"/>
          <w:rtl/>
        </w:rPr>
        <w:t>ی</w:t>
      </w:r>
      <w:r w:rsidRPr="00FA1847">
        <w:rPr>
          <w:rStyle w:val="Char7"/>
          <w:rtl/>
        </w:rPr>
        <w:t>ا و آخرت به ما ن</w:t>
      </w:r>
      <w:r w:rsidR="004565B2" w:rsidRPr="00FA1847">
        <w:rPr>
          <w:rStyle w:val="Char7"/>
          <w:rtl/>
        </w:rPr>
        <w:t>یک</w:t>
      </w:r>
      <w:r w:rsidRPr="00FA1847">
        <w:rPr>
          <w:rStyle w:val="Char7"/>
          <w:rtl/>
        </w:rPr>
        <w:t>ى عطا فرما، و ما را از عذاب دوزخ نجات ده</w:t>
      </w:r>
      <w:r w:rsidR="00FA1847">
        <w:rPr>
          <w:rStyle w:val="Char7"/>
          <w:rFonts w:ascii="Traditional Arabic" w:hAnsi="Traditional Arabic" w:cs="Traditional Arabic"/>
          <w:rtl/>
        </w:rPr>
        <w:t>»</w:t>
      </w:r>
      <w:r w:rsidRPr="00BE29DD">
        <w:rPr>
          <w:rStyle w:val="Char4"/>
          <w:rtl/>
        </w:rPr>
        <w:t>.</w:t>
      </w:r>
    </w:p>
    <w:p w:rsidR="00C719F6" w:rsidRPr="008E5E30" w:rsidRDefault="00C719F6" w:rsidP="008C1935">
      <w:pPr>
        <w:pStyle w:val="a5"/>
        <w:rPr>
          <w:rtl/>
        </w:rPr>
      </w:pPr>
      <w:bookmarkStart w:id="284" w:name="_Toc404710172"/>
      <w:bookmarkStart w:id="285" w:name="_Toc437715879"/>
      <w:r w:rsidRPr="008E5E30">
        <w:rPr>
          <w:rFonts w:hint="cs"/>
          <w:rtl/>
        </w:rPr>
        <w:t>(8-4) دعاى</w:t>
      </w:r>
      <w:r w:rsidRPr="008E5E30">
        <w:rPr>
          <w:rtl/>
        </w:rPr>
        <w:t xml:space="preserve"> </w:t>
      </w:r>
      <w:r w:rsidRPr="008E5E30">
        <w:rPr>
          <w:rFonts w:hint="cs"/>
          <w:rtl/>
        </w:rPr>
        <w:t>توقف</w:t>
      </w:r>
      <w:r w:rsidRPr="008E5E30">
        <w:rPr>
          <w:rtl/>
        </w:rPr>
        <w:t xml:space="preserve"> </w:t>
      </w:r>
      <w:r w:rsidRPr="008E5E30">
        <w:rPr>
          <w:rFonts w:hint="cs"/>
          <w:rtl/>
        </w:rPr>
        <w:t>بر</w:t>
      </w:r>
      <w:r w:rsidRPr="008E5E30">
        <w:rPr>
          <w:rtl/>
        </w:rPr>
        <w:t xml:space="preserve"> </w:t>
      </w:r>
      <w:r w:rsidRPr="008E5E30">
        <w:rPr>
          <w:rFonts w:hint="cs"/>
          <w:rtl/>
        </w:rPr>
        <w:t>صفا</w:t>
      </w:r>
      <w:r w:rsidRPr="008E5E30">
        <w:rPr>
          <w:rtl/>
        </w:rPr>
        <w:t xml:space="preserve"> </w:t>
      </w:r>
      <w:r w:rsidRPr="008E5E30">
        <w:rPr>
          <w:rFonts w:hint="cs"/>
          <w:rtl/>
        </w:rPr>
        <w:t>و مروه</w:t>
      </w:r>
      <w:bookmarkEnd w:id="284"/>
      <w:bookmarkEnd w:id="285"/>
    </w:p>
    <w:p w:rsidR="00C719F6" w:rsidRPr="00BE29DD" w:rsidRDefault="00C719F6" w:rsidP="008C1935">
      <w:pPr>
        <w:ind w:firstLine="284"/>
        <w:jc w:val="both"/>
        <w:rPr>
          <w:rStyle w:val="Char4"/>
        </w:rPr>
      </w:pPr>
      <w:r w:rsidRPr="00BE29DD">
        <w:rPr>
          <w:rStyle w:val="Char4"/>
          <w:rtl/>
        </w:rPr>
        <w:t xml:space="preserve">هنگامى </w:t>
      </w:r>
      <w:r w:rsidR="004565B2">
        <w:rPr>
          <w:rStyle w:val="Char4"/>
          <w:rtl/>
        </w:rPr>
        <w:t>ک</w:t>
      </w:r>
      <w:r w:rsidRPr="00BE29DD">
        <w:rPr>
          <w:rStyle w:val="Char4"/>
          <w:rtl/>
        </w:rPr>
        <w:t>ه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به </w:t>
      </w:r>
      <w:r w:rsidR="004565B2">
        <w:rPr>
          <w:rStyle w:val="Char4"/>
          <w:rtl/>
        </w:rPr>
        <w:t>ک</w:t>
      </w:r>
      <w:r w:rsidRPr="00BE29DD">
        <w:rPr>
          <w:rStyle w:val="Char4"/>
          <w:rtl/>
        </w:rPr>
        <w:t>وه صفا مى</w:t>
      </w:r>
      <w:r w:rsidRPr="00BE29DD">
        <w:rPr>
          <w:rStyle w:val="Char4"/>
          <w:rFonts w:hint="cs"/>
          <w:rtl/>
        </w:rPr>
        <w:softHyphen/>
      </w:r>
      <w:r w:rsidRPr="00BE29DD">
        <w:rPr>
          <w:rStyle w:val="Char4"/>
          <w:rtl/>
        </w:rPr>
        <w:t>رس</w:t>
      </w:r>
      <w:r w:rsidR="004565B2">
        <w:rPr>
          <w:rStyle w:val="Char4"/>
          <w:rtl/>
        </w:rPr>
        <w:t>ی</w:t>
      </w:r>
      <w:r w:rsidRPr="00BE29DD">
        <w:rPr>
          <w:rStyle w:val="Char4"/>
          <w:rtl/>
        </w:rPr>
        <w:t>د، ا</w:t>
      </w:r>
      <w:r w:rsidR="004565B2">
        <w:rPr>
          <w:rStyle w:val="Char4"/>
          <w:rtl/>
        </w:rPr>
        <w:t>ی</w:t>
      </w:r>
      <w:r w:rsidRPr="00BE29DD">
        <w:rPr>
          <w:rStyle w:val="Char4"/>
          <w:rtl/>
        </w:rPr>
        <w:t>ن آ</w:t>
      </w:r>
      <w:r w:rsidR="004565B2">
        <w:rPr>
          <w:rStyle w:val="Char4"/>
          <w:rtl/>
        </w:rPr>
        <w:t>ی</w:t>
      </w:r>
      <w:r w:rsidRPr="00BE29DD">
        <w:rPr>
          <w:rStyle w:val="Char4"/>
          <w:rtl/>
        </w:rPr>
        <w:t>ه را مى</w:t>
      </w:r>
      <w:r w:rsidRPr="00BE29DD">
        <w:rPr>
          <w:rStyle w:val="Char4"/>
          <w:rFonts w:hint="cs"/>
          <w:rtl/>
        </w:rPr>
        <w:softHyphen/>
      </w:r>
      <w:r w:rsidRPr="00BE29DD">
        <w:rPr>
          <w:rStyle w:val="Char4"/>
          <w:rtl/>
        </w:rPr>
        <w:t xml:space="preserve">خواند: </w:t>
      </w:r>
      <w:r w:rsidRPr="00FA1847">
        <w:rPr>
          <w:rFonts w:ascii="Tahoma" w:hAnsi="Tahoma" w:hint="cs"/>
          <w:b/>
          <w:sz w:val="24"/>
          <w:szCs w:val="28"/>
          <w:rtl/>
        </w:rPr>
        <w:t>﴿</w:t>
      </w:r>
      <w:r w:rsidRPr="00FA1847">
        <w:rPr>
          <w:rStyle w:val="Chard"/>
          <w:rFonts w:hint="cs"/>
          <w:rtl/>
        </w:rPr>
        <w:t>إِنَّ</w:t>
      </w:r>
      <w:r w:rsidRPr="00FA1847">
        <w:rPr>
          <w:rStyle w:val="Chard"/>
          <w:rtl/>
        </w:rPr>
        <w:t xml:space="preserve"> </w:t>
      </w:r>
      <w:r w:rsidRPr="00FA1847">
        <w:rPr>
          <w:rStyle w:val="Chard"/>
          <w:rFonts w:hint="cs"/>
          <w:rtl/>
        </w:rPr>
        <w:t>ٱ</w:t>
      </w:r>
      <w:r w:rsidRPr="00FA1847">
        <w:rPr>
          <w:rStyle w:val="Chard"/>
          <w:rFonts w:hint="eastAsia"/>
          <w:rtl/>
        </w:rPr>
        <w:t>لصَّفَا</w:t>
      </w:r>
      <w:r w:rsidRPr="00FA1847">
        <w:rPr>
          <w:rStyle w:val="Chard"/>
          <w:rtl/>
        </w:rPr>
        <w:t xml:space="preserve"> وَ</w:t>
      </w:r>
      <w:r w:rsidRPr="00FA1847">
        <w:rPr>
          <w:rStyle w:val="Chard"/>
          <w:rFonts w:hint="cs"/>
          <w:rtl/>
        </w:rPr>
        <w:t>ٱ</w:t>
      </w:r>
      <w:r w:rsidRPr="00FA1847">
        <w:rPr>
          <w:rStyle w:val="Chard"/>
          <w:rFonts w:hint="eastAsia"/>
          <w:rtl/>
        </w:rPr>
        <w:t>ل</w:t>
      </w:r>
      <w:r w:rsidRPr="00FA1847">
        <w:rPr>
          <w:rStyle w:val="Chard"/>
          <w:rFonts w:hint="cs"/>
          <w:rtl/>
        </w:rPr>
        <w:t>ۡمَرۡوَةَ</w:t>
      </w:r>
      <w:r w:rsidRPr="00FA1847">
        <w:rPr>
          <w:rStyle w:val="Chard"/>
          <w:rtl/>
        </w:rPr>
        <w:t xml:space="preserve"> مِن شَعَا</w:t>
      </w:r>
      <w:r w:rsidRPr="00FA1847">
        <w:rPr>
          <w:rStyle w:val="Chard"/>
          <w:rFonts w:hint="cs"/>
          <w:rtl/>
        </w:rPr>
        <w:t>ٓئِرِ</w:t>
      </w:r>
      <w:r w:rsidRPr="00FA1847">
        <w:rPr>
          <w:rStyle w:val="Chard"/>
          <w:rtl/>
        </w:rPr>
        <w:t xml:space="preserve"> </w:t>
      </w:r>
      <w:r w:rsidRPr="00FA1847">
        <w:rPr>
          <w:rStyle w:val="Chard"/>
          <w:rFonts w:hint="cs"/>
          <w:rtl/>
        </w:rPr>
        <w:t>ٱ</w:t>
      </w:r>
      <w:r w:rsidRPr="00FA1847">
        <w:rPr>
          <w:rStyle w:val="Chard"/>
          <w:rFonts w:hint="eastAsia"/>
          <w:rtl/>
        </w:rPr>
        <w:t>للَّهِ</w:t>
      </w:r>
      <w:r w:rsidRPr="00FA1847">
        <w:rPr>
          <w:rFonts w:ascii="Tahoma" w:hAnsi="Tahoma" w:hint="cs"/>
          <w:b/>
          <w:sz w:val="24"/>
          <w:szCs w:val="28"/>
          <w:rtl/>
        </w:rPr>
        <w:t>﴾</w:t>
      </w:r>
      <w:r w:rsidRPr="00C719F6">
        <w:rPr>
          <w:rStyle w:val="Char6"/>
          <w:rtl/>
        </w:rPr>
        <w:t xml:space="preserve"> [البقرة: 158]</w:t>
      </w:r>
      <w:r w:rsidRPr="00BE29DD">
        <w:rPr>
          <w:rStyle w:val="Char4"/>
          <w:rtl/>
        </w:rPr>
        <w:t xml:space="preserve"> </w:t>
      </w:r>
      <w:r w:rsidR="00FA1847">
        <w:rPr>
          <w:rStyle w:val="Char7"/>
          <w:rFonts w:ascii="Traditional Arabic" w:hAnsi="Traditional Arabic" w:cs="Traditional Arabic"/>
          <w:rtl/>
        </w:rPr>
        <w:t>«</w:t>
      </w:r>
      <w:r w:rsidRPr="00FA1847">
        <w:rPr>
          <w:rStyle w:val="Char7"/>
          <w:rtl/>
        </w:rPr>
        <w:t>همانا صفا و مروه از شعائر الهى هستند</w:t>
      </w:r>
      <w:r w:rsidR="00FA1847">
        <w:rPr>
          <w:rStyle w:val="Char7"/>
          <w:rFonts w:ascii="Traditional Arabic" w:hAnsi="Traditional Arabic" w:cs="Traditional Arabic"/>
          <w:rtl/>
        </w:rPr>
        <w:t>»</w:t>
      </w:r>
      <w:r w:rsidR="004265DC">
        <w:rPr>
          <w:rStyle w:val="Char4"/>
          <w:rFonts w:hint="cs"/>
          <w:rtl/>
        </w:rPr>
        <w:t>.</w:t>
      </w:r>
      <w:r w:rsidRPr="00BE29DD">
        <w:rPr>
          <w:rStyle w:val="Char4"/>
          <w:rtl/>
        </w:rPr>
        <w:t xml:space="preserve"> سپس مى</w:t>
      </w:r>
      <w:r w:rsidRPr="00BE29DD">
        <w:rPr>
          <w:rStyle w:val="Char4"/>
          <w:rFonts w:hint="cs"/>
          <w:rtl/>
        </w:rPr>
        <w:softHyphen/>
      </w:r>
      <w:r w:rsidRPr="00BE29DD">
        <w:rPr>
          <w:rStyle w:val="Char4"/>
          <w:rtl/>
        </w:rPr>
        <w:t>فرمود: سعى را از جا</w:t>
      </w:r>
      <w:r w:rsidR="004565B2">
        <w:rPr>
          <w:rStyle w:val="Char4"/>
          <w:rtl/>
        </w:rPr>
        <w:t>ی</w:t>
      </w:r>
      <w:r w:rsidRPr="00BE29DD">
        <w:rPr>
          <w:rStyle w:val="Char4"/>
          <w:rtl/>
        </w:rPr>
        <w:t>ى آغاز مى</w:t>
      </w:r>
      <w:r w:rsidRPr="00BE29DD">
        <w:rPr>
          <w:rStyle w:val="Char4"/>
          <w:rFonts w:hint="cs"/>
          <w:rtl/>
        </w:rPr>
        <w:softHyphen/>
      </w:r>
      <w:r w:rsidR="004565B2">
        <w:rPr>
          <w:rStyle w:val="Char4"/>
          <w:rtl/>
        </w:rPr>
        <w:t>ک</w:t>
      </w:r>
      <w:r w:rsidRPr="00BE29DD">
        <w:rPr>
          <w:rStyle w:val="Char4"/>
          <w:rtl/>
        </w:rPr>
        <w:t xml:space="preserve">نم </w:t>
      </w:r>
      <w:r w:rsidR="004565B2">
        <w:rPr>
          <w:rStyle w:val="Char4"/>
          <w:rtl/>
        </w:rPr>
        <w:t>ک</w:t>
      </w:r>
      <w:r w:rsidRPr="00BE29DD">
        <w:rPr>
          <w:rStyle w:val="Char4"/>
          <w:rtl/>
        </w:rPr>
        <w:t>ه خداوند</w:t>
      </w:r>
      <w:r w:rsidR="00CC1B3D" w:rsidRPr="00CC1B3D">
        <w:rPr>
          <w:rStyle w:val="Char4"/>
          <w:rFonts w:cs="CTraditional Arabic"/>
          <w:rtl/>
        </w:rPr>
        <w:t>أ</w:t>
      </w:r>
      <w:r w:rsidRPr="00BE29DD">
        <w:rPr>
          <w:rStyle w:val="Char4"/>
          <w:rtl/>
        </w:rPr>
        <w:t xml:space="preserve"> نخست از آن </w:t>
      </w:r>
      <w:r w:rsidR="004565B2">
        <w:rPr>
          <w:rStyle w:val="Char4"/>
          <w:rtl/>
        </w:rPr>
        <w:t>ی</w:t>
      </w:r>
      <w:r w:rsidRPr="00BE29DD">
        <w:rPr>
          <w:rStyle w:val="Char4"/>
          <w:rtl/>
        </w:rPr>
        <w:t xml:space="preserve">اد </w:t>
      </w:r>
      <w:r w:rsidR="004565B2">
        <w:rPr>
          <w:rStyle w:val="Char4"/>
          <w:rtl/>
        </w:rPr>
        <w:t>ک</w:t>
      </w:r>
      <w:r w:rsidRPr="00BE29DD">
        <w:rPr>
          <w:rStyle w:val="Char4"/>
          <w:rtl/>
        </w:rPr>
        <w:t>رده است. آنگاه رسول الله</w:t>
      </w:r>
      <w:r w:rsidR="003B5755" w:rsidRPr="003B5755">
        <w:rPr>
          <w:rStyle w:val="Char4"/>
          <w:rFonts w:ascii="CTraditional Arabic" w:hAnsi="CTraditional Arabic" w:cs="CTraditional Arabic" w:hint="cs"/>
          <w:rtl/>
        </w:rPr>
        <w:t xml:space="preserve"> ج</w:t>
      </w:r>
      <w:r w:rsidRPr="00BE29DD">
        <w:rPr>
          <w:rStyle w:val="Char4"/>
          <w:rtl/>
        </w:rPr>
        <w:t xml:space="preserve"> سعى را از صفا آغاز مى</w:t>
      </w:r>
      <w:r w:rsidRPr="00BE29DD">
        <w:rPr>
          <w:rStyle w:val="Char4"/>
          <w:rFonts w:hint="cs"/>
          <w:rtl/>
        </w:rPr>
        <w:softHyphen/>
      </w:r>
      <w:r w:rsidR="004565B2">
        <w:rPr>
          <w:rStyle w:val="Char4"/>
          <w:rtl/>
        </w:rPr>
        <w:t>ک</w:t>
      </w:r>
      <w:r w:rsidRPr="00BE29DD">
        <w:rPr>
          <w:rStyle w:val="Char4"/>
          <w:rtl/>
        </w:rPr>
        <w:t>رد و بالا مى</w:t>
      </w:r>
      <w:r w:rsidRPr="00BE29DD">
        <w:rPr>
          <w:rStyle w:val="Char4"/>
          <w:rFonts w:hint="cs"/>
          <w:rtl/>
        </w:rPr>
        <w:softHyphen/>
      </w:r>
      <w:r w:rsidRPr="00BE29DD">
        <w:rPr>
          <w:rStyle w:val="Char4"/>
          <w:rtl/>
        </w:rPr>
        <w:t xml:space="preserve">رفت تا </w:t>
      </w:r>
      <w:r w:rsidR="004565B2">
        <w:rPr>
          <w:rStyle w:val="Char4"/>
          <w:rtl/>
        </w:rPr>
        <w:t>ک</w:t>
      </w:r>
      <w:r w:rsidRPr="00BE29DD">
        <w:rPr>
          <w:rStyle w:val="Char4"/>
          <w:rtl/>
        </w:rPr>
        <w:t>عبه را مى</w:t>
      </w:r>
      <w:r w:rsidRPr="00BE29DD">
        <w:rPr>
          <w:rStyle w:val="Char4"/>
          <w:rFonts w:hint="cs"/>
          <w:rtl/>
        </w:rPr>
        <w:softHyphen/>
      </w:r>
      <w:r w:rsidRPr="00BE29DD">
        <w:rPr>
          <w:rStyle w:val="Char4"/>
          <w:rtl/>
        </w:rPr>
        <w:t>د</w:t>
      </w:r>
      <w:r w:rsidR="004565B2">
        <w:rPr>
          <w:rStyle w:val="Char4"/>
          <w:rtl/>
        </w:rPr>
        <w:t>ی</w:t>
      </w:r>
      <w:r w:rsidRPr="00BE29DD">
        <w:rPr>
          <w:rStyle w:val="Char4"/>
          <w:rtl/>
        </w:rPr>
        <w:t>د، سپس رو به قبله</w:t>
      </w:r>
      <w:r w:rsidR="00CE75E1">
        <w:rPr>
          <w:rStyle w:val="Char4"/>
          <w:rtl/>
        </w:rPr>
        <w:t xml:space="preserve"> مى‌</w:t>
      </w:r>
      <w:r w:rsidR="004565B2">
        <w:rPr>
          <w:rStyle w:val="Char4"/>
          <w:rtl/>
        </w:rPr>
        <w:t>ک</w:t>
      </w:r>
      <w:r w:rsidRPr="00BE29DD">
        <w:rPr>
          <w:rStyle w:val="Char4"/>
          <w:rtl/>
        </w:rPr>
        <w:t xml:space="preserve">رد </w:t>
      </w:r>
      <w:r w:rsidRPr="00D53BEA">
        <w:rPr>
          <w:rFonts w:ascii="Lotus Linotype" w:hAnsi="Lotus Linotype" w:cs="2  Badr"/>
          <w:b/>
          <w:bCs/>
          <w:color w:val="000000"/>
          <w:sz w:val="28"/>
          <w:szCs w:val="28"/>
          <w:rtl/>
          <w:lang w:eastAsia="ar-SA"/>
        </w:rPr>
        <w:t xml:space="preserve">و </w:t>
      </w:r>
      <w:r w:rsidRPr="005953CE">
        <w:rPr>
          <w:rStyle w:val="Char1"/>
          <w:rtl/>
        </w:rPr>
        <w:t>لاَ إِلَهَ إِلاَّ اللهُ</w:t>
      </w:r>
      <w:r w:rsidRPr="00BE29DD">
        <w:rPr>
          <w:rStyle w:val="Char4"/>
          <w:rtl/>
        </w:rPr>
        <w:t xml:space="preserve"> و ت</w:t>
      </w:r>
      <w:r w:rsidR="004565B2">
        <w:rPr>
          <w:rStyle w:val="Char4"/>
          <w:rtl/>
        </w:rPr>
        <w:t>ک</w:t>
      </w:r>
      <w:r w:rsidRPr="00BE29DD">
        <w:rPr>
          <w:rStyle w:val="Char4"/>
          <w:rtl/>
        </w:rPr>
        <w:t>ب</w:t>
      </w:r>
      <w:r w:rsidR="004565B2">
        <w:rPr>
          <w:rStyle w:val="Char4"/>
          <w:rtl/>
        </w:rPr>
        <w:t>ی</w:t>
      </w:r>
      <w:r w:rsidRPr="00BE29DD">
        <w:rPr>
          <w:rStyle w:val="Char4"/>
          <w:rtl/>
        </w:rPr>
        <w:t>ر مى</w:t>
      </w:r>
      <w:r w:rsidRPr="00BE29DD">
        <w:rPr>
          <w:rStyle w:val="Char4"/>
          <w:rFonts w:hint="cs"/>
          <w:rtl/>
        </w:rPr>
        <w:softHyphen/>
      </w:r>
      <w:r w:rsidRPr="00BE29DD">
        <w:rPr>
          <w:rStyle w:val="Char4"/>
          <w:rtl/>
        </w:rPr>
        <w:t>گفت</w:t>
      </w:r>
      <w:r w:rsidRPr="00BE29DD">
        <w:rPr>
          <w:rStyle w:val="Char4"/>
          <w:rFonts w:hint="cs"/>
          <w:rtl/>
        </w:rPr>
        <w:t xml:space="preserve"> </w:t>
      </w:r>
      <w:r w:rsidRPr="00BE29DD">
        <w:rPr>
          <w:rStyle w:val="Char4"/>
          <w:rFonts w:hint="cs"/>
          <w:rtl/>
        </w:rPr>
        <w:softHyphen/>
      </w:r>
      <w:r w:rsidRPr="00BE29DD">
        <w:rPr>
          <w:rStyle w:val="Char4"/>
          <w:rtl/>
        </w:rPr>
        <w:t>و</w:t>
      </w:r>
      <w:r w:rsidRPr="00BE29DD">
        <w:rPr>
          <w:rStyle w:val="Char4"/>
          <w:rFonts w:hint="cs"/>
          <w:rtl/>
        </w:rPr>
        <w:t xml:space="preserve"> </w:t>
      </w:r>
      <w:r w:rsidRPr="00BE29DD">
        <w:rPr>
          <w:rStyle w:val="Char4"/>
          <w:rtl/>
        </w:rPr>
        <w:t>ا</w:t>
      </w:r>
      <w:r w:rsidR="004565B2">
        <w:rPr>
          <w:rStyle w:val="Char4"/>
          <w:rtl/>
        </w:rPr>
        <w:t>ی</w:t>
      </w:r>
      <w:r w:rsidRPr="00BE29DD">
        <w:rPr>
          <w:rStyle w:val="Char4"/>
          <w:rtl/>
        </w:rPr>
        <w:t>ن دعا را</w:t>
      </w:r>
      <w:r w:rsidR="004C33AD">
        <w:rPr>
          <w:rStyle w:val="Char4"/>
          <w:rFonts w:hint="cs"/>
          <w:rtl/>
        </w:rPr>
        <w:t xml:space="preserve"> </w:t>
      </w:r>
      <w:r w:rsidRPr="00BE29DD">
        <w:rPr>
          <w:rStyle w:val="Char4"/>
          <w:rtl/>
        </w:rPr>
        <w:t>مى</w:t>
      </w:r>
      <w:r w:rsidR="004C33AD">
        <w:rPr>
          <w:rStyle w:val="Char4"/>
          <w:rFonts w:hint="cs"/>
          <w:rtl/>
        </w:rPr>
        <w:t>‌</w:t>
      </w:r>
      <w:r w:rsidRPr="00BE29DD">
        <w:rPr>
          <w:rStyle w:val="Char4"/>
          <w:rtl/>
        </w:rPr>
        <w:t xml:space="preserve">خواند: </w:t>
      </w:r>
      <w:r w:rsidR="004C33AD" w:rsidRPr="00937FED">
        <w:rPr>
          <w:rStyle w:val="Char3"/>
          <w:rFonts w:cs="Traditional Arabic"/>
          <w:rtl/>
        </w:rPr>
        <w:t>«</w:t>
      </w:r>
      <w:r w:rsidRPr="001C3EB2">
        <w:rPr>
          <w:rStyle w:val="Char3"/>
          <w:rtl/>
        </w:rPr>
        <w:t>لاَ إِلَهَ إِلاَّ اللهُ وَحْدَهُ لاَ شَرِيْكَ لَهُ، لَهُ الْ</w:t>
      </w:r>
      <w:r w:rsidRPr="001C3EB2">
        <w:rPr>
          <w:rStyle w:val="Char3"/>
          <w:rFonts w:hint="cs"/>
          <w:rtl/>
        </w:rPr>
        <w:t>ـ</w:t>
      </w:r>
      <w:r w:rsidRPr="001C3EB2">
        <w:rPr>
          <w:rStyle w:val="Char3"/>
          <w:rtl/>
        </w:rPr>
        <w:t>مُلْكُ، وَلَهُ الْـحَمْدُ وَهُوَ عَلَى كُلِّ شَيْءٍ قَدِيْرٌ، لاَ إِلَهَ إِلاَّ اللهُ وَحْدَهُ، أَنْجَزَ وَعْدَهُ وَنَصَرَ عَبْدَهُ وَهَزَمَ اْلأَحْزَابَ وَحْدَهُ</w:t>
      </w:r>
      <w:r w:rsidR="004C33AD"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b/>
          <w:color w:val="000000"/>
          <w:szCs w:val="28"/>
          <w:rtl/>
        </w:rPr>
        <w:footnoteReference w:id="183"/>
      </w:r>
      <w:r w:rsidRPr="00F816AE">
        <w:rPr>
          <w:rFonts w:ascii="Lotus Linotype" w:hAnsi="Lotus Linotype" w:cs="IRNazli"/>
          <w:color w:val="000000"/>
          <w:sz w:val="28"/>
          <w:szCs w:val="28"/>
          <w:vertAlign w:val="superscript"/>
          <w:rtl/>
        </w:rPr>
        <w:t>)</w:t>
      </w:r>
      <w:r w:rsidRPr="00BE29DD">
        <w:rPr>
          <w:rStyle w:val="Char4"/>
          <w:rtl/>
        </w:rPr>
        <w:t>.</w:t>
      </w:r>
    </w:p>
    <w:p w:rsidR="00C719F6" w:rsidRPr="00BE29DD" w:rsidRDefault="004C33AD" w:rsidP="008C1935">
      <w:pPr>
        <w:ind w:firstLine="284"/>
        <w:jc w:val="both"/>
        <w:rPr>
          <w:rStyle w:val="Char4"/>
          <w:rtl/>
        </w:rPr>
      </w:pPr>
      <w:r>
        <w:rPr>
          <w:rStyle w:val="Chare"/>
          <w:rFonts w:ascii="Traditional Arabic" w:hAnsi="Traditional Arabic" w:cs="Traditional Arabic"/>
          <w:rtl/>
        </w:rPr>
        <w:t>«</w:t>
      </w:r>
      <w:r w:rsidR="00C719F6" w:rsidRPr="004C33AD">
        <w:rPr>
          <w:rStyle w:val="Chare"/>
          <w:rtl/>
        </w:rPr>
        <w:t>به جز الله، معبود د</w:t>
      </w:r>
      <w:r w:rsidR="004565B2" w:rsidRPr="004C33AD">
        <w:rPr>
          <w:rStyle w:val="Chare"/>
          <w:rtl/>
        </w:rPr>
        <w:t>ی</w:t>
      </w:r>
      <w:r w:rsidR="00C719F6" w:rsidRPr="004C33AD">
        <w:rPr>
          <w:rStyle w:val="Chare"/>
          <w:rtl/>
        </w:rPr>
        <w:t xml:space="preserve">گرى </w:t>
      </w:r>
      <w:r w:rsidR="00C719F6" w:rsidRPr="004C33AD">
        <w:rPr>
          <w:rStyle w:val="Chare"/>
          <w:rFonts w:hint="cs"/>
          <w:rtl/>
        </w:rPr>
        <w:t xml:space="preserve">«بر حقّ» </w:t>
      </w:r>
      <w:r w:rsidR="00C719F6" w:rsidRPr="004C33AD">
        <w:rPr>
          <w:rStyle w:val="Chare"/>
          <w:rtl/>
        </w:rPr>
        <w:t xml:space="preserve">وجود ندارد، </w:t>
      </w:r>
      <w:r w:rsidR="004565B2" w:rsidRPr="004C33AD">
        <w:rPr>
          <w:rStyle w:val="Chare"/>
          <w:rtl/>
        </w:rPr>
        <w:t>ی</w:t>
      </w:r>
      <w:r w:rsidR="00C719F6" w:rsidRPr="004C33AD">
        <w:rPr>
          <w:rStyle w:val="Chare"/>
          <w:rtl/>
        </w:rPr>
        <w:t>گانه است و شر</w:t>
      </w:r>
      <w:r w:rsidR="004565B2" w:rsidRPr="004C33AD">
        <w:rPr>
          <w:rStyle w:val="Chare"/>
          <w:rtl/>
        </w:rPr>
        <w:t>یک</w:t>
      </w:r>
      <w:r w:rsidR="00C719F6" w:rsidRPr="004C33AD">
        <w:rPr>
          <w:rStyle w:val="Chare"/>
          <w:rtl/>
        </w:rPr>
        <w:t>ى ندارد، پادشاهى از آن اوست، و ستا</w:t>
      </w:r>
      <w:r w:rsidR="004565B2" w:rsidRPr="004C33AD">
        <w:rPr>
          <w:rStyle w:val="Chare"/>
          <w:rtl/>
        </w:rPr>
        <w:t>ی</w:t>
      </w:r>
      <w:r w:rsidR="00C719F6" w:rsidRPr="004C33AD">
        <w:rPr>
          <w:rStyle w:val="Chare"/>
          <w:rtl/>
        </w:rPr>
        <w:t>ش مخصوص اوست، او بر هر چ</w:t>
      </w:r>
      <w:r w:rsidR="004565B2" w:rsidRPr="004C33AD">
        <w:rPr>
          <w:rStyle w:val="Chare"/>
          <w:rtl/>
        </w:rPr>
        <w:t>ی</w:t>
      </w:r>
      <w:r w:rsidR="00C719F6" w:rsidRPr="004C33AD">
        <w:rPr>
          <w:rStyle w:val="Chare"/>
          <w:rtl/>
        </w:rPr>
        <w:t>ز توانا است، بجز او معبود د</w:t>
      </w:r>
      <w:r w:rsidR="004565B2" w:rsidRPr="004C33AD">
        <w:rPr>
          <w:rStyle w:val="Chare"/>
          <w:rtl/>
        </w:rPr>
        <w:t>ی</w:t>
      </w:r>
      <w:r w:rsidR="00C719F6" w:rsidRPr="004C33AD">
        <w:rPr>
          <w:rStyle w:val="Chare"/>
          <w:rtl/>
        </w:rPr>
        <w:t xml:space="preserve">گرى </w:t>
      </w:r>
      <w:r w:rsidR="00C719F6" w:rsidRPr="004C33AD">
        <w:rPr>
          <w:rStyle w:val="Chare"/>
          <w:rFonts w:hint="cs"/>
          <w:rtl/>
        </w:rPr>
        <w:t xml:space="preserve">«بر حقّ» </w:t>
      </w:r>
      <w:r w:rsidR="00C719F6" w:rsidRPr="004C33AD">
        <w:rPr>
          <w:rStyle w:val="Chare"/>
          <w:rtl/>
        </w:rPr>
        <w:t xml:space="preserve">وجود ندارد، </w:t>
      </w:r>
      <w:r w:rsidR="004565B2" w:rsidRPr="004C33AD">
        <w:rPr>
          <w:rStyle w:val="Chare"/>
          <w:rtl/>
        </w:rPr>
        <w:t>ی</w:t>
      </w:r>
      <w:r w:rsidR="00C719F6" w:rsidRPr="004C33AD">
        <w:rPr>
          <w:rStyle w:val="Chare"/>
          <w:rtl/>
        </w:rPr>
        <w:t xml:space="preserve">گانه است، اوست </w:t>
      </w:r>
      <w:r w:rsidR="004565B2" w:rsidRPr="004C33AD">
        <w:rPr>
          <w:rStyle w:val="Chare"/>
          <w:rtl/>
        </w:rPr>
        <w:t>ک</w:t>
      </w:r>
      <w:r w:rsidR="00C719F6" w:rsidRPr="004C33AD">
        <w:rPr>
          <w:rStyle w:val="Chare"/>
          <w:rtl/>
        </w:rPr>
        <w:t>ه وعده</w:t>
      </w:r>
      <w:r w:rsidR="00C719F6" w:rsidRPr="004C33AD">
        <w:rPr>
          <w:rStyle w:val="Chare"/>
          <w:rFonts w:hint="cs"/>
          <w:rtl/>
        </w:rPr>
        <w:softHyphen/>
      </w:r>
      <w:r w:rsidR="00C719F6" w:rsidRPr="004C33AD">
        <w:rPr>
          <w:rStyle w:val="Chare"/>
          <w:rtl/>
        </w:rPr>
        <w:t>اش را تحقق بخش</w:t>
      </w:r>
      <w:r w:rsidR="004565B2" w:rsidRPr="004C33AD">
        <w:rPr>
          <w:rStyle w:val="Chare"/>
          <w:rtl/>
        </w:rPr>
        <w:t>ی</w:t>
      </w:r>
      <w:r w:rsidR="00C719F6" w:rsidRPr="004C33AD">
        <w:rPr>
          <w:rStyle w:val="Chare"/>
          <w:rtl/>
        </w:rPr>
        <w:t>د، و بنده</w:t>
      </w:r>
      <w:r w:rsidR="00C719F6" w:rsidRPr="004C33AD">
        <w:rPr>
          <w:rStyle w:val="Chare"/>
          <w:rFonts w:hint="cs"/>
          <w:rtl/>
        </w:rPr>
        <w:softHyphen/>
      </w:r>
      <w:r w:rsidR="00C719F6" w:rsidRPr="004C33AD">
        <w:rPr>
          <w:rStyle w:val="Chare"/>
          <w:rtl/>
        </w:rPr>
        <w:t>اش را پ</w:t>
      </w:r>
      <w:r w:rsidR="004565B2" w:rsidRPr="004C33AD">
        <w:rPr>
          <w:rStyle w:val="Chare"/>
          <w:rtl/>
        </w:rPr>
        <w:t>ی</w:t>
      </w:r>
      <w:r w:rsidR="00C719F6" w:rsidRPr="004C33AD">
        <w:rPr>
          <w:rStyle w:val="Chare"/>
          <w:rtl/>
        </w:rPr>
        <w:t xml:space="preserve">روز </w:t>
      </w:r>
      <w:r w:rsidR="004565B2" w:rsidRPr="004C33AD">
        <w:rPr>
          <w:rStyle w:val="Chare"/>
          <w:rtl/>
        </w:rPr>
        <w:t>ک</w:t>
      </w:r>
      <w:r w:rsidR="00C719F6" w:rsidRPr="004C33AD">
        <w:rPr>
          <w:rStyle w:val="Chare"/>
          <w:rtl/>
        </w:rPr>
        <w:t>رد، و به تنها</w:t>
      </w:r>
      <w:r w:rsidR="004565B2" w:rsidRPr="004C33AD">
        <w:rPr>
          <w:rStyle w:val="Chare"/>
          <w:rtl/>
        </w:rPr>
        <w:t>ی</w:t>
      </w:r>
      <w:r w:rsidR="00C719F6" w:rsidRPr="004C33AD">
        <w:rPr>
          <w:rStyle w:val="Chare"/>
          <w:rtl/>
        </w:rPr>
        <w:t>ى گروه</w:t>
      </w:r>
      <w:r w:rsidR="00C719F6" w:rsidRPr="004C33AD">
        <w:rPr>
          <w:rStyle w:val="Chare"/>
          <w:rFonts w:hint="cs"/>
          <w:rtl/>
        </w:rPr>
        <w:softHyphen/>
      </w:r>
      <w:r w:rsidR="00C719F6" w:rsidRPr="004C33AD">
        <w:rPr>
          <w:rStyle w:val="Chare"/>
          <w:rtl/>
        </w:rPr>
        <w:t>ها را ش</w:t>
      </w:r>
      <w:r w:rsidR="004565B2" w:rsidRPr="004C33AD">
        <w:rPr>
          <w:rStyle w:val="Chare"/>
          <w:rtl/>
        </w:rPr>
        <w:t>ک</w:t>
      </w:r>
      <w:r w:rsidR="00C719F6" w:rsidRPr="004C33AD">
        <w:rPr>
          <w:rStyle w:val="Chare"/>
          <w:rtl/>
        </w:rPr>
        <w:t>ست داد</w:t>
      </w:r>
      <w:r>
        <w:rPr>
          <w:rStyle w:val="Chare"/>
          <w:rFonts w:ascii="Traditional Arabic" w:hAnsi="Traditional Arabic" w:cs="Traditional Arabic"/>
          <w:rtl/>
        </w:rPr>
        <w:t>»</w:t>
      </w:r>
      <w:r w:rsidR="004265DC">
        <w:rPr>
          <w:rStyle w:val="Char4"/>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w:t>
      </w:r>
      <w:r w:rsidRPr="00BE29DD">
        <w:rPr>
          <w:rStyle w:val="Char4"/>
          <w:rtl/>
        </w:rPr>
        <w:t>در ا</w:t>
      </w:r>
      <w:r w:rsidR="004565B2">
        <w:rPr>
          <w:rStyle w:val="Char4"/>
          <w:rtl/>
        </w:rPr>
        <w:t>ی</w:t>
      </w:r>
      <w:r w:rsidRPr="00BE29DD">
        <w:rPr>
          <w:rStyle w:val="Char4"/>
          <w:rtl/>
        </w:rPr>
        <w:t>ن م</w:t>
      </w:r>
      <w:r w:rsidR="004565B2">
        <w:rPr>
          <w:rStyle w:val="Char4"/>
          <w:rtl/>
        </w:rPr>
        <w:t>ی</w:t>
      </w:r>
      <w:r w:rsidRPr="00BE29DD">
        <w:rPr>
          <w:rStyle w:val="Char4"/>
          <w:rtl/>
        </w:rPr>
        <w:t xml:space="preserve">ان، دعاهاى </w:t>
      </w:r>
      <w:r w:rsidRPr="00BE29DD">
        <w:rPr>
          <w:rStyle w:val="Char4"/>
          <w:rFonts w:hint="cs"/>
          <w:rtl/>
        </w:rPr>
        <w:t>«</w:t>
      </w:r>
      <w:r w:rsidRPr="00BE29DD">
        <w:rPr>
          <w:rStyle w:val="Char4"/>
          <w:rtl/>
        </w:rPr>
        <w:t>مختلفى</w:t>
      </w:r>
      <w:r w:rsidRPr="00BE29DD">
        <w:rPr>
          <w:rStyle w:val="Char4"/>
          <w:rFonts w:hint="cs"/>
          <w:rtl/>
        </w:rPr>
        <w:t>»</w:t>
      </w:r>
      <w:r w:rsidRPr="00BE29DD">
        <w:rPr>
          <w:rStyle w:val="Char4"/>
          <w:rtl/>
        </w:rPr>
        <w:t xml:space="preserve"> مى</w:t>
      </w:r>
      <w:r w:rsidRPr="00BE29DD">
        <w:rPr>
          <w:rStyle w:val="Char4"/>
          <w:rFonts w:hint="cs"/>
          <w:rtl/>
        </w:rPr>
        <w:softHyphen/>
      </w:r>
      <w:r w:rsidRPr="00BE29DD">
        <w:rPr>
          <w:rStyle w:val="Char4"/>
          <w:rtl/>
        </w:rPr>
        <w:t>فرمودند و دعاى فوق را سه بار ت</w:t>
      </w:r>
      <w:r w:rsidR="004565B2">
        <w:rPr>
          <w:rStyle w:val="Char4"/>
          <w:rtl/>
        </w:rPr>
        <w:t>ک</w:t>
      </w:r>
      <w:r w:rsidRPr="00BE29DD">
        <w:rPr>
          <w:rStyle w:val="Char4"/>
          <w:rtl/>
        </w:rPr>
        <w:t>رار مى</w:t>
      </w:r>
      <w:r w:rsidR="004C33AD">
        <w:rPr>
          <w:rStyle w:val="Char4"/>
          <w:rFonts w:hint="cs"/>
          <w:rtl/>
        </w:rPr>
        <w:t>‌</w:t>
      </w:r>
      <w:r w:rsidR="004565B2">
        <w:rPr>
          <w:rStyle w:val="Char4"/>
          <w:rtl/>
        </w:rPr>
        <w:t>ک</w:t>
      </w:r>
      <w:r w:rsidRPr="00BE29DD">
        <w:rPr>
          <w:rStyle w:val="Char4"/>
          <w:rtl/>
        </w:rPr>
        <w:t>ردند، بالاى مروه ن</w:t>
      </w:r>
      <w:r w:rsidR="004565B2">
        <w:rPr>
          <w:rStyle w:val="Char4"/>
          <w:rtl/>
        </w:rPr>
        <w:t>ی</w:t>
      </w:r>
      <w:r w:rsidRPr="00BE29DD">
        <w:rPr>
          <w:rStyle w:val="Char4"/>
          <w:rtl/>
        </w:rPr>
        <w:t>ز هم</w:t>
      </w:r>
      <w:r w:rsidR="004565B2">
        <w:rPr>
          <w:rStyle w:val="Char4"/>
          <w:rtl/>
        </w:rPr>
        <w:t>ی</w:t>
      </w:r>
      <w:r w:rsidRPr="00BE29DD">
        <w:rPr>
          <w:rStyle w:val="Char4"/>
          <w:rtl/>
        </w:rPr>
        <w:t>ن عمل را انجام مى</w:t>
      </w:r>
      <w:r w:rsidRPr="00BE29DD">
        <w:rPr>
          <w:rStyle w:val="Char4"/>
          <w:rFonts w:hint="cs"/>
          <w:rtl/>
        </w:rPr>
        <w:softHyphen/>
      </w:r>
      <w:r w:rsidRPr="00BE29DD">
        <w:rPr>
          <w:rStyle w:val="Char4"/>
          <w:rtl/>
        </w:rPr>
        <w:t>داد</w:t>
      </w:r>
      <w:r w:rsidRPr="00BE29DD">
        <w:rPr>
          <w:rStyle w:val="Char4"/>
          <w:rFonts w:hint="cs"/>
          <w:rtl/>
        </w:rPr>
        <w:t>ند.</w:t>
      </w:r>
    </w:p>
    <w:p w:rsidR="00C719F6" w:rsidRPr="008E5E30" w:rsidRDefault="00C719F6" w:rsidP="008C1935">
      <w:pPr>
        <w:pStyle w:val="a5"/>
        <w:rPr>
          <w:rtl/>
        </w:rPr>
      </w:pPr>
      <w:r w:rsidRPr="008E5E30">
        <w:rPr>
          <w:rFonts w:hint="cs"/>
          <w:rtl/>
        </w:rPr>
        <w:t xml:space="preserve"> </w:t>
      </w:r>
      <w:bookmarkStart w:id="286" w:name="_Toc404710173"/>
      <w:bookmarkStart w:id="287" w:name="_Toc437715880"/>
      <w:r w:rsidRPr="008E5E30">
        <w:rPr>
          <w:rFonts w:hint="cs"/>
          <w:rtl/>
        </w:rPr>
        <w:t>(8-5) دعاى</w:t>
      </w:r>
      <w:r w:rsidRPr="008E5E30">
        <w:rPr>
          <w:rtl/>
        </w:rPr>
        <w:t xml:space="preserve"> </w:t>
      </w:r>
      <w:r w:rsidRPr="008E5E30">
        <w:rPr>
          <w:rFonts w:hint="cs"/>
          <w:rtl/>
        </w:rPr>
        <w:t>روز</w:t>
      </w:r>
      <w:r w:rsidRPr="008E5E30">
        <w:rPr>
          <w:rtl/>
        </w:rPr>
        <w:t xml:space="preserve"> </w:t>
      </w:r>
      <w:r w:rsidRPr="008E5E30">
        <w:rPr>
          <w:rFonts w:hint="cs"/>
          <w:rtl/>
        </w:rPr>
        <w:t>عرفه</w:t>
      </w:r>
      <w:bookmarkEnd w:id="286"/>
      <w:bookmarkEnd w:id="287"/>
    </w:p>
    <w:p w:rsidR="00C719F6" w:rsidRPr="00BE29DD" w:rsidRDefault="004C33AD" w:rsidP="008C1935">
      <w:pPr>
        <w:ind w:firstLine="284"/>
        <w:jc w:val="both"/>
        <w:rPr>
          <w:rStyle w:val="Char4"/>
          <w:rtl/>
        </w:rPr>
      </w:pPr>
      <w:r w:rsidRPr="00937FED">
        <w:rPr>
          <w:rStyle w:val="Char3"/>
          <w:rFonts w:cs="Traditional Arabic"/>
          <w:rtl/>
        </w:rPr>
        <w:t>«</w:t>
      </w:r>
      <w:r w:rsidR="00C719F6" w:rsidRPr="001C3EB2">
        <w:rPr>
          <w:rStyle w:val="Char3"/>
          <w:rtl/>
        </w:rPr>
        <w:t>لَبَّيْكَ اللَّهُمَّ لَبَّيْكَ لَبَّيْكَ لَاشَرِيكَ لَكَ لَبَّيْكَ إِنَّ الْحَمْدَ وَالنِّعْمَةَ لَكَ وَالْمُلْكَ لَا شَرِيكَ لَكَ</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84"/>
      </w:r>
      <w:r w:rsidR="00C719F6" w:rsidRPr="00F816AE">
        <w:rPr>
          <w:rFonts w:ascii="Lotus Linotype" w:hAnsi="Lotus Linotype" w:cs="IRNazli"/>
          <w:color w:val="000000"/>
          <w:sz w:val="28"/>
          <w:szCs w:val="28"/>
          <w:vertAlign w:val="superscript"/>
          <w:rtl/>
        </w:rPr>
        <w:t>)</w:t>
      </w:r>
      <w:r w:rsidRPr="004C33AD">
        <w:rPr>
          <w:rFonts w:ascii="Lotus Linotype" w:hAnsi="Lotus Linotype" w:cs="IRNazli" w:hint="cs"/>
          <w:color w:val="000000"/>
          <w:sz w:val="28"/>
          <w:szCs w:val="28"/>
          <w:rtl/>
        </w:rPr>
        <w:t>.</w:t>
      </w:r>
      <w:r w:rsidR="005953CE">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4C33AD">
        <w:rPr>
          <w:rStyle w:val="Chare"/>
          <w:rtl/>
        </w:rPr>
        <w:t>گوش بفرمانم، اى الله، گوش بفرمانم، تو شر</w:t>
      </w:r>
      <w:r w:rsidR="004565B2" w:rsidRPr="004C33AD">
        <w:rPr>
          <w:rStyle w:val="Chare"/>
          <w:rtl/>
        </w:rPr>
        <w:t>یک</w:t>
      </w:r>
      <w:r w:rsidR="00C719F6" w:rsidRPr="004C33AD">
        <w:rPr>
          <w:rStyle w:val="Chare"/>
          <w:rtl/>
        </w:rPr>
        <w:t>ى ندارى، گوش بفرمانم، همانا ستا</w:t>
      </w:r>
      <w:r w:rsidR="004565B2" w:rsidRPr="004C33AD">
        <w:rPr>
          <w:rStyle w:val="Chare"/>
          <w:rtl/>
        </w:rPr>
        <w:t>ی</w:t>
      </w:r>
      <w:r w:rsidR="00C719F6" w:rsidRPr="004C33AD">
        <w:rPr>
          <w:rStyle w:val="Chare"/>
          <w:rtl/>
        </w:rPr>
        <w:t>ش و نعمت و سلطنت از آنِ تو است، و تو شر</w:t>
      </w:r>
      <w:r w:rsidR="004565B2" w:rsidRPr="004C33AD">
        <w:rPr>
          <w:rStyle w:val="Chare"/>
          <w:rtl/>
        </w:rPr>
        <w:t>یک</w:t>
      </w:r>
      <w:r w:rsidR="00C719F6" w:rsidRPr="004C33AD">
        <w:rPr>
          <w:rStyle w:val="Chare"/>
          <w:rtl/>
        </w:rPr>
        <w:t>ى ندارى</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88" w:name="_Toc404710174"/>
      <w:bookmarkStart w:id="289" w:name="_Toc437715881"/>
      <w:r w:rsidRPr="008E5E30">
        <w:rPr>
          <w:rFonts w:hint="cs"/>
          <w:rtl/>
        </w:rPr>
        <w:t>(8-6)</w:t>
      </w:r>
      <w:r w:rsidR="004C33AD">
        <w:rPr>
          <w:rFonts w:hint="cs"/>
          <w:rtl/>
        </w:rPr>
        <w:t xml:space="preserve"> </w:t>
      </w:r>
      <w:r w:rsidRPr="008E5E30">
        <w:rPr>
          <w:rFonts w:hint="cs"/>
          <w:rtl/>
        </w:rPr>
        <w:t>ذ</w:t>
      </w:r>
      <w:r w:rsidR="004565B2">
        <w:rPr>
          <w:rFonts w:hint="cs"/>
          <w:rtl/>
        </w:rPr>
        <w:t>ک</w:t>
      </w:r>
      <w:r w:rsidRPr="008E5E30">
        <w:rPr>
          <w:rFonts w:hint="cs"/>
          <w:rtl/>
        </w:rPr>
        <w:t>ر</w:t>
      </w:r>
      <w:r w:rsidRPr="008E5E30">
        <w:rPr>
          <w:rtl/>
        </w:rPr>
        <w:t xml:space="preserve"> </w:t>
      </w:r>
      <w:r w:rsidRPr="008E5E30">
        <w:rPr>
          <w:rFonts w:hint="cs"/>
          <w:rtl/>
        </w:rPr>
        <w:t>در</w:t>
      </w:r>
      <w:r w:rsidRPr="008E5E30">
        <w:rPr>
          <w:rtl/>
        </w:rPr>
        <w:t xml:space="preserve"> </w:t>
      </w:r>
      <w:r w:rsidRPr="008E5E30">
        <w:rPr>
          <w:rFonts w:hint="cs"/>
          <w:rtl/>
        </w:rPr>
        <w:t>مشعرالحرام</w:t>
      </w:r>
      <w:bookmarkEnd w:id="288"/>
      <w:bookmarkEnd w:id="289"/>
    </w:p>
    <w:p w:rsidR="00C719F6" w:rsidRPr="00BE29DD" w:rsidRDefault="004C33AD" w:rsidP="008C1935">
      <w:pPr>
        <w:ind w:firstLine="284"/>
        <w:jc w:val="both"/>
        <w:rPr>
          <w:rStyle w:val="Char4"/>
          <w:rtl/>
        </w:rPr>
      </w:pPr>
      <w:r w:rsidRPr="00937FED">
        <w:rPr>
          <w:rStyle w:val="Char3"/>
          <w:rFonts w:cs="Traditional Arabic"/>
          <w:rtl/>
        </w:rPr>
        <w:t>«</w:t>
      </w:r>
      <w:r w:rsidR="00C719F6" w:rsidRPr="001C3EB2">
        <w:rPr>
          <w:rStyle w:val="Char3"/>
          <w:rtl/>
        </w:rPr>
        <w:t>رَكِبَ</w:t>
      </w:r>
      <w:r w:rsidR="003B5755" w:rsidRPr="00937FED">
        <w:rPr>
          <w:rStyle w:val="Char3"/>
          <w:rFonts w:ascii="CTraditional Arabic" w:hAnsi="CTraditional Arabic" w:cs="CTraditional Arabic" w:hint="cs"/>
          <w:rtl/>
        </w:rPr>
        <w:t xml:space="preserve"> ج</w:t>
      </w:r>
      <w:r w:rsidR="00C719F6" w:rsidRPr="001C3EB2">
        <w:rPr>
          <w:rStyle w:val="Char3"/>
          <w:rtl/>
        </w:rPr>
        <w:t xml:space="preserve"> الْقَصْوَاءَ حَتَّى أَتَى ال</w:t>
      </w:r>
      <w:r w:rsidR="00C719F6" w:rsidRPr="001C3EB2">
        <w:rPr>
          <w:rStyle w:val="Char3"/>
          <w:rFonts w:hint="cs"/>
          <w:rtl/>
        </w:rPr>
        <w:t>ـ</w:t>
      </w:r>
      <w:r w:rsidR="00C719F6" w:rsidRPr="001C3EB2">
        <w:rPr>
          <w:rStyle w:val="Char3"/>
          <w:rtl/>
        </w:rPr>
        <w:t>مَشْعَرَ الْـحَرَامَ فَاسْتَقْبَلَ الْقِبْلَةَ (فَدَعَاهُ، وَكَبَّرَهُ، وَهَلَّلَهُ، وَوَحَّدَهُ) فَلَمْ يَزَلْ وَاقِفَاً حَتَّى أَسْفَرَ جِدّاً فَدَفَعَ قَبْلَ أَنْ تَطْلُعَ الشَّمْسُ</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85"/>
      </w:r>
      <w:r w:rsidR="00C719F6" w:rsidRPr="00F816AE">
        <w:rPr>
          <w:rFonts w:ascii="Lotus Linotype" w:hAnsi="Lotus Linotype" w:cs="IRNazli"/>
          <w:color w:val="000000"/>
          <w:sz w:val="28"/>
          <w:szCs w:val="28"/>
          <w:vertAlign w:val="superscript"/>
          <w:rtl/>
        </w:rPr>
        <w:t>)</w:t>
      </w:r>
      <w:r w:rsidRPr="004C33AD">
        <w:rPr>
          <w:rFonts w:ascii="Lotus Linotype" w:hAnsi="Lotus Linotype" w:cs="IRNazli" w:hint="cs"/>
          <w:color w:val="000000"/>
          <w:sz w:val="28"/>
          <w:szCs w:val="28"/>
          <w:rtl/>
        </w:rPr>
        <w:t>.</w:t>
      </w:r>
    </w:p>
    <w:p w:rsidR="00C719F6" w:rsidRPr="005953CE" w:rsidRDefault="004C33AD" w:rsidP="008C1935">
      <w:pPr>
        <w:pStyle w:val="a8"/>
        <w:rPr>
          <w:rtl/>
        </w:rPr>
      </w:pPr>
      <w:r>
        <w:rPr>
          <w:rStyle w:val="Chare"/>
          <w:rFonts w:ascii="Traditional Arabic" w:hAnsi="Traditional Arabic" w:cs="Traditional Arabic"/>
          <w:rtl/>
        </w:rPr>
        <w:t>«</w:t>
      </w:r>
      <w:r w:rsidR="00C719F6" w:rsidRPr="004C33AD">
        <w:rPr>
          <w:rStyle w:val="Chare"/>
          <w:rtl/>
        </w:rPr>
        <w:t>پ</w:t>
      </w:r>
      <w:r w:rsidR="004565B2" w:rsidRPr="004C33AD">
        <w:rPr>
          <w:rStyle w:val="Chare"/>
          <w:rtl/>
        </w:rPr>
        <w:t>ی</w:t>
      </w:r>
      <w:r w:rsidR="00C719F6" w:rsidRPr="004C33AD">
        <w:rPr>
          <w:rStyle w:val="Chare"/>
          <w:rtl/>
        </w:rPr>
        <w:t>امبر</w:t>
      </w:r>
      <w:r w:rsidR="0011107D" w:rsidRPr="005953CE">
        <w:rPr>
          <w:rFonts w:cs="CTraditional Arabic"/>
          <w:rtl/>
        </w:rPr>
        <w:t xml:space="preserve"> </w:t>
      </w:r>
      <w:r w:rsidR="0011107D" w:rsidRPr="005953CE">
        <w:rPr>
          <w:rFonts w:cs="CTraditional Arabic"/>
          <w:sz w:val="26"/>
          <w:szCs w:val="26"/>
          <w:rtl/>
        </w:rPr>
        <w:t>ج</w:t>
      </w:r>
      <w:r w:rsidR="00C719F6" w:rsidRPr="001C3EB2">
        <w:rPr>
          <w:rStyle w:val="Char3"/>
          <w:rtl/>
        </w:rPr>
        <w:t xml:space="preserve"> </w:t>
      </w:r>
      <w:r w:rsidR="00C719F6" w:rsidRPr="005953CE">
        <w:rPr>
          <w:rStyle w:val="Chare"/>
          <w:rtl/>
        </w:rPr>
        <w:t xml:space="preserve">سوار بر قصواء </w:t>
      </w:r>
      <w:r w:rsidR="00C719F6" w:rsidRPr="005953CE">
        <w:rPr>
          <w:rStyle w:val="Chare"/>
          <w:rFonts w:hint="cs"/>
          <w:rtl/>
        </w:rPr>
        <w:t>«</w:t>
      </w:r>
      <w:r w:rsidR="00C719F6" w:rsidRPr="005953CE">
        <w:rPr>
          <w:rStyle w:val="Chare"/>
          <w:rtl/>
        </w:rPr>
        <w:t>شترش</w:t>
      </w:r>
      <w:r w:rsidR="00C719F6" w:rsidRPr="005953CE">
        <w:rPr>
          <w:rStyle w:val="Chare"/>
          <w:rFonts w:hint="cs"/>
          <w:rtl/>
        </w:rPr>
        <w:t>»</w:t>
      </w:r>
      <w:r w:rsidR="00C719F6" w:rsidRPr="005953CE">
        <w:rPr>
          <w:rStyle w:val="Chare"/>
          <w:rtl/>
        </w:rPr>
        <w:t xml:space="preserve"> شد تا ا</w:t>
      </w:r>
      <w:r w:rsidR="004565B2" w:rsidRPr="005953CE">
        <w:rPr>
          <w:rStyle w:val="Chare"/>
          <w:rtl/>
        </w:rPr>
        <w:t>ی</w:t>
      </w:r>
      <w:r w:rsidR="00C719F6" w:rsidRPr="005953CE">
        <w:rPr>
          <w:rStyle w:val="Chare"/>
          <w:rtl/>
        </w:rPr>
        <w:t>ن</w:t>
      </w:r>
      <w:r w:rsidR="004565B2" w:rsidRPr="005953CE">
        <w:rPr>
          <w:rStyle w:val="Chare"/>
          <w:rtl/>
        </w:rPr>
        <w:t>ک</w:t>
      </w:r>
      <w:r w:rsidR="00C719F6" w:rsidRPr="005953CE">
        <w:rPr>
          <w:rStyle w:val="Chare"/>
          <w:rtl/>
        </w:rPr>
        <w:t>ه به مشعر الحرام رس</w:t>
      </w:r>
      <w:r w:rsidR="004565B2" w:rsidRPr="005953CE">
        <w:rPr>
          <w:rStyle w:val="Chare"/>
          <w:rtl/>
        </w:rPr>
        <w:t>ی</w:t>
      </w:r>
      <w:r w:rsidR="00C719F6" w:rsidRPr="005953CE">
        <w:rPr>
          <w:rStyle w:val="Chare"/>
          <w:rtl/>
        </w:rPr>
        <w:t xml:space="preserve">د، آنگاه رو به قبله نمود و دعا </w:t>
      </w:r>
      <w:r w:rsidR="004565B2" w:rsidRPr="005953CE">
        <w:rPr>
          <w:rStyle w:val="Chare"/>
          <w:rtl/>
        </w:rPr>
        <w:t>ک</w:t>
      </w:r>
      <w:r w:rsidR="00C719F6" w:rsidRPr="005953CE">
        <w:rPr>
          <w:rStyle w:val="Chare"/>
          <w:rtl/>
        </w:rPr>
        <w:t>رد و</w:t>
      </w:r>
      <w:r w:rsidRPr="001C3EB2">
        <w:rPr>
          <w:rStyle w:val="Char3"/>
          <w:rFonts w:hint="cs"/>
          <w:rtl/>
        </w:rPr>
        <w:t xml:space="preserve"> </w:t>
      </w:r>
      <w:r w:rsidRPr="005953CE">
        <w:rPr>
          <w:rStyle w:val="Chare"/>
          <w:rtl/>
        </w:rPr>
        <w:t>«</w:t>
      </w:r>
      <w:r w:rsidR="00C719F6" w:rsidRPr="001C3EB2">
        <w:rPr>
          <w:rStyle w:val="Char3"/>
          <w:rtl/>
        </w:rPr>
        <w:t xml:space="preserve">الله </w:t>
      </w:r>
      <w:r w:rsidR="00C719F6" w:rsidRPr="001C3EB2">
        <w:rPr>
          <w:rStyle w:val="Char3"/>
          <w:rFonts w:hint="cs"/>
          <w:rtl/>
        </w:rPr>
        <w:t>أکبر</w:t>
      </w:r>
      <w:r w:rsidR="00C719F6" w:rsidRPr="001C3EB2">
        <w:rPr>
          <w:rStyle w:val="Char3"/>
          <w:rtl/>
        </w:rPr>
        <w:t xml:space="preserve"> ولاَ إِلَهَ إِلاَّ الله</w:t>
      </w:r>
      <w:r w:rsidRPr="005953CE">
        <w:rPr>
          <w:rStyle w:val="Chare"/>
          <w:rtl/>
        </w:rPr>
        <w:t>»</w:t>
      </w:r>
      <w:r w:rsidR="00C719F6" w:rsidRPr="004C33AD">
        <w:rPr>
          <w:rStyle w:val="Chare"/>
          <w:rtl/>
        </w:rPr>
        <w:t xml:space="preserve"> </w:t>
      </w:r>
      <w:r w:rsidR="00C719F6" w:rsidRPr="005953CE">
        <w:rPr>
          <w:rStyle w:val="Chare"/>
          <w:rtl/>
        </w:rPr>
        <w:t xml:space="preserve">گفت و </w:t>
      </w:r>
      <w:r w:rsidR="004565B2" w:rsidRPr="005953CE">
        <w:rPr>
          <w:rStyle w:val="Chare"/>
          <w:rtl/>
        </w:rPr>
        <w:t>ی</w:t>
      </w:r>
      <w:r w:rsidR="00C719F6" w:rsidRPr="005953CE">
        <w:rPr>
          <w:rStyle w:val="Chare"/>
          <w:rtl/>
        </w:rPr>
        <w:t>گانگى خدا را ب</w:t>
      </w:r>
      <w:r w:rsidR="004565B2" w:rsidRPr="005953CE">
        <w:rPr>
          <w:rStyle w:val="Chare"/>
          <w:rtl/>
        </w:rPr>
        <w:t>ی</w:t>
      </w:r>
      <w:r w:rsidR="00C719F6" w:rsidRPr="005953CE">
        <w:rPr>
          <w:rStyle w:val="Chare"/>
          <w:rtl/>
        </w:rPr>
        <w:t xml:space="preserve">ان </w:t>
      </w:r>
      <w:r w:rsidR="004565B2" w:rsidRPr="005953CE">
        <w:rPr>
          <w:rStyle w:val="Chare"/>
          <w:rtl/>
        </w:rPr>
        <w:t>ک</w:t>
      </w:r>
      <w:r w:rsidR="00C719F6" w:rsidRPr="005953CE">
        <w:rPr>
          <w:rStyle w:val="Chare"/>
          <w:rtl/>
        </w:rPr>
        <w:t>رد، و آنقدر ا</w:t>
      </w:r>
      <w:r w:rsidR="004565B2" w:rsidRPr="005953CE">
        <w:rPr>
          <w:rStyle w:val="Chare"/>
          <w:rtl/>
        </w:rPr>
        <w:t>ی</w:t>
      </w:r>
      <w:r w:rsidR="00C719F6" w:rsidRPr="005953CE">
        <w:rPr>
          <w:rStyle w:val="Chare"/>
          <w:rtl/>
        </w:rPr>
        <w:t xml:space="preserve">ستاد تا هوا </w:t>
      </w:r>
      <w:r w:rsidR="004565B2" w:rsidRPr="005953CE">
        <w:rPr>
          <w:rStyle w:val="Chare"/>
          <w:rtl/>
        </w:rPr>
        <w:t>ک</w:t>
      </w:r>
      <w:r w:rsidR="00C719F6" w:rsidRPr="005953CE">
        <w:rPr>
          <w:rStyle w:val="Chare"/>
          <w:rtl/>
        </w:rPr>
        <w:t xml:space="preserve">املاً </w:t>
      </w:r>
      <w:r w:rsidR="00C719F6" w:rsidRPr="005953CE">
        <w:rPr>
          <w:rStyle w:val="Chare"/>
          <w:rFonts w:hint="cs"/>
          <w:rtl/>
        </w:rPr>
        <w:t xml:space="preserve">روشن </w:t>
      </w:r>
      <w:r w:rsidR="00C719F6" w:rsidRPr="005953CE">
        <w:rPr>
          <w:rStyle w:val="Chare"/>
          <w:rtl/>
        </w:rPr>
        <w:t xml:space="preserve">شد، سپس قبل از طلوع آفتاب </w:t>
      </w:r>
      <w:r w:rsidR="00C719F6" w:rsidRPr="005953CE">
        <w:rPr>
          <w:rStyle w:val="Chare"/>
          <w:rFonts w:hint="cs"/>
          <w:rtl/>
        </w:rPr>
        <w:t>«</w:t>
      </w:r>
      <w:r w:rsidR="00C719F6" w:rsidRPr="005953CE">
        <w:rPr>
          <w:rStyle w:val="Chare"/>
          <w:rtl/>
        </w:rPr>
        <w:t>بسوى من</w:t>
      </w:r>
      <w:r w:rsidR="00C719F6" w:rsidRPr="005953CE">
        <w:rPr>
          <w:rStyle w:val="Chare"/>
          <w:rFonts w:hint="cs"/>
          <w:rtl/>
        </w:rPr>
        <w:t>ا»</w:t>
      </w:r>
      <w:r w:rsidR="00C719F6" w:rsidRPr="005953CE">
        <w:rPr>
          <w:rStyle w:val="Chare"/>
          <w:rtl/>
        </w:rPr>
        <w:t xml:space="preserve"> رفت</w:t>
      </w:r>
      <w:r>
        <w:rPr>
          <w:rStyle w:val="Chare"/>
          <w:rFonts w:ascii="Traditional Arabic" w:hAnsi="Traditional Arabic" w:cs="Traditional Arabic"/>
          <w:rtl/>
        </w:rPr>
        <w:t>»</w:t>
      </w:r>
      <w:r w:rsidR="004265DC" w:rsidRPr="005953CE">
        <w:rPr>
          <w:rFonts w:hint="cs"/>
          <w:rtl/>
        </w:rPr>
        <w:t>.</w:t>
      </w:r>
    </w:p>
    <w:p w:rsidR="00C719F6" w:rsidRPr="008E5E30" w:rsidRDefault="00C719F6" w:rsidP="008C1935">
      <w:pPr>
        <w:pStyle w:val="a5"/>
        <w:rPr>
          <w:rtl/>
        </w:rPr>
      </w:pPr>
      <w:bookmarkStart w:id="290" w:name="_Toc404710175"/>
      <w:bookmarkStart w:id="291" w:name="_Toc437715882"/>
      <w:r w:rsidRPr="008E5E30">
        <w:rPr>
          <w:rFonts w:hint="cs"/>
          <w:rtl/>
        </w:rPr>
        <w:t>(8-7)</w:t>
      </w:r>
      <w:r w:rsidR="004C33AD">
        <w:rPr>
          <w:rFonts w:hint="cs"/>
          <w:rtl/>
        </w:rPr>
        <w:t xml:space="preserve"> </w:t>
      </w:r>
      <w:r w:rsidRPr="008E5E30">
        <w:rPr>
          <w:rFonts w:hint="cs"/>
          <w:rtl/>
        </w:rPr>
        <w:t>ت</w:t>
      </w:r>
      <w:r w:rsidR="004565B2">
        <w:rPr>
          <w:rFonts w:hint="cs"/>
          <w:rtl/>
        </w:rPr>
        <w:t>ک</w:t>
      </w:r>
      <w:r w:rsidRPr="008E5E30">
        <w:rPr>
          <w:rFonts w:hint="cs"/>
          <w:rtl/>
        </w:rPr>
        <w:t>ب</w:t>
      </w:r>
      <w:r w:rsidR="004565B2">
        <w:rPr>
          <w:rFonts w:hint="cs"/>
          <w:rtl/>
        </w:rPr>
        <w:t>ی</w:t>
      </w:r>
      <w:r w:rsidRPr="008E5E30">
        <w:rPr>
          <w:rFonts w:hint="cs"/>
          <w:rtl/>
        </w:rPr>
        <w:t>ر،</w:t>
      </w:r>
      <w:r w:rsidRPr="008E5E30">
        <w:rPr>
          <w:rtl/>
        </w:rPr>
        <w:t xml:space="preserve"> </w:t>
      </w:r>
      <w:r w:rsidRPr="008E5E30">
        <w:rPr>
          <w:rFonts w:hint="cs"/>
          <w:rtl/>
        </w:rPr>
        <w:t>هنگام</w:t>
      </w:r>
      <w:r w:rsidRPr="008E5E30">
        <w:rPr>
          <w:rtl/>
        </w:rPr>
        <w:t xml:space="preserve"> </w:t>
      </w:r>
      <w:r w:rsidRPr="008E5E30">
        <w:rPr>
          <w:rFonts w:hint="cs"/>
          <w:rtl/>
        </w:rPr>
        <w:t>رمى</w:t>
      </w:r>
      <w:r w:rsidRPr="008E5E30">
        <w:rPr>
          <w:rtl/>
        </w:rPr>
        <w:t xml:space="preserve"> </w:t>
      </w:r>
      <w:r w:rsidRPr="008E5E30">
        <w:rPr>
          <w:rFonts w:hint="cs"/>
          <w:rtl/>
        </w:rPr>
        <w:t>جمرات</w:t>
      </w:r>
      <w:r w:rsidRPr="008E5E30">
        <w:rPr>
          <w:rtl/>
        </w:rPr>
        <w:t xml:space="preserve"> </w:t>
      </w:r>
      <w:r w:rsidRPr="008E5E30">
        <w:rPr>
          <w:rFonts w:hint="cs"/>
          <w:rtl/>
        </w:rPr>
        <w:t>با</w:t>
      </w:r>
      <w:r w:rsidRPr="008E5E30">
        <w:rPr>
          <w:rtl/>
        </w:rPr>
        <w:t xml:space="preserve"> </w:t>
      </w:r>
      <w:r w:rsidRPr="008E5E30">
        <w:rPr>
          <w:rFonts w:hint="cs"/>
          <w:rtl/>
        </w:rPr>
        <w:t>هر</w:t>
      </w:r>
      <w:r w:rsidRPr="008E5E30">
        <w:rPr>
          <w:rtl/>
        </w:rPr>
        <w:t xml:space="preserve"> </w:t>
      </w:r>
      <w:r w:rsidRPr="008E5E30">
        <w:rPr>
          <w:rFonts w:hint="cs"/>
          <w:rtl/>
        </w:rPr>
        <w:t>سنگر</w:t>
      </w:r>
      <w:r w:rsidR="004565B2">
        <w:rPr>
          <w:rFonts w:hint="cs"/>
          <w:rtl/>
        </w:rPr>
        <w:t>ی</w:t>
      </w:r>
      <w:r w:rsidRPr="008E5E30">
        <w:rPr>
          <w:rFonts w:hint="cs"/>
          <w:rtl/>
        </w:rPr>
        <w:t>زه</w:t>
      </w:r>
      <w:bookmarkEnd w:id="290"/>
      <w:bookmarkEnd w:id="291"/>
    </w:p>
    <w:p w:rsidR="00C719F6" w:rsidRPr="00BE29DD" w:rsidRDefault="004C33AD" w:rsidP="008C1935">
      <w:pPr>
        <w:ind w:firstLine="284"/>
        <w:jc w:val="both"/>
        <w:rPr>
          <w:rStyle w:val="Char4"/>
          <w:rtl/>
        </w:rPr>
      </w:pPr>
      <w:r w:rsidRPr="00937FED">
        <w:rPr>
          <w:rStyle w:val="Char3"/>
          <w:rFonts w:cs="Traditional Arabic"/>
          <w:rtl/>
        </w:rPr>
        <w:t>«</w:t>
      </w:r>
      <w:r w:rsidR="00C719F6" w:rsidRPr="001C3EB2">
        <w:rPr>
          <w:rStyle w:val="Char3"/>
          <w:rtl/>
        </w:rPr>
        <w:t>يُكَبِّرُ كُلَّمَا رَمَى بِحَصَاةٍ عِنْدَ الْجِمَارِ الثَّلاَثِ ثُمَّ يَتَقَدَّمُ، وَيَقِفُ يَدْعُو مُسْتَقْبِلَ الْقِبْلَةِ، رَافِعاً يَدَيْهِ بَعْدَ الْ</w:t>
      </w:r>
      <w:r w:rsidR="00C719F6" w:rsidRPr="001C3EB2">
        <w:rPr>
          <w:rStyle w:val="Char3"/>
          <w:rFonts w:hint="cs"/>
          <w:rtl/>
        </w:rPr>
        <w:t>ـ</w:t>
      </w:r>
      <w:r w:rsidR="00C719F6" w:rsidRPr="001C3EB2">
        <w:rPr>
          <w:rStyle w:val="Char3"/>
          <w:rtl/>
        </w:rPr>
        <w:t>جَمَرَةِ الأَولَى وَالثَّانِيَةِ. أَمَ</w:t>
      </w:r>
      <w:r w:rsidR="00C719F6" w:rsidRPr="001C3EB2">
        <w:rPr>
          <w:rStyle w:val="Char3"/>
          <w:rFonts w:hint="cs"/>
          <w:rtl/>
        </w:rPr>
        <w:t>ّ</w:t>
      </w:r>
      <w:r w:rsidR="00C719F6" w:rsidRPr="001C3EB2">
        <w:rPr>
          <w:rStyle w:val="Char3"/>
          <w:rtl/>
        </w:rPr>
        <w:t>ا جَمَرَةُ العَقَبَةِ فَيَرْمِيهَا وَيُكَبِّرُ عِنْدَ كُلِّ حَصَاةٍ وَيَنْصَرِفُ وَلاَ يَقِفُ عِنْدَهَا</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186"/>
      </w:r>
      <w:r w:rsidR="00C719F6" w:rsidRPr="00F816AE">
        <w:rPr>
          <w:rFonts w:ascii="Lotus Linotype" w:hAnsi="Lotus Linotype" w:cs="IRNazli"/>
          <w:color w:val="000000"/>
          <w:sz w:val="28"/>
          <w:szCs w:val="28"/>
          <w:vertAlign w:val="superscript"/>
          <w:rtl/>
        </w:rPr>
        <w:t>)</w:t>
      </w:r>
      <w:r w:rsidRPr="004C33AD">
        <w:rPr>
          <w:rFonts w:ascii="Lotus Linotype" w:hAnsi="Lotus Linotype" w:cs="IRNazli" w:hint="cs"/>
          <w:color w:val="000000"/>
          <w:sz w:val="28"/>
          <w:szCs w:val="28"/>
          <w:rtl/>
        </w:rPr>
        <w:t>.</w:t>
      </w:r>
    </w:p>
    <w:p w:rsidR="00C719F6" w:rsidRPr="00BE29DD" w:rsidRDefault="004C33AD" w:rsidP="008C1935">
      <w:pPr>
        <w:ind w:firstLine="284"/>
        <w:jc w:val="both"/>
        <w:rPr>
          <w:rStyle w:val="Char4"/>
          <w:rtl/>
        </w:rPr>
      </w:pPr>
      <w:r>
        <w:rPr>
          <w:rStyle w:val="Chare"/>
          <w:rFonts w:ascii="Traditional Arabic" w:hAnsi="Traditional Arabic" w:cs="Traditional Arabic"/>
          <w:rtl/>
        </w:rPr>
        <w:t>«</w:t>
      </w:r>
      <w:r w:rsidR="00C719F6" w:rsidRPr="004C33AD">
        <w:rPr>
          <w:rStyle w:val="Chare"/>
          <w:rtl/>
        </w:rPr>
        <w:t>هنگام رمى جمرات سه گانه، با زدن هر سنگر</w:t>
      </w:r>
      <w:r w:rsidR="004565B2" w:rsidRPr="004C33AD">
        <w:rPr>
          <w:rStyle w:val="Chare"/>
          <w:rtl/>
        </w:rPr>
        <w:t>ی</w:t>
      </w:r>
      <w:r w:rsidR="00C719F6" w:rsidRPr="004C33AD">
        <w:rPr>
          <w:rStyle w:val="Chare"/>
          <w:rtl/>
        </w:rPr>
        <w:t>زه، ت</w:t>
      </w:r>
      <w:r w:rsidR="004565B2" w:rsidRPr="004C33AD">
        <w:rPr>
          <w:rStyle w:val="Chare"/>
          <w:rtl/>
        </w:rPr>
        <w:t>ک</w:t>
      </w:r>
      <w:r w:rsidR="00C719F6" w:rsidRPr="004C33AD">
        <w:rPr>
          <w:rStyle w:val="Chare"/>
          <w:rtl/>
        </w:rPr>
        <w:t>ب</w:t>
      </w:r>
      <w:r w:rsidR="004565B2" w:rsidRPr="004C33AD">
        <w:rPr>
          <w:rStyle w:val="Chare"/>
          <w:rtl/>
        </w:rPr>
        <w:t>ی</w:t>
      </w:r>
      <w:r w:rsidR="00C719F6" w:rsidRPr="004C33AD">
        <w:rPr>
          <w:rStyle w:val="Chare"/>
          <w:rtl/>
        </w:rPr>
        <w:t>ر بگو</w:t>
      </w:r>
      <w:r w:rsidR="004565B2" w:rsidRPr="004C33AD">
        <w:rPr>
          <w:rStyle w:val="Chare"/>
          <w:rtl/>
        </w:rPr>
        <w:t>ی</w:t>
      </w:r>
      <w:r w:rsidR="00C719F6" w:rsidRPr="004C33AD">
        <w:rPr>
          <w:rStyle w:val="Chare"/>
          <w:rtl/>
        </w:rPr>
        <w:t>د، با پرتاب هر سنگر</w:t>
      </w:r>
      <w:r w:rsidR="004565B2" w:rsidRPr="004C33AD">
        <w:rPr>
          <w:rStyle w:val="Chare"/>
          <w:rtl/>
        </w:rPr>
        <w:t>ی</w:t>
      </w:r>
      <w:r w:rsidR="00C719F6" w:rsidRPr="004C33AD">
        <w:rPr>
          <w:rStyle w:val="Chare"/>
          <w:rtl/>
        </w:rPr>
        <w:t>زه</w:t>
      </w:r>
      <w:r w:rsidR="00C719F6" w:rsidRPr="004C33AD">
        <w:rPr>
          <w:rStyle w:val="Chare"/>
          <w:rFonts w:hint="cs"/>
          <w:rtl/>
        </w:rPr>
        <w:softHyphen/>
      </w:r>
      <w:r w:rsidR="00C719F6" w:rsidRPr="004C33AD">
        <w:rPr>
          <w:rStyle w:val="Chare"/>
          <w:rtl/>
        </w:rPr>
        <w:t>اى در رمى جمرات سه</w:t>
      </w:r>
      <w:r w:rsidR="00C719F6" w:rsidRPr="004C33AD">
        <w:rPr>
          <w:rStyle w:val="Chare"/>
          <w:rFonts w:hint="cs"/>
          <w:rtl/>
        </w:rPr>
        <w:softHyphen/>
      </w:r>
      <w:r w:rsidR="00C719F6" w:rsidRPr="004C33AD">
        <w:rPr>
          <w:rStyle w:val="Chare"/>
          <w:rtl/>
        </w:rPr>
        <w:t>گانه ت</w:t>
      </w:r>
      <w:r w:rsidR="004565B2" w:rsidRPr="004C33AD">
        <w:rPr>
          <w:rStyle w:val="Chare"/>
          <w:rtl/>
        </w:rPr>
        <w:t>ک</w:t>
      </w:r>
      <w:r w:rsidR="00C719F6" w:rsidRPr="004C33AD">
        <w:rPr>
          <w:rStyle w:val="Chare"/>
          <w:rtl/>
        </w:rPr>
        <w:t>ب</w:t>
      </w:r>
      <w:r w:rsidR="004565B2" w:rsidRPr="004C33AD">
        <w:rPr>
          <w:rStyle w:val="Chare"/>
          <w:rtl/>
        </w:rPr>
        <w:t>ی</w:t>
      </w:r>
      <w:r w:rsidR="00C719F6" w:rsidRPr="004C33AD">
        <w:rPr>
          <w:rStyle w:val="Chare"/>
          <w:rtl/>
        </w:rPr>
        <w:t>ر بگو</w:t>
      </w:r>
      <w:r w:rsidR="004565B2" w:rsidRPr="004C33AD">
        <w:rPr>
          <w:rStyle w:val="Chare"/>
          <w:rtl/>
        </w:rPr>
        <w:t>ی</w:t>
      </w:r>
      <w:r w:rsidR="00C719F6" w:rsidRPr="004C33AD">
        <w:rPr>
          <w:rStyle w:val="Chare"/>
          <w:rtl/>
        </w:rPr>
        <w:t>د و سپس بعد از رمى جمر</w:t>
      </w:r>
      <w:r w:rsidR="004565B2" w:rsidRPr="004C33AD">
        <w:rPr>
          <w:rStyle w:val="Chare"/>
          <w:rFonts w:hint="cs"/>
          <w:rtl/>
        </w:rPr>
        <w:t>ۀ</w:t>
      </w:r>
      <w:r w:rsidR="00C719F6" w:rsidRPr="004C33AD">
        <w:rPr>
          <w:rStyle w:val="Chare"/>
          <w:rtl/>
        </w:rPr>
        <w:t xml:space="preserve"> او</w:t>
      </w:r>
      <w:r w:rsidR="00C719F6" w:rsidRPr="004C33AD">
        <w:rPr>
          <w:rStyle w:val="Chare"/>
          <w:rFonts w:hint="cs"/>
          <w:rtl/>
        </w:rPr>
        <w:t>ّ</w:t>
      </w:r>
      <w:r w:rsidR="00C719F6" w:rsidRPr="004C33AD">
        <w:rPr>
          <w:rStyle w:val="Chare"/>
          <w:rtl/>
        </w:rPr>
        <w:t>ل «کوچک» و دوم «وسط» رو به قبله با</w:t>
      </w:r>
      <w:r w:rsidR="004565B2" w:rsidRPr="004C33AD">
        <w:rPr>
          <w:rStyle w:val="Chare"/>
          <w:rtl/>
        </w:rPr>
        <w:t>ی</w:t>
      </w:r>
      <w:r w:rsidR="00C719F6" w:rsidRPr="004C33AD">
        <w:rPr>
          <w:rStyle w:val="Chare"/>
          <w:rtl/>
        </w:rPr>
        <w:t>ستد و دست</w:t>
      </w:r>
      <w:r w:rsidR="00C719F6" w:rsidRPr="004C33AD">
        <w:rPr>
          <w:rStyle w:val="Chare"/>
          <w:rFonts w:hint="cs"/>
          <w:rtl/>
        </w:rPr>
        <w:softHyphen/>
      </w:r>
      <w:r w:rsidR="00C719F6" w:rsidRPr="004C33AD">
        <w:rPr>
          <w:rStyle w:val="Chare"/>
          <w:rtl/>
        </w:rPr>
        <w:t>ها</w:t>
      </w:r>
      <w:r w:rsidR="004565B2" w:rsidRPr="004C33AD">
        <w:rPr>
          <w:rStyle w:val="Chare"/>
          <w:rtl/>
        </w:rPr>
        <w:t>ی</w:t>
      </w:r>
      <w:r w:rsidR="00C719F6" w:rsidRPr="004C33AD">
        <w:rPr>
          <w:rStyle w:val="Chare"/>
          <w:rtl/>
        </w:rPr>
        <w:t xml:space="preserve">ش را بلند </w:t>
      </w:r>
      <w:r w:rsidR="004565B2" w:rsidRPr="004C33AD">
        <w:rPr>
          <w:rStyle w:val="Chare"/>
          <w:rtl/>
        </w:rPr>
        <w:t>ک</w:t>
      </w:r>
      <w:r w:rsidR="00C719F6" w:rsidRPr="004C33AD">
        <w:rPr>
          <w:rStyle w:val="Chare"/>
          <w:rtl/>
        </w:rPr>
        <w:t>ند و دعا نما</w:t>
      </w:r>
      <w:r w:rsidR="004565B2" w:rsidRPr="004C33AD">
        <w:rPr>
          <w:rStyle w:val="Chare"/>
          <w:rtl/>
        </w:rPr>
        <w:t>ی</w:t>
      </w:r>
      <w:r w:rsidR="00C719F6" w:rsidRPr="004C33AD">
        <w:rPr>
          <w:rStyle w:val="Chare"/>
          <w:rtl/>
        </w:rPr>
        <w:t>د، آنگاه جمر</w:t>
      </w:r>
      <w:r w:rsidR="004565B2" w:rsidRPr="004C33AD">
        <w:rPr>
          <w:rStyle w:val="Chare"/>
          <w:rFonts w:hint="cs"/>
          <w:rtl/>
        </w:rPr>
        <w:t>ۀ</w:t>
      </w:r>
      <w:r w:rsidR="00C719F6" w:rsidRPr="004C33AD">
        <w:rPr>
          <w:rStyle w:val="Chare"/>
          <w:rFonts w:hint="cs"/>
          <w:rtl/>
        </w:rPr>
        <w:t xml:space="preserve"> </w:t>
      </w:r>
      <w:r w:rsidR="00C719F6" w:rsidRPr="004C33AD">
        <w:rPr>
          <w:rStyle w:val="Chare"/>
          <w:rtl/>
        </w:rPr>
        <w:t xml:space="preserve">عقبه را رمى </w:t>
      </w:r>
      <w:r w:rsidR="004565B2" w:rsidRPr="004C33AD">
        <w:rPr>
          <w:rStyle w:val="Chare"/>
          <w:rtl/>
        </w:rPr>
        <w:t>ک</w:t>
      </w:r>
      <w:r w:rsidR="00C719F6" w:rsidRPr="004C33AD">
        <w:rPr>
          <w:rStyle w:val="Chare"/>
          <w:rtl/>
        </w:rPr>
        <w:t>ند و با زدن هر سنگر</w:t>
      </w:r>
      <w:r w:rsidR="004565B2" w:rsidRPr="004C33AD">
        <w:rPr>
          <w:rStyle w:val="Chare"/>
          <w:rtl/>
        </w:rPr>
        <w:t>ی</w:t>
      </w:r>
      <w:r w:rsidR="00C719F6" w:rsidRPr="004C33AD">
        <w:rPr>
          <w:rStyle w:val="Chare"/>
          <w:rtl/>
        </w:rPr>
        <w:t>زه ت</w:t>
      </w:r>
      <w:r w:rsidR="004565B2" w:rsidRPr="004C33AD">
        <w:rPr>
          <w:rStyle w:val="Chare"/>
          <w:rtl/>
        </w:rPr>
        <w:t>ک</w:t>
      </w:r>
      <w:r w:rsidR="00C719F6" w:rsidRPr="004C33AD">
        <w:rPr>
          <w:rStyle w:val="Chare"/>
          <w:rtl/>
        </w:rPr>
        <w:t>ب</w:t>
      </w:r>
      <w:r w:rsidR="004565B2" w:rsidRPr="004C33AD">
        <w:rPr>
          <w:rStyle w:val="Chare"/>
          <w:rtl/>
        </w:rPr>
        <w:t>ی</w:t>
      </w:r>
      <w:r w:rsidR="00C719F6" w:rsidRPr="004C33AD">
        <w:rPr>
          <w:rStyle w:val="Chare"/>
          <w:rtl/>
        </w:rPr>
        <w:t>ر بگو</w:t>
      </w:r>
      <w:r w:rsidR="004565B2" w:rsidRPr="004C33AD">
        <w:rPr>
          <w:rStyle w:val="Chare"/>
          <w:rtl/>
        </w:rPr>
        <w:t>ی</w:t>
      </w:r>
      <w:r w:rsidR="00C719F6" w:rsidRPr="004C33AD">
        <w:rPr>
          <w:rStyle w:val="Chare"/>
          <w:rtl/>
        </w:rPr>
        <w:t>د و بدون توقف راهش را ادامه دهد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292" w:name="_Toc404710176"/>
      <w:bookmarkStart w:id="293" w:name="_Toc437715883"/>
      <w:r w:rsidRPr="008E5E30">
        <w:rPr>
          <w:rFonts w:hint="cs"/>
          <w:rtl/>
        </w:rPr>
        <w:t>(8-8)</w:t>
      </w:r>
      <w:r w:rsidR="004C33AD">
        <w:rPr>
          <w:rFonts w:hint="cs"/>
          <w:rtl/>
        </w:rPr>
        <w:t xml:space="preserve"> </w:t>
      </w:r>
      <w:r w:rsidRPr="008E5E30">
        <w:rPr>
          <w:rFonts w:hint="cs"/>
          <w:rtl/>
        </w:rPr>
        <w:t>دعای هنگام</w:t>
      </w:r>
      <w:r w:rsidRPr="008E5E30">
        <w:rPr>
          <w:rtl/>
        </w:rPr>
        <w:t xml:space="preserve"> </w:t>
      </w:r>
      <w:r w:rsidRPr="008E5E30">
        <w:rPr>
          <w:rFonts w:hint="cs"/>
          <w:rtl/>
        </w:rPr>
        <w:t>ذبح</w:t>
      </w:r>
      <w:r w:rsidRPr="008E5E30">
        <w:rPr>
          <w:rtl/>
        </w:rPr>
        <w:t xml:space="preserve"> </w:t>
      </w:r>
      <w:r w:rsidRPr="008E5E30">
        <w:rPr>
          <w:rFonts w:hint="cs"/>
          <w:rtl/>
        </w:rPr>
        <w:t>قربانى</w:t>
      </w:r>
      <w:bookmarkEnd w:id="292"/>
      <w:bookmarkEnd w:id="293"/>
    </w:p>
    <w:p w:rsidR="00C719F6" w:rsidRPr="00195CCA" w:rsidRDefault="004C33AD"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بِسْمِ اللهِ وَاللهُ أکبر</w:t>
      </w:r>
      <w:r w:rsidR="009A76CB" w:rsidRPr="00392AD4">
        <w:rPr>
          <w:rStyle w:val="Char3"/>
          <w:b w:val="0"/>
          <w:bCs w:val="0"/>
          <w:rtl/>
        </w:rPr>
        <w:t xml:space="preserve"> </w:t>
      </w:r>
      <w:r w:rsidR="00C719F6" w:rsidRPr="00392AD4">
        <w:rPr>
          <w:rStyle w:val="Char3"/>
          <w:b w:val="0"/>
          <w:bCs w:val="0"/>
          <w:rtl/>
        </w:rPr>
        <w:t>(</w:t>
      </w:r>
      <w:r w:rsidR="00C719F6" w:rsidRPr="00392AD4">
        <w:rPr>
          <w:rStyle w:val="Char3"/>
          <w:rFonts w:hint="cs"/>
          <w:b w:val="0"/>
          <w:bCs w:val="0"/>
          <w:rtl/>
        </w:rPr>
        <w:t>أَ</w:t>
      </w:r>
      <w:r w:rsidR="00C719F6" w:rsidRPr="00392AD4">
        <w:rPr>
          <w:rStyle w:val="Char3"/>
          <w:b w:val="0"/>
          <w:bCs w:val="0"/>
          <w:rtl/>
        </w:rPr>
        <w:t>للَّهُمَّ مِنْكَ وَلَكَ)</w:t>
      </w:r>
      <w:r w:rsidR="00C719F6" w:rsidRPr="004C33AD">
        <w:rPr>
          <w:rStyle w:val="Char4"/>
          <w:b w:val="0"/>
          <w:bCs w:val="0"/>
          <w:vertAlign w:val="superscript"/>
          <w:rtl/>
        </w:rPr>
        <w:t>(</w:t>
      </w:r>
      <w:r w:rsidR="00C719F6" w:rsidRPr="004C33AD">
        <w:rPr>
          <w:rStyle w:val="Char4"/>
          <w:b w:val="0"/>
          <w:bCs w:val="0"/>
          <w:vertAlign w:val="superscript"/>
          <w:rtl/>
        </w:rPr>
        <w:footnoteReference w:id="187"/>
      </w:r>
      <w:r w:rsidR="00C719F6" w:rsidRPr="004C33AD">
        <w:rPr>
          <w:rStyle w:val="Char4"/>
          <w:b w:val="0"/>
          <w:bCs w:val="0"/>
          <w:vertAlign w:val="superscript"/>
          <w:rtl/>
        </w:rPr>
        <w:t>)</w:t>
      </w:r>
      <w:r w:rsidR="00C719F6" w:rsidRPr="00392AD4">
        <w:rPr>
          <w:rStyle w:val="Char3"/>
          <w:b w:val="0"/>
          <w:bCs w:val="0"/>
          <w:rtl/>
        </w:rPr>
        <w:t xml:space="preserve"> </w:t>
      </w:r>
      <w:r w:rsidR="00C719F6" w:rsidRPr="00392AD4">
        <w:rPr>
          <w:rStyle w:val="Char3"/>
          <w:rFonts w:hint="cs"/>
          <w:b w:val="0"/>
          <w:bCs w:val="0"/>
          <w:rtl/>
        </w:rPr>
        <w:t>أَ</w:t>
      </w:r>
      <w:r w:rsidR="00C719F6" w:rsidRPr="00392AD4">
        <w:rPr>
          <w:rStyle w:val="Char3"/>
          <w:b w:val="0"/>
          <w:bCs w:val="0"/>
          <w:rtl/>
        </w:rPr>
        <w:t>للَّهُمَّ تَقَبَّلْ مِنِّيْ</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88"/>
      </w:r>
      <w:r w:rsidR="00C719F6" w:rsidRPr="00F816AE">
        <w:rPr>
          <w:rFonts w:ascii="Lotus Linotype" w:hAnsi="Lotus Linotype" w:cs="IRNazli"/>
          <w:b w:val="0"/>
          <w:bCs w:val="0"/>
          <w:color w:val="000000"/>
          <w:sz w:val="28"/>
          <w:vertAlign w:val="superscript"/>
          <w:rtl/>
        </w:rPr>
        <w:t>)</w:t>
      </w:r>
      <w:r w:rsidRPr="004C33AD">
        <w:rPr>
          <w:rFonts w:ascii="Lotus Linotype" w:hAnsi="Lotus Linotype" w:cs="IRNazli" w:hint="cs"/>
          <w:b w:val="0"/>
          <w:bCs w:val="0"/>
          <w:color w:val="000000"/>
          <w:sz w:val="28"/>
          <w:rtl/>
        </w:rPr>
        <w:t>.</w:t>
      </w:r>
    </w:p>
    <w:p w:rsidR="00C719F6" w:rsidRDefault="004C33AD" w:rsidP="008C1935">
      <w:pPr>
        <w:ind w:firstLine="284"/>
        <w:jc w:val="both"/>
        <w:rPr>
          <w:rStyle w:val="Char4"/>
          <w:rtl/>
        </w:rPr>
      </w:pPr>
      <w:r>
        <w:rPr>
          <w:rStyle w:val="Chare"/>
          <w:rFonts w:ascii="Traditional Arabic" w:hAnsi="Traditional Arabic" w:cs="Traditional Arabic"/>
          <w:rtl/>
        </w:rPr>
        <w:t>«</w:t>
      </w:r>
      <w:r w:rsidR="00C719F6" w:rsidRPr="004C33AD">
        <w:rPr>
          <w:rStyle w:val="Chare"/>
          <w:rtl/>
        </w:rPr>
        <w:t>به نام الله، و الله بزرگتر</w:t>
      </w:r>
      <w:r w:rsidR="004565B2" w:rsidRPr="004C33AD">
        <w:rPr>
          <w:rStyle w:val="Chare"/>
          <w:rtl/>
        </w:rPr>
        <w:t>ی</w:t>
      </w:r>
      <w:r w:rsidR="00C719F6" w:rsidRPr="004C33AD">
        <w:rPr>
          <w:rStyle w:val="Chare"/>
          <w:rtl/>
        </w:rPr>
        <w:t>ن است، بارالها! از جانب تو است، و براى تو است، الهى! از من بپذ</w:t>
      </w:r>
      <w:r w:rsidR="004565B2" w:rsidRPr="004C33AD">
        <w:rPr>
          <w:rStyle w:val="Chare"/>
          <w:rtl/>
        </w:rPr>
        <w:t>ی</w:t>
      </w:r>
      <w:r w:rsidR="00C719F6" w:rsidRPr="004C33AD">
        <w:rPr>
          <w:rStyle w:val="Chare"/>
          <w:rtl/>
        </w:rPr>
        <w:t>ر</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2"/>
        <w:rPr>
          <w:rtl/>
        </w:rPr>
      </w:pPr>
      <w:bookmarkStart w:id="294" w:name="_Toc404710177"/>
      <w:bookmarkStart w:id="295" w:name="_Toc437715884"/>
      <w:r w:rsidRPr="008E5E30">
        <w:rPr>
          <w:rFonts w:hint="cs"/>
          <w:rtl/>
        </w:rPr>
        <w:t>9- ذکر زکات</w:t>
      </w:r>
      <w:bookmarkEnd w:id="294"/>
      <w:bookmarkEnd w:id="295"/>
      <w:r w:rsidRPr="008E5E30">
        <w:rPr>
          <w:rtl/>
        </w:rPr>
        <w:fldChar w:fldCharType="begin"/>
      </w:r>
      <w:r w:rsidRPr="008E5E30">
        <w:instrText xml:space="preserve"> TC "</w:instrText>
      </w:r>
      <w:bookmarkStart w:id="296" w:name="_Toc373938034"/>
      <w:bookmarkStart w:id="297" w:name="_Toc404508182"/>
      <w:r w:rsidRPr="008E5E30">
        <w:rPr>
          <w:rFonts w:hint="cs"/>
          <w:rtl/>
        </w:rPr>
        <w:instrText>ذکر زکات</w:instrText>
      </w:r>
      <w:bookmarkEnd w:id="296"/>
      <w:bookmarkEnd w:id="297"/>
      <w:r w:rsidRPr="008E5E30">
        <w:instrText xml:space="preserve">" \f C \l "1" </w:instrText>
      </w:r>
      <w:r w:rsidRPr="008E5E30">
        <w:rPr>
          <w:rtl/>
        </w:rPr>
        <w:fldChar w:fldCharType="end"/>
      </w:r>
    </w:p>
    <w:p w:rsidR="00C719F6" w:rsidRPr="008E5E30" w:rsidRDefault="00C719F6" w:rsidP="008C1935">
      <w:pPr>
        <w:pStyle w:val="a5"/>
        <w:rPr>
          <w:rtl/>
        </w:rPr>
      </w:pPr>
      <w:bookmarkStart w:id="298" w:name="_Toc404710178"/>
      <w:bookmarkStart w:id="299" w:name="_Toc437715885"/>
      <w:r w:rsidRPr="008E5E30">
        <w:rPr>
          <w:rFonts w:hint="cs"/>
          <w:rtl/>
        </w:rPr>
        <w:t>(9-1) دعا برای دهند</w:t>
      </w:r>
      <w:r w:rsidR="004565B2">
        <w:rPr>
          <w:rFonts w:hint="cs"/>
          <w:rtl/>
        </w:rPr>
        <w:t>ۀ</w:t>
      </w:r>
      <w:r w:rsidRPr="008E5E30">
        <w:rPr>
          <w:rFonts w:hint="cs"/>
          <w:rtl/>
        </w:rPr>
        <w:t xml:space="preserve"> زکات</w:t>
      </w:r>
      <w:bookmarkEnd w:id="298"/>
      <w:bookmarkEnd w:id="299"/>
    </w:p>
    <w:p w:rsidR="00C719F6" w:rsidRPr="00C719F6" w:rsidRDefault="00C719F6" w:rsidP="008C1935">
      <w:pPr>
        <w:ind w:firstLine="284"/>
        <w:jc w:val="both"/>
        <w:rPr>
          <w:rStyle w:val="Char5"/>
          <w:rtl/>
        </w:rPr>
      </w:pPr>
      <w:r w:rsidRPr="00BE29DD">
        <w:rPr>
          <w:rStyle w:val="Char4"/>
          <w:rFonts w:hint="cs"/>
          <w:rtl/>
        </w:rPr>
        <w:t>خداوند تعالی می</w:t>
      </w:r>
      <w:r w:rsidRPr="00BE29DD">
        <w:rPr>
          <w:rStyle w:val="Char4"/>
          <w:rFonts w:hint="cs"/>
          <w:rtl/>
        </w:rPr>
        <w:softHyphen/>
        <w:t xml:space="preserve">فرمایند: </w:t>
      </w:r>
      <w:r w:rsidRPr="00B441F8">
        <w:rPr>
          <w:rFonts w:ascii="Tahoma" w:hAnsi="Tahoma" w:hint="cs"/>
          <w:color w:val="000000"/>
          <w:sz w:val="28"/>
          <w:szCs w:val="28"/>
          <w:rtl/>
        </w:rPr>
        <w:t>﴿</w:t>
      </w:r>
      <w:r w:rsidRPr="00C719F6">
        <w:rPr>
          <w:rStyle w:val="Chard"/>
          <w:rtl/>
        </w:rPr>
        <w:t>خُذ</w:t>
      </w:r>
      <w:r w:rsidRPr="00C719F6">
        <w:rPr>
          <w:rStyle w:val="Chard"/>
          <w:rFonts w:hint="cs"/>
          <w:rtl/>
        </w:rPr>
        <w:t>ۡ</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أَمۡوَٰلِهِمۡ</w:t>
      </w:r>
      <w:r w:rsidRPr="00C719F6">
        <w:rPr>
          <w:rStyle w:val="Chard"/>
          <w:rtl/>
        </w:rPr>
        <w:t xml:space="preserve"> </w:t>
      </w:r>
      <w:r w:rsidRPr="00C719F6">
        <w:rPr>
          <w:rStyle w:val="Chard"/>
          <w:rFonts w:hint="cs"/>
          <w:rtl/>
        </w:rPr>
        <w:t>ص</w:t>
      </w:r>
      <w:r w:rsidRPr="00C719F6">
        <w:rPr>
          <w:rStyle w:val="Chard"/>
          <w:rtl/>
        </w:rPr>
        <w:t>َدَقَة</w:t>
      </w:r>
      <w:r w:rsidRPr="00C719F6">
        <w:rPr>
          <w:rStyle w:val="Chard"/>
          <w:rFonts w:hint="cs"/>
          <w:rtl/>
        </w:rPr>
        <w:t>ٗ</w:t>
      </w:r>
      <w:r w:rsidRPr="00C719F6">
        <w:rPr>
          <w:rStyle w:val="Chard"/>
          <w:rtl/>
        </w:rPr>
        <w:t xml:space="preserve"> </w:t>
      </w:r>
      <w:r w:rsidRPr="00C719F6">
        <w:rPr>
          <w:rStyle w:val="Chard"/>
          <w:rFonts w:hint="cs"/>
          <w:rtl/>
        </w:rPr>
        <w:t>تُطَهِّرُهُمۡ</w:t>
      </w:r>
      <w:r w:rsidRPr="00C719F6">
        <w:rPr>
          <w:rStyle w:val="Chard"/>
          <w:rtl/>
        </w:rPr>
        <w:t xml:space="preserve"> </w:t>
      </w:r>
      <w:r w:rsidRPr="00C719F6">
        <w:rPr>
          <w:rStyle w:val="Chard"/>
          <w:rFonts w:hint="cs"/>
          <w:rtl/>
        </w:rPr>
        <w:t>وَتُزَكِّيهِم</w:t>
      </w:r>
      <w:r w:rsidRPr="00C719F6">
        <w:rPr>
          <w:rStyle w:val="Chard"/>
          <w:rtl/>
        </w:rPr>
        <w:t xml:space="preserve"> </w:t>
      </w:r>
      <w:r w:rsidRPr="00C719F6">
        <w:rPr>
          <w:rStyle w:val="Chard"/>
          <w:rFonts w:hint="cs"/>
          <w:rtl/>
        </w:rPr>
        <w:t>بِهَا</w:t>
      </w:r>
      <w:r w:rsidRPr="00C719F6">
        <w:rPr>
          <w:rStyle w:val="Chard"/>
          <w:rtl/>
        </w:rPr>
        <w:t xml:space="preserve"> </w:t>
      </w:r>
      <w:r w:rsidRPr="00C719F6">
        <w:rPr>
          <w:rStyle w:val="Chard"/>
          <w:rFonts w:hint="cs"/>
          <w:rtl/>
        </w:rPr>
        <w:t>وَصَلِّ</w:t>
      </w:r>
      <w:r w:rsidRPr="00C719F6">
        <w:rPr>
          <w:rStyle w:val="Chard"/>
          <w:rtl/>
        </w:rPr>
        <w:t xml:space="preserve"> </w:t>
      </w:r>
      <w:r w:rsidRPr="00C719F6">
        <w:rPr>
          <w:rStyle w:val="Chard"/>
          <w:rFonts w:hint="cs"/>
          <w:rtl/>
        </w:rPr>
        <w:t>عَلَيۡهِمۡۖ</w:t>
      </w:r>
      <w:r w:rsidRPr="00C719F6">
        <w:rPr>
          <w:rStyle w:val="Chard"/>
          <w:rtl/>
        </w:rPr>
        <w:t xml:space="preserve"> </w:t>
      </w:r>
      <w:r w:rsidRPr="00C719F6">
        <w:rPr>
          <w:rStyle w:val="Chard"/>
          <w:rFonts w:hint="cs"/>
          <w:rtl/>
        </w:rPr>
        <w:t>إِنَّ</w:t>
      </w:r>
      <w:r w:rsidRPr="00C719F6">
        <w:rPr>
          <w:rStyle w:val="Chard"/>
          <w:rtl/>
        </w:rPr>
        <w:t xml:space="preserve"> </w:t>
      </w:r>
      <w:r w:rsidRPr="00C719F6">
        <w:rPr>
          <w:rStyle w:val="Chard"/>
          <w:rFonts w:hint="cs"/>
          <w:rtl/>
        </w:rPr>
        <w:t>صَلَوٰتَكَ</w:t>
      </w:r>
      <w:r w:rsidRPr="00C719F6">
        <w:rPr>
          <w:rStyle w:val="Chard"/>
          <w:rtl/>
        </w:rPr>
        <w:t xml:space="preserve"> </w:t>
      </w:r>
      <w:r w:rsidRPr="00C719F6">
        <w:rPr>
          <w:rStyle w:val="Chard"/>
          <w:rFonts w:hint="cs"/>
          <w:rtl/>
        </w:rPr>
        <w:t>سَكَنٞ</w:t>
      </w:r>
      <w:r w:rsidRPr="00C719F6">
        <w:rPr>
          <w:rStyle w:val="Chard"/>
          <w:rtl/>
        </w:rPr>
        <w:t xml:space="preserve"> </w:t>
      </w:r>
      <w:r w:rsidRPr="00C719F6">
        <w:rPr>
          <w:rStyle w:val="Chard"/>
          <w:rFonts w:hint="cs"/>
          <w:rtl/>
        </w:rPr>
        <w:t>لَّهُمۡ</w:t>
      </w:r>
      <w:r w:rsidRPr="00B441F8">
        <w:rPr>
          <w:rFonts w:ascii="Tahoma" w:hAnsi="Tahoma" w:hint="cs"/>
          <w:color w:val="000000"/>
          <w:sz w:val="28"/>
          <w:szCs w:val="28"/>
          <w:rtl/>
        </w:rPr>
        <w:t>﴾</w:t>
      </w:r>
      <w:r w:rsidRPr="00C719F6">
        <w:rPr>
          <w:rStyle w:val="Char6"/>
          <w:rtl/>
        </w:rPr>
        <w:t xml:space="preserve"> [التوبة: 103]</w:t>
      </w:r>
      <w:r w:rsidRPr="00C719F6">
        <w:rPr>
          <w:rStyle w:val="Char6"/>
          <w:rFonts w:hint="cs"/>
          <w:rtl/>
        </w:rPr>
        <w:t>.</w:t>
      </w:r>
    </w:p>
    <w:p w:rsidR="00C719F6" w:rsidRPr="00BE29DD" w:rsidRDefault="004C33AD" w:rsidP="008C1935">
      <w:pPr>
        <w:ind w:firstLine="284"/>
        <w:jc w:val="both"/>
        <w:rPr>
          <w:rStyle w:val="Char4"/>
          <w:rtl/>
        </w:rPr>
      </w:pPr>
      <w:r>
        <w:rPr>
          <w:rStyle w:val="Char7"/>
          <w:rFonts w:ascii="Traditional Arabic" w:hAnsi="Traditional Arabic" w:cs="Traditional Arabic"/>
          <w:rtl/>
        </w:rPr>
        <w:t>«</w:t>
      </w:r>
      <w:r w:rsidR="00C719F6" w:rsidRPr="004C33AD">
        <w:rPr>
          <w:rStyle w:val="Char7"/>
          <w:rFonts w:hint="eastAsia"/>
          <w:rtl/>
        </w:rPr>
        <w:t>از</w:t>
      </w:r>
      <w:r w:rsidR="00C719F6" w:rsidRPr="004C33AD">
        <w:rPr>
          <w:rStyle w:val="Char7"/>
          <w:rtl/>
        </w:rPr>
        <w:t xml:space="preserve"> اموال، آنها) صدقه‏ا</w:t>
      </w:r>
      <w:r w:rsidR="004565B2" w:rsidRPr="004C33AD">
        <w:rPr>
          <w:rStyle w:val="Char7"/>
          <w:rtl/>
        </w:rPr>
        <w:t>ی</w:t>
      </w:r>
      <w:r w:rsidR="00C719F6" w:rsidRPr="004C33AD">
        <w:rPr>
          <w:rStyle w:val="Char7"/>
          <w:rtl/>
        </w:rPr>
        <w:t xml:space="preserve"> (بعنوان ز</w:t>
      </w:r>
      <w:r w:rsidR="004565B2" w:rsidRPr="004C33AD">
        <w:rPr>
          <w:rStyle w:val="Char7"/>
          <w:rtl/>
        </w:rPr>
        <w:t>ک</w:t>
      </w:r>
      <w:r w:rsidR="00C719F6" w:rsidRPr="004C33AD">
        <w:rPr>
          <w:rStyle w:val="Char7"/>
          <w:rtl/>
        </w:rPr>
        <w:t>ات) بگ</w:t>
      </w:r>
      <w:r w:rsidR="004565B2" w:rsidRPr="004C33AD">
        <w:rPr>
          <w:rStyle w:val="Char7"/>
          <w:rtl/>
        </w:rPr>
        <w:t>ی</w:t>
      </w:r>
      <w:r w:rsidR="00C719F6" w:rsidRPr="004C33AD">
        <w:rPr>
          <w:rStyle w:val="Char7"/>
          <w:rtl/>
        </w:rPr>
        <w:t xml:space="preserve">ر، تا </w:t>
      </w:r>
      <w:r w:rsidR="00C719F6" w:rsidRPr="004C33AD">
        <w:rPr>
          <w:rStyle w:val="Char7"/>
          <w:rFonts w:hint="cs"/>
          <w:rtl/>
        </w:rPr>
        <w:t>(</w:t>
      </w:r>
      <w:r w:rsidR="00C719F6" w:rsidRPr="004C33AD">
        <w:rPr>
          <w:rStyle w:val="Char7"/>
          <w:rtl/>
        </w:rPr>
        <w:t>بوس</w:t>
      </w:r>
      <w:r w:rsidR="004565B2" w:rsidRPr="004C33AD">
        <w:rPr>
          <w:rStyle w:val="Char7"/>
          <w:rtl/>
        </w:rPr>
        <w:t>ی</w:t>
      </w:r>
      <w:r w:rsidR="00C719F6" w:rsidRPr="004C33AD">
        <w:rPr>
          <w:rStyle w:val="Char7"/>
          <w:rtl/>
        </w:rPr>
        <w:t>ل</w:t>
      </w:r>
      <w:r w:rsidR="004565B2" w:rsidRPr="004C33AD">
        <w:rPr>
          <w:rStyle w:val="Char7"/>
          <w:rFonts w:hint="cs"/>
          <w:rtl/>
        </w:rPr>
        <w:t>ۀ</w:t>
      </w:r>
      <w:r w:rsidR="00C719F6" w:rsidRPr="004C33AD">
        <w:rPr>
          <w:rStyle w:val="Char7"/>
          <w:rtl/>
        </w:rPr>
        <w:t xml:space="preserve"> آن</w:t>
      </w:r>
      <w:r w:rsidR="00C719F6" w:rsidRPr="004C33AD">
        <w:rPr>
          <w:rStyle w:val="Char7"/>
          <w:rFonts w:hint="cs"/>
          <w:rtl/>
        </w:rPr>
        <w:t>،)</w:t>
      </w:r>
      <w:r w:rsidR="00C719F6" w:rsidRPr="004C33AD">
        <w:rPr>
          <w:rStyle w:val="Char7"/>
          <w:rtl/>
        </w:rPr>
        <w:t xml:space="preserve"> آنها را پا</w:t>
      </w:r>
      <w:r w:rsidR="004565B2" w:rsidRPr="004C33AD">
        <w:rPr>
          <w:rStyle w:val="Char7"/>
          <w:rtl/>
        </w:rPr>
        <w:t>ک</w:t>
      </w:r>
      <w:r w:rsidR="00C719F6" w:rsidRPr="004C33AD">
        <w:rPr>
          <w:rStyle w:val="Char7"/>
          <w:rtl/>
        </w:rPr>
        <w:t xml:space="preserve"> ساز</w:t>
      </w:r>
      <w:r w:rsidR="004565B2" w:rsidRPr="004C33AD">
        <w:rPr>
          <w:rStyle w:val="Char7"/>
          <w:rtl/>
        </w:rPr>
        <w:t>ی</w:t>
      </w:r>
      <w:r w:rsidR="00C719F6" w:rsidRPr="004C33AD">
        <w:rPr>
          <w:rStyle w:val="Char7"/>
          <w:rFonts w:hint="cs"/>
          <w:rtl/>
        </w:rPr>
        <w:t xml:space="preserve"> </w:t>
      </w:r>
      <w:r w:rsidR="00C719F6" w:rsidRPr="004C33AD">
        <w:rPr>
          <w:rStyle w:val="Char7"/>
          <w:rtl/>
        </w:rPr>
        <w:t>وپرورش ده</w:t>
      </w:r>
      <w:r w:rsidR="004565B2" w:rsidRPr="004C33AD">
        <w:rPr>
          <w:rStyle w:val="Char7"/>
          <w:rtl/>
        </w:rPr>
        <w:t>ی</w:t>
      </w:r>
      <w:r w:rsidR="00C719F6" w:rsidRPr="004C33AD">
        <w:rPr>
          <w:rStyle w:val="Char7"/>
          <w:rtl/>
        </w:rPr>
        <w:t>! و(به هنگام گرفتن ز</w:t>
      </w:r>
      <w:r w:rsidR="004565B2" w:rsidRPr="004C33AD">
        <w:rPr>
          <w:rStyle w:val="Char7"/>
          <w:rtl/>
        </w:rPr>
        <w:t>ک</w:t>
      </w:r>
      <w:r w:rsidR="00C719F6" w:rsidRPr="004C33AD">
        <w:rPr>
          <w:rStyle w:val="Char7"/>
          <w:rtl/>
        </w:rPr>
        <w:t>ات</w:t>
      </w:r>
      <w:r w:rsidR="00A7684B">
        <w:rPr>
          <w:rStyle w:val="Char7"/>
          <w:rFonts w:hint="cs"/>
          <w:rtl/>
        </w:rPr>
        <w:t>‌</w:t>
      </w:r>
      <w:r w:rsidR="00C719F6" w:rsidRPr="004C33AD">
        <w:rPr>
          <w:rStyle w:val="Char7"/>
          <w:rtl/>
        </w:rPr>
        <w:t xml:space="preserve">ها به آنها) دعا </w:t>
      </w:r>
      <w:r w:rsidR="004565B2" w:rsidRPr="004C33AD">
        <w:rPr>
          <w:rStyle w:val="Char7"/>
          <w:rtl/>
        </w:rPr>
        <w:t>ک</w:t>
      </w:r>
      <w:r w:rsidR="00C719F6" w:rsidRPr="004C33AD">
        <w:rPr>
          <w:rStyle w:val="Char7"/>
          <w:rtl/>
        </w:rPr>
        <w:t>ن</w:t>
      </w:r>
      <w:r w:rsidR="00C719F6" w:rsidRPr="004C33AD">
        <w:rPr>
          <w:rStyle w:val="Char7"/>
          <w:rFonts w:hint="cs"/>
          <w:rtl/>
        </w:rPr>
        <w:t>،</w:t>
      </w:r>
      <w:r w:rsidR="00C719F6" w:rsidRPr="004C33AD">
        <w:rPr>
          <w:rStyle w:val="Char7"/>
          <w:rtl/>
        </w:rPr>
        <w:t xml:space="preserve"> </w:t>
      </w:r>
      <w:r w:rsidR="004565B2" w:rsidRPr="004C33AD">
        <w:rPr>
          <w:rStyle w:val="Char7"/>
          <w:rtl/>
        </w:rPr>
        <w:t>ک</w:t>
      </w:r>
      <w:r w:rsidR="00C719F6" w:rsidRPr="004C33AD">
        <w:rPr>
          <w:rStyle w:val="Char7"/>
          <w:rtl/>
        </w:rPr>
        <w:t>ه دعا</w:t>
      </w:r>
      <w:r w:rsidR="004565B2" w:rsidRPr="004C33AD">
        <w:rPr>
          <w:rStyle w:val="Char7"/>
          <w:rtl/>
        </w:rPr>
        <w:t>ی</w:t>
      </w:r>
      <w:r w:rsidR="00C719F6" w:rsidRPr="004C33AD">
        <w:rPr>
          <w:rStyle w:val="Char7"/>
          <w:rtl/>
        </w:rPr>
        <w:t xml:space="preserve"> تو، ما</w:t>
      </w:r>
      <w:r w:rsidR="004565B2" w:rsidRPr="004C33AD">
        <w:rPr>
          <w:rStyle w:val="Char7"/>
          <w:rtl/>
        </w:rPr>
        <w:t>ی</w:t>
      </w:r>
      <w:r w:rsidR="004565B2" w:rsidRPr="004C33AD">
        <w:rPr>
          <w:rStyle w:val="Char7"/>
          <w:rFonts w:hint="cs"/>
          <w:rtl/>
        </w:rPr>
        <w:t>ۀ</w:t>
      </w:r>
      <w:r w:rsidR="00C719F6" w:rsidRPr="004C33AD">
        <w:rPr>
          <w:rStyle w:val="Char7"/>
          <w:rtl/>
        </w:rPr>
        <w:t xml:space="preserve"> آرامش آنها</w:t>
      </w:r>
      <w:r w:rsidR="00C719F6" w:rsidRPr="004C33AD">
        <w:rPr>
          <w:rStyle w:val="Char7"/>
          <w:rFonts w:hint="cs"/>
          <w:rtl/>
        </w:rPr>
        <w:t>ست</w:t>
      </w:r>
      <w:r>
        <w:rPr>
          <w:rStyle w:val="Char7"/>
          <w:rFonts w:ascii="Traditional Arabic" w:hAnsi="Traditional Arabic" w:cs="Traditional Arabic"/>
          <w:rtl/>
        </w:rPr>
        <w:t>»</w:t>
      </w:r>
      <w:r w:rsidR="004265DC">
        <w:rPr>
          <w:rStyle w:val="Char4"/>
          <w:rFonts w:hint="cs"/>
          <w:rtl/>
        </w:rPr>
        <w:t>.</w:t>
      </w:r>
    </w:p>
    <w:p w:rsidR="00C719F6" w:rsidRPr="008E5E30" w:rsidRDefault="00C719F6" w:rsidP="008C1935">
      <w:pPr>
        <w:pStyle w:val="a2"/>
        <w:rPr>
          <w:rtl/>
        </w:rPr>
      </w:pPr>
      <w:bookmarkStart w:id="300" w:name="_Toc404710179"/>
      <w:bookmarkStart w:id="301" w:name="_Toc437715886"/>
      <w:r w:rsidRPr="008E5E30">
        <w:rPr>
          <w:rFonts w:hint="cs"/>
          <w:rtl/>
        </w:rPr>
        <w:t>10-أذکار جهاد</w:t>
      </w:r>
      <w:bookmarkEnd w:id="300"/>
      <w:bookmarkEnd w:id="301"/>
      <w:r w:rsidRPr="008E5E30">
        <w:rPr>
          <w:rtl/>
        </w:rPr>
        <w:fldChar w:fldCharType="begin"/>
      </w:r>
      <w:r w:rsidRPr="008E5E30">
        <w:instrText xml:space="preserve"> TC "</w:instrText>
      </w:r>
      <w:bookmarkStart w:id="302" w:name="_Toc373938035"/>
      <w:bookmarkStart w:id="303" w:name="_Toc404508183"/>
      <w:r w:rsidRPr="008E5E30">
        <w:rPr>
          <w:rFonts w:hint="cs"/>
          <w:rtl/>
        </w:rPr>
        <w:instrText>أذکار جهاد</w:instrText>
      </w:r>
      <w:bookmarkEnd w:id="302"/>
      <w:bookmarkEnd w:id="303"/>
      <w:r w:rsidRPr="008E5E30">
        <w:instrText xml:space="preserve">" \f C \l "1" </w:instrText>
      </w:r>
      <w:r w:rsidRPr="008E5E30">
        <w:rPr>
          <w:rtl/>
        </w:rPr>
        <w:fldChar w:fldCharType="end"/>
      </w:r>
    </w:p>
    <w:p w:rsidR="00C719F6" w:rsidRPr="008E5E30" w:rsidRDefault="00C719F6" w:rsidP="008C1935">
      <w:pPr>
        <w:pStyle w:val="a5"/>
        <w:rPr>
          <w:rtl/>
        </w:rPr>
      </w:pPr>
      <w:bookmarkStart w:id="304" w:name="_Toc404710180"/>
      <w:bookmarkStart w:id="305" w:name="_Toc437715887"/>
      <w:r w:rsidRPr="008E5E30">
        <w:rPr>
          <w:rFonts w:hint="cs"/>
          <w:rtl/>
        </w:rPr>
        <w:t>(10-1)</w:t>
      </w:r>
      <w:r w:rsidR="004C33AD">
        <w:rPr>
          <w:rFonts w:hint="cs"/>
          <w:rtl/>
        </w:rPr>
        <w:t xml:space="preserve"> </w:t>
      </w:r>
      <w:r w:rsidRPr="008E5E30">
        <w:rPr>
          <w:rFonts w:hint="cs"/>
          <w:rtl/>
        </w:rPr>
        <w:t>دعا برای طلب شهادت در راه خدا</w:t>
      </w:r>
      <w:bookmarkEnd w:id="304"/>
      <w:bookmarkEnd w:id="305"/>
    </w:p>
    <w:p w:rsidR="00C719F6" w:rsidRPr="00195CCA" w:rsidRDefault="00C719F6" w:rsidP="008C1935">
      <w:pPr>
        <w:pStyle w:val="af4"/>
        <w:ind w:firstLine="284"/>
        <w:jc w:val="both"/>
        <w:rPr>
          <w:rStyle w:val="123Char"/>
          <w:rtl/>
        </w:rPr>
      </w:pPr>
      <w:r w:rsidRPr="004C33AD">
        <w:rPr>
          <w:rStyle w:val="Char4"/>
          <w:rFonts w:hint="cs"/>
          <w:b w:val="0"/>
          <w:bCs w:val="0"/>
          <w:rtl/>
        </w:rPr>
        <w:t>پیامبر</w:t>
      </w:r>
      <w:r w:rsidR="003B5755" w:rsidRPr="004C33AD">
        <w:rPr>
          <w:rStyle w:val="Char4"/>
          <w:rFonts w:hint="cs"/>
          <w:b w:val="0"/>
          <w:bCs w:val="0"/>
          <w:rtl/>
        </w:rPr>
        <w:t xml:space="preserve"> </w:t>
      </w:r>
      <w:r w:rsidR="003B5755" w:rsidRPr="003B5755">
        <w:rPr>
          <w:rStyle w:val="123Char"/>
          <w:rFonts w:ascii="CTraditional Arabic" w:hAnsi="CTraditional Arabic" w:cs="CTraditional Arabic" w:hint="cs"/>
          <w:b w:val="0"/>
          <w:bCs w:val="0"/>
          <w:rtl/>
        </w:rPr>
        <w:t>ج</w:t>
      </w:r>
      <w:r w:rsidRPr="004C33AD">
        <w:rPr>
          <w:rStyle w:val="Char4"/>
          <w:rFonts w:hint="cs"/>
          <w:b w:val="0"/>
          <w:bCs w:val="0"/>
          <w:rtl/>
        </w:rPr>
        <w:t xml:space="preserve"> فرموده</w:t>
      </w:r>
      <w:r w:rsidRPr="004C33AD">
        <w:rPr>
          <w:rStyle w:val="Char4"/>
          <w:b w:val="0"/>
          <w:bCs w:val="0"/>
          <w:rtl/>
        </w:rPr>
        <w:softHyphen/>
      </w:r>
      <w:r w:rsidRPr="004C33AD">
        <w:rPr>
          <w:rStyle w:val="Char4"/>
          <w:rFonts w:hint="cs"/>
          <w:b w:val="0"/>
          <w:bCs w:val="0"/>
          <w:rtl/>
        </w:rPr>
        <w:t>اند:</w:t>
      </w:r>
      <w:r w:rsidRPr="00195CCA">
        <w:rPr>
          <w:rStyle w:val="123Char"/>
          <w:rFonts w:hint="cs"/>
          <w:rtl/>
        </w:rPr>
        <w:t xml:space="preserve"> </w:t>
      </w:r>
      <w:r w:rsidR="004C33AD">
        <w:rPr>
          <w:rStyle w:val="Char3"/>
          <w:rFonts w:ascii="Traditional Arabic" w:hAnsi="Traditional Arabic" w:cs="Traditional Arabic"/>
          <w:rtl/>
        </w:rPr>
        <w:t>«</w:t>
      </w:r>
      <w:r w:rsidRPr="00392AD4">
        <w:rPr>
          <w:rStyle w:val="Char3"/>
          <w:b w:val="0"/>
          <w:bCs w:val="0"/>
          <w:rtl/>
        </w:rPr>
        <w:t>مَنْ سألَ اللَّهَ تَعالى الشَّهادَة بِصِدْقٍ بَلَّغَهُ اللَّهُ تَعالى مَنازِلَ الشُّهَدَاءِ وَإنْ ماتَ على فِرَاشِهِ</w:t>
      </w:r>
      <w:r w:rsidR="004C33AD">
        <w:rPr>
          <w:rStyle w:val="Char3"/>
          <w:rFonts w:ascii="Traditional Arabic" w:hAnsi="Traditional Arabic" w:cs="Traditional Arabic"/>
          <w:rtl/>
        </w:rPr>
        <w:t>»</w:t>
      </w:r>
      <w:r w:rsidRPr="00F816AE">
        <w:rPr>
          <w:rFonts w:ascii="Lotus Linotype" w:hAnsi="Lotus Linotype" w:cs="IRNazli"/>
          <w:b w:val="0"/>
          <w:bCs w:val="0"/>
          <w:color w:val="000000"/>
          <w:spacing w:val="-4"/>
          <w:sz w:val="28"/>
          <w:vertAlign w:val="superscript"/>
          <w:rtl/>
        </w:rPr>
        <w:t>(</w:t>
      </w:r>
      <w:r w:rsidRPr="002E4E8A">
        <w:rPr>
          <w:rStyle w:val="FootnoteReference"/>
          <w:rFonts w:ascii="Lotus Linotype" w:hAnsi="Lotus Linotype" w:cs="IRNazli"/>
          <w:b w:val="0"/>
          <w:bCs w:val="0"/>
          <w:color w:val="000000"/>
          <w:spacing w:val="-4"/>
          <w:rtl/>
        </w:rPr>
        <w:footnoteReference w:id="189"/>
      </w:r>
      <w:r w:rsidRPr="00F816AE">
        <w:rPr>
          <w:rFonts w:ascii="Lotus Linotype" w:hAnsi="Lotus Linotype" w:cs="IRNazli"/>
          <w:b w:val="0"/>
          <w:bCs w:val="0"/>
          <w:color w:val="000000"/>
          <w:spacing w:val="-4"/>
          <w:sz w:val="28"/>
          <w:vertAlign w:val="superscript"/>
          <w:rtl/>
        </w:rPr>
        <w:t>)</w:t>
      </w:r>
      <w:r w:rsidR="004C33AD" w:rsidRPr="004C33AD">
        <w:rPr>
          <w:rFonts w:ascii="Lotus Linotype" w:hAnsi="Lotus Linotype" w:cs="IRNazli" w:hint="cs"/>
          <w:b w:val="0"/>
          <w:bCs w:val="0"/>
          <w:color w:val="000000"/>
          <w:spacing w:val="-4"/>
          <w:sz w:val="28"/>
          <w:rtl/>
        </w:rPr>
        <w:t>.</w:t>
      </w:r>
    </w:p>
    <w:p w:rsidR="00C719F6" w:rsidRPr="00C719F6" w:rsidRDefault="004C33AD" w:rsidP="008C1935">
      <w:pPr>
        <w:ind w:firstLine="284"/>
        <w:jc w:val="both"/>
        <w:rPr>
          <w:rStyle w:val="Char5"/>
          <w:rtl/>
        </w:rPr>
      </w:pPr>
      <w:r>
        <w:rPr>
          <w:rStyle w:val="Chare"/>
          <w:rFonts w:ascii="Traditional Arabic" w:hAnsi="Traditional Arabic" w:cs="Traditional Arabic"/>
          <w:rtl/>
        </w:rPr>
        <w:t>«</w:t>
      </w:r>
      <w:r w:rsidR="00C719F6" w:rsidRPr="004C33AD">
        <w:rPr>
          <w:rStyle w:val="Chare"/>
          <w:rFonts w:hint="cs"/>
          <w:rtl/>
        </w:rPr>
        <w:t>هر کس از خداوند تعالی به راستی خواهان شهادت باشد، خداوند تعالی وی را به منازل شهادت می</w:t>
      </w:r>
      <w:r w:rsidR="00C719F6" w:rsidRPr="004C33AD">
        <w:rPr>
          <w:rStyle w:val="Chare"/>
          <w:rFonts w:hint="cs"/>
          <w:rtl/>
        </w:rPr>
        <w:softHyphen/>
        <w:t>رساند هرچند در بسترش بمیرد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06" w:name="_Toc404710181"/>
      <w:bookmarkStart w:id="307" w:name="_Toc437715888"/>
      <w:r w:rsidRPr="008E5E30">
        <w:rPr>
          <w:rFonts w:hint="cs"/>
          <w:rtl/>
        </w:rPr>
        <w:t>(10-2)</w:t>
      </w:r>
      <w:r w:rsidR="004C33AD">
        <w:rPr>
          <w:rFonts w:hint="cs"/>
          <w:rtl/>
        </w:rPr>
        <w:t xml:space="preserve"> </w:t>
      </w:r>
      <w:r w:rsidRPr="008E5E30">
        <w:rPr>
          <w:rFonts w:hint="cs"/>
          <w:rtl/>
        </w:rPr>
        <w:t>دعای موقع رهسپاری مجاهدین</w:t>
      </w:r>
      <w:bookmarkEnd w:id="306"/>
      <w:bookmarkEnd w:id="307"/>
    </w:p>
    <w:p w:rsidR="00C719F6" w:rsidRPr="00195CCA" w:rsidRDefault="004C33AD"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أَسْتَوْدِعُ اللهَ دِيْنَكَ، وَأَمَانَتَكَ، وَخَوَاتِيْمَ عَمَلِكَ</w:t>
      </w:r>
      <w:r w:rsidRPr="00937FED">
        <w:rPr>
          <w:rStyle w:val="Char3"/>
          <w:rFonts w:cs="Traditional Arabic"/>
          <w:b w:val="0"/>
          <w:bCs w:val="0"/>
          <w:rtl/>
        </w:rPr>
        <w:t>»</w:t>
      </w:r>
      <w:r w:rsidR="00C719F6" w:rsidRPr="00F816AE">
        <w:rPr>
          <w:rFonts w:ascii="Lotus Linotype" w:hAnsi="Lotus Linotype" w:cs="IRNazli"/>
          <w:b w:val="0"/>
          <w:bCs w:val="0"/>
          <w:color w:val="000000"/>
          <w:spacing w:val="-4"/>
          <w:sz w:val="28"/>
          <w:vertAlign w:val="superscript"/>
          <w:rtl/>
        </w:rPr>
        <w:t>(</w:t>
      </w:r>
      <w:r w:rsidR="00C719F6" w:rsidRPr="002E4E8A">
        <w:rPr>
          <w:rStyle w:val="FootnoteReference"/>
          <w:rFonts w:ascii="Lotus Linotype" w:hAnsi="Lotus Linotype" w:cs="IRNazli"/>
          <w:b w:val="0"/>
          <w:bCs w:val="0"/>
          <w:color w:val="000000"/>
          <w:spacing w:val="-4"/>
          <w:rtl/>
        </w:rPr>
        <w:footnoteReference w:id="190"/>
      </w:r>
      <w:r w:rsidR="00C719F6" w:rsidRPr="00F816AE">
        <w:rPr>
          <w:rFonts w:ascii="Lotus Linotype" w:hAnsi="Lotus Linotype" w:cs="IRNazli"/>
          <w:b w:val="0"/>
          <w:bCs w:val="0"/>
          <w:color w:val="000000"/>
          <w:spacing w:val="-4"/>
          <w:sz w:val="28"/>
          <w:vertAlign w:val="superscript"/>
          <w:rtl/>
        </w:rPr>
        <w:t>)</w:t>
      </w:r>
      <w:r w:rsidRPr="004C33AD">
        <w:rPr>
          <w:rFonts w:ascii="Lotus Linotype" w:hAnsi="Lotus Linotype" w:cs="IRNazli" w:hint="cs"/>
          <w:b w:val="0"/>
          <w:bCs w:val="0"/>
          <w:color w:val="000000"/>
          <w:spacing w:val="-4"/>
          <w:sz w:val="28"/>
          <w:rtl/>
        </w:rPr>
        <w:t>.</w:t>
      </w:r>
    </w:p>
    <w:p w:rsidR="00C719F6" w:rsidRPr="00BE29DD" w:rsidRDefault="004C33AD" w:rsidP="008C1935">
      <w:pPr>
        <w:ind w:firstLine="284"/>
        <w:jc w:val="both"/>
        <w:rPr>
          <w:rStyle w:val="Char4"/>
          <w:rtl/>
        </w:rPr>
      </w:pPr>
      <w:r>
        <w:rPr>
          <w:rStyle w:val="Chare"/>
          <w:rFonts w:ascii="Traditional Arabic" w:hAnsi="Traditional Arabic" w:cs="Traditional Arabic"/>
          <w:rtl/>
        </w:rPr>
        <w:t>«</w:t>
      </w:r>
      <w:r w:rsidR="00C719F6" w:rsidRPr="004C33AD">
        <w:rPr>
          <w:rStyle w:val="Chare"/>
          <w:rtl/>
        </w:rPr>
        <w:t>من د</w:t>
      </w:r>
      <w:r w:rsidR="004565B2" w:rsidRPr="004C33AD">
        <w:rPr>
          <w:rStyle w:val="Chare"/>
          <w:rtl/>
        </w:rPr>
        <w:t>ی</w:t>
      </w:r>
      <w:r w:rsidR="00C719F6" w:rsidRPr="004C33AD">
        <w:rPr>
          <w:rStyle w:val="Chare"/>
          <w:rtl/>
        </w:rPr>
        <w:t>ن و امانت و خاتم</w:t>
      </w:r>
      <w:r w:rsidR="004565B2" w:rsidRPr="004C33AD">
        <w:rPr>
          <w:rStyle w:val="Chare"/>
          <w:rFonts w:hint="cs"/>
          <w:rtl/>
        </w:rPr>
        <w:t>ۀ</w:t>
      </w:r>
      <w:r w:rsidR="00C719F6" w:rsidRPr="004C33AD">
        <w:rPr>
          <w:rStyle w:val="Chare"/>
          <w:rtl/>
        </w:rPr>
        <w:t xml:space="preserve"> </w:t>
      </w:r>
      <w:r w:rsidR="004565B2" w:rsidRPr="004C33AD">
        <w:rPr>
          <w:rStyle w:val="Chare"/>
          <w:rtl/>
        </w:rPr>
        <w:t>ک</w:t>
      </w:r>
      <w:r w:rsidR="00C719F6" w:rsidRPr="004C33AD">
        <w:rPr>
          <w:rStyle w:val="Chare"/>
          <w:rtl/>
        </w:rPr>
        <w:t>ارها</w:t>
      </w:r>
      <w:r w:rsidR="004565B2" w:rsidRPr="004C33AD">
        <w:rPr>
          <w:rStyle w:val="Chare"/>
          <w:rtl/>
        </w:rPr>
        <w:t>ی</w:t>
      </w:r>
      <w:r w:rsidR="00C719F6" w:rsidRPr="004C33AD">
        <w:rPr>
          <w:rStyle w:val="Chare"/>
          <w:rtl/>
        </w:rPr>
        <w:t>ت را به الله مى</w:t>
      </w:r>
      <w:r w:rsidR="00C719F6" w:rsidRPr="004C33AD">
        <w:rPr>
          <w:rStyle w:val="Chare"/>
          <w:rFonts w:hint="cs"/>
          <w:rtl/>
        </w:rPr>
        <w:softHyphen/>
      </w:r>
      <w:r w:rsidR="00C719F6" w:rsidRPr="004C33AD">
        <w:rPr>
          <w:rStyle w:val="Chare"/>
          <w:rtl/>
        </w:rPr>
        <w:t>سپارم</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08" w:name="_Toc404710182"/>
      <w:bookmarkStart w:id="309" w:name="_Toc437715889"/>
      <w:r w:rsidRPr="008E5E30">
        <w:rPr>
          <w:rFonts w:hint="cs"/>
          <w:rtl/>
        </w:rPr>
        <w:t>(10-3)</w:t>
      </w:r>
      <w:r w:rsidR="004C33AD">
        <w:rPr>
          <w:rFonts w:hint="cs"/>
          <w:rtl/>
        </w:rPr>
        <w:t xml:space="preserve"> </w:t>
      </w:r>
      <w:r w:rsidRPr="008E5E30">
        <w:rPr>
          <w:rFonts w:hint="cs"/>
          <w:rtl/>
        </w:rPr>
        <w:t>دعای خروج برای جهاد</w:t>
      </w:r>
      <w:bookmarkEnd w:id="308"/>
      <w:bookmarkEnd w:id="309"/>
    </w:p>
    <w:p w:rsidR="00C719F6" w:rsidRPr="00195CCA" w:rsidRDefault="004C33AD"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أَنْتَ عَضُدِيْ، وَ</w:t>
      </w:r>
      <w:r w:rsidR="00C719F6" w:rsidRPr="00392AD4">
        <w:rPr>
          <w:rStyle w:val="Char3"/>
          <w:rFonts w:hint="cs"/>
          <w:b w:val="0"/>
          <w:bCs w:val="0"/>
          <w:rtl/>
        </w:rPr>
        <w:t xml:space="preserve"> </w:t>
      </w:r>
      <w:r w:rsidR="00C719F6" w:rsidRPr="00392AD4">
        <w:rPr>
          <w:rStyle w:val="Char3"/>
          <w:b w:val="0"/>
          <w:bCs w:val="0"/>
          <w:rtl/>
        </w:rPr>
        <w:t>أَنْتَ نَصِيْرِيْ، بِكَ أَ</w:t>
      </w:r>
      <w:r w:rsidR="00C719F6" w:rsidRPr="00392AD4">
        <w:rPr>
          <w:rStyle w:val="Char3"/>
          <w:rFonts w:hint="cs"/>
          <w:b w:val="0"/>
          <w:bCs w:val="0"/>
          <w:rtl/>
        </w:rPr>
        <w:t>جُ</w:t>
      </w:r>
      <w:r w:rsidR="00C719F6" w:rsidRPr="00392AD4">
        <w:rPr>
          <w:rStyle w:val="Char3"/>
          <w:b w:val="0"/>
          <w:bCs w:val="0"/>
          <w:rtl/>
        </w:rPr>
        <w:t>وْلُ، وَبِكَ أَصُوْلُ، وَبِكَ أُقَاتِلُ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191"/>
      </w:r>
      <w:r w:rsidR="00C719F6" w:rsidRPr="00F816AE">
        <w:rPr>
          <w:rFonts w:ascii="Lotus Linotype" w:hAnsi="Lotus Linotype" w:cs="IRNazli"/>
          <w:b w:val="0"/>
          <w:bCs w:val="0"/>
          <w:color w:val="000000"/>
          <w:sz w:val="28"/>
          <w:vertAlign w:val="superscript"/>
          <w:rtl/>
        </w:rPr>
        <w:t>)</w:t>
      </w:r>
      <w:r w:rsidRPr="004C33AD">
        <w:rPr>
          <w:rFonts w:ascii="Lotus Linotype" w:hAnsi="Lotus Linotype" w:cs="IRNazli" w:hint="cs"/>
          <w:b w:val="0"/>
          <w:bCs w:val="0"/>
          <w:color w:val="000000"/>
          <w:sz w:val="28"/>
          <w:rtl/>
        </w:rPr>
        <w:t>.</w:t>
      </w:r>
    </w:p>
    <w:p w:rsidR="00C719F6" w:rsidRDefault="004C33AD" w:rsidP="008C1935">
      <w:pPr>
        <w:ind w:firstLine="284"/>
        <w:jc w:val="both"/>
        <w:rPr>
          <w:rStyle w:val="Char4"/>
          <w:rtl/>
        </w:rPr>
      </w:pPr>
      <w:r>
        <w:rPr>
          <w:rStyle w:val="Chare"/>
          <w:rFonts w:ascii="Traditional Arabic" w:hAnsi="Traditional Arabic" w:cs="Traditional Arabic"/>
          <w:rtl/>
        </w:rPr>
        <w:t>«</w:t>
      </w:r>
      <w:r w:rsidR="00C719F6" w:rsidRPr="004C33AD">
        <w:rPr>
          <w:rStyle w:val="Chare"/>
          <w:rtl/>
        </w:rPr>
        <w:t xml:space="preserve">الهى! تو </w:t>
      </w:r>
      <w:r w:rsidR="004565B2" w:rsidRPr="004C33AD">
        <w:rPr>
          <w:rStyle w:val="Chare"/>
          <w:rtl/>
        </w:rPr>
        <w:t>ی</w:t>
      </w:r>
      <w:r w:rsidR="00C719F6" w:rsidRPr="004C33AD">
        <w:rPr>
          <w:rStyle w:val="Chare"/>
          <w:rtl/>
        </w:rPr>
        <w:t>ار و مدد</w:t>
      </w:r>
      <w:r w:rsidR="004565B2" w:rsidRPr="004C33AD">
        <w:rPr>
          <w:rStyle w:val="Chare"/>
          <w:rtl/>
        </w:rPr>
        <w:t>ک</w:t>
      </w:r>
      <w:r w:rsidR="00C719F6" w:rsidRPr="004C33AD">
        <w:rPr>
          <w:rStyle w:val="Chare"/>
          <w:rtl/>
        </w:rPr>
        <w:t xml:space="preserve">ار من هستى، به </w:t>
      </w:r>
      <w:r w:rsidR="004565B2" w:rsidRPr="004C33AD">
        <w:rPr>
          <w:rStyle w:val="Chare"/>
          <w:rtl/>
        </w:rPr>
        <w:t>ک</w:t>
      </w:r>
      <w:r w:rsidR="00C719F6" w:rsidRPr="004C33AD">
        <w:rPr>
          <w:rStyle w:val="Chare"/>
          <w:rtl/>
        </w:rPr>
        <w:t>م</w:t>
      </w:r>
      <w:r w:rsidR="004565B2" w:rsidRPr="004C33AD">
        <w:rPr>
          <w:rStyle w:val="Chare"/>
          <w:rtl/>
        </w:rPr>
        <w:t>ک</w:t>
      </w:r>
      <w:r w:rsidR="00C719F6" w:rsidRPr="004C33AD">
        <w:rPr>
          <w:rStyle w:val="Chare"/>
          <w:rtl/>
        </w:rPr>
        <w:t xml:space="preserve"> تو تاخت و تاز مى</w:t>
      </w:r>
      <w:r w:rsidR="00C719F6" w:rsidRPr="004C33AD">
        <w:rPr>
          <w:rStyle w:val="Chare"/>
          <w:rFonts w:hint="cs"/>
          <w:rtl/>
        </w:rPr>
        <w:softHyphen/>
      </w:r>
      <w:r w:rsidR="00C719F6" w:rsidRPr="004C33AD">
        <w:rPr>
          <w:rStyle w:val="Chare"/>
          <w:rtl/>
        </w:rPr>
        <w:t>نما</w:t>
      </w:r>
      <w:r w:rsidR="004565B2" w:rsidRPr="004C33AD">
        <w:rPr>
          <w:rStyle w:val="Chare"/>
          <w:rtl/>
        </w:rPr>
        <w:t>ی</w:t>
      </w:r>
      <w:r w:rsidR="00C719F6" w:rsidRPr="004C33AD">
        <w:rPr>
          <w:rStyle w:val="Chare"/>
          <w:rtl/>
        </w:rPr>
        <w:t xml:space="preserve">م، و به </w:t>
      </w:r>
      <w:r w:rsidR="004565B2" w:rsidRPr="004C33AD">
        <w:rPr>
          <w:rStyle w:val="Chare"/>
          <w:rtl/>
        </w:rPr>
        <w:t>ک</w:t>
      </w:r>
      <w:r w:rsidR="00C719F6" w:rsidRPr="004C33AD">
        <w:rPr>
          <w:rStyle w:val="Chare"/>
          <w:rtl/>
        </w:rPr>
        <w:t>م</w:t>
      </w:r>
      <w:r w:rsidR="004565B2" w:rsidRPr="004C33AD">
        <w:rPr>
          <w:rStyle w:val="Chare"/>
          <w:rtl/>
        </w:rPr>
        <w:t>ک</w:t>
      </w:r>
      <w:r w:rsidR="00C719F6" w:rsidRPr="004C33AD">
        <w:rPr>
          <w:rStyle w:val="Chare"/>
          <w:rtl/>
        </w:rPr>
        <w:t xml:space="preserve"> تو </w:t>
      </w:r>
      <w:r w:rsidR="00C719F6" w:rsidRPr="004C33AD">
        <w:rPr>
          <w:rStyle w:val="Chare"/>
          <w:rFonts w:hint="cs"/>
          <w:rtl/>
        </w:rPr>
        <w:t>«</w:t>
      </w:r>
      <w:r w:rsidR="00C719F6" w:rsidRPr="004C33AD">
        <w:rPr>
          <w:rStyle w:val="Chare"/>
          <w:rtl/>
        </w:rPr>
        <w:t>بر دشمنان</w:t>
      </w:r>
      <w:r w:rsidR="00C719F6" w:rsidRPr="004C33AD">
        <w:rPr>
          <w:rStyle w:val="Chare"/>
          <w:rFonts w:hint="cs"/>
          <w:rtl/>
        </w:rPr>
        <w:t>»</w:t>
      </w:r>
      <w:r w:rsidR="00C719F6" w:rsidRPr="004C33AD">
        <w:rPr>
          <w:rStyle w:val="Chare"/>
          <w:rtl/>
        </w:rPr>
        <w:t xml:space="preserve"> حمله مى</w:t>
      </w:r>
      <w:r w:rsidR="00C719F6" w:rsidRPr="004C33AD">
        <w:rPr>
          <w:rStyle w:val="Chare"/>
          <w:rFonts w:hint="cs"/>
          <w:rtl/>
        </w:rPr>
        <w:softHyphen/>
      </w:r>
      <w:r w:rsidR="004565B2" w:rsidRPr="004C33AD">
        <w:rPr>
          <w:rStyle w:val="Chare"/>
          <w:rtl/>
        </w:rPr>
        <w:t>ک</w:t>
      </w:r>
      <w:r w:rsidR="00C719F6" w:rsidRPr="004C33AD">
        <w:rPr>
          <w:rStyle w:val="Chare"/>
          <w:rtl/>
        </w:rPr>
        <w:t>نم، و با مدد تو مى</w:t>
      </w:r>
      <w:r w:rsidR="00C719F6" w:rsidRPr="004C33AD">
        <w:rPr>
          <w:rStyle w:val="Chare"/>
          <w:rFonts w:hint="cs"/>
          <w:rtl/>
        </w:rPr>
        <w:softHyphen/>
      </w:r>
      <w:r w:rsidR="00C719F6" w:rsidRPr="004C33AD">
        <w:rPr>
          <w:rStyle w:val="Chare"/>
          <w:rtl/>
        </w:rPr>
        <w:t>جنگم</w:t>
      </w:r>
      <w:r>
        <w:rPr>
          <w:rStyle w:val="Chare"/>
          <w:rFonts w:ascii="Traditional Arabic" w:hAnsi="Traditional Arabic" w:cs="Traditional Arabic"/>
          <w:rtl/>
        </w:rPr>
        <w:t>»</w:t>
      </w:r>
      <w:r w:rsidR="004265DC">
        <w:rPr>
          <w:rStyle w:val="Char4"/>
          <w:rFonts w:hint="cs"/>
          <w:rtl/>
        </w:rPr>
        <w:t>.</w:t>
      </w:r>
    </w:p>
    <w:p w:rsidR="00C719F6" w:rsidRPr="008E5E30" w:rsidRDefault="005953CE" w:rsidP="008C1935">
      <w:pPr>
        <w:pStyle w:val="a5"/>
        <w:rPr>
          <w:rtl/>
        </w:rPr>
      </w:pPr>
      <w:bookmarkStart w:id="310" w:name="_Toc404710183"/>
      <w:r w:rsidRPr="008E5E30">
        <w:rPr>
          <w:rFonts w:hint="cs"/>
          <w:rtl/>
        </w:rPr>
        <w:t xml:space="preserve"> </w:t>
      </w:r>
      <w:bookmarkStart w:id="311" w:name="_Toc437715890"/>
      <w:r w:rsidR="00C719F6" w:rsidRPr="008E5E30">
        <w:rPr>
          <w:rFonts w:hint="cs"/>
          <w:rtl/>
        </w:rPr>
        <w:t>(10-4)</w:t>
      </w:r>
      <w:r w:rsidR="004C33AD">
        <w:rPr>
          <w:rFonts w:hint="cs"/>
          <w:rtl/>
        </w:rPr>
        <w:t xml:space="preserve"> </w:t>
      </w:r>
      <w:r w:rsidR="00C719F6" w:rsidRPr="008E5E30">
        <w:rPr>
          <w:rFonts w:hint="cs"/>
          <w:rtl/>
        </w:rPr>
        <w:t>دعاى</w:t>
      </w:r>
      <w:r w:rsidR="00C719F6" w:rsidRPr="008E5E30">
        <w:rPr>
          <w:rtl/>
        </w:rPr>
        <w:t xml:space="preserve"> </w:t>
      </w:r>
      <w:r w:rsidR="00C719F6" w:rsidRPr="008E5E30">
        <w:rPr>
          <w:rFonts w:hint="cs"/>
          <w:rtl/>
        </w:rPr>
        <w:t>روبرو شدن با دشمن</w:t>
      </w:r>
      <w:bookmarkEnd w:id="310"/>
      <w:bookmarkEnd w:id="311"/>
    </w:p>
    <w:p w:rsidR="00C719F6" w:rsidRPr="00BE29DD" w:rsidRDefault="004C33AD" w:rsidP="008C1935">
      <w:pPr>
        <w:ind w:firstLine="284"/>
        <w:jc w:val="both"/>
        <w:rPr>
          <w:rStyle w:val="Char4"/>
          <w:rtl/>
        </w:rPr>
      </w:pPr>
      <w:r w:rsidRPr="00937FED">
        <w:rPr>
          <w:rStyle w:val="Char3"/>
          <w:rFonts w:cs="Traditional Arabic"/>
          <w:rtl/>
        </w:rPr>
        <w:t>«</w:t>
      </w:r>
      <w:r w:rsidR="00C719F6" w:rsidRPr="001C3EB2">
        <w:rPr>
          <w:rStyle w:val="Char3"/>
          <w:rtl/>
        </w:rPr>
        <w:t>اللَّهُمَّ إِنَّ الْعَيْشَ عَيْشُ الْآخِرَهْ</w:t>
      </w:r>
      <w:r w:rsidR="00C719F6" w:rsidRPr="001C3EB2">
        <w:rPr>
          <w:rStyle w:val="Char3"/>
          <w:rFonts w:hint="cs"/>
          <w:rtl/>
        </w:rPr>
        <w:t xml:space="preserve"> </w:t>
      </w:r>
      <w:r w:rsidR="00C719F6" w:rsidRPr="001C3EB2">
        <w:rPr>
          <w:rStyle w:val="Char3"/>
          <w:rtl/>
        </w:rPr>
        <w:t>فَاغْفِرْ</w:t>
      </w:r>
      <w:r w:rsidR="00C719F6" w:rsidRPr="001C3EB2">
        <w:rPr>
          <w:rStyle w:val="Char3"/>
          <w:rFonts w:hint="cs"/>
          <w:rtl/>
        </w:rPr>
        <w:t xml:space="preserve"> </w:t>
      </w:r>
      <w:r w:rsidR="00C719F6" w:rsidRPr="001C3EB2">
        <w:rPr>
          <w:rStyle w:val="Char3"/>
          <w:rtl/>
        </w:rPr>
        <w:t>لِلْأَنْصَارِ</w:t>
      </w:r>
      <w:r w:rsidR="00C719F6" w:rsidRPr="001C3EB2">
        <w:rPr>
          <w:rStyle w:val="Char3"/>
          <w:rFonts w:hint="cs"/>
          <w:rtl/>
        </w:rPr>
        <w:t xml:space="preserve"> </w:t>
      </w:r>
      <w:r w:rsidR="00C719F6" w:rsidRPr="001C3EB2">
        <w:rPr>
          <w:rStyle w:val="Char3"/>
          <w:rtl/>
        </w:rPr>
        <w:t>وَالْمُهَاجِرَهْ</w:t>
      </w:r>
      <w:r w:rsidRPr="00937FED">
        <w:rPr>
          <w:rStyle w:val="Char3"/>
          <w:rFonts w:cs="Traditional Arabic"/>
          <w:rtl/>
        </w:rPr>
        <w:t>»</w:t>
      </w:r>
      <w:r w:rsidR="00C719F6" w:rsidRPr="00D53BEA">
        <w:rPr>
          <w:rStyle w:val="FootnoteReference"/>
          <w:rFonts w:hint="cs"/>
          <w:color w:val="000000"/>
          <w:rtl/>
          <w:lang w:eastAsia="ar-SA"/>
        </w:rPr>
        <w:t>(</w:t>
      </w:r>
      <w:r w:rsidR="00C719F6" w:rsidRPr="002E4E8A">
        <w:rPr>
          <w:rStyle w:val="FootnoteReference"/>
          <w:rFonts w:ascii="Lotus Linotype" w:hAnsi="Lotus Linotype" w:cs="IRNazli"/>
          <w:color w:val="000000"/>
          <w:szCs w:val="28"/>
          <w:rtl/>
          <w:lang w:eastAsia="ar-SA"/>
        </w:rPr>
        <w:footnoteReference w:id="192"/>
      </w:r>
      <w:r w:rsidR="00C719F6" w:rsidRPr="00D53BEA">
        <w:rPr>
          <w:rStyle w:val="FootnoteReference"/>
          <w:rFonts w:hint="cs"/>
          <w:color w:val="000000"/>
          <w:rtl/>
          <w:lang w:eastAsia="ar-SA"/>
        </w:rPr>
        <w:t>)</w:t>
      </w:r>
      <w:r w:rsidRPr="004C33AD">
        <w:rPr>
          <w:rStyle w:val="Char4"/>
          <w:rFonts w:hint="cs"/>
          <w:rtl/>
        </w:rPr>
        <w:t>.</w:t>
      </w:r>
    </w:p>
    <w:p w:rsidR="00C719F6" w:rsidRPr="00BE29DD"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tl/>
        </w:rPr>
        <w:t>پروردگارا! همانا زندگ</w:t>
      </w:r>
      <w:r w:rsidR="004565B2" w:rsidRPr="005844F7">
        <w:rPr>
          <w:rStyle w:val="Chare"/>
          <w:rtl/>
        </w:rPr>
        <w:t>ی</w:t>
      </w:r>
      <w:r w:rsidR="00C719F6" w:rsidRPr="005844F7">
        <w:rPr>
          <w:rStyle w:val="Chare"/>
          <w:rtl/>
        </w:rPr>
        <w:t>، زندگ</w:t>
      </w:r>
      <w:r w:rsidR="004565B2" w:rsidRPr="005844F7">
        <w:rPr>
          <w:rStyle w:val="Chare"/>
          <w:rtl/>
        </w:rPr>
        <w:t>ی</w:t>
      </w:r>
      <w:r w:rsidR="00C719F6" w:rsidRPr="005844F7">
        <w:rPr>
          <w:rStyle w:val="Chare"/>
          <w:rtl/>
        </w:rPr>
        <w:t xml:space="preserve"> آخرت است. پس مهاجر</w:t>
      </w:r>
      <w:r w:rsidR="004565B2" w:rsidRPr="005844F7">
        <w:rPr>
          <w:rStyle w:val="Chare"/>
          <w:rtl/>
        </w:rPr>
        <w:t>ی</w:t>
      </w:r>
      <w:r w:rsidR="00C719F6" w:rsidRPr="005844F7">
        <w:rPr>
          <w:rStyle w:val="Chare"/>
          <w:rtl/>
        </w:rPr>
        <w:t>ن و انصار را ببخشا</w:t>
      </w:r>
      <w:r w:rsidR="004565B2" w:rsidRPr="005844F7">
        <w:rPr>
          <w:rStyle w:val="Chare"/>
          <w:rtl/>
        </w:rPr>
        <w:t>ی</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12" w:name="_Toc404710184"/>
      <w:bookmarkStart w:id="313" w:name="_Toc437715891"/>
      <w:r w:rsidRPr="008E5E30">
        <w:rPr>
          <w:rFonts w:hint="cs"/>
          <w:rtl/>
        </w:rPr>
        <w:t>(10-5)</w:t>
      </w:r>
      <w:r w:rsidR="005844F7">
        <w:rPr>
          <w:rFonts w:hint="cs"/>
          <w:rtl/>
        </w:rPr>
        <w:t xml:space="preserve"> </w:t>
      </w:r>
      <w:r w:rsidRPr="008E5E30">
        <w:rPr>
          <w:rFonts w:hint="cs"/>
          <w:rtl/>
        </w:rPr>
        <w:t>دعاى</w:t>
      </w:r>
      <w:r w:rsidRPr="008E5E30">
        <w:rPr>
          <w:rtl/>
        </w:rPr>
        <w:t xml:space="preserve"> </w:t>
      </w:r>
      <w:r w:rsidRPr="008E5E30">
        <w:rPr>
          <w:rFonts w:hint="cs"/>
          <w:rtl/>
        </w:rPr>
        <w:t>اثنای نبرد و جهاد</w:t>
      </w:r>
      <w:bookmarkEnd w:id="312"/>
      <w:bookmarkEnd w:id="313"/>
    </w:p>
    <w:p w:rsidR="00C719F6" w:rsidRPr="00BE29DD" w:rsidRDefault="005844F7" w:rsidP="008C1935">
      <w:pPr>
        <w:ind w:firstLine="284"/>
        <w:jc w:val="both"/>
        <w:rPr>
          <w:rStyle w:val="Char4"/>
          <w:rtl/>
        </w:rPr>
      </w:pPr>
      <w:r w:rsidRPr="00937FED">
        <w:rPr>
          <w:rStyle w:val="Char3"/>
          <w:rFonts w:cs="Traditional Arabic"/>
          <w:rtl/>
        </w:rPr>
        <w:t>«</w:t>
      </w:r>
      <w:r w:rsidR="00C719F6" w:rsidRPr="001C3EB2">
        <w:rPr>
          <w:rStyle w:val="Char3"/>
          <w:rtl/>
        </w:rPr>
        <w:t>اللَّهُمَّ نَزِّلْ نَصْرَكَ</w:t>
      </w:r>
      <w:r w:rsidRPr="00937FED">
        <w:rPr>
          <w:rStyle w:val="Char3"/>
          <w:rFonts w:cs="Traditional Arabic"/>
          <w:rtl/>
        </w:rPr>
        <w:t>»</w:t>
      </w:r>
      <w:r w:rsidR="00C719F6" w:rsidRPr="005844F7">
        <w:rPr>
          <w:rStyle w:val="Char4"/>
          <w:rFonts w:hint="cs"/>
          <w:vertAlign w:val="superscript"/>
          <w:rtl/>
        </w:rPr>
        <w:t>(</w:t>
      </w:r>
      <w:r w:rsidR="00C719F6" w:rsidRPr="005844F7">
        <w:rPr>
          <w:rStyle w:val="Char4"/>
          <w:vertAlign w:val="superscript"/>
          <w:rtl/>
        </w:rPr>
        <w:footnoteReference w:id="193"/>
      </w:r>
      <w:r w:rsidR="00C719F6" w:rsidRPr="005844F7">
        <w:rPr>
          <w:rStyle w:val="Char4"/>
          <w:rFonts w:hint="cs"/>
          <w:vertAlign w:val="superscript"/>
          <w:rtl/>
        </w:rPr>
        <w:t>)</w:t>
      </w:r>
      <w:r w:rsidRPr="005844F7">
        <w:rPr>
          <w:rStyle w:val="Char4"/>
          <w:rFonts w:hint="cs"/>
          <w:rtl/>
        </w:rPr>
        <w:t>.</w:t>
      </w:r>
    </w:p>
    <w:p w:rsidR="00C719F6" w:rsidRPr="00BE29DD"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Fonts w:hint="cs"/>
          <w:rtl/>
        </w:rPr>
        <w:t>پروردگارا! پیروزیت را برایمان نازل بفرما</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14" w:name="_Toc404710185"/>
      <w:bookmarkStart w:id="315" w:name="_Toc437715892"/>
      <w:r w:rsidRPr="008E5E30">
        <w:rPr>
          <w:rFonts w:hint="cs"/>
          <w:rtl/>
        </w:rPr>
        <w:t>(10-6)</w:t>
      </w:r>
      <w:r w:rsidR="005844F7">
        <w:rPr>
          <w:rFonts w:hint="cs"/>
          <w:rtl/>
        </w:rPr>
        <w:t xml:space="preserve"> </w:t>
      </w:r>
      <w:r w:rsidRPr="008E5E30">
        <w:rPr>
          <w:rFonts w:hint="cs"/>
          <w:rtl/>
        </w:rPr>
        <w:t>دعای موقع شکست از دشمن</w:t>
      </w:r>
      <w:bookmarkEnd w:id="314"/>
      <w:bookmarkEnd w:id="315"/>
    </w:p>
    <w:p w:rsidR="00975D37" w:rsidRDefault="005844F7" w:rsidP="008C1935">
      <w:pPr>
        <w:ind w:firstLine="284"/>
        <w:jc w:val="both"/>
        <w:rPr>
          <w:rStyle w:val="Chare"/>
          <w:rFonts w:ascii="Traditional Arabic" w:hAnsi="Traditional Arabic" w:cs="Traditional Arabic"/>
          <w:rtl/>
        </w:rPr>
      </w:pPr>
      <w:r w:rsidRPr="00937FED">
        <w:rPr>
          <w:rStyle w:val="Char3"/>
          <w:rFonts w:cs="Traditional Arabic"/>
          <w:rtl/>
        </w:rPr>
        <w:t>«</w:t>
      </w:r>
      <w:r w:rsidR="00C719F6" w:rsidRPr="001C3EB2">
        <w:rPr>
          <w:rStyle w:val="Char3"/>
          <w:rtl/>
        </w:rPr>
        <w:t>اللَّهُمَّ لَكَ الْحَمْدُ كُلُّهُ اللَّهُمَّ لَا قَابِضَ لِمَا بَسَطْتَ وَلَا بَاسِطَ لِمَا قَبَضْتَ وَلَا هَادِيَ لِمَا أَضْلَلْتَ وَلَا مُضِلَّ لِمَنْ هَدَيْتَ وَلَا مُعْطِيَ لِمَا مَنَعْتَ وَلَا مَانِعَ لِمَا أَعْطَيْتَ وَلَا مُقَرِّبَ لِمَا بَاعَدْتَ وَلَا مُبَاعِدَ لِمَا قَرَّبْتَ اللَّهُمَّ ابْسُطْ عَلَيْنَا مِنْ بَرَكَاتِكَ وَرَحْمَتِكَ وَفَضْلِكَ وَرِزْقِكَ اللَّهُمَّ إِنِّي أَسْأَلُكَ النَّعِيمَ الْمُقِيمَ الَّذِي لَا يَحُولُ وَلَا يَزُولُ اللَّهُمَّ إِنِّي أَسْأَلُكَ النَّعِيمَ يَوْمَ الْعَيْلَةِ وَالْأَمْنَ يَوْمَ الْخَوْفِ اللَّهُمَّ إِنِّي عَائِذٌ بِكَ مِنْ شَرِّ مَا أَعْطَيْتَنَا وَشَرِّ مَا مَنَعْتَ 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 اللَّهُمَّ قَاتِلْ الْكَفَرَةَ الَّذِينَ يُكَذِّبُونَ رُسُلَكَ وَيَصُدُّونَ عَنْ سَبِيلِكَ وَاجْعَلْ عَلَيْهِمْ رِجْزَكَ وَعَذَابَكَ اللَّهُمَّ قَاتِلْ</w:t>
      </w:r>
      <w:r w:rsidR="00C719F6" w:rsidRPr="001C3EB2">
        <w:rPr>
          <w:rStyle w:val="Char3"/>
          <w:rFonts w:hint="cs"/>
          <w:rtl/>
        </w:rPr>
        <w:t xml:space="preserve"> </w:t>
      </w:r>
      <w:r w:rsidR="00C719F6" w:rsidRPr="001C3EB2">
        <w:rPr>
          <w:rStyle w:val="Char3"/>
          <w:rtl/>
        </w:rPr>
        <w:t>الْكَفَرَةَ الَّذِينَ أُوتُوا الْكِتَابَ إِلَهَ الْحَقِّ</w:t>
      </w:r>
      <w:r w:rsidRPr="00937FED">
        <w:rPr>
          <w:rStyle w:val="Char3"/>
          <w:rFonts w:cs="Traditional Arabic"/>
          <w:rtl/>
        </w:rPr>
        <w:t>»</w:t>
      </w:r>
      <w:r w:rsidR="00C719F6" w:rsidRPr="005844F7">
        <w:rPr>
          <w:rStyle w:val="Char4"/>
          <w:rFonts w:hint="cs"/>
          <w:vertAlign w:val="superscript"/>
          <w:rtl/>
        </w:rPr>
        <w:t>(</w:t>
      </w:r>
      <w:r w:rsidR="00C719F6" w:rsidRPr="005844F7">
        <w:rPr>
          <w:rStyle w:val="Char4"/>
          <w:vertAlign w:val="superscript"/>
          <w:rtl/>
        </w:rPr>
        <w:footnoteReference w:id="194"/>
      </w:r>
      <w:r w:rsidR="00C719F6" w:rsidRPr="005844F7">
        <w:rPr>
          <w:rStyle w:val="Char4"/>
          <w:rFonts w:hint="cs"/>
          <w:vertAlign w:val="superscript"/>
          <w:rtl/>
        </w:rPr>
        <w:t>)</w:t>
      </w:r>
      <w:r w:rsidRPr="005844F7">
        <w:rPr>
          <w:rStyle w:val="Char4"/>
          <w:rFonts w:hint="cs"/>
          <w:rtl/>
        </w:rPr>
        <w:t>.</w:t>
      </w:r>
      <w:r w:rsidR="005953CE">
        <w:rPr>
          <w:rStyle w:val="Chare"/>
          <w:rFonts w:ascii="Traditional Arabic" w:hAnsi="Traditional Arabic" w:cs="Traditional Arabic" w:hint="cs"/>
          <w:rtl/>
        </w:rPr>
        <w:t xml:space="preserve"> </w:t>
      </w:r>
    </w:p>
    <w:p w:rsidR="00C719F6"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Fonts w:hint="cs"/>
          <w:rtl/>
        </w:rPr>
        <w:t>پروردگارا! تمامی حمدها مخصوص توست. خداوندا! چیزی را که تو بسط دهی کسی نمی</w:t>
      </w:r>
      <w:r w:rsidR="00C719F6" w:rsidRPr="005844F7">
        <w:rPr>
          <w:rStyle w:val="Chare"/>
          <w:rFonts w:hint="cs"/>
          <w:rtl/>
        </w:rPr>
        <w:softHyphen/>
        <w:t>تواند قبض کند و چیزی را که قبض کنی کسی نمی</w:t>
      </w:r>
      <w:r w:rsidR="00C719F6" w:rsidRPr="005844F7">
        <w:rPr>
          <w:rStyle w:val="Chare"/>
          <w:rFonts w:hint="cs"/>
          <w:rtl/>
        </w:rPr>
        <w:softHyphen/>
        <w:t>تواند بسط دهد. و کسی را که گمراه کنی کسی نمی</w:t>
      </w:r>
      <w:r w:rsidR="00C719F6" w:rsidRPr="005844F7">
        <w:rPr>
          <w:rStyle w:val="Chare"/>
          <w:rFonts w:hint="cs"/>
          <w:rtl/>
        </w:rPr>
        <w:softHyphen/>
        <w:t>تواند هدایت کند و کسی را که هدایت کنی کسی نمی</w:t>
      </w:r>
      <w:r w:rsidR="00C719F6" w:rsidRPr="005844F7">
        <w:rPr>
          <w:rStyle w:val="Chare"/>
          <w:rFonts w:hint="cs"/>
          <w:rtl/>
        </w:rPr>
        <w:softHyphen/>
        <w:t>تواند گمراه کند. و چیزی را که منع کنی کسی نمی</w:t>
      </w:r>
      <w:r w:rsidR="00C719F6" w:rsidRPr="005844F7">
        <w:rPr>
          <w:rStyle w:val="Chare"/>
          <w:rFonts w:hint="cs"/>
          <w:rtl/>
        </w:rPr>
        <w:softHyphen/>
        <w:t>تواند ببخشد و چیزی را که ببخشی کسی نمی</w:t>
      </w:r>
      <w:r w:rsidR="00C719F6" w:rsidRPr="005844F7">
        <w:rPr>
          <w:rStyle w:val="Chare"/>
          <w:rFonts w:hint="cs"/>
          <w:rtl/>
        </w:rPr>
        <w:softHyphen/>
        <w:t>تواند منع کند. و کسی را که دور کنی کسی نمی</w:t>
      </w:r>
      <w:r w:rsidR="00C719F6" w:rsidRPr="005844F7">
        <w:rPr>
          <w:rStyle w:val="Chare"/>
          <w:rFonts w:hint="cs"/>
          <w:rtl/>
        </w:rPr>
        <w:softHyphen/>
        <w:t>تواند نزدیک کند و کسی را که نزدیک کنی کسی نمی</w:t>
      </w:r>
      <w:r w:rsidR="00C719F6" w:rsidRPr="005844F7">
        <w:rPr>
          <w:rStyle w:val="Chare"/>
          <w:rFonts w:hint="cs"/>
          <w:rtl/>
        </w:rPr>
        <w:softHyphen/>
        <w:t>توند دور کند. پروردگارا! از برکات و رحمت و فضل و رزقت به ما بده. پروردگارا! از تو نعمت پایداری می‌خواهیم که تغییر نکند و از بین نرود. پروردگارا! از تو هنگام نیازمندی نعمت و هنگام ترس ایمنی می</w:t>
      </w:r>
      <w:r w:rsidR="00C719F6" w:rsidRPr="005844F7">
        <w:rPr>
          <w:rStyle w:val="Chare"/>
          <w:rFonts w:hint="cs"/>
          <w:rtl/>
        </w:rPr>
        <w:softHyphen/>
        <w:t>خواهیم. پروردگارا! به تو از شرّ چیزی که به ما عطا کرده</w:t>
      </w:r>
      <w:r w:rsidR="00C719F6" w:rsidRPr="005844F7">
        <w:rPr>
          <w:rStyle w:val="Chare"/>
          <w:rFonts w:hint="cs"/>
          <w:rtl/>
        </w:rPr>
        <w:softHyphen/>
        <w:t>ای و یا منع کرده</w:t>
      </w:r>
      <w:r w:rsidR="00C719F6" w:rsidRPr="005844F7">
        <w:rPr>
          <w:rStyle w:val="Chare"/>
          <w:rFonts w:hint="cs"/>
          <w:rtl/>
        </w:rPr>
        <w:softHyphen/>
        <w:t>ای پناه می</w:t>
      </w:r>
      <w:r w:rsidR="00C719F6" w:rsidRPr="005844F7">
        <w:rPr>
          <w:rStyle w:val="Chare"/>
          <w:rFonts w:hint="cs"/>
          <w:rtl/>
        </w:rPr>
        <w:softHyphen/>
        <w:t>بریم. پروردگارا! ایمان را در نزد ما محبوب گردان وآن</w:t>
      </w:r>
      <w:r w:rsidR="00C719F6" w:rsidRPr="005844F7">
        <w:rPr>
          <w:rStyle w:val="Chare"/>
          <w:rtl/>
        </w:rPr>
        <w:softHyphen/>
      </w:r>
      <w:r w:rsidR="00C719F6" w:rsidRPr="005844F7">
        <w:rPr>
          <w:rStyle w:val="Chare"/>
          <w:rFonts w:hint="cs"/>
          <w:rtl/>
        </w:rPr>
        <w:t>را در قلوبمان زینت ده. و کفر و فسق و نافرمانی را نزد ما ناپسند بگردان. و ما را از راشدان بگردان. پروردگارا! ما را مسلمان بمیران و مسلمان زنده بدار! و ما را به صالحان ملحق کن در حالیکه فریب نخورده و خوار نباشیم! پروردگارا! کافرانی که رسولانت را تکذیب کرده و راه تو را می</w:t>
      </w:r>
      <w:r w:rsidR="00C719F6" w:rsidRPr="005844F7">
        <w:rPr>
          <w:rStyle w:val="Chare"/>
          <w:rFonts w:hint="cs"/>
          <w:rtl/>
        </w:rPr>
        <w:softHyphen/>
        <w:t>بندند از بین ببر و عذاب و خواریت را بر آنان نازل گردان. پروردگارا! کافرانی که به آنان کتاب عطا فرموده</w:t>
      </w:r>
      <w:r w:rsidR="00C719F6" w:rsidRPr="005844F7">
        <w:rPr>
          <w:rStyle w:val="Chare"/>
          <w:rFonts w:hint="cs"/>
          <w:rtl/>
        </w:rPr>
        <w:softHyphen/>
        <w:t xml:space="preserve">ای </w:t>
      </w:r>
      <w:r w:rsidR="00C719F6" w:rsidRPr="005844F7">
        <w:rPr>
          <w:rStyle w:val="Chare"/>
          <w:rtl/>
        </w:rPr>
        <w:t>–</w:t>
      </w:r>
      <w:r w:rsidR="00C719F6" w:rsidRPr="005844F7">
        <w:rPr>
          <w:rStyle w:val="Chare"/>
          <w:rFonts w:hint="cs"/>
          <w:rtl/>
        </w:rPr>
        <w:t>کافران اهل کتاب- از بین ببر. ای خدایِ حقّ!</w:t>
      </w:r>
      <w:r>
        <w:rPr>
          <w:rStyle w:val="Chare"/>
          <w:rFonts w:ascii="Traditional Arabic" w:hAnsi="Traditional Arabic" w:cs="Traditional Arabic"/>
          <w:rtl/>
        </w:rPr>
        <w:t>»</w:t>
      </w:r>
      <w:r w:rsidR="004265DC">
        <w:rPr>
          <w:rStyle w:val="Char4"/>
          <w:rFonts w:hint="cs"/>
          <w:rtl/>
        </w:rPr>
        <w:t>.</w:t>
      </w:r>
    </w:p>
    <w:p w:rsidR="005953CE" w:rsidRDefault="005953CE" w:rsidP="008C1935">
      <w:pPr>
        <w:ind w:firstLine="284"/>
        <w:jc w:val="both"/>
        <w:rPr>
          <w:rStyle w:val="Char4"/>
          <w:rtl/>
        </w:rPr>
      </w:pPr>
    </w:p>
    <w:p w:rsidR="005953CE" w:rsidRPr="00BE29DD" w:rsidRDefault="005953CE" w:rsidP="008C1935">
      <w:pPr>
        <w:ind w:firstLine="284"/>
        <w:jc w:val="both"/>
        <w:rPr>
          <w:rStyle w:val="Char4"/>
          <w:rtl/>
        </w:rPr>
      </w:pPr>
    </w:p>
    <w:p w:rsidR="00C719F6" w:rsidRPr="008E5E30" w:rsidRDefault="00C719F6" w:rsidP="008C1935">
      <w:pPr>
        <w:pStyle w:val="a2"/>
        <w:rPr>
          <w:rtl/>
        </w:rPr>
      </w:pPr>
      <w:bookmarkStart w:id="316" w:name="_Toc404710186"/>
      <w:bookmarkStart w:id="317" w:name="_Toc437715893"/>
      <w:r w:rsidRPr="008E5E30">
        <w:rPr>
          <w:rFonts w:hint="cs"/>
          <w:rtl/>
        </w:rPr>
        <w:t>11-أذکار روز جمعه و عیدین</w:t>
      </w:r>
      <w:bookmarkEnd w:id="316"/>
      <w:bookmarkEnd w:id="317"/>
      <w:r w:rsidRPr="008E5E30">
        <w:rPr>
          <w:rtl/>
        </w:rPr>
        <w:fldChar w:fldCharType="begin"/>
      </w:r>
      <w:r w:rsidRPr="008E5E30">
        <w:instrText xml:space="preserve"> TC "</w:instrText>
      </w:r>
      <w:bookmarkStart w:id="318" w:name="_Toc373938036"/>
      <w:bookmarkStart w:id="319" w:name="_Toc404508184"/>
      <w:r w:rsidRPr="008E5E30">
        <w:rPr>
          <w:rFonts w:hint="cs"/>
          <w:rtl/>
        </w:rPr>
        <w:instrText>أذکار روز جمعه و عیدین</w:instrText>
      </w:r>
      <w:bookmarkEnd w:id="318"/>
      <w:bookmarkEnd w:id="319"/>
      <w:r w:rsidRPr="008E5E30">
        <w:instrText xml:space="preserve">" \f C \l "1" </w:instrText>
      </w:r>
      <w:r w:rsidRPr="008E5E30">
        <w:rPr>
          <w:rtl/>
        </w:rPr>
        <w:fldChar w:fldCharType="end"/>
      </w:r>
    </w:p>
    <w:p w:rsidR="00C719F6" w:rsidRPr="008E5E30" w:rsidRDefault="00C719F6" w:rsidP="008C1935">
      <w:pPr>
        <w:pStyle w:val="a5"/>
        <w:rPr>
          <w:rtl/>
        </w:rPr>
      </w:pPr>
      <w:bookmarkStart w:id="320" w:name="_Toc404710187"/>
      <w:bookmarkStart w:id="321" w:name="_Toc437715894"/>
      <w:r w:rsidRPr="008E5E30">
        <w:rPr>
          <w:rFonts w:hint="cs"/>
          <w:rtl/>
        </w:rPr>
        <w:t>(11-1) قرائت سور</w:t>
      </w:r>
      <w:r w:rsidR="004565B2">
        <w:rPr>
          <w:rFonts w:hint="cs"/>
          <w:rtl/>
        </w:rPr>
        <w:t>ۀ</w:t>
      </w:r>
      <w:r w:rsidRPr="008E5E30">
        <w:rPr>
          <w:rFonts w:hint="cs"/>
          <w:rtl/>
        </w:rPr>
        <w:t xml:space="preserve"> کهف در روز جمعه</w:t>
      </w:r>
      <w:bookmarkEnd w:id="320"/>
      <w:bookmarkEnd w:id="321"/>
    </w:p>
    <w:p w:rsidR="00C719F6" w:rsidRPr="00BE29DD" w:rsidRDefault="005844F7" w:rsidP="008C1935">
      <w:pPr>
        <w:ind w:firstLine="284"/>
        <w:jc w:val="both"/>
        <w:rPr>
          <w:rStyle w:val="Char4"/>
          <w:rtl/>
        </w:rPr>
      </w:pPr>
      <w:r w:rsidRPr="00937FED">
        <w:rPr>
          <w:rStyle w:val="Char3"/>
          <w:rFonts w:cs="Traditional Arabic"/>
          <w:rtl/>
        </w:rPr>
        <w:t>«</w:t>
      </w:r>
      <w:r w:rsidR="00C719F6" w:rsidRPr="001C3EB2">
        <w:rPr>
          <w:rStyle w:val="Char3"/>
          <w:rtl/>
        </w:rPr>
        <w:t>مَنْ قَرَأَ سُورَةَ الْكَهْفِ فِى يَوْمِ الْجُمُعَةِ أَضَاءَ لَهُ مِنَ النُّورِ مَا بَيْنَ الْجُمُعَتَيْنِ</w:t>
      </w:r>
      <w:r w:rsidRPr="00937FED">
        <w:rPr>
          <w:rStyle w:val="Char3"/>
          <w:rFonts w:cs="Traditional Arabic"/>
          <w:rtl/>
        </w:rPr>
        <w:t>»</w:t>
      </w:r>
      <w:r w:rsidR="00C719F6" w:rsidRPr="005844F7">
        <w:rPr>
          <w:rStyle w:val="Char4"/>
          <w:rFonts w:hint="cs"/>
          <w:vertAlign w:val="superscript"/>
          <w:rtl/>
        </w:rPr>
        <w:t>(</w:t>
      </w:r>
      <w:r w:rsidR="00C719F6" w:rsidRPr="005844F7">
        <w:rPr>
          <w:rStyle w:val="Char4"/>
          <w:vertAlign w:val="superscript"/>
          <w:rtl/>
        </w:rPr>
        <w:footnoteReference w:id="195"/>
      </w:r>
      <w:r w:rsidR="00C719F6" w:rsidRPr="005844F7">
        <w:rPr>
          <w:rStyle w:val="Char4"/>
          <w:rFonts w:hint="cs"/>
          <w:vertAlign w:val="superscript"/>
          <w:rtl/>
        </w:rPr>
        <w:t>)</w:t>
      </w:r>
      <w:r w:rsidRPr="005844F7">
        <w:rPr>
          <w:rStyle w:val="Char4"/>
          <w:rFonts w:hint="cs"/>
          <w:rtl/>
        </w:rPr>
        <w:t>.</w:t>
      </w:r>
    </w:p>
    <w:p w:rsidR="00C719F6" w:rsidRPr="00BE29DD"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Fonts w:hint="cs"/>
          <w:rtl/>
        </w:rPr>
        <w:t>هر کس که سور</w:t>
      </w:r>
      <w:r w:rsidR="004565B2" w:rsidRPr="005844F7">
        <w:rPr>
          <w:rStyle w:val="Chare"/>
          <w:rFonts w:hint="cs"/>
          <w:rtl/>
        </w:rPr>
        <w:t>ۀ</w:t>
      </w:r>
      <w:r w:rsidR="00C719F6" w:rsidRPr="005844F7">
        <w:rPr>
          <w:rStyle w:val="Chare"/>
          <w:rFonts w:hint="cs"/>
          <w:rtl/>
        </w:rPr>
        <w:t xml:space="preserve"> کهف را روز جمعه بخواند، از آن جمعه تا جمع</w:t>
      </w:r>
      <w:r w:rsidR="004565B2" w:rsidRPr="005844F7">
        <w:rPr>
          <w:rStyle w:val="Chare"/>
          <w:rFonts w:hint="cs"/>
          <w:rtl/>
        </w:rPr>
        <w:t>ۀ</w:t>
      </w:r>
      <w:r w:rsidR="00C719F6" w:rsidRPr="005844F7">
        <w:rPr>
          <w:rStyle w:val="Chare"/>
          <w:rFonts w:hint="cs"/>
          <w:rtl/>
        </w:rPr>
        <w:t xml:space="preserve"> دیگر، وی را نوری فرا می</w:t>
      </w:r>
      <w:r w:rsidR="00C719F6" w:rsidRPr="005844F7">
        <w:rPr>
          <w:rStyle w:val="Chare"/>
          <w:rFonts w:hint="cs"/>
          <w:rtl/>
        </w:rPr>
        <w:softHyphen/>
        <w:t>گیرد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22" w:name="_Toc404710188"/>
      <w:bookmarkStart w:id="323" w:name="_Toc437715895"/>
      <w:r w:rsidRPr="008E5E30">
        <w:rPr>
          <w:rtl/>
        </w:rPr>
        <w:t>(</w:t>
      </w:r>
      <w:r w:rsidRPr="008E5E30">
        <w:rPr>
          <w:rFonts w:hint="cs"/>
          <w:rtl/>
        </w:rPr>
        <w:t>11</w:t>
      </w:r>
      <w:r w:rsidRPr="008E5E30">
        <w:rPr>
          <w:rtl/>
        </w:rPr>
        <w:t>-</w:t>
      </w:r>
      <w:r w:rsidRPr="008E5E30">
        <w:rPr>
          <w:rFonts w:hint="cs"/>
          <w:rtl/>
        </w:rPr>
        <w:t>2</w:t>
      </w:r>
      <w:r w:rsidRPr="008E5E30">
        <w:rPr>
          <w:rtl/>
        </w:rPr>
        <w:t>)</w:t>
      </w:r>
      <w:r w:rsidR="005844F7">
        <w:rPr>
          <w:rFonts w:hint="cs"/>
          <w:rtl/>
        </w:rPr>
        <w:t xml:space="preserve"> </w:t>
      </w:r>
      <w:r w:rsidRPr="008E5E30">
        <w:rPr>
          <w:rtl/>
        </w:rPr>
        <w:t>قرائت سوره</w:t>
      </w:r>
      <w:r w:rsidRPr="008E5E30">
        <w:rPr>
          <w:rFonts w:hint="cs"/>
          <w:rtl/>
        </w:rPr>
        <w:softHyphen/>
      </w:r>
      <w:r w:rsidRPr="008E5E30">
        <w:rPr>
          <w:rtl/>
        </w:rPr>
        <w:t>ها</w:t>
      </w:r>
      <w:r w:rsidRPr="008E5E30">
        <w:rPr>
          <w:rFonts w:hint="cs"/>
          <w:rtl/>
        </w:rPr>
        <w:t>ی</w:t>
      </w:r>
      <w:r w:rsidRPr="008E5E30">
        <w:rPr>
          <w:rtl/>
        </w:rPr>
        <w:t xml:space="preserve"> سجد</w:t>
      </w:r>
      <w:r w:rsidRPr="008E5E30">
        <w:rPr>
          <w:rFonts w:hint="cs"/>
          <w:rtl/>
        </w:rPr>
        <w:t xml:space="preserve">ه، </w:t>
      </w:r>
      <w:r w:rsidRPr="008E5E30">
        <w:rPr>
          <w:rtl/>
        </w:rPr>
        <w:t>إنسان</w:t>
      </w:r>
      <w:r w:rsidRPr="008E5E30">
        <w:rPr>
          <w:rFonts w:hint="cs"/>
          <w:rtl/>
        </w:rPr>
        <w:t xml:space="preserve">، </w:t>
      </w:r>
      <w:r w:rsidRPr="008E5E30">
        <w:rPr>
          <w:rtl/>
        </w:rPr>
        <w:t>ج</w:t>
      </w:r>
      <w:r w:rsidRPr="008E5E30">
        <w:rPr>
          <w:rFonts w:hint="cs"/>
          <w:rtl/>
        </w:rPr>
        <w:t>ُ</w:t>
      </w:r>
      <w:r w:rsidRPr="008E5E30">
        <w:rPr>
          <w:rtl/>
        </w:rPr>
        <w:t>م</w:t>
      </w:r>
      <w:r w:rsidRPr="008E5E30">
        <w:rPr>
          <w:rFonts w:hint="cs"/>
          <w:rtl/>
        </w:rPr>
        <w:t>ُ</w:t>
      </w:r>
      <w:r w:rsidRPr="008E5E30">
        <w:rPr>
          <w:rtl/>
        </w:rPr>
        <w:t>ع</w:t>
      </w:r>
      <w:r w:rsidRPr="008E5E30">
        <w:rPr>
          <w:rFonts w:hint="cs"/>
          <w:rtl/>
        </w:rPr>
        <w:t xml:space="preserve">َه، </w:t>
      </w:r>
      <w:r w:rsidRPr="008E5E30">
        <w:rPr>
          <w:rtl/>
        </w:rPr>
        <w:t>منافق</w:t>
      </w:r>
      <w:r w:rsidR="004565B2">
        <w:rPr>
          <w:rtl/>
        </w:rPr>
        <w:t>ی</w:t>
      </w:r>
      <w:r w:rsidRPr="008E5E30">
        <w:rPr>
          <w:rtl/>
        </w:rPr>
        <w:t>ن</w:t>
      </w:r>
      <w:r w:rsidRPr="008E5E30">
        <w:rPr>
          <w:rFonts w:hint="cs"/>
          <w:rtl/>
        </w:rPr>
        <w:t>، أ</w:t>
      </w:r>
      <w:r w:rsidRPr="008E5E30">
        <w:rPr>
          <w:rtl/>
        </w:rPr>
        <w:t>عل</w:t>
      </w:r>
      <w:r w:rsidR="004565B2">
        <w:rPr>
          <w:rtl/>
        </w:rPr>
        <w:t>ی</w:t>
      </w:r>
      <w:r w:rsidRPr="008E5E30">
        <w:rPr>
          <w:rtl/>
        </w:rPr>
        <w:t xml:space="preserve"> و</w:t>
      </w:r>
      <w:r w:rsidRPr="008E5E30">
        <w:rPr>
          <w:rFonts w:hint="cs"/>
          <w:rtl/>
        </w:rPr>
        <w:t xml:space="preserve"> </w:t>
      </w:r>
      <w:r w:rsidRPr="008E5E30">
        <w:rPr>
          <w:rtl/>
        </w:rPr>
        <w:t>غاش</w:t>
      </w:r>
      <w:r w:rsidR="004565B2">
        <w:rPr>
          <w:rtl/>
        </w:rPr>
        <w:t>ی</w:t>
      </w:r>
      <w:r w:rsidRPr="008E5E30">
        <w:rPr>
          <w:rFonts w:hint="cs"/>
          <w:rtl/>
        </w:rPr>
        <w:t>ه</w:t>
      </w:r>
      <w:r w:rsidRPr="008E5E30">
        <w:rPr>
          <w:rtl/>
        </w:rPr>
        <w:t xml:space="preserve"> در نمازها</w:t>
      </w:r>
      <w:r w:rsidRPr="008E5E30">
        <w:rPr>
          <w:rFonts w:hint="cs"/>
          <w:rtl/>
        </w:rPr>
        <w:t>ی</w:t>
      </w:r>
      <w:r w:rsidRPr="008E5E30">
        <w:rPr>
          <w:rtl/>
        </w:rPr>
        <w:t xml:space="preserve"> روز جمعه</w:t>
      </w:r>
      <w:bookmarkEnd w:id="322"/>
      <w:bookmarkEnd w:id="323"/>
    </w:p>
    <w:p w:rsidR="00C719F6" w:rsidRPr="00BE29DD" w:rsidRDefault="005844F7"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كان النبي</w:t>
      </w:r>
      <w:r w:rsidR="00C719F6" w:rsidRPr="00C719F6">
        <w:rPr>
          <w:rStyle w:val="Char3"/>
          <w:rFonts w:hint="cs"/>
          <w:rtl/>
        </w:rPr>
        <w:t>ُّ</w:t>
      </w:r>
      <w:r w:rsidR="003B5755" w:rsidRPr="00937FED">
        <w:rPr>
          <w:rStyle w:val="Char3"/>
          <w:rFonts w:ascii="CTraditional Arabic" w:hAnsi="CTraditional Arabic" w:cs="CTraditional Arabic" w:hint="cs"/>
          <w:rtl/>
        </w:rPr>
        <w:t xml:space="preserve"> ج</w:t>
      </w:r>
      <w:r w:rsidR="00C719F6" w:rsidRPr="00C719F6">
        <w:rPr>
          <w:rStyle w:val="Char3"/>
          <w:rtl/>
        </w:rPr>
        <w:t xml:space="preserve"> يقرأ في الجمعة في صلاة</w:t>
      </w:r>
      <w:r w:rsidR="00C719F6" w:rsidRPr="00C719F6">
        <w:rPr>
          <w:rStyle w:val="Char3"/>
          <w:rFonts w:hint="cs"/>
          <w:rtl/>
        </w:rPr>
        <w:t xml:space="preserve"> </w:t>
      </w:r>
      <w:r w:rsidR="00C719F6" w:rsidRPr="00C719F6">
        <w:rPr>
          <w:rStyle w:val="Char3"/>
          <w:rtl/>
        </w:rPr>
        <w:t xml:space="preserve">الفجر </w:t>
      </w:r>
      <w:r w:rsidR="00C719F6" w:rsidRPr="00C719F6">
        <w:rPr>
          <w:rStyle w:val="Char3"/>
          <w:rFonts w:hint="cs"/>
          <w:rtl/>
        </w:rPr>
        <w:t>(</w:t>
      </w:r>
      <w:r w:rsidR="00C719F6" w:rsidRPr="00C719F6">
        <w:rPr>
          <w:rStyle w:val="Char3"/>
          <w:rtl/>
        </w:rPr>
        <w:t>السجدة</w:t>
      </w:r>
      <w:r w:rsidR="00C719F6" w:rsidRPr="00C719F6">
        <w:rPr>
          <w:rStyle w:val="Char3"/>
          <w:rFonts w:hint="cs"/>
          <w:rtl/>
        </w:rPr>
        <w:t>)</w:t>
      </w:r>
      <w:r w:rsidR="00C719F6" w:rsidRPr="00C719F6">
        <w:rPr>
          <w:rStyle w:val="Char3"/>
          <w:rtl/>
        </w:rPr>
        <w:t xml:space="preserve"> و(الإنسان</w:t>
      </w:r>
      <w:r w:rsidR="00C719F6" w:rsidRPr="00C719F6">
        <w:rPr>
          <w:rStyle w:val="Char3"/>
          <w:rFonts w:hint="cs"/>
          <w:rtl/>
        </w:rPr>
        <w:t>)</w:t>
      </w:r>
      <w:r>
        <w:rPr>
          <w:rStyle w:val="Char3"/>
          <w:rFonts w:ascii="Traditional Arabic" w:hAnsi="Traditional Arabic" w:cs="Traditional Arabic"/>
          <w:rtl/>
        </w:rPr>
        <w:t>»</w:t>
      </w:r>
      <w:r w:rsidR="00C719F6" w:rsidRPr="002E4E8A">
        <w:rPr>
          <w:rStyle w:val="FootnoteReference"/>
          <w:rFonts w:ascii="Lotus Linotype" w:hAnsi="Lotus Linotype" w:cs="IRNazli"/>
          <w:color w:val="000000"/>
          <w:szCs w:val="28"/>
          <w:rtl/>
          <w:lang w:bidi="fa-IR"/>
        </w:rPr>
        <w:footnoteReference w:id="196"/>
      </w:r>
      <w:r>
        <w:rPr>
          <w:rStyle w:val="Char4"/>
          <w:rFonts w:hint="cs"/>
          <w:rtl/>
        </w:rPr>
        <w:t>.</w:t>
      </w:r>
    </w:p>
    <w:p w:rsidR="00C719F6" w:rsidRPr="00BE29DD"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tl/>
        </w:rPr>
        <w:t>پ</w:t>
      </w:r>
      <w:r w:rsidR="004565B2" w:rsidRPr="005844F7">
        <w:rPr>
          <w:rStyle w:val="Chare"/>
          <w:rtl/>
        </w:rPr>
        <w:t>ی</w:t>
      </w:r>
      <w:r w:rsidR="00C719F6" w:rsidRPr="005844F7">
        <w:rPr>
          <w:rStyle w:val="Chare"/>
          <w:rtl/>
        </w:rPr>
        <w:t>امبر</w:t>
      </w:r>
      <w:r w:rsidR="003B5755" w:rsidRPr="003B5755">
        <w:rPr>
          <w:rStyle w:val="Char5"/>
          <w:rFonts w:ascii="CTraditional Arabic" w:hAnsi="CTraditional Arabic" w:cs="CTraditional Arabic" w:hint="cs"/>
          <w:b/>
          <w:bCs w:val="0"/>
          <w:rtl/>
        </w:rPr>
        <w:t xml:space="preserve"> ج</w:t>
      </w:r>
      <w:r w:rsidR="00C719F6" w:rsidRPr="005844F7">
        <w:rPr>
          <w:rStyle w:val="Chare"/>
          <w:rFonts w:hint="cs"/>
          <w:rtl/>
        </w:rPr>
        <w:t xml:space="preserve"> </w:t>
      </w:r>
      <w:r w:rsidR="00C719F6" w:rsidRPr="005844F7">
        <w:rPr>
          <w:rStyle w:val="Chare"/>
          <w:rtl/>
        </w:rPr>
        <w:t xml:space="preserve">در روز جمعه در نماز فجر </w:t>
      </w:r>
      <w:r w:rsidR="00C719F6" w:rsidRPr="005844F7">
        <w:rPr>
          <w:rStyle w:val="Chare"/>
          <w:rFonts w:hint="cs"/>
          <w:rtl/>
        </w:rPr>
        <w:t>سوره</w:t>
      </w:r>
      <w:r w:rsidR="00C719F6" w:rsidRPr="005844F7">
        <w:rPr>
          <w:rStyle w:val="Chare"/>
          <w:rtl/>
        </w:rPr>
        <w:softHyphen/>
      </w:r>
      <w:r w:rsidR="00C719F6" w:rsidRPr="005844F7">
        <w:rPr>
          <w:rStyle w:val="Chare"/>
          <w:rFonts w:hint="cs"/>
          <w:rtl/>
        </w:rPr>
        <w:t xml:space="preserve">های </w:t>
      </w:r>
      <w:r w:rsidR="00C719F6" w:rsidRPr="005844F7">
        <w:rPr>
          <w:rStyle w:val="Chare"/>
          <w:rtl/>
        </w:rPr>
        <w:t>السجد</w:t>
      </w:r>
      <w:r w:rsidR="00C719F6" w:rsidRPr="005844F7">
        <w:rPr>
          <w:rStyle w:val="Chare"/>
          <w:rFonts w:hint="cs"/>
          <w:rtl/>
        </w:rPr>
        <w:t xml:space="preserve">ه </w:t>
      </w:r>
      <w:r w:rsidR="00C719F6" w:rsidRPr="005844F7">
        <w:rPr>
          <w:rStyle w:val="Chare"/>
          <w:rtl/>
        </w:rPr>
        <w:t>و</w:t>
      </w:r>
      <w:r w:rsidR="00C719F6" w:rsidRPr="005844F7">
        <w:rPr>
          <w:rStyle w:val="Chare"/>
          <w:rFonts w:hint="cs"/>
          <w:rtl/>
        </w:rPr>
        <w:t xml:space="preserve"> </w:t>
      </w:r>
      <w:r w:rsidR="00C719F6" w:rsidRPr="005844F7">
        <w:rPr>
          <w:rStyle w:val="Chare"/>
          <w:rtl/>
        </w:rPr>
        <w:t xml:space="preserve">الإنسان </w:t>
      </w:r>
      <w:r w:rsidR="00C719F6" w:rsidRPr="005844F7">
        <w:rPr>
          <w:rStyle w:val="Chare"/>
          <w:rFonts w:hint="cs"/>
          <w:rtl/>
        </w:rPr>
        <w:t>را</w:t>
      </w:r>
      <w:r w:rsidR="00C719F6" w:rsidRPr="005844F7">
        <w:rPr>
          <w:rStyle w:val="Chare"/>
          <w:rtl/>
        </w:rPr>
        <w:t xml:space="preserve"> تلاوت م</w:t>
      </w:r>
      <w:r w:rsidR="004565B2" w:rsidRPr="005844F7">
        <w:rPr>
          <w:rStyle w:val="Chare"/>
          <w:rtl/>
        </w:rPr>
        <w:t>ی</w:t>
      </w:r>
      <w:r w:rsidR="00C719F6" w:rsidRPr="005844F7">
        <w:rPr>
          <w:rStyle w:val="Chare"/>
          <w:rtl/>
        </w:rPr>
        <w:softHyphen/>
        <w:t>کردند</w:t>
      </w:r>
      <w:r>
        <w:rPr>
          <w:rStyle w:val="Chare"/>
          <w:rFonts w:ascii="Traditional Arabic" w:hAnsi="Traditional Arabic" w:cs="Traditional Arabic"/>
          <w:rtl/>
        </w:rPr>
        <w:t>»</w:t>
      </w:r>
      <w:r w:rsidR="004265DC">
        <w:rPr>
          <w:rStyle w:val="Char4"/>
          <w:rtl/>
        </w:rPr>
        <w:t>.</w:t>
      </w:r>
    </w:p>
    <w:p w:rsidR="00C719F6" w:rsidRPr="00BE29DD" w:rsidRDefault="005844F7"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 xml:space="preserve">كان </w:t>
      </w:r>
      <w:r w:rsidR="00C719F6" w:rsidRPr="00C719F6">
        <w:rPr>
          <w:rStyle w:val="Char3"/>
          <w:rFonts w:hint="cs"/>
          <w:rtl/>
        </w:rPr>
        <w:t>النب</w:t>
      </w:r>
      <w:r>
        <w:rPr>
          <w:rStyle w:val="Char3"/>
          <w:rFonts w:hint="cs"/>
          <w:rtl/>
        </w:rPr>
        <w:t>ي</w:t>
      </w:r>
      <w:r w:rsidR="003B5755" w:rsidRPr="00937FED">
        <w:rPr>
          <w:rStyle w:val="Char3"/>
          <w:rFonts w:ascii="CTraditional Arabic" w:hAnsi="CTraditional Arabic" w:cs="CTraditional Arabic" w:hint="cs"/>
          <w:rtl/>
        </w:rPr>
        <w:t xml:space="preserve"> ج</w:t>
      </w:r>
      <w:r w:rsidR="00C719F6" w:rsidRPr="00C719F6">
        <w:rPr>
          <w:rStyle w:val="Char3"/>
          <w:rFonts w:hint="cs"/>
          <w:rtl/>
        </w:rPr>
        <w:t xml:space="preserve"> </w:t>
      </w:r>
      <w:r w:rsidR="00C719F6" w:rsidRPr="00C719F6">
        <w:rPr>
          <w:rStyle w:val="Char3"/>
          <w:rtl/>
        </w:rPr>
        <w:t>يقرأ ف</w:t>
      </w:r>
      <w:r>
        <w:rPr>
          <w:rStyle w:val="Char3"/>
          <w:rFonts w:hint="cs"/>
          <w:rtl/>
        </w:rPr>
        <w:t>ي</w:t>
      </w:r>
      <w:r w:rsidR="00C719F6" w:rsidRPr="00C719F6">
        <w:rPr>
          <w:rStyle w:val="Char3"/>
          <w:rtl/>
        </w:rPr>
        <w:t xml:space="preserve"> صلاة الجمعة سورة (الجمعة) و(ال</w:t>
      </w:r>
      <w:r w:rsidR="005953CE">
        <w:rPr>
          <w:rStyle w:val="Char3"/>
          <w:rFonts w:hint="cs"/>
          <w:rtl/>
        </w:rPr>
        <w:t>ـ</w:t>
      </w:r>
      <w:r w:rsidR="00C719F6" w:rsidRPr="00C719F6">
        <w:rPr>
          <w:rStyle w:val="Char3"/>
          <w:rtl/>
        </w:rPr>
        <w:t>منافقين</w:t>
      </w:r>
      <w:r>
        <w:rPr>
          <w:rStyle w:val="Char3"/>
          <w:rFonts w:hint="cs"/>
          <w:rtl/>
        </w:rPr>
        <w:t>)</w:t>
      </w:r>
      <w:r>
        <w:rPr>
          <w:rStyle w:val="Char3"/>
          <w:rFonts w:ascii="Traditional Arabic" w:hAnsi="Traditional Arabic" w:cs="Traditional Arabic"/>
          <w:rtl/>
        </w:rPr>
        <w:t>»</w:t>
      </w:r>
      <w:r w:rsidR="00C719F6" w:rsidRPr="005844F7">
        <w:rPr>
          <w:rStyle w:val="Char4"/>
          <w:vertAlign w:val="superscript"/>
          <w:rtl/>
        </w:rPr>
        <w:footnoteReference w:id="197"/>
      </w:r>
      <w:r w:rsidRPr="005844F7">
        <w:rPr>
          <w:rStyle w:val="Char4"/>
          <w:rFonts w:hint="cs"/>
          <w:rtl/>
        </w:rPr>
        <w:t>.</w:t>
      </w:r>
    </w:p>
    <w:p w:rsidR="00C719F6" w:rsidRPr="00BE29DD"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Fonts w:hint="cs"/>
          <w:rtl/>
        </w:rPr>
        <w:t>پیامبر</w:t>
      </w:r>
      <w:r w:rsidR="003B5755" w:rsidRPr="003B5755">
        <w:rPr>
          <w:rFonts w:ascii="CTraditional Arabic" w:hAnsi="CTraditional Arabic" w:cs="CTraditional Arabic" w:hint="cs"/>
          <w:color w:val="000000"/>
          <w:kern w:val="32"/>
          <w:sz w:val="28"/>
          <w:szCs w:val="28"/>
          <w:rtl/>
        </w:rPr>
        <w:t xml:space="preserve"> ج</w:t>
      </w:r>
      <w:r w:rsidR="00C719F6" w:rsidRPr="005844F7">
        <w:rPr>
          <w:rStyle w:val="Chare"/>
          <w:rFonts w:hint="cs"/>
          <w:rtl/>
        </w:rPr>
        <w:t xml:space="preserve"> در نماز جمعه سورهای جمعه و منافقون را می</w:t>
      </w:r>
      <w:r w:rsidR="00C719F6" w:rsidRPr="005844F7">
        <w:rPr>
          <w:rStyle w:val="Chare"/>
          <w:rFonts w:hint="cs"/>
          <w:rtl/>
        </w:rPr>
        <w:softHyphen/>
        <w:t>خواندند</w:t>
      </w:r>
      <w:r>
        <w:rPr>
          <w:rStyle w:val="Chare"/>
          <w:rFonts w:ascii="Traditional Arabic" w:hAnsi="Traditional Arabic" w:cs="Traditional Arabic"/>
          <w:rtl/>
        </w:rPr>
        <w:t>»</w:t>
      </w:r>
      <w:r w:rsidR="004265DC">
        <w:rPr>
          <w:rStyle w:val="Char4"/>
          <w:rFonts w:hint="cs"/>
          <w:rtl/>
        </w:rPr>
        <w:t>.</w:t>
      </w:r>
    </w:p>
    <w:p w:rsidR="00C719F6" w:rsidRPr="005844F7" w:rsidRDefault="005844F7" w:rsidP="008C1935">
      <w:pPr>
        <w:ind w:firstLine="284"/>
        <w:jc w:val="both"/>
        <w:rPr>
          <w:rStyle w:val="Char4"/>
          <w:sz w:val="24"/>
          <w:rtl/>
        </w:rPr>
      </w:pPr>
      <w:r>
        <w:rPr>
          <w:rStyle w:val="Char3"/>
          <w:rFonts w:ascii="Traditional Arabic" w:hAnsi="Traditional Arabic" w:cs="Traditional Arabic"/>
          <w:rtl/>
        </w:rPr>
        <w:t>«</w:t>
      </w:r>
      <w:r w:rsidR="00C719F6" w:rsidRPr="00C719F6">
        <w:rPr>
          <w:rStyle w:val="Char3"/>
          <w:rtl/>
        </w:rPr>
        <w:t>كان رسول الله</w:t>
      </w:r>
      <w:r w:rsidR="003B5755" w:rsidRPr="00937FED">
        <w:rPr>
          <w:rStyle w:val="Char3"/>
          <w:rFonts w:ascii="CTraditional Arabic" w:hAnsi="CTraditional Arabic" w:cs="CTraditional Arabic" w:hint="cs"/>
          <w:rtl/>
        </w:rPr>
        <w:t xml:space="preserve"> ج</w:t>
      </w:r>
      <w:r w:rsidR="00C719F6" w:rsidRPr="00C719F6">
        <w:rPr>
          <w:rStyle w:val="Char3"/>
          <w:rtl/>
        </w:rPr>
        <w:t xml:space="preserve"> يقرأ ف</w:t>
      </w:r>
      <w:r>
        <w:rPr>
          <w:rStyle w:val="Char3"/>
          <w:rFonts w:hint="cs"/>
          <w:rtl/>
        </w:rPr>
        <w:t>ي</w:t>
      </w:r>
      <w:r w:rsidR="00C719F6" w:rsidRPr="00C719F6">
        <w:rPr>
          <w:rStyle w:val="Char3"/>
          <w:rtl/>
        </w:rPr>
        <w:t xml:space="preserve"> العيدين وف</w:t>
      </w:r>
      <w:r>
        <w:rPr>
          <w:rStyle w:val="Char3"/>
          <w:rFonts w:hint="cs"/>
          <w:rtl/>
        </w:rPr>
        <w:t>ي</w:t>
      </w:r>
      <w:r w:rsidR="00C719F6" w:rsidRPr="00C719F6">
        <w:rPr>
          <w:rStyle w:val="Char3"/>
          <w:rtl/>
        </w:rPr>
        <w:t xml:space="preserve"> الجمعة ب(الأعلى) و(الغاشية</w:t>
      </w:r>
      <w:r>
        <w:rPr>
          <w:rStyle w:val="Char3"/>
          <w:rFonts w:hint="cs"/>
          <w:rtl/>
        </w:rPr>
        <w:t>)</w:t>
      </w:r>
      <w:r>
        <w:rPr>
          <w:rStyle w:val="Char3"/>
          <w:rFonts w:ascii="Traditional Arabic" w:hAnsi="Traditional Arabic" w:cs="Traditional Arabic"/>
          <w:rtl/>
        </w:rPr>
        <w:t>»</w:t>
      </w:r>
      <w:r w:rsidR="00C719F6" w:rsidRPr="002E4E8A">
        <w:rPr>
          <w:rStyle w:val="FootnoteReference"/>
          <w:rFonts w:ascii="Lotus Linotype" w:hAnsi="Lotus Linotype" w:cs="IRNazli"/>
          <w:color w:val="000000"/>
          <w:szCs w:val="28"/>
          <w:rtl/>
          <w:lang w:bidi="fa-IR"/>
        </w:rPr>
        <w:footnoteReference w:id="198"/>
      </w:r>
      <w:r w:rsidRPr="005844F7">
        <w:rPr>
          <w:rStyle w:val="FootnoteReference"/>
          <w:rFonts w:ascii="Lotus Linotype" w:hAnsi="Lotus Linotype" w:cs="IRNazli" w:hint="cs"/>
          <w:color w:val="000000"/>
          <w:sz w:val="24"/>
          <w:szCs w:val="28"/>
          <w:vertAlign w:val="baseline"/>
          <w:rtl/>
          <w:lang w:bidi="fa-IR"/>
        </w:rPr>
        <w:t>.</w:t>
      </w:r>
    </w:p>
    <w:p w:rsidR="00C719F6" w:rsidRDefault="005844F7" w:rsidP="008C1935">
      <w:pPr>
        <w:ind w:firstLine="284"/>
        <w:jc w:val="both"/>
        <w:rPr>
          <w:rStyle w:val="Char4"/>
          <w:rtl/>
        </w:rPr>
      </w:pPr>
      <w:r>
        <w:rPr>
          <w:rStyle w:val="Chare"/>
          <w:rFonts w:ascii="Traditional Arabic" w:hAnsi="Traditional Arabic" w:cs="Traditional Arabic"/>
          <w:rtl/>
        </w:rPr>
        <w:t>«</w:t>
      </w:r>
      <w:r w:rsidR="00C719F6" w:rsidRPr="005844F7">
        <w:rPr>
          <w:rStyle w:val="Chare"/>
          <w:rFonts w:hint="cs"/>
          <w:rtl/>
        </w:rPr>
        <w:t>پیامبر</w:t>
      </w:r>
      <w:r w:rsidR="003B5755" w:rsidRPr="003B5755">
        <w:rPr>
          <w:rFonts w:ascii="CTraditional Arabic" w:hAnsi="CTraditional Arabic" w:cs="CTraditional Arabic" w:hint="cs"/>
          <w:color w:val="000000"/>
          <w:kern w:val="32"/>
          <w:sz w:val="28"/>
          <w:szCs w:val="28"/>
          <w:rtl/>
        </w:rPr>
        <w:t xml:space="preserve"> ج</w:t>
      </w:r>
      <w:r w:rsidR="00C719F6" w:rsidRPr="005844F7">
        <w:rPr>
          <w:rStyle w:val="Chare"/>
          <w:rFonts w:hint="cs"/>
          <w:rtl/>
        </w:rPr>
        <w:t xml:space="preserve"> در نماز جمعه و عیدین سوره</w:t>
      </w:r>
      <w:r w:rsidR="00C719F6" w:rsidRPr="005844F7">
        <w:rPr>
          <w:rStyle w:val="Chare"/>
          <w:rFonts w:hint="cs"/>
          <w:rtl/>
        </w:rPr>
        <w:softHyphen/>
        <w:t>های أعلی و غاشیه را می</w:t>
      </w:r>
      <w:r w:rsidR="00C719F6" w:rsidRPr="005844F7">
        <w:rPr>
          <w:rStyle w:val="Chare"/>
          <w:rFonts w:hint="cs"/>
          <w:rtl/>
        </w:rPr>
        <w:softHyphen/>
        <w:t>خواندند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24" w:name="_Toc404710189"/>
      <w:bookmarkStart w:id="325" w:name="_Toc437715896"/>
      <w:r w:rsidRPr="008E5E30">
        <w:rPr>
          <w:rFonts w:hint="cs"/>
          <w:rtl/>
        </w:rPr>
        <w:t>(11-3) أذکار بعد از نماز جمعه</w:t>
      </w:r>
      <w:bookmarkEnd w:id="324"/>
      <w:bookmarkEnd w:id="325"/>
    </w:p>
    <w:p w:rsidR="00C719F6" w:rsidRPr="00C719F6" w:rsidRDefault="00C719F6" w:rsidP="008C1935">
      <w:pPr>
        <w:ind w:firstLine="284"/>
        <w:jc w:val="both"/>
        <w:rPr>
          <w:rStyle w:val="Char5"/>
          <w:rtl/>
        </w:rPr>
      </w:pPr>
      <w:r w:rsidRPr="00BE29DD">
        <w:rPr>
          <w:rStyle w:val="Char4"/>
          <w:rFonts w:hint="cs"/>
          <w:rtl/>
        </w:rPr>
        <w:t>بنابر فرمود</w:t>
      </w:r>
      <w:r w:rsidR="004565B2">
        <w:rPr>
          <w:rStyle w:val="Char4"/>
          <w:rFonts w:hint="cs"/>
          <w:rtl/>
        </w:rPr>
        <w:t>ۀ</w:t>
      </w:r>
      <w:r w:rsidRPr="00BE29DD">
        <w:rPr>
          <w:rStyle w:val="Char4"/>
          <w:rFonts w:hint="cs"/>
          <w:rtl/>
        </w:rPr>
        <w:t xml:space="preserve"> نبیّ اکرم</w:t>
      </w:r>
      <w:r w:rsidR="003B5755" w:rsidRPr="003B5755">
        <w:rPr>
          <w:rStyle w:val="Char4"/>
          <w:rFonts w:ascii="CTraditional Arabic" w:hAnsi="CTraditional Arabic" w:cs="CTraditional Arabic" w:hint="cs"/>
          <w:rtl/>
        </w:rPr>
        <w:t xml:space="preserve"> ج</w:t>
      </w:r>
      <w:r w:rsidRPr="00BE29DD">
        <w:rPr>
          <w:rStyle w:val="Char4"/>
          <w:rFonts w:hint="cs"/>
          <w:rtl/>
        </w:rPr>
        <w:t xml:space="preserve"> هر</w:t>
      </w:r>
      <w:r w:rsidR="004565B2">
        <w:rPr>
          <w:rStyle w:val="Char4"/>
          <w:rFonts w:hint="cs"/>
          <w:rtl/>
        </w:rPr>
        <w:t>ک</w:t>
      </w:r>
      <w:r w:rsidRPr="00BE29DD">
        <w:rPr>
          <w:rStyle w:val="Char4"/>
          <w:rFonts w:hint="cs"/>
          <w:rtl/>
        </w:rPr>
        <w:t>س بعد از نماز جمعه سوره</w:t>
      </w:r>
      <w:r w:rsidRPr="00BE29DD">
        <w:rPr>
          <w:rStyle w:val="Char4"/>
          <w:rtl/>
        </w:rPr>
        <w:softHyphen/>
      </w:r>
      <w:r w:rsidRPr="00BE29DD">
        <w:rPr>
          <w:rStyle w:val="Char4"/>
          <w:rFonts w:hint="cs"/>
          <w:rtl/>
        </w:rPr>
        <w:t xml:space="preserve">های </w:t>
      </w:r>
      <w:r w:rsidR="005844F7">
        <w:rPr>
          <w:rStyle w:val="Char5"/>
          <w:rFonts w:hint="cs"/>
          <w:rtl/>
        </w:rPr>
        <w:t>«ح</w:t>
      </w:r>
      <w:r w:rsidRPr="00C719F6">
        <w:rPr>
          <w:rStyle w:val="Char5"/>
          <w:rFonts w:hint="cs"/>
          <w:rtl/>
        </w:rPr>
        <w:t>مد و ناس و فلق و اخلاص</w:t>
      </w:r>
      <w:r w:rsidR="005844F7">
        <w:rPr>
          <w:rStyle w:val="Char5"/>
          <w:rFonts w:hint="cs"/>
          <w:rtl/>
        </w:rPr>
        <w:t>»</w:t>
      </w:r>
      <w:r w:rsidRPr="00BE29DD">
        <w:rPr>
          <w:rStyle w:val="Char4"/>
          <w:rFonts w:hint="cs"/>
          <w:rtl/>
        </w:rPr>
        <w:t xml:space="preserve"> را بخواند، تا جمع</w:t>
      </w:r>
      <w:r w:rsidR="004565B2">
        <w:rPr>
          <w:rStyle w:val="Char4"/>
          <w:rFonts w:hint="cs"/>
          <w:rtl/>
        </w:rPr>
        <w:t>ۀ</w:t>
      </w:r>
      <w:r w:rsidRPr="00BE29DD">
        <w:rPr>
          <w:rStyle w:val="Char4"/>
          <w:rFonts w:hint="cs"/>
          <w:rtl/>
        </w:rPr>
        <w:t xml:space="preserve"> دیگر، نفس و مال وی محفوظ می</w:t>
      </w:r>
      <w:r w:rsidRPr="00BE29DD">
        <w:rPr>
          <w:rStyle w:val="Char4"/>
          <w:rFonts w:hint="cs"/>
          <w:rtl/>
        </w:rPr>
        <w:softHyphen/>
        <w:t>باشد</w:t>
      </w:r>
      <w:r w:rsidRPr="002E4E8A">
        <w:rPr>
          <w:rStyle w:val="FootnoteReference"/>
          <w:rFonts w:ascii="Lotus Linotype" w:hAnsi="Lotus Linotype" w:cs="IRNazli"/>
          <w:color w:val="000000"/>
          <w:szCs w:val="28"/>
          <w:rtl/>
          <w:lang w:bidi="fa-IR"/>
        </w:rPr>
        <w:footnoteReference w:id="199"/>
      </w:r>
      <w:r w:rsidR="005844F7">
        <w:rPr>
          <w:rStyle w:val="Char4"/>
          <w:rFonts w:hint="cs"/>
          <w:rtl/>
        </w:rPr>
        <w:t>.</w:t>
      </w:r>
    </w:p>
    <w:p w:rsidR="00C719F6" w:rsidRPr="008E5E30" w:rsidRDefault="00C719F6" w:rsidP="008C1935">
      <w:pPr>
        <w:pStyle w:val="a5"/>
        <w:rPr>
          <w:rtl/>
        </w:rPr>
      </w:pPr>
      <w:bookmarkStart w:id="326" w:name="_Toc404710190"/>
      <w:bookmarkStart w:id="327" w:name="_Toc437715897"/>
      <w:r w:rsidRPr="008E5E30">
        <w:rPr>
          <w:rFonts w:hint="cs"/>
          <w:rtl/>
        </w:rPr>
        <w:t>(11-4) دعا در آخرین ساعت در روز جمعه</w:t>
      </w:r>
      <w:bookmarkEnd w:id="326"/>
      <w:bookmarkEnd w:id="327"/>
    </w:p>
    <w:p w:rsidR="00C719F6" w:rsidRPr="00C719F6" w:rsidRDefault="00C719F6" w:rsidP="008C1935">
      <w:pPr>
        <w:ind w:firstLine="284"/>
        <w:jc w:val="both"/>
        <w:rPr>
          <w:rStyle w:val="Char5"/>
          <w:rtl/>
        </w:rPr>
      </w:pPr>
      <w:r w:rsidRPr="00BE29DD">
        <w:rPr>
          <w:rStyle w:val="Char4"/>
          <w:rFonts w:hint="cs"/>
          <w:rtl/>
        </w:rPr>
        <w:t>ابوهر</w:t>
      </w:r>
      <w:r w:rsidR="004565B2">
        <w:rPr>
          <w:rStyle w:val="Char4"/>
          <w:rFonts w:hint="cs"/>
          <w:rtl/>
        </w:rPr>
        <w:t>ی</w:t>
      </w:r>
      <w:r w:rsidRPr="00BE29DD">
        <w:rPr>
          <w:rStyle w:val="Char4"/>
          <w:rFonts w:hint="cs"/>
          <w:rtl/>
        </w:rPr>
        <w:t>ره</w:t>
      </w:r>
      <w:r w:rsidR="00226C82" w:rsidRPr="00226C82">
        <w:rPr>
          <w:rFonts w:ascii="CTraditional Arabic" w:hAnsi="CTraditional Arabic" w:cs="CTraditional Arabic" w:hint="cs"/>
          <w:color w:val="000000"/>
          <w:sz w:val="32"/>
          <w:szCs w:val="28"/>
          <w:rtl/>
        </w:rPr>
        <w:t>س</w:t>
      </w:r>
      <w:r w:rsidRPr="00D53BEA">
        <w:rPr>
          <w:rFonts w:hint="cs"/>
          <w:b/>
          <w:bCs/>
          <w:color w:val="000000"/>
          <w:sz w:val="32"/>
          <w:szCs w:val="28"/>
          <w:rtl/>
        </w:rPr>
        <w:t xml:space="preserve"> </w:t>
      </w:r>
      <w:r w:rsidRPr="00BE29DD">
        <w:rPr>
          <w:rStyle w:val="Char4"/>
          <w:rFonts w:hint="cs"/>
          <w:rtl/>
        </w:rPr>
        <w:t>روا</w:t>
      </w:r>
      <w:r w:rsidR="004565B2">
        <w:rPr>
          <w:rStyle w:val="Char4"/>
          <w:rFonts w:hint="cs"/>
          <w:rtl/>
        </w:rPr>
        <w:t>ی</w:t>
      </w:r>
      <w:r w:rsidRPr="00BE29DD">
        <w:rPr>
          <w:rStyle w:val="Char4"/>
          <w:rFonts w:hint="cs"/>
          <w:rtl/>
        </w:rPr>
        <w:t>ت</w:t>
      </w:r>
      <w:r w:rsidRPr="00BE29DD">
        <w:rPr>
          <w:rStyle w:val="Char4"/>
          <w:rtl/>
        </w:rPr>
        <w:t xml:space="preserve"> </w:t>
      </w:r>
      <w:r w:rsidRPr="00BE29DD">
        <w:rPr>
          <w:rStyle w:val="Char4"/>
          <w:rFonts w:hint="cs"/>
          <w:rtl/>
        </w:rPr>
        <w:t>کرده</w:t>
      </w:r>
      <w:r w:rsidRPr="00BE29DD">
        <w:rPr>
          <w:rStyle w:val="Char4"/>
          <w:rFonts w:hint="cs"/>
          <w:rtl/>
        </w:rPr>
        <w:softHyphen/>
        <w:t>اند</w:t>
      </w:r>
      <w:r w:rsidRPr="00BE29DD">
        <w:rPr>
          <w:rStyle w:val="Char4"/>
          <w:rtl/>
        </w:rPr>
        <w:t>:</w:t>
      </w:r>
      <w:r w:rsidRPr="00D53BEA">
        <w:rPr>
          <w:rFonts w:ascii="Calibri" w:hAnsi="Calibri" w:cs="B Lotus"/>
          <w:color w:val="000000"/>
          <w:sz w:val="28"/>
          <w:szCs w:val="28"/>
          <w:rtl/>
        </w:rPr>
        <w:t xml:space="preserve"> </w:t>
      </w:r>
      <w:r w:rsidR="005844F7">
        <w:rPr>
          <w:rFonts w:ascii="Traditional Arabic" w:hAnsi="Traditional Arabic"/>
          <w:color w:val="000000"/>
          <w:sz w:val="28"/>
          <w:szCs w:val="28"/>
          <w:rtl/>
        </w:rPr>
        <w:t>«</w:t>
      </w:r>
      <w:r w:rsidRPr="00C719F6">
        <w:rPr>
          <w:rStyle w:val="Char3"/>
          <w:rFonts w:hint="cs"/>
          <w:rtl/>
        </w:rPr>
        <w:t>أَنَّ</w:t>
      </w:r>
      <w:r w:rsidRPr="00C719F6">
        <w:rPr>
          <w:rStyle w:val="Char3"/>
          <w:rtl/>
        </w:rPr>
        <w:t xml:space="preserve"> </w:t>
      </w:r>
      <w:r w:rsidRPr="00C719F6">
        <w:rPr>
          <w:rStyle w:val="Char3"/>
          <w:rFonts w:hint="cs"/>
          <w:rtl/>
        </w:rPr>
        <w:t>رَسُولَ</w:t>
      </w:r>
      <w:r w:rsidRPr="00C719F6">
        <w:rPr>
          <w:rStyle w:val="Char3"/>
          <w:rtl/>
        </w:rPr>
        <w:t xml:space="preserve"> </w:t>
      </w:r>
      <w:r w:rsidRPr="00C719F6">
        <w:rPr>
          <w:rStyle w:val="Char3"/>
          <w:rFonts w:hint="cs"/>
          <w:rtl/>
        </w:rPr>
        <w:t>اللَّهِ</w:t>
      </w:r>
      <w:r w:rsidR="003B5755" w:rsidRPr="00937FED">
        <w:rPr>
          <w:rStyle w:val="Char3"/>
          <w:rFonts w:ascii="CTraditional Arabic" w:hAnsi="CTraditional Arabic" w:cs="CTraditional Arabic" w:hint="cs"/>
          <w:rtl/>
        </w:rPr>
        <w:t xml:space="preserve"> ج</w:t>
      </w:r>
      <w:r w:rsidRPr="00C719F6">
        <w:rPr>
          <w:rStyle w:val="Char3"/>
          <w:rFonts w:hint="cs"/>
          <w:rtl/>
        </w:rPr>
        <w:t xml:space="preserve"> ذَكَرَ</w:t>
      </w:r>
      <w:r w:rsidRPr="00C719F6">
        <w:rPr>
          <w:rStyle w:val="Char3"/>
          <w:rtl/>
        </w:rPr>
        <w:t xml:space="preserve"> </w:t>
      </w:r>
      <w:r w:rsidRPr="00C719F6">
        <w:rPr>
          <w:rStyle w:val="Char3"/>
          <w:rFonts w:hint="cs"/>
          <w:rtl/>
        </w:rPr>
        <w:t>يَوْمَ</w:t>
      </w:r>
      <w:r w:rsidRPr="00C719F6">
        <w:rPr>
          <w:rStyle w:val="Char3"/>
          <w:rtl/>
        </w:rPr>
        <w:t xml:space="preserve"> </w:t>
      </w:r>
      <w:r w:rsidRPr="00C719F6">
        <w:rPr>
          <w:rStyle w:val="Char3"/>
          <w:rFonts w:hint="cs"/>
          <w:rtl/>
        </w:rPr>
        <w:t>الْجُمُعَةِ</w:t>
      </w:r>
      <w:r w:rsidRPr="00C719F6">
        <w:rPr>
          <w:rStyle w:val="Char3"/>
          <w:rtl/>
        </w:rPr>
        <w:t xml:space="preserve"> </w:t>
      </w:r>
      <w:r w:rsidRPr="00C719F6">
        <w:rPr>
          <w:rStyle w:val="Char3"/>
          <w:rFonts w:hint="cs"/>
          <w:rtl/>
        </w:rPr>
        <w:t>فَقَالَ</w:t>
      </w:r>
      <w:r w:rsidRPr="00C719F6">
        <w:rPr>
          <w:rStyle w:val="Char3"/>
          <w:rtl/>
        </w:rPr>
        <w:t xml:space="preserve"> </w:t>
      </w:r>
      <w:r w:rsidRPr="00C719F6">
        <w:rPr>
          <w:rStyle w:val="Char3"/>
          <w:rFonts w:hint="cs"/>
          <w:rtl/>
        </w:rPr>
        <w:t>فِيهِ</w:t>
      </w:r>
      <w:r w:rsidRPr="00C719F6">
        <w:rPr>
          <w:rStyle w:val="Char3"/>
          <w:rtl/>
        </w:rPr>
        <w:t xml:space="preserve"> </w:t>
      </w:r>
      <w:r w:rsidRPr="00C719F6">
        <w:rPr>
          <w:rStyle w:val="Char3"/>
          <w:rFonts w:hint="cs"/>
          <w:rtl/>
        </w:rPr>
        <w:t>سَاعَةٌ</w:t>
      </w:r>
      <w:r w:rsidRPr="00C719F6">
        <w:rPr>
          <w:rStyle w:val="Char3"/>
          <w:rtl/>
        </w:rPr>
        <w:t xml:space="preserve"> </w:t>
      </w:r>
      <w:r w:rsidRPr="00C719F6">
        <w:rPr>
          <w:rStyle w:val="Char3"/>
          <w:rFonts w:hint="cs"/>
          <w:rtl/>
        </w:rPr>
        <w:t>لَا</w:t>
      </w:r>
      <w:r w:rsidRPr="00C719F6">
        <w:rPr>
          <w:rStyle w:val="Char3"/>
          <w:rtl/>
        </w:rPr>
        <w:t xml:space="preserve"> </w:t>
      </w:r>
      <w:r w:rsidRPr="00C719F6">
        <w:rPr>
          <w:rStyle w:val="Char3"/>
          <w:rFonts w:hint="cs"/>
          <w:rtl/>
        </w:rPr>
        <w:t>يُوَافِقُهَا</w:t>
      </w:r>
      <w:r w:rsidRPr="00C719F6">
        <w:rPr>
          <w:rStyle w:val="Char3"/>
          <w:rtl/>
        </w:rPr>
        <w:t xml:space="preserve"> </w:t>
      </w:r>
      <w:r w:rsidRPr="00C719F6">
        <w:rPr>
          <w:rStyle w:val="Char3"/>
          <w:rFonts w:hint="cs"/>
          <w:rtl/>
        </w:rPr>
        <w:t>عَبْدٌ</w:t>
      </w:r>
      <w:r w:rsidRPr="00C719F6">
        <w:rPr>
          <w:rStyle w:val="Char3"/>
          <w:rtl/>
        </w:rPr>
        <w:t xml:space="preserve"> </w:t>
      </w:r>
      <w:r w:rsidRPr="00C719F6">
        <w:rPr>
          <w:rStyle w:val="Char3"/>
          <w:rFonts w:hint="cs"/>
          <w:rtl/>
        </w:rPr>
        <w:t>مُسْلِمٌ</w:t>
      </w:r>
      <w:r w:rsidRPr="00C719F6">
        <w:rPr>
          <w:rStyle w:val="Char3"/>
          <w:rtl/>
        </w:rPr>
        <w:t xml:space="preserve"> </w:t>
      </w:r>
      <w:r w:rsidRPr="00C719F6">
        <w:rPr>
          <w:rStyle w:val="Char3"/>
          <w:rFonts w:hint="cs"/>
          <w:rtl/>
        </w:rPr>
        <w:t>وَهُوَ</w:t>
      </w:r>
      <w:r w:rsidRPr="00C719F6">
        <w:rPr>
          <w:rStyle w:val="Char3"/>
          <w:rtl/>
        </w:rPr>
        <w:t xml:space="preserve"> </w:t>
      </w:r>
      <w:r w:rsidRPr="00C719F6">
        <w:rPr>
          <w:rStyle w:val="Char3"/>
          <w:rFonts w:hint="cs"/>
          <w:rtl/>
        </w:rPr>
        <w:t>قَائِمٌ</w:t>
      </w:r>
      <w:r w:rsidRPr="00C719F6">
        <w:rPr>
          <w:rStyle w:val="Char3"/>
          <w:rtl/>
        </w:rPr>
        <w:t xml:space="preserve"> </w:t>
      </w:r>
      <w:r w:rsidRPr="00C719F6">
        <w:rPr>
          <w:rStyle w:val="Char3"/>
          <w:rFonts w:hint="cs"/>
          <w:rtl/>
        </w:rPr>
        <w:t>يُصَلِّي</w:t>
      </w:r>
      <w:r w:rsidRPr="00C719F6">
        <w:rPr>
          <w:rStyle w:val="Char3"/>
          <w:rtl/>
        </w:rPr>
        <w:t xml:space="preserve"> </w:t>
      </w:r>
      <w:r w:rsidRPr="00C719F6">
        <w:rPr>
          <w:rStyle w:val="Char3"/>
          <w:rFonts w:hint="cs"/>
          <w:rtl/>
        </w:rPr>
        <w:t>يَسْأَلُ</w:t>
      </w:r>
      <w:r w:rsidRPr="00C719F6">
        <w:rPr>
          <w:rStyle w:val="Char3"/>
          <w:rtl/>
        </w:rPr>
        <w:t xml:space="preserve"> </w:t>
      </w:r>
      <w:r w:rsidRPr="00C719F6">
        <w:rPr>
          <w:rStyle w:val="Char3"/>
          <w:rFonts w:hint="cs"/>
          <w:rtl/>
        </w:rPr>
        <w:t>اللَّهَ</w:t>
      </w:r>
      <w:r w:rsidRPr="00C719F6">
        <w:rPr>
          <w:rStyle w:val="Char3"/>
          <w:rtl/>
        </w:rPr>
        <w:t xml:space="preserve"> </w:t>
      </w:r>
      <w:r w:rsidRPr="00C719F6">
        <w:rPr>
          <w:rStyle w:val="Char3"/>
          <w:rFonts w:hint="cs"/>
          <w:rtl/>
        </w:rPr>
        <w:t>تَعَالَى</w:t>
      </w:r>
      <w:r w:rsidRPr="00C719F6">
        <w:rPr>
          <w:rStyle w:val="Char3"/>
          <w:rtl/>
        </w:rPr>
        <w:t xml:space="preserve"> </w:t>
      </w:r>
      <w:r w:rsidRPr="00C719F6">
        <w:rPr>
          <w:rStyle w:val="Char3"/>
          <w:rFonts w:hint="cs"/>
          <w:rtl/>
        </w:rPr>
        <w:t>شَيْئًا</w:t>
      </w:r>
      <w:r w:rsidRPr="00C719F6">
        <w:rPr>
          <w:rStyle w:val="Char3"/>
          <w:rtl/>
        </w:rPr>
        <w:t xml:space="preserve"> </w:t>
      </w:r>
      <w:r w:rsidRPr="00C719F6">
        <w:rPr>
          <w:rStyle w:val="Char3"/>
          <w:rFonts w:hint="cs"/>
          <w:rtl/>
        </w:rPr>
        <w:t>إِلَّا</w:t>
      </w:r>
      <w:r w:rsidRPr="00C719F6">
        <w:rPr>
          <w:rStyle w:val="Char3"/>
          <w:rtl/>
        </w:rPr>
        <w:t xml:space="preserve"> </w:t>
      </w:r>
      <w:r w:rsidRPr="00C719F6">
        <w:rPr>
          <w:rStyle w:val="Char3"/>
          <w:rFonts w:hint="cs"/>
          <w:rtl/>
        </w:rPr>
        <w:t>أَعْطَاهُ</w:t>
      </w:r>
      <w:r w:rsidRPr="00C719F6">
        <w:rPr>
          <w:rStyle w:val="Char3"/>
          <w:rtl/>
        </w:rPr>
        <w:t xml:space="preserve"> </w:t>
      </w:r>
      <w:r w:rsidRPr="00C719F6">
        <w:rPr>
          <w:rStyle w:val="Char3"/>
          <w:rFonts w:hint="cs"/>
          <w:rtl/>
        </w:rPr>
        <w:t>إِيَّاهُ</w:t>
      </w:r>
      <w:r w:rsidRPr="00C719F6">
        <w:rPr>
          <w:rStyle w:val="Char3"/>
          <w:rtl/>
        </w:rPr>
        <w:t xml:space="preserve"> </w:t>
      </w:r>
      <w:r w:rsidRPr="00C719F6">
        <w:rPr>
          <w:rStyle w:val="Char3"/>
          <w:rFonts w:hint="cs"/>
          <w:rtl/>
        </w:rPr>
        <w:t>وَأَشَارَ</w:t>
      </w:r>
      <w:r w:rsidRPr="00C719F6">
        <w:rPr>
          <w:rStyle w:val="Char3"/>
          <w:rtl/>
        </w:rPr>
        <w:t xml:space="preserve"> </w:t>
      </w:r>
      <w:r w:rsidRPr="00C719F6">
        <w:rPr>
          <w:rStyle w:val="Char3"/>
          <w:rFonts w:hint="cs"/>
          <w:rtl/>
        </w:rPr>
        <w:t>بِيَدِهِ</w:t>
      </w:r>
      <w:r w:rsidRPr="00C719F6">
        <w:rPr>
          <w:rStyle w:val="Char3"/>
          <w:rtl/>
        </w:rPr>
        <w:t xml:space="preserve"> </w:t>
      </w:r>
      <w:r w:rsidRPr="00C719F6">
        <w:rPr>
          <w:rStyle w:val="Char3"/>
          <w:rFonts w:hint="cs"/>
          <w:rtl/>
        </w:rPr>
        <w:t>يُقَلِّلُهَا</w:t>
      </w:r>
      <w:r w:rsidR="005844F7">
        <w:rPr>
          <w:rStyle w:val="Char3"/>
          <w:rFonts w:ascii="Traditional Arabic" w:hAnsi="Traditional Arabic" w:cs="Traditional Arabic"/>
          <w:rtl/>
        </w:rPr>
        <w:t>»</w:t>
      </w:r>
      <w:r w:rsidRPr="002E4E8A">
        <w:rPr>
          <w:rFonts w:ascii="Calibri" w:eastAsia="Calibri" w:hAnsi="Calibri" w:cs="IRNazli"/>
          <w:color w:val="000000"/>
          <w:sz w:val="28"/>
          <w:szCs w:val="28"/>
          <w:vertAlign w:val="superscript"/>
          <w:rtl/>
        </w:rPr>
        <w:footnoteReference w:id="200"/>
      </w:r>
      <w:r w:rsidR="005844F7" w:rsidRPr="005844F7">
        <w:rPr>
          <w:rStyle w:val="Char4"/>
          <w:rFonts w:hint="cs"/>
          <w:rtl/>
        </w:rPr>
        <w:t>.</w:t>
      </w:r>
      <w:r w:rsidRPr="00D53BEA">
        <w:rPr>
          <w:rFonts w:ascii="Calibri" w:hAnsi="Calibri" w:cs="B Badr" w:hint="cs"/>
          <w:color w:val="000000"/>
          <w:sz w:val="28"/>
          <w:szCs w:val="28"/>
          <w:rtl/>
        </w:rPr>
        <w:t xml:space="preserve"> </w:t>
      </w:r>
      <w:r w:rsidR="005844F7">
        <w:rPr>
          <w:rStyle w:val="Chare"/>
          <w:rFonts w:ascii="Traditional Arabic" w:hAnsi="Traditional Arabic" w:cs="Traditional Arabic"/>
          <w:rtl/>
        </w:rPr>
        <w:t>«</w:t>
      </w:r>
      <w:r w:rsidRPr="005844F7">
        <w:rPr>
          <w:rStyle w:val="Chare"/>
          <w:rFonts w:hint="cs"/>
          <w:rtl/>
        </w:rPr>
        <w:t>پیامبر خدا</w:t>
      </w:r>
      <w:r w:rsidR="003B5755" w:rsidRPr="003B5755">
        <w:rPr>
          <w:rFonts w:ascii="CTraditional Arabic" w:hAnsi="CTraditional Arabic" w:cs="CTraditional Arabic" w:hint="cs"/>
          <w:color w:val="000000"/>
          <w:kern w:val="32"/>
          <w:sz w:val="28"/>
          <w:szCs w:val="28"/>
          <w:rtl/>
        </w:rPr>
        <w:t xml:space="preserve"> ج</w:t>
      </w:r>
      <w:r w:rsidRPr="005844F7">
        <w:rPr>
          <w:rStyle w:val="Chare"/>
          <w:rFonts w:hint="cs"/>
          <w:rtl/>
        </w:rPr>
        <w:t xml:space="preserve"> در روز جمعه ابراز داشتند که در این روز زمانی وجود دارد که بنده</w:t>
      </w:r>
      <w:r w:rsidRPr="005844F7">
        <w:rPr>
          <w:rStyle w:val="Chare"/>
          <w:rFonts w:hint="cs"/>
          <w:rtl/>
        </w:rPr>
        <w:softHyphen/>
        <w:t>ای مسلمان با آن موافقت نکرده (و در این زمان دعا نکرده) در حالیکه ایستاده و نماز می</w:t>
      </w:r>
      <w:r w:rsidRPr="005844F7">
        <w:rPr>
          <w:rStyle w:val="Chare"/>
          <w:rFonts w:hint="cs"/>
          <w:rtl/>
        </w:rPr>
        <w:softHyphen/>
        <w:t>خواند و از خداوند چیزی را خواسته مگر اینکه خداوند آن را به وی عطا خواهد کرد و ایشان با دستانش (اشاره فرمودند که) زمان کمی است</w:t>
      </w:r>
      <w:r w:rsidR="005844F7">
        <w:rPr>
          <w:rFonts w:ascii="Traditional Arabic" w:hAnsi="Traditional Arabic"/>
          <w:color w:val="000000"/>
          <w:sz w:val="28"/>
          <w:szCs w:val="28"/>
          <w:rtl/>
        </w:rPr>
        <w:t>»</w:t>
      </w:r>
      <w:r w:rsidR="005844F7" w:rsidRPr="005844F7">
        <w:rPr>
          <w:rStyle w:val="Char4"/>
          <w:rFonts w:hint="cs"/>
          <w:rtl/>
        </w:rPr>
        <w:t>.</w:t>
      </w:r>
    </w:p>
    <w:p w:rsidR="00C719F6" w:rsidRPr="00BE29DD" w:rsidRDefault="00D14D83" w:rsidP="008C1935">
      <w:pPr>
        <w:ind w:firstLine="284"/>
        <w:jc w:val="both"/>
        <w:rPr>
          <w:rStyle w:val="Char4"/>
          <w:rtl/>
        </w:rPr>
      </w:pPr>
      <w:r>
        <w:rPr>
          <w:rStyle w:val="Char3"/>
          <w:rFonts w:ascii="Traditional Arabic" w:hAnsi="Traditional Arabic" w:cs="Traditional Arabic"/>
          <w:rtl/>
        </w:rPr>
        <w:t>«</w:t>
      </w:r>
      <w:r w:rsidR="00C719F6" w:rsidRPr="00C719F6">
        <w:rPr>
          <w:rStyle w:val="Char3"/>
          <w:rFonts w:hint="cs"/>
          <w:rtl/>
        </w:rPr>
        <w:t>قَالَ رَسُولُ</w:t>
      </w:r>
      <w:r w:rsidR="00C719F6" w:rsidRPr="00C719F6">
        <w:rPr>
          <w:rStyle w:val="Char3"/>
          <w:rtl/>
        </w:rPr>
        <w:t xml:space="preserve"> </w:t>
      </w:r>
      <w:r w:rsidR="00C719F6" w:rsidRPr="00C719F6">
        <w:rPr>
          <w:rStyle w:val="Char3"/>
          <w:rFonts w:hint="cs"/>
          <w:rtl/>
        </w:rPr>
        <w:t>اللَّهِ</w:t>
      </w:r>
      <w:r w:rsidR="003B5755" w:rsidRPr="00937FED">
        <w:rPr>
          <w:rStyle w:val="Char3"/>
          <w:rFonts w:ascii="CTraditional Arabic" w:hAnsi="CTraditional Arabic" w:cs="CTraditional Arabic" w:hint="cs"/>
          <w:rtl/>
        </w:rPr>
        <w:t xml:space="preserve"> ج</w:t>
      </w:r>
      <w:r w:rsidR="00C719F6" w:rsidRPr="00C719F6">
        <w:rPr>
          <w:rStyle w:val="Char3"/>
          <w:rFonts w:hint="cs"/>
          <w:rtl/>
        </w:rPr>
        <w:t xml:space="preserve">: </w:t>
      </w:r>
      <w:r w:rsidR="00C719F6" w:rsidRPr="00C719F6">
        <w:rPr>
          <w:rStyle w:val="Char3"/>
          <w:rtl/>
        </w:rPr>
        <w:t xml:space="preserve">يَوْمُ الْجُمُعَةِ ثِنْتَا عَشْرَةَ </w:t>
      </w:r>
      <w:r w:rsidR="00C719F6" w:rsidRPr="00C719F6">
        <w:rPr>
          <w:rStyle w:val="Char3"/>
          <w:rFonts w:hint="cs"/>
          <w:rtl/>
        </w:rPr>
        <w:t>(</w:t>
      </w:r>
      <w:r w:rsidR="00C719F6" w:rsidRPr="00C719F6">
        <w:rPr>
          <w:rStyle w:val="Char3"/>
          <w:rtl/>
        </w:rPr>
        <w:t>سَاعَةً</w:t>
      </w:r>
      <w:r w:rsidR="00C719F6" w:rsidRPr="00C719F6">
        <w:rPr>
          <w:rStyle w:val="Char3"/>
          <w:rFonts w:hint="cs"/>
          <w:rtl/>
        </w:rPr>
        <w:t>)</w:t>
      </w:r>
      <w:r w:rsidR="00C719F6" w:rsidRPr="00C719F6">
        <w:rPr>
          <w:rStyle w:val="Char3"/>
          <w:rtl/>
        </w:rPr>
        <w:t xml:space="preserve"> لاَ يُوجَدُ مُسْلِمٌ يَسْأَلُ اللَّهَ عَزَّ وَجَلَّ شَيْئًا إِلاَّ آتَاهُ اللَّهُ عَزَّ وَجَلَّ فَالْتَمِسُوهَا آخِرَ سَاعَةٍ بَعْدَ الْعَصْر</w:t>
      </w:r>
      <w:r>
        <w:rPr>
          <w:rStyle w:val="Char3"/>
          <w:rFonts w:hint="cs"/>
          <w:rtl/>
        </w:rPr>
        <w:t>ِ</w:t>
      </w:r>
      <w:r>
        <w:rPr>
          <w:rStyle w:val="Char3"/>
          <w:rFonts w:ascii="Traditional Arabic" w:hAnsi="Traditional Arabic" w:cs="Traditional Arabic"/>
          <w:rtl/>
        </w:rPr>
        <w:t>»</w:t>
      </w:r>
      <w:r w:rsidRPr="00D14D83">
        <w:rPr>
          <w:rStyle w:val="Char4"/>
          <w:rFonts w:hint="cs"/>
          <w:vertAlign w:val="superscript"/>
          <w:rtl/>
        </w:rPr>
        <w:t xml:space="preserve"> </w:t>
      </w:r>
      <w:r w:rsidR="00C719F6" w:rsidRPr="00D14D83">
        <w:rPr>
          <w:rStyle w:val="Char4"/>
          <w:rFonts w:hint="cs"/>
          <w:vertAlign w:val="superscript"/>
          <w:rtl/>
        </w:rPr>
        <w:t>(</w:t>
      </w:r>
      <w:r w:rsidR="00C719F6" w:rsidRPr="00D14D83">
        <w:rPr>
          <w:rStyle w:val="Char4"/>
          <w:vertAlign w:val="superscript"/>
          <w:rtl/>
        </w:rPr>
        <w:footnoteReference w:id="201"/>
      </w:r>
      <w:r w:rsidR="00C719F6" w:rsidRPr="00D14D83">
        <w:rPr>
          <w:rStyle w:val="Char4"/>
          <w:rFonts w:hint="cs"/>
          <w:vertAlign w:val="superscript"/>
          <w:rtl/>
        </w:rPr>
        <w:t>)</w:t>
      </w:r>
      <w:r>
        <w:rPr>
          <w:rStyle w:val="Char4"/>
          <w:rFonts w:hint="cs"/>
          <w:rtl/>
        </w:rPr>
        <w:t>.</w:t>
      </w:r>
    </w:p>
    <w:p w:rsidR="00C719F6" w:rsidRPr="00BE29DD" w:rsidRDefault="00C719F6" w:rsidP="008C1935">
      <w:pPr>
        <w:ind w:firstLine="284"/>
        <w:jc w:val="both"/>
        <w:rPr>
          <w:rStyle w:val="Char4"/>
          <w:rtl/>
        </w:rPr>
      </w:pPr>
      <w:r w:rsidRPr="00BE29DD">
        <w:rPr>
          <w:rStyle w:val="Char4"/>
          <w:rtl/>
        </w:rPr>
        <w:t>پ</w:t>
      </w:r>
      <w:r w:rsidR="004565B2">
        <w:rPr>
          <w:rStyle w:val="Char4"/>
          <w:rtl/>
        </w:rPr>
        <w:t>ی</w:t>
      </w:r>
      <w:r w:rsidRPr="00BE29DD">
        <w:rPr>
          <w:rStyle w:val="Char4"/>
          <w:rtl/>
        </w:rPr>
        <w:t xml:space="preserve">امبر </w:t>
      </w:r>
      <w:r w:rsidRPr="00BE29DD">
        <w:rPr>
          <w:rStyle w:val="Char4"/>
          <w:rFonts w:hint="cs"/>
          <w:rtl/>
        </w:rPr>
        <w:t>خدا</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tl/>
        </w:rPr>
        <w:t xml:space="preserve">فرمودند: </w:t>
      </w:r>
      <w:r w:rsidR="00E91421">
        <w:rPr>
          <w:rStyle w:val="Chare"/>
          <w:rFonts w:ascii="Traditional Arabic" w:hAnsi="Traditional Arabic" w:cs="Traditional Arabic"/>
          <w:rtl/>
        </w:rPr>
        <w:t>«</w:t>
      </w:r>
      <w:r w:rsidRPr="00E91421">
        <w:rPr>
          <w:rStyle w:val="Chare"/>
          <w:rtl/>
        </w:rPr>
        <w:t xml:space="preserve">روز جمعه دوازده </w:t>
      </w:r>
      <w:r w:rsidRPr="00E91421">
        <w:rPr>
          <w:rStyle w:val="Chare"/>
          <w:rFonts w:hint="cs"/>
          <w:rtl/>
        </w:rPr>
        <w:t>«</w:t>
      </w:r>
      <w:r w:rsidRPr="00E91421">
        <w:rPr>
          <w:rStyle w:val="Chare"/>
          <w:rtl/>
        </w:rPr>
        <w:t>ساعت</w:t>
      </w:r>
      <w:r w:rsidRPr="00E91421">
        <w:rPr>
          <w:rStyle w:val="Chare"/>
          <w:rFonts w:hint="cs"/>
          <w:rtl/>
        </w:rPr>
        <w:t>»</w:t>
      </w:r>
      <w:r w:rsidRPr="00E91421">
        <w:rPr>
          <w:rStyle w:val="Chare"/>
          <w:rtl/>
        </w:rPr>
        <w:t xml:space="preserve"> است. و در آن </w:t>
      </w:r>
      <w:r w:rsidRPr="00E91421">
        <w:rPr>
          <w:rStyle w:val="Chare"/>
          <w:rFonts w:hint="cs"/>
          <w:rtl/>
        </w:rPr>
        <w:t>«</w:t>
      </w:r>
      <w:r w:rsidRPr="00E91421">
        <w:rPr>
          <w:rStyle w:val="Chare"/>
          <w:rtl/>
        </w:rPr>
        <w:t>روز</w:t>
      </w:r>
      <w:r w:rsidRPr="00E91421">
        <w:rPr>
          <w:rStyle w:val="Chare"/>
          <w:rFonts w:hint="cs"/>
          <w:rtl/>
        </w:rPr>
        <w:t>»</w:t>
      </w:r>
      <w:r w:rsidRPr="00E91421">
        <w:rPr>
          <w:rStyle w:val="Chare"/>
          <w:rtl/>
        </w:rPr>
        <w:t xml:space="preserve"> ساعت</w:t>
      </w:r>
      <w:r w:rsidR="004565B2" w:rsidRPr="00E91421">
        <w:rPr>
          <w:rStyle w:val="Chare"/>
          <w:rtl/>
        </w:rPr>
        <w:t>ی</w:t>
      </w:r>
      <w:r w:rsidRPr="00E91421">
        <w:rPr>
          <w:rStyle w:val="Chare"/>
          <w:rtl/>
        </w:rPr>
        <w:t xml:space="preserve"> وجود دارد که هر مسلمان</w:t>
      </w:r>
      <w:r w:rsidR="004565B2" w:rsidRPr="00E91421">
        <w:rPr>
          <w:rStyle w:val="Chare"/>
          <w:rtl/>
        </w:rPr>
        <w:t>ی</w:t>
      </w:r>
      <w:r w:rsidRPr="00E91421">
        <w:rPr>
          <w:rStyle w:val="Chare"/>
          <w:rtl/>
        </w:rPr>
        <w:t xml:space="preserve"> در آن لحظه از خداوند عز</w:t>
      </w:r>
      <w:r w:rsidRPr="00E91421">
        <w:rPr>
          <w:rStyle w:val="Chare"/>
          <w:rFonts w:hint="cs"/>
          <w:rtl/>
        </w:rPr>
        <w:t>ّ</w:t>
      </w:r>
      <w:r w:rsidRPr="00E91421">
        <w:rPr>
          <w:rStyle w:val="Chare"/>
          <w:rtl/>
        </w:rPr>
        <w:t xml:space="preserve"> وجل</w:t>
      </w:r>
      <w:r w:rsidRPr="00E91421">
        <w:rPr>
          <w:rStyle w:val="Chare"/>
          <w:rFonts w:hint="cs"/>
          <w:rtl/>
        </w:rPr>
        <w:t>ّ</w:t>
      </w:r>
      <w:r w:rsidRPr="00E91421">
        <w:rPr>
          <w:rStyle w:val="Chare"/>
          <w:rtl/>
        </w:rPr>
        <w:t xml:space="preserve"> چ</w:t>
      </w:r>
      <w:r w:rsidR="004565B2" w:rsidRPr="00E91421">
        <w:rPr>
          <w:rStyle w:val="Chare"/>
          <w:rtl/>
        </w:rPr>
        <w:t>ی</w:t>
      </w:r>
      <w:r w:rsidRPr="00E91421">
        <w:rPr>
          <w:rStyle w:val="Chare"/>
          <w:rtl/>
        </w:rPr>
        <w:t>ز</w:t>
      </w:r>
      <w:r w:rsidR="004565B2" w:rsidRPr="00E91421">
        <w:rPr>
          <w:rStyle w:val="Chare"/>
          <w:rtl/>
        </w:rPr>
        <w:t>ی</w:t>
      </w:r>
      <w:r w:rsidRPr="00E91421">
        <w:rPr>
          <w:rStyle w:val="Chare"/>
          <w:rtl/>
        </w:rPr>
        <w:t xml:space="preserve"> را بخواهد، خداوند حتما</w:t>
      </w:r>
      <w:r w:rsidRPr="00E91421">
        <w:rPr>
          <w:rStyle w:val="Chare"/>
          <w:rFonts w:hint="cs"/>
          <w:rtl/>
        </w:rPr>
        <w:t>ً</w:t>
      </w:r>
      <w:r w:rsidR="00A81749">
        <w:rPr>
          <w:rStyle w:val="Chare"/>
          <w:rtl/>
        </w:rPr>
        <w:t xml:space="preserve"> آن را </w:t>
      </w:r>
      <w:r w:rsidRPr="00E91421">
        <w:rPr>
          <w:rStyle w:val="Chare"/>
          <w:rtl/>
        </w:rPr>
        <w:t>به و</w:t>
      </w:r>
      <w:r w:rsidR="004565B2" w:rsidRPr="00E91421">
        <w:rPr>
          <w:rStyle w:val="Chare"/>
          <w:rtl/>
        </w:rPr>
        <w:t>ی</w:t>
      </w:r>
      <w:r w:rsidRPr="00E91421">
        <w:rPr>
          <w:rStyle w:val="Chare"/>
          <w:rtl/>
        </w:rPr>
        <w:t xml:space="preserve"> خواهد داد، ا</w:t>
      </w:r>
      <w:r w:rsidR="004565B2" w:rsidRPr="00E91421">
        <w:rPr>
          <w:rStyle w:val="Chare"/>
          <w:rtl/>
        </w:rPr>
        <w:t>ی</w:t>
      </w:r>
      <w:r w:rsidRPr="00E91421">
        <w:rPr>
          <w:rStyle w:val="Chare"/>
          <w:rtl/>
        </w:rPr>
        <w:t>ن زمان را در آخر</w:t>
      </w:r>
      <w:r w:rsidR="004565B2" w:rsidRPr="00E91421">
        <w:rPr>
          <w:rStyle w:val="Chare"/>
          <w:rtl/>
        </w:rPr>
        <w:t>ی</w:t>
      </w:r>
      <w:r w:rsidRPr="00E91421">
        <w:rPr>
          <w:rStyle w:val="Chare"/>
          <w:rtl/>
        </w:rPr>
        <w:t>ن ساعت بعد از عصر در</w:t>
      </w:r>
      <w:r w:rsidR="004565B2" w:rsidRPr="00E91421">
        <w:rPr>
          <w:rStyle w:val="Chare"/>
          <w:rtl/>
        </w:rPr>
        <w:t>ی</w:t>
      </w:r>
      <w:r w:rsidRPr="00E91421">
        <w:rPr>
          <w:rStyle w:val="Chare"/>
          <w:rtl/>
        </w:rPr>
        <w:t>اب</w:t>
      </w:r>
      <w:r w:rsidR="004565B2" w:rsidRPr="00E91421">
        <w:rPr>
          <w:rStyle w:val="Chare"/>
          <w:rtl/>
        </w:rPr>
        <w:t>ی</w:t>
      </w:r>
      <w:r w:rsidRPr="00E91421">
        <w:rPr>
          <w:rStyle w:val="Chare"/>
          <w:rtl/>
        </w:rPr>
        <w:t>د</w:t>
      </w:r>
      <w:r w:rsidR="00E91421">
        <w:rPr>
          <w:rStyle w:val="Chare"/>
          <w:rFonts w:ascii="Traditional Arabic" w:hAnsi="Traditional Arabic" w:cs="Traditional Arabic"/>
          <w:rtl/>
        </w:rPr>
        <w:t>»</w:t>
      </w:r>
      <w:r w:rsidRPr="00E91421">
        <w:rPr>
          <w:rStyle w:val="Char4"/>
          <w:rFonts w:hint="cs"/>
          <w:vertAlign w:val="superscript"/>
          <w:rtl/>
        </w:rPr>
        <w:t>(</w:t>
      </w:r>
      <w:r w:rsidRPr="00E91421">
        <w:rPr>
          <w:rStyle w:val="Char4"/>
          <w:vertAlign w:val="superscript"/>
          <w:rtl/>
        </w:rPr>
        <w:footnoteReference w:id="202"/>
      </w:r>
      <w:r w:rsidRPr="00E91421">
        <w:rPr>
          <w:rStyle w:val="Char4"/>
          <w:rFonts w:hint="cs"/>
          <w:vertAlign w:val="superscript"/>
          <w:rtl/>
        </w:rPr>
        <w:t>)</w:t>
      </w:r>
      <w:r w:rsidR="00E91421">
        <w:rPr>
          <w:rStyle w:val="Char4"/>
          <w:rFonts w:hint="cs"/>
          <w:rtl/>
        </w:rPr>
        <w:t>.</w:t>
      </w:r>
    </w:p>
    <w:p w:rsidR="00C719F6" w:rsidRPr="008E5E30" w:rsidRDefault="00C719F6" w:rsidP="008C1935">
      <w:pPr>
        <w:pStyle w:val="a5"/>
        <w:rPr>
          <w:rtl/>
        </w:rPr>
      </w:pPr>
      <w:bookmarkStart w:id="328" w:name="_Toc404710191"/>
      <w:bookmarkStart w:id="329" w:name="_Toc437715898"/>
      <w:r w:rsidRPr="008E5E30">
        <w:rPr>
          <w:rFonts w:hint="cs"/>
          <w:rtl/>
        </w:rPr>
        <w:t>(11-5)</w:t>
      </w:r>
      <w:r w:rsidR="00873D3C">
        <w:rPr>
          <w:rFonts w:hint="cs"/>
          <w:rtl/>
        </w:rPr>
        <w:t xml:space="preserve"> </w:t>
      </w:r>
      <w:r w:rsidRPr="008E5E30">
        <w:rPr>
          <w:rFonts w:hint="cs"/>
          <w:rtl/>
        </w:rPr>
        <w:t>دعا در شب و روز عیدین</w:t>
      </w:r>
      <w:bookmarkEnd w:id="328"/>
      <w:bookmarkEnd w:id="329"/>
    </w:p>
    <w:p w:rsidR="00C719F6" w:rsidRPr="00D53BEA" w:rsidRDefault="00C719F6" w:rsidP="008C1935">
      <w:pPr>
        <w:ind w:firstLine="284"/>
        <w:jc w:val="both"/>
        <w:rPr>
          <w:color w:val="000000"/>
          <w:sz w:val="28"/>
          <w:szCs w:val="28"/>
          <w:rtl/>
          <w:lang w:eastAsia="ar-SA"/>
        </w:rPr>
      </w:pPr>
      <w:r w:rsidRPr="00C719F6">
        <w:rPr>
          <w:rStyle w:val="Char5"/>
          <w:rFonts w:hint="cs"/>
          <w:rtl/>
        </w:rPr>
        <w:t>عید فطر:</w:t>
      </w:r>
      <w:r w:rsidRPr="00BE29DD">
        <w:rPr>
          <w:rStyle w:val="Char4"/>
          <w:rFonts w:hint="cs"/>
          <w:rtl/>
        </w:rPr>
        <w:t xml:space="preserve"> تا جاییکه می</w:t>
      </w:r>
      <w:r w:rsidRPr="00BE29DD">
        <w:rPr>
          <w:rStyle w:val="Char4"/>
          <w:rFonts w:hint="cs"/>
          <w:rtl/>
        </w:rPr>
        <w:softHyphen/>
        <w:t>تواند، پس از غروب آفتاب عید فطر، تا هنگام نماز ع</w:t>
      </w:r>
      <w:r w:rsidR="004565B2">
        <w:rPr>
          <w:rStyle w:val="Char4"/>
          <w:rFonts w:hint="cs"/>
          <w:rtl/>
        </w:rPr>
        <w:t>ی</w:t>
      </w:r>
      <w:r w:rsidRPr="00BE29DD">
        <w:rPr>
          <w:rStyle w:val="Char4"/>
          <w:rFonts w:hint="cs"/>
          <w:rtl/>
        </w:rPr>
        <w:t>د ت</w:t>
      </w:r>
      <w:r w:rsidR="004565B2">
        <w:rPr>
          <w:rStyle w:val="Char4"/>
          <w:rFonts w:hint="cs"/>
          <w:rtl/>
        </w:rPr>
        <w:t>ک</w:t>
      </w:r>
      <w:r w:rsidRPr="00BE29DD">
        <w:rPr>
          <w:rStyle w:val="Char4"/>
          <w:rFonts w:hint="cs"/>
          <w:rtl/>
        </w:rPr>
        <w:t>ب</w:t>
      </w:r>
      <w:r w:rsidR="004565B2">
        <w:rPr>
          <w:rStyle w:val="Char4"/>
          <w:rFonts w:hint="cs"/>
          <w:rtl/>
        </w:rPr>
        <w:t>ی</w:t>
      </w:r>
      <w:r w:rsidRPr="00BE29DD">
        <w:rPr>
          <w:rStyle w:val="Char4"/>
          <w:rFonts w:hint="cs"/>
          <w:rtl/>
        </w:rPr>
        <w:t>ر بگوید.</w:t>
      </w:r>
    </w:p>
    <w:p w:rsidR="00C719F6" w:rsidRPr="00D53BEA" w:rsidRDefault="00C719F6" w:rsidP="008C1935">
      <w:pPr>
        <w:pStyle w:val="FootnoteText"/>
        <w:bidi/>
        <w:ind w:firstLine="284"/>
        <w:jc w:val="both"/>
        <w:rPr>
          <w:rFonts w:ascii="Lotus Linotype" w:hAnsi="Lotus Linotype" w:cs="2  Badr"/>
          <w:color w:val="000000"/>
          <w:sz w:val="28"/>
          <w:szCs w:val="28"/>
          <w:rtl/>
          <w:lang w:bidi="fa-IR"/>
        </w:rPr>
      </w:pPr>
      <w:r w:rsidRPr="00873D3C">
        <w:rPr>
          <w:rStyle w:val="Char4"/>
          <w:rFonts w:hint="cs"/>
          <w:rtl/>
        </w:rPr>
        <w:t>خداوند می</w:t>
      </w:r>
      <w:r w:rsidRPr="00873D3C">
        <w:rPr>
          <w:rStyle w:val="Char4"/>
          <w:rFonts w:hint="cs"/>
          <w:rtl/>
        </w:rPr>
        <w:softHyphen/>
        <w:t>فرمایند:</w:t>
      </w:r>
      <w:r w:rsidR="00873D3C">
        <w:rPr>
          <w:rStyle w:val="Char4"/>
          <w:rFonts w:hint="cs"/>
          <w:rtl/>
        </w:rPr>
        <w:t xml:space="preserve"> </w:t>
      </w:r>
      <w:r w:rsidR="00873D3C">
        <w:rPr>
          <w:rStyle w:val="Char4"/>
          <w:rFonts w:cs="Traditional Arabic"/>
          <w:rtl/>
        </w:rPr>
        <w:t>﴿</w:t>
      </w:r>
      <w:r w:rsidR="00873D3C" w:rsidRPr="00873D3C">
        <w:rPr>
          <w:rStyle w:val="Chard"/>
          <w:rtl/>
        </w:rPr>
        <w:t xml:space="preserve">وَلِتُكۡمِلُواْ </w:t>
      </w:r>
      <w:r w:rsidR="00873D3C" w:rsidRPr="00873D3C">
        <w:rPr>
          <w:rStyle w:val="Chard"/>
          <w:rFonts w:hint="cs"/>
          <w:rtl/>
        </w:rPr>
        <w:t>ٱ</w:t>
      </w:r>
      <w:r w:rsidR="00873D3C" w:rsidRPr="00873D3C">
        <w:rPr>
          <w:rStyle w:val="Chard"/>
          <w:rFonts w:hint="eastAsia"/>
          <w:rtl/>
        </w:rPr>
        <w:t>لۡعِدَّةَ</w:t>
      </w:r>
      <w:r w:rsidR="00873D3C" w:rsidRPr="00873D3C">
        <w:rPr>
          <w:rStyle w:val="Chard"/>
          <w:rtl/>
        </w:rPr>
        <w:t xml:space="preserve"> وَلِتُكَبِّرُواْ </w:t>
      </w:r>
      <w:r w:rsidR="00873D3C" w:rsidRPr="00873D3C">
        <w:rPr>
          <w:rStyle w:val="Chard"/>
          <w:rFonts w:hint="cs"/>
          <w:rtl/>
        </w:rPr>
        <w:t>ٱ</w:t>
      </w:r>
      <w:r w:rsidR="00873D3C" w:rsidRPr="00873D3C">
        <w:rPr>
          <w:rStyle w:val="Chard"/>
          <w:rFonts w:hint="eastAsia"/>
          <w:rtl/>
        </w:rPr>
        <w:t>للَّهَ</w:t>
      </w:r>
      <w:r w:rsidR="00873D3C" w:rsidRPr="00873D3C">
        <w:rPr>
          <w:rStyle w:val="Chard"/>
          <w:rtl/>
        </w:rPr>
        <w:t xml:space="preserve"> عَلَىٰ مَا هَدَىٰكُمۡ وَلَعَلَّكُمۡ تَشۡكُرُونَ١٨٥</w:t>
      </w:r>
      <w:r w:rsidR="00873D3C">
        <w:rPr>
          <w:rStyle w:val="Char4"/>
          <w:rFonts w:cs="Traditional Arabic"/>
          <w:rtl/>
        </w:rPr>
        <w:t>﴾</w:t>
      </w:r>
      <w:r w:rsidRPr="00D53BEA">
        <w:rPr>
          <w:rFonts w:ascii="Lotus Linotype" w:hAnsi="Lotus Linotype" w:cs="2  Badr" w:hint="cs"/>
          <w:color w:val="000000"/>
          <w:sz w:val="28"/>
          <w:szCs w:val="28"/>
          <w:rtl/>
        </w:rPr>
        <w:t xml:space="preserve"> </w:t>
      </w:r>
      <w:r w:rsidRPr="00C719F6">
        <w:rPr>
          <w:rStyle w:val="Char6"/>
          <w:rtl/>
        </w:rPr>
        <w:t>[البقرة: 185]</w:t>
      </w:r>
      <w:r w:rsidRPr="00873D3C">
        <w:rPr>
          <w:rStyle w:val="Char4"/>
          <w:rFonts w:hint="cs"/>
          <w:rtl/>
        </w:rPr>
        <w:t xml:space="preserve">. </w:t>
      </w:r>
      <w:r w:rsidRPr="005953CE">
        <w:rPr>
          <w:rStyle w:val="Char8"/>
          <w:rFonts w:hint="cs"/>
          <w:rtl/>
        </w:rPr>
        <w:t>«</w:t>
      </w:r>
      <w:r w:rsidRPr="00873D3C">
        <w:rPr>
          <w:rStyle w:val="Char7"/>
          <w:rtl/>
        </w:rPr>
        <w:t>(خداوند ماه رمضان و رخصت آن را برا</w:t>
      </w:r>
      <w:r w:rsidR="00873D3C">
        <w:rPr>
          <w:rStyle w:val="Char7"/>
          <w:rFonts w:hint="cs"/>
          <w:rtl/>
        </w:rPr>
        <w:t>ی</w:t>
      </w:r>
      <w:r w:rsidRPr="00873D3C">
        <w:rPr>
          <w:rStyle w:val="Char7"/>
          <w:rtl/>
        </w:rPr>
        <w:t xml:space="preserve"> شما روشن داشته است) تا تعداد (روزها</w:t>
      </w:r>
      <w:r w:rsidR="00873D3C">
        <w:rPr>
          <w:rStyle w:val="Char7"/>
          <w:rFonts w:hint="cs"/>
          <w:rtl/>
        </w:rPr>
        <w:t>ی</w:t>
      </w:r>
      <w:r w:rsidRPr="00873D3C">
        <w:rPr>
          <w:rStyle w:val="Char7"/>
          <w:rtl/>
        </w:rPr>
        <w:t xml:space="preserve"> رمضان) را كامل گردانيد و خدا را بر اين كه شما را (به احكام دين كه سعادت</w:t>
      </w:r>
      <w:r w:rsidR="00873D3C">
        <w:rPr>
          <w:rStyle w:val="Char7"/>
          <w:rFonts w:hint="cs"/>
          <w:rtl/>
        </w:rPr>
        <w:t>‌</w:t>
      </w:r>
      <w:r w:rsidRPr="00873D3C">
        <w:rPr>
          <w:rStyle w:val="Char7"/>
          <w:rtl/>
        </w:rPr>
        <w:t>تان در آن است) هدايت كرده است، بزرگ داريد و تا اين كه (از همه‌</w:t>
      </w:r>
      <w:r w:rsidR="00873D3C">
        <w:rPr>
          <w:rStyle w:val="Char7"/>
          <w:rFonts w:hint="cs"/>
          <w:rtl/>
        </w:rPr>
        <w:t>ی</w:t>
      </w:r>
      <w:r w:rsidR="002B1EB0" w:rsidRPr="00873D3C">
        <w:rPr>
          <w:rStyle w:val="Char7"/>
          <w:rtl/>
        </w:rPr>
        <w:t xml:space="preserve"> نعمت‌ها</w:t>
      </w:r>
      <w:r w:rsidR="00873D3C">
        <w:rPr>
          <w:rStyle w:val="Char7"/>
          <w:rFonts w:hint="cs"/>
          <w:rtl/>
        </w:rPr>
        <w:t>ی</w:t>
      </w:r>
      <w:r w:rsidRPr="00873D3C">
        <w:rPr>
          <w:rStyle w:val="Char7"/>
          <w:rtl/>
        </w:rPr>
        <w:t xml:space="preserve"> او) سپاسگزار</w:t>
      </w:r>
      <w:r w:rsidR="00873D3C">
        <w:rPr>
          <w:rStyle w:val="Char7"/>
          <w:rFonts w:hint="cs"/>
          <w:rtl/>
        </w:rPr>
        <w:t>ی</w:t>
      </w:r>
      <w:r w:rsidRPr="00873D3C">
        <w:rPr>
          <w:rStyle w:val="Char7"/>
          <w:rtl/>
        </w:rPr>
        <w:t xml:space="preserve"> كنيد</w:t>
      </w:r>
      <w:r w:rsidRPr="005953CE">
        <w:rPr>
          <w:rStyle w:val="Char8"/>
          <w:rFonts w:hint="cs"/>
          <w:rtl/>
        </w:rPr>
        <w:t>»</w:t>
      </w:r>
      <w:r w:rsidR="00873D3C">
        <w:rPr>
          <w:rStyle w:val="Char4"/>
          <w:rFonts w:hint="cs"/>
          <w:rtl/>
        </w:rPr>
        <w:t>.</w:t>
      </w:r>
    </w:p>
    <w:p w:rsidR="00C719F6" w:rsidRPr="00D53BEA" w:rsidRDefault="00C719F6" w:rsidP="008C1935">
      <w:pPr>
        <w:ind w:firstLine="284"/>
        <w:jc w:val="both"/>
        <w:rPr>
          <w:color w:val="000000"/>
          <w:sz w:val="28"/>
          <w:szCs w:val="28"/>
          <w:rtl/>
          <w:lang w:eastAsia="ar-SA"/>
        </w:rPr>
      </w:pPr>
      <w:r w:rsidRPr="00C719F6">
        <w:rPr>
          <w:rStyle w:val="Char5"/>
          <w:rFonts w:hint="cs"/>
          <w:rtl/>
        </w:rPr>
        <w:t>ع</w:t>
      </w:r>
      <w:r w:rsidR="004565B2">
        <w:rPr>
          <w:rStyle w:val="Char5"/>
          <w:rFonts w:hint="cs"/>
          <w:rtl/>
        </w:rPr>
        <w:t>ی</w:t>
      </w:r>
      <w:r w:rsidRPr="00C719F6">
        <w:rPr>
          <w:rStyle w:val="Char5"/>
          <w:rFonts w:hint="cs"/>
          <w:rtl/>
        </w:rPr>
        <w:t>د قربان:</w:t>
      </w:r>
      <w:r w:rsidRPr="00BE29DD">
        <w:rPr>
          <w:rStyle w:val="Char4"/>
          <w:rFonts w:hint="cs"/>
          <w:rtl/>
        </w:rPr>
        <w:t xml:space="preserve"> پس از نمازهای روز عید قربان و ایّام التشریق </w:t>
      </w:r>
      <w:r w:rsidR="00873D3C">
        <w:rPr>
          <w:rStyle w:val="Char4"/>
          <w:rFonts w:hint="cs"/>
          <w:rtl/>
        </w:rPr>
        <w:t>-</w:t>
      </w:r>
      <w:r w:rsidRPr="00BE29DD">
        <w:rPr>
          <w:rStyle w:val="Char4"/>
          <w:rFonts w:hint="cs"/>
          <w:rtl/>
        </w:rPr>
        <w:t>تا آخر نماز عصر- تکبیر بگوید</w:t>
      </w:r>
      <w:r w:rsidRPr="00873D3C">
        <w:rPr>
          <w:rStyle w:val="Char4"/>
          <w:rFonts w:hint="cs"/>
          <w:vertAlign w:val="superscript"/>
          <w:rtl/>
        </w:rPr>
        <w:t>(</w:t>
      </w:r>
      <w:r w:rsidRPr="00873D3C">
        <w:rPr>
          <w:rStyle w:val="Char4"/>
          <w:vertAlign w:val="superscript"/>
          <w:rtl/>
        </w:rPr>
        <w:footnoteReference w:id="203"/>
      </w:r>
      <w:r w:rsidRPr="00873D3C">
        <w:rPr>
          <w:rStyle w:val="Char4"/>
          <w:rFonts w:hint="cs"/>
          <w:vertAlign w:val="superscript"/>
          <w:rtl/>
        </w:rPr>
        <w:t>)</w:t>
      </w:r>
      <w:r w:rsidR="00873D3C" w:rsidRPr="00873D3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خداوند متعال می</w:t>
      </w:r>
      <w:r w:rsidRPr="00BE29DD">
        <w:rPr>
          <w:rStyle w:val="Char4"/>
          <w:rFonts w:hint="cs"/>
          <w:rtl/>
        </w:rPr>
        <w:softHyphen/>
        <w:t>فرمایند:</w:t>
      </w:r>
      <w:r w:rsidRPr="00D53BEA">
        <w:rPr>
          <w:rFonts w:ascii="Lotus Linotype" w:hAnsi="Lotus Linotype" w:cs="2  Badr"/>
          <w:color w:val="000000"/>
          <w:sz w:val="28"/>
          <w:szCs w:val="28"/>
          <w:rtl/>
        </w:rPr>
        <w:t xml:space="preserve"> </w:t>
      </w:r>
      <w:r w:rsidRPr="00B81158">
        <w:rPr>
          <w:rFonts w:ascii="Tahoma" w:hAnsi="Tahoma" w:hint="cs"/>
          <w:b/>
          <w:color w:val="000000"/>
          <w:sz w:val="28"/>
          <w:szCs w:val="28"/>
          <w:rtl/>
          <w:lang w:bidi="fa-IR"/>
        </w:rPr>
        <w:t>﴿</w:t>
      </w:r>
      <w:r w:rsidRPr="00C719F6">
        <w:rPr>
          <w:rStyle w:val="Chard"/>
          <w:rtl/>
        </w:rPr>
        <w:t>وَ</w:t>
      </w:r>
      <w:r w:rsidRPr="00C719F6">
        <w:rPr>
          <w:rStyle w:val="Chard"/>
          <w:rFonts w:hint="cs"/>
          <w:rtl/>
        </w:rPr>
        <w:t>ٱ</w:t>
      </w:r>
      <w:r w:rsidRPr="00C719F6">
        <w:rPr>
          <w:rStyle w:val="Chard"/>
          <w:rFonts w:hint="eastAsia"/>
          <w:rtl/>
        </w:rPr>
        <w:t>ذۡكُرُواْ</w:t>
      </w:r>
      <w:r w:rsidRPr="00C719F6">
        <w:rPr>
          <w:rStyle w:val="Chard"/>
          <w:rtl/>
        </w:rPr>
        <w:t xml:space="preserve"> </w:t>
      </w:r>
      <w:r w:rsidRPr="00C719F6">
        <w:rPr>
          <w:rStyle w:val="Chard"/>
          <w:rFonts w:hint="cs"/>
          <w:rtl/>
        </w:rPr>
        <w:t>ٱ</w:t>
      </w:r>
      <w:r w:rsidRPr="00C719F6">
        <w:rPr>
          <w:rStyle w:val="Chard"/>
          <w:rFonts w:hint="eastAsia"/>
          <w:rtl/>
        </w:rPr>
        <w:t>للَّهَ</w:t>
      </w:r>
      <w:r w:rsidRPr="00C719F6">
        <w:rPr>
          <w:rStyle w:val="Chard"/>
          <w:rtl/>
        </w:rPr>
        <w:t xml:space="preserve"> فِيٓ أَيَّام</w:t>
      </w:r>
      <w:r w:rsidRPr="00C719F6">
        <w:rPr>
          <w:rStyle w:val="Chard"/>
          <w:rFonts w:hint="cs"/>
          <w:rtl/>
        </w:rPr>
        <w:t>ٖ</w:t>
      </w:r>
      <w:r w:rsidRPr="00C719F6">
        <w:rPr>
          <w:rStyle w:val="Chard"/>
          <w:rtl/>
        </w:rPr>
        <w:t xml:space="preserve"> </w:t>
      </w:r>
      <w:r w:rsidRPr="00C719F6">
        <w:rPr>
          <w:rStyle w:val="Chard"/>
          <w:rFonts w:hint="cs"/>
          <w:rtl/>
        </w:rPr>
        <w:t>مَّعۡدُودَٰتٖ</w:t>
      </w:r>
      <w:r w:rsidRPr="00B81158">
        <w:rPr>
          <w:rFonts w:ascii="Tahoma" w:hAnsi="Tahoma" w:hint="cs"/>
          <w:b/>
          <w:color w:val="000000"/>
          <w:sz w:val="28"/>
          <w:szCs w:val="28"/>
          <w:rtl/>
          <w:lang w:bidi="fa-IR"/>
        </w:rPr>
        <w:t>﴾</w:t>
      </w:r>
      <w:r w:rsidRPr="00C719F6">
        <w:rPr>
          <w:rStyle w:val="Char6"/>
          <w:rtl/>
        </w:rPr>
        <w:t xml:space="preserve"> [البقرة: 203]</w:t>
      </w:r>
      <w:r w:rsidRPr="00D53BEA">
        <w:rPr>
          <w:rFonts w:ascii="Lotus Linotype" w:hAnsi="Lotus Linotype" w:cs="2  Badr"/>
          <w:color w:val="000000"/>
          <w:sz w:val="28"/>
          <w:szCs w:val="28"/>
          <w:rtl/>
          <w:lang w:bidi="fa-IR"/>
        </w:rPr>
        <w:t xml:space="preserve"> </w:t>
      </w:r>
      <w:r w:rsidR="00732AAC">
        <w:rPr>
          <w:rStyle w:val="Char7"/>
          <w:rFonts w:ascii="Traditional Arabic" w:hAnsi="Traditional Arabic" w:cs="Traditional Arabic"/>
          <w:rtl/>
        </w:rPr>
        <w:t>«</w:t>
      </w:r>
      <w:r w:rsidRPr="00732AAC">
        <w:rPr>
          <w:rStyle w:val="Char7"/>
          <w:rtl/>
        </w:rPr>
        <w:t>و در روزها</w:t>
      </w:r>
      <w:r w:rsidR="004565B2" w:rsidRPr="00732AAC">
        <w:rPr>
          <w:rStyle w:val="Char7"/>
          <w:rtl/>
        </w:rPr>
        <w:t>ی</w:t>
      </w:r>
      <w:r w:rsidRPr="00732AAC">
        <w:rPr>
          <w:rStyle w:val="Char7"/>
          <w:rtl/>
        </w:rPr>
        <w:t xml:space="preserve"> مشخّص</w:t>
      </w:r>
      <w:r w:rsidR="004565B2" w:rsidRPr="00732AAC">
        <w:rPr>
          <w:rStyle w:val="Char7"/>
          <w:rtl/>
        </w:rPr>
        <w:t>ی</w:t>
      </w:r>
      <w:r w:rsidRPr="00732AAC">
        <w:rPr>
          <w:rStyle w:val="Char7"/>
          <w:rtl/>
        </w:rPr>
        <w:t xml:space="preserve"> (</w:t>
      </w:r>
      <w:r w:rsidR="004565B2" w:rsidRPr="00732AAC">
        <w:rPr>
          <w:rStyle w:val="Char7"/>
          <w:rtl/>
        </w:rPr>
        <w:t>ک</w:t>
      </w:r>
      <w:r w:rsidRPr="00732AAC">
        <w:rPr>
          <w:rStyle w:val="Char7"/>
          <w:rtl/>
        </w:rPr>
        <w:t>ه سه روز ا</w:t>
      </w:r>
      <w:r w:rsidR="004565B2" w:rsidRPr="00732AAC">
        <w:rPr>
          <w:rStyle w:val="Char7"/>
          <w:rtl/>
        </w:rPr>
        <w:t>ی</w:t>
      </w:r>
      <w:r w:rsidRPr="00732AAC">
        <w:rPr>
          <w:rStyle w:val="Char7"/>
          <w:rtl/>
        </w:rPr>
        <w:t>ام التشر</w:t>
      </w:r>
      <w:r w:rsidR="004565B2" w:rsidRPr="00732AAC">
        <w:rPr>
          <w:rStyle w:val="Char7"/>
          <w:rtl/>
        </w:rPr>
        <w:t>ی</w:t>
      </w:r>
      <w:r w:rsidRPr="00732AAC">
        <w:rPr>
          <w:rStyle w:val="Char7"/>
          <w:rtl/>
        </w:rPr>
        <w:t xml:space="preserve">ق، </w:t>
      </w:r>
      <w:r w:rsidR="004565B2" w:rsidRPr="00732AAC">
        <w:rPr>
          <w:rStyle w:val="Char7"/>
          <w:rtl/>
        </w:rPr>
        <w:t>ی</w:t>
      </w:r>
      <w:r w:rsidRPr="00732AAC">
        <w:rPr>
          <w:rStyle w:val="Char7"/>
          <w:rtl/>
        </w:rPr>
        <w:t>عن</w:t>
      </w:r>
      <w:r w:rsidR="004565B2" w:rsidRPr="00732AAC">
        <w:rPr>
          <w:rStyle w:val="Char7"/>
          <w:rtl/>
        </w:rPr>
        <w:t>ی</w:t>
      </w:r>
      <w:r w:rsidRPr="00732AAC">
        <w:rPr>
          <w:rStyle w:val="Char7"/>
          <w:rtl/>
        </w:rPr>
        <w:t xml:space="preserve"> </w:t>
      </w:r>
      <w:r w:rsidR="004565B2" w:rsidRPr="00732AAC">
        <w:rPr>
          <w:rStyle w:val="Char7"/>
          <w:rtl/>
        </w:rPr>
        <w:t>ی</w:t>
      </w:r>
      <w:r w:rsidRPr="00732AAC">
        <w:rPr>
          <w:rStyle w:val="Char7"/>
          <w:rtl/>
        </w:rPr>
        <w:t>ازدهم و دوازدهم و س</w:t>
      </w:r>
      <w:r w:rsidR="004565B2" w:rsidRPr="00732AAC">
        <w:rPr>
          <w:rStyle w:val="Char7"/>
          <w:rtl/>
        </w:rPr>
        <w:t>ی</w:t>
      </w:r>
      <w:r w:rsidRPr="00732AAC">
        <w:rPr>
          <w:rStyle w:val="Char7"/>
          <w:rtl/>
        </w:rPr>
        <w:t>زدهم ماه ذ</w:t>
      </w:r>
      <w:r w:rsidR="004565B2" w:rsidRPr="00732AAC">
        <w:rPr>
          <w:rStyle w:val="Char7"/>
          <w:rtl/>
        </w:rPr>
        <w:t>ی</w:t>
      </w:r>
      <w:r w:rsidRPr="00732AAC">
        <w:rPr>
          <w:rStyle w:val="Char7"/>
          <w:rtl/>
        </w:rPr>
        <w:t>‌الحجّه است و حاج</w:t>
      </w:r>
      <w:r w:rsidR="004565B2" w:rsidRPr="00732AAC">
        <w:rPr>
          <w:rStyle w:val="Char7"/>
          <w:rtl/>
        </w:rPr>
        <w:t>ی</w:t>
      </w:r>
      <w:r w:rsidRPr="00732AAC">
        <w:rPr>
          <w:rStyle w:val="Char7"/>
          <w:rtl/>
        </w:rPr>
        <w:t>ان در مِنا بسر م</w:t>
      </w:r>
      <w:r w:rsidR="004565B2" w:rsidRPr="00732AAC">
        <w:rPr>
          <w:rStyle w:val="Char7"/>
          <w:rtl/>
        </w:rPr>
        <w:t>ی</w:t>
      </w:r>
      <w:r w:rsidRPr="00732AAC">
        <w:rPr>
          <w:rStyle w:val="Char7"/>
          <w:rtl/>
        </w:rPr>
        <w:t xml:space="preserve">‌برند) خدا را </w:t>
      </w:r>
      <w:r w:rsidR="004565B2" w:rsidRPr="00732AAC">
        <w:rPr>
          <w:rStyle w:val="Char7"/>
          <w:rtl/>
        </w:rPr>
        <w:t>ی</w:t>
      </w:r>
      <w:r w:rsidRPr="00732AAC">
        <w:rPr>
          <w:rStyle w:val="Char7"/>
          <w:rtl/>
        </w:rPr>
        <w:t xml:space="preserve">اد </w:t>
      </w:r>
      <w:r w:rsidR="004565B2" w:rsidRPr="00732AAC">
        <w:rPr>
          <w:rStyle w:val="Char7"/>
          <w:rtl/>
        </w:rPr>
        <w:t>ک</w:t>
      </w:r>
      <w:r w:rsidRPr="00732AAC">
        <w:rPr>
          <w:rStyle w:val="Char7"/>
          <w:rtl/>
        </w:rPr>
        <w:t>ن</w:t>
      </w:r>
      <w:r w:rsidR="004565B2" w:rsidRPr="00732AAC">
        <w:rPr>
          <w:rStyle w:val="Char7"/>
          <w:rtl/>
        </w:rPr>
        <w:t>ی</w:t>
      </w:r>
      <w:r w:rsidRPr="00732AAC">
        <w:rPr>
          <w:rStyle w:val="Char7"/>
          <w:rtl/>
        </w:rPr>
        <w:t xml:space="preserve">د (و با </w:t>
      </w:r>
      <w:r w:rsidRPr="00732AAC">
        <w:rPr>
          <w:rStyle w:val="Char7"/>
          <w:rFonts w:hint="cs"/>
          <w:rtl/>
        </w:rPr>
        <w:t>أ</w:t>
      </w:r>
      <w:r w:rsidRPr="00732AAC">
        <w:rPr>
          <w:rStyle w:val="Char7"/>
          <w:rtl/>
        </w:rPr>
        <w:t>ذ</w:t>
      </w:r>
      <w:r w:rsidR="004565B2" w:rsidRPr="00732AAC">
        <w:rPr>
          <w:rStyle w:val="Char7"/>
          <w:rtl/>
        </w:rPr>
        <w:t>ک</w:t>
      </w:r>
      <w:r w:rsidRPr="00732AAC">
        <w:rPr>
          <w:rStyle w:val="Char7"/>
          <w:rtl/>
        </w:rPr>
        <w:t xml:space="preserve">ار و </w:t>
      </w:r>
      <w:r w:rsidRPr="00732AAC">
        <w:rPr>
          <w:rStyle w:val="Char7"/>
          <w:rFonts w:hint="cs"/>
          <w:rtl/>
        </w:rPr>
        <w:t>أ</w:t>
      </w:r>
      <w:r w:rsidRPr="00732AAC">
        <w:rPr>
          <w:rStyle w:val="Char7"/>
          <w:rtl/>
        </w:rPr>
        <w:t>دع</w:t>
      </w:r>
      <w:r w:rsidR="004565B2" w:rsidRPr="00732AAC">
        <w:rPr>
          <w:rStyle w:val="Char7"/>
          <w:rtl/>
        </w:rPr>
        <w:t>ی</w:t>
      </w:r>
      <w:r w:rsidRPr="00732AAC">
        <w:rPr>
          <w:rStyle w:val="Char7"/>
          <w:rtl/>
        </w:rPr>
        <w:t>ه به عبادت و</w:t>
      </w:r>
      <w:r w:rsidRPr="00732AAC">
        <w:rPr>
          <w:rStyle w:val="Char7"/>
          <w:rFonts w:hint="cs"/>
          <w:rtl/>
        </w:rPr>
        <w:t xml:space="preserve"> </w:t>
      </w:r>
      <w:r w:rsidRPr="00732AAC">
        <w:rPr>
          <w:rStyle w:val="Char7"/>
          <w:rtl/>
        </w:rPr>
        <w:t>پرستش او بپرداز</w:t>
      </w:r>
      <w:r w:rsidR="004565B2" w:rsidRPr="00732AAC">
        <w:rPr>
          <w:rStyle w:val="Char7"/>
          <w:rtl/>
        </w:rPr>
        <w:t>ی</w:t>
      </w:r>
      <w:r w:rsidRPr="00732AAC">
        <w:rPr>
          <w:rStyle w:val="Char7"/>
          <w:rtl/>
        </w:rPr>
        <w:t>د)</w:t>
      </w:r>
      <w:r w:rsidR="00732AAC">
        <w:rPr>
          <w:rStyle w:val="Char7"/>
          <w:rFonts w:ascii="Traditional Arabic" w:hAnsi="Traditional Arabic" w:cs="Traditional Arabic"/>
          <w:rtl/>
        </w:rPr>
        <w:t>»</w:t>
      </w:r>
      <w:r w:rsidR="00732AAC">
        <w:rPr>
          <w:rStyle w:val="Char4"/>
          <w:rFonts w:hint="cs"/>
          <w:rtl/>
        </w:rPr>
        <w:t>.</w:t>
      </w:r>
    </w:p>
    <w:p w:rsidR="00C719F6" w:rsidRPr="008E5E30" w:rsidRDefault="00C719F6" w:rsidP="008C1935">
      <w:pPr>
        <w:pStyle w:val="a2"/>
        <w:rPr>
          <w:rtl/>
        </w:rPr>
      </w:pPr>
      <w:bookmarkStart w:id="330" w:name="_Toc404710192"/>
      <w:bookmarkStart w:id="331" w:name="_Toc437715899"/>
      <w:r w:rsidRPr="008E5E30">
        <w:rPr>
          <w:rFonts w:hint="cs"/>
          <w:rtl/>
        </w:rPr>
        <w:t>12-أذکار جنائز</w:t>
      </w:r>
      <w:bookmarkEnd w:id="330"/>
      <w:bookmarkEnd w:id="331"/>
      <w:r w:rsidRPr="008E5E30">
        <w:rPr>
          <w:rtl/>
        </w:rPr>
        <w:fldChar w:fldCharType="begin"/>
      </w:r>
      <w:r w:rsidRPr="008E5E30">
        <w:instrText xml:space="preserve"> TC "</w:instrText>
      </w:r>
      <w:bookmarkStart w:id="332" w:name="_Toc373938037"/>
      <w:bookmarkStart w:id="333" w:name="_Toc404508185"/>
      <w:r w:rsidRPr="008E5E30">
        <w:rPr>
          <w:rFonts w:hint="cs"/>
          <w:rtl/>
        </w:rPr>
        <w:instrText>أذکار جنائز</w:instrText>
      </w:r>
      <w:bookmarkEnd w:id="332"/>
      <w:bookmarkEnd w:id="333"/>
      <w:r w:rsidRPr="008E5E30">
        <w:instrText xml:space="preserve">" \f C \l "1" </w:instrText>
      </w:r>
      <w:r w:rsidRPr="008E5E30">
        <w:rPr>
          <w:rtl/>
        </w:rPr>
        <w:fldChar w:fldCharType="end"/>
      </w:r>
    </w:p>
    <w:p w:rsidR="00C719F6" w:rsidRPr="008E5E30" w:rsidRDefault="00C719F6" w:rsidP="008C1935">
      <w:pPr>
        <w:pStyle w:val="a5"/>
        <w:rPr>
          <w:rtl/>
        </w:rPr>
      </w:pPr>
      <w:bookmarkStart w:id="334" w:name="_Toc404710193"/>
      <w:bookmarkStart w:id="335" w:name="_Toc437715900"/>
      <w:r w:rsidRPr="008E5E30">
        <w:rPr>
          <w:rFonts w:hint="cs"/>
          <w:rtl/>
        </w:rPr>
        <w:t>(12-1) تلق</w:t>
      </w:r>
      <w:r w:rsidR="004565B2">
        <w:rPr>
          <w:rFonts w:hint="cs"/>
          <w:rtl/>
        </w:rPr>
        <w:t>ی</w:t>
      </w:r>
      <w:r w:rsidRPr="008E5E30">
        <w:rPr>
          <w:rFonts w:hint="cs"/>
          <w:rtl/>
        </w:rPr>
        <w:t>ن</w:t>
      </w:r>
      <w:r w:rsidRPr="008E5E30">
        <w:rPr>
          <w:rtl/>
        </w:rPr>
        <w:t xml:space="preserve"> </w:t>
      </w:r>
      <w:r w:rsidRPr="008E5E30">
        <w:rPr>
          <w:rFonts w:hint="cs"/>
          <w:rtl/>
        </w:rPr>
        <w:t>لا</w:t>
      </w:r>
      <w:r w:rsidRPr="008E5E30">
        <w:rPr>
          <w:rtl/>
        </w:rPr>
        <w:t xml:space="preserve"> </w:t>
      </w:r>
      <w:r w:rsidRPr="008E5E30">
        <w:rPr>
          <w:rFonts w:hint="cs"/>
          <w:rtl/>
        </w:rPr>
        <w:t>إله</w:t>
      </w:r>
      <w:r w:rsidRPr="008E5E30">
        <w:rPr>
          <w:rtl/>
        </w:rPr>
        <w:t xml:space="preserve"> </w:t>
      </w:r>
      <w:r w:rsidRPr="008E5E30">
        <w:rPr>
          <w:rFonts w:hint="cs"/>
          <w:rtl/>
        </w:rPr>
        <w:t>إلاَّ</w:t>
      </w:r>
      <w:r w:rsidRPr="008E5E30">
        <w:rPr>
          <w:rtl/>
        </w:rPr>
        <w:t xml:space="preserve"> </w:t>
      </w:r>
      <w:r w:rsidRPr="008E5E30">
        <w:rPr>
          <w:rFonts w:hint="cs"/>
          <w:rtl/>
        </w:rPr>
        <w:t>الله</w:t>
      </w:r>
      <w:r w:rsidRPr="008E5E30">
        <w:rPr>
          <w:rtl/>
        </w:rPr>
        <w:t xml:space="preserve"> </w:t>
      </w:r>
      <w:r w:rsidRPr="008E5E30">
        <w:rPr>
          <w:rFonts w:hint="cs"/>
          <w:rtl/>
        </w:rPr>
        <w:t>به</w:t>
      </w:r>
      <w:r w:rsidRPr="008E5E30">
        <w:rPr>
          <w:rtl/>
        </w:rPr>
        <w:t xml:space="preserve"> </w:t>
      </w:r>
      <w:r w:rsidRPr="008E5E30">
        <w:rPr>
          <w:rFonts w:hint="cs"/>
          <w:rtl/>
        </w:rPr>
        <w:t>شخص</w:t>
      </w:r>
      <w:r w:rsidRPr="008E5E30">
        <w:rPr>
          <w:rtl/>
        </w:rPr>
        <w:t xml:space="preserve"> </w:t>
      </w:r>
      <w:r w:rsidRPr="008E5E30">
        <w:rPr>
          <w:rFonts w:hint="cs"/>
          <w:rtl/>
        </w:rPr>
        <w:t>در</w:t>
      </w:r>
      <w:r w:rsidRPr="008E5E30">
        <w:rPr>
          <w:rtl/>
        </w:rPr>
        <w:t xml:space="preserve"> </w:t>
      </w:r>
      <w:r w:rsidRPr="008E5E30">
        <w:rPr>
          <w:rFonts w:hint="cs"/>
          <w:rtl/>
        </w:rPr>
        <w:t>حال</w:t>
      </w:r>
      <w:r w:rsidRPr="008E5E30">
        <w:rPr>
          <w:rtl/>
        </w:rPr>
        <w:t xml:space="preserve"> </w:t>
      </w:r>
      <w:r w:rsidRPr="008E5E30">
        <w:rPr>
          <w:rFonts w:hint="cs"/>
          <w:rtl/>
        </w:rPr>
        <w:t>احتضار</w:t>
      </w:r>
      <w:bookmarkEnd w:id="334"/>
      <w:bookmarkEnd w:id="335"/>
    </w:p>
    <w:p w:rsidR="00C719F6" w:rsidRPr="00BE29DD" w:rsidRDefault="00205D6A" w:rsidP="008C1935">
      <w:pPr>
        <w:ind w:firstLine="284"/>
        <w:jc w:val="both"/>
        <w:rPr>
          <w:rStyle w:val="Char4"/>
          <w:rtl/>
        </w:rPr>
      </w:pPr>
      <w:r w:rsidRPr="00937FED">
        <w:rPr>
          <w:rStyle w:val="Char3"/>
          <w:rFonts w:cs="Traditional Arabic"/>
          <w:rtl/>
        </w:rPr>
        <w:t>«</w:t>
      </w:r>
      <w:r w:rsidR="00C719F6" w:rsidRPr="001C3EB2">
        <w:rPr>
          <w:rStyle w:val="Char3"/>
          <w:rtl/>
        </w:rPr>
        <w:t>مَنْ كَانَ آخِرُ كَلاَمِهِ لاَ إِلَهَ إِلاَّ اللهُ دَخَلَ ال</w:t>
      </w:r>
      <w:r w:rsidR="00C719F6" w:rsidRPr="001C3EB2">
        <w:rPr>
          <w:rStyle w:val="Char3"/>
          <w:rFonts w:hint="cs"/>
          <w:rtl/>
        </w:rPr>
        <w:t>ـ</w:t>
      </w:r>
      <w:r w:rsidR="00C719F6" w:rsidRPr="001C3EB2">
        <w:rPr>
          <w:rStyle w:val="Char3"/>
          <w:rtl/>
        </w:rPr>
        <w:t>جَنَّةَ</w:t>
      </w:r>
      <w:r w:rsidRPr="00937FED">
        <w:rPr>
          <w:rStyle w:val="Char3"/>
          <w:rFonts w:cs="Traditional Arabic"/>
          <w:rtl/>
        </w:rPr>
        <w:t>»</w:t>
      </w:r>
      <w:r w:rsidRPr="00F816AE">
        <w:rPr>
          <w:rFonts w:ascii="Lotus Linotype" w:hAnsi="Lotus Linotype" w:cs="IRNazli"/>
          <w:color w:val="000000"/>
          <w:sz w:val="28"/>
          <w:szCs w:val="28"/>
          <w:vertAlign w:val="superscript"/>
          <w:rtl/>
        </w:rPr>
        <w:t xml:space="preserve"> </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204"/>
      </w:r>
      <w:r w:rsidR="00C719F6" w:rsidRPr="00F816AE">
        <w:rPr>
          <w:rFonts w:ascii="Lotus Linotype" w:hAnsi="Lotus Linotype" w:cs="IRNazli"/>
          <w:color w:val="000000"/>
          <w:sz w:val="28"/>
          <w:szCs w:val="28"/>
          <w:vertAlign w:val="superscript"/>
          <w:rtl/>
        </w:rPr>
        <w:t>)</w:t>
      </w:r>
      <w:r w:rsidRPr="00205D6A">
        <w:rPr>
          <w:rFonts w:ascii="Lotus Linotype" w:hAnsi="Lotus Linotype" w:cs="IRNazli" w:hint="cs"/>
          <w:color w:val="000000"/>
          <w:sz w:val="28"/>
          <w:szCs w:val="28"/>
          <w:rtl/>
        </w:rPr>
        <w:t>.</w:t>
      </w:r>
    </w:p>
    <w:p w:rsidR="00C719F6" w:rsidRPr="00BE29DD" w:rsidRDefault="00205D6A" w:rsidP="008C1935">
      <w:pPr>
        <w:ind w:firstLine="284"/>
        <w:jc w:val="both"/>
        <w:rPr>
          <w:rStyle w:val="Char4"/>
          <w:rtl/>
        </w:rPr>
      </w:pPr>
      <w:r>
        <w:rPr>
          <w:rStyle w:val="Chare"/>
          <w:rFonts w:ascii="Traditional Arabic" w:hAnsi="Traditional Arabic" w:cs="Traditional Arabic"/>
          <w:rtl/>
        </w:rPr>
        <w:t>«</w:t>
      </w:r>
      <w:r w:rsidR="00C719F6" w:rsidRPr="00205D6A">
        <w:rPr>
          <w:rStyle w:val="Chare"/>
          <w:rtl/>
        </w:rPr>
        <w:t>هر</w:t>
      </w:r>
      <w:r w:rsidR="004565B2" w:rsidRPr="00205D6A">
        <w:rPr>
          <w:rStyle w:val="Chare"/>
          <w:rtl/>
        </w:rPr>
        <w:t>ک</w:t>
      </w:r>
      <w:r w:rsidR="00C719F6" w:rsidRPr="00205D6A">
        <w:rPr>
          <w:rStyle w:val="Chare"/>
          <w:rtl/>
        </w:rPr>
        <w:t>س آخر</w:t>
      </w:r>
      <w:r w:rsidR="004565B2" w:rsidRPr="00205D6A">
        <w:rPr>
          <w:rStyle w:val="Chare"/>
          <w:rtl/>
        </w:rPr>
        <w:t>ی</w:t>
      </w:r>
      <w:r w:rsidR="00C719F6" w:rsidRPr="00205D6A">
        <w:rPr>
          <w:rStyle w:val="Chare"/>
          <w:rtl/>
        </w:rPr>
        <w:t xml:space="preserve">ن </w:t>
      </w:r>
      <w:r w:rsidR="004565B2" w:rsidRPr="00205D6A">
        <w:rPr>
          <w:rStyle w:val="Chare"/>
          <w:rtl/>
        </w:rPr>
        <w:t>ک</w:t>
      </w:r>
      <w:r w:rsidR="00C719F6" w:rsidRPr="00205D6A">
        <w:rPr>
          <w:rStyle w:val="Chare"/>
          <w:rtl/>
        </w:rPr>
        <w:t xml:space="preserve">لامش </w:t>
      </w:r>
      <w:r w:rsidR="00C719F6" w:rsidRPr="001C3EB2">
        <w:rPr>
          <w:rStyle w:val="Char3"/>
          <w:rtl/>
        </w:rPr>
        <w:t>(لاَ إِلَهَ إِلاَّ اللهُ)</w:t>
      </w:r>
      <w:r w:rsidR="00C719F6" w:rsidRPr="00205D6A">
        <w:rPr>
          <w:rStyle w:val="Chare"/>
          <w:rtl/>
        </w:rPr>
        <w:t xml:space="preserve"> باشد، وارد بهشت</w:t>
      </w:r>
      <w:r w:rsidR="00CE75E1" w:rsidRPr="00205D6A">
        <w:rPr>
          <w:rStyle w:val="Chare"/>
          <w:rtl/>
        </w:rPr>
        <w:t xml:space="preserve"> مى‌</w:t>
      </w:r>
      <w:r w:rsidR="00C719F6" w:rsidRPr="00205D6A">
        <w:rPr>
          <w:rStyle w:val="Chare"/>
          <w:rtl/>
        </w:rPr>
        <w:t>گردد</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36" w:name="_Toc404710194"/>
      <w:bookmarkStart w:id="337" w:name="_Toc437715901"/>
      <w:r w:rsidRPr="008E5E30">
        <w:rPr>
          <w:rFonts w:hint="cs"/>
          <w:rtl/>
        </w:rPr>
        <w:t>(12-2) دعاى</w:t>
      </w:r>
      <w:r w:rsidRPr="008E5E30">
        <w:rPr>
          <w:rtl/>
        </w:rPr>
        <w:t xml:space="preserve"> </w:t>
      </w:r>
      <w:r w:rsidRPr="008E5E30">
        <w:rPr>
          <w:rFonts w:hint="cs"/>
          <w:rtl/>
        </w:rPr>
        <w:t>بعد</w:t>
      </w:r>
      <w:r w:rsidRPr="008E5E30">
        <w:rPr>
          <w:rtl/>
        </w:rPr>
        <w:t xml:space="preserve"> </w:t>
      </w:r>
      <w:r w:rsidRPr="008E5E30">
        <w:rPr>
          <w:rFonts w:hint="cs"/>
          <w:rtl/>
        </w:rPr>
        <w:t>از</w:t>
      </w:r>
      <w:r w:rsidRPr="008E5E30">
        <w:rPr>
          <w:rtl/>
        </w:rPr>
        <w:t xml:space="preserve"> </w:t>
      </w:r>
      <w:r w:rsidRPr="008E5E30">
        <w:rPr>
          <w:rFonts w:hint="cs"/>
          <w:rtl/>
        </w:rPr>
        <w:t>خروج</w:t>
      </w:r>
      <w:r w:rsidRPr="008E5E30">
        <w:rPr>
          <w:rtl/>
        </w:rPr>
        <w:t xml:space="preserve"> </w:t>
      </w:r>
      <w:r w:rsidRPr="008E5E30">
        <w:rPr>
          <w:rFonts w:hint="cs"/>
          <w:rtl/>
        </w:rPr>
        <w:t>روح</w:t>
      </w:r>
      <w:r w:rsidRPr="008E5E30">
        <w:rPr>
          <w:rtl/>
        </w:rPr>
        <w:t xml:space="preserve"> </w:t>
      </w:r>
      <w:r w:rsidRPr="008E5E30">
        <w:rPr>
          <w:rFonts w:hint="cs"/>
          <w:rtl/>
        </w:rPr>
        <w:t>و بستن</w:t>
      </w:r>
      <w:r w:rsidRPr="008E5E30">
        <w:rPr>
          <w:rtl/>
        </w:rPr>
        <w:t xml:space="preserve"> </w:t>
      </w:r>
      <w:r w:rsidRPr="008E5E30">
        <w:rPr>
          <w:rFonts w:hint="cs"/>
          <w:rtl/>
        </w:rPr>
        <w:t>چشمان</w:t>
      </w:r>
      <w:r w:rsidRPr="008E5E30">
        <w:rPr>
          <w:rtl/>
        </w:rPr>
        <w:t xml:space="preserve"> </w:t>
      </w:r>
      <w:r w:rsidRPr="008E5E30">
        <w:rPr>
          <w:rFonts w:hint="cs"/>
          <w:rtl/>
        </w:rPr>
        <w:t>م</w:t>
      </w:r>
      <w:r w:rsidR="004565B2">
        <w:rPr>
          <w:rFonts w:hint="cs"/>
          <w:rtl/>
        </w:rPr>
        <w:t>ی</w:t>
      </w:r>
      <w:r w:rsidRPr="008E5E30">
        <w:rPr>
          <w:rFonts w:hint="cs"/>
          <w:rtl/>
        </w:rPr>
        <w:t>ت</w:t>
      </w:r>
      <w:bookmarkEnd w:id="336"/>
      <w:bookmarkEnd w:id="337"/>
    </w:p>
    <w:p w:rsidR="00C719F6" w:rsidRPr="00195CCA" w:rsidRDefault="00205D6A"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 لِفُلاَن</w:t>
      </w:r>
      <w:r w:rsidR="00C719F6" w:rsidRPr="00392AD4">
        <w:rPr>
          <w:rStyle w:val="Char3"/>
          <w:rFonts w:hint="cs"/>
          <w:b w:val="0"/>
          <w:bCs w:val="0"/>
          <w:rtl/>
        </w:rPr>
        <w:t>ٍ</w:t>
      </w:r>
      <w:r w:rsidR="00C719F6" w:rsidRPr="00392AD4">
        <w:rPr>
          <w:rStyle w:val="Char3"/>
          <w:b w:val="0"/>
          <w:bCs w:val="0"/>
          <w:rtl/>
        </w:rPr>
        <w:t xml:space="preserve"> (بِاسْمِهِ) وَارْفَعْ دَرَجَتَهُ فِي الْ</w:t>
      </w:r>
      <w:r w:rsidR="00C719F6" w:rsidRPr="00392AD4">
        <w:rPr>
          <w:rStyle w:val="Char3"/>
          <w:rFonts w:hint="cs"/>
          <w:b w:val="0"/>
          <w:bCs w:val="0"/>
          <w:rtl/>
        </w:rPr>
        <w:t>ـ</w:t>
      </w:r>
      <w:r w:rsidR="00C719F6" w:rsidRPr="00392AD4">
        <w:rPr>
          <w:rStyle w:val="Char3"/>
          <w:b w:val="0"/>
          <w:bCs w:val="0"/>
          <w:rtl/>
        </w:rPr>
        <w:t>مَهْدِيِّيْنَ، وَاخْلُفْهُ فِيْ عَقِبِهِ فِي الْغَابِرِيْنَ، وَاغْفِرْ لَنَا وَلَهُ يَا رَبَّ الْعَالَمِيْنَ، وَافْسَحْ لَهُ فِيْ قَبْرِهِ وَنَوِّرْ لَهُ فِيْهِ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05"/>
      </w:r>
      <w:r w:rsidR="00C719F6" w:rsidRPr="00F816AE">
        <w:rPr>
          <w:rFonts w:ascii="Lotus Linotype" w:hAnsi="Lotus Linotype" w:cs="IRNazli"/>
          <w:b w:val="0"/>
          <w:bCs w:val="0"/>
          <w:color w:val="000000"/>
          <w:sz w:val="28"/>
          <w:vertAlign w:val="superscript"/>
          <w:rtl/>
        </w:rPr>
        <w:t>)</w:t>
      </w:r>
      <w:r w:rsidRPr="00205D6A">
        <w:rPr>
          <w:rFonts w:ascii="Lotus Linotype" w:hAnsi="Lotus Linotype" w:cs="IRNazli" w:hint="cs"/>
          <w:b w:val="0"/>
          <w:bCs w:val="0"/>
          <w:color w:val="000000"/>
          <w:sz w:val="28"/>
          <w:rtl/>
        </w:rPr>
        <w:t>.</w:t>
      </w:r>
    </w:p>
    <w:p w:rsidR="00C719F6" w:rsidRPr="00BE29DD" w:rsidRDefault="00683EFA" w:rsidP="008C1935">
      <w:pPr>
        <w:ind w:firstLine="284"/>
        <w:jc w:val="both"/>
        <w:rPr>
          <w:rStyle w:val="Char4"/>
          <w:rtl/>
        </w:rPr>
      </w:pPr>
      <w:r>
        <w:rPr>
          <w:rStyle w:val="Chare"/>
          <w:rFonts w:ascii="Traditional Arabic" w:hAnsi="Traditional Arabic" w:cs="Traditional Arabic"/>
          <w:rtl/>
        </w:rPr>
        <w:t>«</w:t>
      </w:r>
      <w:r w:rsidR="00C719F6" w:rsidRPr="00683EFA">
        <w:rPr>
          <w:rStyle w:val="Chare"/>
          <w:rtl/>
        </w:rPr>
        <w:t>اى الله! فلان</w:t>
      </w:r>
      <w:r w:rsidR="00C719F6" w:rsidRPr="00683EFA">
        <w:rPr>
          <w:rStyle w:val="Chare"/>
          <w:rFonts w:hint="cs"/>
          <w:rtl/>
        </w:rPr>
        <w:t>ی</w:t>
      </w:r>
      <w:r w:rsidR="00C719F6" w:rsidRPr="00683EFA">
        <w:rPr>
          <w:rStyle w:val="Chare"/>
          <w:rtl/>
        </w:rPr>
        <w:t xml:space="preserve"> را ببخشاى (نامش را بزبان آورد)، و درج</w:t>
      </w:r>
      <w:r w:rsidR="004565B2" w:rsidRPr="00683EFA">
        <w:rPr>
          <w:rStyle w:val="Chare"/>
          <w:rFonts w:hint="cs"/>
          <w:rtl/>
        </w:rPr>
        <w:t>ۀ</w:t>
      </w:r>
      <w:r w:rsidR="00C719F6" w:rsidRPr="00683EFA">
        <w:rPr>
          <w:rStyle w:val="Chare"/>
          <w:rtl/>
        </w:rPr>
        <w:t xml:space="preserve"> او را در م</w:t>
      </w:r>
      <w:r w:rsidR="004565B2" w:rsidRPr="00683EFA">
        <w:rPr>
          <w:rStyle w:val="Chare"/>
          <w:rtl/>
        </w:rPr>
        <w:t>ی</w:t>
      </w:r>
      <w:r w:rsidR="00C719F6" w:rsidRPr="00683EFA">
        <w:rPr>
          <w:rStyle w:val="Chare"/>
          <w:rtl/>
        </w:rPr>
        <w:t>ان هدا</w:t>
      </w:r>
      <w:r w:rsidR="004565B2" w:rsidRPr="00683EFA">
        <w:rPr>
          <w:rStyle w:val="Chare"/>
          <w:rtl/>
        </w:rPr>
        <w:t>ی</w:t>
      </w:r>
      <w:r w:rsidR="00C719F6" w:rsidRPr="00683EFA">
        <w:rPr>
          <w:rStyle w:val="Chare"/>
          <w:rtl/>
        </w:rPr>
        <w:t xml:space="preserve">ت </w:t>
      </w:r>
      <w:r w:rsidR="004565B2" w:rsidRPr="00683EFA">
        <w:rPr>
          <w:rStyle w:val="Chare"/>
          <w:rtl/>
        </w:rPr>
        <w:t>ی</w:t>
      </w:r>
      <w:r w:rsidR="00C719F6" w:rsidRPr="00683EFA">
        <w:rPr>
          <w:rStyle w:val="Chare"/>
          <w:rtl/>
        </w:rPr>
        <w:t>افتگان، رف</w:t>
      </w:r>
      <w:r w:rsidR="004565B2" w:rsidRPr="00683EFA">
        <w:rPr>
          <w:rStyle w:val="Chare"/>
          <w:rtl/>
        </w:rPr>
        <w:t>ی</w:t>
      </w:r>
      <w:r w:rsidR="00C719F6" w:rsidRPr="00683EFA">
        <w:rPr>
          <w:rStyle w:val="Chare"/>
          <w:rtl/>
        </w:rPr>
        <w:t>ع بگردان، و فرزندانش را در م</w:t>
      </w:r>
      <w:r w:rsidR="004565B2" w:rsidRPr="00683EFA">
        <w:rPr>
          <w:rStyle w:val="Chare"/>
          <w:rtl/>
        </w:rPr>
        <w:t>ی</w:t>
      </w:r>
      <w:r w:rsidR="00C719F6" w:rsidRPr="00683EFA">
        <w:rPr>
          <w:rStyle w:val="Chare"/>
          <w:rtl/>
        </w:rPr>
        <w:t xml:space="preserve">ان بازماندگان، سرپرستى </w:t>
      </w:r>
      <w:r w:rsidR="004565B2" w:rsidRPr="00683EFA">
        <w:rPr>
          <w:rStyle w:val="Chare"/>
          <w:rtl/>
        </w:rPr>
        <w:t>ک</w:t>
      </w:r>
      <w:r w:rsidR="00C719F6" w:rsidRPr="00683EFA">
        <w:rPr>
          <w:rStyle w:val="Chare"/>
          <w:rtl/>
        </w:rPr>
        <w:t>ن، و ما و او را ببخشاى، اى پروردگار جهان</w:t>
      </w:r>
      <w:r w:rsidR="004565B2" w:rsidRPr="00683EFA">
        <w:rPr>
          <w:rStyle w:val="Chare"/>
          <w:rtl/>
        </w:rPr>
        <w:t>ی</w:t>
      </w:r>
      <w:r w:rsidR="00C719F6" w:rsidRPr="00683EFA">
        <w:rPr>
          <w:rStyle w:val="Chare"/>
          <w:rtl/>
        </w:rPr>
        <w:t>ان</w:t>
      </w:r>
      <w:r w:rsidR="00C719F6" w:rsidRPr="00683EFA">
        <w:rPr>
          <w:rStyle w:val="Chare"/>
          <w:rFonts w:hint="cs"/>
          <w:rtl/>
        </w:rPr>
        <w:t>؛</w:t>
      </w:r>
      <w:r w:rsidR="00C719F6" w:rsidRPr="00683EFA">
        <w:rPr>
          <w:rStyle w:val="Chare"/>
          <w:rtl/>
        </w:rPr>
        <w:t xml:space="preserve"> </w:t>
      </w:r>
      <w:r w:rsidR="004565B2" w:rsidRPr="00683EFA">
        <w:rPr>
          <w:rStyle w:val="Chare"/>
          <w:rtl/>
        </w:rPr>
        <w:t>ی</w:t>
      </w:r>
      <w:r w:rsidR="00C719F6" w:rsidRPr="00683EFA">
        <w:rPr>
          <w:rStyle w:val="Chare"/>
          <w:rtl/>
        </w:rPr>
        <w:t>ا الله! قبرش را وس</w:t>
      </w:r>
      <w:r w:rsidR="004565B2" w:rsidRPr="00683EFA">
        <w:rPr>
          <w:rStyle w:val="Chare"/>
          <w:rtl/>
        </w:rPr>
        <w:t>ی</w:t>
      </w:r>
      <w:r w:rsidR="00C719F6" w:rsidRPr="00683EFA">
        <w:rPr>
          <w:rStyle w:val="Chare"/>
          <w:rtl/>
        </w:rPr>
        <w:t>ع و منوّر بگردان</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38" w:name="_Toc404710195"/>
      <w:bookmarkStart w:id="339" w:name="_Toc437715902"/>
      <w:r w:rsidRPr="008E5E30">
        <w:rPr>
          <w:rFonts w:hint="cs"/>
          <w:rtl/>
        </w:rPr>
        <w:t>(12-3)</w:t>
      </w:r>
      <w:r w:rsidR="00683EFA">
        <w:rPr>
          <w:rFonts w:hint="cs"/>
          <w:rtl/>
        </w:rPr>
        <w:t xml:space="preserve"> </w:t>
      </w:r>
      <w:r w:rsidRPr="008E5E30">
        <w:rPr>
          <w:rFonts w:hint="cs"/>
          <w:rtl/>
        </w:rPr>
        <w:t>دعا</w:t>
      </w:r>
      <w:r w:rsidRPr="008E5E30">
        <w:rPr>
          <w:rtl/>
        </w:rPr>
        <w:t xml:space="preserve"> </w:t>
      </w:r>
      <w:r w:rsidRPr="008E5E30">
        <w:rPr>
          <w:rFonts w:hint="cs"/>
          <w:rtl/>
        </w:rPr>
        <w:t>براى</w:t>
      </w:r>
      <w:r w:rsidRPr="008E5E30">
        <w:rPr>
          <w:rtl/>
        </w:rPr>
        <w:t xml:space="preserve"> </w:t>
      </w:r>
      <w:r w:rsidRPr="008E5E30">
        <w:rPr>
          <w:rFonts w:hint="cs"/>
          <w:rtl/>
        </w:rPr>
        <w:t>م</w:t>
      </w:r>
      <w:r w:rsidR="004565B2">
        <w:rPr>
          <w:rFonts w:hint="cs"/>
          <w:rtl/>
        </w:rPr>
        <w:t>ی</w:t>
      </w:r>
      <w:r w:rsidRPr="008E5E30">
        <w:rPr>
          <w:rFonts w:hint="cs"/>
          <w:rtl/>
        </w:rPr>
        <w:t>ت</w:t>
      </w:r>
      <w:r w:rsidRPr="008E5E30">
        <w:rPr>
          <w:rtl/>
        </w:rPr>
        <w:t xml:space="preserve"> </w:t>
      </w:r>
      <w:r w:rsidRPr="008E5E30">
        <w:rPr>
          <w:rFonts w:hint="cs"/>
          <w:rtl/>
        </w:rPr>
        <w:t>در</w:t>
      </w:r>
      <w:r w:rsidRPr="008E5E30">
        <w:rPr>
          <w:rtl/>
        </w:rPr>
        <w:t xml:space="preserve"> </w:t>
      </w:r>
      <w:r w:rsidRPr="008E5E30">
        <w:rPr>
          <w:rFonts w:hint="cs"/>
          <w:rtl/>
        </w:rPr>
        <w:t>نماز</w:t>
      </w:r>
      <w:r w:rsidRPr="008E5E30">
        <w:rPr>
          <w:rtl/>
        </w:rPr>
        <w:t xml:space="preserve"> </w:t>
      </w:r>
      <w:r w:rsidRPr="008E5E30">
        <w:rPr>
          <w:rFonts w:hint="cs"/>
          <w:rtl/>
        </w:rPr>
        <w:t>جنازه</w:t>
      </w:r>
      <w:bookmarkEnd w:id="338"/>
      <w:bookmarkEnd w:id="339"/>
    </w:p>
    <w:p w:rsidR="00C719F6" w:rsidRPr="00195CCA" w:rsidRDefault="008F14E9" w:rsidP="008C1935">
      <w:pPr>
        <w:pStyle w:val="af4"/>
        <w:widowControl w:val="0"/>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 لَهُ وَارْحَمْهُ، وَعَافِهِ، وَاعْفُ عَنْهُ، وَأَكْرِمْ نُزُلَهُ، وَوَسِّعْ مُدْخَلَهُ، وَاغْسِلْهُ بِالْ</w:t>
      </w:r>
      <w:r w:rsidR="00C719F6" w:rsidRPr="00392AD4">
        <w:rPr>
          <w:rStyle w:val="Char3"/>
          <w:rFonts w:hint="cs"/>
          <w:b w:val="0"/>
          <w:bCs w:val="0"/>
          <w:rtl/>
        </w:rPr>
        <w:t>ـ</w:t>
      </w:r>
      <w:r w:rsidR="00C719F6" w:rsidRPr="00392AD4">
        <w:rPr>
          <w:rStyle w:val="Char3"/>
          <w:b w:val="0"/>
          <w:bCs w:val="0"/>
          <w:rtl/>
        </w:rPr>
        <w:t>مَاءِ وَالثَّلْجِ وَالْبَرَدِ، وَنَقِّهِ مِنَ ال</w:t>
      </w:r>
      <w:r w:rsidR="00C719F6" w:rsidRPr="00392AD4">
        <w:rPr>
          <w:rStyle w:val="Char3"/>
          <w:rFonts w:hint="cs"/>
          <w:b w:val="0"/>
          <w:bCs w:val="0"/>
          <w:rtl/>
        </w:rPr>
        <w:t>ـ</w:t>
      </w:r>
      <w:r w:rsidR="00C719F6" w:rsidRPr="00392AD4">
        <w:rPr>
          <w:rStyle w:val="Char3"/>
          <w:b w:val="0"/>
          <w:bCs w:val="0"/>
          <w:rtl/>
        </w:rPr>
        <w:t>ْخَطَايَا كَمَا نَقَّيْتَ الثَّوْبَ الأَبْيَضَ مِنَ الدَّنَسِ، وَأَبْدِلْهُ دَاراً خَيْراً مِنْ دَارِهِ، وَأَهْلاً خَيْراً مِنْ أَهْلِهِ، وَزَوْجاً خَيْراً مِنْ زَوْجِهِ، وَأَدْخِلْهُ ال</w:t>
      </w:r>
      <w:r w:rsidR="00C719F6" w:rsidRPr="00392AD4">
        <w:rPr>
          <w:rStyle w:val="Char3"/>
          <w:rFonts w:hint="cs"/>
          <w:b w:val="0"/>
          <w:bCs w:val="0"/>
          <w:rtl/>
        </w:rPr>
        <w:t>ـْ</w:t>
      </w:r>
      <w:r w:rsidR="00C719F6" w:rsidRPr="00392AD4">
        <w:rPr>
          <w:rStyle w:val="Char3"/>
          <w:b w:val="0"/>
          <w:bCs w:val="0"/>
          <w:rtl/>
        </w:rPr>
        <w:t>جَنّ</w:t>
      </w:r>
      <w:r w:rsidR="00C719F6" w:rsidRPr="00392AD4">
        <w:rPr>
          <w:rStyle w:val="Char3"/>
          <w:rFonts w:hint="cs"/>
          <w:b w:val="0"/>
          <w:bCs w:val="0"/>
          <w:rtl/>
        </w:rPr>
        <w:t>َة</w:t>
      </w:r>
      <w:r w:rsidR="00C719F6" w:rsidRPr="00392AD4">
        <w:rPr>
          <w:rStyle w:val="Char3"/>
          <w:b w:val="0"/>
          <w:bCs w:val="0"/>
          <w:rtl/>
        </w:rPr>
        <w:t>َ، وَأَعِذْهُ مِنْ عَذَابِ الْقَبْرِ (وَعَذَابِ النَّارِ)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06"/>
      </w:r>
      <w:r w:rsidR="00C719F6" w:rsidRPr="00F816AE">
        <w:rPr>
          <w:rFonts w:ascii="Lotus Linotype" w:hAnsi="Lotus Linotype" w:cs="IRNazli"/>
          <w:b w:val="0"/>
          <w:bCs w:val="0"/>
          <w:color w:val="000000"/>
          <w:sz w:val="28"/>
          <w:vertAlign w:val="superscript"/>
          <w:rtl/>
        </w:rPr>
        <w:t>)</w:t>
      </w:r>
      <w:r w:rsidRPr="008F14E9">
        <w:rPr>
          <w:rFonts w:ascii="Lotus Linotype" w:hAnsi="Lotus Linotype" w:cs="IRNazli" w:hint="cs"/>
          <w:b w:val="0"/>
          <w:bCs w:val="0"/>
          <w:color w:val="000000"/>
          <w:sz w:val="28"/>
          <w:rtl/>
        </w:rPr>
        <w:t>.</w:t>
      </w:r>
    </w:p>
    <w:p w:rsidR="00C719F6" w:rsidRPr="00BE29DD" w:rsidRDefault="008F14E9" w:rsidP="008C1935">
      <w:pPr>
        <w:ind w:firstLine="284"/>
        <w:jc w:val="both"/>
        <w:rPr>
          <w:rStyle w:val="Char4"/>
          <w:rtl/>
        </w:rPr>
      </w:pPr>
      <w:r>
        <w:rPr>
          <w:rStyle w:val="Chare"/>
          <w:rFonts w:ascii="Traditional Arabic" w:hAnsi="Traditional Arabic" w:cs="Traditional Arabic"/>
          <w:rtl/>
        </w:rPr>
        <w:t>«</w:t>
      </w:r>
      <w:r w:rsidR="00C719F6" w:rsidRPr="008F14E9">
        <w:rPr>
          <w:rStyle w:val="Chare"/>
          <w:rtl/>
        </w:rPr>
        <w:t xml:space="preserve">بار الها! او را ببخش، و بر او رحم </w:t>
      </w:r>
      <w:r w:rsidR="004565B2" w:rsidRPr="008F14E9">
        <w:rPr>
          <w:rStyle w:val="Chare"/>
          <w:rtl/>
        </w:rPr>
        <w:t>ک</w:t>
      </w:r>
      <w:r w:rsidR="00C719F6" w:rsidRPr="008F14E9">
        <w:rPr>
          <w:rStyle w:val="Chare"/>
          <w:rtl/>
        </w:rPr>
        <w:t>ن، و عاف</w:t>
      </w:r>
      <w:r w:rsidR="004565B2" w:rsidRPr="008F14E9">
        <w:rPr>
          <w:rStyle w:val="Chare"/>
          <w:rtl/>
        </w:rPr>
        <w:t>ی</w:t>
      </w:r>
      <w:r w:rsidR="00C719F6" w:rsidRPr="008F14E9">
        <w:rPr>
          <w:rStyle w:val="Chare"/>
          <w:rtl/>
        </w:rPr>
        <w:t>ت نص</w:t>
      </w:r>
      <w:r w:rsidR="004565B2" w:rsidRPr="008F14E9">
        <w:rPr>
          <w:rStyle w:val="Chare"/>
          <w:rtl/>
        </w:rPr>
        <w:t>ی</w:t>
      </w:r>
      <w:r w:rsidR="00C719F6" w:rsidRPr="008F14E9">
        <w:rPr>
          <w:rStyle w:val="Chare"/>
          <w:rtl/>
        </w:rPr>
        <w:t xml:space="preserve">بش بگردان، و از وى گذشت </w:t>
      </w:r>
      <w:r w:rsidR="004565B2" w:rsidRPr="008F14E9">
        <w:rPr>
          <w:rStyle w:val="Chare"/>
          <w:rtl/>
        </w:rPr>
        <w:t>ک</w:t>
      </w:r>
      <w:r w:rsidR="00C719F6" w:rsidRPr="008F14E9">
        <w:rPr>
          <w:rStyle w:val="Chare"/>
          <w:rtl/>
        </w:rPr>
        <w:t>ن. الهى! م</w:t>
      </w:r>
      <w:r w:rsidR="004565B2" w:rsidRPr="008F14E9">
        <w:rPr>
          <w:rStyle w:val="Chare"/>
          <w:rtl/>
        </w:rPr>
        <w:t>ی</w:t>
      </w:r>
      <w:r w:rsidR="00C719F6" w:rsidRPr="008F14E9">
        <w:rPr>
          <w:rStyle w:val="Chare"/>
          <w:rtl/>
        </w:rPr>
        <w:t>همانى او را گرامى بدار، و قبرش را وس</w:t>
      </w:r>
      <w:r w:rsidR="004565B2" w:rsidRPr="008F14E9">
        <w:rPr>
          <w:rStyle w:val="Chare"/>
          <w:rtl/>
        </w:rPr>
        <w:t>ی</w:t>
      </w:r>
      <w:r w:rsidR="00C719F6" w:rsidRPr="008F14E9">
        <w:rPr>
          <w:rStyle w:val="Chare"/>
          <w:rtl/>
        </w:rPr>
        <w:t>ع بگردان، و او را با آب و برف و تگرگ بشوى، و از گناهان، چنان پا</w:t>
      </w:r>
      <w:r w:rsidR="004565B2" w:rsidRPr="008F14E9">
        <w:rPr>
          <w:rStyle w:val="Chare"/>
          <w:rtl/>
        </w:rPr>
        <w:t>ک</w:t>
      </w:r>
      <w:r w:rsidR="00C719F6" w:rsidRPr="008F14E9">
        <w:rPr>
          <w:rStyle w:val="Chare"/>
          <w:rtl/>
        </w:rPr>
        <w:t xml:space="preserve">ش بگردان </w:t>
      </w:r>
      <w:r w:rsidR="004565B2" w:rsidRPr="008F14E9">
        <w:rPr>
          <w:rStyle w:val="Chare"/>
          <w:rtl/>
        </w:rPr>
        <w:t>ک</w:t>
      </w:r>
      <w:r w:rsidR="00C719F6" w:rsidRPr="008F14E9">
        <w:rPr>
          <w:rStyle w:val="Chare"/>
          <w:rtl/>
        </w:rPr>
        <w:t>ه لباس سف</w:t>
      </w:r>
      <w:r w:rsidR="004565B2" w:rsidRPr="008F14E9">
        <w:rPr>
          <w:rStyle w:val="Chare"/>
          <w:rtl/>
        </w:rPr>
        <w:t>ی</w:t>
      </w:r>
      <w:r w:rsidR="00C719F6" w:rsidRPr="008F14E9">
        <w:rPr>
          <w:rStyle w:val="Chare"/>
          <w:rtl/>
        </w:rPr>
        <w:t>د را از آلودگى، پا</w:t>
      </w:r>
      <w:r w:rsidR="004565B2" w:rsidRPr="008F14E9">
        <w:rPr>
          <w:rStyle w:val="Chare"/>
          <w:rtl/>
        </w:rPr>
        <w:t>ک</w:t>
      </w:r>
      <w:r w:rsidR="00C719F6" w:rsidRPr="008F14E9">
        <w:rPr>
          <w:rStyle w:val="Chare"/>
          <w:rtl/>
        </w:rPr>
        <w:t xml:space="preserve"> و تم</w:t>
      </w:r>
      <w:r w:rsidR="004565B2" w:rsidRPr="008F14E9">
        <w:rPr>
          <w:rStyle w:val="Chare"/>
          <w:rtl/>
        </w:rPr>
        <w:t>ی</w:t>
      </w:r>
      <w:r w:rsidR="00C719F6" w:rsidRPr="008F14E9">
        <w:rPr>
          <w:rStyle w:val="Chare"/>
          <w:rtl/>
        </w:rPr>
        <w:t>ز مى</w:t>
      </w:r>
      <w:r w:rsidR="00C719F6" w:rsidRPr="008F14E9">
        <w:rPr>
          <w:rStyle w:val="Chare"/>
          <w:rFonts w:hint="cs"/>
          <w:rtl/>
        </w:rPr>
        <w:softHyphen/>
      </w:r>
      <w:r w:rsidR="00C719F6" w:rsidRPr="008F14E9">
        <w:rPr>
          <w:rStyle w:val="Chare"/>
          <w:rtl/>
        </w:rPr>
        <w:t>گردانى. پروردگارا! به او خانه</w:t>
      </w:r>
      <w:r w:rsidR="00C719F6" w:rsidRPr="008F14E9">
        <w:rPr>
          <w:rStyle w:val="Chare"/>
          <w:rFonts w:hint="cs"/>
          <w:rtl/>
        </w:rPr>
        <w:softHyphen/>
      </w:r>
      <w:r w:rsidR="00C719F6" w:rsidRPr="008F14E9">
        <w:rPr>
          <w:rStyle w:val="Chare"/>
          <w:rtl/>
        </w:rPr>
        <w:t>اى بهتر از خانه</w:t>
      </w:r>
      <w:r>
        <w:rPr>
          <w:rStyle w:val="Chare"/>
          <w:rFonts w:hint="cs"/>
          <w:rtl/>
        </w:rPr>
        <w:t>‌</w:t>
      </w:r>
      <w:r w:rsidR="00C719F6" w:rsidRPr="008F14E9">
        <w:rPr>
          <w:rStyle w:val="Chare"/>
          <w:rtl/>
        </w:rPr>
        <w:t>اش، و خانواده</w:t>
      </w:r>
      <w:r w:rsidR="00C719F6" w:rsidRPr="008F14E9">
        <w:rPr>
          <w:rStyle w:val="Chare"/>
          <w:rFonts w:hint="cs"/>
          <w:rtl/>
        </w:rPr>
        <w:softHyphen/>
      </w:r>
      <w:r w:rsidR="00C719F6" w:rsidRPr="008F14E9">
        <w:rPr>
          <w:rStyle w:val="Chare"/>
          <w:rtl/>
        </w:rPr>
        <w:t>اى بهتر از خانواده</w:t>
      </w:r>
      <w:r w:rsidR="00C719F6" w:rsidRPr="008F14E9">
        <w:rPr>
          <w:rStyle w:val="Chare"/>
          <w:rFonts w:hint="cs"/>
          <w:rtl/>
        </w:rPr>
        <w:softHyphen/>
      </w:r>
      <w:r w:rsidR="00C719F6" w:rsidRPr="008F14E9">
        <w:rPr>
          <w:rStyle w:val="Chare"/>
          <w:rtl/>
        </w:rPr>
        <w:t>اش، و همسرى بهتر از همسرش، عنا</w:t>
      </w:r>
      <w:r w:rsidR="004565B2" w:rsidRPr="008F14E9">
        <w:rPr>
          <w:rStyle w:val="Chare"/>
          <w:rtl/>
        </w:rPr>
        <w:t>ی</w:t>
      </w:r>
      <w:r w:rsidR="00C719F6" w:rsidRPr="008F14E9">
        <w:rPr>
          <w:rStyle w:val="Chare"/>
          <w:rtl/>
        </w:rPr>
        <w:t xml:space="preserve">ت بفرما، و او را وارد بهشت </w:t>
      </w:r>
      <w:r w:rsidR="004565B2" w:rsidRPr="008F14E9">
        <w:rPr>
          <w:rStyle w:val="Chare"/>
          <w:rtl/>
        </w:rPr>
        <w:t>ک</w:t>
      </w:r>
      <w:r w:rsidR="00C719F6" w:rsidRPr="008F14E9">
        <w:rPr>
          <w:rStyle w:val="Chare"/>
          <w:rtl/>
        </w:rPr>
        <w:t>ن، و از عذاب قبر و دوزخ پناهش ده</w:t>
      </w:r>
      <w:r>
        <w:rPr>
          <w:rStyle w:val="Chare"/>
          <w:rFonts w:ascii="Traditional Arabic" w:hAnsi="Traditional Arabic" w:cs="Traditional Arabic"/>
          <w:rtl/>
        </w:rPr>
        <w:t>»</w:t>
      </w:r>
      <w:r w:rsidR="004265DC">
        <w:rPr>
          <w:rStyle w:val="Char4"/>
          <w:rFonts w:hint="cs"/>
          <w:rtl/>
        </w:rPr>
        <w:t>.</w:t>
      </w:r>
    </w:p>
    <w:p w:rsidR="00C719F6" w:rsidRPr="00195CCA" w:rsidRDefault="008F14E9"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 لِ</w:t>
      </w:r>
      <w:r w:rsidR="00C719F6" w:rsidRPr="00392AD4">
        <w:rPr>
          <w:rStyle w:val="Char3"/>
          <w:rFonts w:hint="cs"/>
          <w:b w:val="0"/>
          <w:bCs w:val="0"/>
          <w:rtl/>
        </w:rPr>
        <w:t>ـ</w:t>
      </w:r>
      <w:r w:rsidR="00C719F6" w:rsidRPr="00392AD4">
        <w:rPr>
          <w:rStyle w:val="Char3"/>
          <w:b w:val="0"/>
          <w:bCs w:val="0"/>
          <w:rtl/>
        </w:rPr>
        <w:t>حَيِّنَا وَمَيِّتِنَا، وَشَاهِدِنَا، وَغَائِبِنَا وَصَغِيْرِنَا وَكَبِيْرِنَا، وَذَكَرِنَا وَ</w:t>
      </w:r>
      <w:r w:rsidR="00C719F6" w:rsidRPr="00392AD4">
        <w:rPr>
          <w:rStyle w:val="Char3"/>
          <w:rFonts w:hint="cs"/>
          <w:b w:val="0"/>
          <w:bCs w:val="0"/>
          <w:rtl/>
        </w:rPr>
        <w:t xml:space="preserve"> اُ</w:t>
      </w:r>
      <w:r w:rsidR="00C719F6" w:rsidRPr="00392AD4">
        <w:rPr>
          <w:rStyle w:val="Char3"/>
          <w:b w:val="0"/>
          <w:bCs w:val="0"/>
          <w:rtl/>
        </w:rPr>
        <w:t xml:space="preserve">نْثَانَا. </w:t>
      </w:r>
      <w:r w:rsidR="00C719F6" w:rsidRPr="00392AD4">
        <w:rPr>
          <w:rStyle w:val="Char3"/>
          <w:rFonts w:hint="cs"/>
          <w:b w:val="0"/>
          <w:bCs w:val="0"/>
          <w:rtl/>
        </w:rPr>
        <w:t>أَ</w:t>
      </w:r>
      <w:r w:rsidR="00C719F6" w:rsidRPr="00392AD4">
        <w:rPr>
          <w:rStyle w:val="Char3"/>
          <w:b w:val="0"/>
          <w:bCs w:val="0"/>
          <w:rtl/>
        </w:rPr>
        <w:t xml:space="preserve">للَّهُمَّ مَنْ أَحْيَيْتَهُ مِنَّا فَأَحْيِهِ عَلَى اْلإِسْلاَمِ، وَمَنْ تَوَفَّيْتَهُ مِنَّا فَتَوَفَّهُ عَلَى اْلإِيْمَانِ، </w:t>
      </w:r>
      <w:r w:rsidR="00C719F6" w:rsidRPr="00392AD4">
        <w:rPr>
          <w:rStyle w:val="Char3"/>
          <w:rFonts w:hint="cs"/>
          <w:b w:val="0"/>
          <w:bCs w:val="0"/>
          <w:rtl/>
        </w:rPr>
        <w:t>أَ</w:t>
      </w:r>
      <w:r w:rsidR="00C719F6" w:rsidRPr="00392AD4">
        <w:rPr>
          <w:rStyle w:val="Char3"/>
          <w:b w:val="0"/>
          <w:bCs w:val="0"/>
          <w:rtl/>
        </w:rPr>
        <w:t>للَّهُمَّ لاَ تَحْرِمْنَا أَجْرَهُ وَلاَ تُضِلَّنَا بَعْدَهُ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07"/>
      </w:r>
      <w:r w:rsidR="00C719F6" w:rsidRPr="00F816AE">
        <w:rPr>
          <w:rFonts w:ascii="Lotus Linotype" w:hAnsi="Lotus Linotype" w:cs="IRNazli"/>
          <w:b w:val="0"/>
          <w:bCs w:val="0"/>
          <w:color w:val="000000"/>
          <w:sz w:val="28"/>
          <w:vertAlign w:val="superscript"/>
          <w:rtl/>
        </w:rPr>
        <w:t>)</w:t>
      </w:r>
      <w:r w:rsidRPr="008F14E9">
        <w:rPr>
          <w:rFonts w:ascii="Lotus Linotype" w:hAnsi="Lotus Linotype" w:cs="IRNazli" w:hint="cs"/>
          <w:b w:val="0"/>
          <w:bCs w:val="0"/>
          <w:color w:val="000000"/>
          <w:sz w:val="28"/>
          <w:rtl/>
        </w:rPr>
        <w:t>.</w:t>
      </w:r>
    </w:p>
    <w:p w:rsidR="00C719F6" w:rsidRPr="007E2A1A" w:rsidRDefault="007E2A1A" w:rsidP="008C1935">
      <w:pPr>
        <w:pStyle w:val="a8"/>
        <w:rPr>
          <w:rStyle w:val="123Char"/>
          <w:rtl/>
        </w:rPr>
      </w:pPr>
      <w:r>
        <w:rPr>
          <w:rStyle w:val="Chare"/>
          <w:rFonts w:ascii="Traditional Arabic" w:hAnsi="Traditional Arabic" w:cs="Traditional Arabic"/>
          <w:rtl/>
        </w:rPr>
        <w:t>«</w:t>
      </w:r>
      <w:r w:rsidR="00C719F6" w:rsidRPr="007E2A1A">
        <w:rPr>
          <w:rStyle w:val="Chare"/>
          <w:rtl/>
        </w:rPr>
        <w:t>الهى! زنده و مرده، حاضر و غايب، كوچ</w:t>
      </w:r>
      <w:r>
        <w:rPr>
          <w:rStyle w:val="Chare"/>
          <w:rFonts w:hint="cs"/>
          <w:rtl/>
        </w:rPr>
        <w:t>ک</w:t>
      </w:r>
      <w:r w:rsidR="00C719F6" w:rsidRPr="007E2A1A">
        <w:rPr>
          <w:rStyle w:val="Chare"/>
          <w:rtl/>
        </w:rPr>
        <w:t xml:space="preserve"> و بزرگ، مرد و زن ما را مورد آمرزش قرار دهد، يا الله! هركسى را از ميان ما زنده نگه</w:t>
      </w:r>
      <w:r w:rsidR="00CE75E1" w:rsidRPr="007E2A1A">
        <w:rPr>
          <w:rStyle w:val="Chare"/>
          <w:rtl/>
        </w:rPr>
        <w:t xml:space="preserve"> مى‌</w:t>
      </w:r>
      <w:r w:rsidR="00C719F6" w:rsidRPr="007E2A1A">
        <w:rPr>
          <w:rStyle w:val="Chare"/>
          <w:rtl/>
        </w:rPr>
        <w:t>دارى</w:t>
      </w:r>
      <w:r w:rsidR="00C719F6" w:rsidRPr="007E2A1A">
        <w:rPr>
          <w:rStyle w:val="Chare"/>
          <w:rFonts w:hint="cs"/>
          <w:rtl/>
        </w:rPr>
        <w:t>،</w:t>
      </w:r>
      <w:r w:rsidR="00C719F6" w:rsidRPr="007E2A1A">
        <w:rPr>
          <w:rStyle w:val="Chare"/>
          <w:rtl/>
        </w:rPr>
        <w:t xml:space="preserve"> بر اسلام زنده</w:t>
      </w:r>
      <w:r w:rsidR="00C719F6" w:rsidRPr="007E2A1A">
        <w:rPr>
          <w:rStyle w:val="Chare"/>
          <w:rFonts w:hint="cs"/>
          <w:rtl/>
        </w:rPr>
        <w:softHyphen/>
      </w:r>
      <w:r w:rsidR="00C719F6" w:rsidRPr="007E2A1A">
        <w:rPr>
          <w:rStyle w:val="Chare"/>
          <w:rtl/>
        </w:rPr>
        <w:t>اش نگاه دار، و هركسى را ميرانى</w:t>
      </w:r>
      <w:r w:rsidR="00C719F6" w:rsidRPr="007E2A1A">
        <w:rPr>
          <w:rStyle w:val="Chare"/>
          <w:rFonts w:hint="cs"/>
          <w:rtl/>
        </w:rPr>
        <w:t>،</w:t>
      </w:r>
      <w:r w:rsidR="00C719F6" w:rsidRPr="007E2A1A">
        <w:rPr>
          <w:rStyle w:val="Chare"/>
          <w:rtl/>
        </w:rPr>
        <w:t xml:space="preserve"> بر ايمان بميران. بار الها! از اجر اين متوفّى ما را محروم مگردان، و بعد از وى ما را گمراه نكن</w:t>
      </w:r>
      <w:r>
        <w:rPr>
          <w:rStyle w:val="Chare"/>
          <w:rFonts w:ascii="Traditional Arabic" w:hAnsi="Traditional Arabic" w:cs="Traditional Arabic"/>
          <w:rtl/>
        </w:rPr>
        <w:t>»</w:t>
      </w:r>
      <w:r w:rsidR="004265DC" w:rsidRPr="007E2A1A">
        <w:rPr>
          <w:rStyle w:val="123Char"/>
          <w:rFonts w:hint="cs"/>
          <w:rtl/>
        </w:rPr>
        <w:t>.</w:t>
      </w:r>
    </w:p>
    <w:p w:rsidR="00C719F6" w:rsidRPr="00C719F6" w:rsidRDefault="007E2A1A" w:rsidP="008C1935">
      <w:pPr>
        <w:pStyle w:val="af4"/>
        <w:ind w:firstLine="284"/>
        <w:jc w:val="both"/>
        <w:rPr>
          <w:rStyle w:val="Char5"/>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 فُلاَنَ بْنَ فُلاَنٍ فِيْ ذِمَّتِكَ، وَحَبْلِ جِوَارِكَ، فَقِهِ مِنْ فِتْنَةِ الْقَبْرِ وَعَذَابِ النَّارِ، وَأَنْتَ أَهْلُ الْوَفَاءِ وَالْـحَقِّ،فَاغْفِرْ لَهُ وَارْحَمْهُ إِنَّكَ أَنْتَ الْغَفُوْرُ الرَّحِيْمُ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08"/>
      </w:r>
      <w:r w:rsidR="00C719F6" w:rsidRPr="00F816AE">
        <w:rPr>
          <w:rFonts w:ascii="Lotus Linotype" w:hAnsi="Lotus Linotype" w:cs="IRNazli"/>
          <w:b w:val="0"/>
          <w:bCs w:val="0"/>
          <w:color w:val="000000"/>
          <w:sz w:val="28"/>
          <w:vertAlign w:val="superscript"/>
          <w:rtl/>
        </w:rPr>
        <w:t>)</w:t>
      </w:r>
      <w:r w:rsidRPr="007E2A1A">
        <w:rPr>
          <w:rFonts w:ascii="Lotus Linotype" w:hAnsi="Lotus Linotype" w:cs="IRNazli" w:hint="cs"/>
          <w:b w:val="0"/>
          <w:bCs w:val="0"/>
          <w:color w:val="000000"/>
          <w:sz w:val="28"/>
          <w:rtl/>
        </w:rPr>
        <w:t>.</w:t>
      </w:r>
    </w:p>
    <w:p w:rsidR="00C719F6" w:rsidRPr="00BE29DD" w:rsidRDefault="007E2A1A" w:rsidP="008C1935">
      <w:pPr>
        <w:ind w:firstLine="284"/>
        <w:jc w:val="both"/>
        <w:rPr>
          <w:rStyle w:val="Char4"/>
          <w:rtl/>
        </w:rPr>
      </w:pPr>
      <w:r>
        <w:rPr>
          <w:rStyle w:val="Chare"/>
          <w:rFonts w:ascii="Traditional Arabic" w:hAnsi="Traditional Arabic" w:cs="Traditional Arabic"/>
          <w:rtl/>
        </w:rPr>
        <w:t>«</w:t>
      </w:r>
      <w:r w:rsidR="004565B2" w:rsidRPr="007E2A1A">
        <w:rPr>
          <w:rStyle w:val="Chare"/>
          <w:rtl/>
        </w:rPr>
        <w:t>ی</w:t>
      </w:r>
      <w:r w:rsidR="00C719F6" w:rsidRPr="007E2A1A">
        <w:rPr>
          <w:rStyle w:val="Chare"/>
          <w:rtl/>
        </w:rPr>
        <w:t>ا الله! همانا فلان پسر فلان در امان و پناه تو است، پس او را از فتن</w:t>
      </w:r>
      <w:r w:rsidR="004565B2" w:rsidRPr="007E2A1A">
        <w:rPr>
          <w:rStyle w:val="Chare"/>
          <w:rFonts w:hint="cs"/>
          <w:rtl/>
        </w:rPr>
        <w:t>ۀ</w:t>
      </w:r>
      <w:r w:rsidR="00C719F6" w:rsidRPr="007E2A1A">
        <w:rPr>
          <w:rStyle w:val="Chare"/>
          <w:rFonts w:hint="cs"/>
          <w:rtl/>
        </w:rPr>
        <w:t xml:space="preserve"> </w:t>
      </w:r>
      <w:r w:rsidR="00C719F6" w:rsidRPr="007E2A1A">
        <w:rPr>
          <w:rStyle w:val="Chare"/>
          <w:rtl/>
        </w:rPr>
        <w:t>قبر و عذاب دوزخ نجات بده، بدون ش</w:t>
      </w:r>
      <w:r w:rsidR="004565B2" w:rsidRPr="007E2A1A">
        <w:rPr>
          <w:rStyle w:val="Chare"/>
          <w:rtl/>
        </w:rPr>
        <w:t>ک</w:t>
      </w:r>
      <w:r w:rsidR="00C719F6" w:rsidRPr="007E2A1A">
        <w:rPr>
          <w:rStyle w:val="Chare"/>
          <w:rtl/>
        </w:rPr>
        <w:t xml:space="preserve"> تو اهل وفا و حقّ هستى. الها! او را ببخشاى و بر وى رحم </w:t>
      </w:r>
      <w:r w:rsidR="004565B2" w:rsidRPr="007E2A1A">
        <w:rPr>
          <w:rStyle w:val="Chare"/>
          <w:rtl/>
        </w:rPr>
        <w:t>ک</w:t>
      </w:r>
      <w:r w:rsidR="00C719F6" w:rsidRPr="007E2A1A">
        <w:rPr>
          <w:rStyle w:val="Chare"/>
          <w:rtl/>
        </w:rPr>
        <w:t>ن، همانا تو بخشا</w:t>
      </w:r>
      <w:r w:rsidR="004565B2" w:rsidRPr="007E2A1A">
        <w:rPr>
          <w:rStyle w:val="Chare"/>
          <w:rtl/>
        </w:rPr>
        <w:t>ی</w:t>
      </w:r>
      <w:r w:rsidR="00C719F6" w:rsidRPr="007E2A1A">
        <w:rPr>
          <w:rStyle w:val="Chare"/>
          <w:rtl/>
        </w:rPr>
        <w:t>نده و مهربانى</w:t>
      </w:r>
      <w:r>
        <w:rPr>
          <w:rStyle w:val="Chare"/>
          <w:rFonts w:ascii="Traditional Arabic" w:hAnsi="Traditional Arabic" w:cs="Traditional Arabic"/>
          <w:rtl/>
        </w:rPr>
        <w:t>»</w:t>
      </w:r>
      <w:r w:rsidR="004265DC">
        <w:rPr>
          <w:rStyle w:val="Char4"/>
          <w:rFonts w:hint="cs"/>
          <w:rtl/>
        </w:rPr>
        <w:t>.</w:t>
      </w:r>
    </w:p>
    <w:p w:rsidR="00C719F6" w:rsidRPr="00195CCA" w:rsidRDefault="007E2A1A"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إِنْ كَانَ مُحْسِناً فَزِدْ فِيْ حَسَنَاتِهِ، وَإِنْ كَانَ مُسِيْئاً فَتَجَاوَزْ عَنْهُ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09"/>
      </w:r>
      <w:r w:rsidR="00C719F6" w:rsidRPr="00F816AE">
        <w:rPr>
          <w:rFonts w:ascii="Lotus Linotype" w:hAnsi="Lotus Linotype" w:cs="IRNazli"/>
          <w:b w:val="0"/>
          <w:bCs w:val="0"/>
          <w:color w:val="000000"/>
          <w:sz w:val="28"/>
          <w:vertAlign w:val="superscript"/>
          <w:rtl/>
        </w:rPr>
        <w:t>)</w:t>
      </w:r>
      <w:r w:rsidRPr="007E2A1A">
        <w:rPr>
          <w:rFonts w:ascii="Lotus Linotype" w:hAnsi="Lotus Linotype" w:cs="IRNazli" w:hint="cs"/>
          <w:b w:val="0"/>
          <w:bCs w:val="0"/>
          <w:color w:val="000000"/>
          <w:sz w:val="28"/>
          <w:rtl/>
        </w:rPr>
        <w:t>.</w:t>
      </w:r>
    </w:p>
    <w:p w:rsidR="00C719F6" w:rsidRPr="00BE29DD" w:rsidRDefault="007E2A1A" w:rsidP="008C1935">
      <w:pPr>
        <w:ind w:firstLine="284"/>
        <w:jc w:val="both"/>
        <w:rPr>
          <w:rStyle w:val="Char4"/>
          <w:rtl/>
        </w:rPr>
      </w:pPr>
      <w:r>
        <w:rPr>
          <w:rStyle w:val="Chare"/>
          <w:rFonts w:ascii="Traditional Arabic" w:hAnsi="Traditional Arabic" w:cs="Traditional Arabic"/>
          <w:rtl/>
        </w:rPr>
        <w:t>«</w:t>
      </w:r>
      <w:r w:rsidR="00C719F6" w:rsidRPr="007E2A1A">
        <w:rPr>
          <w:rStyle w:val="Chare"/>
          <w:rtl/>
        </w:rPr>
        <w:t>اى الله! ا</w:t>
      </w:r>
      <w:r w:rsidR="004565B2" w:rsidRPr="007E2A1A">
        <w:rPr>
          <w:rStyle w:val="Chare"/>
          <w:rtl/>
        </w:rPr>
        <w:t>ی</w:t>
      </w:r>
      <w:r w:rsidR="00C719F6" w:rsidRPr="007E2A1A">
        <w:rPr>
          <w:rStyle w:val="Chare"/>
          <w:rtl/>
        </w:rPr>
        <w:t>ن شخص بند</w:t>
      </w:r>
      <w:r w:rsidR="004565B2" w:rsidRPr="007E2A1A">
        <w:rPr>
          <w:rStyle w:val="Chare"/>
          <w:rFonts w:hint="cs"/>
          <w:rtl/>
        </w:rPr>
        <w:t>ۀ</w:t>
      </w:r>
      <w:r w:rsidR="00C719F6" w:rsidRPr="007E2A1A">
        <w:rPr>
          <w:rStyle w:val="Chare"/>
          <w:rtl/>
        </w:rPr>
        <w:t xml:space="preserve"> تو و فرزند </w:t>
      </w:r>
      <w:r w:rsidR="004565B2" w:rsidRPr="007E2A1A">
        <w:rPr>
          <w:rStyle w:val="Chare"/>
          <w:rtl/>
        </w:rPr>
        <w:t>ک</w:t>
      </w:r>
      <w:r w:rsidR="00C719F6" w:rsidRPr="007E2A1A">
        <w:rPr>
          <w:rStyle w:val="Chare"/>
          <w:rtl/>
        </w:rPr>
        <w:t>ن</w:t>
      </w:r>
      <w:r w:rsidR="004565B2" w:rsidRPr="007E2A1A">
        <w:rPr>
          <w:rStyle w:val="Chare"/>
          <w:rtl/>
        </w:rPr>
        <w:t>ی</w:t>
      </w:r>
      <w:r w:rsidR="00C719F6" w:rsidRPr="007E2A1A">
        <w:rPr>
          <w:rStyle w:val="Chare"/>
          <w:rtl/>
        </w:rPr>
        <w:t xml:space="preserve">ز تو است </w:t>
      </w:r>
      <w:r w:rsidR="004565B2" w:rsidRPr="007E2A1A">
        <w:rPr>
          <w:rStyle w:val="Chare"/>
          <w:rtl/>
        </w:rPr>
        <w:t>ک</w:t>
      </w:r>
      <w:r w:rsidR="00C719F6" w:rsidRPr="007E2A1A">
        <w:rPr>
          <w:rStyle w:val="Chare"/>
          <w:rtl/>
        </w:rPr>
        <w:t>ه به رحمت تو ن</w:t>
      </w:r>
      <w:r w:rsidR="004565B2" w:rsidRPr="007E2A1A">
        <w:rPr>
          <w:rStyle w:val="Chare"/>
          <w:rtl/>
        </w:rPr>
        <w:t>ی</w:t>
      </w:r>
      <w:r w:rsidR="00C719F6" w:rsidRPr="007E2A1A">
        <w:rPr>
          <w:rStyle w:val="Chare"/>
          <w:rtl/>
        </w:rPr>
        <w:t>ازمند است، و تو از عذاب دادن او بى</w:t>
      </w:r>
      <w:r>
        <w:rPr>
          <w:rStyle w:val="Chare"/>
          <w:rFonts w:hint="cs"/>
          <w:rtl/>
        </w:rPr>
        <w:t>‌</w:t>
      </w:r>
      <w:r w:rsidR="00C719F6" w:rsidRPr="007E2A1A">
        <w:rPr>
          <w:rStyle w:val="Chare"/>
          <w:rtl/>
        </w:rPr>
        <w:t>ن</w:t>
      </w:r>
      <w:r w:rsidR="004565B2" w:rsidRPr="007E2A1A">
        <w:rPr>
          <w:rStyle w:val="Chare"/>
          <w:rtl/>
        </w:rPr>
        <w:t>ی</w:t>
      </w:r>
      <w:r w:rsidR="00C719F6" w:rsidRPr="007E2A1A">
        <w:rPr>
          <w:rStyle w:val="Chare"/>
          <w:rtl/>
        </w:rPr>
        <w:t>ازى، اگر ن</w:t>
      </w:r>
      <w:r w:rsidR="004565B2" w:rsidRPr="007E2A1A">
        <w:rPr>
          <w:rStyle w:val="Chare"/>
          <w:rtl/>
        </w:rPr>
        <w:t>یک</w:t>
      </w:r>
      <w:r w:rsidR="00C719F6" w:rsidRPr="007E2A1A">
        <w:rPr>
          <w:rStyle w:val="Chare"/>
          <w:rtl/>
        </w:rPr>
        <w:t>و</w:t>
      </w:r>
      <w:r w:rsidR="004565B2" w:rsidRPr="007E2A1A">
        <w:rPr>
          <w:rStyle w:val="Chare"/>
          <w:rtl/>
        </w:rPr>
        <w:t>ک</w:t>
      </w:r>
      <w:r w:rsidR="00C719F6" w:rsidRPr="007E2A1A">
        <w:rPr>
          <w:rStyle w:val="Chare"/>
          <w:rtl/>
        </w:rPr>
        <w:t>ار است بر ن</w:t>
      </w:r>
      <w:r w:rsidR="004565B2" w:rsidRPr="007E2A1A">
        <w:rPr>
          <w:rStyle w:val="Chare"/>
          <w:rtl/>
        </w:rPr>
        <w:t>یک</w:t>
      </w:r>
      <w:r w:rsidR="00C719F6" w:rsidRPr="007E2A1A">
        <w:rPr>
          <w:rStyle w:val="Chare"/>
          <w:rtl/>
        </w:rPr>
        <w:t>ى</w:t>
      </w:r>
      <w:r w:rsidR="00C719F6" w:rsidRPr="007E2A1A">
        <w:rPr>
          <w:rStyle w:val="Chare"/>
          <w:rtl/>
        </w:rPr>
        <w:softHyphen/>
        <w:t>ها</w:t>
      </w:r>
      <w:r w:rsidR="004565B2" w:rsidRPr="007E2A1A">
        <w:rPr>
          <w:rStyle w:val="Chare"/>
          <w:rtl/>
        </w:rPr>
        <w:t>ی</w:t>
      </w:r>
      <w:r w:rsidR="00C719F6" w:rsidRPr="007E2A1A">
        <w:rPr>
          <w:rStyle w:val="Chare"/>
          <w:rtl/>
        </w:rPr>
        <w:t>ش ب</w:t>
      </w:r>
      <w:r w:rsidR="004565B2" w:rsidRPr="007E2A1A">
        <w:rPr>
          <w:rStyle w:val="Chare"/>
          <w:rtl/>
        </w:rPr>
        <w:t>ی</w:t>
      </w:r>
      <w:r w:rsidR="00C719F6" w:rsidRPr="007E2A1A">
        <w:rPr>
          <w:rStyle w:val="Chare"/>
          <w:rtl/>
        </w:rPr>
        <w:t>فزاى، و اگر بد</w:t>
      </w:r>
      <w:r w:rsidR="004565B2" w:rsidRPr="007E2A1A">
        <w:rPr>
          <w:rStyle w:val="Chare"/>
          <w:rtl/>
        </w:rPr>
        <w:t>ک</w:t>
      </w:r>
      <w:r w:rsidR="00C719F6" w:rsidRPr="007E2A1A">
        <w:rPr>
          <w:rStyle w:val="Chare"/>
          <w:rtl/>
        </w:rPr>
        <w:t>ار است از او گذشت بفرما</w:t>
      </w:r>
      <w:r>
        <w:rPr>
          <w:rStyle w:val="Chare"/>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10"/>
      </w:r>
      <w:r w:rsidR="00C719F6" w:rsidRPr="00F816AE">
        <w:rPr>
          <w:rFonts w:ascii="Lotus Linotype" w:hAnsi="Lotus Linotype" w:cs="IRNazli"/>
          <w:b/>
          <w:color w:val="000000"/>
          <w:sz w:val="28"/>
          <w:szCs w:val="28"/>
          <w:vertAlign w:val="superscript"/>
          <w:rtl/>
        </w:rPr>
        <w:t>)</w:t>
      </w:r>
      <w:r w:rsidRPr="007E2A1A">
        <w:rPr>
          <w:rFonts w:ascii="Lotus Linotype" w:hAnsi="Lotus Linotype" w:cs="IRNazli" w:hint="cs"/>
          <w:b/>
          <w:color w:val="000000"/>
          <w:sz w:val="28"/>
          <w:szCs w:val="28"/>
          <w:rtl/>
        </w:rPr>
        <w:t>.</w:t>
      </w:r>
    </w:p>
    <w:p w:rsidR="00C719F6" w:rsidRPr="008E5E30" w:rsidRDefault="00C719F6" w:rsidP="008C1935">
      <w:pPr>
        <w:pStyle w:val="a5"/>
        <w:rPr>
          <w:rtl/>
        </w:rPr>
      </w:pPr>
      <w:bookmarkStart w:id="340" w:name="_Toc404710196"/>
      <w:bookmarkStart w:id="341" w:name="_Toc437715903"/>
      <w:r w:rsidRPr="008E5E30">
        <w:rPr>
          <w:rFonts w:hint="cs"/>
          <w:rtl/>
        </w:rPr>
        <w:t>(12-4)</w:t>
      </w:r>
      <w:r w:rsidR="007E2A1A">
        <w:rPr>
          <w:rFonts w:hint="cs"/>
          <w:rtl/>
        </w:rPr>
        <w:t xml:space="preserve"> </w:t>
      </w:r>
      <w:r w:rsidRPr="008E5E30">
        <w:rPr>
          <w:rFonts w:hint="cs"/>
          <w:rtl/>
        </w:rPr>
        <w:t>دعای</w:t>
      </w:r>
      <w:r w:rsidRPr="008E5E30">
        <w:rPr>
          <w:rtl/>
        </w:rPr>
        <w:t xml:space="preserve"> </w:t>
      </w:r>
      <w:r w:rsidRPr="008E5E30">
        <w:rPr>
          <w:rFonts w:hint="cs"/>
          <w:rtl/>
        </w:rPr>
        <w:t>تسلیت</w:t>
      </w:r>
      <w:r w:rsidRPr="008E5E30">
        <w:rPr>
          <w:rtl/>
        </w:rPr>
        <w:t xml:space="preserve"> </w:t>
      </w:r>
      <w:r w:rsidRPr="008E5E30">
        <w:rPr>
          <w:rFonts w:hint="cs"/>
          <w:rtl/>
        </w:rPr>
        <w:t>گفتن</w:t>
      </w:r>
      <w:bookmarkEnd w:id="340"/>
      <w:bookmarkEnd w:id="341"/>
    </w:p>
    <w:p w:rsidR="00C719F6" w:rsidRPr="005953CE" w:rsidRDefault="007E2A1A" w:rsidP="008C1935">
      <w:pPr>
        <w:pStyle w:val="af4"/>
        <w:ind w:firstLine="284"/>
        <w:jc w:val="both"/>
        <w:rPr>
          <w:rStyle w:val="Char5"/>
          <w:spacing w:val="-6"/>
          <w:rtl/>
        </w:rPr>
      </w:pPr>
      <w:r w:rsidRPr="005953CE">
        <w:rPr>
          <w:rStyle w:val="Char3"/>
          <w:rFonts w:cs="Traditional Arabic"/>
          <w:b w:val="0"/>
          <w:bCs w:val="0"/>
          <w:spacing w:val="-6"/>
          <w:rtl/>
        </w:rPr>
        <w:t>«</w:t>
      </w:r>
      <w:r w:rsidR="00C719F6" w:rsidRPr="005953CE">
        <w:rPr>
          <w:rStyle w:val="Char3"/>
          <w:b w:val="0"/>
          <w:bCs w:val="0"/>
          <w:spacing w:val="-6"/>
          <w:rtl/>
        </w:rPr>
        <w:t xml:space="preserve">إِنَّ ِللهِ مَا أَخَذَ، وَلَهُ مَا أَعْطَى وَكُلُّ شَيْءٍ عِنْدَهُ بِأَجَلٍ مُسَمَّى </w:t>
      </w:r>
      <w:r w:rsidR="00C719F6" w:rsidRPr="005953CE">
        <w:rPr>
          <w:rStyle w:val="Char3"/>
          <w:rFonts w:ascii="Times New Roman" w:hAnsi="Times New Roman" w:cs="Times New Roman" w:hint="cs"/>
          <w:spacing w:val="-6"/>
          <w:rtl/>
        </w:rPr>
        <w:t>…</w:t>
      </w:r>
      <w:r w:rsidR="00C719F6" w:rsidRPr="005953CE">
        <w:rPr>
          <w:rStyle w:val="Char3"/>
          <w:rFonts w:hint="cs"/>
          <w:b w:val="0"/>
          <w:bCs w:val="0"/>
          <w:spacing w:val="-6"/>
          <w:rtl/>
        </w:rPr>
        <w:t xml:space="preserve"> فَلتَصْبِرْ وَلْتَحْتَسِبْ</w:t>
      </w:r>
      <w:r w:rsidRPr="005953CE">
        <w:rPr>
          <w:rStyle w:val="Char3"/>
          <w:rFonts w:cs="Traditional Arabic"/>
          <w:b w:val="0"/>
          <w:bCs w:val="0"/>
          <w:spacing w:val="-6"/>
          <w:rtl/>
        </w:rPr>
        <w:t>»</w:t>
      </w:r>
      <w:r w:rsidR="00C719F6" w:rsidRPr="005953CE">
        <w:rPr>
          <w:rFonts w:ascii="Lotus Linotype" w:hAnsi="Lotus Linotype" w:cs="IRNazli"/>
          <w:b w:val="0"/>
          <w:bCs w:val="0"/>
          <w:color w:val="000000"/>
          <w:spacing w:val="-6"/>
          <w:sz w:val="28"/>
          <w:vertAlign w:val="superscript"/>
          <w:rtl/>
        </w:rPr>
        <w:t>(</w:t>
      </w:r>
      <w:r w:rsidR="00C719F6" w:rsidRPr="005953CE">
        <w:rPr>
          <w:rStyle w:val="FootnoteReference"/>
          <w:rFonts w:ascii="Lotus Linotype" w:hAnsi="Lotus Linotype" w:cs="IRNazli"/>
          <w:b w:val="0"/>
          <w:bCs w:val="0"/>
          <w:color w:val="000000"/>
          <w:spacing w:val="-6"/>
          <w:rtl/>
        </w:rPr>
        <w:footnoteReference w:id="211"/>
      </w:r>
      <w:r w:rsidR="00C719F6" w:rsidRPr="005953CE">
        <w:rPr>
          <w:rFonts w:ascii="Lotus Linotype" w:hAnsi="Lotus Linotype" w:cs="IRNazli"/>
          <w:b w:val="0"/>
          <w:bCs w:val="0"/>
          <w:color w:val="000000"/>
          <w:spacing w:val="-6"/>
          <w:sz w:val="28"/>
          <w:vertAlign w:val="superscript"/>
          <w:rtl/>
        </w:rPr>
        <w:t>)</w:t>
      </w:r>
      <w:r w:rsidRPr="005953CE">
        <w:rPr>
          <w:rFonts w:ascii="Lotus Linotype" w:hAnsi="Lotus Linotype" w:cs="IRNazli" w:hint="cs"/>
          <w:b w:val="0"/>
          <w:bCs w:val="0"/>
          <w:color w:val="000000"/>
          <w:spacing w:val="-6"/>
          <w:sz w:val="28"/>
          <w:rtl/>
        </w:rPr>
        <w:t>.</w:t>
      </w:r>
    </w:p>
    <w:p w:rsidR="00C719F6" w:rsidRPr="005B6E96" w:rsidRDefault="007E2A1A" w:rsidP="008C1935">
      <w:pPr>
        <w:ind w:firstLine="284"/>
        <w:jc w:val="both"/>
        <w:rPr>
          <w:rStyle w:val="Char4"/>
          <w:spacing w:val="-2"/>
          <w:rtl/>
        </w:rPr>
      </w:pPr>
      <w:r w:rsidRPr="005B6E96">
        <w:rPr>
          <w:rStyle w:val="Chare"/>
          <w:rFonts w:ascii="Traditional Arabic" w:hAnsi="Traditional Arabic" w:cs="Traditional Arabic"/>
          <w:spacing w:val="-2"/>
          <w:rtl/>
        </w:rPr>
        <w:t>«</w:t>
      </w:r>
      <w:r w:rsidR="00C719F6" w:rsidRPr="005B6E96">
        <w:rPr>
          <w:rStyle w:val="Chare"/>
          <w:spacing w:val="-2"/>
          <w:rtl/>
        </w:rPr>
        <w:t xml:space="preserve">همانا آنچه را </w:t>
      </w:r>
      <w:r w:rsidR="004565B2" w:rsidRPr="005B6E96">
        <w:rPr>
          <w:rStyle w:val="Chare"/>
          <w:spacing w:val="-2"/>
          <w:rtl/>
        </w:rPr>
        <w:t>ک</w:t>
      </w:r>
      <w:r w:rsidR="00C719F6" w:rsidRPr="005B6E96">
        <w:rPr>
          <w:rStyle w:val="Chare"/>
          <w:spacing w:val="-2"/>
          <w:rtl/>
        </w:rPr>
        <w:t xml:space="preserve">ه خداوند گرفت، از آنِ خودش بود، و آنچه را </w:t>
      </w:r>
      <w:r w:rsidR="004565B2" w:rsidRPr="005B6E96">
        <w:rPr>
          <w:rStyle w:val="Chare"/>
          <w:spacing w:val="-2"/>
          <w:rtl/>
        </w:rPr>
        <w:t>ک</w:t>
      </w:r>
      <w:r w:rsidR="00C719F6" w:rsidRPr="005B6E96">
        <w:rPr>
          <w:rStyle w:val="Chare"/>
          <w:spacing w:val="-2"/>
          <w:rtl/>
        </w:rPr>
        <w:t>ه داده است ن</w:t>
      </w:r>
      <w:r w:rsidR="004565B2" w:rsidRPr="005B6E96">
        <w:rPr>
          <w:rStyle w:val="Chare"/>
          <w:spacing w:val="-2"/>
          <w:rtl/>
        </w:rPr>
        <w:t>ی</w:t>
      </w:r>
      <w:r w:rsidR="00C719F6" w:rsidRPr="005B6E96">
        <w:rPr>
          <w:rStyle w:val="Chare"/>
          <w:spacing w:val="-2"/>
          <w:rtl/>
        </w:rPr>
        <w:t>ز مال خود او مى</w:t>
      </w:r>
      <w:r w:rsidR="00C719F6" w:rsidRPr="005B6E96">
        <w:rPr>
          <w:rStyle w:val="Chare"/>
          <w:spacing w:val="-2"/>
          <w:rtl/>
        </w:rPr>
        <w:softHyphen/>
        <w:t>باشد، مسلّماً هر چ</w:t>
      </w:r>
      <w:r w:rsidR="004565B2" w:rsidRPr="005B6E96">
        <w:rPr>
          <w:rStyle w:val="Chare"/>
          <w:spacing w:val="-2"/>
          <w:rtl/>
        </w:rPr>
        <w:t>ی</w:t>
      </w:r>
      <w:r w:rsidR="00C719F6" w:rsidRPr="005B6E96">
        <w:rPr>
          <w:rStyle w:val="Chare"/>
          <w:spacing w:val="-2"/>
          <w:rtl/>
        </w:rPr>
        <w:t>ز، م</w:t>
      </w:r>
      <w:r w:rsidR="004565B2" w:rsidRPr="005B6E96">
        <w:rPr>
          <w:rStyle w:val="Chare"/>
          <w:spacing w:val="-2"/>
          <w:rtl/>
        </w:rPr>
        <w:t>ی</w:t>
      </w:r>
      <w:r w:rsidR="00C719F6" w:rsidRPr="005B6E96">
        <w:rPr>
          <w:rStyle w:val="Chare"/>
          <w:spacing w:val="-2"/>
          <w:rtl/>
        </w:rPr>
        <w:t>عاد مع</w:t>
      </w:r>
      <w:r w:rsidR="004565B2" w:rsidRPr="005B6E96">
        <w:rPr>
          <w:rStyle w:val="Chare"/>
          <w:spacing w:val="-2"/>
          <w:rtl/>
        </w:rPr>
        <w:t>ی</w:t>
      </w:r>
      <w:r w:rsidR="00C719F6" w:rsidRPr="005B6E96">
        <w:rPr>
          <w:rStyle w:val="Chare"/>
          <w:spacing w:val="-2"/>
          <w:rtl/>
        </w:rPr>
        <w:t>نى دارد،</w:t>
      </w:r>
      <w:r w:rsidR="00C719F6" w:rsidRPr="005B6E96">
        <w:rPr>
          <w:rStyle w:val="Chare"/>
          <w:rFonts w:hint="cs"/>
          <w:spacing w:val="-2"/>
          <w:rtl/>
        </w:rPr>
        <w:t>...</w:t>
      </w:r>
      <w:r w:rsidR="00C719F6" w:rsidRPr="005B6E96">
        <w:rPr>
          <w:rStyle w:val="Chare"/>
          <w:spacing w:val="-2"/>
          <w:rtl/>
        </w:rPr>
        <w:t xml:space="preserve"> لذا با</w:t>
      </w:r>
      <w:r w:rsidR="004565B2" w:rsidRPr="005B6E96">
        <w:rPr>
          <w:rStyle w:val="Chare"/>
          <w:spacing w:val="-2"/>
          <w:rtl/>
        </w:rPr>
        <w:t>ی</w:t>
      </w:r>
      <w:r w:rsidR="00C719F6" w:rsidRPr="005B6E96">
        <w:rPr>
          <w:rStyle w:val="Chare"/>
          <w:spacing w:val="-2"/>
          <w:rtl/>
        </w:rPr>
        <w:t xml:space="preserve">د صبر </w:t>
      </w:r>
      <w:r w:rsidR="004565B2" w:rsidRPr="005B6E96">
        <w:rPr>
          <w:rStyle w:val="Chare"/>
          <w:spacing w:val="-2"/>
          <w:rtl/>
        </w:rPr>
        <w:t>ک</w:t>
      </w:r>
      <w:r w:rsidR="00C719F6" w:rsidRPr="005B6E96">
        <w:rPr>
          <w:rStyle w:val="Chare"/>
          <w:spacing w:val="-2"/>
          <w:rtl/>
        </w:rPr>
        <w:t>نى و ام</w:t>
      </w:r>
      <w:r w:rsidR="004565B2" w:rsidRPr="005B6E96">
        <w:rPr>
          <w:rStyle w:val="Chare"/>
          <w:spacing w:val="-2"/>
          <w:rtl/>
        </w:rPr>
        <w:t>ی</w:t>
      </w:r>
      <w:r w:rsidR="00C719F6" w:rsidRPr="005B6E96">
        <w:rPr>
          <w:rStyle w:val="Chare"/>
          <w:spacing w:val="-2"/>
          <w:rtl/>
        </w:rPr>
        <w:t>د ثواب داشته باشى</w:t>
      </w:r>
      <w:r w:rsidRPr="005B6E96">
        <w:rPr>
          <w:rStyle w:val="Chare"/>
          <w:rFonts w:ascii="Traditional Arabic" w:hAnsi="Traditional Arabic" w:cs="Traditional Arabic"/>
          <w:spacing w:val="-2"/>
          <w:rtl/>
        </w:rPr>
        <w:t>»</w:t>
      </w:r>
      <w:r w:rsidR="004265DC" w:rsidRPr="005B6E96">
        <w:rPr>
          <w:rStyle w:val="Char4"/>
          <w:rFonts w:hint="cs"/>
          <w:spacing w:val="-2"/>
          <w:rtl/>
        </w:rPr>
        <w:t>.</w:t>
      </w:r>
    </w:p>
    <w:p w:rsidR="00C719F6" w:rsidRPr="008E5E30" w:rsidRDefault="00C719F6" w:rsidP="008C1935">
      <w:pPr>
        <w:pStyle w:val="a5"/>
        <w:rPr>
          <w:rtl/>
        </w:rPr>
      </w:pPr>
      <w:bookmarkStart w:id="342" w:name="_Toc404710197"/>
      <w:bookmarkStart w:id="343" w:name="_Toc437715904"/>
      <w:r w:rsidRPr="008E5E30">
        <w:rPr>
          <w:rFonts w:hint="cs"/>
          <w:rtl/>
        </w:rPr>
        <w:t>(12-5)</w:t>
      </w:r>
      <w:r w:rsidR="007E2A1A">
        <w:rPr>
          <w:rFonts w:hint="cs"/>
          <w:rtl/>
        </w:rPr>
        <w:t xml:space="preserve"> </w:t>
      </w:r>
      <w:r w:rsidRPr="008E5E30">
        <w:rPr>
          <w:rFonts w:hint="cs"/>
          <w:rtl/>
        </w:rPr>
        <w:t>دعا</w:t>
      </w:r>
      <w:r w:rsidRPr="008E5E30">
        <w:rPr>
          <w:rtl/>
        </w:rPr>
        <w:t xml:space="preserve"> </w:t>
      </w:r>
      <w:r w:rsidRPr="008E5E30">
        <w:rPr>
          <w:rFonts w:hint="cs"/>
          <w:rtl/>
        </w:rPr>
        <w:t>هنگام</w:t>
      </w:r>
      <w:r w:rsidRPr="008E5E30">
        <w:rPr>
          <w:rtl/>
        </w:rPr>
        <w:t xml:space="preserve"> </w:t>
      </w:r>
      <w:r w:rsidRPr="008E5E30">
        <w:rPr>
          <w:rFonts w:hint="cs"/>
          <w:rtl/>
        </w:rPr>
        <w:t>نهادن</w:t>
      </w:r>
      <w:r w:rsidRPr="008E5E30">
        <w:rPr>
          <w:rtl/>
        </w:rPr>
        <w:t xml:space="preserve"> </w:t>
      </w:r>
      <w:r w:rsidRPr="008E5E30">
        <w:rPr>
          <w:rFonts w:hint="cs"/>
          <w:rtl/>
        </w:rPr>
        <w:t>م</w:t>
      </w:r>
      <w:r w:rsidR="004565B2">
        <w:rPr>
          <w:rFonts w:hint="cs"/>
          <w:rtl/>
        </w:rPr>
        <w:t>ی</w:t>
      </w:r>
      <w:r w:rsidRPr="008E5E30">
        <w:rPr>
          <w:rFonts w:hint="cs"/>
          <w:rtl/>
        </w:rPr>
        <w:t>ت</w:t>
      </w:r>
      <w:r w:rsidRPr="008E5E30">
        <w:rPr>
          <w:rtl/>
        </w:rPr>
        <w:t xml:space="preserve"> </w:t>
      </w:r>
      <w:r w:rsidRPr="008E5E30">
        <w:rPr>
          <w:rFonts w:hint="cs"/>
          <w:rtl/>
        </w:rPr>
        <w:t>در</w:t>
      </w:r>
      <w:r w:rsidRPr="008E5E30">
        <w:rPr>
          <w:rtl/>
        </w:rPr>
        <w:t xml:space="preserve"> </w:t>
      </w:r>
      <w:r w:rsidRPr="008E5E30">
        <w:rPr>
          <w:rFonts w:hint="cs"/>
          <w:rtl/>
        </w:rPr>
        <w:t>قبر</w:t>
      </w:r>
      <w:bookmarkEnd w:id="342"/>
      <w:bookmarkEnd w:id="343"/>
    </w:p>
    <w:p w:rsidR="00C719F6" w:rsidRPr="00195CCA" w:rsidRDefault="007E2A1A"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 xml:space="preserve">بِسْمِ اللهِ وَعَلَى </w:t>
      </w:r>
      <w:r w:rsidR="00C719F6" w:rsidRPr="00392AD4">
        <w:rPr>
          <w:rStyle w:val="Char3"/>
          <w:rFonts w:hint="cs"/>
          <w:b w:val="0"/>
          <w:bCs w:val="0"/>
          <w:rtl/>
        </w:rPr>
        <w:t>مِلَّةِ</w:t>
      </w:r>
      <w:r w:rsidR="00C719F6" w:rsidRPr="00392AD4">
        <w:rPr>
          <w:rStyle w:val="Char3"/>
          <w:b w:val="0"/>
          <w:bCs w:val="0"/>
          <w:rtl/>
        </w:rPr>
        <w:t xml:space="preserve"> رَسُوْلِ اللهِ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12"/>
      </w:r>
      <w:r w:rsidR="00C719F6" w:rsidRPr="00F816AE">
        <w:rPr>
          <w:rFonts w:ascii="Lotus Linotype" w:hAnsi="Lotus Linotype" w:cs="IRNazli"/>
          <w:b w:val="0"/>
          <w:bCs w:val="0"/>
          <w:color w:val="000000"/>
          <w:sz w:val="28"/>
          <w:vertAlign w:val="superscript"/>
          <w:rtl/>
        </w:rPr>
        <w:t>)</w:t>
      </w:r>
      <w:r w:rsidRPr="007E2A1A">
        <w:rPr>
          <w:rFonts w:ascii="Lotus Linotype" w:hAnsi="Lotus Linotype" w:cs="IRNazli" w:hint="cs"/>
          <w:b w:val="0"/>
          <w:bCs w:val="0"/>
          <w:color w:val="000000"/>
          <w:sz w:val="28"/>
          <w:rtl/>
        </w:rPr>
        <w:t>.</w:t>
      </w:r>
    </w:p>
    <w:p w:rsidR="00C719F6" w:rsidRPr="00BE29DD" w:rsidRDefault="007E2A1A" w:rsidP="008C1935">
      <w:pPr>
        <w:ind w:firstLine="284"/>
        <w:jc w:val="both"/>
        <w:rPr>
          <w:rStyle w:val="Char4"/>
          <w:rtl/>
        </w:rPr>
      </w:pPr>
      <w:r>
        <w:rPr>
          <w:rStyle w:val="Chare"/>
          <w:rFonts w:ascii="Traditional Arabic" w:hAnsi="Traditional Arabic" w:cs="Traditional Arabic"/>
          <w:rtl/>
        </w:rPr>
        <w:t>«</w:t>
      </w:r>
      <w:r w:rsidR="00C719F6" w:rsidRPr="007E2A1A">
        <w:rPr>
          <w:rStyle w:val="Chare"/>
          <w:rtl/>
        </w:rPr>
        <w:t>به نام الله و طبق سنّت رسول الله</w:t>
      </w:r>
      <w:r w:rsidR="003B5755" w:rsidRPr="003B5755">
        <w:rPr>
          <w:rFonts w:ascii="CTraditional Arabic" w:hAnsi="CTraditional Arabic" w:cs="CTraditional Arabic" w:hint="cs"/>
          <w:color w:val="000000"/>
          <w:kern w:val="32"/>
          <w:sz w:val="28"/>
          <w:szCs w:val="28"/>
          <w:rtl/>
        </w:rPr>
        <w:t xml:space="preserve"> ج</w:t>
      </w:r>
      <w:r w:rsidR="00C719F6" w:rsidRPr="007E2A1A">
        <w:rPr>
          <w:rStyle w:val="Chare"/>
          <w:rtl/>
        </w:rPr>
        <w:t xml:space="preserve"> م</w:t>
      </w:r>
      <w:r w:rsidR="004565B2" w:rsidRPr="007E2A1A">
        <w:rPr>
          <w:rStyle w:val="Chare"/>
          <w:rtl/>
        </w:rPr>
        <w:t>ی</w:t>
      </w:r>
      <w:r w:rsidR="00C719F6" w:rsidRPr="007E2A1A">
        <w:rPr>
          <w:rStyle w:val="Chare"/>
          <w:rtl/>
        </w:rPr>
        <w:t>ت را در قبر</w:t>
      </w:r>
      <w:r w:rsidR="00C719F6" w:rsidRPr="007E2A1A">
        <w:rPr>
          <w:rStyle w:val="Chare"/>
          <w:rFonts w:hint="cs"/>
          <w:rtl/>
        </w:rPr>
        <w:t xml:space="preserve"> </w:t>
      </w:r>
      <w:r w:rsidR="00C719F6" w:rsidRPr="007E2A1A">
        <w:rPr>
          <w:rStyle w:val="Chare"/>
          <w:rtl/>
        </w:rPr>
        <w:t>مى</w:t>
      </w:r>
      <w:r w:rsidR="00C719F6" w:rsidRPr="007E2A1A">
        <w:rPr>
          <w:rStyle w:val="Chare"/>
          <w:rFonts w:hint="cs"/>
          <w:rtl/>
        </w:rPr>
        <w:t>‌</w:t>
      </w:r>
      <w:r w:rsidR="00C719F6" w:rsidRPr="007E2A1A">
        <w:rPr>
          <w:rStyle w:val="Chare"/>
          <w:rtl/>
        </w:rPr>
        <w:t>گذارم</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44" w:name="_Toc404710198"/>
      <w:bookmarkStart w:id="345" w:name="_Toc437715905"/>
      <w:r w:rsidRPr="008E5E30">
        <w:rPr>
          <w:rFonts w:hint="cs"/>
          <w:rtl/>
        </w:rPr>
        <w:t>(12-6)</w:t>
      </w:r>
      <w:r w:rsidR="00D24880">
        <w:rPr>
          <w:rFonts w:hint="cs"/>
          <w:rtl/>
        </w:rPr>
        <w:t xml:space="preserve"> </w:t>
      </w:r>
      <w:r w:rsidRPr="008E5E30">
        <w:rPr>
          <w:rFonts w:hint="cs"/>
          <w:rtl/>
        </w:rPr>
        <w:t>دعاى</w:t>
      </w:r>
      <w:r w:rsidRPr="008E5E30">
        <w:rPr>
          <w:rtl/>
        </w:rPr>
        <w:t xml:space="preserve"> </w:t>
      </w:r>
      <w:r w:rsidRPr="008E5E30">
        <w:rPr>
          <w:rFonts w:hint="cs"/>
          <w:rtl/>
        </w:rPr>
        <w:t>بعد</w:t>
      </w:r>
      <w:r w:rsidRPr="008E5E30">
        <w:rPr>
          <w:rtl/>
        </w:rPr>
        <w:t xml:space="preserve"> </w:t>
      </w:r>
      <w:r w:rsidRPr="008E5E30">
        <w:rPr>
          <w:rFonts w:hint="cs"/>
          <w:rtl/>
        </w:rPr>
        <w:t>از</w:t>
      </w:r>
      <w:r w:rsidRPr="008E5E30">
        <w:rPr>
          <w:rtl/>
        </w:rPr>
        <w:t xml:space="preserve"> </w:t>
      </w:r>
      <w:r w:rsidRPr="008E5E30">
        <w:rPr>
          <w:rFonts w:hint="cs"/>
          <w:rtl/>
        </w:rPr>
        <w:t>دفن</w:t>
      </w:r>
      <w:r w:rsidRPr="008E5E30">
        <w:rPr>
          <w:rtl/>
        </w:rPr>
        <w:t xml:space="preserve"> </w:t>
      </w:r>
      <w:r w:rsidRPr="008E5E30">
        <w:rPr>
          <w:rFonts w:hint="cs"/>
          <w:rtl/>
        </w:rPr>
        <w:t>م</w:t>
      </w:r>
      <w:r w:rsidR="004565B2">
        <w:rPr>
          <w:rFonts w:hint="cs"/>
          <w:rtl/>
        </w:rPr>
        <w:t>ی</w:t>
      </w:r>
      <w:r w:rsidRPr="008E5E30">
        <w:rPr>
          <w:rFonts w:hint="cs"/>
          <w:rtl/>
        </w:rPr>
        <w:t>ت</w:t>
      </w:r>
      <w:bookmarkEnd w:id="344"/>
      <w:bookmarkEnd w:id="345"/>
    </w:p>
    <w:p w:rsidR="00C719F6" w:rsidRPr="00195CCA" w:rsidRDefault="00D24880"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 xml:space="preserve">للَّهُمَّ اغْفِرْ لَهُ </w:t>
      </w:r>
      <w:r w:rsidR="00C719F6" w:rsidRPr="00392AD4">
        <w:rPr>
          <w:rStyle w:val="Char3"/>
          <w:rFonts w:hint="cs"/>
          <w:b w:val="0"/>
          <w:bCs w:val="0"/>
          <w:rtl/>
        </w:rPr>
        <w:t>أَ</w:t>
      </w:r>
      <w:r w:rsidR="00C719F6" w:rsidRPr="00392AD4">
        <w:rPr>
          <w:rStyle w:val="Char3"/>
          <w:b w:val="0"/>
          <w:bCs w:val="0"/>
          <w:rtl/>
        </w:rPr>
        <w:t>للَّهُمَّ ثَبِّتْهُ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13"/>
      </w:r>
      <w:r w:rsidR="00C719F6" w:rsidRPr="00F816AE">
        <w:rPr>
          <w:rFonts w:ascii="Lotus Linotype" w:hAnsi="Lotus Linotype" w:cs="IRNazli"/>
          <w:b w:val="0"/>
          <w:bCs w:val="0"/>
          <w:color w:val="000000"/>
          <w:sz w:val="28"/>
          <w:vertAlign w:val="superscript"/>
          <w:rtl/>
        </w:rPr>
        <w:t>)</w:t>
      </w:r>
      <w:r w:rsidRPr="00D24880">
        <w:rPr>
          <w:rFonts w:ascii="Lotus Linotype" w:hAnsi="Lotus Linotype" w:cs="IRNazli" w:hint="cs"/>
          <w:b w:val="0"/>
          <w:bCs w:val="0"/>
          <w:color w:val="000000"/>
          <w:sz w:val="28"/>
          <w:rtl/>
        </w:rPr>
        <w:t>.</w:t>
      </w:r>
    </w:p>
    <w:p w:rsidR="00C719F6" w:rsidRPr="00BE29DD" w:rsidRDefault="00D24880" w:rsidP="008C1935">
      <w:pPr>
        <w:ind w:firstLine="284"/>
        <w:jc w:val="both"/>
        <w:rPr>
          <w:rStyle w:val="Char4"/>
          <w:rtl/>
        </w:rPr>
      </w:pPr>
      <w:r>
        <w:rPr>
          <w:rStyle w:val="Chare"/>
          <w:rFonts w:ascii="Traditional Arabic" w:hAnsi="Traditional Arabic" w:cs="Traditional Arabic"/>
          <w:rtl/>
        </w:rPr>
        <w:t>«</w:t>
      </w:r>
      <w:r w:rsidR="00C719F6" w:rsidRPr="00D24880">
        <w:rPr>
          <w:rStyle w:val="Chare"/>
          <w:rtl/>
        </w:rPr>
        <w:t>بار الها! او را ب</w:t>
      </w:r>
      <w:r w:rsidR="004565B2" w:rsidRPr="00D24880">
        <w:rPr>
          <w:rStyle w:val="Chare"/>
          <w:rtl/>
        </w:rPr>
        <w:t>ی</w:t>
      </w:r>
      <w:r w:rsidR="00C719F6" w:rsidRPr="00D24880">
        <w:rPr>
          <w:rStyle w:val="Chare"/>
          <w:rtl/>
        </w:rPr>
        <w:t>امرز واو را (در پاسخ به سؤالات من</w:t>
      </w:r>
      <w:r w:rsidR="004565B2" w:rsidRPr="00D24880">
        <w:rPr>
          <w:rStyle w:val="Chare"/>
          <w:rtl/>
        </w:rPr>
        <w:t>ک</w:t>
      </w:r>
      <w:r w:rsidR="00C719F6" w:rsidRPr="00D24880">
        <w:rPr>
          <w:rStyle w:val="Chare"/>
          <w:rtl/>
        </w:rPr>
        <w:t>ر ون</w:t>
      </w:r>
      <w:r w:rsidR="004565B2" w:rsidRPr="00D24880">
        <w:rPr>
          <w:rStyle w:val="Chare"/>
          <w:rtl/>
        </w:rPr>
        <w:t>کی</w:t>
      </w:r>
      <w:r w:rsidR="00C719F6" w:rsidRPr="00D24880">
        <w:rPr>
          <w:rStyle w:val="Chare"/>
          <w:rtl/>
        </w:rPr>
        <w:t>ر) ثابت قدم بدار</w:t>
      </w:r>
      <w:r>
        <w:rPr>
          <w:rStyle w:val="Chare"/>
          <w:rFonts w:ascii="Traditional Arabic" w:hAnsi="Traditional Arabic" w:cs="Traditional Arabic"/>
          <w:rtl/>
        </w:rPr>
        <w:t>»</w:t>
      </w:r>
      <w:r w:rsidR="004265DC">
        <w:rPr>
          <w:rStyle w:val="Char4"/>
          <w:rFonts w:hint="cs"/>
          <w:rtl/>
        </w:rPr>
        <w:t>.</w:t>
      </w:r>
    </w:p>
    <w:p w:rsidR="00C719F6" w:rsidRPr="008E5E30" w:rsidRDefault="00C719F6" w:rsidP="008C1935">
      <w:pPr>
        <w:pStyle w:val="a5"/>
        <w:rPr>
          <w:rtl/>
        </w:rPr>
      </w:pPr>
      <w:bookmarkStart w:id="346" w:name="_Toc404710199"/>
      <w:bookmarkStart w:id="347" w:name="_Toc437715906"/>
      <w:r w:rsidRPr="008E5E30">
        <w:rPr>
          <w:rFonts w:hint="cs"/>
          <w:rtl/>
        </w:rPr>
        <w:t>(12-7)</w:t>
      </w:r>
      <w:r w:rsidR="00D24880">
        <w:rPr>
          <w:rFonts w:hint="cs"/>
          <w:rtl/>
        </w:rPr>
        <w:t xml:space="preserve"> </w:t>
      </w:r>
      <w:r w:rsidRPr="008E5E30">
        <w:rPr>
          <w:rFonts w:hint="cs"/>
          <w:rtl/>
        </w:rPr>
        <w:t>دعاى</w:t>
      </w:r>
      <w:r w:rsidRPr="008E5E30">
        <w:rPr>
          <w:rtl/>
        </w:rPr>
        <w:t xml:space="preserve"> </w:t>
      </w:r>
      <w:r w:rsidRPr="008E5E30">
        <w:rPr>
          <w:rFonts w:hint="cs"/>
          <w:rtl/>
        </w:rPr>
        <w:t>ز</w:t>
      </w:r>
      <w:r w:rsidR="004565B2">
        <w:rPr>
          <w:rFonts w:hint="cs"/>
          <w:rtl/>
        </w:rPr>
        <w:t>ی</w:t>
      </w:r>
      <w:r w:rsidRPr="008E5E30">
        <w:rPr>
          <w:rFonts w:hint="cs"/>
          <w:rtl/>
        </w:rPr>
        <w:t>ارت</w:t>
      </w:r>
      <w:r w:rsidRPr="008E5E30">
        <w:rPr>
          <w:rtl/>
        </w:rPr>
        <w:t xml:space="preserve"> </w:t>
      </w:r>
      <w:r w:rsidRPr="008E5E30">
        <w:rPr>
          <w:rFonts w:hint="cs"/>
          <w:rtl/>
        </w:rPr>
        <w:t>قبور</w:t>
      </w:r>
      <w:bookmarkEnd w:id="346"/>
      <w:bookmarkEnd w:id="347"/>
    </w:p>
    <w:p w:rsidR="00C719F6" w:rsidRPr="005953CE" w:rsidRDefault="002D3550" w:rsidP="008C1935">
      <w:pPr>
        <w:pStyle w:val="af4"/>
        <w:ind w:firstLine="284"/>
        <w:jc w:val="both"/>
        <w:rPr>
          <w:rStyle w:val="123Char"/>
          <w:spacing w:val="-4"/>
          <w:rtl/>
        </w:rPr>
      </w:pPr>
      <w:r w:rsidRPr="005953CE">
        <w:rPr>
          <w:rStyle w:val="Char3"/>
          <w:rFonts w:cs="Traditional Arabic"/>
          <w:b w:val="0"/>
          <w:bCs w:val="0"/>
          <w:spacing w:val="-4"/>
          <w:rtl/>
        </w:rPr>
        <w:t>«</w:t>
      </w:r>
      <w:r w:rsidR="00C719F6" w:rsidRPr="005953CE">
        <w:rPr>
          <w:rStyle w:val="Char3"/>
          <w:b w:val="0"/>
          <w:bCs w:val="0"/>
          <w:spacing w:val="-4"/>
          <w:rtl/>
        </w:rPr>
        <w:t>ا</w:t>
      </w:r>
      <w:r w:rsidR="00C719F6" w:rsidRPr="005953CE">
        <w:rPr>
          <w:rStyle w:val="Char3"/>
          <w:rFonts w:hint="cs"/>
          <w:b w:val="0"/>
          <w:bCs w:val="0"/>
          <w:spacing w:val="-4"/>
          <w:rtl/>
        </w:rPr>
        <w:t>َ</w:t>
      </w:r>
      <w:r w:rsidR="00C719F6" w:rsidRPr="005953CE">
        <w:rPr>
          <w:rStyle w:val="Char3"/>
          <w:b w:val="0"/>
          <w:bCs w:val="0"/>
          <w:spacing w:val="-4"/>
          <w:rtl/>
        </w:rPr>
        <w:t>لسَّلاَمُ عَلَيْكُمْ أَهْلَ الدِّيَارِ، مِنَ الْ</w:t>
      </w:r>
      <w:r w:rsidR="00C719F6" w:rsidRPr="005953CE">
        <w:rPr>
          <w:rStyle w:val="Char3"/>
          <w:rFonts w:hint="cs"/>
          <w:b w:val="0"/>
          <w:bCs w:val="0"/>
          <w:spacing w:val="-4"/>
          <w:rtl/>
        </w:rPr>
        <w:t>ـ</w:t>
      </w:r>
      <w:r w:rsidR="00C719F6" w:rsidRPr="005953CE">
        <w:rPr>
          <w:rStyle w:val="Char3"/>
          <w:b w:val="0"/>
          <w:bCs w:val="0"/>
          <w:spacing w:val="-4"/>
          <w:rtl/>
        </w:rPr>
        <w:t>مُؤْمِنِيْنَ وَالْ</w:t>
      </w:r>
      <w:r w:rsidR="00C719F6" w:rsidRPr="005953CE">
        <w:rPr>
          <w:rStyle w:val="Char3"/>
          <w:rFonts w:hint="cs"/>
          <w:b w:val="0"/>
          <w:bCs w:val="0"/>
          <w:spacing w:val="-4"/>
          <w:rtl/>
        </w:rPr>
        <w:t>ـ</w:t>
      </w:r>
      <w:r w:rsidR="00C719F6" w:rsidRPr="005953CE">
        <w:rPr>
          <w:rStyle w:val="Char3"/>
          <w:b w:val="0"/>
          <w:bCs w:val="0"/>
          <w:spacing w:val="-4"/>
          <w:rtl/>
        </w:rPr>
        <w:t>مُسْلِمِيْنَ، وَإِنَّا إِنْ شَاءَ اللهُ بِكُمْ لاَحِقُوْنَ (وَيَرْحَمُ اللهُ الْ</w:t>
      </w:r>
      <w:r w:rsidR="00C719F6" w:rsidRPr="005953CE">
        <w:rPr>
          <w:rStyle w:val="Char3"/>
          <w:rFonts w:hint="cs"/>
          <w:b w:val="0"/>
          <w:bCs w:val="0"/>
          <w:spacing w:val="-4"/>
          <w:rtl/>
        </w:rPr>
        <w:t>ـ</w:t>
      </w:r>
      <w:r w:rsidR="00C719F6" w:rsidRPr="005953CE">
        <w:rPr>
          <w:rStyle w:val="Char3"/>
          <w:b w:val="0"/>
          <w:bCs w:val="0"/>
          <w:spacing w:val="-4"/>
          <w:rtl/>
        </w:rPr>
        <w:t>مُسْتَقْدِمِيْنَ مِنَّا وَالْ</w:t>
      </w:r>
      <w:r w:rsidR="00C719F6" w:rsidRPr="005953CE">
        <w:rPr>
          <w:rStyle w:val="Char3"/>
          <w:rFonts w:hint="cs"/>
          <w:b w:val="0"/>
          <w:bCs w:val="0"/>
          <w:spacing w:val="-4"/>
          <w:rtl/>
        </w:rPr>
        <w:t>ـ</w:t>
      </w:r>
      <w:r w:rsidR="00C719F6" w:rsidRPr="005953CE">
        <w:rPr>
          <w:rStyle w:val="Char3"/>
          <w:b w:val="0"/>
          <w:bCs w:val="0"/>
          <w:spacing w:val="-4"/>
          <w:rtl/>
        </w:rPr>
        <w:t>مُسْتَأْخِرِيْنَ)</w:t>
      </w:r>
      <w:r w:rsidR="00C719F6" w:rsidRPr="005953CE">
        <w:rPr>
          <w:rStyle w:val="Char4"/>
          <w:b w:val="0"/>
          <w:bCs w:val="0"/>
          <w:spacing w:val="-4"/>
          <w:vertAlign w:val="superscript"/>
          <w:rtl/>
        </w:rPr>
        <w:footnoteReference w:id="214"/>
      </w:r>
      <w:r w:rsidR="00C719F6" w:rsidRPr="005953CE">
        <w:rPr>
          <w:rStyle w:val="Char3"/>
          <w:rFonts w:hint="cs"/>
          <w:b w:val="0"/>
          <w:bCs w:val="0"/>
          <w:spacing w:val="-4"/>
          <w:rtl/>
        </w:rPr>
        <w:t xml:space="preserve"> </w:t>
      </w:r>
      <w:r w:rsidR="00C719F6" w:rsidRPr="005953CE">
        <w:rPr>
          <w:rStyle w:val="Char3"/>
          <w:b w:val="0"/>
          <w:bCs w:val="0"/>
          <w:spacing w:val="-4"/>
          <w:rtl/>
        </w:rPr>
        <w:t>أَسْأَلُ اللهَ لَنَا</w:t>
      </w:r>
      <w:r w:rsidR="00C719F6" w:rsidRPr="005953CE">
        <w:rPr>
          <w:rStyle w:val="Char3"/>
          <w:rFonts w:hint="cs"/>
          <w:b w:val="0"/>
          <w:bCs w:val="0"/>
          <w:spacing w:val="-4"/>
          <w:rtl/>
        </w:rPr>
        <w:t xml:space="preserve"> </w:t>
      </w:r>
      <w:r w:rsidR="00C719F6" w:rsidRPr="005953CE">
        <w:rPr>
          <w:rStyle w:val="Char3"/>
          <w:b w:val="0"/>
          <w:bCs w:val="0"/>
          <w:spacing w:val="-4"/>
          <w:rtl/>
        </w:rPr>
        <w:t>وَلَكُمُ الْعَافِيَةَ</w:t>
      </w:r>
      <w:r w:rsidRPr="005953CE">
        <w:rPr>
          <w:rStyle w:val="Char3"/>
          <w:rFonts w:cs="Traditional Arabic"/>
          <w:b w:val="0"/>
          <w:bCs w:val="0"/>
          <w:spacing w:val="-4"/>
          <w:rtl/>
        </w:rPr>
        <w:t>»</w:t>
      </w:r>
      <w:r w:rsidR="00C719F6" w:rsidRPr="005953CE">
        <w:rPr>
          <w:rStyle w:val="Char4"/>
          <w:b w:val="0"/>
          <w:bCs w:val="0"/>
          <w:spacing w:val="-4"/>
          <w:vertAlign w:val="superscript"/>
          <w:rtl/>
        </w:rPr>
        <w:t>(</w:t>
      </w:r>
      <w:r w:rsidR="00C719F6" w:rsidRPr="005953CE">
        <w:rPr>
          <w:rStyle w:val="Char4"/>
          <w:b w:val="0"/>
          <w:bCs w:val="0"/>
          <w:spacing w:val="-4"/>
          <w:vertAlign w:val="superscript"/>
          <w:rtl/>
        </w:rPr>
        <w:footnoteReference w:id="215"/>
      </w:r>
      <w:r w:rsidR="00C719F6" w:rsidRPr="005953CE">
        <w:rPr>
          <w:rStyle w:val="Char4"/>
          <w:b w:val="0"/>
          <w:bCs w:val="0"/>
          <w:spacing w:val="-4"/>
          <w:vertAlign w:val="superscript"/>
          <w:rtl/>
        </w:rPr>
        <w:t>)</w:t>
      </w:r>
      <w:r w:rsidR="00C719F6" w:rsidRPr="005953CE">
        <w:rPr>
          <w:rStyle w:val="Char4"/>
          <w:b w:val="0"/>
          <w:bCs w:val="0"/>
          <w:spacing w:val="-4"/>
          <w:rtl/>
        </w:rPr>
        <w:t>.</w:t>
      </w:r>
    </w:p>
    <w:p w:rsidR="00C719F6" w:rsidRPr="00BE29DD" w:rsidRDefault="002D3550" w:rsidP="008C1935">
      <w:pPr>
        <w:ind w:firstLine="284"/>
        <w:jc w:val="both"/>
        <w:rPr>
          <w:rStyle w:val="Char4"/>
          <w:rtl/>
        </w:rPr>
      </w:pPr>
      <w:r>
        <w:rPr>
          <w:rStyle w:val="Chare"/>
          <w:rFonts w:ascii="Traditional Arabic" w:hAnsi="Traditional Arabic" w:cs="Traditional Arabic"/>
          <w:rtl/>
        </w:rPr>
        <w:t>«</w:t>
      </w:r>
      <w:r w:rsidR="00C719F6" w:rsidRPr="002D3550">
        <w:rPr>
          <w:rStyle w:val="Chare"/>
          <w:rtl/>
        </w:rPr>
        <w:t>سلام بر شما اى اهل ا</w:t>
      </w:r>
      <w:r w:rsidR="004565B2" w:rsidRPr="002D3550">
        <w:rPr>
          <w:rStyle w:val="Chare"/>
          <w:rtl/>
        </w:rPr>
        <w:t>ی</w:t>
      </w:r>
      <w:r w:rsidR="00C719F6" w:rsidRPr="002D3550">
        <w:rPr>
          <w:rStyle w:val="Chare"/>
          <w:rtl/>
        </w:rPr>
        <w:t xml:space="preserve">ن منزل، </w:t>
      </w:r>
      <w:r w:rsidR="004565B2" w:rsidRPr="002D3550">
        <w:rPr>
          <w:rStyle w:val="Chare"/>
          <w:rtl/>
        </w:rPr>
        <w:t>ک</w:t>
      </w:r>
      <w:r w:rsidR="00C719F6" w:rsidRPr="002D3550">
        <w:rPr>
          <w:rStyle w:val="Chare"/>
          <w:rtl/>
        </w:rPr>
        <w:t>ه مؤمن و مسلمان هست</w:t>
      </w:r>
      <w:r w:rsidR="004565B2" w:rsidRPr="002D3550">
        <w:rPr>
          <w:rStyle w:val="Chare"/>
          <w:rtl/>
        </w:rPr>
        <w:t>ی</w:t>
      </w:r>
      <w:r w:rsidR="00C719F6" w:rsidRPr="002D3550">
        <w:rPr>
          <w:rStyle w:val="Chare"/>
          <w:rtl/>
        </w:rPr>
        <w:t>د، همانا ما ن</w:t>
      </w:r>
      <w:r w:rsidR="004565B2" w:rsidRPr="002D3550">
        <w:rPr>
          <w:rStyle w:val="Chare"/>
          <w:rtl/>
        </w:rPr>
        <w:t>ی</w:t>
      </w:r>
      <w:r w:rsidR="00C719F6" w:rsidRPr="002D3550">
        <w:rPr>
          <w:rStyle w:val="Chare"/>
          <w:rtl/>
        </w:rPr>
        <w:t xml:space="preserve">ز </w:t>
      </w:r>
      <w:r w:rsidR="00C719F6" w:rsidRPr="002D3550">
        <w:rPr>
          <w:rStyle w:val="Chare"/>
          <w:rFonts w:hint="cs"/>
          <w:rtl/>
        </w:rPr>
        <w:t>-</w:t>
      </w:r>
      <w:r w:rsidR="00C719F6" w:rsidRPr="002D3550">
        <w:rPr>
          <w:rStyle w:val="Chare"/>
          <w:rtl/>
        </w:rPr>
        <w:t>إن شاء الله</w:t>
      </w:r>
      <w:r w:rsidR="00C719F6" w:rsidRPr="002D3550">
        <w:rPr>
          <w:rStyle w:val="Chare"/>
          <w:rFonts w:hint="cs"/>
          <w:rtl/>
        </w:rPr>
        <w:t>-</w:t>
      </w:r>
      <w:r w:rsidR="00C719F6" w:rsidRPr="002D3550">
        <w:rPr>
          <w:rStyle w:val="Chare"/>
          <w:rtl/>
        </w:rPr>
        <w:t xml:space="preserve"> به شما ملحق خواه</w:t>
      </w:r>
      <w:r w:rsidR="004565B2" w:rsidRPr="002D3550">
        <w:rPr>
          <w:rStyle w:val="Chare"/>
          <w:rtl/>
        </w:rPr>
        <w:t>ی</w:t>
      </w:r>
      <w:r w:rsidR="00C719F6" w:rsidRPr="002D3550">
        <w:rPr>
          <w:rStyle w:val="Chare"/>
          <w:rtl/>
        </w:rPr>
        <w:t>م شد، و خداوند بر گذشتگان و آ</w:t>
      </w:r>
      <w:r w:rsidR="004565B2" w:rsidRPr="002D3550">
        <w:rPr>
          <w:rStyle w:val="Chare"/>
          <w:rtl/>
        </w:rPr>
        <w:t>ی</w:t>
      </w:r>
      <w:r w:rsidR="00C719F6" w:rsidRPr="002D3550">
        <w:rPr>
          <w:rStyle w:val="Chare"/>
          <w:rtl/>
        </w:rPr>
        <w:t xml:space="preserve">ندگان ما رحم </w:t>
      </w:r>
      <w:r w:rsidR="004565B2" w:rsidRPr="002D3550">
        <w:rPr>
          <w:rStyle w:val="Chare"/>
          <w:rtl/>
        </w:rPr>
        <w:t>ک</w:t>
      </w:r>
      <w:r w:rsidR="00C719F6" w:rsidRPr="002D3550">
        <w:rPr>
          <w:rStyle w:val="Chare"/>
          <w:rtl/>
        </w:rPr>
        <w:t>ند، از خدا براى خودمان و شما عاف</w:t>
      </w:r>
      <w:r w:rsidR="004565B2" w:rsidRPr="002D3550">
        <w:rPr>
          <w:rStyle w:val="Chare"/>
          <w:rtl/>
        </w:rPr>
        <w:t>ی</w:t>
      </w:r>
      <w:r w:rsidR="00C719F6" w:rsidRPr="002D3550">
        <w:rPr>
          <w:rStyle w:val="Chare"/>
          <w:rtl/>
        </w:rPr>
        <w:t>ت</w:t>
      </w:r>
      <w:r w:rsidR="00CE75E1" w:rsidRPr="002D3550">
        <w:rPr>
          <w:rStyle w:val="Chare"/>
          <w:rtl/>
        </w:rPr>
        <w:t xml:space="preserve"> مى‌</w:t>
      </w:r>
      <w:r w:rsidR="00C719F6" w:rsidRPr="002D3550">
        <w:rPr>
          <w:rStyle w:val="Chare"/>
          <w:rtl/>
        </w:rPr>
        <w:t>طلب</w:t>
      </w:r>
      <w:r w:rsidR="004565B2" w:rsidRPr="002D3550">
        <w:rPr>
          <w:rStyle w:val="Chare"/>
          <w:rtl/>
        </w:rPr>
        <w:t>ی</w:t>
      </w:r>
      <w:r w:rsidR="00C719F6" w:rsidRPr="002D3550">
        <w:rPr>
          <w:rStyle w:val="Chare"/>
          <w:rtl/>
        </w:rPr>
        <w:t>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348" w:name="_Toc404710200"/>
      <w:bookmarkStart w:id="349" w:name="_Toc437715907"/>
      <w:r w:rsidRPr="001D68FD">
        <w:rPr>
          <w:rFonts w:hint="cs"/>
          <w:rtl/>
        </w:rPr>
        <w:t>13-أذکار معاملات</w:t>
      </w:r>
      <w:bookmarkEnd w:id="348"/>
      <w:bookmarkEnd w:id="349"/>
      <w:r w:rsidRPr="001D68FD">
        <w:rPr>
          <w:rtl/>
        </w:rPr>
        <w:fldChar w:fldCharType="begin"/>
      </w:r>
      <w:r w:rsidRPr="001D68FD">
        <w:instrText xml:space="preserve"> TC "</w:instrText>
      </w:r>
      <w:bookmarkStart w:id="350" w:name="_Toc373938038"/>
      <w:bookmarkStart w:id="351" w:name="_Toc404508186"/>
      <w:r w:rsidRPr="001D68FD">
        <w:rPr>
          <w:rFonts w:hint="cs"/>
          <w:rtl/>
        </w:rPr>
        <w:instrText>أذکار معاملات</w:instrText>
      </w:r>
      <w:bookmarkEnd w:id="350"/>
      <w:bookmarkEnd w:id="351"/>
      <w:r w:rsidRPr="001D68FD">
        <w:instrText xml:space="preserve">" \f C \l "1" </w:instrText>
      </w:r>
      <w:r w:rsidRPr="001D68FD">
        <w:rPr>
          <w:rtl/>
        </w:rPr>
        <w:fldChar w:fldCharType="end"/>
      </w:r>
    </w:p>
    <w:p w:rsidR="00C719F6" w:rsidRPr="008E5E30" w:rsidRDefault="00C719F6" w:rsidP="008C1935">
      <w:pPr>
        <w:pStyle w:val="a5"/>
        <w:rPr>
          <w:rtl/>
        </w:rPr>
      </w:pPr>
      <w:bookmarkStart w:id="352" w:name="_Toc404710201"/>
      <w:bookmarkStart w:id="353" w:name="_Toc437715908"/>
      <w:r w:rsidRPr="008E5E30">
        <w:rPr>
          <w:rFonts w:hint="cs"/>
          <w:rtl/>
        </w:rPr>
        <w:t>(13-1) دعا</w:t>
      </w:r>
      <w:r w:rsidRPr="008E5E30">
        <w:rPr>
          <w:rtl/>
        </w:rPr>
        <w:t xml:space="preserve"> </w:t>
      </w:r>
      <w:r w:rsidRPr="008E5E30">
        <w:rPr>
          <w:rFonts w:hint="cs"/>
          <w:rtl/>
        </w:rPr>
        <w:t>براى</w:t>
      </w:r>
      <w:r w:rsidRPr="008E5E30">
        <w:rPr>
          <w:rtl/>
        </w:rPr>
        <w:t xml:space="preserve"> </w:t>
      </w:r>
      <w:r w:rsidRPr="008E5E30">
        <w:rPr>
          <w:rFonts w:hint="cs"/>
          <w:rtl/>
        </w:rPr>
        <w:t>اداى</w:t>
      </w:r>
      <w:r w:rsidRPr="008E5E30">
        <w:rPr>
          <w:rtl/>
        </w:rPr>
        <w:t xml:space="preserve"> </w:t>
      </w:r>
      <w:r w:rsidRPr="008E5E30">
        <w:rPr>
          <w:rFonts w:hint="cs"/>
          <w:rtl/>
        </w:rPr>
        <w:t>قرض</w:t>
      </w:r>
      <w:r w:rsidRPr="008E5E30">
        <w:rPr>
          <w:rtl/>
        </w:rPr>
        <w:t xml:space="preserve"> </w:t>
      </w:r>
      <w:r w:rsidRPr="008E5E30">
        <w:rPr>
          <w:rFonts w:hint="cs"/>
          <w:rtl/>
        </w:rPr>
        <w:t>و</w:t>
      </w:r>
      <w:r w:rsidRPr="008E5E30">
        <w:rPr>
          <w:rtl/>
        </w:rPr>
        <w:t xml:space="preserve"> </w:t>
      </w:r>
      <w:r w:rsidRPr="008E5E30">
        <w:rPr>
          <w:rFonts w:hint="cs"/>
          <w:rtl/>
        </w:rPr>
        <w:t>بدهى</w:t>
      </w:r>
      <w:bookmarkEnd w:id="352"/>
      <w:bookmarkEnd w:id="353"/>
    </w:p>
    <w:p w:rsidR="00C719F6" w:rsidRPr="00195CCA" w:rsidRDefault="0096664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اكْفِنِيْ بِحَلاَلِكَ عَنْ حَرَامِكَ وَأَغْنِنِيْ بِفَضْلِكَ عَمَّنْ سِوَاكَ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16"/>
      </w:r>
      <w:r w:rsidR="00C719F6" w:rsidRPr="00F816AE">
        <w:rPr>
          <w:rFonts w:ascii="Lotus Linotype" w:hAnsi="Lotus Linotype" w:cs="IRNazli"/>
          <w:b w:val="0"/>
          <w:bCs w:val="0"/>
          <w:color w:val="000000"/>
          <w:sz w:val="28"/>
          <w:vertAlign w:val="superscript"/>
          <w:rtl/>
        </w:rPr>
        <w:t>)</w:t>
      </w:r>
      <w:r w:rsidRPr="0096664B">
        <w:rPr>
          <w:rFonts w:ascii="Lotus Linotype" w:hAnsi="Lotus Linotype" w:cs="IRNazli" w:hint="cs"/>
          <w:b w:val="0"/>
          <w:bCs w:val="0"/>
          <w:color w:val="000000"/>
          <w:sz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 xml:space="preserve">اى الله! مرا با رزق حلالت، </w:t>
      </w:r>
      <w:r w:rsidR="004565B2" w:rsidRPr="0096664B">
        <w:rPr>
          <w:rStyle w:val="Chare"/>
          <w:rtl/>
        </w:rPr>
        <w:t>ک</w:t>
      </w:r>
      <w:r w:rsidR="00C719F6" w:rsidRPr="0096664B">
        <w:rPr>
          <w:rStyle w:val="Chare"/>
          <w:rtl/>
        </w:rPr>
        <w:t>فا</w:t>
      </w:r>
      <w:r w:rsidR="004565B2" w:rsidRPr="0096664B">
        <w:rPr>
          <w:rStyle w:val="Chare"/>
          <w:rtl/>
        </w:rPr>
        <w:t>ی</w:t>
      </w:r>
      <w:r w:rsidR="00C719F6" w:rsidRPr="0096664B">
        <w:rPr>
          <w:rStyle w:val="Chare"/>
          <w:rtl/>
        </w:rPr>
        <w:t xml:space="preserve">ت </w:t>
      </w:r>
      <w:r w:rsidR="004565B2" w:rsidRPr="0096664B">
        <w:rPr>
          <w:rStyle w:val="Chare"/>
          <w:rtl/>
        </w:rPr>
        <w:t>ک</w:t>
      </w:r>
      <w:r w:rsidR="00C719F6" w:rsidRPr="0096664B">
        <w:rPr>
          <w:rStyle w:val="Chare"/>
          <w:rtl/>
        </w:rPr>
        <w:t>ن، و رزق حرام نص</w:t>
      </w:r>
      <w:r w:rsidR="004565B2" w:rsidRPr="0096664B">
        <w:rPr>
          <w:rStyle w:val="Chare"/>
          <w:rtl/>
        </w:rPr>
        <w:t>ی</w:t>
      </w:r>
      <w:r w:rsidR="00C719F6" w:rsidRPr="0096664B">
        <w:rPr>
          <w:rStyle w:val="Chare"/>
          <w:rtl/>
        </w:rPr>
        <w:t>بم مگردان، و با فضل خود از د</w:t>
      </w:r>
      <w:r w:rsidR="004565B2" w:rsidRPr="0096664B">
        <w:rPr>
          <w:rStyle w:val="Chare"/>
          <w:rtl/>
        </w:rPr>
        <w:t>ی</w:t>
      </w:r>
      <w:r w:rsidR="00C719F6" w:rsidRPr="0096664B">
        <w:rPr>
          <w:rStyle w:val="Chare"/>
          <w:rtl/>
        </w:rPr>
        <w:t>گران</w:t>
      </w:r>
      <w:r>
        <w:rPr>
          <w:rStyle w:val="Chare"/>
          <w:rtl/>
        </w:rPr>
        <w:t xml:space="preserve"> بى‌</w:t>
      </w:r>
      <w:r w:rsidR="00C719F6" w:rsidRPr="0096664B">
        <w:rPr>
          <w:rStyle w:val="Chare"/>
          <w:rtl/>
        </w:rPr>
        <w:t>ن</w:t>
      </w:r>
      <w:r w:rsidR="004565B2" w:rsidRPr="0096664B">
        <w:rPr>
          <w:rStyle w:val="Chare"/>
          <w:rtl/>
        </w:rPr>
        <w:t>ی</w:t>
      </w:r>
      <w:r w:rsidR="00C719F6" w:rsidRPr="0096664B">
        <w:rPr>
          <w:rStyle w:val="Chare"/>
          <w:rtl/>
        </w:rPr>
        <w:t xml:space="preserve">از </w:t>
      </w:r>
      <w:r w:rsidR="004565B2" w:rsidRPr="0096664B">
        <w:rPr>
          <w:rStyle w:val="Chare"/>
          <w:rtl/>
        </w:rPr>
        <w:t>ک</w:t>
      </w:r>
      <w:r w:rsidR="00C719F6" w:rsidRPr="0096664B">
        <w:rPr>
          <w:rStyle w:val="Chare"/>
          <w:rtl/>
        </w:rPr>
        <w:t>ن</w:t>
      </w:r>
      <w:r>
        <w:rPr>
          <w:rStyle w:val="Chare"/>
          <w:rFonts w:ascii="Traditional Arabic" w:hAnsi="Traditional Arabic" w:cs="Traditional Arabic"/>
          <w:rtl/>
        </w:rPr>
        <w:t>»</w:t>
      </w:r>
      <w:r w:rsidR="004265DC">
        <w:rPr>
          <w:rStyle w:val="Char4"/>
          <w:rFonts w:hint="cs"/>
          <w:rtl/>
        </w:rPr>
        <w:t>.</w:t>
      </w:r>
    </w:p>
    <w:p w:rsidR="00C719F6" w:rsidRPr="00195CCA" w:rsidRDefault="0096664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بِكَ مِنَ الْ</w:t>
      </w:r>
      <w:r w:rsidR="00C719F6" w:rsidRPr="00392AD4">
        <w:rPr>
          <w:rStyle w:val="Char3"/>
          <w:rFonts w:hint="cs"/>
          <w:b w:val="0"/>
          <w:bCs w:val="0"/>
          <w:rtl/>
        </w:rPr>
        <w:t>ـ</w:t>
      </w:r>
      <w:r w:rsidR="00C719F6" w:rsidRPr="00392AD4">
        <w:rPr>
          <w:rStyle w:val="Char3"/>
          <w:b w:val="0"/>
          <w:bCs w:val="0"/>
          <w:rtl/>
        </w:rPr>
        <w:t>هَمِّ وَالْـحَزَنِ، وَالْعَجْزِ وَالْكَسَلِ، وَالْبُخْلِ وَالْ</w:t>
      </w:r>
      <w:r w:rsidR="00C719F6" w:rsidRPr="00392AD4">
        <w:rPr>
          <w:rStyle w:val="Char3"/>
          <w:rFonts w:hint="cs"/>
          <w:b w:val="0"/>
          <w:bCs w:val="0"/>
          <w:rtl/>
        </w:rPr>
        <w:t>ـ</w:t>
      </w:r>
      <w:r w:rsidR="00C719F6" w:rsidRPr="00392AD4">
        <w:rPr>
          <w:rStyle w:val="Char3"/>
          <w:b w:val="0"/>
          <w:bCs w:val="0"/>
          <w:rtl/>
        </w:rPr>
        <w:t>جُبْنِ، وَضَلَعِ الدَّيْنِ وَغَلَبَةِ الرِّجَالِ</w:t>
      </w:r>
      <w:r w:rsidRPr="00937FED">
        <w:rPr>
          <w:rStyle w:val="Char3"/>
          <w:rFonts w:cs="Traditional Arabic"/>
          <w:b w:val="0"/>
          <w:bCs w:val="0"/>
          <w:rtl/>
        </w:rPr>
        <w:t>»</w:t>
      </w:r>
      <w:r w:rsidR="00C719F6" w:rsidRPr="0096664B">
        <w:rPr>
          <w:rFonts w:ascii="Lotus Linotype" w:hAnsi="Lotus Linotype" w:cs="IRNazli"/>
          <w:b w:val="0"/>
          <w:bCs w:val="0"/>
          <w:sz w:val="28"/>
          <w:vertAlign w:val="superscript"/>
          <w:rtl/>
        </w:rPr>
        <w:t>(</w:t>
      </w:r>
      <w:r w:rsidR="00C719F6" w:rsidRPr="0096664B">
        <w:rPr>
          <w:rStyle w:val="FootnoteReference"/>
          <w:rFonts w:ascii="Lotus Linotype" w:hAnsi="Lotus Linotype" w:cs="IRNazli"/>
          <w:b w:val="0"/>
          <w:bCs w:val="0"/>
          <w:rtl/>
        </w:rPr>
        <w:footnoteReference w:id="217"/>
      </w:r>
      <w:r w:rsidR="00C719F6" w:rsidRPr="0096664B">
        <w:rPr>
          <w:rFonts w:ascii="Lotus Linotype" w:hAnsi="Lotus Linotype" w:cs="IRNazli"/>
          <w:b w:val="0"/>
          <w:bCs w:val="0"/>
          <w:sz w:val="28"/>
          <w:vertAlign w:val="superscript"/>
          <w:rtl/>
        </w:rPr>
        <w:t>)</w:t>
      </w:r>
      <w:r w:rsidRPr="0096664B">
        <w:rPr>
          <w:rFonts w:ascii="Lotus Linotype" w:hAnsi="Lotus Linotype" w:cs="IRNazli" w:hint="cs"/>
          <w:b w:val="0"/>
          <w:bCs w:val="0"/>
          <w:sz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بار الها! من از غم و اندوه، ناتوانى و سستى، بُخل و ترس و سنگ</w:t>
      </w:r>
      <w:r w:rsidR="004565B2" w:rsidRPr="0096664B">
        <w:rPr>
          <w:rStyle w:val="Chare"/>
          <w:rtl/>
        </w:rPr>
        <w:t>ی</w:t>
      </w:r>
      <w:r w:rsidR="00C719F6" w:rsidRPr="0096664B">
        <w:rPr>
          <w:rStyle w:val="Chare"/>
          <w:rtl/>
        </w:rPr>
        <w:t>نى بدهى، و غلب</w:t>
      </w:r>
      <w:r w:rsidR="004565B2" w:rsidRPr="0096664B">
        <w:rPr>
          <w:rStyle w:val="Chare"/>
          <w:rFonts w:hint="cs"/>
          <w:rtl/>
        </w:rPr>
        <w:t>ۀ</w:t>
      </w:r>
      <w:r w:rsidR="00C719F6" w:rsidRPr="0096664B">
        <w:rPr>
          <w:rStyle w:val="Chare"/>
          <w:rtl/>
        </w:rPr>
        <w:t xml:space="preserve"> مردان به تو پناه مى</w:t>
      </w:r>
      <w:r w:rsidR="00C719F6" w:rsidRPr="0096664B">
        <w:rPr>
          <w:rStyle w:val="Chare"/>
          <w:rFonts w:hint="cs"/>
          <w:rtl/>
        </w:rPr>
        <w:softHyphen/>
      </w:r>
      <w:r w:rsidR="00C719F6" w:rsidRPr="0096664B">
        <w:rPr>
          <w:rStyle w:val="Chare"/>
          <w:rtl/>
        </w:rPr>
        <w:t>برم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54" w:name="_Toc404710202"/>
      <w:bookmarkStart w:id="355" w:name="_Toc437715909"/>
      <w:r w:rsidRPr="001D68FD">
        <w:rPr>
          <w:rFonts w:hint="cs"/>
          <w:rtl/>
        </w:rPr>
        <w:t>(13-2) دعا</w:t>
      </w:r>
      <w:r w:rsidRPr="001D68FD">
        <w:rPr>
          <w:rtl/>
        </w:rPr>
        <w:t xml:space="preserve"> </w:t>
      </w:r>
      <w:r w:rsidRPr="001D68FD">
        <w:rPr>
          <w:rFonts w:hint="cs"/>
          <w:rtl/>
        </w:rPr>
        <w:t>هنگام</w:t>
      </w:r>
      <w:r w:rsidRPr="001D68FD">
        <w:rPr>
          <w:rtl/>
        </w:rPr>
        <w:t xml:space="preserve"> </w:t>
      </w:r>
      <w:r w:rsidRPr="001D68FD">
        <w:rPr>
          <w:rFonts w:hint="cs"/>
          <w:rtl/>
        </w:rPr>
        <w:t>پرداخت</w:t>
      </w:r>
      <w:r w:rsidRPr="001D68FD">
        <w:rPr>
          <w:rtl/>
        </w:rPr>
        <w:t xml:space="preserve"> </w:t>
      </w:r>
      <w:r w:rsidRPr="001D68FD">
        <w:rPr>
          <w:rFonts w:hint="cs"/>
          <w:rtl/>
        </w:rPr>
        <w:t>بدهى،</w:t>
      </w:r>
      <w:r w:rsidRPr="001D68FD">
        <w:rPr>
          <w:rtl/>
        </w:rPr>
        <w:t xml:space="preserve"> </w:t>
      </w:r>
      <w:r w:rsidRPr="001D68FD">
        <w:rPr>
          <w:rFonts w:hint="cs"/>
          <w:rtl/>
        </w:rPr>
        <w:t>براى</w:t>
      </w:r>
      <w:r w:rsidRPr="001D68FD">
        <w:rPr>
          <w:rtl/>
        </w:rPr>
        <w:t xml:space="preserve"> </w:t>
      </w:r>
      <w:r w:rsidRPr="001D68FD">
        <w:rPr>
          <w:rFonts w:hint="cs"/>
          <w:rtl/>
        </w:rPr>
        <w:t>طلب</w:t>
      </w:r>
      <w:r w:rsidR="004565B2">
        <w:rPr>
          <w:rFonts w:hint="cs"/>
          <w:rtl/>
        </w:rPr>
        <w:t>ک</w:t>
      </w:r>
      <w:r w:rsidRPr="001D68FD">
        <w:rPr>
          <w:rFonts w:hint="cs"/>
          <w:rtl/>
        </w:rPr>
        <w:t>ار</w:t>
      </w:r>
      <w:bookmarkEnd w:id="354"/>
      <w:bookmarkEnd w:id="355"/>
    </w:p>
    <w:p w:rsidR="00C719F6" w:rsidRPr="00195CCA" w:rsidRDefault="0096664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بَارَكَ اللهُ لَكَ فِيْ أَهْلِكَ وَمَالِكَ، إِنَّمَا جَزَاءُ السَّلَفِ الْـحَمْدُ وَاْلأَدَاءُ</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18"/>
      </w:r>
      <w:r w:rsidR="00C719F6" w:rsidRPr="00F816AE">
        <w:rPr>
          <w:rFonts w:ascii="Lotus Linotype" w:hAnsi="Lotus Linotype" w:cs="IRNazli"/>
          <w:b w:val="0"/>
          <w:bCs w:val="0"/>
          <w:color w:val="000000"/>
          <w:sz w:val="28"/>
          <w:vertAlign w:val="superscript"/>
          <w:rtl/>
        </w:rPr>
        <w:t>)</w:t>
      </w:r>
      <w:r w:rsidRPr="0096664B">
        <w:rPr>
          <w:rFonts w:ascii="Lotus Linotype" w:hAnsi="Lotus Linotype" w:cs="IRNazli" w:hint="cs"/>
          <w:b w:val="0"/>
          <w:bCs w:val="0"/>
          <w:color w:val="000000"/>
          <w:sz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خداوند در خانواده</w:t>
      </w:r>
      <w:r w:rsidR="00C719F6" w:rsidRPr="0096664B">
        <w:rPr>
          <w:rStyle w:val="Chare"/>
          <w:rFonts w:hint="cs"/>
          <w:rtl/>
        </w:rPr>
        <w:softHyphen/>
      </w:r>
      <w:r w:rsidR="00C719F6" w:rsidRPr="0096664B">
        <w:rPr>
          <w:rStyle w:val="Chare"/>
          <w:rtl/>
        </w:rPr>
        <w:t>ات و مالت بر</w:t>
      </w:r>
      <w:r w:rsidR="004565B2" w:rsidRPr="0096664B">
        <w:rPr>
          <w:rStyle w:val="Chare"/>
          <w:rtl/>
        </w:rPr>
        <w:t>ک</w:t>
      </w:r>
      <w:r w:rsidR="00C719F6" w:rsidRPr="0096664B">
        <w:rPr>
          <w:rStyle w:val="Chare"/>
          <w:rtl/>
        </w:rPr>
        <w:t>ت اندازد، همانا پاداش قرض</w:t>
      </w:r>
      <w:r w:rsidRPr="0096664B">
        <w:rPr>
          <w:rStyle w:val="Chare"/>
          <w:rFonts w:hint="cs"/>
          <w:rtl/>
        </w:rPr>
        <w:t>‌</w:t>
      </w:r>
      <w:r w:rsidR="00C719F6" w:rsidRPr="0096664B">
        <w:rPr>
          <w:rStyle w:val="Chare"/>
          <w:rtl/>
        </w:rPr>
        <w:t>دهنده، تش</w:t>
      </w:r>
      <w:r w:rsidR="004565B2" w:rsidRPr="0096664B">
        <w:rPr>
          <w:rStyle w:val="Chare"/>
          <w:rtl/>
        </w:rPr>
        <w:t>ک</w:t>
      </w:r>
      <w:r w:rsidR="00C719F6" w:rsidRPr="0096664B">
        <w:rPr>
          <w:rStyle w:val="Chare"/>
          <w:rtl/>
        </w:rPr>
        <w:t>ر و اداى قرض اوست</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56" w:name="_Toc404710203"/>
      <w:bookmarkStart w:id="357" w:name="_Toc437715910"/>
      <w:r w:rsidRPr="001D68FD">
        <w:rPr>
          <w:rFonts w:hint="cs"/>
          <w:rtl/>
        </w:rPr>
        <w:t>(13-3) دعای ازدواج</w:t>
      </w:r>
      <w:r w:rsidR="0096664B">
        <w:rPr>
          <w:rFonts w:hint="eastAsia"/>
          <w:rtl/>
        </w:rPr>
        <w:t>‌</w:t>
      </w:r>
      <w:r w:rsidRPr="001D68FD">
        <w:rPr>
          <w:rFonts w:hint="cs"/>
          <w:rtl/>
        </w:rPr>
        <w:t>کردن و یا خرید حیوان</w:t>
      </w:r>
      <w:bookmarkEnd w:id="356"/>
      <w:bookmarkEnd w:id="357"/>
    </w:p>
    <w:p w:rsidR="00C719F6" w:rsidRPr="00BE29DD" w:rsidRDefault="00C719F6" w:rsidP="008C1935">
      <w:pPr>
        <w:ind w:firstLine="284"/>
        <w:jc w:val="both"/>
        <w:rPr>
          <w:rStyle w:val="Char4"/>
          <w:rtl/>
        </w:rPr>
      </w:pPr>
      <w:r w:rsidRPr="00BE29DD">
        <w:rPr>
          <w:rStyle w:val="Char4"/>
          <w:rtl/>
        </w:rPr>
        <w:t xml:space="preserve">هرگاه </w:t>
      </w:r>
      <w:r w:rsidR="004565B2">
        <w:rPr>
          <w:rStyle w:val="Char4"/>
          <w:rtl/>
        </w:rPr>
        <w:t>یک</w:t>
      </w:r>
      <w:r w:rsidRPr="00BE29DD">
        <w:rPr>
          <w:rStyle w:val="Char4"/>
          <w:rtl/>
        </w:rPr>
        <w:t xml:space="preserve">ى از شما ازدواج </w:t>
      </w:r>
      <w:r w:rsidR="004565B2">
        <w:rPr>
          <w:rStyle w:val="Char4"/>
          <w:rtl/>
        </w:rPr>
        <w:t>ک</w:t>
      </w:r>
      <w:r w:rsidRPr="00BE29DD">
        <w:rPr>
          <w:rStyle w:val="Char4"/>
          <w:rtl/>
        </w:rPr>
        <w:t xml:space="preserve">رد </w:t>
      </w:r>
      <w:r w:rsidR="004565B2">
        <w:rPr>
          <w:rStyle w:val="Char4"/>
          <w:rtl/>
        </w:rPr>
        <w:t>ی</w:t>
      </w:r>
      <w:r w:rsidRPr="00BE29DD">
        <w:rPr>
          <w:rStyle w:val="Char4"/>
          <w:rtl/>
        </w:rPr>
        <w:t xml:space="preserve">ا </w:t>
      </w:r>
      <w:r w:rsidRPr="00BE29DD">
        <w:rPr>
          <w:rStyle w:val="Char4"/>
          <w:rFonts w:hint="cs"/>
          <w:rtl/>
        </w:rPr>
        <w:t>شتری</w:t>
      </w:r>
      <w:r w:rsidRPr="00BE29DD">
        <w:rPr>
          <w:rStyle w:val="Char4"/>
          <w:rtl/>
        </w:rPr>
        <w:t xml:space="preserve"> </w:t>
      </w:r>
      <w:r w:rsidRPr="00BE29DD">
        <w:rPr>
          <w:rStyle w:val="Char4"/>
          <w:rFonts w:hint="cs"/>
          <w:rtl/>
        </w:rPr>
        <w:t xml:space="preserve">یا حیوانی </w:t>
      </w:r>
      <w:r w:rsidRPr="00BE29DD">
        <w:rPr>
          <w:rStyle w:val="Char4"/>
          <w:rtl/>
        </w:rPr>
        <w:t>خر</w:t>
      </w:r>
      <w:r w:rsidR="004565B2">
        <w:rPr>
          <w:rStyle w:val="Char4"/>
          <w:rtl/>
        </w:rPr>
        <w:t>ی</w:t>
      </w:r>
      <w:r w:rsidRPr="00BE29DD">
        <w:rPr>
          <w:rStyle w:val="Char4"/>
          <w:rtl/>
        </w:rPr>
        <w:t>د، بگو</w:t>
      </w:r>
      <w:r w:rsidR="004565B2">
        <w:rPr>
          <w:rStyle w:val="Char4"/>
          <w:rtl/>
        </w:rPr>
        <w:t>ی</w:t>
      </w:r>
      <w:r w:rsidRPr="00BE29DD">
        <w:rPr>
          <w:rStyle w:val="Char4"/>
          <w:rtl/>
        </w:rPr>
        <w:t xml:space="preserve">د: </w:t>
      </w:r>
      <w:r w:rsidR="0096664B" w:rsidRPr="00937FED">
        <w:rPr>
          <w:rStyle w:val="Char3"/>
          <w:rFonts w:cs="Traditional Arabic"/>
          <w:rtl/>
        </w:rPr>
        <w:t>«</w:t>
      </w:r>
      <w:r w:rsidRPr="001C3EB2">
        <w:rPr>
          <w:rStyle w:val="Char3"/>
          <w:rFonts w:hint="cs"/>
          <w:rtl/>
        </w:rPr>
        <w:t>أَ</w:t>
      </w:r>
      <w:r w:rsidRPr="001C3EB2">
        <w:rPr>
          <w:rStyle w:val="Char3"/>
          <w:rtl/>
        </w:rPr>
        <w:t>للَّهُمَّ إِنِّيْ أَسْأَلُكَ خَيْرَهَا وَخَيْرَ مَا جَبَلْتَهَا عَلَيْهِ وَأَعُوْذُ بِكَ مِنْ شَرِّهَا وَشَرِّ مَا جَبَلْتَهَا عَلَيْهِ</w:t>
      </w:r>
      <w:r w:rsidR="0096664B"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19"/>
      </w:r>
      <w:r w:rsidRPr="00F816AE">
        <w:rPr>
          <w:rFonts w:ascii="Lotus Linotype" w:hAnsi="Lotus Linotype" w:cs="IRNazli"/>
          <w:color w:val="000000"/>
          <w:sz w:val="28"/>
          <w:szCs w:val="28"/>
          <w:vertAlign w:val="superscript"/>
          <w:rtl/>
        </w:rPr>
        <w:t>)</w:t>
      </w:r>
      <w:r w:rsidR="0096664B" w:rsidRPr="0096664B">
        <w:rPr>
          <w:rFonts w:ascii="Lotus Linotype" w:hAnsi="Lotus Linotype" w:cs="IRNazli" w:hint="cs"/>
          <w:color w:val="000000"/>
          <w:sz w:val="28"/>
          <w:szCs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بار الها! من از تو خ</w:t>
      </w:r>
      <w:r w:rsidR="004565B2" w:rsidRPr="0096664B">
        <w:rPr>
          <w:rStyle w:val="Chare"/>
          <w:rtl/>
        </w:rPr>
        <w:t>ی</w:t>
      </w:r>
      <w:r w:rsidR="00C719F6" w:rsidRPr="0096664B">
        <w:rPr>
          <w:rStyle w:val="Chare"/>
          <w:rtl/>
        </w:rPr>
        <w:t>ر او، خُلُق و خُوى ن</w:t>
      </w:r>
      <w:r w:rsidR="004565B2" w:rsidRPr="0096664B">
        <w:rPr>
          <w:rStyle w:val="Chare"/>
          <w:rtl/>
        </w:rPr>
        <w:t>یک</w:t>
      </w:r>
      <w:r w:rsidR="00C719F6" w:rsidRPr="0096664B">
        <w:rPr>
          <w:rStyle w:val="Chare"/>
          <w:rFonts w:hint="cs"/>
          <w:rtl/>
        </w:rPr>
        <w:t>ویش</w:t>
      </w:r>
      <w:r w:rsidR="00C719F6" w:rsidRPr="0096664B">
        <w:rPr>
          <w:rStyle w:val="Chare"/>
          <w:rtl/>
        </w:rPr>
        <w:t xml:space="preserve"> را مسألت مى</w:t>
      </w:r>
      <w:r w:rsidR="00C719F6" w:rsidRPr="0096664B">
        <w:rPr>
          <w:rStyle w:val="Chare"/>
          <w:rFonts w:hint="cs"/>
          <w:rtl/>
        </w:rPr>
        <w:t>‌</w:t>
      </w:r>
      <w:r w:rsidR="00C719F6" w:rsidRPr="0096664B">
        <w:rPr>
          <w:rStyle w:val="Chare"/>
          <w:rtl/>
        </w:rPr>
        <w:t>نما</w:t>
      </w:r>
      <w:r w:rsidR="004565B2" w:rsidRPr="0096664B">
        <w:rPr>
          <w:rStyle w:val="Chare"/>
          <w:rtl/>
        </w:rPr>
        <w:t>ی</w:t>
      </w:r>
      <w:r w:rsidR="00C719F6" w:rsidRPr="0096664B">
        <w:rPr>
          <w:rStyle w:val="Chare"/>
          <w:rtl/>
        </w:rPr>
        <w:t>م و از بدى او و بدى خُلُق و خُو</w:t>
      </w:r>
      <w:r w:rsidR="00C719F6" w:rsidRPr="0096664B">
        <w:rPr>
          <w:rStyle w:val="Chare"/>
          <w:rFonts w:hint="cs"/>
          <w:rtl/>
        </w:rPr>
        <w:t>ی</w:t>
      </w:r>
      <w:r w:rsidR="00C719F6" w:rsidRPr="0096664B">
        <w:rPr>
          <w:rStyle w:val="Chare"/>
          <w:rtl/>
        </w:rPr>
        <w:t>ش به تو پناه مى</w:t>
      </w:r>
      <w:r w:rsidR="00C719F6" w:rsidRPr="0096664B">
        <w:rPr>
          <w:rStyle w:val="Chare"/>
          <w:rFonts w:hint="cs"/>
          <w:rtl/>
        </w:rPr>
        <w:softHyphen/>
      </w:r>
      <w:r w:rsidR="00C719F6" w:rsidRPr="0096664B">
        <w:rPr>
          <w:rStyle w:val="Chare"/>
          <w:rtl/>
        </w:rPr>
        <w:t>برم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358" w:name="_Toc404710204"/>
      <w:bookmarkStart w:id="359" w:name="_Toc437715911"/>
      <w:r w:rsidRPr="001D68FD">
        <w:rPr>
          <w:rFonts w:hint="cs"/>
          <w:rtl/>
        </w:rPr>
        <w:t>14-أذکار مناکحات</w:t>
      </w:r>
      <w:bookmarkEnd w:id="358"/>
      <w:bookmarkEnd w:id="359"/>
      <w:r w:rsidRPr="001D68FD">
        <w:rPr>
          <w:rtl/>
        </w:rPr>
        <w:fldChar w:fldCharType="begin"/>
      </w:r>
      <w:r w:rsidRPr="001D68FD">
        <w:instrText xml:space="preserve"> TC "</w:instrText>
      </w:r>
      <w:bookmarkStart w:id="360" w:name="_Toc373938039"/>
      <w:bookmarkStart w:id="361" w:name="_Toc404508187"/>
      <w:r w:rsidRPr="001D68FD">
        <w:rPr>
          <w:rFonts w:hint="cs"/>
          <w:rtl/>
        </w:rPr>
        <w:instrText>أذکار مناکحات</w:instrText>
      </w:r>
      <w:bookmarkEnd w:id="360"/>
      <w:bookmarkEnd w:id="361"/>
      <w:r w:rsidRPr="001D68FD">
        <w:instrText xml:space="preserve">" \f C \l "1" </w:instrText>
      </w:r>
      <w:r w:rsidRPr="001D68FD">
        <w:rPr>
          <w:rtl/>
        </w:rPr>
        <w:fldChar w:fldCharType="end"/>
      </w:r>
    </w:p>
    <w:p w:rsidR="00C719F6" w:rsidRPr="001D68FD" w:rsidRDefault="00C719F6" w:rsidP="008C1935">
      <w:pPr>
        <w:pStyle w:val="a5"/>
        <w:rPr>
          <w:rtl/>
        </w:rPr>
      </w:pPr>
      <w:bookmarkStart w:id="362" w:name="_Toc404710205"/>
      <w:bookmarkStart w:id="363" w:name="_Toc437715912"/>
      <w:r w:rsidRPr="001D68FD">
        <w:rPr>
          <w:rFonts w:hint="cs"/>
          <w:rtl/>
        </w:rPr>
        <w:t>(14-1)</w:t>
      </w:r>
      <w:r w:rsidR="0096664B">
        <w:rPr>
          <w:rFonts w:hint="cs"/>
          <w:rtl/>
        </w:rPr>
        <w:t xml:space="preserve"> </w:t>
      </w:r>
      <w:r w:rsidRPr="001D68FD">
        <w:rPr>
          <w:rFonts w:hint="cs"/>
          <w:rtl/>
        </w:rPr>
        <w:t>أذکار قبل از خواندن عقد نکاح و هر خطبه</w:t>
      </w:r>
      <w:r w:rsidRPr="001D68FD">
        <w:rPr>
          <w:rFonts w:hint="cs"/>
          <w:rtl/>
        </w:rPr>
        <w:softHyphen/>
        <w:t>ای</w:t>
      </w:r>
      <w:bookmarkEnd w:id="362"/>
      <w:bookmarkEnd w:id="363"/>
    </w:p>
    <w:p w:rsidR="00C719F6" w:rsidRPr="00D53BEA" w:rsidRDefault="00C719F6" w:rsidP="008C1935">
      <w:pPr>
        <w:ind w:firstLine="284"/>
        <w:jc w:val="both"/>
        <w:rPr>
          <w:rFonts w:ascii="Lotus Linotype" w:hAnsi="Lotus Linotype" w:cs="2  Badr"/>
          <w:b/>
          <w:bCs/>
          <w:color w:val="000000"/>
          <w:sz w:val="24"/>
          <w:rtl/>
          <w:lang w:eastAsia="ar-SA"/>
        </w:rPr>
      </w:pPr>
      <w:r w:rsidRPr="00BE29DD">
        <w:rPr>
          <w:rStyle w:val="Char4"/>
          <w:rFonts w:hint="cs"/>
          <w:rtl/>
        </w:rPr>
        <w:t>پیامبر</w:t>
      </w:r>
      <w:r w:rsidR="003B5755" w:rsidRPr="003B5755">
        <w:rPr>
          <w:rFonts w:ascii="CTraditional Arabic" w:hAnsi="CTraditional Arabic" w:cs="CTraditional Arabic" w:hint="cs"/>
          <w:color w:val="000000"/>
          <w:kern w:val="32"/>
          <w:sz w:val="28"/>
          <w:szCs w:val="28"/>
          <w:rtl/>
        </w:rPr>
        <w:t xml:space="preserve"> ج</w:t>
      </w:r>
      <w:r w:rsidRPr="00BE29DD">
        <w:rPr>
          <w:rStyle w:val="Char4"/>
          <w:rFonts w:hint="cs"/>
          <w:rtl/>
        </w:rPr>
        <w:t xml:space="preserve"> صیغ</w:t>
      </w:r>
      <w:r w:rsidR="004565B2">
        <w:rPr>
          <w:rStyle w:val="Char4"/>
          <w:rFonts w:hint="cs"/>
          <w:rtl/>
        </w:rPr>
        <w:t>ۀ</w:t>
      </w:r>
      <w:r w:rsidRPr="00BE29DD">
        <w:rPr>
          <w:rStyle w:val="Char4"/>
          <w:rFonts w:hint="cs"/>
          <w:rtl/>
        </w:rPr>
        <w:t xml:space="preserve"> نکاح و هر سخنرانی و خطبه</w:t>
      </w:r>
      <w:r w:rsidRPr="00BE29DD">
        <w:rPr>
          <w:rStyle w:val="Char4"/>
          <w:rFonts w:hint="cs"/>
          <w:rtl/>
        </w:rPr>
        <w:softHyphen/>
        <w:t>ای را با أذکار زیر شروع می</w:t>
      </w:r>
      <w:r w:rsidRPr="00BE29DD">
        <w:rPr>
          <w:rStyle w:val="Char4"/>
          <w:rFonts w:hint="cs"/>
          <w:rtl/>
        </w:rPr>
        <w:softHyphen/>
        <w:t xml:space="preserve">کردند: </w:t>
      </w:r>
      <w:r w:rsidR="0096664B">
        <w:rPr>
          <w:rStyle w:val="Char4"/>
          <w:rFonts w:ascii="Traditional Arabic" w:hAnsi="Traditional Arabic" w:cs="Traditional Arabic"/>
          <w:rtl/>
        </w:rPr>
        <w:t>«</w:t>
      </w:r>
      <w:r w:rsidRPr="00C719F6">
        <w:rPr>
          <w:rStyle w:val="Char3"/>
          <w:rtl/>
        </w:rPr>
        <w:t>إِنَّ الْحَمْدَ لِلَّهِ</w:t>
      </w:r>
      <w:r w:rsidRPr="00C719F6">
        <w:rPr>
          <w:rStyle w:val="Char3"/>
          <w:rFonts w:hint="cs"/>
          <w:rtl/>
        </w:rPr>
        <w:t>،</w:t>
      </w:r>
      <w:r w:rsidRPr="00C719F6">
        <w:rPr>
          <w:rStyle w:val="Char3"/>
          <w:rtl/>
        </w:rPr>
        <w:t xml:space="preserve"> نَسْتَعِينُهُ وَنَسْتَغْفِرُهُ وَنَعُوذُ بِهِ مِنْ شُرُورِ أَنْفُسِنَا مَنْ يَهْدِ اللَّهُ فَلاَ مُضِلَّ لَهُ وَمَنْ يُضْلِلْ فَلاَ هَادِىَ لَهُ وَأَشْهَدُ أَنْ لاَ إِلَهَ إِلاَّ اللَّهُ وَأَشْهَدُ أَنَّ مُحَمَّدًا عَبْدُهُ وَرَسُولُهُ</w:t>
      </w:r>
      <w:r w:rsidRPr="00C719F6">
        <w:rPr>
          <w:rStyle w:val="Char3"/>
          <w:rFonts w:hint="cs"/>
          <w:rtl/>
        </w:rPr>
        <w:t>،</w:t>
      </w:r>
      <w:r w:rsidR="009A76CB">
        <w:rPr>
          <w:rStyle w:val="Char3"/>
          <w:rtl/>
        </w:rPr>
        <w:t xml:space="preserve"> </w:t>
      </w:r>
      <w:r w:rsidRPr="00C719F6">
        <w:rPr>
          <w:rStyle w:val="Char3"/>
          <w:rtl/>
        </w:rPr>
        <w:t>يَا أَيُّهَا الَّذِينَ آمَنُوا</w:t>
      </w:r>
      <w:r w:rsidR="009A76CB">
        <w:rPr>
          <w:rFonts w:ascii="Lotus Linotype" w:hAnsi="Lotus Linotype" w:cs="2  Badr" w:hint="cs"/>
          <w:b/>
          <w:bCs/>
          <w:color w:val="0066FF"/>
          <w:sz w:val="28"/>
          <w:szCs w:val="28"/>
          <w:rtl/>
          <w:lang w:eastAsia="ar-SA"/>
        </w:rPr>
        <w:t xml:space="preserve"> </w:t>
      </w:r>
      <w:r w:rsidRPr="00B81158">
        <w:rPr>
          <w:rFonts w:ascii="Tahoma" w:hAnsi="Tahoma" w:hint="cs"/>
          <w:b/>
          <w:sz w:val="24"/>
          <w:szCs w:val="28"/>
          <w:rtl/>
          <w:lang w:eastAsia="ar-SA"/>
        </w:rPr>
        <w:t>﴿</w:t>
      </w:r>
      <w:r w:rsidRPr="0096664B">
        <w:rPr>
          <w:rStyle w:val="Charf0"/>
          <w:rFonts w:hint="cs"/>
          <w:rtl/>
        </w:rPr>
        <w:t>ٱ</w:t>
      </w:r>
      <w:r w:rsidRPr="0096664B">
        <w:rPr>
          <w:rStyle w:val="Charf0"/>
          <w:rFonts w:hint="eastAsia"/>
          <w:rtl/>
        </w:rPr>
        <w:t>تَّقُواْ</w:t>
      </w:r>
      <w:r w:rsidRPr="0096664B">
        <w:rPr>
          <w:rStyle w:val="Charf0"/>
          <w:rtl/>
        </w:rPr>
        <w:t xml:space="preserve"> </w:t>
      </w:r>
      <w:r w:rsidRPr="0096664B">
        <w:rPr>
          <w:rStyle w:val="Charf0"/>
          <w:rFonts w:hint="cs"/>
          <w:rtl/>
        </w:rPr>
        <w:t>ٱ</w:t>
      </w:r>
      <w:r w:rsidRPr="0096664B">
        <w:rPr>
          <w:rStyle w:val="Charf0"/>
          <w:rFonts w:hint="eastAsia"/>
          <w:rtl/>
        </w:rPr>
        <w:t>للَّهَ</w:t>
      </w:r>
      <w:r w:rsidRPr="0096664B">
        <w:rPr>
          <w:rStyle w:val="Charf0"/>
          <w:rtl/>
        </w:rPr>
        <w:t xml:space="preserve"> </w:t>
      </w:r>
      <w:r w:rsidRPr="0096664B">
        <w:rPr>
          <w:rStyle w:val="Charf0"/>
          <w:rFonts w:hint="cs"/>
          <w:rtl/>
        </w:rPr>
        <w:t>ٱ</w:t>
      </w:r>
      <w:r w:rsidRPr="0096664B">
        <w:rPr>
          <w:rStyle w:val="Charf0"/>
          <w:rFonts w:hint="eastAsia"/>
          <w:rtl/>
        </w:rPr>
        <w:t>لَّذِي</w:t>
      </w:r>
      <w:r w:rsidRPr="0096664B">
        <w:rPr>
          <w:rStyle w:val="Charf0"/>
          <w:rtl/>
        </w:rPr>
        <w:t xml:space="preserve"> تَسَآءَلُونَ بِهِ</w:t>
      </w:r>
      <w:r w:rsidRPr="0096664B">
        <w:rPr>
          <w:rStyle w:val="Charf0"/>
          <w:rFonts w:hint="cs"/>
          <w:rtl/>
        </w:rPr>
        <w:t>ۦ</w:t>
      </w:r>
      <w:r w:rsidRPr="0096664B">
        <w:rPr>
          <w:rStyle w:val="Charf0"/>
          <w:rtl/>
        </w:rPr>
        <w:t xml:space="preserve"> وَ</w:t>
      </w:r>
      <w:r w:rsidRPr="0096664B">
        <w:rPr>
          <w:rStyle w:val="Charf0"/>
          <w:rFonts w:hint="cs"/>
          <w:rtl/>
        </w:rPr>
        <w:t>ٱ</w:t>
      </w:r>
      <w:r w:rsidRPr="0096664B">
        <w:rPr>
          <w:rStyle w:val="Charf0"/>
          <w:rFonts w:hint="eastAsia"/>
          <w:rtl/>
        </w:rPr>
        <w:t>لۡأَرۡحَامَۚ</w:t>
      </w:r>
      <w:r w:rsidRPr="0096664B">
        <w:rPr>
          <w:rStyle w:val="Charf0"/>
          <w:rtl/>
        </w:rPr>
        <w:t xml:space="preserve"> إِنَّ </w:t>
      </w:r>
      <w:r w:rsidRPr="0096664B">
        <w:rPr>
          <w:rStyle w:val="Charf0"/>
          <w:rFonts w:hint="cs"/>
          <w:rtl/>
        </w:rPr>
        <w:t>ٱ</w:t>
      </w:r>
      <w:r w:rsidRPr="0096664B">
        <w:rPr>
          <w:rStyle w:val="Charf0"/>
          <w:rFonts w:hint="eastAsia"/>
          <w:rtl/>
        </w:rPr>
        <w:t>للَّهَ</w:t>
      </w:r>
      <w:r w:rsidRPr="0096664B">
        <w:rPr>
          <w:rStyle w:val="Charf0"/>
          <w:rtl/>
        </w:rPr>
        <w:t xml:space="preserve"> كَانَ عَلَيۡكُمۡ رَ</w:t>
      </w:r>
      <w:r w:rsidRPr="0096664B">
        <w:rPr>
          <w:rStyle w:val="Charf0"/>
          <w:rFonts w:hint="eastAsia"/>
          <w:rtl/>
        </w:rPr>
        <w:t>قِيب</w:t>
      </w:r>
      <w:r w:rsidRPr="0096664B">
        <w:rPr>
          <w:rStyle w:val="Charf0"/>
          <w:rFonts w:hint="cs"/>
          <w:rtl/>
        </w:rPr>
        <w:t>ٗا</w:t>
      </w:r>
      <w:r w:rsidRPr="00B81158">
        <w:rPr>
          <w:rFonts w:ascii="Tahoma" w:hAnsi="Tahoma" w:hint="cs"/>
          <w:b/>
          <w:sz w:val="24"/>
          <w:szCs w:val="28"/>
          <w:rtl/>
          <w:lang w:eastAsia="ar-SA"/>
        </w:rPr>
        <w:t>﴾</w:t>
      </w:r>
      <w:r w:rsidRPr="00C719F6">
        <w:rPr>
          <w:rStyle w:val="Char6"/>
          <w:rtl/>
        </w:rPr>
        <w:t xml:space="preserve"> [النساء: 1]</w:t>
      </w:r>
      <w:r w:rsidRPr="00C719F6">
        <w:rPr>
          <w:rStyle w:val="Char6"/>
          <w:rFonts w:hint="cs"/>
          <w:rtl/>
        </w:rPr>
        <w:t>.</w:t>
      </w:r>
      <w:r w:rsidRPr="00346DD7">
        <w:rPr>
          <w:rFonts w:ascii="Lotus Linotype" w:hAnsi="Lotus Linotype" w:cs="2  Badr" w:hint="cs"/>
          <w:b/>
          <w:bCs/>
          <w:color w:val="0066FF"/>
          <w:sz w:val="24"/>
          <w:rtl/>
          <w:lang w:eastAsia="ar-SA"/>
        </w:rPr>
        <w:t xml:space="preserve"> </w:t>
      </w:r>
      <w:r w:rsidRPr="00B81158">
        <w:rPr>
          <w:rFonts w:ascii="Tahoma" w:hAnsi="Tahoma" w:hint="cs"/>
          <w:b/>
          <w:sz w:val="24"/>
          <w:szCs w:val="28"/>
          <w:rtl/>
          <w:lang w:eastAsia="ar-SA"/>
        </w:rPr>
        <w:t>﴿</w:t>
      </w:r>
      <w:r w:rsidRPr="0096664B">
        <w:rPr>
          <w:rStyle w:val="Charf0"/>
          <w:rtl/>
        </w:rPr>
        <w:t xml:space="preserve">يَٰٓأَيُّهَا </w:t>
      </w:r>
      <w:r w:rsidRPr="0096664B">
        <w:rPr>
          <w:rStyle w:val="Charf0"/>
          <w:rFonts w:hint="cs"/>
          <w:rtl/>
        </w:rPr>
        <w:t>ٱ</w:t>
      </w:r>
      <w:r w:rsidRPr="0096664B">
        <w:rPr>
          <w:rStyle w:val="Charf0"/>
          <w:rFonts w:hint="eastAsia"/>
          <w:rtl/>
        </w:rPr>
        <w:t>لَّذِينَ</w:t>
      </w:r>
      <w:r w:rsidRPr="0096664B">
        <w:rPr>
          <w:rStyle w:val="Charf0"/>
          <w:rtl/>
        </w:rPr>
        <w:t xml:space="preserve"> ءَامَنُواْ </w:t>
      </w:r>
      <w:r w:rsidRPr="0096664B">
        <w:rPr>
          <w:rStyle w:val="Charf0"/>
          <w:rFonts w:hint="cs"/>
          <w:rtl/>
        </w:rPr>
        <w:t>ٱ</w:t>
      </w:r>
      <w:r w:rsidRPr="0096664B">
        <w:rPr>
          <w:rStyle w:val="Charf0"/>
          <w:rFonts w:hint="eastAsia"/>
          <w:rtl/>
        </w:rPr>
        <w:t>تَّقُواْ</w:t>
      </w:r>
      <w:r w:rsidRPr="0096664B">
        <w:rPr>
          <w:rStyle w:val="Charf0"/>
          <w:rtl/>
        </w:rPr>
        <w:t xml:space="preserve"> </w:t>
      </w:r>
      <w:r w:rsidRPr="0096664B">
        <w:rPr>
          <w:rStyle w:val="Charf0"/>
          <w:rFonts w:hint="cs"/>
          <w:rtl/>
        </w:rPr>
        <w:t>ٱ</w:t>
      </w:r>
      <w:r w:rsidRPr="0096664B">
        <w:rPr>
          <w:rStyle w:val="Charf0"/>
          <w:rFonts w:hint="eastAsia"/>
          <w:rtl/>
        </w:rPr>
        <w:t>للَّهَ</w:t>
      </w:r>
      <w:r w:rsidRPr="0096664B">
        <w:rPr>
          <w:rStyle w:val="Charf0"/>
          <w:rtl/>
        </w:rPr>
        <w:t xml:space="preserve"> حَقَّ تُقَاتِهِ</w:t>
      </w:r>
      <w:r w:rsidRPr="0096664B">
        <w:rPr>
          <w:rStyle w:val="Charf0"/>
          <w:rFonts w:hint="cs"/>
          <w:rtl/>
        </w:rPr>
        <w:t>ۦ</w:t>
      </w:r>
      <w:r w:rsidRPr="0096664B">
        <w:rPr>
          <w:rStyle w:val="Charf0"/>
          <w:rtl/>
        </w:rPr>
        <w:t xml:space="preserve"> وَلَا تَمُوتُنَّ إِلَّا وَأَنتُم مُّسۡلِمُونَ١٠٢</w:t>
      </w:r>
      <w:r w:rsidRPr="00B81158">
        <w:rPr>
          <w:rFonts w:ascii="Tahoma" w:hAnsi="Tahoma" w:hint="cs"/>
          <w:b/>
          <w:sz w:val="24"/>
          <w:szCs w:val="28"/>
          <w:rtl/>
          <w:lang w:eastAsia="ar-SA"/>
        </w:rPr>
        <w:t>﴾</w:t>
      </w:r>
      <w:r w:rsidRPr="00C719F6">
        <w:rPr>
          <w:rStyle w:val="Char6"/>
          <w:rtl/>
        </w:rPr>
        <w:t xml:space="preserve"> [آل عمران: 102]</w:t>
      </w:r>
      <w:r w:rsidRPr="00C719F6">
        <w:rPr>
          <w:rStyle w:val="Char6"/>
          <w:rFonts w:hint="cs"/>
          <w:rtl/>
        </w:rPr>
        <w:t>.</w:t>
      </w:r>
      <w:r w:rsidRPr="00346DD7">
        <w:rPr>
          <w:rFonts w:ascii="Lotus Linotype" w:hAnsi="Lotus Linotype" w:cs="2  Badr"/>
          <w:b/>
          <w:bCs/>
          <w:color w:val="0066FF"/>
          <w:sz w:val="24"/>
          <w:rtl/>
          <w:lang w:eastAsia="ar-SA"/>
        </w:rPr>
        <w:t xml:space="preserve"> </w:t>
      </w:r>
      <w:r w:rsidRPr="00B81158">
        <w:rPr>
          <w:rFonts w:ascii="Tahoma" w:hAnsi="Tahoma" w:hint="cs"/>
          <w:b/>
          <w:sz w:val="23"/>
          <w:szCs w:val="28"/>
          <w:rtl/>
          <w:lang w:eastAsia="ar-SA"/>
        </w:rPr>
        <w:t>﴿</w:t>
      </w:r>
      <w:r w:rsidRPr="0096664B">
        <w:rPr>
          <w:rStyle w:val="Charf0"/>
          <w:rtl/>
        </w:rPr>
        <w:t xml:space="preserve">يَٰٓأَيُّهَا </w:t>
      </w:r>
      <w:r w:rsidRPr="0096664B">
        <w:rPr>
          <w:rStyle w:val="Charf0"/>
          <w:rFonts w:hint="cs"/>
          <w:rtl/>
        </w:rPr>
        <w:t>ٱ</w:t>
      </w:r>
      <w:r w:rsidRPr="0096664B">
        <w:rPr>
          <w:rStyle w:val="Charf0"/>
          <w:rFonts w:hint="eastAsia"/>
          <w:rtl/>
        </w:rPr>
        <w:t>لَّذِينَ</w:t>
      </w:r>
      <w:r w:rsidRPr="0096664B">
        <w:rPr>
          <w:rStyle w:val="Charf0"/>
          <w:rtl/>
        </w:rPr>
        <w:t xml:space="preserve"> ءَامَنُواْ </w:t>
      </w:r>
      <w:r w:rsidRPr="0096664B">
        <w:rPr>
          <w:rStyle w:val="Charf0"/>
          <w:rFonts w:hint="cs"/>
          <w:rtl/>
        </w:rPr>
        <w:t>ٱ</w:t>
      </w:r>
      <w:r w:rsidRPr="0096664B">
        <w:rPr>
          <w:rStyle w:val="Charf0"/>
          <w:rFonts w:hint="eastAsia"/>
          <w:rtl/>
        </w:rPr>
        <w:t>تَّقُواْ</w:t>
      </w:r>
      <w:r w:rsidRPr="0096664B">
        <w:rPr>
          <w:rStyle w:val="Charf0"/>
          <w:rtl/>
        </w:rPr>
        <w:t xml:space="preserve"> </w:t>
      </w:r>
      <w:r w:rsidRPr="0096664B">
        <w:rPr>
          <w:rStyle w:val="Charf0"/>
          <w:rFonts w:hint="cs"/>
          <w:rtl/>
        </w:rPr>
        <w:t>ٱ</w:t>
      </w:r>
      <w:r w:rsidRPr="0096664B">
        <w:rPr>
          <w:rStyle w:val="Charf0"/>
          <w:rFonts w:hint="eastAsia"/>
          <w:rtl/>
        </w:rPr>
        <w:t>للَّهَ</w:t>
      </w:r>
      <w:r w:rsidRPr="0096664B">
        <w:rPr>
          <w:rStyle w:val="Charf0"/>
          <w:rtl/>
        </w:rPr>
        <w:t xml:space="preserve"> وَقُولُواْ قَوۡل</w:t>
      </w:r>
      <w:r w:rsidRPr="0096664B">
        <w:rPr>
          <w:rStyle w:val="Charf0"/>
          <w:rFonts w:hint="cs"/>
          <w:rtl/>
        </w:rPr>
        <w:t>ٗا</w:t>
      </w:r>
      <w:r w:rsidRPr="0096664B">
        <w:rPr>
          <w:rStyle w:val="Charf0"/>
          <w:rtl/>
        </w:rPr>
        <w:t xml:space="preserve"> </w:t>
      </w:r>
      <w:r w:rsidRPr="0096664B">
        <w:rPr>
          <w:rStyle w:val="Charf0"/>
          <w:rFonts w:hint="cs"/>
          <w:rtl/>
        </w:rPr>
        <w:t>سَدِيدٗا</w:t>
      </w:r>
      <w:r w:rsidRPr="0096664B">
        <w:rPr>
          <w:rStyle w:val="Charf0"/>
          <w:rtl/>
        </w:rPr>
        <w:t xml:space="preserve">٧٠ يُصۡلِحۡ لَكُمۡ أَعۡمَٰلَكُمۡ وَيَغۡفِرۡ لَكُمۡ ذُنُوبَكُمۡۗ وَمَن يُطِعِ </w:t>
      </w:r>
      <w:r w:rsidRPr="0096664B">
        <w:rPr>
          <w:rStyle w:val="Charf0"/>
          <w:rFonts w:hint="cs"/>
          <w:rtl/>
        </w:rPr>
        <w:t>ٱ</w:t>
      </w:r>
      <w:r w:rsidRPr="0096664B">
        <w:rPr>
          <w:rStyle w:val="Charf0"/>
          <w:rFonts w:hint="eastAsia"/>
          <w:rtl/>
        </w:rPr>
        <w:t>للَّهَ</w:t>
      </w:r>
      <w:r w:rsidRPr="0096664B">
        <w:rPr>
          <w:rStyle w:val="Charf0"/>
          <w:rtl/>
        </w:rPr>
        <w:t xml:space="preserve"> وَرَسُولَهُ</w:t>
      </w:r>
      <w:r w:rsidRPr="0096664B">
        <w:rPr>
          <w:rStyle w:val="Charf0"/>
          <w:rFonts w:hint="cs"/>
          <w:rtl/>
        </w:rPr>
        <w:t>ۥ</w:t>
      </w:r>
      <w:r w:rsidRPr="0096664B">
        <w:rPr>
          <w:rStyle w:val="Charf0"/>
          <w:rtl/>
        </w:rPr>
        <w:t xml:space="preserve"> فَقَدۡ فَازَ فَوۡزًا عَظِيمًا٧١</w:t>
      </w:r>
      <w:r w:rsidRPr="00B81158">
        <w:rPr>
          <w:rFonts w:ascii="Tahoma" w:hAnsi="Tahoma" w:hint="cs"/>
          <w:b/>
          <w:sz w:val="23"/>
          <w:szCs w:val="28"/>
          <w:rtl/>
          <w:lang w:eastAsia="ar-SA"/>
        </w:rPr>
        <w:t>﴾</w:t>
      </w:r>
      <w:r w:rsidRPr="00C719F6">
        <w:rPr>
          <w:rStyle w:val="Char6"/>
          <w:rtl/>
        </w:rPr>
        <w:t xml:space="preserve"> [الأحزاب: 70-71]</w:t>
      </w:r>
      <w:r w:rsidR="0096664B">
        <w:rPr>
          <w:rStyle w:val="Char6"/>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20"/>
      </w:r>
      <w:r w:rsidRPr="00F816AE">
        <w:rPr>
          <w:rFonts w:ascii="Lotus Linotype" w:hAnsi="Lotus Linotype" w:cs="IRNazli"/>
          <w:color w:val="000000"/>
          <w:sz w:val="28"/>
          <w:szCs w:val="28"/>
          <w:vertAlign w:val="superscript"/>
          <w:rtl/>
        </w:rPr>
        <w:t>)</w:t>
      </w:r>
      <w:r w:rsidR="0096664B" w:rsidRPr="0096664B">
        <w:rPr>
          <w:rFonts w:ascii="Lotus Linotype" w:hAnsi="Lotus Linotype" w:cs="IRNazli" w:hint="cs"/>
          <w:color w:val="000000"/>
          <w:sz w:val="28"/>
          <w:szCs w:val="28"/>
          <w:rtl/>
        </w:rPr>
        <w:t>.</w:t>
      </w:r>
    </w:p>
    <w:p w:rsidR="00C719F6" w:rsidRPr="00C719F6" w:rsidRDefault="0096664B" w:rsidP="008C1935">
      <w:pPr>
        <w:ind w:firstLine="284"/>
        <w:jc w:val="both"/>
        <w:rPr>
          <w:rStyle w:val="Char5"/>
          <w:rtl/>
        </w:rPr>
      </w:pPr>
      <w:r>
        <w:rPr>
          <w:rStyle w:val="Chare"/>
          <w:rFonts w:ascii="Traditional Arabic" w:hAnsi="Traditional Arabic" w:cs="Traditional Arabic"/>
          <w:rtl/>
        </w:rPr>
        <w:t>«</w:t>
      </w:r>
      <w:r w:rsidR="00C719F6" w:rsidRPr="0096664B">
        <w:rPr>
          <w:rStyle w:val="Chare"/>
          <w:rFonts w:hint="cs"/>
          <w:rtl/>
        </w:rPr>
        <w:t>حمد از آنِ خداوند است و ما از وی یاری می</w:t>
      </w:r>
      <w:r w:rsidR="00C719F6" w:rsidRPr="0096664B">
        <w:rPr>
          <w:rStyle w:val="Chare"/>
          <w:rFonts w:hint="cs"/>
          <w:rtl/>
        </w:rPr>
        <w:softHyphen/>
        <w:t>طلبیم و از وی طلب مغفرت می</w:t>
      </w:r>
      <w:r w:rsidR="00C719F6" w:rsidRPr="0096664B">
        <w:rPr>
          <w:rStyle w:val="Chare"/>
          <w:rFonts w:hint="cs"/>
          <w:rtl/>
        </w:rPr>
        <w:softHyphen/>
        <w:t>نماییم و از شرارت نفسمان به وی پناه می</w:t>
      </w:r>
      <w:r w:rsidR="00C719F6" w:rsidRPr="0096664B">
        <w:rPr>
          <w:rStyle w:val="Chare"/>
          <w:rFonts w:hint="cs"/>
          <w:rtl/>
        </w:rPr>
        <w:softHyphen/>
        <w:t>بریم. هرکس را خداوند هدایت بخشد، گمراه کننده</w:t>
      </w:r>
      <w:r w:rsidR="00C719F6" w:rsidRPr="0096664B">
        <w:rPr>
          <w:rStyle w:val="Chare"/>
          <w:rFonts w:hint="cs"/>
          <w:rtl/>
        </w:rPr>
        <w:softHyphen/>
        <w:t>ای نخواهد داشت و هرکس را وی «به سبب تعدّی و نافرمانیش» گمراه سازد هدایتگری نخواهد داشت. و شهادت می</w:t>
      </w:r>
      <w:r w:rsidR="00C719F6" w:rsidRPr="0096664B">
        <w:rPr>
          <w:rStyle w:val="Chare"/>
          <w:rFonts w:hint="cs"/>
          <w:rtl/>
        </w:rPr>
        <w:softHyphen/>
        <w:t>دهم که هیچ معبود «بر حقّی» بجز الله وجود ندارد و شهادت می</w:t>
      </w:r>
      <w:r w:rsidR="00C719F6" w:rsidRPr="0096664B">
        <w:rPr>
          <w:rStyle w:val="Chare"/>
          <w:rFonts w:hint="cs"/>
          <w:rtl/>
        </w:rPr>
        <w:softHyphen/>
        <w:t>دهم محمّد بنده و فرستاد</w:t>
      </w:r>
      <w:r w:rsidR="004565B2" w:rsidRPr="0096664B">
        <w:rPr>
          <w:rStyle w:val="Chare"/>
          <w:rFonts w:hint="cs"/>
          <w:rtl/>
        </w:rPr>
        <w:t>ۀ</w:t>
      </w:r>
      <w:r w:rsidR="00C719F6" w:rsidRPr="0096664B">
        <w:rPr>
          <w:rStyle w:val="Chare"/>
          <w:rFonts w:hint="cs"/>
          <w:rtl/>
        </w:rPr>
        <w:t xml:space="preserve"> اوست. ای کسانی که ایمان آورده</w:t>
      </w:r>
      <w:r w:rsidR="00C719F6" w:rsidRPr="0096664B">
        <w:rPr>
          <w:rStyle w:val="Chare"/>
          <w:rFonts w:hint="cs"/>
          <w:rtl/>
        </w:rPr>
        <w:softHyphen/>
        <w:t>اید! (</w:t>
      </w:r>
      <w:r w:rsidR="00C719F6" w:rsidRPr="0096664B">
        <w:rPr>
          <w:rStyle w:val="Chare"/>
          <w:rtl/>
        </w:rPr>
        <w:t>از خدائ</w:t>
      </w:r>
      <w:r w:rsidR="004565B2" w:rsidRPr="0096664B">
        <w:rPr>
          <w:rStyle w:val="Chare"/>
          <w:rtl/>
        </w:rPr>
        <w:t>ی</w:t>
      </w:r>
      <w:r w:rsidR="00C719F6" w:rsidRPr="0096664B">
        <w:rPr>
          <w:rStyle w:val="Chare"/>
          <w:rtl/>
        </w:rPr>
        <w:t xml:space="preserve"> بپره</w:t>
      </w:r>
      <w:r w:rsidR="004565B2" w:rsidRPr="0096664B">
        <w:rPr>
          <w:rStyle w:val="Chare"/>
          <w:rtl/>
        </w:rPr>
        <w:t>ی</w:t>
      </w:r>
      <w:r w:rsidR="00C719F6" w:rsidRPr="0096664B">
        <w:rPr>
          <w:rStyle w:val="Chare"/>
          <w:rtl/>
        </w:rPr>
        <w:t>ز</w:t>
      </w:r>
      <w:r w:rsidR="004565B2" w:rsidRPr="0096664B">
        <w:rPr>
          <w:rStyle w:val="Chare"/>
          <w:rtl/>
        </w:rPr>
        <w:t>ی</w:t>
      </w:r>
      <w:r w:rsidR="00C719F6" w:rsidRPr="0096664B">
        <w:rPr>
          <w:rStyle w:val="Chare"/>
          <w:rtl/>
        </w:rPr>
        <w:t xml:space="preserve">د </w:t>
      </w:r>
      <w:r w:rsidR="004565B2" w:rsidRPr="0096664B">
        <w:rPr>
          <w:rStyle w:val="Chare"/>
          <w:rtl/>
        </w:rPr>
        <w:t>ک</w:t>
      </w:r>
      <w:r w:rsidR="00C719F6" w:rsidRPr="0096664B">
        <w:rPr>
          <w:rStyle w:val="Chare"/>
          <w:rtl/>
        </w:rPr>
        <w:t>ه همد</w:t>
      </w:r>
      <w:r w:rsidR="004565B2" w:rsidRPr="0096664B">
        <w:rPr>
          <w:rStyle w:val="Chare"/>
          <w:rtl/>
        </w:rPr>
        <w:t>ی</w:t>
      </w:r>
      <w:r w:rsidR="00C719F6" w:rsidRPr="0096664B">
        <w:rPr>
          <w:rStyle w:val="Chare"/>
          <w:rtl/>
        </w:rPr>
        <w:t>گر را بدو سوگند م</w:t>
      </w:r>
      <w:r w:rsidR="004565B2" w:rsidRPr="0096664B">
        <w:rPr>
          <w:rStyle w:val="Chare"/>
          <w:rtl/>
        </w:rPr>
        <w:t>ی</w:t>
      </w:r>
      <w:r w:rsidR="00C719F6" w:rsidRPr="0096664B">
        <w:rPr>
          <w:rStyle w:val="Chare"/>
          <w:rtl/>
        </w:rPr>
        <w:t>‌ده</w:t>
      </w:r>
      <w:r w:rsidR="004565B2" w:rsidRPr="0096664B">
        <w:rPr>
          <w:rStyle w:val="Chare"/>
          <w:rtl/>
        </w:rPr>
        <w:t>ی</w:t>
      </w:r>
      <w:r w:rsidR="00C719F6" w:rsidRPr="0096664B">
        <w:rPr>
          <w:rStyle w:val="Chare"/>
          <w:rtl/>
        </w:rPr>
        <w:t>د؛ و بپره</w:t>
      </w:r>
      <w:r w:rsidR="004565B2" w:rsidRPr="0096664B">
        <w:rPr>
          <w:rStyle w:val="Chare"/>
          <w:rtl/>
        </w:rPr>
        <w:t>ی</w:t>
      </w:r>
      <w:r w:rsidR="00C719F6" w:rsidRPr="0096664B">
        <w:rPr>
          <w:rStyle w:val="Chare"/>
          <w:rtl/>
        </w:rPr>
        <w:t>ز</w:t>
      </w:r>
      <w:r w:rsidR="004565B2" w:rsidRPr="0096664B">
        <w:rPr>
          <w:rStyle w:val="Chare"/>
          <w:rtl/>
        </w:rPr>
        <w:t>ی</w:t>
      </w:r>
      <w:r w:rsidR="00C719F6" w:rsidRPr="0096664B">
        <w:rPr>
          <w:rStyle w:val="Chare"/>
          <w:rtl/>
        </w:rPr>
        <w:t>د از ا</w:t>
      </w:r>
      <w:r w:rsidR="004565B2" w:rsidRPr="0096664B">
        <w:rPr>
          <w:rStyle w:val="Chare"/>
          <w:rtl/>
        </w:rPr>
        <w:t>ی</w:t>
      </w:r>
      <w:r w:rsidR="00C719F6" w:rsidRPr="0096664B">
        <w:rPr>
          <w:rStyle w:val="Chare"/>
          <w:rtl/>
        </w:rPr>
        <w:t xml:space="preserve">ن </w:t>
      </w:r>
      <w:r w:rsidR="004565B2" w:rsidRPr="0096664B">
        <w:rPr>
          <w:rStyle w:val="Chare"/>
          <w:rtl/>
        </w:rPr>
        <w:t>ک</w:t>
      </w:r>
      <w:r w:rsidR="00C719F6" w:rsidRPr="0096664B">
        <w:rPr>
          <w:rStyle w:val="Chare"/>
          <w:rtl/>
        </w:rPr>
        <w:t>ه پ</w:t>
      </w:r>
      <w:r w:rsidR="004565B2" w:rsidRPr="0096664B">
        <w:rPr>
          <w:rStyle w:val="Chare"/>
          <w:rtl/>
        </w:rPr>
        <w:t>ی</w:t>
      </w:r>
      <w:r w:rsidR="00C719F6" w:rsidRPr="0096664B">
        <w:rPr>
          <w:rStyle w:val="Chare"/>
          <w:rtl/>
        </w:rPr>
        <w:t>وند خو</w:t>
      </w:r>
      <w:r w:rsidR="004565B2" w:rsidRPr="0096664B">
        <w:rPr>
          <w:rStyle w:val="Chare"/>
          <w:rtl/>
        </w:rPr>
        <w:t>ی</w:t>
      </w:r>
      <w:r w:rsidR="00C719F6" w:rsidRPr="0096664B">
        <w:rPr>
          <w:rStyle w:val="Chare"/>
          <w:rtl/>
        </w:rPr>
        <w:t>شاوند</w:t>
      </w:r>
      <w:r w:rsidR="004565B2" w:rsidRPr="0096664B">
        <w:rPr>
          <w:rStyle w:val="Chare"/>
          <w:rtl/>
        </w:rPr>
        <w:t>ی</w:t>
      </w:r>
      <w:r w:rsidR="00C719F6" w:rsidRPr="0096664B">
        <w:rPr>
          <w:rStyle w:val="Chare"/>
          <w:rtl/>
        </w:rPr>
        <w:t xml:space="preserve"> را گس</w:t>
      </w:r>
      <w:r w:rsidR="004565B2" w:rsidRPr="0096664B">
        <w:rPr>
          <w:rStyle w:val="Chare"/>
          <w:rtl/>
        </w:rPr>
        <w:t>ی</w:t>
      </w:r>
      <w:r w:rsidR="00C719F6" w:rsidRPr="0096664B">
        <w:rPr>
          <w:rStyle w:val="Chare"/>
          <w:rtl/>
        </w:rPr>
        <w:t>خته دار</w:t>
      </w:r>
      <w:r w:rsidR="004565B2" w:rsidRPr="0096664B">
        <w:rPr>
          <w:rStyle w:val="Chare"/>
          <w:rtl/>
        </w:rPr>
        <w:t>ی</w:t>
      </w:r>
      <w:r w:rsidR="00C719F6" w:rsidRPr="0096664B">
        <w:rPr>
          <w:rStyle w:val="Chare"/>
          <w:rtl/>
        </w:rPr>
        <w:t>د</w:t>
      </w:r>
      <w:r w:rsidR="00C719F6" w:rsidRPr="0096664B">
        <w:rPr>
          <w:rStyle w:val="Chare"/>
          <w:rFonts w:hint="cs"/>
          <w:rtl/>
        </w:rPr>
        <w:t>؛</w:t>
      </w:r>
      <w:r w:rsidR="00C719F6" w:rsidRPr="0096664B">
        <w:rPr>
          <w:rStyle w:val="Chare"/>
          <w:rtl/>
        </w:rPr>
        <w:t xml:space="preserve"> ز</w:t>
      </w:r>
      <w:r w:rsidR="004565B2" w:rsidRPr="0096664B">
        <w:rPr>
          <w:rStyle w:val="Chare"/>
          <w:rtl/>
        </w:rPr>
        <w:t>ی</w:t>
      </w:r>
      <w:r w:rsidR="00C719F6" w:rsidRPr="0096664B">
        <w:rPr>
          <w:rStyle w:val="Chare"/>
          <w:rtl/>
        </w:rPr>
        <w:t xml:space="preserve">را </w:t>
      </w:r>
      <w:r w:rsidR="004565B2" w:rsidRPr="0096664B">
        <w:rPr>
          <w:rStyle w:val="Chare"/>
          <w:rtl/>
        </w:rPr>
        <w:t>ک</w:t>
      </w:r>
      <w:r w:rsidR="00C719F6" w:rsidRPr="0096664B">
        <w:rPr>
          <w:rStyle w:val="Chare"/>
          <w:rtl/>
        </w:rPr>
        <w:t>ه ب</w:t>
      </w:r>
      <w:r w:rsidR="004565B2" w:rsidRPr="0096664B">
        <w:rPr>
          <w:rStyle w:val="Chare"/>
          <w:rtl/>
        </w:rPr>
        <w:t>ی</w:t>
      </w:r>
      <w:r w:rsidR="00C719F6" w:rsidRPr="0096664B">
        <w:rPr>
          <w:rStyle w:val="Chare"/>
          <w:rtl/>
        </w:rPr>
        <w:t>گمان خداوند مراقب شما است</w:t>
      </w:r>
      <w:r w:rsidR="004265DC" w:rsidRPr="0096664B">
        <w:rPr>
          <w:rStyle w:val="Chare"/>
          <w:rFonts w:hint="cs"/>
          <w:rtl/>
        </w:rPr>
        <w:t>).</w:t>
      </w:r>
      <w:r w:rsidR="00C719F6" w:rsidRPr="0096664B">
        <w:rPr>
          <w:rStyle w:val="Chare"/>
          <w:rFonts w:hint="cs"/>
          <w:rtl/>
        </w:rPr>
        <w:t xml:space="preserve"> (</w:t>
      </w:r>
      <w:r w:rsidR="00C719F6" w:rsidRPr="0096664B">
        <w:rPr>
          <w:rStyle w:val="Chare"/>
          <w:rtl/>
        </w:rPr>
        <w:t>‏ا</w:t>
      </w:r>
      <w:r w:rsidR="004565B2" w:rsidRPr="0096664B">
        <w:rPr>
          <w:rStyle w:val="Chare"/>
          <w:rtl/>
        </w:rPr>
        <w:t>ی</w:t>
      </w:r>
      <w:r w:rsidR="00C719F6" w:rsidRPr="0096664B">
        <w:rPr>
          <w:rStyle w:val="Chare"/>
          <w:rtl/>
        </w:rPr>
        <w:t xml:space="preserve"> </w:t>
      </w:r>
      <w:r w:rsidR="004565B2" w:rsidRPr="0096664B">
        <w:rPr>
          <w:rStyle w:val="Chare"/>
          <w:rtl/>
        </w:rPr>
        <w:t>ک</w:t>
      </w:r>
      <w:r w:rsidR="00C719F6" w:rsidRPr="0096664B">
        <w:rPr>
          <w:rStyle w:val="Chare"/>
          <w:rtl/>
        </w:rPr>
        <w:t>سان</w:t>
      </w:r>
      <w:r w:rsidR="004565B2" w:rsidRPr="0096664B">
        <w:rPr>
          <w:rStyle w:val="Chare"/>
          <w:rtl/>
        </w:rPr>
        <w:t>ی</w:t>
      </w:r>
      <w:r w:rsidR="00C719F6" w:rsidRPr="0096664B">
        <w:rPr>
          <w:rStyle w:val="Chare"/>
          <w:rtl/>
        </w:rPr>
        <w:t xml:space="preserve"> </w:t>
      </w:r>
      <w:r w:rsidR="004565B2" w:rsidRPr="0096664B">
        <w:rPr>
          <w:rStyle w:val="Chare"/>
          <w:rtl/>
        </w:rPr>
        <w:t>ک</w:t>
      </w:r>
      <w:r w:rsidR="00C719F6" w:rsidRPr="0096664B">
        <w:rPr>
          <w:rStyle w:val="Chare"/>
          <w:rtl/>
        </w:rPr>
        <w:t>ه ا</w:t>
      </w:r>
      <w:r w:rsidR="004565B2" w:rsidRPr="0096664B">
        <w:rPr>
          <w:rStyle w:val="Chare"/>
          <w:rtl/>
        </w:rPr>
        <w:t>ی</w:t>
      </w:r>
      <w:r w:rsidR="00C719F6" w:rsidRPr="0096664B">
        <w:rPr>
          <w:rStyle w:val="Chare"/>
          <w:rtl/>
        </w:rPr>
        <w:t>مان آورده‌ا</w:t>
      </w:r>
      <w:r w:rsidR="004565B2" w:rsidRPr="0096664B">
        <w:rPr>
          <w:rStyle w:val="Chare"/>
          <w:rtl/>
        </w:rPr>
        <w:t>ی</w:t>
      </w:r>
      <w:r w:rsidR="00C719F6" w:rsidRPr="0096664B">
        <w:rPr>
          <w:rStyle w:val="Chare"/>
          <w:rtl/>
        </w:rPr>
        <w:t>د</w:t>
      </w:r>
      <w:r w:rsidR="00C719F6" w:rsidRPr="0096664B">
        <w:rPr>
          <w:rStyle w:val="Chare"/>
          <w:rFonts w:hint="cs"/>
          <w:rtl/>
        </w:rPr>
        <w:t>!</w:t>
      </w:r>
      <w:r w:rsidR="00C719F6" w:rsidRPr="0096664B">
        <w:rPr>
          <w:rStyle w:val="Chare"/>
          <w:rtl/>
        </w:rPr>
        <w:t xml:space="preserve"> آن چنان </w:t>
      </w:r>
      <w:r w:rsidR="004565B2" w:rsidRPr="0096664B">
        <w:rPr>
          <w:rStyle w:val="Chare"/>
          <w:rtl/>
        </w:rPr>
        <w:t>ک</w:t>
      </w:r>
      <w:r w:rsidR="00C719F6" w:rsidRPr="0096664B">
        <w:rPr>
          <w:rStyle w:val="Chare"/>
          <w:rtl/>
        </w:rPr>
        <w:t>ه با</w:t>
      </w:r>
      <w:r w:rsidR="004565B2" w:rsidRPr="0096664B">
        <w:rPr>
          <w:rStyle w:val="Chare"/>
          <w:rtl/>
        </w:rPr>
        <w:t>ی</w:t>
      </w:r>
      <w:r w:rsidR="00C719F6" w:rsidRPr="0096664B">
        <w:rPr>
          <w:rStyle w:val="Chare"/>
          <w:rtl/>
        </w:rPr>
        <w:t xml:space="preserve">د از خدا </w:t>
      </w:r>
      <w:r w:rsidR="00C719F6" w:rsidRPr="0096664B">
        <w:rPr>
          <w:rStyle w:val="Chare"/>
          <w:rFonts w:hint="cs"/>
          <w:rtl/>
        </w:rPr>
        <w:t>ب</w:t>
      </w:r>
      <w:r w:rsidR="00C719F6" w:rsidRPr="0096664B">
        <w:rPr>
          <w:rStyle w:val="Chare"/>
          <w:rtl/>
        </w:rPr>
        <w:t>ترس</w:t>
      </w:r>
      <w:r w:rsidR="004565B2" w:rsidRPr="0096664B">
        <w:rPr>
          <w:rStyle w:val="Chare"/>
          <w:rtl/>
        </w:rPr>
        <w:t>ی</w:t>
      </w:r>
      <w:r w:rsidR="00C719F6" w:rsidRPr="0096664B">
        <w:rPr>
          <w:rStyle w:val="Chare"/>
          <w:rtl/>
        </w:rPr>
        <w:t>د از خدا بترس</w:t>
      </w:r>
      <w:r w:rsidR="004565B2" w:rsidRPr="0096664B">
        <w:rPr>
          <w:rStyle w:val="Chare"/>
          <w:rtl/>
        </w:rPr>
        <w:t>ی</w:t>
      </w:r>
      <w:r w:rsidR="00C719F6" w:rsidRPr="0096664B">
        <w:rPr>
          <w:rStyle w:val="Chare"/>
          <w:rtl/>
        </w:rPr>
        <w:t xml:space="preserve">د و شما </w:t>
      </w:r>
      <w:r w:rsidR="00C719F6" w:rsidRPr="0096664B">
        <w:rPr>
          <w:rStyle w:val="Chare"/>
          <w:rFonts w:hint="cs"/>
          <w:rtl/>
        </w:rPr>
        <w:t>«</w:t>
      </w:r>
      <w:r w:rsidR="00C719F6" w:rsidRPr="0096664B">
        <w:rPr>
          <w:rStyle w:val="Chare"/>
          <w:rtl/>
        </w:rPr>
        <w:t>سع</w:t>
      </w:r>
      <w:r w:rsidR="004565B2" w:rsidRPr="0096664B">
        <w:rPr>
          <w:rStyle w:val="Chare"/>
          <w:rtl/>
        </w:rPr>
        <w:t>ی</w:t>
      </w:r>
      <w:r w:rsidR="00C719F6" w:rsidRPr="0096664B">
        <w:rPr>
          <w:rStyle w:val="Chare"/>
          <w:rtl/>
        </w:rPr>
        <w:t xml:space="preserve"> </w:t>
      </w:r>
      <w:r w:rsidR="004565B2" w:rsidRPr="0096664B">
        <w:rPr>
          <w:rStyle w:val="Chare"/>
          <w:rtl/>
        </w:rPr>
        <w:t>ک</w:t>
      </w:r>
      <w:r w:rsidR="00C719F6" w:rsidRPr="0096664B">
        <w:rPr>
          <w:rStyle w:val="Chare"/>
          <w:rtl/>
        </w:rPr>
        <w:t>ن</w:t>
      </w:r>
      <w:r w:rsidR="004565B2" w:rsidRPr="0096664B">
        <w:rPr>
          <w:rStyle w:val="Chare"/>
          <w:rtl/>
        </w:rPr>
        <w:t>ی</w:t>
      </w:r>
      <w:r w:rsidR="00C719F6" w:rsidRPr="0096664B">
        <w:rPr>
          <w:rStyle w:val="Chare"/>
          <w:rtl/>
        </w:rPr>
        <w:t>د غافل نباش</w:t>
      </w:r>
      <w:r w:rsidR="004565B2" w:rsidRPr="0096664B">
        <w:rPr>
          <w:rStyle w:val="Chare"/>
          <w:rtl/>
        </w:rPr>
        <w:t>ی</w:t>
      </w:r>
      <w:r w:rsidR="00C719F6" w:rsidRPr="0096664B">
        <w:rPr>
          <w:rStyle w:val="Chare"/>
          <w:rtl/>
        </w:rPr>
        <w:t>د تا چون مرگتان به ناگاه در رسد</w:t>
      </w:r>
      <w:r w:rsidR="00C719F6" w:rsidRPr="0096664B">
        <w:rPr>
          <w:rStyle w:val="Chare"/>
          <w:rFonts w:hint="cs"/>
          <w:rtl/>
        </w:rPr>
        <w:t>»</w:t>
      </w:r>
      <w:r w:rsidR="00C719F6" w:rsidRPr="0096664B">
        <w:rPr>
          <w:rStyle w:val="Chare"/>
          <w:rtl/>
        </w:rPr>
        <w:t xml:space="preserve"> نم</w:t>
      </w:r>
      <w:r w:rsidR="004565B2" w:rsidRPr="0096664B">
        <w:rPr>
          <w:rStyle w:val="Chare"/>
          <w:rtl/>
        </w:rPr>
        <w:t>ی</w:t>
      </w:r>
      <w:r w:rsidR="00C719F6" w:rsidRPr="0096664B">
        <w:rPr>
          <w:rStyle w:val="Chare"/>
          <w:rtl/>
        </w:rPr>
        <w:t>ر</w:t>
      </w:r>
      <w:r w:rsidR="004565B2" w:rsidRPr="0096664B">
        <w:rPr>
          <w:rStyle w:val="Chare"/>
          <w:rtl/>
        </w:rPr>
        <w:t>ی</w:t>
      </w:r>
      <w:r w:rsidR="00C719F6" w:rsidRPr="0096664B">
        <w:rPr>
          <w:rStyle w:val="Chare"/>
          <w:rtl/>
        </w:rPr>
        <w:t xml:space="preserve">د مگر آن </w:t>
      </w:r>
      <w:r w:rsidR="004565B2" w:rsidRPr="0096664B">
        <w:rPr>
          <w:rStyle w:val="Chare"/>
          <w:rtl/>
        </w:rPr>
        <w:t>ک</w:t>
      </w:r>
      <w:r w:rsidR="00C719F6" w:rsidRPr="0096664B">
        <w:rPr>
          <w:rStyle w:val="Chare"/>
          <w:rtl/>
        </w:rPr>
        <w:t>ه مسلمان باش</w:t>
      </w:r>
      <w:r w:rsidR="004565B2" w:rsidRPr="0096664B">
        <w:rPr>
          <w:rStyle w:val="Chare"/>
          <w:rtl/>
        </w:rPr>
        <w:t>ی</w:t>
      </w:r>
      <w:r w:rsidR="00C719F6" w:rsidRPr="0096664B">
        <w:rPr>
          <w:rStyle w:val="Chare"/>
          <w:rtl/>
        </w:rPr>
        <w:t>د</w:t>
      </w:r>
      <w:r w:rsidR="004265DC" w:rsidRPr="0096664B">
        <w:rPr>
          <w:rStyle w:val="Chare"/>
          <w:rtl/>
        </w:rPr>
        <w:t>).</w:t>
      </w:r>
      <w:r w:rsidR="00C719F6" w:rsidRPr="0096664B">
        <w:rPr>
          <w:rStyle w:val="Chare"/>
          <w:rFonts w:hint="cs"/>
          <w:rtl/>
        </w:rPr>
        <w:t xml:space="preserve"> (</w:t>
      </w:r>
      <w:r w:rsidR="00C719F6" w:rsidRPr="0096664B">
        <w:rPr>
          <w:rStyle w:val="Chare"/>
          <w:rtl/>
        </w:rPr>
        <w:t>‏ا</w:t>
      </w:r>
      <w:r w:rsidR="004565B2" w:rsidRPr="0096664B">
        <w:rPr>
          <w:rStyle w:val="Chare"/>
          <w:rtl/>
        </w:rPr>
        <w:t>ی</w:t>
      </w:r>
      <w:r w:rsidR="00C719F6" w:rsidRPr="0096664B">
        <w:rPr>
          <w:rStyle w:val="Chare"/>
          <w:rtl/>
        </w:rPr>
        <w:t xml:space="preserve"> مؤمنان! از خدا بترس</w:t>
      </w:r>
      <w:r w:rsidR="004565B2" w:rsidRPr="0096664B">
        <w:rPr>
          <w:rStyle w:val="Chare"/>
          <w:rtl/>
        </w:rPr>
        <w:t>ی</w:t>
      </w:r>
      <w:r w:rsidR="00C719F6" w:rsidRPr="0096664B">
        <w:rPr>
          <w:rStyle w:val="Chare"/>
          <w:rtl/>
        </w:rPr>
        <w:t>د و سخن حق و درست بگوئ</w:t>
      </w:r>
      <w:r w:rsidR="004565B2" w:rsidRPr="0096664B">
        <w:rPr>
          <w:rStyle w:val="Chare"/>
          <w:rtl/>
        </w:rPr>
        <w:t>ی</w:t>
      </w:r>
      <w:r w:rsidR="00C719F6" w:rsidRPr="0096664B">
        <w:rPr>
          <w:rStyle w:val="Chare"/>
          <w:rtl/>
        </w:rPr>
        <w:t>د.</w:t>
      </w:r>
      <w:r w:rsidR="00C719F6" w:rsidRPr="0096664B">
        <w:rPr>
          <w:rStyle w:val="Chare"/>
          <w:rFonts w:hint="cs"/>
          <w:rtl/>
        </w:rPr>
        <w:t xml:space="preserve"> </w:t>
      </w:r>
      <w:r w:rsidR="00C719F6" w:rsidRPr="0096664B">
        <w:rPr>
          <w:rStyle w:val="Chare"/>
          <w:rtl/>
        </w:rPr>
        <w:t>‏در نت</w:t>
      </w:r>
      <w:r w:rsidR="004565B2" w:rsidRPr="0096664B">
        <w:rPr>
          <w:rStyle w:val="Chare"/>
          <w:rtl/>
        </w:rPr>
        <w:t>ی</w:t>
      </w:r>
      <w:r w:rsidR="00C719F6" w:rsidRPr="0096664B">
        <w:rPr>
          <w:rStyle w:val="Chare"/>
          <w:rtl/>
        </w:rPr>
        <w:t>جه خدا اعمالتان را با</w:t>
      </w:r>
      <w:r w:rsidR="004565B2" w:rsidRPr="0096664B">
        <w:rPr>
          <w:rStyle w:val="Chare"/>
          <w:rtl/>
        </w:rPr>
        <w:t>ی</w:t>
      </w:r>
      <w:r w:rsidR="00C719F6" w:rsidRPr="0096664B">
        <w:rPr>
          <w:rStyle w:val="Chare"/>
          <w:rtl/>
        </w:rPr>
        <w:t>سته م</w:t>
      </w:r>
      <w:r w:rsidR="004565B2" w:rsidRPr="0096664B">
        <w:rPr>
          <w:rStyle w:val="Chare"/>
          <w:rtl/>
        </w:rPr>
        <w:t>ی</w:t>
      </w:r>
      <w:r w:rsidR="00C719F6" w:rsidRPr="0096664B">
        <w:rPr>
          <w:rStyle w:val="Chare"/>
          <w:rtl/>
        </w:rPr>
        <w:t>‌</w:t>
      </w:r>
      <w:r w:rsidR="004565B2" w:rsidRPr="0096664B">
        <w:rPr>
          <w:rStyle w:val="Chare"/>
          <w:rtl/>
        </w:rPr>
        <w:t>ک</w:t>
      </w:r>
      <w:r w:rsidR="00C719F6" w:rsidRPr="0096664B">
        <w:rPr>
          <w:rStyle w:val="Chare"/>
          <w:rtl/>
        </w:rPr>
        <w:t>ند و گناهانتان را م</w:t>
      </w:r>
      <w:r w:rsidR="004565B2" w:rsidRPr="0096664B">
        <w:rPr>
          <w:rStyle w:val="Chare"/>
          <w:rtl/>
        </w:rPr>
        <w:t>ی</w:t>
      </w:r>
      <w:r w:rsidR="00C719F6" w:rsidRPr="0096664B">
        <w:rPr>
          <w:rStyle w:val="Chare"/>
          <w:rtl/>
        </w:rPr>
        <w:t>‌بخشا</w:t>
      </w:r>
      <w:r w:rsidR="004565B2" w:rsidRPr="0096664B">
        <w:rPr>
          <w:rStyle w:val="Chare"/>
          <w:rtl/>
        </w:rPr>
        <w:t>ی</w:t>
      </w:r>
      <w:r w:rsidR="00C719F6" w:rsidRPr="0096664B">
        <w:rPr>
          <w:rStyle w:val="Chare"/>
          <w:rtl/>
        </w:rPr>
        <w:t>د. اصلاً</w:t>
      </w:r>
      <w:r w:rsidR="00D112C4" w:rsidRPr="0096664B">
        <w:rPr>
          <w:rStyle w:val="Chare"/>
          <w:rtl/>
        </w:rPr>
        <w:t xml:space="preserve"> هرکه </w:t>
      </w:r>
      <w:r w:rsidR="00C719F6" w:rsidRPr="0096664B">
        <w:rPr>
          <w:rStyle w:val="Chare"/>
          <w:rtl/>
        </w:rPr>
        <w:t>از خدا و پ</w:t>
      </w:r>
      <w:r w:rsidR="004565B2" w:rsidRPr="0096664B">
        <w:rPr>
          <w:rStyle w:val="Chare"/>
          <w:rtl/>
        </w:rPr>
        <w:t>ی</w:t>
      </w:r>
      <w:r w:rsidR="00C719F6" w:rsidRPr="0096664B">
        <w:rPr>
          <w:rStyle w:val="Chare"/>
          <w:rtl/>
        </w:rPr>
        <w:t>غمبرش فرمانبردار</w:t>
      </w:r>
      <w:r w:rsidR="004565B2" w:rsidRPr="0096664B">
        <w:rPr>
          <w:rStyle w:val="Chare"/>
          <w:rtl/>
        </w:rPr>
        <w:t>ی</w:t>
      </w:r>
      <w:r w:rsidR="00C719F6" w:rsidRPr="0096664B">
        <w:rPr>
          <w:rStyle w:val="Chare"/>
          <w:rtl/>
        </w:rPr>
        <w:t xml:space="preserve"> </w:t>
      </w:r>
      <w:r w:rsidR="004565B2" w:rsidRPr="0096664B">
        <w:rPr>
          <w:rStyle w:val="Chare"/>
          <w:rtl/>
        </w:rPr>
        <w:t>ک</w:t>
      </w:r>
      <w:r w:rsidR="00C719F6" w:rsidRPr="0096664B">
        <w:rPr>
          <w:rStyle w:val="Chare"/>
          <w:rtl/>
        </w:rPr>
        <w:t>ند، قطعاً به پ</w:t>
      </w:r>
      <w:r w:rsidR="004565B2" w:rsidRPr="0096664B">
        <w:rPr>
          <w:rStyle w:val="Chare"/>
          <w:rtl/>
        </w:rPr>
        <w:t>ی</w:t>
      </w:r>
      <w:r w:rsidR="00C719F6" w:rsidRPr="0096664B">
        <w:rPr>
          <w:rStyle w:val="Chare"/>
          <w:rtl/>
        </w:rPr>
        <w:t>روز</w:t>
      </w:r>
      <w:r w:rsidR="004565B2" w:rsidRPr="0096664B">
        <w:rPr>
          <w:rStyle w:val="Chare"/>
          <w:rtl/>
        </w:rPr>
        <w:t>ی</w:t>
      </w:r>
      <w:r w:rsidR="00C719F6" w:rsidRPr="0096664B">
        <w:rPr>
          <w:rStyle w:val="Chare"/>
          <w:rtl/>
        </w:rPr>
        <w:t xml:space="preserve"> و </w:t>
      </w:r>
      <w:r w:rsidR="004565B2" w:rsidRPr="0096664B">
        <w:rPr>
          <w:rStyle w:val="Chare"/>
          <w:rtl/>
        </w:rPr>
        <w:t>ک</w:t>
      </w:r>
      <w:r w:rsidR="00C719F6" w:rsidRPr="0096664B">
        <w:rPr>
          <w:rStyle w:val="Chare"/>
          <w:rtl/>
        </w:rPr>
        <w:t>ام</w:t>
      </w:r>
      <w:r w:rsidR="004565B2" w:rsidRPr="0096664B">
        <w:rPr>
          <w:rStyle w:val="Chare"/>
          <w:rtl/>
        </w:rPr>
        <w:t>ی</w:t>
      </w:r>
      <w:r w:rsidR="00C719F6" w:rsidRPr="0096664B">
        <w:rPr>
          <w:rStyle w:val="Chare"/>
          <w:rtl/>
        </w:rPr>
        <w:t>اب</w:t>
      </w:r>
      <w:r w:rsidR="004565B2" w:rsidRPr="0096664B">
        <w:rPr>
          <w:rStyle w:val="Chare"/>
          <w:rtl/>
        </w:rPr>
        <w:t>ی</w:t>
      </w:r>
      <w:r w:rsidR="00C719F6" w:rsidRPr="0096664B">
        <w:rPr>
          <w:rStyle w:val="Chare"/>
          <w:rtl/>
        </w:rPr>
        <w:t xml:space="preserve"> بزرگ</w:t>
      </w:r>
      <w:r w:rsidR="004565B2" w:rsidRPr="0096664B">
        <w:rPr>
          <w:rStyle w:val="Chare"/>
          <w:rtl/>
        </w:rPr>
        <w:t>ی</w:t>
      </w:r>
      <w:r w:rsidR="00C719F6" w:rsidRPr="0096664B">
        <w:rPr>
          <w:rStyle w:val="Chare"/>
          <w:rtl/>
        </w:rPr>
        <w:t xml:space="preserve"> دست م</w:t>
      </w:r>
      <w:r w:rsidR="004565B2" w:rsidRPr="0096664B">
        <w:rPr>
          <w:rStyle w:val="Chare"/>
          <w:rtl/>
        </w:rPr>
        <w:t>ی</w:t>
      </w:r>
      <w:r w:rsidR="00C719F6" w:rsidRPr="0096664B">
        <w:rPr>
          <w:rStyle w:val="Chare"/>
          <w:rtl/>
        </w:rPr>
        <w:t>‌</w:t>
      </w:r>
      <w:r w:rsidR="004565B2" w:rsidRPr="0096664B">
        <w:rPr>
          <w:rStyle w:val="Chare"/>
          <w:rtl/>
        </w:rPr>
        <w:t>ی</w:t>
      </w:r>
      <w:r w:rsidR="00C719F6" w:rsidRPr="0096664B">
        <w:rPr>
          <w:rStyle w:val="Chare"/>
          <w:rtl/>
        </w:rPr>
        <w:t>ابد</w:t>
      </w:r>
      <w:r w:rsidR="004265DC" w:rsidRPr="0096664B">
        <w:rPr>
          <w:rStyle w:val="Chare"/>
          <w:rtl/>
        </w:rPr>
        <w:t>)</w:t>
      </w:r>
      <w:r>
        <w:rPr>
          <w:rStyle w:val="Char4"/>
          <w:rFonts w:ascii="Traditional Arabic" w:hAnsi="Traditional Arabic" w:cs="Traditional Arabic"/>
          <w:rtl/>
        </w:rPr>
        <w:t>»</w:t>
      </w:r>
      <w:r w:rsidR="004265DC">
        <w:rPr>
          <w:rStyle w:val="Char4"/>
          <w:rtl/>
        </w:rPr>
        <w:t>.</w:t>
      </w:r>
    </w:p>
    <w:p w:rsidR="00C719F6" w:rsidRPr="001D68FD" w:rsidRDefault="00C719F6" w:rsidP="008C1935">
      <w:pPr>
        <w:pStyle w:val="a5"/>
        <w:rPr>
          <w:rtl/>
        </w:rPr>
      </w:pPr>
      <w:bookmarkStart w:id="364" w:name="_Toc404710206"/>
      <w:bookmarkStart w:id="365" w:name="_Toc437715913"/>
      <w:r w:rsidRPr="001D68FD">
        <w:rPr>
          <w:rFonts w:hint="cs"/>
          <w:rtl/>
        </w:rPr>
        <w:t>(14-2) دعاى</w:t>
      </w:r>
      <w:r w:rsidRPr="001D68FD">
        <w:rPr>
          <w:rtl/>
        </w:rPr>
        <w:t xml:space="preserve"> </w:t>
      </w:r>
      <w:r w:rsidRPr="001D68FD">
        <w:rPr>
          <w:rFonts w:hint="cs"/>
          <w:rtl/>
        </w:rPr>
        <w:t>تبر</w:t>
      </w:r>
      <w:r w:rsidR="004565B2">
        <w:rPr>
          <w:rFonts w:hint="cs"/>
          <w:rtl/>
        </w:rPr>
        <w:t>یک</w:t>
      </w:r>
      <w:r w:rsidRPr="001D68FD">
        <w:rPr>
          <w:rtl/>
        </w:rPr>
        <w:t xml:space="preserve"> </w:t>
      </w:r>
      <w:r w:rsidRPr="001D68FD">
        <w:rPr>
          <w:rFonts w:hint="cs"/>
          <w:rtl/>
        </w:rPr>
        <w:t>ازدواج</w:t>
      </w:r>
      <w:bookmarkEnd w:id="364"/>
      <w:bookmarkEnd w:id="365"/>
    </w:p>
    <w:p w:rsidR="00C719F6" w:rsidRPr="00D53BEA" w:rsidRDefault="0096664B" w:rsidP="008C1935">
      <w:pPr>
        <w:pStyle w:val="af4"/>
        <w:ind w:firstLine="284"/>
        <w:jc w:val="both"/>
        <w:rPr>
          <w:rStyle w:val="FootnoteReference"/>
          <w:color w:val="000000"/>
          <w:rtl/>
        </w:rPr>
      </w:pPr>
      <w:r w:rsidRPr="00937FED">
        <w:rPr>
          <w:rStyle w:val="Char3"/>
          <w:rFonts w:cs="Traditional Arabic"/>
          <w:b w:val="0"/>
          <w:bCs w:val="0"/>
          <w:rtl/>
        </w:rPr>
        <w:t>«</w:t>
      </w:r>
      <w:r w:rsidR="00C719F6" w:rsidRPr="00392AD4">
        <w:rPr>
          <w:rStyle w:val="Char3"/>
          <w:b w:val="0"/>
          <w:bCs w:val="0"/>
          <w:rtl/>
        </w:rPr>
        <w:t>بَارَكَ اللهُ لَكَ، وَبَارَكَ عَلَيْكَ، وَجَمَعَ بَيْنَ</w:t>
      </w:r>
      <w:r w:rsidR="00C719F6" w:rsidRPr="00392AD4">
        <w:rPr>
          <w:rStyle w:val="Char3"/>
          <w:rFonts w:hint="cs"/>
          <w:b w:val="0"/>
          <w:bCs w:val="0"/>
          <w:rtl/>
        </w:rPr>
        <w:t>ـ</w:t>
      </w:r>
      <w:r w:rsidR="00C719F6" w:rsidRPr="00392AD4">
        <w:rPr>
          <w:rStyle w:val="Char3"/>
          <w:b w:val="0"/>
          <w:bCs w:val="0"/>
          <w:rtl/>
        </w:rPr>
        <w:t>كُمَا فِيْ خَيْرٍ</w:t>
      </w:r>
      <w:r w:rsidRPr="00937FED">
        <w:rPr>
          <w:rStyle w:val="Char3"/>
          <w:rFonts w:cs="Traditional Arabic"/>
          <w:b w:val="0"/>
          <w:bCs w:val="0"/>
          <w:rtl/>
        </w:rPr>
        <w:t>»</w:t>
      </w:r>
      <w:r w:rsidR="00C719F6" w:rsidRPr="00D53BEA">
        <w:rPr>
          <w:rStyle w:val="FootnoteReference"/>
          <w:b w:val="0"/>
          <w:bCs w:val="0"/>
          <w:color w:val="000000"/>
          <w:rtl/>
          <w:lang w:eastAsia="en-US"/>
        </w:rPr>
        <w:t>(</w:t>
      </w:r>
      <w:r w:rsidR="00C719F6" w:rsidRPr="002E4E8A">
        <w:rPr>
          <w:rStyle w:val="FootnoteReference"/>
          <w:rFonts w:ascii="Lotus Linotype" w:hAnsi="Lotus Linotype" w:cs="IRNazli"/>
          <w:b w:val="0"/>
          <w:bCs w:val="0"/>
          <w:color w:val="000000"/>
          <w:rtl/>
          <w:lang w:eastAsia="en-US"/>
        </w:rPr>
        <w:footnoteReference w:id="221"/>
      </w:r>
      <w:r w:rsidR="00C719F6" w:rsidRPr="00D53BEA">
        <w:rPr>
          <w:rStyle w:val="FootnoteReference"/>
          <w:b w:val="0"/>
          <w:bCs w:val="0"/>
          <w:color w:val="000000"/>
          <w:rtl/>
          <w:lang w:eastAsia="en-US"/>
        </w:rPr>
        <w:t>)</w:t>
      </w:r>
      <w:r w:rsidRPr="0096664B">
        <w:rPr>
          <w:rStyle w:val="FootnoteReference"/>
          <w:rFonts w:hint="cs"/>
          <w:b w:val="0"/>
          <w:bCs w:val="0"/>
          <w:color w:val="000000"/>
          <w:vertAlign w:val="baseline"/>
          <w:rtl/>
          <w:lang w:eastAsia="en-US"/>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خداوند به شما بر</w:t>
      </w:r>
      <w:r w:rsidR="004565B2" w:rsidRPr="0096664B">
        <w:rPr>
          <w:rStyle w:val="Chare"/>
          <w:rtl/>
        </w:rPr>
        <w:t>ک</w:t>
      </w:r>
      <w:r w:rsidR="00C719F6" w:rsidRPr="0096664B">
        <w:rPr>
          <w:rStyle w:val="Chare"/>
          <w:rtl/>
        </w:rPr>
        <w:t>ت عنا</w:t>
      </w:r>
      <w:r w:rsidR="004565B2" w:rsidRPr="0096664B">
        <w:rPr>
          <w:rStyle w:val="Chare"/>
          <w:rtl/>
        </w:rPr>
        <w:t>ی</w:t>
      </w:r>
      <w:r w:rsidR="00C719F6" w:rsidRPr="0096664B">
        <w:rPr>
          <w:rStyle w:val="Chare"/>
          <w:rtl/>
        </w:rPr>
        <w:t>ت فرما</w:t>
      </w:r>
      <w:r w:rsidR="004565B2" w:rsidRPr="0096664B">
        <w:rPr>
          <w:rStyle w:val="Chare"/>
          <w:rtl/>
        </w:rPr>
        <w:t>ی</w:t>
      </w:r>
      <w:r w:rsidR="00C719F6" w:rsidRPr="0096664B">
        <w:rPr>
          <w:rStyle w:val="Chare"/>
          <w:rtl/>
        </w:rPr>
        <w:t xml:space="preserve">د، و </w:t>
      </w:r>
      <w:r w:rsidR="004565B2" w:rsidRPr="0096664B">
        <w:rPr>
          <w:rStyle w:val="Chare"/>
          <w:rtl/>
        </w:rPr>
        <w:t>ک</w:t>
      </w:r>
      <w:r w:rsidR="00C719F6" w:rsidRPr="0096664B">
        <w:rPr>
          <w:rStyle w:val="Chare"/>
          <w:rtl/>
        </w:rPr>
        <w:t>ار شما را بابر</w:t>
      </w:r>
      <w:r w:rsidR="004565B2" w:rsidRPr="0096664B">
        <w:rPr>
          <w:rStyle w:val="Chare"/>
          <w:rtl/>
        </w:rPr>
        <w:t>ک</w:t>
      </w:r>
      <w:r w:rsidR="00C719F6" w:rsidRPr="0096664B">
        <w:rPr>
          <w:rStyle w:val="Chare"/>
          <w:rtl/>
        </w:rPr>
        <w:t xml:space="preserve">ت </w:t>
      </w:r>
      <w:r w:rsidR="004565B2" w:rsidRPr="0096664B">
        <w:rPr>
          <w:rStyle w:val="Chare"/>
          <w:rtl/>
        </w:rPr>
        <w:t>ک</w:t>
      </w:r>
      <w:r w:rsidR="00C719F6" w:rsidRPr="0096664B">
        <w:rPr>
          <w:rStyle w:val="Chare"/>
          <w:rtl/>
        </w:rPr>
        <w:t>ند، و پ</w:t>
      </w:r>
      <w:r w:rsidR="004565B2" w:rsidRPr="0096664B">
        <w:rPr>
          <w:rStyle w:val="Chare"/>
          <w:rtl/>
        </w:rPr>
        <w:t>ی</w:t>
      </w:r>
      <w:r w:rsidR="00C719F6" w:rsidRPr="0096664B">
        <w:rPr>
          <w:rStyle w:val="Chare"/>
          <w:rtl/>
        </w:rPr>
        <w:t>وندتان را م</w:t>
      </w:r>
      <w:r w:rsidR="00C719F6" w:rsidRPr="0096664B">
        <w:rPr>
          <w:rStyle w:val="Chare"/>
          <w:rFonts w:hint="cs"/>
          <w:rtl/>
        </w:rPr>
        <w:t>ُ</w:t>
      </w:r>
      <w:r w:rsidR="00C719F6" w:rsidRPr="0096664B">
        <w:rPr>
          <w:rStyle w:val="Chare"/>
          <w:rtl/>
        </w:rPr>
        <w:t>بار</w:t>
      </w:r>
      <w:r w:rsidR="004565B2" w:rsidRPr="0096664B">
        <w:rPr>
          <w:rStyle w:val="Chare"/>
          <w:rtl/>
        </w:rPr>
        <w:t>ک</w:t>
      </w:r>
      <w:r w:rsidR="00C719F6" w:rsidRPr="0096664B">
        <w:rPr>
          <w:rStyle w:val="Chare"/>
          <w:rtl/>
        </w:rPr>
        <w:t xml:space="preserve"> و باعث خ</w:t>
      </w:r>
      <w:r w:rsidR="004565B2" w:rsidRPr="0096664B">
        <w:rPr>
          <w:rStyle w:val="Chare"/>
          <w:rtl/>
        </w:rPr>
        <w:t>ی</w:t>
      </w:r>
      <w:r w:rsidR="00C719F6" w:rsidRPr="0096664B">
        <w:rPr>
          <w:rStyle w:val="Chare"/>
          <w:rtl/>
        </w:rPr>
        <w:t>ر گرداند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66" w:name="_Toc404710207"/>
      <w:bookmarkStart w:id="367" w:name="_Toc437715914"/>
      <w:r w:rsidRPr="001D68FD">
        <w:rPr>
          <w:rFonts w:hint="cs"/>
          <w:rtl/>
        </w:rPr>
        <w:t>(14-3)</w:t>
      </w:r>
      <w:r w:rsidR="0096664B">
        <w:rPr>
          <w:rFonts w:hint="cs"/>
          <w:rtl/>
        </w:rPr>
        <w:t xml:space="preserve"> </w:t>
      </w:r>
      <w:r w:rsidRPr="001D68FD">
        <w:rPr>
          <w:rFonts w:hint="cs"/>
          <w:rtl/>
        </w:rPr>
        <w:t>دعاى</w:t>
      </w:r>
      <w:r w:rsidRPr="001D68FD">
        <w:rPr>
          <w:rtl/>
        </w:rPr>
        <w:t xml:space="preserve"> </w:t>
      </w:r>
      <w:r w:rsidR="004565B2">
        <w:rPr>
          <w:rFonts w:hint="cs"/>
          <w:rtl/>
        </w:rPr>
        <w:t>ک</w:t>
      </w:r>
      <w:r w:rsidRPr="001D68FD">
        <w:rPr>
          <w:rFonts w:hint="cs"/>
          <w:rtl/>
        </w:rPr>
        <w:t>سى</w:t>
      </w:r>
      <w:r w:rsidRPr="001D68FD">
        <w:rPr>
          <w:rtl/>
        </w:rPr>
        <w:t xml:space="preserve"> </w:t>
      </w:r>
      <w:r w:rsidR="004565B2">
        <w:rPr>
          <w:rFonts w:hint="cs"/>
          <w:rtl/>
        </w:rPr>
        <w:t>ک</w:t>
      </w:r>
      <w:r w:rsidRPr="001D68FD">
        <w:rPr>
          <w:rFonts w:hint="cs"/>
          <w:rtl/>
        </w:rPr>
        <w:t>ه</w:t>
      </w:r>
      <w:r w:rsidRPr="001D68FD">
        <w:rPr>
          <w:rtl/>
        </w:rPr>
        <w:t xml:space="preserve"> </w:t>
      </w:r>
      <w:r w:rsidRPr="001D68FD">
        <w:rPr>
          <w:rFonts w:hint="cs"/>
          <w:rtl/>
        </w:rPr>
        <w:t>ازدواج</w:t>
      </w:r>
      <w:r w:rsidRPr="001D68FD">
        <w:rPr>
          <w:rtl/>
        </w:rPr>
        <w:t xml:space="preserve"> </w:t>
      </w:r>
      <w:r w:rsidRPr="001D68FD">
        <w:rPr>
          <w:rFonts w:hint="cs"/>
          <w:rtl/>
        </w:rPr>
        <w:t>مى</w:t>
      </w:r>
      <w:r w:rsidRPr="001D68FD">
        <w:rPr>
          <w:rFonts w:hint="cs"/>
          <w:rtl/>
        </w:rPr>
        <w:softHyphen/>
      </w:r>
      <w:r w:rsidR="004565B2">
        <w:rPr>
          <w:rFonts w:hint="cs"/>
          <w:rtl/>
        </w:rPr>
        <w:t>ک</w:t>
      </w:r>
      <w:r w:rsidRPr="001D68FD">
        <w:rPr>
          <w:rFonts w:hint="cs"/>
          <w:rtl/>
        </w:rPr>
        <w:t>ند</w:t>
      </w:r>
      <w:bookmarkEnd w:id="366"/>
      <w:bookmarkEnd w:id="367"/>
    </w:p>
    <w:p w:rsidR="00C719F6" w:rsidRPr="00BE29DD" w:rsidRDefault="00C719F6" w:rsidP="008C1935">
      <w:pPr>
        <w:ind w:firstLine="284"/>
        <w:jc w:val="both"/>
        <w:rPr>
          <w:rStyle w:val="Char4"/>
          <w:rtl/>
        </w:rPr>
      </w:pPr>
      <w:r w:rsidRPr="00BE29DD">
        <w:rPr>
          <w:rStyle w:val="Char4"/>
          <w:rtl/>
        </w:rPr>
        <w:t xml:space="preserve">هرگاه </w:t>
      </w:r>
      <w:r w:rsidR="004565B2">
        <w:rPr>
          <w:rStyle w:val="Char4"/>
          <w:rtl/>
        </w:rPr>
        <w:t>یک</w:t>
      </w:r>
      <w:r w:rsidRPr="00BE29DD">
        <w:rPr>
          <w:rStyle w:val="Char4"/>
          <w:rtl/>
        </w:rPr>
        <w:t xml:space="preserve">ى از شما ازدواج </w:t>
      </w:r>
      <w:r w:rsidR="004565B2">
        <w:rPr>
          <w:rStyle w:val="Char4"/>
          <w:rtl/>
        </w:rPr>
        <w:t>ک</w:t>
      </w:r>
      <w:r w:rsidRPr="00BE29DD">
        <w:rPr>
          <w:rStyle w:val="Char4"/>
          <w:rtl/>
        </w:rPr>
        <w:t>رد بگو</w:t>
      </w:r>
      <w:r w:rsidR="004565B2">
        <w:rPr>
          <w:rStyle w:val="Char4"/>
          <w:rtl/>
        </w:rPr>
        <w:t>ی</w:t>
      </w:r>
      <w:r w:rsidRPr="00BE29DD">
        <w:rPr>
          <w:rStyle w:val="Char4"/>
          <w:rtl/>
        </w:rPr>
        <w:t xml:space="preserve">د: </w:t>
      </w:r>
      <w:r w:rsidR="0096664B" w:rsidRPr="00937FED">
        <w:rPr>
          <w:rStyle w:val="Char3"/>
          <w:rFonts w:cs="Traditional Arabic"/>
          <w:rtl/>
        </w:rPr>
        <w:t>«</w:t>
      </w:r>
      <w:r w:rsidRPr="001C3EB2">
        <w:rPr>
          <w:rStyle w:val="Char3"/>
          <w:rFonts w:hint="cs"/>
          <w:rtl/>
        </w:rPr>
        <w:t>أَ</w:t>
      </w:r>
      <w:r w:rsidRPr="001C3EB2">
        <w:rPr>
          <w:rStyle w:val="Char3"/>
          <w:rtl/>
        </w:rPr>
        <w:t>للَّهُمَّ إِنِّيْ أَسْأَلُكَ خَيْرَهَا وَخَيْرَ مَا جَبَلْتَهَا عَلَيْهِ وَأَعُوْذُ بِكَ مِنْ شَرِّهَا وَشَرِّ مَا جَبَلْتَهَا عَلَيْهِ</w:t>
      </w:r>
      <w:r w:rsidR="0096664B"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22"/>
      </w:r>
      <w:r w:rsidRPr="00F816AE">
        <w:rPr>
          <w:rFonts w:ascii="Lotus Linotype" w:hAnsi="Lotus Linotype" w:cs="IRNazli"/>
          <w:color w:val="000000"/>
          <w:sz w:val="28"/>
          <w:szCs w:val="28"/>
          <w:vertAlign w:val="superscript"/>
          <w:rtl/>
        </w:rPr>
        <w:t>)</w:t>
      </w:r>
      <w:r w:rsidR="0096664B" w:rsidRPr="0096664B">
        <w:rPr>
          <w:rFonts w:ascii="Lotus Linotype" w:hAnsi="Lotus Linotype" w:cs="IRNazli" w:hint="cs"/>
          <w:color w:val="000000"/>
          <w:sz w:val="28"/>
          <w:szCs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بار الها! من از تو خ</w:t>
      </w:r>
      <w:r w:rsidR="004565B2" w:rsidRPr="0096664B">
        <w:rPr>
          <w:rStyle w:val="Chare"/>
          <w:rtl/>
        </w:rPr>
        <w:t>ی</w:t>
      </w:r>
      <w:r w:rsidR="00C719F6" w:rsidRPr="0096664B">
        <w:rPr>
          <w:rStyle w:val="Chare"/>
          <w:rtl/>
        </w:rPr>
        <w:t>ر او، خُلُق و خُوى ن</w:t>
      </w:r>
      <w:r w:rsidR="004565B2" w:rsidRPr="0096664B">
        <w:rPr>
          <w:rStyle w:val="Chare"/>
          <w:rtl/>
        </w:rPr>
        <w:t>یک</w:t>
      </w:r>
      <w:r w:rsidR="00C719F6" w:rsidRPr="0096664B">
        <w:rPr>
          <w:rStyle w:val="Chare"/>
          <w:rFonts w:hint="cs"/>
          <w:rtl/>
        </w:rPr>
        <w:t>ویش</w:t>
      </w:r>
      <w:r w:rsidR="00C719F6" w:rsidRPr="0096664B">
        <w:rPr>
          <w:rStyle w:val="Chare"/>
          <w:rtl/>
        </w:rPr>
        <w:t xml:space="preserve"> را مسألت مى</w:t>
      </w:r>
      <w:r w:rsidR="00C719F6" w:rsidRPr="0096664B">
        <w:rPr>
          <w:rStyle w:val="Chare"/>
          <w:rFonts w:hint="cs"/>
          <w:rtl/>
        </w:rPr>
        <w:softHyphen/>
      </w:r>
      <w:r w:rsidR="00C719F6" w:rsidRPr="0096664B">
        <w:rPr>
          <w:rStyle w:val="Chare"/>
          <w:rtl/>
        </w:rPr>
        <w:t>نما</w:t>
      </w:r>
      <w:r w:rsidR="004565B2" w:rsidRPr="0096664B">
        <w:rPr>
          <w:rStyle w:val="Chare"/>
          <w:rtl/>
        </w:rPr>
        <w:t>ی</w:t>
      </w:r>
      <w:r w:rsidR="00C719F6" w:rsidRPr="0096664B">
        <w:rPr>
          <w:rStyle w:val="Chare"/>
          <w:rtl/>
        </w:rPr>
        <w:t>م و از بدى او و بدى خُلُق و خُو</w:t>
      </w:r>
      <w:r w:rsidR="00C719F6" w:rsidRPr="0096664B">
        <w:rPr>
          <w:rStyle w:val="Chare"/>
          <w:rFonts w:hint="cs"/>
          <w:rtl/>
        </w:rPr>
        <w:t>ی</w:t>
      </w:r>
      <w:r w:rsidR="00C719F6" w:rsidRPr="0096664B">
        <w:rPr>
          <w:rStyle w:val="Chare"/>
          <w:rtl/>
        </w:rPr>
        <w:t>ش به تو پناه</w:t>
      </w:r>
      <w:r w:rsidR="00CE75E1" w:rsidRPr="0096664B">
        <w:rPr>
          <w:rStyle w:val="Chare"/>
          <w:rtl/>
        </w:rPr>
        <w:t xml:space="preserve"> مى‌</w:t>
      </w:r>
      <w:r w:rsidR="00C719F6" w:rsidRPr="0096664B">
        <w:rPr>
          <w:rStyle w:val="Chare"/>
          <w:rtl/>
        </w:rPr>
        <w:t>برم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68" w:name="_Toc404710208"/>
      <w:bookmarkStart w:id="369" w:name="_Toc437715915"/>
      <w:r w:rsidRPr="001D68FD">
        <w:rPr>
          <w:rFonts w:hint="cs"/>
          <w:rtl/>
        </w:rPr>
        <w:t>(14-4) دعاى</w:t>
      </w:r>
      <w:r w:rsidRPr="001D68FD">
        <w:rPr>
          <w:rtl/>
        </w:rPr>
        <w:t xml:space="preserve"> </w:t>
      </w:r>
      <w:r w:rsidRPr="001D68FD">
        <w:rPr>
          <w:rFonts w:hint="cs"/>
          <w:rtl/>
        </w:rPr>
        <w:t>قبل</w:t>
      </w:r>
      <w:r w:rsidRPr="001D68FD">
        <w:rPr>
          <w:rtl/>
        </w:rPr>
        <w:t xml:space="preserve"> </w:t>
      </w:r>
      <w:r w:rsidRPr="001D68FD">
        <w:rPr>
          <w:rFonts w:hint="cs"/>
          <w:rtl/>
        </w:rPr>
        <w:t>از</w:t>
      </w:r>
      <w:r w:rsidRPr="001D68FD">
        <w:rPr>
          <w:rtl/>
        </w:rPr>
        <w:t xml:space="preserve"> </w:t>
      </w:r>
      <w:r w:rsidRPr="001D68FD">
        <w:rPr>
          <w:rFonts w:hint="cs"/>
          <w:rtl/>
        </w:rPr>
        <w:t>همبسترشدن</w:t>
      </w:r>
      <w:r w:rsidRPr="001D68FD">
        <w:rPr>
          <w:rtl/>
        </w:rPr>
        <w:t xml:space="preserve"> </w:t>
      </w:r>
      <w:r w:rsidRPr="001D68FD">
        <w:rPr>
          <w:rFonts w:hint="cs"/>
          <w:rtl/>
        </w:rPr>
        <w:t>با</w:t>
      </w:r>
      <w:r w:rsidRPr="001D68FD">
        <w:rPr>
          <w:rtl/>
        </w:rPr>
        <w:t xml:space="preserve"> </w:t>
      </w:r>
      <w:r w:rsidRPr="001D68FD">
        <w:rPr>
          <w:rFonts w:hint="cs"/>
          <w:rtl/>
        </w:rPr>
        <w:t>همسر</w:t>
      </w:r>
      <w:bookmarkEnd w:id="368"/>
      <w:bookmarkEnd w:id="369"/>
    </w:p>
    <w:p w:rsidR="00C719F6" w:rsidRPr="00195CCA" w:rsidRDefault="0096664B" w:rsidP="008C1935">
      <w:pPr>
        <w:pStyle w:val="af4"/>
        <w:ind w:firstLine="284"/>
        <w:jc w:val="both"/>
        <w:rPr>
          <w:rStyle w:val="123Char"/>
        </w:rPr>
      </w:pPr>
      <w:r w:rsidRPr="00937FED">
        <w:rPr>
          <w:rStyle w:val="Char3"/>
          <w:rFonts w:cs="Traditional Arabic"/>
          <w:b w:val="0"/>
          <w:bCs w:val="0"/>
          <w:rtl/>
        </w:rPr>
        <w:t>«</w:t>
      </w:r>
      <w:r w:rsidR="00C719F6" w:rsidRPr="00392AD4">
        <w:rPr>
          <w:rStyle w:val="Char3"/>
          <w:b w:val="0"/>
          <w:bCs w:val="0"/>
          <w:rtl/>
        </w:rPr>
        <w:t xml:space="preserve">بِسْمِ اللهِ، </w:t>
      </w:r>
      <w:r w:rsidR="00C719F6" w:rsidRPr="00392AD4">
        <w:rPr>
          <w:rStyle w:val="Char3"/>
          <w:rFonts w:hint="cs"/>
          <w:b w:val="0"/>
          <w:bCs w:val="0"/>
          <w:rtl/>
        </w:rPr>
        <w:t>أَ</w:t>
      </w:r>
      <w:r w:rsidR="00C719F6" w:rsidRPr="00392AD4">
        <w:rPr>
          <w:rStyle w:val="Char3"/>
          <w:b w:val="0"/>
          <w:bCs w:val="0"/>
          <w:rtl/>
        </w:rPr>
        <w:t>للَّهُمَّ جَنِّبْنَا الشَّيْطَانَ، وَجَنِّبِ الشَّيْطَانَ مَا رَزَقْتَنَا</w:t>
      </w:r>
      <w:r w:rsidRPr="00937FED">
        <w:rPr>
          <w:rStyle w:val="Char3"/>
          <w:rFonts w:cs="Traditional Arabic"/>
          <w:b w:val="0"/>
          <w:bCs w:val="0"/>
          <w:rtl/>
        </w:rPr>
        <w:t>»</w:t>
      </w:r>
      <w:r w:rsidR="00C719F6" w:rsidRPr="00F816AE">
        <w:rPr>
          <w:rFonts w:ascii="Lotus Linotype" w:hAnsi="Lotus Linotype" w:cs="IRNazli"/>
          <w:bCs w:val="0"/>
          <w:color w:val="000000"/>
          <w:sz w:val="28"/>
          <w:vertAlign w:val="superscript"/>
          <w:rtl/>
        </w:rPr>
        <w:t>(</w:t>
      </w:r>
      <w:r w:rsidR="00C719F6" w:rsidRPr="002E4E8A">
        <w:rPr>
          <w:rStyle w:val="FootnoteReference"/>
          <w:rFonts w:ascii="Lotus Linotype" w:hAnsi="Lotus Linotype" w:cs="IRNazli"/>
          <w:bCs w:val="0"/>
          <w:color w:val="000000"/>
          <w:rtl/>
        </w:rPr>
        <w:footnoteReference w:id="223"/>
      </w:r>
      <w:r w:rsidR="00C719F6" w:rsidRPr="00F816AE">
        <w:rPr>
          <w:rFonts w:ascii="Lotus Linotype" w:hAnsi="Lotus Linotype" w:cs="IRNazli"/>
          <w:bCs w:val="0"/>
          <w:color w:val="000000"/>
          <w:sz w:val="28"/>
          <w:vertAlign w:val="superscript"/>
          <w:rtl/>
        </w:rPr>
        <w:t>)</w:t>
      </w:r>
      <w:r w:rsidRPr="0096664B">
        <w:rPr>
          <w:rFonts w:ascii="Lotus Linotype" w:hAnsi="Lotus Linotype" w:cs="IRNazli" w:hint="cs"/>
          <w:bCs w:val="0"/>
          <w:color w:val="000000"/>
          <w:sz w:val="28"/>
          <w:rtl/>
        </w:rPr>
        <w:t>.</w:t>
      </w:r>
    </w:p>
    <w:p w:rsidR="00C719F6" w:rsidRPr="00BE29DD" w:rsidRDefault="0096664B" w:rsidP="008C1935">
      <w:pPr>
        <w:ind w:firstLine="284"/>
        <w:jc w:val="both"/>
        <w:rPr>
          <w:rStyle w:val="Char4"/>
          <w:rtl/>
        </w:rPr>
      </w:pPr>
      <w:r>
        <w:rPr>
          <w:rStyle w:val="Chare"/>
          <w:rFonts w:ascii="Traditional Arabic" w:hAnsi="Traditional Arabic" w:cs="Traditional Arabic"/>
          <w:rtl/>
        </w:rPr>
        <w:t>«</w:t>
      </w:r>
      <w:r w:rsidR="00C719F6" w:rsidRPr="0096664B">
        <w:rPr>
          <w:rStyle w:val="Chare"/>
          <w:rtl/>
        </w:rPr>
        <w:t>به نام الله! خدا</w:t>
      </w:r>
      <w:r w:rsidR="004565B2" w:rsidRPr="0096664B">
        <w:rPr>
          <w:rStyle w:val="Chare"/>
          <w:rtl/>
        </w:rPr>
        <w:t>ی</w:t>
      </w:r>
      <w:r w:rsidR="00C719F6" w:rsidRPr="0096664B">
        <w:rPr>
          <w:rStyle w:val="Chare"/>
          <w:rtl/>
        </w:rPr>
        <w:t>ا! ما را از ش</w:t>
      </w:r>
      <w:r w:rsidR="004565B2" w:rsidRPr="0096664B">
        <w:rPr>
          <w:rStyle w:val="Chare"/>
          <w:rtl/>
        </w:rPr>
        <w:t>ی</w:t>
      </w:r>
      <w:r w:rsidR="00C719F6" w:rsidRPr="0096664B">
        <w:rPr>
          <w:rStyle w:val="Chare"/>
          <w:rtl/>
        </w:rPr>
        <w:t>طان دور بدار، و ش</w:t>
      </w:r>
      <w:r w:rsidR="004565B2" w:rsidRPr="0096664B">
        <w:rPr>
          <w:rStyle w:val="Chare"/>
          <w:rtl/>
        </w:rPr>
        <w:t>ی</w:t>
      </w:r>
      <w:r w:rsidR="00C719F6" w:rsidRPr="0096664B">
        <w:rPr>
          <w:rStyle w:val="Chare"/>
          <w:rtl/>
        </w:rPr>
        <w:t>طان را از آنچه به ما عنا</w:t>
      </w:r>
      <w:r w:rsidR="004565B2" w:rsidRPr="0096664B">
        <w:rPr>
          <w:rStyle w:val="Chare"/>
          <w:rtl/>
        </w:rPr>
        <w:t>ی</w:t>
      </w:r>
      <w:r w:rsidR="00C719F6" w:rsidRPr="0096664B">
        <w:rPr>
          <w:rStyle w:val="Chare"/>
          <w:rtl/>
        </w:rPr>
        <w:t>ت مى</w:t>
      </w:r>
      <w:r w:rsidR="00C719F6" w:rsidRPr="0096664B">
        <w:rPr>
          <w:rStyle w:val="Chare"/>
          <w:rFonts w:hint="cs"/>
          <w:rtl/>
        </w:rPr>
        <w:softHyphen/>
      </w:r>
      <w:r w:rsidR="00C719F6" w:rsidRPr="0096664B">
        <w:rPr>
          <w:rStyle w:val="Chare"/>
          <w:rtl/>
        </w:rPr>
        <w:t xml:space="preserve">فرمائى </w:t>
      </w:r>
      <w:r w:rsidR="00C719F6" w:rsidRPr="0096664B">
        <w:rPr>
          <w:rStyle w:val="Chare"/>
          <w:rFonts w:hint="cs"/>
          <w:rtl/>
        </w:rPr>
        <w:t>(؛</w:t>
      </w:r>
      <w:r w:rsidR="004565B2" w:rsidRPr="0096664B">
        <w:rPr>
          <w:rStyle w:val="Chare"/>
          <w:rtl/>
        </w:rPr>
        <w:t>ی</w:t>
      </w:r>
      <w:r w:rsidR="00C719F6" w:rsidRPr="0096664B">
        <w:rPr>
          <w:rStyle w:val="Chare"/>
          <w:rtl/>
        </w:rPr>
        <w:t>عنى فرزند</w:t>
      </w:r>
      <w:r w:rsidR="00C719F6" w:rsidRPr="0096664B">
        <w:rPr>
          <w:rStyle w:val="Chare"/>
          <w:rFonts w:hint="cs"/>
          <w:rtl/>
        </w:rPr>
        <w:t>)</w:t>
      </w:r>
      <w:r w:rsidR="00C719F6" w:rsidRPr="0096664B">
        <w:rPr>
          <w:rStyle w:val="Chare"/>
          <w:rtl/>
        </w:rPr>
        <w:t xml:space="preserve"> محروم </w:t>
      </w:r>
      <w:r w:rsidR="004565B2" w:rsidRPr="0096664B">
        <w:rPr>
          <w:rStyle w:val="Chare"/>
          <w:rtl/>
        </w:rPr>
        <w:t>ک</w:t>
      </w:r>
      <w:r w:rsidR="00C719F6" w:rsidRPr="0096664B">
        <w:rPr>
          <w:rStyle w:val="Chare"/>
          <w:rtl/>
        </w:rPr>
        <w:t>ن</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70" w:name="_Toc404710209"/>
      <w:bookmarkStart w:id="371" w:name="_Toc437715916"/>
      <w:r w:rsidRPr="001D68FD">
        <w:rPr>
          <w:rFonts w:hint="cs"/>
          <w:rtl/>
        </w:rPr>
        <w:t>(14-5) دعاى</w:t>
      </w:r>
      <w:r w:rsidRPr="001D68FD">
        <w:rPr>
          <w:rtl/>
        </w:rPr>
        <w:t xml:space="preserve"> </w:t>
      </w:r>
      <w:r w:rsidRPr="001D68FD">
        <w:rPr>
          <w:rFonts w:hint="cs"/>
          <w:rtl/>
        </w:rPr>
        <w:t>بعد از خوردن ولیمه</w:t>
      </w:r>
      <w:bookmarkEnd w:id="370"/>
      <w:bookmarkEnd w:id="371"/>
    </w:p>
    <w:p w:rsidR="00C719F6" w:rsidRPr="00195CCA" w:rsidRDefault="0096664B"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لْـحَمْدُ ِللهِ الَّذِيْ أَطْعَمَنِيْ هَذَا وَ</w:t>
      </w:r>
      <w:r w:rsidR="00C719F6" w:rsidRPr="00392AD4">
        <w:rPr>
          <w:rStyle w:val="Char3"/>
          <w:rFonts w:hint="cs"/>
          <w:b w:val="0"/>
          <w:bCs w:val="0"/>
          <w:rtl/>
        </w:rPr>
        <w:t xml:space="preserve"> </w:t>
      </w:r>
      <w:r w:rsidR="00C719F6" w:rsidRPr="00392AD4">
        <w:rPr>
          <w:rStyle w:val="Char3"/>
          <w:b w:val="0"/>
          <w:bCs w:val="0"/>
          <w:rtl/>
        </w:rPr>
        <w:t>رَزَقَنِيْهِ، مِنْ غَيْرِ حَوْلٍ مِنِّيْ وَلاَ قُوَّةٍ</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24"/>
      </w:r>
      <w:r w:rsidR="00C719F6" w:rsidRPr="00F816AE">
        <w:rPr>
          <w:rFonts w:ascii="Lotus Linotype" w:hAnsi="Lotus Linotype" w:cs="IRNazli"/>
          <w:b w:val="0"/>
          <w:bCs w:val="0"/>
          <w:color w:val="000000"/>
          <w:sz w:val="28"/>
          <w:vertAlign w:val="superscript"/>
          <w:rtl/>
        </w:rPr>
        <w:t>)</w:t>
      </w:r>
      <w:r w:rsidRPr="0096664B">
        <w:rPr>
          <w:rFonts w:ascii="Lotus Linotype" w:hAnsi="Lotus Linotype" w:cs="IRNazli" w:hint="cs"/>
          <w:b w:val="0"/>
          <w:bCs w:val="0"/>
          <w:color w:val="000000"/>
          <w:sz w:val="28"/>
          <w:rtl/>
        </w:rPr>
        <w:t>.</w:t>
      </w:r>
    </w:p>
    <w:p w:rsidR="00C719F6" w:rsidRPr="005D3435" w:rsidRDefault="0096664B" w:rsidP="008C1935">
      <w:pPr>
        <w:ind w:firstLine="284"/>
        <w:jc w:val="both"/>
        <w:rPr>
          <w:rStyle w:val="Char4"/>
          <w:spacing w:val="-4"/>
          <w:rtl/>
        </w:rPr>
      </w:pPr>
      <w:r w:rsidRPr="005D3435">
        <w:rPr>
          <w:rStyle w:val="Chare"/>
          <w:rFonts w:ascii="Traditional Arabic" w:hAnsi="Traditional Arabic" w:cs="Traditional Arabic"/>
          <w:spacing w:val="-4"/>
          <w:rtl/>
        </w:rPr>
        <w:t>«</w:t>
      </w:r>
      <w:r w:rsidR="00C719F6" w:rsidRPr="005D3435">
        <w:rPr>
          <w:rStyle w:val="Chare"/>
          <w:spacing w:val="-4"/>
          <w:rtl/>
        </w:rPr>
        <w:t xml:space="preserve">سپاس خداى را </w:t>
      </w:r>
      <w:r w:rsidR="004565B2" w:rsidRPr="005D3435">
        <w:rPr>
          <w:rStyle w:val="Chare"/>
          <w:spacing w:val="-4"/>
          <w:rtl/>
        </w:rPr>
        <w:t>ک</w:t>
      </w:r>
      <w:r w:rsidR="00C719F6" w:rsidRPr="005D3435">
        <w:rPr>
          <w:rStyle w:val="Chare"/>
          <w:spacing w:val="-4"/>
          <w:rtl/>
        </w:rPr>
        <w:t>ه ا</w:t>
      </w:r>
      <w:r w:rsidR="004565B2" w:rsidRPr="005D3435">
        <w:rPr>
          <w:rStyle w:val="Chare"/>
          <w:spacing w:val="-4"/>
          <w:rtl/>
        </w:rPr>
        <w:t>ی</w:t>
      </w:r>
      <w:r w:rsidR="00C719F6" w:rsidRPr="005D3435">
        <w:rPr>
          <w:rStyle w:val="Chare"/>
          <w:spacing w:val="-4"/>
          <w:rtl/>
        </w:rPr>
        <w:t>ن غذا را به من خوران</w:t>
      </w:r>
      <w:r w:rsidR="004565B2" w:rsidRPr="005D3435">
        <w:rPr>
          <w:rStyle w:val="Chare"/>
          <w:spacing w:val="-4"/>
          <w:rtl/>
        </w:rPr>
        <w:t>ی</w:t>
      </w:r>
      <w:r w:rsidR="00C719F6" w:rsidRPr="005D3435">
        <w:rPr>
          <w:rStyle w:val="Chare"/>
          <w:spacing w:val="-4"/>
          <w:rtl/>
        </w:rPr>
        <w:t>د بدون ا</w:t>
      </w:r>
      <w:r w:rsidR="004565B2" w:rsidRPr="005D3435">
        <w:rPr>
          <w:rStyle w:val="Chare"/>
          <w:spacing w:val="-4"/>
          <w:rtl/>
        </w:rPr>
        <w:t>ی</w:t>
      </w:r>
      <w:r w:rsidR="00C719F6" w:rsidRPr="005D3435">
        <w:rPr>
          <w:rStyle w:val="Chare"/>
          <w:spacing w:val="-4"/>
          <w:rtl/>
        </w:rPr>
        <w:t>ن</w:t>
      </w:r>
      <w:r w:rsidR="004565B2" w:rsidRPr="005D3435">
        <w:rPr>
          <w:rStyle w:val="Chare"/>
          <w:spacing w:val="-4"/>
          <w:rtl/>
        </w:rPr>
        <w:t>ک</w:t>
      </w:r>
      <w:r w:rsidR="00C719F6" w:rsidRPr="005D3435">
        <w:rPr>
          <w:rStyle w:val="Chare"/>
          <w:spacing w:val="-4"/>
          <w:rtl/>
        </w:rPr>
        <w:t>ه من قدرت و توانى داشته باشم</w:t>
      </w:r>
      <w:r w:rsidRPr="005D3435">
        <w:rPr>
          <w:rStyle w:val="Chare"/>
          <w:rFonts w:ascii="Traditional Arabic" w:hAnsi="Traditional Arabic" w:cs="Traditional Arabic"/>
          <w:spacing w:val="-4"/>
          <w:rtl/>
        </w:rPr>
        <w:t>»</w:t>
      </w:r>
      <w:r w:rsidR="00C719F6" w:rsidRPr="005D3435">
        <w:rPr>
          <w:rStyle w:val="Char4"/>
          <w:spacing w:val="-4"/>
          <w:rtl/>
        </w:rPr>
        <w:t>.</w:t>
      </w:r>
    </w:p>
    <w:p w:rsidR="00C719F6" w:rsidRPr="005D3435" w:rsidRDefault="00D07719" w:rsidP="008C1935">
      <w:pPr>
        <w:pStyle w:val="af4"/>
        <w:ind w:firstLine="284"/>
        <w:jc w:val="both"/>
        <w:rPr>
          <w:rStyle w:val="123Char"/>
          <w:spacing w:val="-4"/>
          <w:rtl/>
        </w:rPr>
      </w:pPr>
      <w:r w:rsidRPr="005D3435">
        <w:rPr>
          <w:rStyle w:val="Char3"/>
          <w:rFonts w:cs="Traditional Arabic"/>
          <w:b w:val="0"/>
          <w:bCs w:val="0"/>
          <w:spacing w:val="-4"/>
          <w:rtl/>
        </w:rPr>
        <w:t>«</w:t>
      </w:r>
      <w:r w:rsidR="00C719F6" w:rsidRPr="005D3435">
        <w:rPr>
          <w:rStyle w:val="Char3"/>
          <w:b w:val="0"/>
          <w:bCs w:val="0"/>
          <w:spacing w:val="-4"/>
          <w:rtl/>
        </w:rPr>
        <w:t>ا</w:t>
      </w:r>
      <w:r w:rsidR="00C719F6" w:rsidRPr="005D3435">
        <w:rPr>
          <w:rStyle w:val="Char3"/>
          <w:rFonts w:hint="cs"/>
          <w:b w:val="0"/>
          <w:bCs w:val="0"/>
          <w:spacing w:val="-4"/>
          <w:rtl/>
        </w:rPr>
        <w:t>َ</w:t>
      </w:r>
      <w:r w:rsidR="00C719F6" w:rsidRPr="005D3435">
        <w:rPr>
          <w:rStyle w:val="Char3"/>
          <w:b w:val="0"/>
          <w:bCs w:val="0"/>
          <w:spacing w:val="-4"/>
          <w:rtl/>
        </w:rPr>
        <w:t>لْـحَمْدُ ِللهِ حَمْدًا كَثِيْرًا طَيِّباً مُبَارَكًا فِيْهِ غَيْر مَكْفِيٍّ وَلاَ مُوَدَّعٍ، وَلاَ مُسْتَغْنًى</w:t>
      </w:r>
      <w:r w:rsidR="00C719F6" w:rsidRPr="005D3435">
        <w:rPr>
          <w:rStyle w:val="Char3"/>
          <w:rFonts w:hint="cs"/>
          <w:b w:val="0"/>
          <w:bCs w:val="0"/>
          <w:spacing w:val="-4"/>
          <w:rtl/>
        </w:rPr>
        <w:t xml:space="preserve"> </w:t>
      </w:r>
      <w:r w:rsidR="00C719F6" w:rsidRPr="005D3435">
        <w:rPr>
          <w:rStyle w:val="Char3"/>
          <w:b w:val="0"/>
          <w:bCs w:val="0"/>
          <w:spacing w:val="-4"/>
          <w:rtl/>
        </w:rPr>
        <w:t>عَنْهُ رَبَّناَ</w:t>
      </w:r>
      <w:r w:rsidRPr="005D3435">
        <w:rPr>
          <w:rStyle w:val="Char3"/>
          <w:rFonts w:cs="Traditional Arabic"/>
          <w:b w:val="0"/>
          <w:bCs w:val="0"/>
          <w:spacing w:val="-4"/>
          <w:rtl/>
        </w:rPr>
        <w:t>»</w:t>
      </w:r>
      <w:r w:rsidR="00C719F6" w:rsidRPr="005D3435">
        <w:rPr>
          <w:rFonts w:ascii="Lotus Linotype" w:hAnsi="Lotus Linotype" w:cs="IRNazli"/>
          <w:b w:val="0"/>
          <w:bCs w:val="0"/>
          <w:color w:val="000000"/>
          <w:spacing w:val="-4"/>
          <w:sz w:val="28"/>
          <w:vertAlign w:val="superscript"/>
          <w:rtl/>
        </w:rPr>
        <w:t>(</w:t>
      </w:r>
      <w:r w:rsidR="00C719F6" w:rsidRPr="005D3435">
        <w:rPr>
          <w:rStyle w:val="FootnoteReference"/>
          <w:rFonts w:ascii="Lotus Linotype" w:hAnsi="Lotus Linotype" w:cs="IRNazli"/>
          <w:b w:val="0"/>
          <w:bCs w:val="0"/>
          <w:color w:val="000000"/>
          <w:spacing w:val="-4"/>
          <w:rtl/>
        </w:rPr>
        <w:footnoteReference w:id="225"/>
      </w:r>
      <w:r w:rsidR="00C719F6" w:rsidRPr="005D3435">
        <w:rPr>
          <w:rFonts w:ascii="Lotus Linotype" w:hAnsi="Lotus Linotype" w:cs="IRNazli"/>
          <w:b w:val="0"/>
          <w:bCs w:val="0"/>
          <w:color w:val="000000"/>
          <w:spacing w:val="-4"/>
          <w:sz w:val="28"/>
          <w:vertAlign w:val="superscript"/>
          <w:rtl/>
        </w:rPr>
        <w:t>)</w:t>
      </w:r>
      <w:r w:rsidRPr="005D3435">
        <w:rPr>
          <w:rFonts w:ascii="Lotus Linotype" w:hAnsi="Lotus Linotype" w:cs="IRNazli" w:hint="cs"/>
          <w:b w:val="0"/>
          <w:bCs w:val="0"/>
          <w:color w:val="000000"/>
          <w:spacing w:val="-4"/>
          <w:sz w:val="28"/>
          <w:rtl/>
        </w:rPr>
        <w:t>.</w:t>
      </w:r>
    </w:p>
    <w:p w:rsidR="00C719F6" w:rsidRPr="00BE29DD" w:rsidRDefault="00D07719" w:rsidP="008C1935">
      <w:pPr>
        <w:ind w:firstLine="284"/>
        <w:jc w:val="both"/>
        <w:rPr>
          <w:rStyle w:val="Char4"/>
          <w:rtl/>
        </w:rPr>
      </w:pPr>
      <w:r>
        <w:rPr>
          <w:rStyle w:val="Chare"/>
          <w:rFonts w:ascii="Traditional Arabic" w:hAnsi="Traditional Arabic" w:cs="Traditional Arabic"/>
          <w:rtl/>
        </w:rPr>
        <w:t>«</w:t>
      </w:r>
      <w:r w:rsidR="00C719F6" w:rsidRPr="00D07719">
        <w:rPr>
          <w:rStyle w:val="Chare"/>
          <w:rtl/>
        </w:rPr>
        <w:t>ستا</w:t>
      </w:r>
      <w:r w:rsidR="004565B2" w:rsidRPr="00D07719">
        <w:rPr>
          <w:rStyle w:val="Chare"/>
          <w:rtl/>
        </w:rPr>
        <w:t>ی</w:t>
      </w:r>
      <w:r w:rsidR="00C719F6" w:rsidRPr="00D07719">
        <w:rPr>
          <w:rStyle w:val="Chare"/>
          <w:rtl/>
        </w:rPr>
        <w:t>ش بس</w:t>
      </w:r>
      <w:r w:rsidR="004565B2" w:rsidRPr="00D07719">
        <w:rPr>
          <w:rStyle w:val="Chare"/>
          <w:rtl/>
        </w:rPr>
        <w:t>ی</w:t>
      </w:r>
      <w:r w:rsidR="00C719F6" w:rsidRPr="00D07719">
        <w:rPr>
          <w:rStyle w:val="Chare"/>
          <w:rtl/>
        </w:rPr>
        <w:t>ار ز</w:t>
      </w:r>
      <w:r w:rsidR="004565B2" w:rsidRPr="00D07719">
        <w:rPr>
          <w:rStyle w:val="Chare"/>
          <w:rtl/>
        </w:rPr>
        <w:t>ی</w:t>
      </w:r>
      <w:r w:rsidR="00C719F6" w:rsidRPr="00D07719">
        <w:rPr>
          <w:rStyle w:val="Chare"/>
          <w:rtl/>
        </w:rPr>
        <w:t>اد، پا</w:t>
      </w:r>
      <w:r w:rsidR="004565B2" w:rsidRPr="00D07719">
        <w:rPr>
          <w:rStyle w:val="Chare"/>
          <w:rtl/>
        </w:rPr>
        <w:t>کی</w:t>
      </w:r>
      <w:r w:rsidR="00C719F6" w:rsidRPr="00D07719">
        <w:rPr>
          <w:rStyle w:val="Chare"/>
          <w:rtl/>
        </w:rPr>
        <w:t>زه و مبار</w:t>
      </w:r>
      <w:r w:rsidR="004565B2" w:rsidRPr="00D07719">
        <w:rPr>
          <w:rStyle w:val="Chare"/>
          <w:rtl/>
        </w:rPr>
        <w:t>ک</w:t>
      </w:r>
      <w:r w:rsidR="00C719F6" w:rsidRPr="00D07719">
        <w:rPr>
          <w:rStyle w:val="Chare"/>
          <w:rtl/>
        </w:rPr>
        <w:t>، خدا</w:t>
      </w:r>
      <w:r w:rsidR="004565B2" w:rsidRPr="00D07719">
        <w:rPr>
          <w:rStyle w:val="Chare"/>
          <w:rtl/>
        </w:rPr>
        <w:t>ی</w:t>
      </w:r>
      <w:r w:rsidR="00C719F6" w:rsidRPr="00D07719">
        <w:rPr>
          <w:rStyle w:val="Chare"/>
          <w:rtl/>
        </w:rPr>
        <w:t xml:space="preserve">ى را </w:t>
      </w:r>
      <w:r w:rsidR="004565B2" w:rsidRPr="00D07719">
        <w:rPr>
          <w:rStyle w:val="Chare"/>
          <w:rtl/>
        </w:rPr>
        <w:t>ک</w:t>
      </w:r>
      <w:r w:rsidR="00C719F6" w:rsidRPr="00D07719">
        <w:rPr>
          <w:rStyle w:val="Chare"/>
          <w:rtl/>
        </w:rPr>
        <w:t>ه</w:t>
      </w:r>
      <w:r w:rsidR="0096664B" w:rsidRPr="00D07719">
        <w:rPr>
          <w:rStyle w:val="Chare"/>
          <w:rtl/>
        </w:rPr>
        <w:t xml:space="preserve"> بى‌</w:t>
      </w:r>
      <w:r w:rsidR="00C719F6" w:rsidRPr="00D07719">
        <w:rPr>
          <w:rStyle w:val="Chare"/>
          <w:rtl/>
        </w:rPr>
        <w:t>ن</w:t>
      </w:r>
      <w:r w:rsidR="004565B2" w:rsidRPr="00D07719">
        <w:rPr>
          <w:rStyle w:val="Chare"/>
          <w:rtl/>
        </w:rPr>
        <w:t>ی</w:t>
      </w:r>
      <w:r w:rsidR="00C719F6" w:rsidRPr="00D07719">
        <w:rPr>
          <w:rStyle w:val="Chare"/>
          <w:rtl/>
        </w:rPr>
        <w:t>از است و درخواست از او هم</w:t>
      </w:r>
      <w:r w:rsidR="004565B2" w:rsidRPr="00D07719">
        <w:rPr>
          <w:rStyle w:val="Chare"/>
          <w:rtl/>
        </w:rPr>
        <w:t>ی</w:t>
      </w:r>
      <w:r w:rsidR="00C719F6" w:rsidRPr="00D07719">
        <w:rPr>
          <w:rStyle w:val="Chare"/>
          <w:rtl/>
        </w:rPr>
        <w:t>شه ادامه دارد، و همه به او ن</w:t>
      </w:r>
      <w:r w:rsidR="004565B2" w:rsidRPr="00D07719">
        <w:rPr>
          <w:rStyle w:val="Chare"/>
          <w:rtl/>
        </w:rPr>
        <w:t>ی</w:t>
      </w:r>
      <w:r w:rsidR="00C719F6" w:rsidRPr="00D07719">
        <w:rPr>
          <w:rStyle w:val="Chare"/>
          <w:rtl/>
        </w:rPr>
        <w:t xml:space="preserve">ازمندند، پروردگارا! </w:t>
      </w:r>
      <w:r w:rsidR="00C719F6" w:rsidRPr="00D07719">
        <w:rPr>
          <w:rStyle w:val="Chare"/>
          <w:rFonts w:hint="cs"/>
          <w:rtl/>
        </w:rPr>
        <w:t>«</w:t>
      </w:r>
      <w:r w:rsidR="00C719F6" w:rsidRPr="00D07719">
        <w:rPr>
          <w:rStyle w:val="Chare"/>
          <w:rtl/>
        </w:rPr>
        <w:t>ستا</w:t>
      </w:r>
      <w:r w:rsidR="004565B2" w:rsidRPr="00D07719">
        <w:rPr>
          <w:rStyle w:val="Chare"/>
          <w:rtl/>
        </w:rPr>
        <w:t>ی</w:t>
      </w:r>
      <w:r w:rsidR="00C719F6" w:rsidRPr="00D07719">
        <w:rPr>
          <w:rStyle w:val="Chare"/>
          <w:rtl/>
        </w:rPr>
        <w:t>شمان را قبول فرم</w:t>
      </w:r>
      <w:r w:rsidR="00C719F6" w:rsidRPr="00D07719">
        <w:rPr>
          <w:rStyle w:val="Chare"/>
          <w:rFonts w:hint="cs"/>
          <w:rtl/>
        </w:rPr>
        <w:t>ا»</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72" w:name="_Toc404710210"/>
      <w:bookmarkStart w:id="373" w:name="_Toc437715917"/>
      <w:r w:rsidRPr="001D68FD">
        <w:rPr>
          <w:rFonts w:hint="cs"/>
          <w:rtl/>
        </w:rPr>
        <w:t>(14-6) دعا</w:t>
      </w:r>
      <w:r w:rsidRPr="001D68FD">
        <w:rPr>
          <w:rtl/>
        </w:rPr>
        <w:t xml:space="preserve"> </w:t>
      </w:r>
      <w:r w:rsidRPr="001D68FD">
        <w:rPr>
          <w:rFonts w:hint="cs"/>
          <w:rtl/>
        </w:rPr>
        <w:t>براى</w:t>
      </w:r>
      <w:r w:rsidRPr="001D68FD">
        <w:rPr>
          <w:rtl/>
        </w:rPr>
        <w:t xml:space="preserve"> </w:t>
      </w:r>
      <w:r w:rsidRPr="001D68FD">
        <w:rPr>
          <w:rFonts w:hint="cs"/>
          <w:rtl/>
        </w:rPr>
        <w:t>محافظت</w:t>
      </w:r>
      <w:r w:rsidRPr="001D68FD">
        <w:rPr>
          <w:rtl/>
        </w:rPr>
        <w:t xml:space="preserve"> </w:t>
      </w:r>
      <w:r w:rsidRPr="001D68FD">
        <w:rPr>
          <w:rFonts w:hint="cs"/>
          <w:rtl/>
        </w:rPr>
        <w:t>فرزند</w:t>
      </w:r>
      <w:bookmarkEnd w:id="372"/>
      <w:bookmarkEnd w:id="373"/>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با خواندن ا</w:t>
      </w:r>
      <w:r w:rsidR="004565B2">
        <w:rPr>
          <w:rStyle w:val="Char4"/>
          <w:rtl/>
        </w:rPr>
        <w:t>ی</w:t>
      </w:r>
      <w:r w:rsidRPr="00BE29DD">
        <w:rPr>
          <w:rStyle w:val="Char4"/>
          <w:rtl/>
        </w:rPr>
        <w:t xml:space="preserve">ن </w:t>
      </w:r>
      <w:r w:rsidR="004565B2">
        <w:rPr>
          <w:rStyle w:val="Char4"/>
          <w:rtl/>
        </w:rPr>
        <w:t>ک</w:t>
      </w:r>
      <w:r w:rsidRPr="00BE29DD">
        <w:rPr>
          <w:rStyle w:val="Char4"/>
          <w:rtl/>
        </w:rPr>
        <w:t>لمات، حسن و حس</w:t>
      </w:r>
      <w:r w:rsidR="004565B2">
        <w:rPr>
          <w:rStyle w:val="Char4"/>
          <w:rtl/>
        </w:rPr>
        <w:t>ی</w:t>
      </w:r>
      <w:r w:rsidRPr="00BE29DD">
        <w:rPr>
          <w:rStyle w:val="Char4"/>
          <w:rtl/>
        </w:rPr>
        <w:t>ن</w:t>
      </w:r>
      <w:r w:rsidR="009260B1">
        <w:rPr>
          <w:rStyle w:val="Char4"/>
          <w:rFonts w:cs="CTraditional Arabic" w:hint="cs"/>
          <w:rtl/>
        </w:rPr>
        <w:t>ب</w:t>
      </w:r>
      <w:r w:rsidRPr="00BE29DD">
        <w:rPr>
          <w:rStyle w:val="Char4"/>
          <w:rtl/>
        </w:rPr>
        <w:t xml:space="preserve"> را به خدا</w:t>
      </w:r>
      <w:r w:rsidR="00CE75E1">
        <w:rPr>
          <w:rStyle w:val="Char4"/>
          <w:rtl/>
        </w:rPr>
        <w:t xml:space="preserve"> مى‌</w:t>
      </w:r>
      <w:r w:rsidRPr="00BE29DD">
        <w:rPr>
          <w:rStyle w:val="Char4"/>
          <w:rtl/>
        </w:rPr>
        <w:t xml:space="preserve">سپرد تا آنها را حفاظت </w:t>
      </w:r>
      <w:r w:rsidR="004565B2">
        <w:rPr>
          <w:rStyle w:val="Char4"/>
          <w:rtl/>
        </w:rPr>
        <w:t>ک</w:t>
      </w:r>
      <w:r w:rsidRPr="00BE29DD">
        <w:rPr>
          <w:rStyle w:val="Char4"/>
          <w:rtl/>
        </w:rPr>
        <w:t xml:space="preserve">ند: </w:t>
      </w:r>
      <w:r w:rsidR="009260B1" w:rsidRPr="005D3435">
        <w:rPr>
          <w:rStyle w:val="Char8"/>
          <w:rtl/>
        </w:rPr>
        <w:t>«</w:t>
      </w:r>
      <w:r w:rsidRPr="00C719F6">
        <w:rPr>
          <w:rStyle w:val="Char3"/>
          <w:rtl/>
        </w:rPr>
        <w:t>أُعِيْذُكُمَا بِكَلِمَاتِ اللهِ التَّامَّةِ مِنْ كُلِّ شَيْطَانِ وَهَامَّةٍ، وَمِنْ كُلِّ عَيْنٍ لاَمَّةٍ</w:t>
      </w:r>
      <w:r w:rsidR="009260B1" w:rsidRPr="005D3435">
        <w:rPr>
          <w:rStyle w:val="Char8"/>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26"/>
      </w:r>
      <w:r w:rsidRPr="00F816AE">
        <w:rPr>
          <w:rFonts w:ascii="Lotus Linotype" w:hAnsi="Lotus Linotype" w:cs="IRNazli"/>
          <w:color w:val="000000"/>
          <w:sz w:val="28"/>
          <w:szCs w:val="28"/>
          <w:vertAlign w:val="superscript"/>
          <w:rtl/>
        </w:rPr>
        <w:t>)</w:t>
      </w:r>
      <w:r w:rsidR="009260B1" w:rsidRPr="009260B1">
        <w:rPr>
          <w:rFonts w:ascii="Lotus Linotype" w:hAnsi="Lotus Linotype" w:cs="IRNazli" w:hint="cs"/>
          <w:color w:val="000000"/>
          <w:sz w:val="28"/>
          <w:szCs w:val="28"/>
          <w:rtl/>
        </w:rPr>
        <w:t>.</w:t>
      </w:r>
    </w:p>
    <w:p w:rsidR="00C719F6" w:rsidRPr="00BE29DD" w:rsidRDefault="009260B1" w:rsidP="008C1935">
      <w:pPr>
        <w:ind w:firstLine="284"/>
        <w:jc w:val="both"/>
        <w:rPr>
          <w:rStyle w:val="Char4"/>
          <w:rtl/>
        </w:rPr>
      </w:pPr>
      <w:r>
        <w:rPr>
          <w:rStyle w:val="Chare"/>
          <w:rFonts w:ascii="Traditional Arabic" w:hAnsi="Traditional Arabic" w:cs="Traditional Arabic"/>
          <w:rtl/>
        </w:rPr>
        <w:t>«</w:t>
      </w:r>
      <w:r w:rsidR="00C719F6" w:rsidRPr="009260B1">
        <w:rPr>
          <w:rStyle w:val="Chare"/>
          <w:rtl/>
        </w:rPr>
        <w:t xml:space="preserve">من شما دو نفر </w:t>
      </w:r>
      <w:r w:rsidR="00C719F6" w:rsidRPr="009260B1">
        <w:rPr>
          <w:rStyle w:val="Chare"/>
          <w:rFonts w:hint="cs"/>
          <w:rtl/>
        </w:rPr>
        <w:t>(</w:t>
      </w:r>
      <w:r w:rsidR="00C719F6" w:rsidRPr="009260B1">
        <w:rPr>
          <w:rStyle w:val="Chare"/>
          <w:rtl/>
        </w:rPr>
        <w:t>حسن و حس</w:t>
      </w:r>
      <w:r w:rsidR="004565B2" w:rsidRPr="009260B1">
        <w:rPr>
          <w:rStyle w:val="Chare"/>
          <w:rtl/>
        </w:rPr>
        <w:t>ی</w:t>
      </w:r>
      <w:r w:rsidR="00C719F6" w:rsidRPr="009260B1">
        <w:rPr>
          <w:rStyle w:val="Chare"/>
          <w:rtl/>
        </w:rPr>
        <w:t>ن</w:t>
      </w:r>
      <w:r w:rsidR="00C719F6" w:rsidRPr="009260B1">
        <w:rPr>
          <w:rStyle w:val="Chare"/>
          <w:rFonts w:hint="cs"/>
          <w:rtl/>
        </w:rPr>
        <w:t>)</w:t>
      </w:r>
      <w:r w:rsidR="00C719F6" w:rsidRPr="009260B1">
        <w:rPr>
          <w:rStyle w:val="Chare"/>
          <w:rtl/>
        </w:rPr>
        <w:t xml:space="preserve"> را به وس</w:t>
      </w:r>
      <w:r w:rsidR="004565B2" w:rsidRPr="009260B1">
        <w:rPr>
          <w:rStyle w:val="Chare"/>
          <w:rtl/>
        </w:rPr>
        <w:t>ی</w:t>
      </w:r>
      <w:r w:rsidR="00C719F6" w:rsidRPr="009260B1">
        <w:rPr>
          <w:rStyle w:val="Chare"/>
          <w:rtl/>
        </w:rPr>
        <w:t>ل</w:t>
      </w:r>
      <w:r w:rsidR="004565B2" w:rsidRPr="009260B1">
        <w:rPr>
          <w:rStyle w:val="Chare"/>
          <w:rFonts w:hint="cs"/>
          <w:rtl/>
        </w:rPr>
        <w:t>ۀ</w:t>
      </w:r>
      <w:r w:rsidR="00C719F6" w:rsidRPr="009260B1">
        <w:rPr>
          <w:rStyle w:val="Chare"/>
          <w:rtl/>
        </w:rPr>
        <w:t xml:space="preserve"> </w:t>
      </w:r>
      <w:r w:rsidR="004565B2" w:rsidRPr="009260B1">
        <w:rPr>
          <w:rStyle w:val="Chare"/>
          <w:rtl/>
        </w:rPr>
        <w:t>ک</w:t>
      </w:r>
      <w:r w:rsidR="00C719F6" w:rsidRPr="009260B1">
        <w:rPr>
          <w:rStyle w:val="Chare"/>
          <w:rtl/>
        </w:rPr>
        <w:t xml:space="preserve">لمات </w:t>
      </w:r>
      <w:r w:rsidR="004565B2" w:rsidRPr="009260B1">
        <w:rPr>
          <w:rStyle w:val="Chare"/>
          <w:rtl/>
        </w:rPr>
        <w:t>ک</w:t>
      </w:r>
      <w:r w:rsidR="00C719F6" w:rsidRPr="009260B1">
        <w:rPr>
          <w:rStyle w:val="Chare"/>
          <w:rtl/>
        </w:rPr>
        <w:t>امل الله از بدى هر ش</w:t>
      </w:r>
      <w:r w:rsidR="004565B2" w:rsidRPr="009260B1">
        <w:rPr>
          <w:rStyle w:val="Chare"/>
          <w:rtl/>
        </w:rPr>
        <w:t>ی</w:t>
      </w:r>
      <w:r w:rsidR="00C719F6" w:rsidRPr="009260B1">
        <w:rPr>
          <w:rStyle w:val="Chare"/>
          <w:rtl/>
        </w:rPr>
        <w:t>طان و جانور زهردار و زخم چشم به حفظ خدا مى</w:t>
      </w:r>
      <w:r w:rsidR="00C719F6" w:rsidRPr="009260B1">
        <w:rPr>
          <w:rStyle w:val="Chare"/>
          <w:rFonts w:hint="cs"/>
          <w:rtl/>
        </w:rPr>
        <w:softHyphen/>
      </w:r>
      <w:r w:rsidR="00C719F6" w:rsidRPr="009260B1">
        <w:rPr>
          <w:rStyle w:val="Chare"/>
          <w:rtl/>
        </w:rPr>
        <w:t>سپارم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74" w:name="_Toc404710211"/>
      <w:bookmarkStart w:id="375" w:name="_Toc437715918"/>
      <w:r w:rsidRPr="001D68FD">
        <w:rPr>
          <w:rFonts w:hint="cs"/>
          <w:rtl/>
        </w:rPr>
        <w:t>(14-7) دعای موقع ذبح عقیقه</w:t>
      </w:r>
      <w:bookmarkEnd w:id="374"/>
      <w:bookmarkEnd w:id="375"/>
    </w:p>
    <w:p w:rsidR="00C719F6" w:rsidRPr="00195CCA" w:rsidRDefault="009260B1"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بِسْمِ اللهِ وَاللهُ أکبر (</w:t>
      </w:r>
      <w:r w:rsidR="00C719F6" w:rsidRPr="00392AD4">
        <w:rPr>
          <w:rStyle w:val="Char3"/>
          <w:rFonts w:hint="cs"/>
          <w:b w:val="0"/>
          <w:bCs w:val="0"/>
          <w:rtl/>
        </w:rPr>
        <w:t>أَ</w:t>
      </w:r>
      <w:r w:rsidR="00C719F6" w:rsidRPr="00392AD4">
        <w:rPr>
          <w:rStyle w:val="Char3"/>
          <w:b w:val="0"/>
          <w:bCs w:val="0"/>
          <w:rtl/>
        </w:rPr>
        <w:t>للَّهُمَّ مِنْكَ وَلَكَ)</w:t>
      </w:r>
      <w:r w:rsidR="00C719F6" w:rsidRPr="009260B1">
        <w:rPr>
          <w:rStyle w:val="Char4"/>
          <w:b w:val="0"/>
          <w:bCs w:val="0"/>
          <w:vertAlign w:val="superscript"/>
          <w:rtl/>
        </w:rPr>
        <w:t>(</w:t>
      </w:r>
      <w:r w:rsidR="00C719F6" w:rsidRPr="009260B1">
        <w:rPr>
          <w:rStyle w:val="Char4"/>
          <w:b w:val="0"/>
          <w:bCs w:val="0"/>
          <w:vertAlign w:val="superscript"/>
          <w:rtl/>
        </w:rPr>
        <w:footnoteReference w:id="227"/>
      </w:r>
      <w:r w:rsidR="00C719F6" w:rsidRPr="009260B1">
        <w:rPr>
          <w:rStyle w:val="Char4"/>
          <w:b w:val="0"/>
          <w:bCs w:val="0"/>
          <w:vertAlign w:val="superscript"/>
          <w:rtl/>
        </w:rPr>
        <w:t>)</w:t>
      </w:r>
      <w:r w:rsidR="00C719F6" w:rsidRPr="00392AD4">
        <w:rPr>
          <w:rStyle w:val="Char3"/>
          <w:b w:val="0"/>
          <w:bCs w:val="0"/>
          <w:rtl/>
        </w:rPr>
        <w:t xml:space="preserve"> </w:t>
      </w:r>
      <w:r w:rsidR="00C719F6" w:rsidRPr="00392AD4">
        <w:rPr>
          <w:rStyle w:val="Char3"/>
          <w:rFonts w:hint="cs"/>
          <w:b w:val="0"/>
          <w:bCs w:val="0"/>
          <w:rtl/>
        </w:rPr>
        <w:t>أَ</w:t>
      </w:r>
      <w:r w:rsidR="00C719F6" w:rsidRPr="00392AD4">
        <w:rPr>
          <w:rStyle w:val="Char3"/>
          <w:b w:val="0"/>
          <w:bCs w:val="0"/>
          <w:rtl/>
        </w:rPr>
        <w:t>للَّهُمَّ تَقَبَّلْ مِنِّيْ</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28"/>
      </w:r>
      <w:r w:rsidR="00C719F6" w:rsidRPr="00F816AE">
        <w:rPr>
          <w:rFonts w:ascii="Lotus Linotype" w:hAnsi="Lotus Linotype" w:cs="IRNazli"/>
          <w:b w:val="0"/>
          <w:bCs w:val="0"/>
          <w:color w:val="000000"/>
          <w:sz w:val="28"/>
          <w:vertAlign w:val="superscript"/>
          <w:rtl/>
        </w:rPr>
        <w:t>)</w:t>
      </w:r>
      <w:r w:rsidRPr="009260B1">
        <w:rPr>
          <w:rFonts w:ascii="Lotus Linotype" w:hAnsi="Lotus Linotype" w:cs="IRNazli" w:hint="cs"/>
          <w:b w:val="0"/>
          <w:bCs w:val="0"/>
          <w:color w:val="000000"/>
          <w:sz w:val="28"/>
          <w:rtl/>
        </w:rPr>
        <w:t>.</w:t>
      </w:r>
    </w:p>
    <w:p w:rsidR="00C719F6" w:rsidRDefault="009260B1" w:rsidP="008C1935">
      <w:pPr>
        <w:ind w:firstLine="284"/>
        <w:jc w:val="both"/>
        <w:rPr>
          <w:rStyle w:val="Char4"/>
          <w:rtl/>
        </w:rPr>
      </w:pPr>
      <w:r>
        <w:rPr>
          <w:rStyle w:val="Chare"/>
          <w:rFonts w:ascii="Traditional Arabic" w:hAnsi="Traditional Arabic" w:cs="Traditional Arabic"/>
          <w:rtl/>
        </w:rPr>
        <w:t>«</w:t>
      </w:r>
      <w:r w:rsidR="00C719F6" w:rsidRPr="009260B1">
        <w:rPr>
          <w:rStyle w:val="Chare"/>
          <w:rtl/>
        </w:rPr>
        <w:t>به نام الله، و الله بزرگتر</w:t>
      </w:r>
      <w:r w:rsidR="004565B2" w:rsidRPr="009260B1">
        <w:rPr>
          <w:rStyle w:val="Chare"/>
          <w:rtl/>
        </w:rPr>
        <w:t>ی</w:t>
      </w:r>
      <w:r w:rsidR="00C719F6" w:rsidRPr="009260B1">
        <w:rPr>
          <w:rStyle w:val="Chare"/>
          <w:rtl/>
        </w:rPr>
        <w:t>ن است، بارالها! از جانب تو است، و براى تو است، الهى! از من بپذ</w:t>
      </w:r>
      <w:r w:rsidR="004565B2" w:rsidRPr="009260B1">
        <w:rPr>
          <w:rStyle w:val="Chare"/>
          <w:rtl/>
        </w:rPr>
        <w:t>ی</w:t>
      </w:r>
      <w:r w:rsidR="00C719F6" w:rsidRPr="009260B1">
        <w:rPr>
          <w:rStyle w:val="Chare"/>
          <w:rtl/>
        </w:rPr>
        <w:t>ر</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376" w:name="_Toc404710212"/>
      <w:bookmarkStart w:id="377" w:name="_Toc437715919"/>
      <w:r w:rsidRPr="001D68FD">
        <w:rPr>
          <w:rFonts w:hint="cs"/>
          <w:rtl/>
        </w:rPr>
        <w:t>15- أذکار صبح و شب</w:t>
      </w:r>
      <w:bookmarkEnd w:id="376"/>
      <w:bookmarkEnd w:id="377"/>
      <w:r w:rsidRPr="001D68FD">
        <w:rPr>
          <w:vertAlign w:val="superscript"/>
          <w:rtl/>
        </w:rPr>
        <w:fldChar w:fldCharType="begin"/>
      </w:r>
      <w:r w:rsidRPr="001D68FD">
        <w:instrText xml:space="preserve"> TC "</w:instrText>
      </w:r>
      <w:bookmarkStart w:id="378" w:name="_Toc373938040"/>
      <w:bookmarkStart w:id="379" w:name="_Toc404508188"/>
      <w:r w:rsidRPr="001D68FD">
        <w:rPr>
          <w:rFonts w:hint="cs"/>
          <w:rtl/>
        </w:rPr>
        <w:instrText>أذکار صبح و شب</w:instrText>
      </w:r>
      <w:bookmarkEnd w:id="378"/>
      <w:bookmarkEnd w:id="379"/>
      <w:r w:rsidRPr="001D68FD">
        <w:instrText xml:space="preserve">" \f C \l "1" </w:instrText>
      </w:r>
      <w:r w:rsidRPr="001D68FD">
        <w:rPr>
          <w:vertAlign w:val="superscript"/>
          <w:rtl/>
        </w:rPr>
        <w:fldChar w:fldCharType="end"/>
      </w:r>
    </w:p>
    <w:p w:rsidR="00C719F6" w:rsidRPr="00D53BEA" w:rsidRDefault="00C719F6" w:rsidP="008C1935">
      <w:pPr>
        <w:ind w:firstLine="284"/>
        <w:jc w:val="both"/>
        <w:rPr>
          <w:rFonts w:ascii="Lotus Linotype" w:hAnsi="Lotus Linotype" w:cs="2  Badr"/>
          <w:b/>
          <w:bCs/>
          <w:color w:val="000000"/>
          <w:sz w:val="28"/>
          <w:szCs w:val="28"/>
          <w:rtl/>
          <w:lang w:eastAsia="ar-SA"/>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w:t>
      </w:r>
      <w:r w:rsidRPr="00BE29DD">
        <w:rPr>
          <w:rStyle w:val="Char4"/>
          <w:rFonts w:hint="cs"/>
          <w:rtl/>
        </w:rPr>
        <w:t xml:space="preserve"> </w:t>
      </w:r>
      <w:r w:rsidR="009260B1">
        <w:rPr>
          <w:rStyle w:val="Char4"/>
          <w:rFonts w:ascii="Traditional Arabic" w:hAnsi="Traditional Arabic" w:cs="Traditional Arabic"/>
          <w:rtl/>
        </w:rPr>
        <w:t>«</w:t>
      </w:r>
      <w:r w:rsidRPr="00C719F6">
        <w:rPr>
          <w:rStyle w:val="Char3"/>
          <w:rtl/>
        </w:rPr>
        <w:t>لأَنْ أَقْعُدَ مَعَ قَوْمٍ يَذْكرُونَ الله تَعَالَى مِنْ صَلاَةِ الْغَدَاةِ حَتَّى تَطْلُعَ الشَّمْسُ أَحَبُّ إِليَّ مِنْ أَنْ أُعْتِقَ أَرْبَعَةً مِنْ وَلَدِ إِسْمَاعِيلَ، وَلأَنْ أَقْعُدَ مَعَ قَوْمٍ يَذْكُرُونَ الله مِنْ صَلاَةِ الْعَصْرِ إِلَى أَنْ تَغْرُبَ الشَّمْسُ أَحَبُّ إِلَيَّ مِنْ أَنْ أُعْتِقَ أَرْبَعَةً</w:t>
      </w:r>
      <w:r w:rsidR="009260B1">
        <w:rPr>
          <w:rStyle w:val="Char3"/>
          <w:rFonts w:ascii="Traditional Arabic" w:hAnsi="Traditional Arabic" w:cs="Traditional Arabic"/>
          <w:rtl/>
        </w:rPr>
        <w:t>»</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229"/>
      </w:r>
      <w:r w:rsidRPr="00F816AE">
        <w:rPr>
          <w:rFonts w:ascii="Lotus Linotype" w:hAnsi="Lotus Linotype" w:cs="IRNazli"/>
          <w:b/>
          <w:color w:val="000000"/>
          <w:sz w:val="28"/>
          <w:szCs w:val="28"/>
          <w:vertAlign w:val="superscript"/>
          <w:rtl/>
        </w:rPr>
        <w:t>)</w:t>
      </w:r>
      <w:r w:rsidR="009260B1" w:rsidRPr="009260B1">
        <w:rPr>
          <w:rFonts w:ascii="Lotus Linotype" w:hAnsi="Lotus Linotype" w:cs="IRNazli" w:hint="cs"/>
          <w:b/>
          <w:color w:val="000000"/>
          <w:sz w:val="28"/>
          <w:szCs w:val="28"/>
          <w:rtl/>
        </w:rPr>
        <w:t>.</w:t>
      </w:r>
    </w:p>
    <w:p w:rsidR="00C719F6" w:rsidRPr="00C719F6" w:rsidRDefault="00C719F6" w:rsidP="008C1935">
      <w:pPr>
        <w:ind w:firstLine="284"/>
        <w:jc w:val="both"/>
        <w:rPr>
          <w:rStyle w:val="Char5"/>
          <w:rtl/>
        </w:rPr>
      </w:pPr>
      <w:r w:rsidRPr="009260B1">
        <w:rPr>
          <w:rStyle w:val="Chare"/>
          <w:rtl/>
        </w:rPr>
        <w:t>«اگر من با گروهى بنش</w:t>
      </w:r>
      <w:r w:rsidR="004565B2" w:rsidRPr="009260B1">
        <w:rPr>
          <w:rStyle w:val="Chare"/>
          <w:rtl/>
        </w:rPr>
        <w:t>ی</w:t>
      </w:r>
      <w:r w:rsidRPr="009260B1">
        <w:rPr>
          <w:rStyle w:val="Chare"/>
          <w:rtl/>
        </w:rPr>
        <w:t xml:space="preserve">نم </w:t>
      </w:r>
      <w:r w:rsidR="004565B2" w:rsidRPr="009260B1">
        <w:rPr>
          <w:rStyle w:val="Chare"/>
          <w:rtl/>
        </w:rPr>
        <w:t>ک</w:t>
      </w:r>
      <w:r w:rsidRPr="009260B1">
        <w:rPr>
          <w:rStyle w:val="Chare"/>
          <w:rtl/>
        </w:rPr>
        <w:t>ه از نماز صبح تا طلوع آفتاب ذ</w:t>
      </w:r>
      <w:r w:rsidR="004565B2" w:rsidRPr="009260B1">
        <w:rPr>
          <w:rStyle w:val="Chare"/>
          <w:rtl/>
        </w:rPr>
        <w:t>ک</w:t>
      </w:r>
      <w:r w:rsidRPr="009260B1">
        <w:rPr>
          <w:rStyle w:val="Chare"/>
          <w:rtl/>
        </w:rPr>
        <w:t>ر الله تعالى را ب</w:t>
      </w:r>
      <w:r w:rsidR="004565B2" w:rsidRPr="009260B1">
        <w:rPr>
          <w:rStyle w:val="Chare"/>
          <w:rtl/>
        </w:rPr>
        <w:t>ک</w:t>
      </w:r>
      <w:r w:rsidRPr="009260B1">
        <w:rPr>
          <w:rStyle w:val="Chare"/>
          <w:rtl/>
        </w:rPr>
        <w:t xml:space="preserve">نند، در نزد من دوست داشتنى تر از آزاد </w:t>
      </w:r>
      <w:r w:rsidR="004565B2" w:rsidRPr="009260B1">
        <w:rPr>
          <w:rStyle w:val="Chare"/>
          <w:rtl/>
        </w:rPr>
        <w:t>ک</w:t>
      </w:r>
      <w:r w:rsidRPr="009260B1">
        <w:rPr>
          <w:rStyle w:val="Chare"/>
          <w:rtl/>
        </w:rPr>
        <w:t>ردن چهار برده از فرزندان اسماع</w:t>
      </w:r>
      <w:r w:rsidR="004565B2" w:rsidRPr="009260B1">
        <w:rPr>
          <w:rStyle w:val="Chare"/>
          <w:rtl/>
        </w:rPr>
        <w:t>ی</w:t>
      </w:r>
      <w:r w:rsidRPr="009260B1">
        <w:rPr>
          <w:rStyle w:val="Chare"/>
          <w:rtl/>
        </w:rPr>
        <w:t>ل است، و اگر با گروهى بنش</w:t>
      </w:r>
      <w:r w:rsidR="004565B2" w:rsidRPr="009260B1">
        <w:rPr>
          <w:rStyle w:val="Chare"/>
          <w:rtl/>
        </w:rPr>
        <w:t>ی</w:t>
      </w:r>
      <w:r w:rsidRPr="009260B1">
        <w:rPr>
          <w:rStyle w:val="Chare"/>
          <w:rtl/>
        </w:rPr>
        <w:t xml:space="preserve">نم </w:t>
      </w:r>
      <w:r w:rsidR="004565B2" w:rsidRPr="009260B1">
        <w:rPr>
          <w:rStyle w:val="Chare"/>
          <w:rtl/>
        </w:rPr>
        <w:t>ک</w:t>
      </w:r>
      <w:r w:rsidRPr="009260B1">
        <w:rPr>
          <w:rStyle w:val="Chare"/>
          <w:rtl/>
        </w:rPr>
        <w:t xml:space="preserve">ه خدا را از نماز عصر تا غروب آفتاب </w:t>
      </w:r>
      <w:r w:rsidR="004565B2" w:rsidRPr="009260B1">
        <w:rPr>
          <w:rStyle w:val="Chare"/>
          <w:rtl/>
        </w:rPr>
        <w:t>ی</w:t>
      </w:r>
      <w:r w:rsidRPr="009260B1">
        <w:rPr>
          <w:rStyle w:val="Chare"/>
          <w:rtl/>
        </w:rPr>
        <w:t xml:space="preserve">اد </w:t>
      </w:r>
      <w:r w:rsidR="004565B2" w:rsidRPr="009260B1">
        <w:rPr>
          <w:rStyle w:val="Chare"/>
          <w:rtl/>
        </w:rPr>
        <w:t>ک</w:t>
      </w:r>
      <w:r w:rsidRPr="009260B1">
        <w:rPr>
          <w:rStyle w:val="Chare"/>
          <w:rtl/>
        </w:rPr>
        <w:t xml:space="preserve">نند، نزد من از آزاد </w:t>
      </w:r>
      <w:r w:rsidR="004565B2" w:rsidRPr="009260B1">
        <w:rPr>
          <w:rStyle w:val="Chare"/>
          <w:rtl/>
        </w:rPr>
        <w:t>ک</w:t>
      </w:r>
      <w:r w:rsidRPr="009260B1">
        <w:rPr>
          <w:rStyle w:val="Chare"/>
          <w:rtl/>
        </w:rPr>
        <w:t>ردن چهار برده دوست داشتنى</w:t>
      </w:r>
      <w:r w:rsidRPr="009260B1">
        <w:rPr>
          <w:rStyle w:val="Chare"/>
          <w:rFonts w:hint="cs"/>
          <w:rtl/>
        </w:rPr>
        <w:softHyphen/>
      </w:r>
      <w:r w:rsidRPr="009260B1">
        <w:rPr>
          <w:rStyle w:val="Chare"/>
          <w:rtl/>
        </w:rPr>
        <w:t>تر است»</w:t>
      </w:r>
      <w:r w:rsidRPr="00BE29DD">
        <w:rPr>
          <w:rStyle w:val="Char4"/>
          <w:rtl/>
        </w:rPr>
        <w:t>.</w:t>
      </w:r>
    </w:p>
    <w:p w:rsidR="00C719F6" w:rsidRPr="00BE29DD" w:rsidRDefault="00C719F6" w:rsidP="008C1935">
      <w:pPr>
        <w:ind w:firstLine="284"/>
        <w:jc w:val="both"/>
        <w:rPr>
          <w:rStyle w:val="Char4"/>
          <w:rtl/>
        </w:rPr>
      </w:pPr>
      <w:r w:rsidRPr="00B81158">
        <w:rPr>
          <w:rFonts w:ascii="Tahoma" w:hAnsi="Tahoma" w:hint="cs"/>
          <w:color w:val="000000"/>
          <w:sz w:val="28"/>
          <w:szCs w:val="28"/>
          <w:rtl/>
        </w:rPr>
        <w:t>﴿</w:t>
      </w:r>
      <w:r w:rsidRPr="00C719F6">
        <w:rPr>
          <w:rStyle w:val="Chard"/>
          <w:rFonts w:hint="cs"/>
          <w:rtl/>
        </w:rPr>
        <w:t>ٱ</w:t>
      </w:r>
      <w:r w:rsidRPr="00C719F6">
        <w:rPr>
          <w:rStyle w:val="Chard"/>
          <w:rFonts w:hint="eastAsia"/>
          <w:rtl/>
        </w:rPr>
        <w:t>للَّهُ</w:t>
      </w:r>
      <w:r w:rsidRPr="00C719F6">
        <w:rPr>
          <w:rStyle w:val="Chard"/>
          <w:rtl/>
        </w:rPr>
        <w:t xml:space="preserve"> لَآ إِلَٰهَ إِلَّا هُوَ </w:t>
      </w:r>
      <w:r w:rsidRPr="00C719F6">
        <w:rPr>
          <w:rStyle w:val="Chard"/>
          <w:rFonts w:hint="cs"/>
          <w:rtl/>
        </w:rPr>
        <w:t>ٱ</w:t>
      </w:r>
      <w:r w:rsidRPr="00C719F6">
        <w:rPr>
          <w:rStyle w:val="Chard"/>
          <w:rFonts w:hint="eastAsia"/>
          <w:rtl/>
        </w:rPr>
        <w:t>لۡحَيُّ</w:t>
      </w:r>
      <w:r w:rsidRPr="00C719F6">
        <w:rPr>
          <w:rStyle w:val="Chard"/>
          <w:rtl/>
        </w:rPr>
        <w:t xml:space="preserve"> </w:t>
      </w:r>
      <w:r w:rsidRPr="00C719F6">
        <w:rPr>
          <w:rStyle w:val="Chard"/>
          <w:rFonts w:hint="cs"/>
          <w:rtl/>
        </w:rPr>
        <w:t>ٱ</w:t>
      </w:r>
      <w:r w:rsidRPr="00C719F6">
        <w:rPr>
          <w:rStyle w:val="Chard"/>
          <w:rFonts w:hint="eastAsia"/>
          <w:rtl/>
        </w:rPr>
        <w:t>لۡقَيُّومُۚ</w:t>
      </w:r>
      <w:r w:rsidRPr="00C719F6">
        <w:rPr>
          <w:rStyle w:val="Chard"/>
          <w:rtl/>
        </w:rPr>
        <w:t xml:space="preserve"> لَا تَأۡخُذُهُ</w:t>
      </w:r>
      <w:r w:rsidRPr="00C719F6">
        <w:rPr>
          <w:rStyle w:val="Chard"/>
          <w:rFonts w:hint="cs"/>
          <w:rtl/>
        </w:rPr>
        <w:t>ۥ</w:t>
      </w:r>
      <w:r w:rsidRPr="00C719F6">
        <w:rPr>
          <w:rStyle w:val="Chard"/>
          <w:rtl/>
        </w:rPr>
        <w:t xml:space="preserve"> سِنَة</w:t>
      </w:r>
      <w:r w:rsidRPr="00C719F6">
        <w:rPr>
          <w:rStyle w:val="Chard"/>
          <w:rFonts w:hint="cs"/>
          <w:rtl/>
        </w:rPr>
        <w:t>ٞ</w:t>
      </w:r>
      <w:r w:rsidRPr="00C719F6">
        <w:rPr>
          <w:rStyle w:val="Chard"/>
          <w:rtl/>
        </w:rPr>
        <w:t xml:space="preserve"> </w:t>
      </w:r>
      <w:r w:rsidRPr="00C719F6">
        <w:rPr>
          <w:rStyle w:val="Chard"/>
          <w:rFonts w:hint="cs"/>
          <w:rtl/>
        </w:rPr>
        <w:t>وَلَا</w:t>
      </w:r>
      <w:r w:rsidRPr="00C719F6">
        <w:rPr>
          <w:rStyle w:val="Chard"/>
          <w:rtl/>
        </w:rPr>
        <w:t xml:space="preserve"> </w:t>
      </w:r>
      <w:r w:rsidRPr="00C719F6">
        <w:rPr>
          <w:rStyle w:val="Chard"/>
          <w:rFonts w:hint="cs"/>
          <w:rtl/>
        </w:rPr>
        <w:t>نَوۡمٞۚ</w:t>
      </w:r>
      <w:r w:rsidRPr="00C719F6">
        <w:rPr>
          <w:rStyle w:val="Chard"/>
          <w:rtl/>
        </w:rPr>
        <w:t xml:space="preserve"> </w:t>
      </w:r>
      <w:r w:rsidRPr="00C719F6">
        <w:rPr>
          <w:rStyle w:val="Chard"/>
          <w:rFonts w:hint="cs"/>
          <w:rtl/>
        </w:rPr>
        <w:t>لَّهُۥ</w:t>
      </w:r>
      <w:r w:rsidRPr="00C719F6">
        <w:rPr>
          <w:rStyle w:val="Chard"/>
          <w:rtl/>
        </w:rPr>
        <w:t xml:space="preserve"> مَا فِي </w:t>
      </w:r>
      <w:r w:rsidRPr="00C719F6">
        <w:rPr>
          <w:rStyle w:val="Chard"/>
          <w:rFonts w:hint="cs"/>
          <w:rtl/>
        </w:rPr>
        <w:t>ٱ</w:t>
      </w:r>
      <w:r w:rsidRPr="00C719F6">
        <w:rPr>
          <w:rStyle w:val="Chard"/>
          <w:rFonts w:hint="eastAsia"/>
          <w:rtl/>
        </w:rPr>
        <w:t>لسَّمَٰوَٰتِ</w:t>
      </w:r>
      <w:r w:rsidRPr="00C719F6">
        <w:rPr>
          <w:rStyle w:val="Chard"/>
          <w:rtl/>
        </w:rPr>
        <w:t xml:space="preserve"> وَمَا فِي </w:t>
      </w:r>
      <w:r w:rsidRPr="00C719F6">
        <w:rPr>
          <w:rStyle w:val="Chard"/>
          <w:rFonts w:hint="cs"/>
          <w:rtl/>
        </w:rPr>
        <w:t>ٱ</w:t>
      </w:r>
      <w:r w:rsidRPr="00C719F6">
        <w:rPr>
          <w:rStyle w:val="Chard"/>
          <w:rFonts w:hint="eastAsia"/>
          <w:rtl/>
        </w:rPr>
        <w:t>لۡأَرۡضِۗ</w:t>
      </w:r>
      <w:r w:rsidRPr="00C719F6">
        <w:rPr>
          <w:rStyle w:val="Chard"/>
          <w:rtl/>
        </w:rPr>
        <w:t xml:space="preserve"> مَن ذَا </w:t>
      </w:r>
      <w:r w:rsidRPr="00C719F6">
        <w:rPr>
          <w:rStyle w:val="Chard"/>
          <w:rFonts w:hint="cs"/>
          <w:rtl/>
        </w:rPr>
        <w:t>ٱ</w:t>
      </w:r>
      <w:r w:rsidRPr="00C719F6">
        <w:rPr>
          <w:rStyle w:val="Chard"/>
          <w:rFonts w:hint="eastAsia"/>
          <w:rtl/>
        </w:rPr>
        <w:t>لَّذِي</w:t>
      </w:r>
      <w:r w:rsidRPr="00C719F6">
        <w:rPr>
          <w:rStyle w:val="Chard"/>
          <w:rtl/>
        </w:rPr>
        <w:t xml:space="preserve"> يَشۡفَعُ عِندَهُ</w:t>
      </w:r>
      <w:r w:rsidRPr="00C719F6">
        <w:rPr>
          <w:rStyle w:val="Chard"/>
          <w:rFonts w:hint="cs"/>
          <w:rtl/>
        </w:rPr>
        <w:t>ۥٓ</w:t>
      </w:r>
      <w:r w:rsidRPr="00C719F6">
        <w:rPr>
          <w:rStyle w:val="Chard"/>
          <w:rtl/>
        </w:rPr>
        <w:t xml:space="preserve"> إِلَّا بِإِذۡنِهِ</w:t>
      </w:r>
      <w:r w:rsidRPr="00C719F6">
        <w:rPr>
          <w:rStyle w:val="Chard"/>
          <w:rFonts w:hint="cs"/>
          <w:rtl/>
        </w:rPr>
        <w:t>ۦۚ</w:t>
      </w:r>
      <w:r w:rsidRPr="00C719F6">
        <w:rPr>
          <w:rStyle w:val="Chard"/>
          <w:rtl/>
        </w:rPr>
        <w:t xml:space="preserve"> يَعۡلَمُ مَا بَيۡنَ أَيۡدِيهِمۡ وَمَا خَلۡفَهُمۡۖ وَلَا يُ</w:t>
      </w:r>
      <w:r w:rsidRPr="00C719F6">
        <w:rPr>
          <w:rStyle w:val="Chard"/>
          <w:rFonts w:hint="eastAsia"/>
          <w:rtl/>
        </w:rPr>
        <w:t>حِيطُونَ</w:t>
      </w:r>
      <w:r w:rsidRPr="00C719F6">
        <w:rPr>
          <w:rStyle w:val="Chard"/>
          <w:rtl/>
        </w:rPr>
        <w:t xml:space="preserve"> بِشَيۡء</w:t>
      </w:r>
      <w:r w:rsidRPr="00C719F6">
        <w:rPr>
          <w:rStyle w:val="Chard"/>
          <w:rFonts w:hint="cs"/>
          <w:rtl/>
        </w:rPr>
        <w:t>ٖ</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عِلۡمِهِۦٓ</w:t>
      </w:r>
      <w:r w:rsidRPr="00C719F6">
        <w:rPr>
          <w:rStyle w:val="Chard"/>
          <w:rtl/>
        </w:rPr>
        <w:t xml:space="preserve"> إِلَّا بِمَا شَآءَۚ وَسِعَ كُرۡسِيُّهُ </w:t>
      </w:r>
      <w:r w:rsidRPr="00C719F6">
        <w:rPr>
          <w:rStyle w:val="Chard"/>
          <w:rFonts w:hint="cs"/>
          <w:rtl/>
        </w:rPr>
        <w:t>ٱ</w:t>
      </w:r>
      <w:r w:rsidRPr="00C719F6">
        <w:rPr>
          <w:rStyle w:val="Chard"/>
          <w:rFonts w:hint="eastAsia"/>
          <w:rtl/>
        </w:rPr>
        <w:t>لسَّمَٰوَٰتِ</w:t>
      </w:r>
      <w:r w:rsidRPr="00C719F6">
        <w:rPr>
          <w:rStyle w:val="Chard"/>
          <w:rtl/>
        </w:rPr>
        <w:t xml:space="preserve"> وَ</w:t>
      </w:r>
      <w:r w:rsidRPr="00C719F6">
        <w:rPr>
          <w:rStyle w:val="Chard"/>
          <w:rFonts w:hint="cs"/>
          <w:rtl/>
        </w:rPr>
        <w:t>ٱ</w:t>
      </w:r>
      <w:r w:rsidRPr="00C719F6">
        <w:rPr>
          <w:rStyle w:val="Chard"/>
          <w:rFonts w:hint="eastAsia"/>
          <w:rtl/>
        </w:rPr>
        <w:t>لۡأَرۡضَۖ</w:t>
      </w:r>
      <w:r w:rsidRPr="00C719F6">
        <w:rPr>
          <w:rStyle w:val="Chard"/>
          <w:rtl/>
        </w:rPr>
        <w:t xml:space="preserve"> وَلَا يَ‍ُٔودُهُ</w:t>
      </w:r>
      <w:r w:rsidRPr="00C719F6">
        <w:rPr>
          <w:rStyle w:val="Chard"/>
          <w:rFonts w:hint="cs"/>
          <w:rtl/>
        </w:rPr>
        <w:t>ۥ</w:t>
      </w:r>
      <w:r w:rsidRPr="00C719F6">
        <w:rPr>
          <w:rStyle w:val="Chard"/>
          <w:rtl/>
        </w:rPr>
        <w:t xml:space="preserve"> حِفۡظُهُمَاۚ وَهُوَ </w:t>
      </w:r>
      <w:r w:rsidRPr="00C719F6">
        <w:rPr>
          <w:rStyle w:val="Chard"/>
          <w:rFonts w:hint="cs"/>
          <w:rtl/>
        </w:rPr>
        <w:t>ٱ</w:t>
      </w:r>
      <w:r w:rsidRPr="00C719F6">
        <w:rPr>
          <w:rStyle w:val="Chard"/>
          <w:rFonts w:hint="eastAsia"/>
          <w:rtl/>
        </w:rPr>
        <w:t>لۡعَلِيُّ</w:t>
      </w:r>
      <w:r w:rsidRPr="00C719F6">
        <w:rPr>
          <w:rStyle w:val="Chard"/>
          <w:rtl/>
        </w:rPr>
        <w:t xml:space="preserve"> </w:t>
      </w:r>
      <w:r w:rsidRPr="00C719F6">
        <w:rPr>
          <w:rStyle w:val="Chard"/>
          <w:rFonts w:hint="cs"/>
          <w:rtl/>
        </w:rPr>
        <w:t>ٱ</w:t>
      </w:r>
      <w:r w:rsidRPr="00C719F6">
        <w:rPr>
          <w:rStyle w:val="Chard"/>
          <w:rFonts w:hint="eastAsia"/>
          <w:rtl/>
        </w:rPr>
        <w:t>لۡعَظِيمُ</w:t>
      </w:r>
      <w:r w:rsidRPr="00C719F6">
        <w:rPr>
          <w:rStyle w:val="Chard"/>
          <w:rtl/>
        </w:rPr>
        <w:t>٢٥٥</w:t>
      </w:r>
      <w:r w:rsidRPr="00B81158">
        <w:rPr>
          <w:rFonts w:ascii="Tahoma" w:hAnsi="Tahoma" w:hint="cs"/>
          <w:color w:val="000000"/>
          <w:sz w:val="28"/>
          <w:szCs w:val="28"/>
          <w:rtl/>
        </w:rPr>
        <w:t>﴾</w:t>
      </w:r>
      <w:r w:rsidRPr="00C719F6">
        <w:rPr>
          <w:rStyle w:val="Char6"/>
          <w:rtl/>
        </w:rPr>
        <w:t xml:space="preserve"> [البقرة: 255]</w:t>
      </w:r>
      <w:r w:rsidRPr="00C719F6">
        <w:rPr>
          <w:rStyle w:val="Char6"/>
          <w:rFonts w:hint="cs"/>
          <w:rtl/>
        </w:rPr>
        <w:t>.</w:t>
      </w:r>
    </w:p>
    <w:p w:rsidR="00C719F6" w:rsidRPr="00BE29DD" w:rsidRDefault="00C719F6" w:rsidP="008C1935">
      <w:pPr>
        <w:ind w:firstLine="284"/>
        <w:jc w:val="both"/>
        <w:rPr>
          <w:rStyle w:val="Char4"/>
          <w:rtl/>
        </w:rPr>
      </w:pPr>
      <w:r w:rsidRPr="00BE29DD">
        <w:rPr>
          <w:rStyle w:val="Char4"/>
          <w:rtl/>
        </w:rPr>
        <w:t>(ترجم</w:t>
      </w:r>
      <w:r w:rsidR="004565B2">
        <w:rPr>
          <w:rStyle w:val="Char4"/>
          <w:rFonts w:hint="cs"/>
          <w:rtl/>
        </w:rPr>
        <w:t>ۀ</w:t>
      </w:r>
      <w:r w:rsidRPr="00BE29DD">
        <w:rPr>
          <w:rStyle w:val="Char4"/>
          <w:rtl/>
        </w:rPr>
        <w:t xml:space="preserve"> ا</w:t>
      </w:r>
      <w:r w:rsidR="004565B2">
        <w:rPr>
          <w:rStyle w:val="Char4"/>
          <w:rtl/>
        </w:rPr>
        <w:t>ی</w:t>
      </w:r>
      <w:r w:rsidRPr="00BE29DD">
        <w:rPr>
          <w:rStyle w:val="Char4"/>
          <w:rtl/>
        </w:rPr>
        <w:t>ن آ</w:t>
      </w:r>
      <w:r w:rsidR="004565B2">
        <w:rPr>
          <w:rStyle w:val="Char4"/>
          <w:rtl/>
        </w:rPr>
        <w:t>ی</w:t>
      </w:r>
      <w:r w:rsidRPr="00BE29DD">
        <w:rPr>
          <w:rStyle w:val="Char4"/>
          <w:rtl/>
        </w:rPr>
        <w:t>ه در ذ</w:t>
      </w:r>
      <w:r w:rsidR="004565B2">
        <w:rPr>
          <w:rStyle w:val="Char4"/>
          <w:rtl/>
        </w:rPr>
        <w:t>ک</w:t>
      </w:r>
      <w:r w:rsidRPr="00BE29DD">
        <w:rPr>
          <w:rStyle w:val="Char4"/>
          <w:rtl/>
        </w:rPr>
        <w:t>ر شمار</w:t>
      </w:r>
      <w:r w:rsidR="004565B2">
        <w:rPr>
          <w:rStyle w:val="Char4"/>
          <w:rFonts w:hint="cs"/>
          <w:rtl/>
        </w:rPr>
        <w:t>ۀ</w:t>
      </w:r>
      <w:r w:rsidRPr="00BE29DD">
        <w:rPr>
          <w:rStyle w:val="Char4"/>
          <w:rFonts w:hint="cs"/>
          <w:rtl/>
        </w:rPr>
        <w:t xml:space="preserve"> (6-11) بیان شده است</w:t>
      </w:r>
      <w:r w:rsidR="004265DC">
        <w:rPr>
          <w:rStyle w:val="Char4"/>
          <w:rFonts w:hint="cs"/>
          <w:rtl/>
        </w:rPr>
        <w:t>).</w:t>
      </w:r>
    </w:p>
    <w:p w:rsidR="00C719F6" w:rsidRPr="00D53BEA" w:rsidRDefault="00C719F6" w:rsidP="00975D37">
      <w:pPr>
        <w:pStyle w:val="a7"/>
        <w:spacing w:line="230" w:lineRule="auto"/>
        <w:rPr>
          <w:rtl/>
        </w:rPr>
      </w:pPr>
      <w:r>
        <w:rPr>
          <w:rFonts w:hint="cs"/>
          <w:rtl/>
        </w:rPr>
        <w:t>بسم الله الرحمن الرحیم</w:t>
      </w:r>
    </w:p>
    <w:p w:rsidR="00C719F6" w:rsidRPr="00BE29DD" w:rsidRDefault="00C719F6" w:rsidP="00975D37">
      <w:pPr>
        <w:spacing w:line="230" w:lineRule="auto"/>
        <w:ind w:firstLine="284"/>
        <w:jc w:val="both"/>
        <w:rPr>
          <w:rStyle w:val="Char4"/>
          <w:rtl/>
        </w:rPr>
      </w:pPr>
      <w:r w:rsidRPr="00B81158">
        <w:rPr>
          <w:rFonts w:ascii="Tahoma" w:hAnsi="Tahoma" w:hint="cs"/>
          <w:sz w:val="24"/>
          <w:szCs w:val="28"/>
          <w:rtl/>
        </w:rPr>
        <w:t>﴿</w:t>
      </w:r>
      <w:r w:rsidRPr="00C719F6">
        <w:rPr>
          <w:rStyle w:val="Chard"/>
          <w:rtl/>
        </w:rPr>
        <w:t xml:space="preserve">قُلۡ هُوَ </w:t>
      </w:r>
      <w:r w:rsidRPr="00C719F6">
        <w:rPr>
          <w:rStyle w:val="Chard"/>
          <w:rFonts w:hint="cs"/>
          <w:rtl/>
        </w:rPr>
        <w:t>ٱ</w:t>
      </w:r>
      <w:r w:rsidRPr="00C719F6">
        <w:rPr>
          <w:rStyle w:val="Chard"/>
          <w:rFonts w:hint="eastAsia"/>
          <w:rtl/>
        </w:rPr>
        <w:t>للَّهُ</w:t>
      </w:r>
      <w:r w:rsidRPr="00C719F6">
        <w:rPr>
          <w:rStyle w:val="Chard"/>
          <w:rtl/>
        </w:rPr>
        <w:t xml:space="preserve"> أَحَدٌ١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لصَّمَدُ</w:t>
      </w:r>
      <w:r w:rsidRPr="00C719F6">
        <w:rPr>
          <w:rStyle w:val="Chard"/>
          <w:rtl/>
        </w:rPr>
        <w:t>٢ لَمۡ يَلِدۡ وَلَمۡ يُولَدۡ٣ وَلَمۡ يَكُن لَّهُ</w:t>
      </w:r>
      <w:r w:rsidRPr="00C719F6">
        <w:rPr>
          <w:rStyle w:val="Chard"/>
          <w:rFonts w:hint="cs"/>
          <w:rtl/>
        </w:rPr>
        <w:t>ۥ</w:t>
      </w:r>
      <w:r w:rsidRPr="00C719F6">
        <w:rPr>
          <w:rStyle w:val="Chard"/>
          <w:rtl/>
        </w:rPr>
        <w:t xml:space="preserve"> كُفُوًا أَحَدُۢ٤</w:t>
      </w:r>
      <w:r w:rsidRPr="00B81158">
        <w:rPr>
          <w:rFonts w:ascii="Tahoma" w:hAnsi="Tahoma" w:hint="cs"/>
          <w:sz w:val="24"/>
          <w:szCs w:val="28"/>
          <w:rtl/>
        </w:rPr>
        <w:t>﴾</w:t>
      </w:r>
      <w:r w:rsidRPr="00C719F6">
        <w:rPr>
          <w:rStyle w:val="Char6"/>
          <w:rtl/>
        </w:rPr>
        <w:t xml:space="preserve"> [الإخلاص: 1-4]</w:t>
      </w:r>
      <w:r w:rsidRPr="00C719F6">
        <w:rPr>
          <w:rStyle w:val="Char6"/>
          <w:rFonts w:hint="cs"/>
          <w:rtl/>
        </w:rPr>
        <w:t>.</w:t>
      </w:r>
    </w:p>
    <w:p w:rsidR="00C719F6" w:rsidRPr="00BE29DD" w:rsidRDefault="00C719F6" w:rsidP="008C1935">
      <w:pPr>
        <w:ind w:firstLine="284"/>
        <w:jc w:val="both"/>
        <w:rPr>
          <w:rStyle w:val="Char4"/>
          <w:rtl/>
        </w:rPr>
      </w:pPr>
      <w:r w:rsidRPr="00BE29DD">
        <w:rPr>
          <w:rStyle w:val="Char4"/>
          <w:rtl/>
        </w:rPr>
        <w:t>(ترجم</w:t>
      </w:r>
      <w:r w:rsidR="004565B2">
        <w:rPr>
          <w:rStyle w:val="Char4"/>
          <w:rFonts w:hint="cs"/>
          <w:rtl/>
        </w:rPr>
        <w:t>ۀ</w:t>
      </w:r>
      <w:r w:rsidRPr="00BE29DD">
        <w:rPr>
          <w:rStyle w:val="Char4"/>
          <w:rtl/>
        </w:rPr>
        <w:t xml:space="preserve"> ا</w:t>
      </w:r>
      <w:r w:rsidR="004565B2">
        <w:rPr>
          <w:rStyle w:val="Char4"/>
          <w:rtl/>
        </w:rPr>
        <w:t>ی</w:t>
      </w:r>
      <w:r w:rsidRPr="00BE29DD">
        <w:rPr>
          <w:rStyle w:val="Char4"/>
          <w:rtl/>
        </w:rPr>
        <w:t>ن آ</w:t>
      </w:r>
      <w:r w:rsidR="004565B2">
        <w:rPr>
          <w:rStyle w:val="Char4"/>
          <w:rtl/>
        </w:rPr>
        <w:t>ی</w:t>
      </w:r>
      <w:r w:rsidRPr="00BE29DD">
        <w:rPr>
          <w:rStyle w:val="Char4"/>
          <w:rFonts w:hint="cs"/>
          <w:rtl/>
        </w:rPr>
        <w:t>ات</w:t>
      </w:r>
      <w:r w:rsidRPr="00BE29DD">
        <w:rPr>
          <w:rStyle w:val="Char4"/>
          <w:rtl/>
        </w:rPr>
        <w:t xml:space="preserve"> در ذ</w:t>
      </w:r>
      <w:r w:rsidR="004565B2">
        <w:rPr>
          <w:rStyle w:val="Char4"/>
          <w:rtl/>
        </w:rPr>
        <w:t>ک</w:t>
      </w:r>
      <w:r w:rsidRPr="00BE29DD">
        <w:rPr>
          <w:rStyle w:val="Char4"/>
          <w:rtl/>
        </w:rPr>
        <w:t>ر شمار</w:t>
      </w:r>
      <w:r w:rsidR="004565B2">
        <w:rPr>
          <w:rStyle w:val="Char4"/>
          <w:rFonts w:hint="cs"/>
          <w:rtl/>
        </w:rPr>
        <w:t>ۀ</w:t>
      </w:r>
      <w:r w:rsidRPr="00BE29DD">
        <w:rPr>
          <w:rStyle w:val="Char4"/>
          <w:rFonts w:hint="cs"/>
          <w:rtl/>
        </w:rPr>
        <w:t xml:space="preserve"> (6-11) بیان شده است</w:t>
      </w:r>
      <w:r w:rsidR="004265DC">
        <w:rPr>
          <w:rStyle w:val="Char4"/>
          <w:rFonts w:hint="cs"/>
          <w:rtl/>
        </w:rPr>
        <w:t>).</w:t>
      </w:r>
    </w:p>
    <w:p w:rsidR="00C719F6" w:rsidRDefault="00C719F6" w:rsidP="008C1935">
      <w:pPr>
        <w:pStyle w:val="a7"/>
        <w:rPr>
          <w:rtl/>
        </w:rPr>
      </w:pPr>
      <w:r>
        <w:rPr>
          <w:rFonts w:hint="cs"/>
          <w:rtl/>
        </w:rPr>
        <w:t>بسم الله الرحمن الرحیم</w:t>
      </w:r>
    </w:p>
    <w:p w:rsidR="00C719F6" w:rsidRPr="00BE29DD" w:rsidRDefault="00C719F6" w:rsidP="00975D37">
      <w:pPr>
        <w:spacing w:line="230" w:lineRule="auto"/>
        <w:ind w:firstLine="284"/>
        <w:jc w:val="both"/>
        <w:rPr>
          <w:rStyle w:val="Char4"/>
          <w:rtl/>
        </w:rPr>
      </w:pPr>
      <w:r w:rsidRPr="00B81158">
        <w:rPr>
          <w:rFonts w:ascii="Tahoma" w:hAnsi="Tahoma" w:hint="cs"/>
          <w:sz w:val="24"/>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لۡفَلَقِ</w:t>
      </w:r>
      <w:r w:rsidRPr="00C719F6">
        <w:rPr>
          <w:rStyle w:val="Chard"/>
          <w:rtl/>
        </w:rPr>
        <w:t xml:space="preserve">١ مِن شَرِّ مَا خَلَقَ٢ وَمِن شَرِّ غَاسِقٍ إِذَا وَقَبَ٣ وَمِن شَرِّ </w:t>
      </w:r>
      <w:r w:rsidRPr="00C719F6">
        <w:rPr>
          <w:rStyle w:val="Chard"/>
          <w:rFonts w:hint="cs"/>
          <w:rtl/>
        </w:rPr>
        <w:t>ٱ</w:t>
      </w:r>
      <w:r w:rsidRPr="00C719F6">
        <w:rPr>
          <w:rStyle w:val="Chard"/>
          <w:rFonts w:hint="eastAsia"/>
          <w:rtl/>
        </w:rPr>
        <w:t>لنَّفَّٰثَٰتِ</w:t>
      </w:r>
      <w:r w:rsidRPr="00C719F6">
        <w:rPr>
          <w:rStyle w:val="Chard"/>
          <w:rtl/>
        </w:rPr>
        <w:t xml:space="preserve"> فِي </w:t>
      </w:r>
      <w:r w:rsidRPr="00C719F6">
        <w:rPr>
          <w:rStyle w:val="Chard"/>
          <w:rFonts w:hint="cs"/>
          <w:rtl/>
        </w:rPr>
        <w:t>ٱ</w:t>
      </w:r>
      <w:r w:rsidRPr="00C719F6">
        <w:rPr>
          <w:rStyle w:val="Chard"/>
          <w:rFonts w:hint="eastAsia"/>
          <w:rtl/>
        </w:rPr>
        <w:t>لۡعُقَدِ</w:t>
      </w:r>
      <w:r w:rsidRPr="00C719F6">
        <w:rPr>
          <w:rStyle w:val="Chard"/>
          <w:rtl/>
        </w:rPr>
        <w:t>٤ وَمِن شَرِّ حَاسِدٍ إِذَا حَسَدَ٥</w:t>
      </w:r>
      <w:r w:rsidRPr="00B81158">
        <w:rPr>
          <w:rFonts w:ascii="Tahoma" w:hAnsi="Tahoma" w:hint="cs"/>
          <w:sz w:val="24"/>
          <w:szCs w:val="28"/>
          <w:rtl/>
        </w:rPr>
        <w:t>﴾</w:t>
      </w:r>
      <w:r w:rsidRPr="00C719F6">
        <w:rPr>
          <w:rStyle w:val="Char6"/>
          <w:rtl/>
        </w:rPr>
        <w:t xml:space="preserve"> [الفلق: 1-5]</w:t>
      </w:r>
      <w:r w:rsidRPr="00C719F6">
        <w:rPr>
          <w:rStyle w:val="Char6"/>
          <w:rFonts w:hint="cs"/>
          <w:rtl/>
        </w:rPr>
        <w:t>.</w:t>
      </w:r>
    </w:p>
    <w:p w:rsidR="00C719F6" w:rsidRPr="00B81158" w:rsidRDefault="00C719F6" w:rsidP="008C1935">
      <w:pPr>
        <w:pStyle w:val="a7"/>
        <w:rPr>
          <w:rtl/>
        </w:rPr>
      </w:pPr>
      <w:r>
        <w:rPr>
          <w:rFonts w:hint="cs"/>
          <w:rtl/>
        </w:rPr>
        <w:t>بسم الله الرحمن الرحيم</w:t>
      </w:r>
    </w:p>
    <w:p w:rsidR="00C719F6" w:rsidRPr="00BE29DD" w:rsidRDefault="00C719F6" w:rsidP="008C1935">
      <w:pPr>
        <w:ind w:firstLine="284"/>
        <w:jc w:val="both"/>
        <w:rPr>
          <w:rStyle w:val="Char4"/>
          <w:rtl/>
        </w:rPr>
      </w:pPr>
      <w:r w:rsidRPr="00BE29DD">
        <w:rPr>
          <w:rStyle w:val="Char4"/>
          <w:rtl/>
        </w:rPr>
        <w:t>(ترجم</w:t>
      </w:r>
      <w:r w:rsidR="004565B2">
        <w:rPr>
          <w:rStyle w:val="Char4"/>
          <w:rFonts w:hint="cs"/>
          <w:rtl/>
        </w:rPr>
        <w:t>ۀ</w:t>
      </w:r>
      <w:r w:rsidRPr="00BE29DD">
        <w:rPr>
          <w:rStyle w:val="Char4"/>
          <w:rtl/>
        </w:rPr>
        <w:t xml:space="preserve"> ا</w:t>
      </w:r>
      <w:r w:rsidR="004565B2">
        <w:rPr>
          <w:rStyle w:val="Char4"/>
          <w:rtl/>
        </w:rPr>
        <w:t>ی</w:t>
      </w:r>
      <w:r w:rsidRPr="00BE29DD">
        <w:rPr>
          <w:rStyle w:val="Char4"/>
          <w:rtl/>
        </w:rPr>
        <w:t>ن آ</w:t>
      </w:r>
      <w:r w:rsidR="004565B2">
        <w:rPr>
          <w:rStyle w:val="Char4"/>
          <w:rtl/>
        </w:rPr>
        <w:t>ی</w:t>
      </w:r>
      <w:r w:rsidRPr="00BE29DD">
        <w:rPr>
          <w:rStyle w:val="Char4"/>
          <w:rFonts w:hint="cs"/>
          <w:rtl/>
        </w:rPr>
        <w:t>ات</w:t>
      </w:r>
      <w:r w:rsidRPr="00BE29DD">
        <w:rPr>
          <w:rStyle w:val="Char4"/>
          <w:rtl/>
        </w:rPr>
        <w:t xml:space="preserve"> در ذ</w:t>
      </w:r>
      <w:r w:rsidR="004565B2">
        <w:rPr>
          <w:rStyle w:val="Char4"/>
          <w:rtl/>
        </w:rPr>
        <w:t>ک</w:t>
      </w:r>
      <w:r w:rsidRPr="00BE29DD">
        <w:rPr>
          <w:rStyle w:val="Char4"/>
          <w:rtl/>
        </w:rPr>
        <w:t>ر شمار</w:t>
      </w:r>
      <w:r w:rsidR="004565B2">
        <w:rPr>
          <w:rStyle w:val="Char4"/>
          <w:rFonts w:hint="cs"/>
          <w:rtl/>
        </w:rPr>
        <w:t>ۀ</w:t>
      </w:r>
      <w:r w:rsidRPr="00BE29DD">
        <w:rPr>
          <w:rStyle w:val="Char4"/>
          <w:rtl/>
        </w:rPr>
        <w:t xml:space="preserve"> </w:t>
      </w:r>
      <w:r w:rsidRPr="00BE29DD">
        <w:rPr>
          <w:rStyle w:val="Char4"/>
          <w:rFonts w:hint="cs"/>
          <w:rtl/>
        </w:rPr>
        <w:t>(6-11) بیان شده است</w:t>
      </w:r>
      <w:r w:rsidR="004265DC">
        <w:rPr>
          <w:rStyle w:val="Char4"/>
          <w:rFonts w:hint="cs"/>
          <w:rtl/>
        </w:rPr>
        <w:t>).</w:t>
      </w:r>
    </w:p>
    <w:p w:rsidR="00C719F6" w:rsidRPr="00BE29DD" w:rsidRDefault="00C719F6" w:rsidP="00975D37">
      <w:pPr>
        <w:spacing w:line="230" w:lineRule="auto"/>
        <w:ind w:firstLine="284"/>
        <w:jc w:val="both"/>
        <w:rPr>
          <w:rStyle w:val="Char4"/>
          <w:rtl/>
        </w:rPr>
      </w:pPr>
      <w:r w:rsidRPr="00B81158">
        <w:rPr>
          <w:rFonts w:ascii="Tahoma" w:hAnsi="Tahoma" w:hint="cs"/>
          <w:sz w:val="28"/>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لنَّاسِ</w:t>
      </w:r>
      <w:r w:rsidRPr="00C719F6">
        <w:rPr>
          <w:rStyle w:val="Chard"/>
          <w:rtl/>
        </w:rPr>
        <w:t xml:space="preserve">١ مَلِكِ </w:t>
      </w:r>
      <w:r w:rsidRPr="00C719F6">
        <w:rPr>
          <w:rStyle w:val="Chard"/>
          <w:rFonts w:hint="cs"/>
          <w:rtl/>
        </w:rPr>
        <w:t>ٱ</w:t>
      </w:r>
      <w:r w:rsidRPr="00C719F6">
        <w:rPr>
          <w:rStyle w:val="Chard"/>
          <w:rFonts w:hint="eastAsia"/>
          <w:rtl/>
        </w:rPr>
        <w:t>لنَّاسِ</w:t>
      </w:r>
      <w:r w:rsidRPr="00C719F6">
        <w:rPr>
          <w:rStyle w:val="Chard"/>
          <w:rtl/>
        </w:rPr>
        <w:t xml:space="preserve">٢ إِلَٰهِ </w:t>
      </w:r>
      <w:r w:rsidRPr="00C719F6">
        <w:rPr>
          <w:rStyle w:val="Chard"/>
          <w:rFonts w:hint="cs"/>
          <w:rtl/>
        </w:rPr>
        <w:t>ٱ</w:t>
      </w:r>
      <w:r w:rsidRPr="00C719F6">
        <w:rPr>
          <w:rStyle w:val="Chard"/>
          <w:rFonts w:hint="eastAsia"/>
          <w:rtl/>
        </w:rPr>
        <w:t>لنَّاسِ</w:t>
      </w:r>
      <w:r w:rsidRPr="00C719F6">
        <w:rPr>
          <w:rStyle w:val="Chard"/>
          <w:rtl/>
        </w:rPr>
        <w:t xml:space="preserve">٣ مِن شَرِّ </w:t>
      </w:r>
      <w:r w:rsidRPr="00C719F6">
        <w:rPr>
          <w:rStyle w:val="Chard"/>
          <w:rFonts w:hint="cs"/>
          <w:rtl/>
        </w:rPr>
        <w:t>ٱ</w:t>
      </w:r>
      <w:r w:rsidRPr="00C719F6">
        <w:rPr>
          <w:rStyle w:val="Chard"/>
          <w:rFonts w:hint="eastAsia"/>
          <w:rtl/>
        </w:rPr>
        <w:t>لۡوَسۡوَاسِ</w:t>
      </w:r>
      <w:r w:rsidRPr="00C719F6">
        <w:rPr>
          <w:rStyle w:val="Chard"/>
          <w:rtl/>
        </w:rPr>
        <w:t xml:space="preserve"> </w:t>
      </w:r>
      <w:r w:rsidRPr="00C719F6">
        <w:rPr>
          <w:rStyle w:val="Chard"/>
          <w:rFonts w:hint="cs"/>
          <w:rtl/>
        </w:rPr>
        <w:t>ٱ</w:t>
      </w:r>
      <w:r w:rsidRPr="00C719F6">
        <w:rPr>
          <w:rStyle w:val="Chard"/>
          <w:rFonts w:hint="eastAsia"/>
          <w:rtl/>
        </w:rPr>
        <w:t>لۡخَنَّاسِ</w:t>
      </w:r>
      <w:r w:rsidRPr="00C719F6">
        <w:rPr>
          <w:rStyle w:val="Chard"/>
          <w:rtl/>
        </w:rPr>
        <w:t xml:space="preserve">٤ </w:t>
      </w:r>
      <w:r w:rsidRPr="00C719F6">
        <w:rPr>
          <w:rStyle w:val="Chard"/>
          <w:rFonts w:hint="cs"/>
          <w:rtl/>
        </w:rPr>
        <w:t>ٱ</w:t>
      </w:r>
      <w:r w:rsidRPr="00C719F6">
        <w:rPr>
          <w:rStyle w:val="Chard"/>
          <w:rFonts w:hint="eastAsia"/>
          <w:rtl/>
        </w:rPr>
        <w:t>لَّذِي</w:t>
      </w:r>
      <w:r w:rsidRPr="00C719F6">
        <w:rPr>
          <w:rStyle w:val="Chard"/>
          <w:rtl/>
        </w:rPr>
        <w:t xml:space="preserve"> يُوَسۡوِسُ فِي صُدُورِ </w:t>
      </w:r>
      <w:r w:rsidRPr="00C719F6">
        <w:rPr>
          <w:rStyle w:val="Chard"/>
          <w:rFonts w:hint="cs"/>
          <w:rtl/>
        </w:rPr>
        <w:t>ٱ</w:t>
      </w:r>
      <w:r w:rsidRPr="00C719F6">
        <w:rPr>
          <w:rStyle w:val="Chard"/>
          <w:rFonts w:hint="eastAsia"/>
          <w:rtl/>
        </w:rPr>
        <w:t>لنَّاسِ</w:t>
      </w:r>
      <w:r w:rsidRPr="00C719F6">
        <w:rPr>
          <w:rStyle w:val="Chard"/>
          <w:rtl/>
        </w:rPr>
        <w:t xml:space="preserve">٥ مِنَ </w:t>
      </w:r>
      <w:r w:rsidRPr="00C719F6">
        <w:rPr>
          <w:rStyle w:val="Chard"/>
          <w:rFonts w:hint="cs"/>
          <w:rtl/>
        </w:rPr>
        <w:t>ٱ</w:t>
      </w:r>
      <w:r w:rsidRPr="00C719F6">
        <w:rPr>
          <w:rStyle w:val="Chard"/>
          <w:rFonts w:hint="eastAsia"/>
          <w:rtl/>
        </w:rPr>
        <w:t>لۡجِنَّةِ</w:t>
      </w:r>
      <w:r w:rsidRPr="00C719F6">
        <w:rPr>
          <w:rStyle w:val="Chard"/>
          <w:rtl/>
        </w:rPr>
        <w:t xml:space="preserve"> وَ</w:t>
      </w:r>
      <w:r w:rsidRPr="00C719F6">
        <w:rPr>
          <w:rStyle w:val="Chard"/>
          <w:rFonts w:hint="cs"/>
          <w:rtl/>
        </w:rPr>
        <w:t>ٱ</w:t>
      </w:r>
      <w:r w:rsidRPr="00C719F6">
        <w:rPr>
          <w:rStyle w:val="Chard"/>
          <w:rFonts w:hint="eastAsia"/>
          <w:rtl/>
        </w:rPr>
        <w:t>لنَّاسِ</w:t>
      </w:r>
      <w:r w:rsidRPr="00C719F6">
        <w:rPr>
          <w:rStyle w:val="Chard"/>
          <w:rtl/>
        </w:rPr>
        <w:t>٦</w:t>
      </w:r>
      <w:r w:rsidRPr="00B81158">
        <w:rPr>
          <w:rFonts w:ascii="Tahoma" w:hAnsi="Tahoma" w:hint="cs"/>
          <w:sz w:val="28"/>
          <w:szCs w:val="28"/>
          <w:rtl/>
        </w:rPr>
        <w:t>﴾</w:t>
      </w:r>
      <w:r w:rsidRPr="00C719F6">
        <w:rPr>
          <w:rStyle w:val="Char6"/>
          <w:rtl/>
        </w:rPr>
        <w:t xml:space="preserve"> [الناس: 1-6]</w:t>
      </w:r>
      <w:r w:rsidRPr="00C719F6">
        <w:rPr>
          <w:rStyle w:val="Char6"/>
          <w:rFonts w:hint="cs"/>
          <w:rtl/>
        </w:rPr>
        <w:t>.</w:t>
      </w:r>
    </w:p>
    <w:p w:rsidR="00C719F6" w:rsidRPr="00BE29DD" w:rsidRDefault="00C719F6" w:rsidP="008C1935">
      <w:pPr>
        <w:ind w:firstLine="284"/>
        <w:jc w:val="both"/>
        <w:rPr>
          <w:rStyle w:val="Char4"/>
        </w:rPr>
      </w:pPr>
      <w:r w:rsidRPr="00BE29DD">
        <w:rPr>
          <w:rStyle w:val="Char4"/>
          <w:rtl/>
        </w:rPr>
        <w:t>(ترجم</w:t>
      </w:r>
      <w:r w:rsidR="004565B2">
        <w:rPr>
          <w:rStyle w:val="Char4"/>
          <w:rFonts w:hint="cs"/>
          <w:rtl/>
        </w:rPr>
        <w:t>ۀ</w:t>
      </w:r>
      <w:r w:rsidRPr="00BE29DD">
        <w:rPr>
          <w:rStyle w:val="Char4"/>
          <w:rtl/>
        </w:rPr>
        <w:t xml:space="preserve"> ا</w:t>
      </w:r>
      <w:r w:rsidR="004565B2">
        <w:rPr>
          <w:rStyle w:val="Char4"/>
          <w:rtl/>
        </w:rPr>
        <w:t>ی</w:t>
      </w:r>
      <w:r w:rsidRPr="00BE29DD">
        <w:rPr>
          <w:rStyle w:val="Char4"/>
          <w:rtl/>
        </w:rPr>
        <w:t>ن آ</w:t>
      </w:r>
      <w:r w:rsidR="004565B2">
        <w:rPr>
          <w:rStyle w:val="Char4"/>
          <w:rtl/>
        </w:rPr>
        <w:t>ی</w:t>
      </w:r>
      <w:r w:rsidRPr="00BE29DD">
        <w:rPr>
          <w:rStyle w:val="Char4"/>
          <w:rFonts w:hint="cs"/>
          <w:rtl/>
        </w:rPr>
        <w:t>ات</w:t>
      </w:r>
      <w:r w:rsidRPr="00BE29DD">
        <w:rPr>
          <w:rStyle w:val="Char4"/>
          <w:rtl/>
        </w:rPr>
        <w:t xml:space="preserve"> در ذ</w:t>
      </w:r>
      <w:r w:rsidR="004565B2">
        <w:rPr>
          <w:rStyle w:val="Char4"/>
          <w:rtl/>
        </w:rPr>
        <w:t>ک</w:t>
      </w:r>
      <w:r w:rsidRPr="00BE29DD">
        <w:rPr>
          <w:rStyle w:val="Char4"/>
          <w:rtl/>
        </w:rPr>
        <w:t>ر شمار</w:t>
      </w:r>
      <w:r w:rsidR="004565B2">
        <w:rPr>
          <w:rStyle w:val="Char4"/>
          <w:rFonts w:hint="cs"/>
          <w:rtl/>
        </w:rPr>
        <w:t>ۀ</w:t>
      </w:r>
      <w:r w:rsidRPr="00BE29DD">
        <w:rPr>
          <w:rStyle w:val="Char4"/>
          <w:rtl/>
        </w:rPr>
        <w:t xml:space="preserve"> </w:t>
      </w:r>
      <w:r w:rsidRPr="00BE29DD">
        <w:rPr>
          <w:rStyle w:val="Char4"/>
          <w:rFonts w:hint="cs"/>
          <w:rtl/>
        </w:rPr>
        <w:t>(6-11) بیان شده است</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(ا</w:t>
      </w:r>
      <w:r w:rsidR="004565B2">
        <w:rPr>
          <w:rStyle w:val="Char4"/>
          <w:rtl/>
        </w:rPr>
        <w:t>ی</w:t>
      </w:r>
      <w:r w:rsidRPr="00BE29DD">
        <w:rPr>
          <w:rStyle w:val="Char4"/>
          <w:rtl/>
        </w:rPr>
        <w:t>ن سوره</w:t>
      </w:r>
      <w:r w:rsidRPr="00BE29DD">
        <w:rPr>
          <w:rStyle w:val="Char4"/>
          <w:rFonts w:hint="cs"/>
          <w:rtl/>
        </w:rPr>
        <w:t>‌</w:t>
      </w:r>
      <w:r w:rsidRPr="00BE29DD">
        <w:rPr>
          <w:rStyle w:val="Char4"/>
          <w:rtl/>
        </w:rPr>
        <w:t>ها سه بار خوانده شو</w:t>
      </w:r>
      <w:r w:rsidRPr="00BE29DD">
        <w:rPr>
          <w:rStyle w:val="Char4"/>
          <w:rFonts w:hint="cs"/>
          <w:rtl/>
        </w:rPr>
        <w:t>ن</w:t>
      </w:r>
      <w:r w:rsidRPr="00BE29DD">
        <w:rPr>
          <w:rStyle w:val="Char4"/>
          <w:rtl/>
        </w:rPr>
        <w:t>د)</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30"/>
      </w:r>
      <w:r w:rsidRPr="00F816AE">
        <w:rPr>
          <w:rFonts w:ascii="Lotus Linotype" w:hAnsi="Lotus Linotype" w:cs="IRNazli"/>
          <w:color w:val="000000"/>
          <w:sz w:val="28"/>
          <w:szCs w:val="28"/>
          <w:vertAlign w:val="superscript"/>
          <w:rtl/>
        </w:rPr>
        <w:t>)</w:t>
      </w:r>
      <w:r w:rsidR="009260B1" w:rsidRPr="009260B1">
        <w:rPr>
          <w:rFonts w:ascii="Lotus Linotype" w:hAnsi="Lotus Linotype" w:cs="IRNazli" w:hint="cs"/>
          <w:color w:val="000000"/>
          <w:sz w:val="28"/>
          <w:szCs w:val="28"/>
          <w:rtl/>
        </w:rPr>
        <w:t>.</w:t>
      </w:r>
    </w:p>
    <w:p w:rsidR="00C719F6" w:rsidRPr="00195CCA" w:rsidRDefault="009260B1" w:rsidP="00975D37">
      <w:pPr>
        <w:pStyle w:val="af4"/>
        <w:spacing w:line="230" w:lineRule="auto"/>
        <w:ind w:firstLine="284"/>
        <w:jc w:val="both"/>
        <w:rPr>
          <w:rStyle w:val="123Char"/>
          <w:rtl/>
        </w:rPr>
      </w:pPr>
      <w:r w:rsidRPr="00937FED">
        <w:rPr>
          <w:rStyle w:val="Char3"/>
          <w:rFonts w:cs="Traditional Arabic"/>
          <w:b w:val="0"/>
          <w:bCs w:val="0"/>
          <w:rtl/>
        </w:rPr>
        <w:t>«</w:t>
      </w:r>
      <w:r w:rsidR="00C719F6" w:rsidRPr="00392AD4">
        <w:rPr>
          <w:rStyle w:val="Char3"/>
          <w:b w:val="0"/>
          <w:bCs w:val="0"/>
          <w:rtl/>
        </w:rPr>
        <w:t>أَصْبَحْنَا وَأَصْبَحَ الْ</w:t>
      </w:r>
      <w:r w:rsidR="00C719F6" w:rsidRPr="00392AD4">
        <w:rPr>
          <w:rStyle w:val="Char3"/>
          <w:rFonts w:hint="cs"/>
          <w:b w:val="0"/>
          <w:bCs w:val="0"/>
          <w:rtl/>
        </w:rPr>
        <w:t>ـ</w:t>
      </w:r>
      <w:r w:rsidR="00C719F6" w:rsidRPr="00392AD4">
        <w:rPr>
          <w:rStyle w:val="Char3"/>
          <w:b w:val="0"/>
          <w:bCs w:val="0"/>
          <w:rtl/>
        </w:rPr>
        <w:t>مُلْكُ ِللهِ</w:t>
      </w:r>
      <w:r w:rsidR="00C719F6" w:rsidRPr="009260B1">
        <w:rPr>
          <w:rStyle w:val="Char4"/>
          <w:b w:val="0"/>
          <w:bCs w:val="0"/>
          <w:vertAlign w:val="superscript"/>
          <w:rtl/>
        </w:rPr>
        <w:t>(</w:t>
      </w:r>
      <w:r w:rsidR="00C719F6" w:rsidRPr="009260B1">
        <w:rPr>
          <w:rStyle w:val="Char4"/>
          <w:b w:val="0"/>
          <w:bCs w:val="0"/>
          <w:vertAlign w:val="superscript"/>
          <w:rtl/>
        </w:rPr>
        <w:footnoteReference w:id="231"/>
      </w:r>
      <w:r w:rsidR="00C719F6" w:rsidRPr="009260B1">
        <w:rPr>
          <w:rStyle w:val="Char4"/>
          <w:b w:val="0"/>
          <w:bCs w:val="0"/>
          <w:vertAlign w:val="superscript"/>
          <w:rtl/>
        </w:rPr>
        <w:t>)</w:t>
      </w:r>
      <w:r w:rsidR="00C719F6" w:rsidRPr="00392AD4">
        <w:rPr>
          <w:rStyle w:val="Char3"/>
          <w:b w:val="0"/>
          <w:bCs w:val="0"/>
          <w:rtl/>
        </w:rPr>
        <w:t xml:space="preserve"> وَالْـحَمْدُ ِللهِ، لاَ إِلَهَ إِلاَّ اللهُ وَحْدَهُ لاَ شَرِيْكَ لَهُ، لَهُ الْ</w:t>
      </w:r>
      <w:r w:rsidR="00C719F6" w:rsidRPr="00392AD4">
        <w:rPr>
          <w:rStyle w:val="Char3"/>
          <w:rFonts w:hint="cs"/>
          <w:b w:val="0"/>
          <w:bCs w:val="0"/>
          <w:rtl/>
        </w:rPr>
        <w:t>ـ</w:t>
      </w:r>
      <w:r w:rsidR="00C719F6" w:rsidRPr="00392AD4">
        <w:rPr>
          <w:rStyle w:val="Char3"/>
          <w:b w:val="0"/>
          <w:bCs w:val="0"/>
          <w:rtl/>
        </w:rPr>
        <w:t>مُلْكُ وَلَهُ الْـحَمْدُ وَهُوَ عَلَى كُلِّ شَيْءٍ قَدِيْرٌ، رَبِّ أَسْأَلُكَ خَيْرَ مَا فِيْ هَذَا الْيَوْمِ وَخَيْرَ مَا بَعْدَهُ</w:t>
      </w:r>
      <w:r w:rsidR="00C719F6" w:rsidRPr="009260B1">
        <w:rPr>
          <w:rStyle w:val="Char4"/>
          <w:b w:val="0"/>
          <w:bCs w:val="0"/>
          <w:vertAlign w:val="superscript"/>
          <w:rtl/>
        </w:rPr>
        <w:t>(</w:t>
      </w:r>
      <w:r w:rsidR="00C719F6" w:rsidRPr="009260B1">
        <w:rPr>
          <w:rStyle w:val="Char4"/>
          <w:b w:val="0"/>
          <w:bCs w:val="0"/>
          <w:vertAlign w:val="superscript"/>
          <w:rtl/>
        </w:rPr>
        <w:footnoteReference w:id="232"/>
      </w:r>
      <w:r w:rsidR="00C719F6" w:rsidRPr="009260B1">
        <w:rPr>
          <w:rStyle w:val="Char4"/>
          <w:b w:val="0"/>
          <w:bCs w:val="0"/>
          <w:vertAlign w:val="superscript"/>
          <w:rtl/>
        </w:rPr>
        <w:t>)</w:t>
      </w:r>
      <w:r w:rsidR="00C719F6" w:rsidRPr="00392AD4">
        <w:rPr>
          <w:rStyle w:val="Char3"/>
          <w:b w:val="0"/>
          <w:bCs w:val="0"/>
          <w:rtl/>
        </w:rPr>
        <w:t>، وَأَعُوْذُ بِكَ مِنْ شَرِّ مَا فِيْ هَذَا الْيَوْمِ وَشَرِّ مَا بَعْدَهُ، رَبِّ أَعُوْذُ بِكَ مِنَ الْكَسَلِ، وَسُوْءِ الْكِبَرِ، رَبِّ أَعُوْذُ بِكَ مِنْ عَذَابٍ فِي النَّارِ وَعَذَابٍ فِي الْقَبْرِ</w:t>
      </w:r>
      <w:r w:rsidRPr="00937FED">
        <w:rPr>
          <w:rStyle w:val="Char3"/>
          <w:rFonts w:cs="Traditional Arabic"/>
          <w:b w:val="0"/>
          <w:bCs w:val="0"/>
          <w:rtl/>
        </w:rPr>
        <w:t>»</w:t>
      </w:r>
      <w:r w:rsidR="00C719F6" w:rsidRPr="00F816AE">
        <w:rPr>
          <w:rFonts w:ascii="Lotus Linotype" w:hAnsi="Lotus Linotype" w:cs="IRNazli"/>
          <w:b w:val="0"/>
          <w:bCs w:val="0"/>
          <w:color w:val="000000"/>
          <w:spacing w:val="-4"/>
          <w:sz w:val="28"/>
          <w:vertAlign w:val="superscript"/>
          <w:rtl/>
        </w:rPr>
        <w:t>(</w:t>
      </w:r>
      <w:r w:rsidR="00C719F6" w:rsidRPr="002E4E8A">
        <w:rPr>
          <w:rStyle w:val="FootnoteReference"/>
          <w:rFonts w:ascii="Lotus Linotype" w:hAnsi="Lotus Linotype" w:cs="IRNazli"/>
          <w:b w:val="0"/>
          <w:bCs w:val="0"/>
          <w:color w:val="000000"/>
          <w:spacing w:val="-4"/>
          <w:rtl/>
        </w:rPr>
        <w:footnoteReference w:id="233"/>
      </w:r>
      <w:r w:rsidR="00C719F6" w:rsidRPr="00F816AE">
        <w:rPr>
          <w:rFonts w:ascii="Lotus Linotype" w:hAnsi="Lotus Linotype" w:cs="IRNazli"/>
          <w:b w:val="0"/>
          <w:bCs w:val="0"/>
          <w:color w:val="000000"/>
          <w:spacing w:val="-4"/>
          <w:sz w:val="28"/>
          <w:vertAlign w:val="superscript"/>
          <w:rtl/>
        </w:rPr>
        <w:t>)</w:t>
      </w:r>
      <w:r w:rsidRPr="009260B1">
        <w:rPr>
          <w:rFonts w:ascii="Lotus Linotype" w:hAnsi="Lotus Linotype" w:cs="IRNazli" w:hint="cs"/>
          <w:b w:val="0"/>
          <w:bCs w:val="0"/>
          <w:color w:val="000000"/>
          <w:spacing w:val="-4"/>
          <w:sz w:val="28"/>
          <w:rtl/>
        </w:rPr>
        <w:t>.</w:t>
      </w:r>
    </w:p>
    <w:p w:rsidR="00C719F6" w:rsidRPr="00BE29DD" w:rsidRDefault="009260B1" w:rsidP="008C1935">
      <w:pPr>
        <w:ind w:firstLine="284"/>
        <w:jc w:val="both"/>
        <w:rPr>
          <w:rStyle w:val="Char4"/>
          <w:rtl/>
        </w:rPr>
      </w:pPr>
      <w:r>
        <w:rPr>
          <w:rStyle w:val="Chare"/>
          <w:rFonts w:ascii="Traditional Arabic" w:hAnsi="Traditional Arabic" w:cs="Traditional Arabic"/>
          <w:rtl/>
        </w:rPr>
        <w:t>«</w:t>
      </w:r>
      <w:r w:rsidR="00C719F6" w:rsidRPr="009260B1">
        <w:rPr>
          <w:rStyle w:val="Chare"/>
          <w:rtl/>
        </w:rPr>
        <w:t>ما و تمام جهان</w:t>
      </w:r>
      <w:r w:rsidR="004565B2" w:rsidRPr="009260B1">
        <w:rPr>
          <w:rStyle w:val="Chare"/>
          <w:rtl/>
        </w:rPr>
        <w:t>ی</w:t>
      </w:r>
      <w:r w:rsidR="00C719F6" w:rsidRPr="009260B1">
        <w:rPr>
          <w:rStyle w:val="Chare"/>
          <w:rtl/>
        </w:rPr>
        <w:t>ان، شب را براى خدا به صبح رسان</w:t>
      </w:r>
      <w:r w:rsidR="004565B2" w:rsidRPr="009260B1">
        <w:rPr>
          <w:rStyle w:val="Chare"/>
          <w:rtl/>
        </w:rPr>
        <w:t>ی</w:t>
      </w:r>
      <w:r w:rsidR="00C719F6" w:rsidRPr="009260B1">
        <w:rPr>
          <w:rStyle w:val="Chare"/>
          <w:rtl/>
        </w:rPr>
        <w:t>د</w:t>
      </w:r>
      <w:r w:rsidR="004565B2" w:rsidRPr="009260B1">
        <w:rPr>
          <w:rStyle w:val="Chare"/>
          <w:rtl/>
        </w:rPr>
        <w:t>ی</w:t>
      </w:r>
      <w:r w:rsidR="00C719F6" w:rsidRPr="009260B1">
        <w:rPr>
          <w:rStyle w:val="Chare"/>
          <w:rtl/>
        </w:rPr>
        <w:t>م، و حمد از آن</w:t>
      </w:r>
      <w:r w:rsidR="00C719F6" w:rsidRPr="009260B1">
        <w:rPr>
          <w:rStyle w:val="Chare"/>
          <w:rFonts w:hint="cs"/>
          <w:rtl/>
        </w:rPr>
        <w:t>ِ</w:t>
      </w:r>
      <w:r w:rsidR="00C719F6" w:rsidRPr="009260B1">
        <w:rPr>
          <w:rStyle w:val="Chare"/>
          <w:rtl/>
        </w:rPr>
        <w:t xml:space="preserve"> خداست، ه</w:t>
      </w:r>
      <w:r w:rsidR="004565B2" w:rsidRPr="009260B1">
        <w:rPr>
          <w:rStyle w:val="Chare"/>
          <w:rtl/>
        </w:rPr>
        <w:t>ی</w:t>
      </w:r>
      <w:r w:rsidR="00C719F6" w:rsidRPr="009260B1">
        <w:rPr>
          <w:rStyle w:val="Chare"/>
          <w:rtl/>
        </w:rPr>
        <w:t xml:space="preserve">چ معبودى، بجز الله </w:t>
      </w:r>
      <w:r w:rsidR="004565B2" w:rsidRPr="009260B1">
        <w:rPr>
          <w:rStyle w:val="Chare"/>
          <w:rtl/>
        </w:rPr>
        <w:t>ک</w:t>
      </w:r>
      <w:r w:rsidR="00C719F6" w:rsidRPr="009260B1">
        <w:rPr>
          <w:rStyle w:val="Chare"/>
          <w:rtl/>
        </w:rPr>
        <w:t xml:space="preserve">ه </w:t>
      </w:r>
      <w:r w:rsidR="004565B2" w:rsidRPr="009260B1">
        <w:rPr>
          <w:rStyle w:val="Chare"/>
          <w:rtl/>
        </w:rPr>
        <w:t>یک</w:t>
      </w:r>
      <w:r w:rsidR="00C719F6" w:rsidRPr="009260B1">
        <w:rPr>
          <w:rStyle w:val="Chare"/>
          <w:rtl/>
        </w:rPr>
        <w:t>تاست و شر</w:t>
      </w:r>
      <w:r w:rsidR="004565B2" w:rsidRPr="009260B1">
        <w:rPr>
          <w:rStyle w:val="Chare"/>
          <w:rtl/>
        </w:rPr>
        <w:t>یک</w:t>
      </w:r>
      <w:r w:rsidR="00C719F6" w:rsidRPr="009260B1">
        <w:rPr>
          <w:rStyle w:val="Chare"/>
          <w:rtl/>
        </w:rPr>
        <w:t>ى ندارد</w:t>
      </w:r>
      <w:r w:rsidR="00C719F6" w:rsidRPr="009260B1">
        <w:rPr>
          <w:rStyle w:val="Chare"/>
          <w:rFonts w:hint="cs"/>
          <w:rtl/>
        </w:rPr>
        <w:t>،</w:t>
      </w:r>
      <w:r w:rsidR="00C719F6" w:rsidRPr="009260B1">
        <w:rPr>
          <w:rStyle w:val="Chare"/>
          <w:rtl/>
        </w:rPr>
        <w:t xml:space="preserve"> وجود ندارد. پادشاهى و حمد فقط از آن اوست و او بر هر چ</w:t>
      </w:r>
      <w:r w:rsidR="004565B2" w:rsidRPr="009260B1">
        <w:rPr>
          <w:rStyle w:val="Chare"/>
          <w:rtl/>
        </w:rPr>
        <w:t>ی</w:t>
      </w:r>
      <w:r w:rsidR="00C719F6" w:rsidRPr="009260B1">
        <w:rPr>
          <w:rStyle w:val="Chare"/>
          <w:rtl/>
        </w:rPr>
        <w:t>ز قادر است. الهى! من خ</w:t>
      </w:r>
      <w:r w:rsidR="004565B2" w:rsidRPr="009260B1">
        <w:rPr>
          <w:rStyle w:val="Chare"/>
          <w:rtl/>
        </w:rPr>
        <w:t>ی</w:t>
      </w:r>
      <w:r w:rsidR="00C719F6" w:rsidRPr="009260B1">
        <w:rPr>
          <w:rStyle w:val="Chare"/>
          <w:rtl/>
        </w:rPr>
        <w:t>ر آنچه در ا</w:t>
      </w:r>
      <w:r w:rsidR="004565B2" w:rsidRPr="009260B1">
        <w:rPr>
          <w:rStyle w:val="Chare"/>
          <w:rtl/>
        </w:rPr>
        <w:t>ی</w:t>
      </w:r>
      <w:r w:rsidR="00C719F6" w:rsidRPr="009260B1">
        <w:rPr>
          <w:rStyle w:val="Chare"/>
          <w:rtl/>
        </w:rPr>
        <w:t>ن روز است و خ</w:t>
      </w:r>
      <w:r w:rsidR="004565B2" w:rsidRPr="009260B1">
        <w:rPr>
          <w:rStyle w:val="Chare"/>
          <w:rtl/>
        </w:rPr>
        <w:t>ی</w:t>
      </w:r>
      <w:r w:rsidR="00C719F6" w:rsidRPr="009260B1">
        <w:rPr>
          <w:rStyle w:val="Chare"/>
          <w:rtl/>
        </w:rPr>
        <w:t>ر آنچه بعد از آن است را از از تو مى</w:t>
      </w:r>
      <w:r w:rsidR="00C719F6" w:rsidRPr="009260B1">
        <w:rPr>
          <w:rStyle w:val="Chare"/>
          <w:rFonts w:hint="cs"/>
          <w:rtl/>
        </w:rPr>
        <w:softHyphen/>
      </w:r>
      <w:r w:rsidR="00C719F6" w:rsidRPr="009260B1">
        <w:rPr>
          <w:rStyle w:val="Chare"/>
          <w:rtl/>
        </w:rPr>
        <w:t xml:space="preserve">طلبم، و از شرّ آنچه </w:t>
      </w:r>
      <w:r w:rsidR="004565B2" w:rsidRPr="009260B1">
        <w:rPr>
          <w:rStyle w:val="Chare"/>
          <w:rtl/>
        </w:rPr>
        <w:t>ک</w:t>
      </w:r>
      <w:r w:rsidR="00C719F6" w:rsidRPr="009260B1">
        <w:rPr>
          <w:rStyle w:val="Chare"/>
          <w:rtl/>
        </w:rPr>
        <w:t>ه در ا</w:t>
      </w:r>
      <w:r w:rsidR="004565B2" w:rsidRPr="009260B1">
        <w:rPr>
          <w:rStyle w:val="Chare"/>
          <w:rtl/>
        </w:rPr>
        <w:t>ی</w:t>
      </w:r>
      <w:r w:rsidR="00C719F6" w:rsidRPr="009260B1">
        <w:rPr>
          <w:rStyle w:val="Chare"/>
          <w:rtl/>
        </w:rPr>
        <w:t>ن روز و ما بعد آن، وجود دارد، به تو پناه مى</w:t>
      </w:r>
      <w:r>
        <w:rPr>
          <w:rStyle w:val="Chare"/>
          <w:rFonts w:hint="cs"/>
          <w:rtl/>
        </w:rPr>
        <w:t>‌</w:t>
      </w:r>
      <w:r w:rsidR="00C719F6" w:rsidRPr="009260B1">
        <w:rPr>
          <w:rStyle w:val="Chare"/>
          <w:rtl/>
        </w:rPr>
        <w:t>برم. الهى! من از تنبلى و بدى هاى پ</w:t>
      </w:r>
      <w:r w:rsidR="004565B2" w:rsidRPr="009260B1">
        <w:rPr>
          <w:rStyle w:val="Chare"/>
          <w:rtl/>
        </w:rPr>
        <w:t>ی</w:t>
      </w:r>
      <w:r w:rsidR="00C719F6" w:rsidRPr="009260B1">
        <w:rPr>
          <w:rStyle w:val="Chare"/>
          <w:rtl/>
        </w:rPr>
        <w:t>رى به تو پناه مى</w:t>
      </w:r>
      <w:r w:rsidR="00C719F6" w:rsidRPr="009260B1">
        <w:rPr>
          <w:rStyle w:val="Chare"/>
          <w:rFonts w:hint="cs"/>
          <w:rtl/>
        </w:rPr>
        <w:softHyphen/>
      </w:r>
      <w:r w:rsidR="00C719F6" w:rsidRPr="009260B1">
        <w:rPr>
          <w:rStyle w:val="Chare"/>
          <w:rtl/>
        </w:rPr>
        <w:t>برم، بار الها! من از عذاب آتش و قبر به تو پناه مى</w:t>
      </w:r>
      <w:r w:rsidR="00C719F6" w:rsidRPr="009260B1">
        <w:rPr>
          <w:rStyle w:val="Chare"/>
          <w:rFonts w:hint="cs"/>
          <w:rtl/>
        </w:rPr>
        <w:softHyphen/>
      </w:r>
      <w:r w:rsidR="00C719F6" w:rsidRPr="009260B1">
        <w:rPr>
          <w:rStyle w:val="Chare"/>
          <w:rtl/>
        </w:rPr>
        <w:t>برم</w:t>
      </w:r>
      <w:r>
        <w:rPr>
          <w:rStyle w:val="Chare"/>
          <w:rFonts w:ascii="Traditional Arabic" w:hAnsi="Traditional Arabic" w:cs="Traditional Arabic"/>
          <w:rtl/>
        </w:rPr>
        <w:t>»</w:t>
      </w:r>
      <w:r w:rsidR="004265DC">
        <w:rPr>
          <w:rStyle w:val="Char4"/>
          <w:rFonts w:hint="cs"/>
          <w:rtl/>
        </w:rPr>
        <w:t>.</w:t>
      </w:r>
    </w:p>
    <w:p w:rsidR="00C719F6" w:rsidRPr="00195CCA" w:rsidRDefault="00891DB9"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بِكَ أَصْبَحْنَا، وَبِكَ أَمْسَيْنَا</w:t>
      </w:r>
      <w:r w:rsidR="00C719F6" w:rsidRPr="00891DB9">
        <w:rPr>
          <w:rStyle w:val="Char4"/>
          <w:b w:val="0"/>
          <w:bCs w:val="0"/>
          <w:vertAlign w:val="superscript"/>
          <w:rtl/>
        </w:rPr>
        <w:t>(</w:t>
      </w:r>
      <w:r w:rsidR="00C719F6" w:rsidRPr="00891DB9">
        <w:rPr>
          <w:rStyle w:val="Char4"/>
          <w:b w:val="0"/>
          <w:bCs w:val="0"/>
          <w:vertAlign w:val="superscript"/>
          <w:rtl/>
        </w:rPr>
        <w:footnoteReference w:id="234"/>
      </w:r>
      <w:r w:rsidR="00C719F6" w:rsidRPr="00891DB9">
        <w:rPr>
          <w:rStyle w:val="Char4"/>
          <w:b w:val="0"/>
          <w:bCs w:val="0"/>
          <w:vertAlign w:val="superscript"/>
          <w:rtl/>
        </w:rPr>
        <w:t>)</w:t>
      </w:r>
      <w:r w:rsidR="00C719F6" w:rsidRPr="00392AD4">
        <w:rPr>
          <w:rStyle w:val="Char3"/>
          <w:b w:val="0"/>
          <w:bCs w:val="0"/>
          <w:rtl/>
        </w:rPr>
        <w:t>، وَبِكَ نَحْيَا، وَبِكَ نَمُوْتُ وَإِلَيْكَ النُّشُوْرُ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35"/>
      </w:r>
      <w:r w:rsidR="00C719F6" w:rsidRPr="00F816AE">
        <w:rPr>
          <w:rFonts w:ascii="Lotus Linotype" w:hAnsi="Lotus Linotype" w:cs="IRNazli"/>
          <w:b w:val="0"/>
          <w:bCs w:val="0"/>
          <w:color w:val="000000"/>
          <w:sz w:val="28"/>
          <w:vertAlign w:val="superscript"/>
          <w:rtl/>
        </w:rPr>
        <w:t>)</w:t>
      </w:r>
      <w:r w:rsidRPr="00891DB9">
        <w:rPr>
          <w:rFonts w:ascii="Lotus Linotype" w:hAnsi="Lotus Linotype" w:cs="IRNazli" w:hint="cs"/>
          <w:b w:val="0"/>
          <w:bCs w:val="0"/>
          <w:color w:val="000000"/>
          <w:sz w:val="28"/>
          <w:rtl/>
        </w:rPr>
        <w:t>.</w:t>
      </w:r>
    </w:p>
    <w:p w:rsidR="00C719F6" w:rsidRPr="00BE29DD" w:rsidRDefault="00891DB9" w:rsidP="008C1935">
      <w:pPr>
        <w:ind w:firstLine="284"/>
        <w:jc w:val="both"/>
        <w:rPr>
          <w:rStyle w:val="Char4"/>
          <w:rtl/>
        </w:rPr>
      </w:pPr>
      <w:r>
        <w:rPr>
          <w:rStyle w:val="Chare"/>
          <w:rFonts w:ascii="Traditional Arabic" w:hAnsi="Traditional Arabic" w:cs="Traditional Arabic"/>
          <w:rtl/>
        </w:rPr>
        <w:t>«</w:t>
      </w:r>
      <w:r w:rsidR="00C719F6" w:rsidRPr="00891DB9">
        <w:rPr>
          <w:rStyle w:val="Chare"/>
          <w:rtl/>
        </w:rPr>
        <w:t xml:space="preserve">بار الها! با لطف تو صبح </w:t>
      </w:r>
      <w:r w:rsidR="004565B2" w:rsidRPr="00891DB9">
        <w:rPr>
          <w:rStyle w:val="Chare"/>
          <w:rtl/>
        </w:rPr>
        <w:t>ک</w:t>
      </w:r>
      <w:r w:rsidR="00C719F6" w:rsidRPr="00891DB9">
        <w:rPr>
          <w:rStyle w:val="Chare"/>
          <w:rtl/>
        </w:rPr>
        <w:t>رد</w:t>
      </w:r>
      <w:r w:rsidR="004565B2" w:rsidRPr="00891DB9">
        <w:rPr>
          <w:rStyle w:val="Chare"/>
          <w:rtl/>
        </w:rPr>
        <w:t>ی</w:t>
      </w:r>
      <w:r w:rsidR="00C719F6" w:rsidRPr="00891DB9">
        <w:rPr>
          <w:rStyle w:val="Chare"/>
          <w:rtl/>
        </w:rPr>
        <w:t>م، و با عنا</w:t>
      </w:r>
      <w:r w:rsidR="004565B2" w:rsidRPr="00891DB9">
        <w:rPr>
          <w:rStyle w:val="Chare"/>
          <w:rtl/>
        </w:rPr>
        <w:t>ی</w:t>
      </w:r>
      <w:r w:rsidR="00C719F6" w:rsidRPr="00891DB9">
        <w:rPr>
          <w:rStyle w:val="Chare"/>
          <w:rtl/>
        </w:rPr>
        <w:t>ت تو به شب رس</w:t>
      </w:r>
      <w:r w:rsidR="004565B2" w:rsidRPr="00891DB9">
        <w:rPr>
          <w:rStyle w:val="Chare"/>
          <w:rtl/>
        </w:rPr>
        <w:t>ی</w:t>
      </w:r>
      <w:r w:rsidR="00C719F6" w:rsidRPr="00891DB9">
        <w:rPr>
          <w:rStyle w:val="Chare"/>
          <w:rtl/>
        </w:rPr>
        <w:t>د</w:t>
      </w:r>
      <w:r w:rsidR="004565B2" w:rsidRPr="00891DB9">
        <w:rPr>
          <w:rStyle w:val="Chare"/>
          <w:rtl/>
        </w:rPr>
        <w:t>ی</w:t>
      </w:r>
      <w:r w:rsidR="00C719F6" w:rsidRPr="00891DB9">
        <w:rPr>
          <w:rStyle w:val="Chare"/>
          <w:rtl/>
        </w:rPr>
        <w:t>م، و به خواست تو زنده</w:t>
      </w:r>
      <w:r w:rsidRPr="00891DB9">
        <w:rPr>
          <w:rStyle w:val="Chare"/>
          <w:rFonts w:hint="cs"/>
          <w:rtl/>
        </w:rPr>
        <w:t>‌</w:t>
      </w:r>
      <w:r w:rsidR="00C719F6" w:rsidRPr="00891DB9">
        <w:rPr>
          <w:rStyle w:val="Chare"/>
          <w:rtl/>
        </w:rPr>
        <w:t>ا</w:t>
      </w:r>
      <w:r w:rsidR="004565B2" w:rsidRPr="00891DB9">
        <w:rPr>
          <w:rStyle w:val="Chare"/>
          <w:rtl/>
        </w:rPr>
        <w:t>ی</w:t>
      </w:r>
      <w:r w:rsidR="00C719F6" w:rsidRPr="00891DB9">
        <w:rPr>
          <w:rStyle w:val="Chare"/>
          <w:rtl/>
        </w:rPr>
        <w:t>م، و به خواست تو مى</w:t>
      </w:r>
      <w:r w:rsidR="00C719F6" w:rsidRPr="00891DB9">
        <w:rPr>
          <w:rStyle w:val="Chare"/>
          <w:rtl/>
        </w:rPr>
        <w:softHyphen/>
        <w:t>م</w:t>
      </w:r>
      <w:r w:rsidR="004565B2" w:rsidRPr="00891DB9">
        <w:rPr>
          <w:rStyle w:val="Chare"/>
          <w:rtl/>
        </w:rPr>
        <w:t>ی</w:t>
      </w:r>
      <w:r w:rsidR="00C719F6" w:rsidRPr="00891DB9">
        <w:rPr>
          <w:rStyle w:val="Chare"/>
          <w:rtl/>
        </w:rPr>
        <w:t>ر</w:t>
      </w:r>
      <w:r w:rsidR="004565B2" w:rsidRPr="00891DB9">
        <w:rPr>
          <w:rStyle w:val="Chare"/>
          <w:rtl/>
        </w:rPr>
        <w:t>ی</w:t>
      </w:r>
      <w:r w:rsidR="00C719F6" w:rsidRPr="00891DB9">
        <w:rPr>
          <w:rStyle w:val="Chare"/>
          <w:rtl/>
        </w:rPr>
        <w:t>م، و رستاخ</w:t>
      </w:r>
      <w:r w:rsidR="004565B2" w:rsidRPr="00891DB9">
        <w:rPr>
          <w:rStyle w:val="Chare"/>
          <w:rtl/>
        </w:rPr>
        <w:t>ی</w:t>
      </w:r>
      <w:r w:rsidR="00C719F6" w:rsidRPr="00891DB9">
        <w:rPr>
          <w:rStyle w:val="Chare"/>
          <w:rtl/>
        </w:rPr>
        <w:t>ز ما بسوى تو است</w:t>
      </w:r>
      <w:r>
        <w:rPr>
          <w:rStyle w:val="Chare"/>
          <w:rFonts w:ascii="Traditional Arabic" w:hAnsi="Traditional Arabic" w:cs="Traditional Arabic"/>
          <w:rtl/>
        </w:rPr>
        <w:t>»</w:t>
      </w:r>
      <w:r w:rsidR="004265DC">
        <w:rPr>
          <w:rStyle w:val="Char4"/>
          <w:rFonts w:hint="cs"/>
          <w:rtl/>
        </w:rPr>
        <w:t>.</w:t>
      </w:r>
    </w:p>
    <w:p w:rsidR="00C719F6" w:rsidRPr="00C719F6" w:rsidRDefault="00891DB9" w:rsidP="008C1935">
      <w:pPr>
        <w:pStyle w:val="af4"/>
        <w:ind w:firstLine="284"/>
        <w:jc w:val="both"/>
        <w:rPr>
          <w:rStyle w:val="Char5"/>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أَنْتَ رَبِّيْ لاَ إِلَهَ إِلاَّ أَنْتَ، خَلَقْتَنِيْ وَأَنَا عَبْدُكَ، وَأَنَا عَلَى عَهْدِكَ وَ</w:t>
      </w:r>
      <w:r w:rsidR="00C719F6" w:rsidRPr="00392AD4">
        <w:rPr>
          <w:rStyle w:val="Char3"/>
          <w:rFonts w:hint="cs"/>
          <w:b w:val="0"/>
          <w:bCs w:val="0"/>
          <w:rtl/>
        </w:rPr>
        <w:t xml:space="preserve"> </w:t>
      </w:r>
      <w:r w:rsidR="00C719F6" w:rsidRPr="00392AD4">
        <w:rPr>
          <w:rStyle w:val="Char3"/>
          <w:b w:val="0"/>
          <w:bCs w:val="0"/>
          <w:rtl/>
        </w:rPr>
        <w:t>وَعْدِكَ مَا اسْتَطَعْتُ، أَعُوْذُ بِكَ مِنْ شَرِّ مَا صَنَعْتُ، أَبُوْءُ لَكَ بِنِعْمَتِكَ عَلَيَّ، وَأَبُوْءُ بِذَنْبِيْ فَاغْفِرْ لِيْ فَإِنَّهُ لاَ يَغْفِرُ الذُّنُوْبَ إِلاَّ أَنْتَ</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36"/>
      </w:r>
      <w:r w:rsidR="00C719F6" w:rsidRPr="00F816AE">
        <w:rPr>
          <w:rFonts w:ascii="Lotus Linotype" w:hAnsi="Lotus Linotype" w:cs="IRNazli"/>
          <w:b w:val="0"/>
          <w:bCs w:val="0"/>
          <w:color w:val="000000"/>
          <w:sz w:val="28"/>
          <w:vertAlign w:val="superscript"/>
          <w:rtl/>
        </w:rPr>
        <w:t>)</w:t>
      </w:r>
      <w:r w:rsidRPr="00891DB9">
        <w:rPr>
          <w:rFonts w:ascii="Lotus Linotype" w:hAnsi="Lotus Linotype" w:cs="IRNazli" w:hint="cs"/>
          <w:b w:val="0"/>
          <w:bCs w:val="0"/>
          <w:color w:val="000000"/>
          <w:sz w:val="28"/>
          <w:rtl/>
        </w:rPr>
        <w:t>.</w:t>
      </w:r>
    </w:p>
    <w:p w:rsidR="00C719F6" w:rsidRPr="00891DB9" w:rsidRDefault="00891DB9" w:rsidP="008C1935">
      <w:pPr>
        <w:pStyle w:val="a8"/>
        <w:rPr>
          <w:rStyle w:val="123Char"/>
          <w:rtl/>
        </w:rPr>
      </w:pPr>
      <w:r>
        <w:rPr>
          <w:rStyle w:val="Chare"/>
          <w:rFonts w:ascii="Traditional Arabic" w:hAnsi="Traditional Arabic" w:cs="Traditional Arabic"/>
          <w:rtl/>
        </w:rPr>
        <w:t>«</w:t>
      </w:r>
      <w:r w:rsidR="00C719F6" w:rsidRPr="00891DB9">
        <w:rPr>
          <w:rStyle w:val="Chare"/>
          <w:rtl/>
        </w:rPr>
        <w:t xml:space="preserve">الهى! تو پروردگار من هستى، بجز تو معبود ديگرى </w:t>
      </w:r>
      <w:r w:rsidR="00C719F6" w:rsidRPr="00891DB9">
        <w:rPr>
          <w:rStyle w:val="Chare"/>
          <w:rFonts w:hint="cs"/>
          <w:rtl/>
        </w:rPr>
        <w:t xml:space="preserve">«بر حق» </w:t>
      </w:r>
      <w:r w:rsidR="00C719F6" w:rsidRPr="00891DB9">
        <w:rPr>
          <w:rStyle w:val="Chare"/>
          <w:rtl/>
        </w:rPr>
        <w:t>نيست، تو مرا آفريدى، و من بند</w:t>
      </w:r>
      <w:r w:rsidR="00C719F6" w:rsidRPr="00891DB9">
        <w:rPr>
          <w:rStyle w:val="Chare"/>
          <w:rFonts w:hint="cs"/>
          <w:rtl/>
        </w:rPr>
        <w:t>ة</w:t>
      </w:r>
      <w:r w:rsidR="00C719F6" w:rsidRPr="00891DB9">
        <w:rPr>
          <w:rStyle w:val="Chare"/>
          <w:rtl/>
        </w:rPr>
        <w:t xml:space="preserve"> تو هستم، و بر پيمان و </w:t>
      </w:r>
      <w:r w:rsidR="00C719F6" w:rsidRPr="00891DB9">
        <w:rPr>
          <w:rStyle w:val="Chare"/>
          <w:rFonts w:hint="cs"/>
          <w:rtl/>
        </w:rPr>
        <w:t>و</w:t>
      </w:r>
      <w:r w:rsidR="00C719F6" w:rsidRPr="00891DB9">
        <w:rPr>
          <w:rStyle w:val="Chare"/>
          <w:rtl/>
        </w:rPr>
        <w:t>عده ام با تو بر حسب استطاعت خود، پايبند هستم، و از شر</w:t>
      </w:r>
      <w:r w:rsidR="00C719F6" w:rsidRPr="00891DB9">
        <w:rPr>
          <w:rStyle w:val="Chare"/>
          <w:rFonts w:hint="cs"/>
          <w:rtl/>
        </w:rPr>
        <w:t>ِّ</w:t>
      </w:r>
      <w:r w:rsidR="00C719F6" w:rsidRPr="00891DB9">
        <w:rPr>
          <w:rStyle w:val="Chare"/>
          <w:rtl/>
        </w:rPr>
        <w:t xml:space="preserve"> آنچه كه انجام داده</w:t>
      </w:r>
      <w:r w:rsidR="00C719F6" w:rsidRPr="00891DB9">
        <w:rPr>
          <w:rStyle w:val="Chare"/>
          <w:rtl/>
        </w:rPr>
        <w:softHyphen/>
        <w:t>ام به تو پناه مى</w:t>
      </w:r>
      <w:r w:rsidR="00C719F6" w:rsidRPr="00891DB9">
        <w:rPr>
          <w:rStyle w:val="Chare"/>
          <w:rtl/>
        </w:rPr>
        <w:softHyphen/>
        <w:t>برم، به نعمتى كه به من عطا فرموده</w:t>
      </w:r>
      <w:r w:rsidR="00C719F6" w:rsidRPr="00891DB9">
        <w:rPr>
          <w:rStyle w:val="Chare"/>
          <w:rtl/>
        </w:rPr>
        <w:softHyphen/>
        <w:t>اى، اعتراف مى</w:t>
      </w:r>
      <w:r w:rsidR="00C719F6" w:rsidRPr="00891DB9">
        <w:rPr>
          <w:rStyle w:val="Chare"/>
          <w:rtl/>
        </w:rPr>
        <w:softHyphen/>
        <w:t>كنم، و به گناهم اقرار مى</w:t>
      </w:r>
      <w:r w:rsidR="00C719F6" w:rsidRPr="00891DB9">
        <w:rPr>
          <w:rStyle w:val="Chare"/>
          <w:rtl/>
        </w:rPr>
        <w:softHyphen/>
        <w:t>نمايم، پس مرا ببخشاى</w:t>
      </w:r>
      <w:r w:rsidR="00C719F6" w:rsidRPr="00891DB9">
        <w:rPr>
          <w:rStyle w:val="Chare"/>
          <w:rFonts w:hint="cs"/>
          <w:rtl/>
        </w:rPr>
        <w:t>؛</w:t>
      </w:r>
      <w:r w:rsidR="00C719F6" w:rsidRPr="00891DB9">
        <w:rPr>
          <w:rStyle w:val="Chare"/>
          <w:rtl/>
        </w:rPr>
        <w:t xml:space="preserve"> چرا كه بجز تو كسى گناهان را نمى</w:t>
      </w:r>
      <w:r w:rsidR="00C719F6" w:rsidRPr="00891DB9">
        <w:rPr>
          <w:rStyle w:val="Chare"/>
          <w:rtl/>
        </w:rPr>
        <w:softHyphen/>
        <w:t>بخشايد</w:t>
      </w:r>
      <w:r>
        <w:rPr>
          <w:rStyle w:val="Chare"/>
          <w:rFonts w:ascii="Traditional Arabic" w:hAnsi="Traditional Arabic" w:cs="Traditional Arabic"/>
          <w:rtl/>
        </w:rPr>
        <w:t>»</w:t>
      </w:r>
      <w:r w:rsidR="004265DC" w:rsidRPr="00891DB9">
        <w:rPr>
          <w:rFonts w:hint="cs"/>
          <w:rtl/>
        </w:rPr>
        <w:t>.</w:t>
      </w:r>
    </w:p>
    <w:p w:rsidR="00C719F6" w:rsidRPr="00195CCA" w:rsidRDefault="00891DB9"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 xml:space="preserve">للَّهُمَّ إِنِّيْ </w:t>
      </w:r>
      <w:r w:rsidR="00C719F6" w:rsidRPr="00392AD4">
        <w:rPr>
          <w:rStyle w:val="Char3"/>
          <w:rFonts w:hint="cs"/>
          <w:b w:val="0"/>
          <w:bCs w:val="0"/>
          <w:rtl/>
        </w:rPr>
        <w:t>ا</w:t>
      </w:r>
      <w:r w:rsidR="00C719F6" w:rsidRPr="00392AD4">
        <w:rPr>
          <w:rStyle w:val="Char3"/>
          <w:b w:val="0"/>
          <w:bCs w:val="0"/>
          <w:rtl/>
        </w:rPr>
        <w:t>َصْبَحْتُ</w:t>
      </w:r>
      <w:r w:rsidR="00C719F6" w:rsidRPr="00891DB9">
        <w:rPr>
          <w:rStyle w:val="Char4"/>
          <w:b w:val="0"/>
          <w:bCs w:val="0"/>
          <w:vertAlign w:val="superscript"/>
          <w:rtl/>
        </w:rPr>
        <w:t>(</w:t>
      </w:r>
      <w:r w:rsidR="00C719F6" w:rsidRPr="00891DB9">
        <w:rPr>
          <w:rStyle w:val="Char4"/>
          <w:b w:val="0"/>
          <w:bCs w:val="0"/>
          <w:vertAlign w:val="superscript"/>
          <w:rtl/>
        </w:rPr>
        <w:footnoteReference w:id="237"/>
      </w:r>
      <w:r w:rsidR="00C719F6" w:rsidRPr="00891DB9">
        <w:rPr>
          <w:rStyle w:val="Char4"/>
          <w:b w:val="0"/>
          <w:bCs w:val="0"/>
          <w:vertAlign w:val="superscript"/>
          <w:rtl/>
        </w:rPr>
        <w:t>)</w:t>
      </w:r>
      <w:r w:rsidR="00C719F6" w:rsidRPr="00392AD4">
        <w:rPr>
          <w:rStyle w:val="Char3"/>
          <w:b w:val="0"/>
          <w:bCs w:val="0"/>
          <w:rtl/>
        </w:rPr>
        <w:t xml:space="preserve"> </w:t>
      </w:r>
      <w:r w:rsidR="00C719F6" w:rsidRPr="00392AD4">
        <w:rPr>
          <w:rStyle w:val="Char3"/>
          <w:rFonts w:hint="cs"/>
          <w:b w:val="0"/>
          <w:bCs w:val="0"/>
          <w:rtl/>
        </w:rPr>
        <w:t>اُ</w:t>
      </w:r>
      <w:r w:rsidR="00C719F6" w:rsidRPr="00392AD4">
        <w:rPr>
          <w:rStyle w:val="Char3"/>
          <w:b w:val="0"/>
          <w:bCs w:val="0"/>
          <w:rtl/>
        </w:rPr>
        <w:t>شْهِدُكَ وَ</w:t>
      </w:r>
      <w:r w:rsidR="00C719F6" w:rsidRPr="00392AD4">
        <w:rPr>
          <w:rStyle w:val="Char3"/>
          <w:rFonts w:hint="cs"/>
          <w:b w:val="0"/>
          <w:bCs w:val="0"/>
          <w:rtl/>
        </w:rPr>
        <w:t>اُ</w:t>
      </w:r>
      <w:r w:rsidR="00C719F6" w:rsidRPr="00392AD4">
        <w:rPr>
          <w:rStyle w:val="Char3"/>
          <w:b w:val="0"/>
          <w:bCs w:val="0"/>
          <w:rtl/>
        </w:rPr>
        <w:t>شْهِدُ حَمَلَةَ عَرْشِكَ، وَمَلاَئِكَتَكَ وَجَمِيْعَ خَلْقِكَ، أَنَّكَ أَنْتَ اللهُ لاَ إِلَهَ ِ</w:t>
      </w:r>
      <w:r w:rsidR="00C719F6" w:rsidRPr="00392AD4">
        <w:rPr>
          <w:rStyle w:val="Char3"/>
          <w:rFonts w:hint="cs"/>
          <w:b w:val="0"/>
          <w:bCs w:val="0"/>
          <w:rtl/>
        </w:rPr>
        <w:t>إ</w:t>
      </w:r>
      <w:r w:rsidR="00C719F6" w:rsidRPr="00392AD4">
        <w:rPr>
          <w:rStyle w:val="Char3"/>
          <w:b w:val="0"/>
          <w:bCs w:val="0"/>
          <w:rtl/>
        </w:rPr>
        <w:t>لاَّ أَنْتَ وَحْدَكَ لاَ شَرِيْكَ لَكَ وَأَنَّ محمّداً عَبْدُكَ وَرَسُوْل</w:t>
      </w:r>
      <w:r w:rsidR="00C719F6" w:rsidRPr="00392AD4">
        <w:rPr>
          <w:rStyle w:val="Char3"/>
          <w:rFonts w:hint="cs"/>
          <w:b w:val="0"/>
          <w:bCs w:val="0"/>
          <w:rtl/>
        </w:rPr>
        <w:t>ُ</w:t>
      </w:r>
      <w:r w:rsidR="00C719F6" w:rsidRPr="00392AD4">
        <w:rPr>
          <w:rStyle w:val="Char3"/>
          <w:b w:val="0"/>
          <w:bCs w:val="0"/>
          <w:rtl/>
        </w:rPr>
        <w:t>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Fonts w:ascii="Lotus Linotype" w:hAnsi="Lotus Linotype" w:cs="IRNazli"/>
          <w:b w:val="0"/>
          <w:bCs w:val="0"/>
          <w:color w:val="000000"/>
          <w:sz w:val="28"/>
          <w:vertAlign w:val="superscript"/>
          <w:rtl/>
        </w:rPr>
        <w:footnoteReference w:id="238"/>
      </w:r>
      <w:r w:rsidR="00C719F6" w:rsidRPr="00F816AE">
        <w:rPr>
          <w:rFonts w:ascii="Lotus Linotype" w:hAnsi="Lotus Linotype" w:cs="IRNazli"/>
          <w:b w:val="0"/>
          <w:bCs w:val="0"/>
          <w:color w:val="000000"/>
          <w:sz w:val="28"/>
          <w:vertAlign w:val="superscript"/>
          <w:rtl/>
        </w:rPr>
        <w:t>)</w:t>
      </w:r>
      <w:r w:rsidRPr="00891DB9">
        <w:rPr>
          <w:rFonts w:ascii="Lotus Linotype" w:hAnsi="Lotus Linotype" w:cs="IRNazli" w:hint="cs"/>
          <w:b w:val="0"/>
          <w:bCs w:val="0"/>
          <w:color w:val="000000"/>
          <w:sz w:val="28"/>
          <w:rtl/>
        </w:rPr>
        <w:t>.</w:t>
      </w:r>
    </w:p>
    <w:p w:rsidR="00C719F6" w:rsidRPr="005D3435" w:rsidRDefault="00C719F6" w:rsidP="00975D37">
      <w:pPr>
        <w:pStyle w:val="a9"/>
        <w:widowControl w:val="0"/>
        <w:rPr>
          <w:rtl/>
        </w:rPr>
      </w:pPr>
      <w:r w:rsidRPr="005D3435">
        <w:rPr>
          <w:rtl/>
        </w:rPr>
        <w:t>(</w:t>
      </w:r>
      <w:r w:rsidRPr="005D3435">
        <w:rPr>
          <w:rFonts w:hint="cs"/>
          <w:rtl/>
        </w:rPr>
        <w:t>ا</w:t>
      </w:r>
      <w:r w:rsidR="004565B2" w:rsidRPr="005D3435">
        <w:rPr>
          <w:rFonts w:hint="cs"/>
          <w:rtl/>
        </w:rPr>
        <w:t>ی</w:t>
      </w:r>
      <w:r w:rsidRPr="005D3435">
        <w:rPr>
          <w:rFonts w:hint="cs"/>
          <w:rtl/>
        </w:rPr>
        <w:t xml:space="preserve">ن </w:t>
      </w:r>
      <w:r w:rsidRPr="005D3435">
        <w:rPr>
          <w:rtl/>
        </w:rPr>
        <w:t>دعا</w:t>
      </w:r>
      <w:r w:rsidRPr="005D3435">
        <w:rPr>
          <w:rFonts w:hint="cs"/>
          <w:rtl/>
        </w:rPr>
        <w:t xml:space="preserve"> چهار</w:t>
      </w:r>
      <w:r w:rsidRPr="005D3435">
        <w:rPr>
          <w:rtl/>
        </w:rPr>
        <w:t xml:space="preserve"> بار خوانده شود</w:t>
      </w:r>
      <w:r w:rsidR="004265DC" w:rsidRPr="005D3435">
        <w:rPr>
          <w:rFonts w:hint="cs"/>
          <w:rtl/>
        </w:rPr>
        <w:t>).</w:t>
      </w:r>
    </w:p>
    <w:p w:rsidR="00C719F6" w:rsidRPr="00BE29DD" w:rsidRDefault="00891DB9" w:rsidP="00975D37">
      <w:pPr>
        <w:widowControl w:val="0"/>
        <w:ind w:firstLine="284"/>
        <w:jc w:val="both"/>
        <w:rPr>
          <w:rStyle w:val="Char4"/>
          <w:rtl/>
        </w:rPr>
      </w:pPr>
      <w:r>
        <w:rPr>
          <w:rStyle w:val="Chare"/>
          <w:rFonts w:ascii="Traditional Arabic" w:hAnsi="Traditional Arabic" w:cs="Traditional Arabic"/>
          <w:rtl/>
        </w:rPr>
        <w:t>«</w:t>
      </w:r>
      <w:r w:rsidR="00C719F6" w:rsidRPr="00891DB9">
        <w:rPr>
          <w:rStyle w:val="Chare"/>
          <w:rtl/>
        </w:rPr>
        <w:t>الهى! من در ا</w:t>
      </w:r>
      <w:r w:rsidR="004565B2" w:rsidRPr="00891DB9">
        <w:rPr>
          <w:rStyle w:val="Chare"/>
          <w:rtl/>
        </w:rPr>
        <w:t>ی</w:t>
      </w:r>
      <w:r w:rsidR="00C719F6" w:rsidRPr="00891DB9">
        <w:rPr>
          <w:rStyle w:val="Chare"/>
          <w:rtl/>
        </w:rPr>
        <w:t xml:space="preserve">ن صبحگاه، تو را و حاملان عرش و تمام فرشتگانت و </w:t>
      </w:r>
      <w:r w:rsidR="004565B2" w:rsidRPr="00891DB9">
        <w:rPr>
          <w:rStyle w:val="Chare"/>
          <w:rtl/>
        </w:rPr>
        <w:t>ک</w:t>
      </w:r>
      <w:r w:rsidR="00C719F6" w:rsidRPr="00891DB9">
        <w:rPr>
          <w:rStyle w:val="Chare"/>
          <w:rtl/>
        </w:rPr>
        <w:t>ل</w:t>
      </w:r>
      <w:r w:rsidR="004565B2" w:rsidRPr="00891DB9">
        <w:rPr>
          <w:rStyle w:val="Chare"/>
          <w:rtl/>
        </w:rPr>
        <w:t>ی</w:t>
      </w:r>
      <w:r w:rsidR="004565B2" w:rsidRPr="00891DB9">
        <w:rPr>
          <w:rStyle w:val="Chare"/>
          <w:rFonts w:hint="cs"/>
          <w:rtl/>
        </w:rPr>
        <w:t>ۀ</w:t>
      </w:r>
      <w:r w:rsidR="00C719F6" w:rsidRPr="00891DB9">
        <w:rPr>
          <w:rStyle w:val="Chare"/>
          <w:rtl/>
        </w:rPr>
        <w:t xml:space="preserve"> مخلوقات تو را گواه مى</w:t>
      </w:r>
      <w:r w:rsidR="00C719F6" w:rsidRPr="00891DB9">
        <w:rPr>
          <w:rStyle w:val="Chare"/>
          <w:rFonts w:hint="cs"/>
          <w:rtl/>
        </w:rPr>
        <w:softHyphen/>
      </w:r>
      <w:r w:rsidR="00C719F6" w:rsidRPr="00891DB9">
        <w:rPr>
          <w:rStyle w:val="Chare"/>
          <w:rtl/>
        </w:rPr>
        <w:t>گ</w:t>
      </w:r>
      <w:r w:rsidR="004565B2" w:rsidRPr="00891DB9">
        <w:rPr>
          <w:rStyle w:val="Chare"/>
          <w:rtl/>
        </w:rPr>
        <w:t>ی</w:t>
      </w:r>
      <w:r w:rsidR="00C719F6" w:rsidRPr="00891DB9">
        <w:rPr>
          <w:rStyle w:val="Chare"/>
          <w:rtl/>
        </w:rPr>
        <w:t>رم بر ا</w:t>
      </w:r>
      <w:r w:rsidR="004565B2" w:rsidRPr="00891DB9">
        <w:rPr>
          <w:rStyle w:val="Chare"/>
          <w:rtl/>
        </w:rPr>
        <w:t>ی</w:t>
      </w:r>
      <w:r w:rsidR="00C719F6" w:rsidRPr="00891DB9">
        <w:rPr>
          <w:rStyle w:val="Chare"/>
          <w:rtl/>
        </w:rPr>
        <w:t xml:space="preserve">ن </w:t>
      </w:r>
      <w:r w:rsidR="004565B2" w:rsidRPr="00891DB9">
        <w:rPr>
          <w:rStyle w:val="Chare"/>
          <w:rtl/>
        </w:rPr>
        <w:t>ک</w:t>
      </w:r>
      <w:r w:rsidR="00C719F6" w:rsidRPr="00891DB9">
        <w:rPr>
          <w:rStyle w:val="Chare"/>
          <w:rtl/>
        </w:rPr>
        <w:t>ه تو</w:t>
      </w:r>
      <w:r w:rsidR="00C719F6" w:rsidRPr="00891DB9">
        <w:rPr>
          <w:rStyle w:val="Chare"/>
          <w:rFonts w:hint="cs"/>
          <w:rtl/>
        </w:rPr>
        <w:t>،</w:t>
      </w:r>
      <w:r w:rsidR="00C719F6" w:rsidRPr="00891DB9">
        <w:rPr>
          <w:rStyle w:val="Chare"/>
          <w:rtl/>
        </w:rPr>
        <w:t xml:space="preserve"> الله هستى، بجز تو معبود د</w:t>
      </w:r>
      <w:r w:rsidR="004565B2" w:rsidRPr="00891DB9">
        <w:rPr>
          <w:rStyle w:val="Chare"/>
          <w:rtl/>
        </w:rPr>
        <w:t>ی</w:t>
      </w:r>
      <w:r w:rsidR="00C719F6" w:rsidRPr="00891DB9">
        <w:rPr>
          <w:rStyle w:val="Chare"/>
          <w:rtl/>
        </w:rPr>
        <w:t xml:space="preserve">گرى </w:t>
      </w:r>
      <w:r w:rsidR="00C719F6" w:rsidRPr="00891DB9">
        <w:rPr>
          <w:rStyle w:val="Chare"/>
          <w:rFonts w:hint="cs"/>
          <w:rtl/>
        </w:rPr>
        <w:t xml:space="preserve">«بر حقّ» </w:t>
      </w:r>
      <w:r w:rsidR="00C719F6" w:rsidRPr="00891DB9">
        <w:rPr>
          <w:rStyle w:val="Chare"/>
          <w:rtl/>
        </w:rPr>
        <w:t xml:space="preserve">وجود ندارد، تو </w:t>
      </w:r>
      <w:r w:rsidR="004565B2" w:rsidRPr="00891DB9">
        <w:rPr>
          <w:rStyle w:val="Chare"/>
          <w:rtl/>
        </w:rPr>
        <w:t>ی</w:t>
      </w:r>
      <w:r w:rsidR="00C719F6" w:rsidRPr="00891DB9">
        <w:rPr>
          <w:rStyle w:val="Chare"/>
          <w:rtl/>
        </w:rPr>
        <w:t>گانه</w:t>
      </w:r>
      <w:r w:rsidR="00C719F6" w:rsidRPr="00891DB9">
        <w:rPr>
          <w:rStyle w:val="Chare"/>
          <w:rFonts w:hint="cs"/>
          <w:rtl/>
        </w:rPr>
        <w:softHyphen/>
      </w:r>
      <w:r w:rsidR="00C719F6" w:rsidRPr="00891DB9">
        <w:rPr>
          <w:rStyle w:val="Chare"/>
          <w:rtl/>
        </w:rPr>
        <w:t>اى و شر</w:t>
      </w:r>
      <w:r w:rsidR="004565B2" w:rsidRPr="00891DB9">
        <w:rPr>
          <w:rStyle w:val="Chare"/>
          <w:rtl/>
        </w:rPr>
        <w:t>یک</w:t>
      </w:r>
      <w:r w:rsidR="00C719F6" w:rsidRPr="00891DB9">
        <w:rPr>
          <w:rStyle w:val="Chare"/>
          <w:rtl/>
        </w:rPr>
        <w:t>ى ندارى، و محمّد</w:t>
      </w:r>
      <w:r w:rsidR="003B5755" w:rsidRPr="003B5755">
        <w:rPr>
          <w:rFonts w:ascii="CTraditional Arabic" w:hAnsi="CTraditional Arabic" w:cs="CTraditional Arabic" w:hint="cs"/>
          <w:color w:val="000000"/>
          <w:kern w:val="32"/>
          <w:sz w:val="28"/>
          <w:szCs w:val="28"/>
          <w:rtl/>
        </w:rPr>
        <w:t xml:space="preserve"> ج</w:t>
      </w:r>
      <w:r w:rsidR="00C719F6" w:rsidRPr="00891DB9">
        <w:rPr>
          <w:rStyle w:val="Chare"/>
          <w:rtl/>
        </w:rPr>
        <w:t xml:space="preserve"> بنده و فرستاد</w:t>
      </w:r>
      <w:r w:rsidR="004565B2" w:rsidRPr="00891DB9">
        <w:rPr>
          <w:rStyle w:val="Chare"/>
          <w:rFonts w:hint="cs"/>
          <w:rtl/>
        </w:rPr>
        <w:t>ۀ</w:t>
      </w:r>
      <w:r w:rsidR="00C719F6" w:rsidRPr="00891DB9">
        <w:rPr>
          <w:rStyle w:val="Chare"/>
          <w:rtl/>
        </w:rPr>
        <w:t xml:space="preserve"> تو است</w:t>
      </w:r>
      <w:r>
        <w:rPr>
          <w:rStyle w:val="Chare"/>
          <w:rFonts w:ascii="Traditional Arabic" w:hAnsi="Traditional Arabic" w:cs="Traditional Arabic"/>
          <w:rtl/>
        </w:rPr>
        <w:t>»</w:t>
      </w:r>
      <w:r w:rsidR="004265DC">
        <w:rPr>
          <w:rStyle w:val="Char4"/>
          <w:rFonts w:hint="cs"/>
          <w:rtl/>
        </w:rPr>
        <w:t>.</w:t>
      </w:r>
    </w:p>
    <w:p w:rsidR="00C719F6" w:rsidRPr="00195CCA" w:rsidRDefault="00891DB9"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عَافِنِيْ ف</w:t>
      </w:r>
      <w:r w:rsidR="00C719F6" w:rsidRPr="00392AD4">
        <w:rPr>
          <w:rStyle w:val="Char3"/>
          <w:rFonts w:hint="cs"/>
          <w:b w:val="0"/>
          <w:bCs w:val="0"/>
          <w:rtl/>
        </w:rPr>
        <w:t>ِ</w:t>
      </w:r>
      <w:r w:rsidR="00C719F6" w:rsidRPr="00392AD4">
        <w:rPr>
          <w:rStyle w:val="Char3"/>
          <w:b w:val="0"/>
          <w:bCs w:val="0"/>
          <w:rtl/>
        </w:rPr>
        <w:t xml:space="preserve">يْ بَدَنِيْ، </w:t>
      </w:r>
      <w:r w:rsidR="00C719F6" w:rsidRPr="00392AD4">
        <w:rPr>
          <w:rStyle w:val="Char3"/>
          <w:rFonts w:hint="cs"/>
          <w:b w:val="0"/>
          <w:bCs w:val="0"/>
          <w:rtl/>
        </w:rPr>
        <w:t>أَ</w:t>
      </w:r>
      <w:r w:rsidR="00C719F6" w:rsidRPr="00392AD4">
        <w:rPr>
          <w:rStyle w:val="Char3"/>
          <w:b w:val="0"/>
          <w:bCs w:val="0"/>
          <w:rtl/>
        </w:rPr>
        <w:t xml:space="preserve">للَّهُمَّ عَافِنِيْ فِيْ سَمْعِيْ، اللَّهُمَّ عَافِنِيْ فِيْ بَصَرِيْ، لاَ إِلَهَ إِلاَّ أَنْتَ، </w:t>
      </w:r>
      <w:r w:rsidR="00C719F6" w:rsidRPr="00392AD4">
        <w:rPr>
          <w:rStyle w:val="Char3"/>
          <w:rFonts w:hint="cs"/>
          <w:b w:val="0"/>
          <w:bCs w:val="0"/>
          <w:rtl/>
        </w:rPr>
        <w:t>أَ</w:t>
      </w:r>
      <w:r w:rsidR="00C719F6" w:rsidRPr="00392AD4">
        <w:rPr>
          <w:rStyle w:val="Char3"/>
          <w:b w:val="0"/>
          <w:bCs w:val="0"/>
          <w:rtl/>
        </w:rPr>
        <w:t>للَّهُمَّ أَعُوْذُ بِكَ مِنَ الْكُفْرِ، وَالْفَقْرِ، وَأَعُوْذُ بِكَ مِنْ عَذَابِ الْقَبْرِ، لاَ إِلَهَ إِلاَّ أَنْتَ</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39"/>
      </w:r>
      <w:r w:rsidR="00C719F6" w:rsidRPr="00F816AE">
        <w:rPr>
          <w:rFonts w:ascii="Lotus Linotype" w:hAnsi="Lotus Linotype" w:cs="IRNazli"/>
          <w:b w:val="0"/>
          <w:bCs w:val="0"/>
          <w:color w:val="000000"/>
          <w:sz w:val="28"/>
          <w:vertAlign w:val="superscript"/>
          <w:rtl/>
        </w:rPr>
        <w:t>)</w:t>
      </w:r>
      <w:r w:rsidRPr="00891DB9">
        <w:rPr>
          <w:rFonts w:ascii="Lotus Linotype" w:hAnsi="Lotus Linotype" w:cs="IRNazli" w:hint="cs"/>
          <w:b w:val="0"/>
          <w:bCs w:val="0"/>
          <w:color w:val="000000"/>
          <w:sz w:val="28"/>
          <w:rtl/>
        </w:rPr>
        <w:t>.</w:t>
      </w:r>
    </w:p>
    <w:p w:rsidR="00C719F6" w:rsidRPr="00BE29DD" w:rsidRDefault="00891DB9" w:rsidP="008C1935">
      <w:pPr>
        <w:ind w:firstLine="284"/>
        <w:jc w:val="both"/>
        <w:rPr>
          <w:rStyle w:val="Char4"/>
          <w:rtl/>
        </w:rPr>
      </w:pPr>
      <w:r>
        <w:rPr>
          <w:rStyle w:val="Chare"/>
          <w:rFonts w:ascii="Traditional Arabic" w:hAnsi="Traditional Arabic" w:cs="Traditional Arabic"/>
          <w:rtl/>
        </w:rPr>
        <w:t>«</w:t>
      </w:r>
      <w:r w:rsidR="00C719F6" w:rsidRPr="00891DB9">
        <w:rPr>
          <w:rStyle w:val="Chare"/>
          <w:rtl/>
        </w:rPr>
        <w:t>بارالها! در بدنم عاف</w:t>
      </w:r>
      <w:r w:rsidR="004565B2" w:rsidRPr="00891DB9">
        <w:rPr>
          <w:rStyle w:val="Chare"/>
          <w:rtl/>
        </w:rPr>
        <w:t>ی</w:t>
      </w:r>
      <w:r w:rsidR="00C719F6" w:rsidRPr="00891DB9">
        <w:rPr>
          <w:rStyle w:val="Chare"/>
          <w:rtl/>
        </w:rPr>
        <w:t>ت ده، بارالها! در گوشم عاف</w:t>
      </w:r>
      <w:r w:rsidR="004565B2" w:rsidRPr="00891DB9">
        <w:rPr>
          <w:rStyle w:val="Chare"/>
          <w:rtl/>
        </w:rPr>
        <w:t>ی</w:t>
      </w:r>
      <w:r w:rsidR="00C719F6" w:rsidRPr="00891DB9">
        <w:rPr>
          <w:rStyle w:val="Chare"/>
          <w:rtl/>
        </w:rPr>
        <w:t>ت ده، خدا</w:t>
      </w:r>
      <w:r w:rsidR="004565B2" w:rsidRPr="00891DB9">
        <w:rPr>
          <w:rStyle w:val="Chare"/>
          <w:rtl/>
        </w:rPr>
        <w:t>ی</w:t>
      </w:r>
      <w:r w:rsidR="00C719F6" w:rsidRPr="00891DB9">
        <w:rPr>
          <w:rStyle w:val="Chare"/>
          <w:rtl/>
        </w:rPr>
        <w:t>ا! در چشمم عاف</w:t>
      </w:r>
      <w:r w:rsidR="004565B2" w:rsidRPr="00891DB9">
        <w:rPr>
          <w:rStyle w:val="Chare"/>
          <w:rtl/>
        </w:rPr>
        <w:t>ی</w:t>
      </w:r>
      <w:r w:rsidR="00C719F6" w:rsidRPr="00891DB9">
        <w:rPr>
          <w:rStyle w:val="Chare"/>
          <w:rtl/>
        </w:rPr>
        <w:t>ت ده، بجز تو معبود د</w:t>
      </w:r>
      <w:r w:rsidR="004565B2" w:rsidRPr="00891DB9">
        <w:rPr>
          <w:rStyle w:val="Chare"/>
          <w:rtl/>
        </w:rPr>
        <w:t>ی</w:t>
      </w:r>
      <w:r w:rsidR="00C719F6" w:rsidRPr="00891DB9">
        <w:rPr>
          <w:rStyle w:val="Chare"/>
          <w:rtl/>
        </w:rPr>
        <w:t xml:space="preserve">گرى </w:t>
      </w:r>
      <w:r w:rsidR="00C719F6" w:rsidRPr="00891DB9">
        <w:rPr>
          <w:rStyle w:val="Chare"/>
          <w:rFonts w:hint="cs"/>
          <w:rtl/>
        </w:rPr>
        <w:t xml:space="preserve">«بر حقّ» </w:t>
      </w:r>
      <w:r w:rsidR="00C719F6" w:rsidRPr="00891DB9">
        <w:rPr>
          <w:rStyle w:val="Chare"/>
          <w:rtl/>
        </w:rPr>
        <w:t xml:space="preserve">وجود ندارد، از </w:t>
      </w:r>
      <w:r w:rsidR="004565B2" w:rsidRPr="00891DB9">
        <w:rPr>
          <w:rStyle w:val="Chare"/>
          <w:rtl/>
        </w:rPr>
        <w:t>ک</w:t>
      </w:r>
      <w:r w:rsidR="00C719F6" w:rsidRPr="00891DB9">
        <w:rPr>
          <w:rStyle w:val="Chare"/>
          <w:rtl/>
        </w:rPr>
        <w:t>فر به تو پناه</w:t>
      </w:r>
      <w:r w:rsidR="00CE75E1" w:rsidRPr="00891DB9">
        <w:rPr>
          <w:rStyle w:val="Chare"/>
          <w:rtl/>
        </w:rPr>
        <w:t xml:space="preserve"> مى‌</w:t>
      </w:r>
      <w:r w:rsidR="00C719F6" w:rsidRPr="00891DB9">
        <w:rPr>
          <w:rStyle w:val="Chare"/>
          <w:rtl/>
        </w:rPr>
        <w:t>برم، از فقر به تو پناه</w:t>
      </w:r>
      <w:r w:rsidR="00CE75E1" w:rsidRPr="00891DB9">
        <w:rPr>
          <w:rStyle w:val="Chare"/>
          <w:rtl/>
        </w:rPr>
        <w:t xml:space="preserve"> مى‌</w:t>
      </w:r>
      <w:r w:rsidR="00C719F6" w:rsidRPr="00891DB9">
        <w:rPr>
          <w:rStyle w:val="Chare"/>
          <w:rtl/>
        </w:rPr>
        <w:t>برم، از عذاب قبر به تو پناه</w:t>
      </w:r>
      <w:r w:rsidR="00CE75E1" w:rsidRPr="00891DB9">
        <w:rPr>
          <w:rStyle w:val="Chare"/>
          <w:rtl/>
        </w:rPr>
        <w:t xml:space="preserve"> مى‌</w:t>
      </w:r>
      <w:r w:rsidR="00C719F6" w:rsidRPr="00891DB9">
        <w:rPr>
          <w:rStyle w:val="Chare"/>
          <w:rtl/>
        </w:rPr>
        <w:t>برم، بجز تو معبود د</w:t>
      </w:r>
      <w:r w:rsidR="004565B2" w:rsidRPr="00891DB9">
        <w:rPr>
          <w:rStyle w:val="Chare"/>
          <w:rtl/>
        </w:rPr>
        <w:t>ی</w:t>
      </w:r>
      <w:r w:rsidR="00C719F6" w:rsidRPr="00891DB9">
        <w:rPr>
          <w:rStyle w:val="Chare"/>
          <w:rtl/>
        </w:rPr>
        <w:t xml:space="preserve">گرى </w:t>
      </w:r>
      <w:r w:rsidR="00C719F6" w:rsidRPr="00891DB9">
        <w:rPr>
          <w:rStyle w:val="Chare"/>
          <w:rFonts w:hint="cs"/>
          <w:rtl/>
        </w:rPr>
        <w:t xml:space="preserve">«بر حقّ» </w:t>
      </w:r>
      <w:r w:rsidR="00C719F6" w:rsidRPr="00891DB9">
        <w:rPr>
          <w:rStyle w:val="Chare"/>
          <w:rtl/>
        </w:rPr>
        <w:t>وجود ندارد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81158">
        <w:rPr>
          <w:rFonts w:ascii="Tahoma" w:hAnsi="Tahoma" w:hint="cs"/>
          <w:b/>
          <w:sz w:val="28"/>
          <w:szCs w:val="28"/>
          <w:rtl/>
          <w:lang w:eastAsia="ar-SA"/>
        </w:rPr>
        <w:t>﴿</w:t>
      </w:r>
      <w:r w:rsidRPr="00C719F6">
        <w:rPr>
          <w:rStyle w:val="Chard"/>
          <w:rtl/>
        </w:rPr>
        <w:t xml:space="preserve">حَسۡبِيَ </w:t>
      </w:r>
      <w:r w:rsidRPr="00C719F6">
        <w:rPr>
          <w:rStyle w:val="Chard"/>
          <w:rFonts w:hint="cs"/>
          <w:rtl/>
        </w:rPr>
        <w:t>ٱ</w:t>
      </w:r>
      <w:r w:rsidRPr="00C719F6">
        <w:rPr>
          <w:rStyle w:val="Chard"/>
          <w:rFonts w:hint="eastAsia"/>
          <w:rtl/>
        </w:rPr>
        <w:t>للَّهُ</w:t>
      </w:r>
      <w:r w:rsidRPr="00C719F6">
        <w:rPr>
          <w:rStyle w:val="Chard"/>
          <w:rtl/>
        </w:rPr>
        <w:t xml:space="preserve"> لَآ إِلَٰهَ إِلَّا هُوَۖ عَلَيۡهِ تَوَكَّلۡتُۖ وَهُوَ رَبُّ </w:t>
      </w:r>
      <w:r w:rsidRPr="00C719F6">
        <w:rPr>
          <w:rStyle w:val="Chard"/>
          <w:rFonts w:hint="cs"/>
          <w:rtl/>
        </w:rPr>
        <w:t>ٱ</w:t>
      </w:r>
      <w:r w:rsidRPr="00C719F6">
        <w:rPr>
          <w:rStyle w:val="Chard"/>
          <w:rFonts w:hint="eastAsia"/>
          <w:rtl/>
        </w:rPr>
        <w:t>لۡعَرۡشِ</w:t>
      </w:r>
      <w:r w:rsidRPr="00C719F6">
        <w:rPr>
          <w:rStyle w:val="Chard"/>
          <w:rtl/>
        </w:rPr>
        <w:t xml:space="preserve"> </w:t>
      </w:r>
      <w:r w:rsidRPr="00C719F6">
        <w:rPr>
          <w:rStyle w:val="Chard"/>
          <w:rFonts w:hint="cs"/>
          <w:rtl/>
        </w:rPr>
        <w:t>ٱ</w:t>
      </w:r>
      <w:r w:rsidRPr="00C719F6">
        <w:rPr>
          <w:rStyle w:val="Chard"/>
          <w:rFonts w:hint="eastAsia"/>
          <w:rtl/>
        </w:rPr>
        <w:t>لۡعَظِيمِ</w:t>
      </w:r>
      <w:r w:rsidRPr="00B81158">
        <w:rPr>
          <w:rFonts w:ascii="Tahoma" w:hAnsi="Tahoma" w:hint="cs"/>
          <w:b/>
          <w:sz w:val="28"/>
          <w:szCs w:val="28"/>
          <w:rtl/>
          <w:lang w:eastAsia="ar-SA"/>
        </w:rPr>
        <w:t>﴾</w:t>
      </w:r>
      <w:r w:rsidRPr="00C719F6">
        <w:rPr>
          <w:rStyle w:val="Char6"/>
          <w:rtl/>
        </w:rPr>
        <w:t xml:space="preserve"> [التوبة: 129]</w:t>
      </w:r>
      <w:r w:rsidRPr="00C719F6">
        <w:rPr>
          <w:rStyle w:val="Char6"/>
          <w:rFonts w:hint="cs"/>
          <w:rtl/>
        </w:rPr>
        <w:t xml:space="preserve">. </w:t>
      </w:r>
    </w:p>
    <w:p w:rsidR="00C719F6" w:rsidRPr="00BE29DD" w:rsidRDefault="00891DB9" w:rsidP="008C1935">
      <w:pPr>
        <w:widowControl w:val="0"/>
        <w:ind w:firstLine="284"/>
        <w:jc w:val="both"/>
        <w:rPr>
          <w:rStyle w:val="Char4"/>
          <w:rtl/>
        </w:rPr>
      </w:pPr>
      <w:r>
        <w:rPr>
          <w:rStyle w:val="Char7"/>
          <w:rFonts w:ascii="Traditional Arabic" w:hAnsi="Traditional Arabic" w:cs="Traditional Arabic"/>
          <w:rtl/>
        </w:rPr>
        <w:t>«</w:t>
      </w:r>
      <w:r w:rsidR="00C719F6" w:rsidRPr="00891DB9">
        <w:rPr>
          <w:rStyle w:val="Char7"/>
          <w:rtl/>
        </w:rPr>
        <w:t xml:space="preserve">الله براى من </w:t>
      </w:r>
      <w:r w:rsidR="004565B2" w:rsidRPr="00891DB9">
        <w:rPr>
          <w:rStyle w:val="Char7"/>
          <w:rtl/>
        </w:rPr>
        <w:t>ک</w:t>
      </w:r>
      <w:r w:rsidR="00C719F6" w:rsidRPr="00891DB9">
        <w:rPr>
          <w:rStyle w:val="Char7"/>
          <w:rtl/>
        </w:rPr>
        <w:t>افى است، بجز او معبود د</w:t>
      </w:r>
      <w:r w:rsidR="004565B2" w:rsidRPr="00891DB9">
        <w:rPr>
          <w:rStyle w:val="Char7"/>
          <w:rtl/>
        </w:rPr>
        <w:t>ی</w:t>
      </w:r>
      <w:r w:rsidR="00C719F6" w:rsidRPr="00891DB9">
        <w:rPr>
          <w:rStyle w:val="Char7"/>
          <w:rtl/>
        </w:rPr>
        <w:t xml:space="preserve">گرى </w:t>
      </w:r>
      <w:r w:rsidR="00C719F6" w:rsidRPr="00891DB9">
        <w:rPr>
          <w:rStyle w:val="Char7"/>
          <w:rFonts w:hint="cs"/>
          <w:rtl/>
        </w:rPr>
        <w:t xml:space="preserve">«بر حقّ» </w:t>
      </w:r>
      <w:r w:rsidR="00C719F6" w:rsidRPr="00891DB9">
        <w:rPr>
          <w:rStyle w:val="Char7"/>
          <w:rtl/>
        </w:rPr>
        <w:t>ن</w:t>
      </w:r>
      <w:r w:rsidR="004565B2" w:rsidRPr="00891DB9">
        <w:rPr>
          <w:rStyle w:val="Char7"/>
          <w:rtl/>
        </w:rPr>
        <w:t>ی</w:t>
      </w:r>
      <w:r w:rsidR="00C719F6" w:rsidRPr="00891DB9">
        <w:rPr>
          <w:rStyle w:val="Char7"/>
          <w:rtl/>
        </w:rPr>
        <w:t>ست، بر تو تو</w:t>
      </w:r>
      <w:r w:rsidR="004565B2" w:rsidRPr="00891DB9">
        <w:rPr>
          <w:rStyle w:val="Char7"/>
          <w:rtl/>
        </w:rPr>
        <w:t>ک</w:t>
      </w:r>
      <w:r w:rsidR="00C719F6" w:rsidRPr="00891DB9">
        <w:rPr>
          <w:rStyle w:val="Char7"/>
          <w:rtl/>
        </w:rPr>
        <w:t xml:space="preserve">ل </w:t>
      </w:r>
      <w:r w:rsidR="004565B2" w:rsidRPr="00891DB9">
        <w:rPr>
          <w:rStyle w:val="Char7"/>
          <w:rtl/>
        </w:rPr>
        <w:t>ک</w:t>
      </w:r>
      <w:r w:rsidR="00C719F6" w:rsidRPr="00891DB9">
        <w:rPr>
          <w:rStyle w:val="Char7"/>
          <w:rtl/>
        </w:rPr>
        <w:t>ردم و او پروردگار عرش بزرگ است</w:t>
      </w:r>
      <w:r>
        <w:rPr>
          <w:rStyle w:val="Char7"/>
          <w:rFonts w:ascii="Traditional Arabic" w:hAnsi="Traditional Arabic" w:cs="Traditional Arabic"/>
          <w:rtl/>
        </w:rPr>
        <w:t>»</w:t>
      </w:r>
      <w:r w:rsidR="004265DC">
        <w:rPr>
          <w:rStyle w:val="Char4"/>
          <w:rFonts w:hint="cs"/>
          <w:rtl/>
        </w:rPr>
        <w:t>.</w:t>
      </w:r>
    </w:p>
    <w:p w:rsidR="00C719F6" w:rsidRPr="005D3435" w:rsidRDefault="00891DB9" w:rsidP="008C1935">
      <w:pPr>
        <w:pStyle w:val="af4"/>
        <w:widowControl w:val="0"/>
        <w:ind w:firstLine="284"/>
        <w:jc w:val="both"/>
        <w:rPr>
          <w:rStyle w:val="123Char"/>
          <w:spacing w:val="-4"/>
          <w:rtl/>
        </w:rPr>
      </w:pPr>
      <w:r w:rsidRPr="005D3435">
        <w:rPr>
          <w:rStyle w:val="Char3"/>
          <w:rFonts w:cs="Traditional Arabic"/>
          <w:b w:val="0"/>
          <w:bCs w:val="0"/>
          <w:spacing w:val="-4"/>
          <w:rtl/>
        </w:rPr>
        <w:t>«</w:t>
      </w:r>
      <w:r w:rsidR="00C719F6" w:rsidRPr="005D3435">
        <w:rPr>
          <w:rStyle w:val="Char3"/>
          <w:rFonts w:hint="cs"/>
          <w:b w:val="0"/>
          <w:bCs w:val="0"/>
          <w:spacing w:val="-4"/>
          <w:rtl/>
        </w:rPr>
        <w:t>أَ</w:t>
      </w:r>
      <w:r w:rsidR="00C719F6" w:rsidRPr="005D3435">
        <w:rPr>
          <w:rStyle w:val="Char3"/>
          <w:b w:val="0"/>
          <w:bCs w:val="0"/>
          <w:spacing w:val="-4"/>
          <w:rtl/>
        </w:rPr>
        <w:t xml:space="preserve">للَّهُمَّ إِنِّيْ أَسْأَلُكَ الْعَفْوَ وَالْعَافِيَةَ فِيْ الدُّنْيَا وَالآخِرَةِ، </w:t>
      </w:r>
      <w:r w:rsidR="00C719F6" w:rsidRPr="005D3435">
        <w:rPr>
          <w:rStyle w:val="Char3"/>
          <w:rFonts w:hint="cs"/>
          <w:b w:val="0"/>
          <w:bCs w:val="0"/>
          <w:spacing w:val="-4"/>
          <w:rtl/>
        </w:rPr>
        <w:t>أَ</w:t>
      </w:r>
      <w:r w:rsidR="00C719F6" w:rsidRPr="005D3435">
        <w:rPr>
          <w:rStyle w:val="Char3"/>
          <w:b w:val="0"/>
          <w:bCs w:val="0"/>
          <w:spacing w:val="-4"/>
          <w:rtl/>
        </w:rPr>
        <w:t xml:space="preserve">للَّهُمَّ إِنِّيْ أَسْأَلُكَ الْعَفْوَ وَالْعَافِيَةَ فِيْ دِيْنِيْ وَدُنْيَايَ، وَأَهْلِيْ، وَمَالِيْ، </w:t>
      </w:r>
      <w:r w:rsidR="00C719F6" w:rsidRPr="005D3435">
        <w:rPr>
          <w:rStyle w:val="Char3"/>
          <w:rFonts w:hint="cs"/>
          <w:b w:val="0"/>
          <w:bCs w:val="0"/>
          <w:spacing w:val="-4"/>
          <w:rtl/>
        </w:rPr>
        <w:t>أَ</w:t>
      </w:r>
      <w:r w:rsidR="00C719F6" w:rsidRPr="005D3435">
        <w:rPr>
          <w:rStyle w:val="Char3"/>
          <w:b w:val="0"/>
          <w:bCs w:val="0"/>
          <w:spacing w:val="-4"/>
          <w:rtl/>
        </w:rPr>
        <w:t xml:space="preserve">للَّهُمَّ اسْتُرْ عَوْرَاتِيْ، وَآمِنْ رَوْعَاتِيْ، </w:t>
      </w:r>
      <w:r w:rsidR="00C719F6" w:rsidRPr="005D3435">
        <w:rPr>
          <w:rStyle w:val="Char3"/>
          <w:rFonts w:hint="cs"/>
          <w:b w:val="0"/>
          <w:bCs w:val="0"/>
          <w:spacing w:val="-4"/>
          <w:rtl/>
        </w:rPr>
        <w:t>أَ</w:t>
      </w:r>
      <w:r w:rsidR="00C719F6" w:rsidRPr="005D3435">
        <w:rPr>
          <w:rStyle w:val="Char3"/>
          <w:b w:val="0"/>
          <w:bCs w:val="0"/>
          <w:spacing w:val="-4"/>
          <w:rtl/>
        </w:rPr>
        <w:t>للَّهُمَّ احْف</w:t>
      </w:r>
      <w:r w:rsidR="00C719F6" w:rsidRPr="005D3435">
        <w:rPr>
          <w:rStyle w:val="Char3"/>
          <w:rFonts w:hint="cs"/>
          <w:b w:val="0"/>
          <w:bCs w:val="0"/>
          <w:spacing w:val="-4"/>
          <w:rtl/>
        </w:rPr>
        <w:t>َ</w:t>
      </w:r>
      <w:r w:rsidR="00C719F6" w:rsidRPr="005D3435">
        <w:rPr>
          <w:rStyle w:val="Char3"/>
          <w:b w:val="0"/>
          <w:bCs w:val="0"/>
          <w:spacing w:val="-4"/>
          <w:rtl/>
        </w:rPr>
        <w:t>ظْنِيْ مِنْ بَيْنِ يَدَيَّ، وَمِنْ خَلْفِيْ، وَعَنْ يَمِيْنِيْ، وَعَنْ ش</w:t>
      </w:r>
      <w:r w:rsidR="00C719F6" w:rsidRPr="005D3435">
        <w:rPr>
          <w:rStyle w:val="Char3"/>
          <w:rFonts w:hint="cs"/>
          <w:b w:val="0"/>
          <w:bCs w:val="0"/>
          <w:spacing w:val="-4"/>
          <w:rtl/>
        </w:rPr>
        <w:t>ِ</w:t>
      </w:r>
      <w:r w:rsidR="00C719F6" w:rsidRPr="005D3435">
        <w:rPr>
          <w:rStyle w:val="Char3"/>
          <w:b w:val="0"/>
          <w:bCs w:val="0"/>
          <w:spacing w:val="-4"/>
          <w:rtl/>
        </w:rPr>
        <w:t>مَالِيْ، وَمِنْ فَوْقِيْ، وَأَعُوْذُ بِع</w:t>
      </w:r>
      <w:r w:rsidR="00C719F6" w:rsidRPr="005D3435">
        <w:rPr>
          <w:rStyle w:val="Char3"/>
          <w:rFonts w:hint="cs"/>
          <w:b w:val="0"/>
          <w:bCs w:val="0"/>
          <w:spacing w:val="-4"/>
          <w:rtl/>
        </w:rPr>
        <w:t>َ</w:t>
      </w:r>
      <w:r w:rsidR="00C719F6" w:rsidRPr="005D3435">
        <w:rPr>
          <w:rStyle w:val="Char3"/>
          <w:b w:val="0"/>
          <w:bCs w:val="0"/>
          <w:spacing w:val="-4"/>
          <w:rtl/>
        </w:rPr>
        <w:t>ظ</w:t>
      </w:r>
      <w:r w:rsidR="00C719F6" w:rsidRPr="005D3435">
        <w:rPr>
          <w:rStyle w:val="Char3"/>
          <w:rFonts w:hint="cs"/>
          <w:b w:val="0"/>
          <w:bCs w:val="0"/>
          <w:spacing w:val="-4"/>
          <w:rtl/>
        </w:rPr>
        <w:t>َ</w:t>
      </w:r>
      <w:r w:rsidR="00C719F6" w:rsidRPr="005D3435">
        <w:rPr>
          <w:rStyle w:val="Char3"/>
          <w:b w:val="0"/>
          <w:bCs w:val="0"/>
          <w:spacing w:val="-4"/>
          <w:rtl/>
        </w:rPr>
        <w:t>مَتِكَ أَنْ أُغْتَالَ مِنْ تَحْتِيْ</w:t>
      </w:r>
      <w:r w:rsidRPr="005D3435">
        <w:rPr>
          <w:rStyle w:val="Char3"/>
          <w:rFonts w:cs="Traditional Arabic"/>
          <w:b w:val="0"/>
          <w:bCs w:val="0"/>
          <w:spacing w:val="-4"/>
          <w:rtl/>
        </w:rPr>
        <w:t>»</w:t>
      </w:r>
      <w:r w:rsidR="00C719F6" w:rsidRPr="005D3435">
        <w:rPr>
          <w:rFonts w:ascii="Lotus Linotype" w:hAnsi="Lotus Linotype" w:cs="IRNazli"/>
          <w:b w:val="0"/>
          <w:bCs w:val="0"/>
          <w:color w:val="000000"/>
          <w:spacing w:val="-4"/>
          <w:sz w:val="28"/>
          <w:vertAlign w:val="superscript"/>
          <w:rtl/>
        </w:rPr>
        <w:t>(</w:t>
      </w:r>
      <w:r w:rsidR="00C719F6" w:rsidRPr="005D3435">
        <w:rPr>
          <w:rStyle w:val="FootnoteReference"/>
          <w:rFonts w:ascii="Lotus Linotype" w:hAnsi="Lotus Linotype" w:cs="IRNazli"/>
          <w:b w:val="0"/>
          <w:bCs w:val="0"/>
          <w:color w:val="000000"/>
          <w:spacing w:val="-4"/>
          <w:rtl/>
        </w:rPr>
        <w:footnoteReference w:id="240"/>
      </w:r>
      <w:r w:rsidR="00C719F6" w:rsidRPr="005D3435">
        <w:rPr>
          <w:rFonts w:ascii="Lotus Linotype" w:hAnsi="Lotus Linotype" w:cs="IRNazli"/>
          <w:b w:val="0"/>
          <w:bCs w:val="0"/>
          <w:color w:val="000000"/>
          <w:spacing w:val="-4"/>
          <w:sz w:val="28"/>
          <w:vertAlign w:val="superscript"/>
          <w:rtl/>
        </w:rPr>
        <w:t>)</w:t>
      </w:r>
      <w:r w:rsidRPr="005D3435">
        <w:rPr>
          <w:rFonts w:ascii="Lotus Linotype" w:hAnsi="Lotus Linotype" w:cs="IRNazli" w:hint="cs"/>
          <w:b w:val="0"/>
          <w:bCs w:val="0"/>
          <w:color w:val="000000"/>
          <w:spacing w:val="-4"/>
          <w:sz w:val="28"/>
          <w:rtl/>
        </w:rPr>
        <w:t>.</w:t>
      </w:r>
    </w:p>
    <w:p w:rsidR="00C719F6" w:rsidRPr="00BE29DD" w:rsidRDefault="00891DB9" w:rsidP="008C1935">
      <w:pPr>
        <w:ind w:firstLine="284"/>
        <w:jc w:val="both"/>
        <w:rPr>
          <w:rStyle w:val="Char4"/>
          <w:rtl/>
        </w:rPr>
      </w:pPr>
      <w:r>
        <w:rPr>
          <w:rStyle w:val="Chare"/>
          <w:rFonts w:ascii="Traditional Arabic" w:hAnsi="Traditional Arabic" w:cs="Traditional Arabic"/>
          <w:rtl/>
        </w:rPr>
        <w:t>«</w:t>
      </w:r>
      <w:r w:rsidR="00C719F6" w:rsidRPr="00891DB9">
        <w:rPr>
          <w:rStyle w:val="Chare"/>
          <w:rtl/>
        </w:rPr>
        <w:t>الهى! عفو و عاف</w:t>
      </w:r>
      <w:r w:rsidR="004565B2" w:rsidRPr="00891DB9">
        <w:rPr>
          <w:rStyle w:val="Chare"/>
          <w:rtl/>
        </w:rPr>
        <w:t>ی</w:t>
      </w:r>
      <w:r w:rsidR="00C719F6" w:rsidRPr="00891DB9">
        <w:rPr>
          <w:rStyle w:val="Chare"/>
          <w:rtl/>
        </w:rPr>
        <w:t>ت دن</w:t>
      </w:r>
      <w:r w:rsidR="004565B2" w:rsidRPr="00891DB9">
        <w:rPr>
          <w:rStyle w:val="Chare"/>
          <w:rtl/>
        </w:rPr>
        <w:t>ی</w:t>
      </w:r>
      <w:r w:rsidR="00C719F6" w:rsidRPr="00891DB9">
        <w:rPr>
          <w:rStyle w:val="Chare"/>
          <w:rtl/>
        </w:rPr>
        <w:t>ا و آخرت را از تو مى</w:t>
      </w:r>
      <w:r w:rsidR="00C719F6" w:rsidRPr="00891DB9">
        <w:rPr>
          <w:rStyle w:val="Chare"/>
          <w:rtl/>
        </w:rPr>
        <w:softHyphen/>
        <w:t>خواهم. بارالها! عفو و عاف</w:t>
      </w:r>
      <w:r w:rsidR="004565B2" w:rsidRPr="00891DB9">
        <w:rPr>
          <w:rStyle w:val="Chare"/>
          <w:rtl/>
        </w:rPr>
        <w:t>ی</w:t>
      </w:r>
      <w:r w:rsidR="00C719F6" w:rsidRPr="00891DB9">
        <w:rPr>
          <w:rStyle w:val="Chare"/>
          <w:rtl/>
        </w:rPr>
        <w:t>ت د</w:t>
      </w:r>
      <w:r w:rsidR="004565B2" w:rsidRPr="00891DB9">
        <w:rPr>
          <w:rStyle w:val="Chare"/>
          <w:rtl/>
        </w:rPr>
        <w:t>ی</w:t>
      </w:r>
      <w:r w:rsidR="00C719F6" w:rsidRPr="00891DB9">
        <w:rPr>
          <w:rStyle w:val="Chare"/>
          <w:rtl/>
        </w:rPr>
        <w:t>ن، دن</w:t>
      </w:r>
      <w:r w:rsidR="004565B2" w:rsidRPr="00891DB9">
        <w:rPr>
          <w:rStyle w:val="Chare"/>
          <w:rtl/>
        </w:rPr>
        <w:t>ی</w:t>
      </w:r>
      <w:r w:rsidR="00C719F6" w:rsidRPr="00891DB9">
        <w:rPr>
          <w:rStyle w:val="Chare"/>
          <w:rtl/>
        </w:rPr>
        <w:t>ا، خانواده و مال</w:t>
      </w:r>
      <w:r w:rsidR="00C719F6" w:rsidRPr="00891DB9">
        <w:rPr>
          <w:rStyle w:val="Chare"/>
          <w:rFonts w:hint="cs"/>
          <w:rtl/>
        </w:rPr>
        <w:t>َ</w:t>
      </w:r>
      <w:r w:rsidR="00C719F6" w:rsidRPr="00891DB9">
        <w:rPr>
          <w:rStyle w:val="Chare"/>
          <w:rtl/>
        </w:rPr>
        <w:t>م را از تو مسألت مى</w:t>
      </w:r>
      <w:r w:rsidR="00C719F6" w:rsidRPr="00891DB9">
        <w:rPr>
          <w:rStyle w:val="Chare"/>
          <w:rFonts w:hint="cs"/>
          <w:rtl/>
        </w:rPr>
        <w:softHyphen/>
      </w:r>
      <w:r w:rsidR="00C719F6" w:rsidRPr="00891DB9">
        <w:rPr>
          <w:rStyle w:val="Chare"/>
          <w:rtl/>
        </w:rPr>
        <w:t>نما</w:t>
      </w:r>
      <w:r w:rsidR="004565B2" w:rsidRPr="00891DB9">
        <w:rPr>
          <w:rStyle w:val="Chare"/>
          <w:rtl/>
        </w:rPr>
        <w:t>ی</w:t>
      </w:r>
      <w:r w:rsidR="00C719F6" w:rsidRPr="00891DB9">
        <w:rPr>
          <w:rStyle w:val="Chare"/>
          <w:rtl/>
        </w:rPr>
        <w:t>م. بارالها! ع</w:t>
      </w:r>
      <w:r w:rsidR="004565B2" w:rsidRPr="00891DB9">
        <w:rPr>
          <w:rStyle w:val="Chare"/>
          <w:rtl/>
        </w:rPr>
        <w:t>ی</w:t>
      </w:r>
      <w:r w:rsidR="00C719F6" w:rsidRPr="00891DB9">
        <w:rPr>
          <w:rStyle w:val="Chare"/>
          <w:rtl/>
        </w:rPr>
        <w:t>وب مرا بپوشان و ترس مرا به ا</w:t>
      </w:r>
      <w:r w:rsidR="004565B2" w:rsidRPr="00891DB9">
        <w:rPr>
          <w:rStyle w:val="Chare"/>
          <w:rtl/>
        </w:rPr>
        <w:t>ی</w:t>
      </w:r>
      <w:r w:rsidR="00C719F6" w:rsidRPr="00891DB9">
        <w:rPr>
          <w:rStyle w:val="Chare"/>
          <w:rtl/>
        </w:rPr>
        <w:t>منى مبدّل ساز.</w:t>
      </w:r>
      <w:r w:rsidR="00C719F6" w:rsidRPr="00891DB9">
        <w:rPr>
          <w:rStyle w:val="Chare"/>
          <w:rFonts w:hint="cs"/>
          <w:rtl/>
        </w:rPr>
        <w:t xml:space="preserve"> </w:t>
      </w:r>
      <w:r w:rsidR="00C719F6" w:rsidRPr="00891DB9">
        <w:rPr>
          <w:rStyle w:val="Chare"/>
          <w:rtl/>
        </w:rPr>
        <w:t>الهى! مرا از جلو، پشت سر، سمت راست و چپ و بالاى سرم، محافظت بفرما، و به بزرگى و عظمت تو پناه</w:t>
      </w:r>
      <w:r w:rsidR="00C719F6" w:rsidRPr="00891DB9">
        <w:rPr>
          <w:rStyle w:val="Chare"/>
          <w:rFonts w:hint="cs"/>
          <w:rtl/>
        </w:rPr>
        <w:t xml:space="preserve"> </w:t>
      </w:r>
      <w:r w:rsidR="00C719F6" w:rsidRPr="00891DB9">
        <w:rPr>
          <w:rStyle w:val="Chare"/>
          <w:rtl/>
        </w:rPr>
        <w:t>مى</w:t>
      </w:r>
      <w:r w:rsidR="00C719F6" w:rsidRPr="00891DB9">
        <w:rPr>
          <w:rStyle w:val="Chare"/>
          <w:rFonts w:hint="cs"/>
          <w:rtl/>
        </w:rPr>
        <w:softHyphen/>
      </w:r>
      <w:r w:rsidR="00C719F6" w:rsidRPr="00891DB9">
        <w:rPr>
          <w:rStyle w:val="Chare"/>
          <w:rtl/>
        </w:rPr>
        <w:t>برم از ا</w:t>
      </w:r>
      <w:r w:rsidR="004565B2" w:rsidRPr="00891DB9">
        <w:rPr>
          <w:rStyle w:val="Chare"/>
          <w:rtl/>
        </w:rPr>
        <w:t>ی</w:t>
      </w:r>
      <w:r w:rsidR="00C719F6" w:rsidRPr="00891DB9">
        <w:rPr>
          <w:rStyle w:val="Chare"/>
          <w:rtl/>
        </w:rPr>
        <w:t>ن</w:t>
      </w:r>
      <w:r w:rsidR="004565B2" w:rsidRPr="00891DB9">
        <w:rPr>
          <w:rStyle w:val="Chare"/>
          <w:rtl/>
        </w:rPr>
        <w:t>ک</w:t>
      </w:r>
      <w:r w:rsidR="00C719F6" w:rsidRPr="00891DB9">
        <w:rPr>
          <w:rStyle w:val="Chare"/>
          <w:rtl/>
        </w:rPr>
        <w:t>ه بطور ناگهانى از طرف پا</w:t>
      </w:r>
      <w:r w:rsidR="004565B2" w:rsidRPr="00891DB9">
        <w:rPr>
          <w:rStyle w:val="Chare"/>
          <w:rtl/>
        </w:rPr>
        <w:t>یی</w:t>
      </w:r>
      <w:r w:rsidR="00C719F6" w:rsidRPr="00891DB9">
        <w:rPr>
          <w:rStyle w:val="Chare"/>
          <w:rtl/>
        </w:rPr>
        <w:t xml:space="preserve">ن </w:t>
      </w:r>
      <w:r w:rsidR="004565B2" w:rsidRPr="00891DB9">
        <w:rPr>
          <w:rStyle w:val="Chare"/>
          <w:rtl/>
        </w:rPr>
        <w:t>ک</w:t>
      </w:r>
      <w:r w:rsidR="00C719F6" w:rsidRPr="00891DB9">
        <w:rPr>
          <w:rStyle w:val="Chare"/>
          <w:rtl/>
        </w:rPr>
        <w:t>شته شوم</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عاَلِمَ الْغَيْبِ وَالشَّهَادَةِ فَاطِرَ السَّمَوَاتِ وَاْلأْرَضِ، رَبَّ كُلِّ شَيْءٍ وَمَلِيْكَهُ، أَشْهَدُ أَنْ لاَ إِلَهَ إِلاَّ أَنْتَ، أَعُوْذُ بِكَ مِنْ شَرِّ نَفْسِيْ، وَمِنْ شَرِّ الشَّيْطَانِ وَشِرْكِهِ، وَأَنْ أَقْتَرِفَ عَلَى نَفْسِيْ سُوْءاً، أَوْ أَجُرَّهُ إِلَى مُسْلِمٍ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41"/>
      </w:r>
      <w:r w:rsidR="00C719F6" w:rsidRPr="00F816AE">
        <w:rPr>
          <w:rFonts w:ascii="Lotus Linotype" w:hAnsi="Lotus Linotype" w:cs="IRNazli"/>
          <w:b w:val="0"/>
          <w:bCs w:val="0"/>
          <w:color w:val="000000"/>
          <w:sz w:val="28"/>
          <w:vertAlign w:val="superscript"/>
          <w:rtl/>
        </w:rPr>
        <w:t>)</w:t>
      </w:r>
      <w:r w:rsidRPr="00BC0112">
        <w:rPr>
          <w:rFonts w:ascii="Lotus Linotype" w:hAnsi="Lotus Linotype" w:cs="IRNazli" w:hint="cs"/>
          <w:b w:val="0"/>
          <w:bCs w:val="0"/>
          <w:color w:val="000000"/>
          <w:sz w:val="28"/>
          <w:rtl/>
        </w:rPr>
        <w:t>.</w:t>
      </w:r>
    </w:p>
    <w:p w:rsidR="00C719F6" w:rsidRPr="005D3435" w:rsidRDefault="00BC0112" w:rsidP="008C1935">
      <w:pPr>
        <w:ind w:firstLine="284"/>
        <w:jc w:val="both"/>
        <w:rPr>
          <w:rStyle w:val="Char4"/>
          <w:spacing w:val="-4"/>
          <w:rtl/>
        </w:rPr>
      </w:pPr>
      <w:r w:rsidRPr="005D3435">
        <w:rPr>
          <w:rStyle w:val="Chare"/>
          <w:rFonts w:ascii="Traditional Arabic" w:hAnsi="Traditional Arabic" w:cs="Traditional Arabic"/>
          <w:spacing w:val="-4"/>
          <w:rtl/>
        </w:rPr>
        <w:t>«</w:t>
      </w:r>
      <w:r w:rsidR="00C719F6" w:rsidRPr="005D3435">
        <w:rPr>
          <w:rStyle w:val="Chare"/>
          <w:spacing w:val="-4"/>
          <w:rtl/>
        </w:rPr>
        <w:t>بارالها! اى دانند</w:t>
      </w:r>
      <w:r w:rsidR="004565B2" w:rsidRPr="005D3435">
        <w:rPr>
          <w:rStyle w:val="Chare"/>
          <w:rFonts w:hint="cs"/>
          <w:spacing w:val="-4"/>
          <w:rtl/>
        </w:rPr>
        <w:t>ۀ</w:t>
      </w:r>
      <w:r w:rsidR="00C719F6" w:rsidRPr="005D3435">
        <w:rPr>
          <w:rStyle w:val="Chare"/>
          <w:spacing w:val="-4"/>
          <w:rtl/>
        </w:rPr>
        <w:t xml:space="preserve"> نهان و آش</w:t>
      </w:r>
      <w:r w:rsidR="004565B2" w:rsidRPr="005D3435">
        <w:rPr>
          <w:rStyle w:val="Chare"/>
          <w:spacing w:val="-4"/>
          <w:rtl/>
        </w:rPr>
        <w:t>ک</w:t>
      </w:r>
      <w:r w:rsidR="00C719F6" w:rsidRPr="005D3435">
        <w:rPr>
          <w:rStyle w:val="Chare"/>
          <w:spacing w:val="-4"/>
          <w:rtl/>
        </w:rPr>
        <w:t>ار، آفر</w:t>
      </w:r>
      <w:r w:rsidR="004565B2" w:rsidRPr="005D3435">
        <w:rPr>
          <w:rStyle w:val="Chare"/>
          <w:spacing w:val="-4"/>
          <w:rtl/>
        </w:rPr>
        <w:t>ی</w:t>
      </w:r>
      <w:r w:rsidR="00C719F6" w:rsidRPr="005D3435">
        <w:rPr>
          <w:rStyle w:val="Chare"/>
          <w:spacing w:val="-4"/>
          <w:rtl/>
        </w:rPr>
        <w:t xml:space="preserve">دگار </w:t>
      </w:r>
      <w:r w:rsidR="0041212B" w:rsidRPr="005D3435">
        <w:rPr>
          <w:rStyle w:val="Chare"/>
          <w:spacing w:val="-4"/>
          <w:rtl/>
        </w:rPr>
        <w:t>آسمان‌ها</w:t>
      </w:r>
      <w:r w:rsidR="00C719F6" w:rsidRPr="005D3435">
        <w:rPr>
          <w:rStyle w:val="Chare"/>
          <w:spacing w:val="-4"/>
          <w:rtl/>
        </w:rPr>
        <w:t xml:space="preserve"> و زم</w:t>
      </w:r>
      <w:r w:rsidR="004565B2" w:rsidRPr="005D3435">
        <w:rPr>
          <w:rStyle w:val="Chare"/>
          <w:spacing w:val="-4"/>
          <w:rtl/>
        </w:rPr>
        <w:t>ی</w:t>
      </w:r>
      <w:r w:rsidR="00C719F6" w:rsidRPr="005D3435">
        <w:rPr>
          <w:rStyle w:val="Chare"/>
          <w:spacing w:val="-4"/>
          <w:rtl/>
        </w:rPr>
        <w:t>ن، پروردگار و مال</w:t>
      </w:r>
      <w:r w:rsidR="004565B2" w:rsidRPr="005D3435">
        <w:rPr>
          <w:rStyle w:val="Chare"/>
          <w:spacing w:val="-4"/>
          <w:rtl/>
        </w:rPr>
        <w:t>ک</w:t>
      </w:r>
      <w:r w:rsidR="00C719F6" w:rsidRPr="005D3435">
        <w:rPr>
          <w:rStyle w:val="Chare"/>
          <w:spacing w:val="-4"/>
          <w:rtl/>
        </w:rPr>
        <w:t xml:space="preserve"> هر چ</w:t>
      </w:r>
      <w:r w:rsidR="004565B2" w:rsidRPr="005D3435">
        <w:rPr>
          <w:rStyle w:val="Chare"/>
          <w:spacing w:val="-4"/>
          <w:rtl/>
        </w:rPr>
        <w:t>ی</w:t>
      </w:r>
      <w:r w:rsidR="00C719F6" w:rsidRPr="005D3435">
        <w:rPr>
          <w:rStyle w:val="Chare"/>
          <w:spacing w:val="-4"/>
          <w:rtl/>
        </w:rPr>
        <w:t>ز، من گواهى مى</w:t>
      </w:r>
      <w:r w:rsidR="00C719F6" w:rsidRPr="005D3435">
        <w:rPr>
          <w:rStyle w:val="Chare"/>
          <w:rFonts w:hint="cs"/>
          <w:spacing w:val="-4"/>
          <w:rtl/>
        </w:rPr>
        <w:softHyphen/>
      </w:r>
      <w:r w:rsidR="00C719F6" w:rsidRPr="005D3435">
        <w:rPr>
          <w:rStyle w:val="Chare"/>
          <w:spacing w:val="-4"/>
          <w:rtl/>
        </w:rPr>
        <w:t xml:space="preserve">دهم </w:t>
      </w:r>
      <w:r w:rsidR="004565B2" w:rsidRPr="005D3435">
        <w:rPr>
          <w:rStyle w:val="Chare"/>
          <w:spacing w:val="-4"/>
          <w:rtl/>
        </w:rPr>
        <w:t>ک</w:t>
      </w:r>
      <w:r w:rsidR="00C719F6" w:rsidRPr="005D3435">
        <w:rPr>
          <w:rStyle w:val="Chare"/>
          <w:spacing w:val="-4"/>
          <w:rtl/>
        </w:rPr>
        <w:t>ه بجز تو، معبود د</w:t>
      </w:r>
      <w:r w:rsidR="004565B2" w:rsidRPr="005D3435">
        <w:rPr>
          <w:rStyle w:val="Chare"/>
          <w:spacing w:val="-4"/>
          <w:rtl/>
        </w:rPr>
        <w:t>ی</w:t>
      </w:r>
      <w:r w:rsidR="00C719F6" w:rsidRPr="005D3435">
        <w:rPr>
          <w:rStyle w:val="Chare"/>
          <w:spacing w:val="-4"/>
          <w:rtl/>
        </w:rPr>
        <w:t>گرى ن</w:t>
      </w:r>
      <w:r w:rsidR="004565B2" w:rsidRPr="005D3435">
        <w:rPr>
          <w:rStyle w:val="Chare"/>
          <w:spacing w:val="-4"/>
          <w:rtl/>
        </w:rPr>
        <w:t>ی</w:t>
      </w:r>
      <w:r w:rsidR="00C719F6" w:rsidRPr="005D3435">
        <w:rPr>
          <w:rStyle w:val="Chare"/>
          <w:spacing w:val="-4"/>
          <w:rtl/>
        </w:rPr>
        <w:t>ست، از شرّ نفس و از شرّ ش</w:t>
      </w:r>
      <w:r w:rsidR="004565B2" w:rsidRPr="005D3435">
        <w:rPr>
          <w:rStyle w:val="Chare"/>
          <w:spacing w:val="-4"/>
          <w:rtl/>
        </w:rPr>
        <w:t>ی</w:t>
      </w:r>
      <w:r w:rsidR="00C719F6" w:rsidRPr="005D3435">
        <w:rPr>
          <w:rStyle w:val="Chare"/>
          <w:spacing w:val="-4"/>
          <w:rtl/>
        </w:rPr>
        <w:t>طان و دام فر</w:t>
      </w:r>
      <w:r w:rsidR="004565B2" w:rsidRPr="005D3435">
        <w:rPr>
          <w:rStyle w:val="Chare"/>
          <w:spacing w:val="-4"/>
          <w:rtl/>
        </w:rPr>
        <w:t>ی</w:t>
      </w:r>
      <w:r w:rsidR="00C719F6" w:rsidRPr="005D3435">
        <w:rPr>
          <w:rStyle w:val="Chare"/>
          <w:spacing w:val="-4"/>
          <w:rtl/>
        </w:rPr>
        <w:t>بش، و از ا</w:t>
      </w:r>
      <w:r w:rsidR="004565B2" w:rsidRPr="005D3435">
        <w:rPr>
          <w:rStyle w:val="Chare"/>
          <w:spacing w:val="-4"/>
          <w:rtl/>
        </w:rPr>
        <w:t>ی</w:t>
      </w:r>
      <w:r w:rsidR="00C719F6" w:rsidRPr="005D3435">
        <w:rPr>
          <w:rStyle w:val="Chare"/>
          <w:spacing w:val="-4"/>
          <w:rtl/>
        </w:rPr>
        <w:t>ن</w:t>
      </w:r>
      <w:r w:rsidR="004565B2" w:rsidRPr="005D3435">
        <w:rPr>
          <w:rStyle w:val="Chare"/>
          <w:spacing w:val="-4"/>
          <w:rtl/>
        </w:rPr>
        <w:t>ک</w:t>
      </w:r>
      <w:r w:rsidR="00C719F6" w:rsidRPr="005D3435">
        <w:rPr>
          <w:rStyle w:val="Chare"/>
          <w:spacing w:val="-4"/>
          <w:rtl/>
        </w:rPr>
        <w:t>ه خود مرت</w:t>
      </w:r>
      <w:r w:rsidR="004565B2" w:rsidRPr="005D3435">
        <w:rPr>
          <w:rStyle w:val="Chare"/>
          <w:spacing w:val="-4"/>
          <w:rtl/>
        </w:rPr>
        <w:t>ک</w:t>
      </w:r>
      <w:r w:rsidR="00C719F6" w:rsidRPr="005D3435">
        <w:rPr>
          <w:rStyle w:val="Chare"/>
          <w:spacing w:val="-4"/>
          <w:rtl/>
        </w:rPr>
        <w:t xml:space="preserve">ب </w:t>
      </w:r>
      <w:r w:rsidR="004565B2" w:rsidRPr="005D3435">
        <w:rPr>
          <w:rStyle w:val="Chare"/>
          <w:spacing w:val="-4"/>
          <w:rtl/>
        </w:rPr>
        <w:t>ک</w:t>
      </w:r>
      <w:r w:rsidR="00C719F6" w:rsidRPr="005D3435">
        <w:rPr>
          <w:rStyle w:val="Chare"/>
          <w:spacing w:val="-4"/>
          <w:rtl/>
        </w:rPr>
        <w:t xml:space="preserve">ار بدى شوم و </w:t>
      </w:r>
      <w:r w:rsidR="004565B2" w:rsidRPr="005D3435">
        <w:rPr>
          <w:rStyle w:val="Chare"/>
          <w:spacing w:val="-4"/>
          <w:rtl/>
        </w:rPr>
        <w:t>ی</w:t>
      </w:r>
      <w:r w:rsidR="00C719F6" w:rsidRPr="005D3435">
        <w:rPr>
          <w:rStyle w:val="Chare"/>
          <w:spacing w:val="-4"/>
          <w:rtl/>
        </w:rPr>
        <w:t>ا به مسلمانى، بدى برسانم، به تو پناه مى</w:t>
      </w:r>
      <w:r w:rsidRPr="005D3435">
        <w:rPr>
          <w:rStyle w:val="Chare"/>
          <w:rFonts w:hint="cs"/>
          <w:spacing w:val="-4"/>
          <w:rtl/>
        </w:rPr>
        <w:t>‌</w:t>
      </w:r>
      <w:r w:rsidR="00C719F6" w:rsidRPr="005D3435">
        <w:rPr>
          <w:rStyle w:val="Chare"/>
          <w:spacing w:val="-4"/>
          <w:rtl/>
        </w:rPr>
        <w:t>برم</w:t>
      </w:r>
      <w:r w:rsidRPr="005D3435">
        <w:rPr>
          <w:rStyle w:val="Chare"/>
          <w:rFonts w:ascii="Traditional Arabic" w:hAnsi="Traditional Arabic" w:cs="Traditional Arabic"/>
          <w:spacing w:val="-4"/>
          <w:rtl/>
        </w:rPr>
        <w:t>»</w:t>
      </w:r>
      <w:r w:rsidR="004265DC" w:rsidRPr="005D3435">
        <w:rPr>
          <w:rStyle w:val="Char4"/>
          <w:rFonts w:hint="cs"/>
          <w:spacing w:val="-4"/>
          <w:rtl/>
        </w:rPr>
        <w:t>.</w:t>
      </w:r>
    </w:p>
    <w:p w:rsidR="00C719F6" w:rsidRPr="005D3435" w:rsidRDefault="00BC0112" w:rsidP="008C1935">
      <w:pPr>
        <w:pStyle w:val="af4"/>
        <w:ind w:firstLine="284"/>
        <w:jc w:val="both"/>
        <w:rPr>
          <w:rStyle w:val="Char5"/>
          <w:spacing w:val="-4"/>
          <w:rtl/>
        </w:rPr>
      </w:pPr>
      <w:r w:rsidRPr="005D3435">
        <w:rPr>
          <w:rStyle w:val="Char3"/>
          <w:rFonts w:cs="Traditional Arabic"/>
          <w:b w:val="0"/>
          <w:bCs w:val="0"/>
          <w:spacing w:val="-4"/>
          <w:rtl/>
        </w:rPr>
        <w:t>«</w:t>
      </w:r>
      <w:r w:rsidR="00C719F6" w:rsidRPr="005D3435">
        <w:rPr>
          <w:rStyle w:val="Char3"/>
          <w:b w:val="0"/>
          <w:bCs w:val="0"/>
          <w:spacing w:val="-4"/>
          <w:rtl/>
        </w:rPr>
        <w:t>بِسْمِ اللهِ الَّذِيْ لاَ يَضُرُّ مَعَ اسْمِهِ شَيْءٌ فِي اْلأَرَضِ وَلاَ فِي السَّمَاءِ وَهُوَ السَّمِيْعُ الْعَلِيْمُ</w:t>
      </w:r>
      <w:r w:rsidRPr="005D3435">
        <w:rPr>
          <w:rStyle w:val="Char3"/>
          <w:rFonts w:cs="Traditional Arabic"/>
          <w:b w:val="0"/>
          <w:bCs w:val="0"/>
          <w:spacing w:val="-4"/>
          <w:rtl/>
        </w:rPr>
        <w:t>»</w:t>
      </w:r>
      <w:r w:rsidR="00C719F6" w:rsidRPr="005D3435">
        <w:rPr>
          <w:rFonts w:ascii="Lotus Linotype" w:hAnsi="Lotus Linotype" w:cs="IRNazli"/>
          <w:b w:val="0"/>
          <w:bCs w:val="0"/>
          <w:color w:val="000000"/>
          <w:spacing w:val="-4"/>
          <w:sz w:val="28"/>
          <w:vertAlign w:val="superscript"/>
          <w:rtl/>
        </w:rPr>
        <w:t>(</w:t>
      </w:r>
      <w:r w:rsidR="00C719F6" w:rsidRPr="005D3435">
        <w:rPr>
          <w:rStyle w:val="FootnoteReference"/>
          <w:rFonts w:ascii="Lotus Linotype" w:hAnsi="Lotus Linotype" w:cs="IRNazli"/>
          <w:b w:val="0"/>
          <w:bCs w:val="0"/>
          <w:color w:val="000000"/>
          <w:spacing w:val="-4"/>
          <w:rtl/>
        </w:rPr>
        <w:footnoteReference w:id="242"/>
      </w:r>
      <w:r w:rsidR="00C719F6" w:rsidRPr="005D3435">
        <w:rPr>
          <w:rFonts w:ascii="Lotus Linotype" w:hAnsi="Lotus Linotype" w:cs="IRNazli"/>
          <w:b w:val="0"/>
          <w:bCs w:val="0"/>
          <w:color w:val="000000"/>
          <w:spacing w:val="-4"/>
          <w:sz w:val="28"/>
          <w:vertAlign w:val="superscript"/>
          <w:rtl/>
        </w:rPr>
        <w:t>)</w:t>
      </w:r>
      <w:r w:rsidRPr="005D3435">
        <w:rPr>
          <w:rFonts w:ascii="Lotus Linotype" w:hAnsi="Lotus Linotype" w:cs="IRNazli" w:hint="cs"/>
          <w:b w:val="0"/>
          <w:bCs w:val="0"/>
          <w:color w:val="000000"/>
          <w:spacing w:val="-4"/>
          <w:sz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به نام خدا</w:t>
      </w:r>
      <w:r w:rsidR="004565B2" w:rsidRPr="00BC0112">
        <w:rPr>
          <w:rStyle w:val="Chare"/>
          <w:rtl/>
        </w:rPr>
        <w:t>ی</w:t>
      </w:r>
      <w:r w:rsidR="00C719F6" w:rsidRPr="00BC0112">
        <w:rPr>
          <w:rStyle w:val="Chare"/>
          <w:rtl/>
        </w:rPr>
        <w:t xml:space="preserve">ى </w:t>
      </w:r>
      <w:r w:rsidR="004565B2" w:rsidRPr="00BC0112">
        <w:rPr>
          <w:rStyle w:val="Chare"/>
          <w:rtl/>
        </w:rPr>
        <w:t>ک</w:t>
      </w:r>
      <w:r w:rsidR="00C719F6" w:rsidRPr="00BC0112">
        <w:rPr>
          <w:rStyle w:val="Chare"/>
          <w:rtl/>
        </w:rPr>
        <w:t>ه با نام وى ه</w:t>
      </w:r>
      <w:r w:rsidR="004565B2" w:rsidRPr="00BC0112">
        <w:rPr>
          <w:rStyle w:val="Chare"/>
          <w:rtl/>
        </w:rPr>
        <w:t>ی</w:t>
      </w:r>
      <w:r w:rsidR="00C719F6" w:rsidRPr="00BC0112">
        <w:rPr>
          <w:rStyle w:val="Chare"/>
          <w:rtl/>
        </w:rPr>
        <w:t>چ چ</w:t>
      </w:r>
      <w:r w:rsidR="004565B2" w:rsidRPr="00BC0112">
        <w:rPr>
          <w:rStyle w:val="Chare"/>
          <w:rtl/>
        </w:rPr>
        <w:t>ی</w:t>
      </w:r>
      <w:r w:rsidR="00C719F6" w:rsidRPr="00BC0112">
        <w:rPr>
          <w:rStyle w:val="Chare"/>
          <w:rtl/>
        </w:rPr>
        <w:t>ز در زم</w:t>
      </w:r>
      <w:r w:rsidR="004565B2" w:rsidRPr="00BC0112">
        <w:rPr>
          <w:rStyle w:val="Chare"/>
          <w:rtl/>
        </w:rPr>
        <w:t>ی</w:t>
      </w:r>
      <w:r w:rsidR="00C719F6" w:rsidRPr="00BC0112">
        <w:rPr>
          <w:rStyle w:val="Chare"/>
          <w:rtl/>
        </w:rPr>
        <w:t>ن و آسمان، گزندى نمى</w:t>
      </w:r>
      <w:r w:rsidR="00C719F6" w:rsidRPr="00BC0112">
        <w:rPr>
          <w:rStyle w:val="Chare"/>
          <w:rFonts w:hint="cs"/>
          <w:rtl/>
        </w:rPr>
        <w:softHyphen/>
      </w:r>
      <w:r w:rsidR="00C719F6" w:rsidRPr="00BC0112">
        <w:rPr>
          <w:rStyle w:val="Chare"/>
          <w:rtl/>
        </w:rPr>
        <w:t>رساند، و او شنوا و دانا است</w:t>
      </w:r>
      <w:r>
        <w:rPr>
          <w:rStyle w:val="Chare"/>
          <w:rFonts w:ascii="Traditional Arabic" w:hAnsi="Traditional Arabic" w:cs="Traditional Arabic"/>
          <w:rtl/>
        </w:rPr>
        <w:t>»</w:t>
      </w:r>
      <w:r w:rsidR="004265DC">
        <w:rPr>
          <w:rStyle w:val="Char4"/>
          <w:rFonts w:hint="cs"/>
          <w:rtl/>
        </w:rPr>
        <w:t>.</w:t>
      </w:r>
    </w:p>
    <w:p w:rsidR="00C719F6" w:rsidRPr="005D3435" w:rsidRDefault="00BC0112" w:rsidP="008C1935">
      <w:pPr>
        <w:pStyle w:val="af4"/>
        <w:ind w:firstLine="284"/>
        <w:jc w:val="both"/>
        <w:rPr>
          <w:rStyle w:val="123Char"/>
          <w:spacing w:val="-6"/>
          <w:rtl/>
        </w:rPr>
      </w:pPr>
      <w:r w:rsidRPr="005D3435">
        <w:rPr>
          <w:rStyle w:val="Char3"/>
          <w:rFonts w:cs="Traditional Arabic"/>
          <w:b w:val="0"/>
          <w:bCs w:val="0"/>
          <w:spacing w:val="-6"/>
          <w:rtl/>
        </w:rPr>
        <w:t>«</w:t>
      </w:r>
      <w:r w:rsidR="00C719F6" w:rsidRPr="005D3435">
        <w:rPr>
          <w:rStyle w:val="Char3"/>
          <w:b w:val="0"/>
          <w:bCs w:val="0"/>
          <w:spacing w:val="-6"/>
          <w:rtl/>
        </w:rPr>
        <w:t>يَا حَيُّ يَا قَيُّوْمُ بِرَح</w:t>
      </w:r>
      <w:r w:rsidR="00C719F6" w:rsidRPr="005D3435">
        <w:rPr>
          <w:rStyle w:val="Char3"/>
          <w:rFonts w:hint="cs"/>
          <w:b w:val="0"/>
          <w:bCs w:val="0"/>
          <w:spacing w:val="-6"/>
          <w:rtl/>
        </w:rPr>
        <w:t>ـ</w:t>
      </w:r>
      <w:r w:rsidR="00C719F6" w:rsidRPr="005D3435">
        <w:rPr>
          <w:rStyle w:val="Char3"/>
          <w:b w:val="0"/>
          <w:bCs w:val="0"/>
          <w:spacing w:val="-6"/>
          <w:rtl/>
        </w:rPr>
        <w:t>مَتِكَ أَسْتَغِيْثُ أَصْلِحْ لِي شَأْنِيْ كُلَّهُ وَلاَ تَكِلْنِيْ إِلَى نَفْسِيْ طَرْفَةَ عَيْنٍ</w:t>
      </w:r>
      <w:r w:rsidRPr="005D3435">
        <w:rPr>
          <w:rStyle w:val="Char3"/>
          <w:rFonts w:cs="Traditional Arabic"/>
          <w:b w:val="0"/>
          <w:bCs w:val="0"/>
          <w:spacing w:val="-6"/>
          <w:rtl/>
        </w:rPr>
        <w:t>»</w:t>
      </w:r>
      <w:r w:rsidR="00C719F6" w:rsidRPr="005D3435">
        <w:rPr>
          <w:rFonts w:ascii="Lotus Linotype" w:hAnsi="Lotus Linotype" w:cs="IRNazli"/>
          <w:b w:val="0"/>
          <w:bCs w:val="0"/>
          <w:color w:val="000000"/>
          <w:spacing w:val="-6"/>
          <w:sz w:val="28"/>
          <w:vertAlign w:val="superscript"/>
          <w:rtl/>
        </w:rPr>
        <w:t>(</w:t>
      </w:r>
      <w:r w:rsidR="00C719F6" w:rsidRPr="005D3435">
        <w:rPr>
          <w:rStyle w:val="FootnoteReference"/>
          <w:rFonts w:ascii="Lotus Linotype" w:hAnsi="Lotus Linotype" w:cs="IRNazli"/>
          <w:b w:val="0"/>
          <w:bCs w:val="0"/>
          <w:color w:val="000000"/>
          <w:spacing w:val="-6"/>
          <w:rtl/>
        </w:rPr>
        <w:footnoteReference w:id="243"/>
      </w:r>
      <w:r w:rsidR="00C719F6" w:rsidRPr="005D3435">
        <w:rPr>
          <w:rFonts w:ascii="Lotus Linotype" w:hAnsi="Lotus Linotype" w:cs="IRNazli"/>
          <w:b w:val="0"/>
          <w:bCs w:val="0"/>
          <w:color w:val="000000"/>
          <w:spacing w:val="-6"/>
          <w:sz w:val="28"/>
          <w:vertAlign w:val="superscript"/>
          <w:rtl/>
        </w:rPr>
        <w:t>)</w:t>
      </w:r>
      <w:r w:rsidRPr="005D3435">
        <w:rPr>
          <w:rFonts w:ascii="Lotus Linotype" w:hAnsi="Lotus Linotype" w:cs="IRNazli" w:hint="cs"/>
          <w:b w:val="0"/>
          <w:bCs w:val="0"/>
          <w:color w:val="000000"/>
          <w:spacing w:val="-6"/>
          <w:sz w:val="28"/>
          <w:rtl/>
        </w:rPr>
        <w:t>.</w:t>
      </w:r>
    </w:p>
    <w:p w:rsidR="00C719F6" w:rsidRPr="00BC0112" w:rsidRDefault="00BC0112" w:rsidP="008C1935">
      <w:pPr>
        <w:pStyle w:val="a8"/>
        <w:rPr>
          <w:rStyle w:val="123Char"/>
          <w:rtl/>
        </w:rPr>
      </w:pPr>
      <w:r>
        <w:rPr>
          <w:rStyle w:val="Chare"/>
          <w:rFonts w:ascii="Traditional Arabic" w:hAnsi="Traditional Arabic" w:cs="Traditional Arabic"/>
          <w:rtl/>
        </w:rPr>
        <w:t>«</w:t>
      </w:r>
      <w:r w:rsidR="00C719F6" w:rsidRPr="00BC0112">
        <w:rPr>
          <w:rStyle w:val="Chare"/>
          <w:rtl/>
        </w:rPr>
        <w:t>اى زنده و پابرجا! به وسيل</w:t>
      </w:r>
      <w:r>
        <w:rPr>
          <w:rStyle w:val="Chare"/>
          <w:rFonts w:hint="cs"/>
          <w:rtl/>
        </w:rPr>
        <w:t>ۀ</w:t>
      </w:r>
      <w:r w:rsidR="00C719F6" w:rsidRPr="00BC0112">
        <w:rPr>
          <w:rStyle w:val="Chare"/>
          <w:rtl/>
        </w:rPr>
        <w:t xml:space="preserve"> رحمت تو از تو كم</w:t>
      </w:r>
      <w:r>
        <w:rPr>
          <w:rStyle w:val="Chare"/>
          <w:rFonts w:hint="cs"/>
          <w:rtl/>
        </w:rPr>
        <w:t>ک</w:t>
      </w:r>
      <w:r w:rsidR="00C719F6" w:rsidRPr="00BC0112">
        <w:rPr>
          <w:rStyle w:val="Chare"/>
          <w:rtl/>
        </w:rPr>
        <w:t xml:space="preserve"> مى</w:t>
      </w:r>
      <w:r w:rsidR="00C719F6" w:rsidRPr="00BC0112">
        <w:rPr>
          <w:rStyle w:val="Chare"/>
          <w:rFonts w:hint="cs"/>
          <w:rtl/>
        </w:rPr>
        <w:softHyphen/>
      </w:r>
      <w:r w:rsidR="00C719F6" w:rsidRPr="00BC0112">
        <w:rPr>
          <w:rStyle w:val="Chare"/>
          <w:rtl/>
        </w:rPr>
        <w:t>خواهم، هم</w:t>
      </w:r>
      <w:r>
        <w:rPr>
          <w:rStyle w:val="Chare"/>
          <w:rFonts w:hint="cs"/>
          <w:rtl/>
        </w:rPr>
        <w:t>ۀ</w:t>
      </w:r>
      <w:r w:rsidR="00C719F6" w:rsidRPr="00BC0112">
        <w:rPr>
          <w:rStyle w:val="Chare"/>
          <w:rtl/>
        </w:rPr>
        <w:t xml:space="preserve"> امورم را اصلاح بفرما، و مرا به انداز</w:t>
      </w:r>
      <w:r>
        <w:rPr>
          <w:rStyle w:val="Chare"/>
          <w:rFonts w:hint="cs"/>
          <w:rtl/>
        </w:rPr>
        <w:t>ۀ</w:t>
      </w:r>
      <w:r w:rsidR="00C719F6" w:rsidRPr="00BC0112">
        <w:rPr>
          <w:rStyle w:val="Chare"/>
          <w:rtl/>
        </w:rPr>
        <w:t xml:space="preserve"> ي</w:t>
      </w:r>
      <w:r>
        <w:rPr>
          <w:rStyle w:val="Chare"/>
          <w:rFonts w:hint="cs"/>
          <w:rtl/>
        </w:rPr>
        <w:t>ک</w:t>
      </w:r>
      <w:r w:rsidR="00C719F6" w:rsidRPr="00BC0112">
        <w:rPr>
          <w:rStyle w:val="Chare"/>
          <w:rtl/>
        </w:rPr>
        <w:t xml:space="preserve"> چشم به هم</w:t>
      </w:r>
      <w:r>
        <w:rPr>
          <w:rStyle w:val="Chare"/>
          <w:rFonts w:hint="cs"/>
          <w:rtl/>
        </w:rPr>
        <w:t>‌</w:t>
      </w:r>
      <w:r w:rsidR="00C719F6" w:rsidRPr="00BC0112">
        <w:rPr>
          <w:rStyle w:val="Chare"/>
          <w:rtl/>
        </w:rPr>
        <w:t>زدن به حال خود رها مكن</w:t>
      </w:r>
      <w:r>
        <w:rPr>
          <w:rStyle w:val="Chare"/>
          <w:rFonts w:ascii="Traditional Arabic" w:hAnsi="Traditional Arabic" w:cs="Traditional Arabic"/>
          <w:rtl/>
        </w:rPr>
        <w:t>»</w:t>
      </w:r>
      <w:r w:rsidR="004265DC" w:rsidRPr="00BC0112">
        <w:rPr>
          <w:rStyle w:val="123Char"/>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أَصْبَحْنَا عَلَى فِطْرَةِ الْإِسْلاَمِ</w:t>
      </w:r>
      <w:r w:rsidR="00C719F6" w:rsidRPr="00BC0112">
        <w:rPr>
          <w:rStyle w:val="Char4"/>
          <w:b w:val="0"/>
          <w:bCs w:val="0"/>
          <w:vertAlign w:val="superscript"/>
          <w:rtl/>
        </w:rPr>
        <w:t>(</w:t>
      </w:r>
      <w:r w:rsidR="00C719F6" w:rsidRPr="00BC0112">
        <w:rPr>
          <w:rStyle w:val="Char4"/>
          <w:b w:val="0"/>
          <w:bCs w:val="0"/>
          <w:vertAlign w:val="superscript"/>
          <w:rtl/>
        </w:rPr>
        <w:footnoteReference w:id="244"/>
      </w:r>
      <w:r w:rsidR="00C719F6" w:rsidRPr="00BC0112">
        <w:rPr>
          <w:rStyle w:val="Char4"/>
          <w:b w:val="0"/>
          <w:bCs w:val="0"/>
          <w:vertAlign w:val="superscript"/>
          <w:rtl/>
        </w:rPr>
        <w:t>)</w:t>
      </w:r>
      <w:r w:rsidR="00C719F6" w:rsidRPr="00392AD4">
        <w:rPr>
          <w:rStyle w:val="Char3"/>
          <w:b w:val="0"/>
          <w:bCs w:val="0"/>
          <w:rtl/>
        </w:rPr>
        <w:t>، وَعَلَى كَلِمَةِ الْإِخْلاَصِ، وَعَلَى دِيْنِ نَبِيِّنَا محمّد</w:t>
      </w:r>
      <w:r w:rsidR="003B5755" w:rsidRPr="00937FED">
        <w:rPr>
          <w:rStyle w:val="Char3"/>
          <w:rFonts w:ascii="CTraditional Arabic" w:hAnsi="CTraditional Arabic" w:cs="CTraditional Arabic" w:hint="cs"/>
          <w:b w:val="0"/>
          <w:bCs w:val="0"/>
          <w:rtl/>
        </w:rPr>
        <w:t xml:space="preserve"> ج</w:t>
      </w:r>
      <w:r w:rsidR="00C719F6" w:rsidRPr="00392AD4">
        <w:rPr>
          <w:rStyle w:val="Char3"/>
          <w:b w:val="0"/>
          <w:bCs w:val="0"/>
          <w:rtl/>
        </w:rPr>
        <w:t>، وَعَلَى مِلَّةِ أَبِيْنَا إِبْرَاهِيْمَ، حَنِيْفاً مُسْلِماً وَمَا كَانَ مِنَ الْ</w:t>
      </w:r>
      <w:r w:rsidR="00C719F6" w:rsidRPr="00392AD4">
        <w:rPr>
          <w:rStyle w:val="Char3"/>
          <w:rFonts w:hint="cs"/>
          <w:b w:val="0"/>
          <w:bCs w:val="0"/>
          <w:rtl/>
        </w:rPr>
        <w:t>ـ</w:t>
      </w:r>
      <w:r w:rsidR="00C719F6" w:rsidRPr="00392AD4">
        <w:rPr>
          <w:rStyle w:val="Char3"/>
          <w:b w:val="0"/>
          <w:bCs w:val="0"/>
          <w:rtl/>
        </w:rPr>
        <w:t>مُشْرِكِيْنَ</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45"/>
      </w:r>
      <w:r w:rsidR="00C719F6" w:rsidRPr="00F816AE">
        <w:rPr>
          <w:rFonts w:ascii="Lotus Linotype" w:hAnsi="Lotus Linotype" w:cs="IRNazli"/>
          <w:b w:val="0"/>
          <w:bCs w:val="0"/>
          <w:color w:val="000000"/>
          <w:sz w:val="28"/>
          <w:vertAlign w:val="superscript"/>
          <w:rtl/>
        </w:rPr>
        <w:t>)</w:t>
      </w:r>
      <w:r w:rsidRPr="00BC0112">
        <w:rPr>
          <w:rFonts w:ascii="Lotus Linotype" w:hAnsi="Lotus Linotype" w:cs="IRNazli" w:hint="cs"/>
          <w:b w:val="0"/>
          <w:bCs w:val="0"/>
          <w:color w:val="000000"/>
          <w:sz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 xml:space="preserve">ما بر فطرت اسلام، </w:t>
      </w:r>
      <w:r w:rsidR="004565B2" w:rsidRPr="00BC0112">
        <w:rPr>
          <w:rStyle w:val="Chare"/>
          <w:rtl/>
        </w:rPr>
        <w:t>ک</w:t>
      </w:r>
      <w:r w:rsidR="00C719F6" w:rsidRPr="00BC0112">
        <w:rPr>
          <w:rStyle w:val="Chare"/>
          <w:rtl/>
        </w:rPr>
        <w:t>لم</w:t>
      </w:r>
      <w:r w:rsidR="004565B2" w:rsidRPr="00BC0112">
        <w:rPr>
          <w:rStyle w:val="Chare"/>
          <w:rFonts w:hint="cs"/>
          <w:rtl/>
        </w:rPr>
        <w:t>ۀ</w:t>
      </w:r>
      <w:r w:rsidR="00C719F6" w:rsidRPr="00BC0112">
        <w:rPr>
          <w:rStyle w:val="Chare"/>
          <w:rtl/>
        </w:rPr>
        <w:t xml:space="preserve"> اخلاص</w:t>
      </w:r>
      <w:r w:rsidR="00C719F6" w:rsidRPr="00BC0112">
        <w:rPr>
          <w:rStyle w:val="Chare"/>
          <w:rFonts w:hint="cs"/>
          <w:rtl/>
        </w:rPr>
        <w:t xml:space="preserve"> (</w:t>
      </w:r>
      <w:r w:rsidR="004565B2" w:rsidRPr="00BC0112">
        <w:rPr>
          <w:rStyle w:val="Chare"/>
          <w:rFonts w:hint="cs"/>
          <w:rtl/>
        </w:rPr>
        <w:t>ی</w:t>
      </w:r>
      <w:r w:rsidR="00C719F6" w:rsidRPr="00BC0112">
        <w:rPr>
          <w:rStyle w:val="Chare"/>
          <w:rFonts w:hint="cs"/>
          <w:rtl/>
        </w:rPr>
        <w:t>عن</w:t>
      </w:r>
      <w:r w:rsidR="004565B2" w:rsidRPr="00BC0112">
        <w:rPr>
          <w:rStyle w:val="Chare"/>
          <w:rFonts w:hint="cs"/>
          <w:rtl/>
        </w:rPr>
        <w:t>ی</w:t>
      </w:r>
      <w:r w:rsidR="00C719F6" w:rsidRPr="00BC0112">
        <w:rPr>
          <w:rStyle w:val="Chare"/>
          <w:rFonts w:hint="cs"/>
          <w:rtl/>
        </w:rPr>
        <w:t>؛ کلم</w:t>
      </w:r>
      <w:r w:rsidR="004565B2" w:rsidRPr="00BC0112">
        <w:rPr>
          <w:rStyle w:val="Chare"/>
          <w:rFonts w:hint="cs"/>
          <w:rtl/>
        </w:rPr>
        <w:t>ۀ</w:t>
      </w:r>
      <w:r w:rsidR="00C719F6" w:rsidRPr="00BC0112">
        <w:rPr>
          <w:rStyle w:val="Chare"/>
          <w:rFonts w:hint="cs"/>
          <w:rtl/>
        </w:rPr>
        <w:t xml:space="preserve"> توحید لا إله إلّا الله)</w:t>
      </w:r>
      <w:r w:rsidR="00C719F6" w:rsidRPr="00BC0112">
        <w:rPr>
          <w:rStyle w:val="Chare"/>
          <w:rtl/>
        </w:rPr>
        <w:t>، د</w:t>
      </w:r>
      <w:r w:rsidR="004565B2" w:rsidRPr="00BC0112">
        <w:rPr>
          <w:rStyle w:val="Chare"/>
          <w:rtl/>
        </w:rPr>
        <w:t>ی</w:t>
      </w:r>
      <w:r w:rsidR="00C719F6" w:rsidRPr="00BC0112">
        <w:rPr>
          <w:rStyle w:val="Chare"/>
          <w:rtl/>
        </w:rPr>
        <w:t>ن پ</w:t>
      </w:r>
      <w:r w:rsidR="004565B2" w:rsidRPr="00BC0112">
        <w:rPr>
          <w:rStyle w:val="Chare"/>
          <w:rtl/>
        </w:rPr>
        <w:t>ی</w:t>
      </w:r>
      <w:r w:rsidR="00C719F6" w:rsidRPr="00BC0112">
        <w:rPr>
          <w:rStyle w:val="Chare"/>
          <w:rtl/>
        </w:rPr>
        <w:t>امبرمان محمّد</w:t>
      </w:r>
      <w:r w:rsidR="003B5755" w:rsidRPr="003B5755">
        <w:rPr>
          <w:rFonts w:ascii="CTraditional Arabic" w:hAnsi="CTraditional Arabic" w:cs="CTraditional Arabic" w:hint="cs"/>
          <w:color w:val="000000"/>
          <w:kern w:val="32"/>
          <w:sz w:val="28"/>
          <w:szCs w:val="28"/>
          <w:rtl/>
        </w:rPr>
        <w:t xml:space="preserve"> </w:t>
      </w:r>
      <w:r w:rsidR="003B5755" w:rsidRPr="00BC0112">
        <w:rPr>
          <w:rFonts w:ascii="CTraditional Arabic" w:hAnsi="CTraditional Arabic" w:cs="CTraditional Arabic" w:hint="cs"/>
          <w:color w:val="000000"/>
          <w:kern w:val="32"/>
          <w:sz w:val="26"/>
          <w:szCs w:val="26"/>
          <w:rtl/>
        </w:rPr>
        <w:t>ج</w:t>
      </w:r>
      <w:r w:rsidR="00C719F6" w:rsidRPr="00BC0112">
        <w:rPr>
          <w:rStyle w:val="Chare"/>
          <w:rtl/>
        </w:rPr>
        <w:t xml:space="preserve"> و آئ</w:t>
      </w:r>
      <w:r w:rsidR="004565B2" w:rsidRPr="00BC0112">
        <w:rPr>
          <w:rStyle w:val="Chare"/>
          <w:rtl/>
        </w:rPr>
        <w:t>ی</w:t>
      </w:r>
      <w:r w:rsidR="00C719F6" w:rsidRPr="00BC0112">
        <w:rPr>
          <w:rStyle w:val="Chare"/>
          <w:rtl/>
        </w:rPr>
        <w:t>ن پدرمان ابراه</w:t>
      </w:r>
      <w:r w:rsidR="004565B2" w:rsidRPr="00BC0112">
        <w:rPr>
          <w:rStyle w:val="Chare"/>
          <w:rtl/>
        </w:rPr>
        <w:t>ی</w:t>
      </w:r>
      <w:r w:rsidR="00C719F6" w:rsidRPr="00BC0112">
        <w:rPr>
          <w:rStyle w:val="Chare"/>
          <w:rtl/>
        </w:rPr>
        <w:t xml:space="preserve">م؛ صبح </w:t>
      </w:r>
      <w:r w:rsidR="004565B2" w:rsidRPr="00BC0112">
        <w:rPr>
          <w:rStyle w:val="Chare"/>
          <w:rtl/>
        </w:rPr>
        <w:t>ک</w:t>
      </w:r>
      <w:r w:rsidR="00C719F6" w:rsidRPr="00BC0112">
        <w:rPr>
          <w:rStyle w:val="Chare"/>
          <w:rtl/>
        </w:rPr>
        <w:t>رد</w:t>
      </w:r>
      <w:r w:rsidR="004565B2" w:rsidRPr="00BC0112">
        <w:rPr>
          <w:rStyle w:val="Chare"/>
          <w:rtl/>
        </w:rPr>
        <w:t>ی</w:t>
      </w:r>
      <w:r w:rsidR="00C719F6" w:rsidRPr="00BC0112">
        <w:rPr>
          <w:rStyle w:val="Chare"/>
          <w:rtl/>
        </w:rPr>
        <w:t>م، همان ابراه</w:t>
      </w:r>
      <w:r w:rsidR="004565B2" w:rsidRPr="00BC0112">
        <w:rPr>
          <w:rStyle w:val="Chare"/>
          <w:rtl/>
        </w:rPr>
        <w:t>ی</w:t>
      </w:r>
      <w:r w:rsidR="00C719F6" w:rsidRPr="00BC0112">
        <w:rPr>
          <w:rStyle w:val="Chare"/>
          <w:rtl/>
        </w:rPr>
        <w:t xml:space="preserve">مى </w:t>
      </w:r>
      <w:r w:rsidR="004565B2" w:rsidRPr="00BC0112">
        <w:rPr>
          <w:rStyle w:val="Chare"/>
          <w:rtl/>
        </w:rPr>
        <w:t>ک</w:t>
      </w:r>
      <w:r w:rsidR="00C719F6" w:rsidRPr="00BC0112">
        <w:rPr>
          <w:rStyle w:val="Chare"/>
          <w:rtl/>
        </w:rPr>
        <w:t>ه فقط به سوى حق، تما</w:t>
      </w:r>
      <w:r w:rsidR="004565B2" w:rsidRPr="00BC0112">
        <w:rPr>
          <w:rStyle w:val="Chare"/>
          <w:rtl/>
        </w:rPr>
        <w:t>ی</w:t>
      </w:r>
      <w:r w:rsidR="00C719F6" w:rsidRPr="00BC0112">
        <w:rPr>
          <w:rStyle w:val="Chare"/>
          <w:rtl/>
        </w:rPr>
        <w:t>ل داشت و فرمانبردار خداوند بود، و از مشر</w:t>
      </w:r>
      <w:r w:rsidR="004565B2" w:rsidRPr="00BC0112">
        <w:rPr>
          <w:rStyle w:val="Chare"/>
          <w:rtl/>
        </w:rPr>
        <w:t>ک</w:t>
      </w:r>
      <w:r w:rsidR="00C719F6" w:rsidRPr="00BC0112">
        <w:rPr>
          <w:rStyle w:val="Chare"/>
          <w:rtl/>
        </w:rPr>
        <w:t>ان نبود</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سُبْحَانَ اللهِ وَبِحَمْدِهِ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46"/>
      </w:r>
      <w:r w:rsidR="00C719F6" w:rsidRPr="00F816AE">
        <w:rPr>
          <w:rFonts w:ascii="Lotus Linotype" w:hAnsi="Lotus Linotype" w:cs="IRNazli"/>
          <w:b w:val="0"/>
          <w:bCs w:val="0"/>
          <w:color w:val="000000"/>
          <w:sz w:val="28"/>
          <w:vertAlign w:val="superscript"/>
          <w:rtl/>
        </w:rPr>
        <w:t>)</w:t>
      </w:r>
      <w:r w:rsidR="00C719F6" w:rsidRPr="00195CCA">
        <w:rPr>
          <w:rStyle w:val="123Char"/>
          <w:rtl/>
        </w:rPr>
        <w:t xml:space="preserve"> </w:t>
      </w:r>
      <w:r w:rsidR="00C719F6" w:rsidRPr="00BC0112">
        <w:rPr>
          <w:rStyle w:val="Char4"/>
          <w:b w:val="0"/>
          <w:bCs w:val="0"/>
          <w:sz w:val="24"/>
          <w:szCs w:val="24"/>
          <w:rtl/>
        </w:rPr>
        <w:t>(صد مرتبه خوانده شود</w:t>
      </w:r>
      <w:r w:rsidR="004265DC" w:rsidRPr="00BC0112">
        <w:rPr>
          <w:rStyle w:val="Char4"/>
          <w:rFonts w:hint="cs"/>
          <w:b w:val="0"/>
          <w:bCs w:val="0"/>
          <w:sz w:val="24"/>
          <w:szCs w:val="24"/>
          <w:rtl/>
        </w:rPr>
        <w:t>)</w:t>
      </w:r>
      <w:r w:rsidR="004265DC" w:rsidRPr="00BC0112">
        <w:rPr>
          <w:rStyle w:val="Char4"/>
          <w:rFonts w:hint="cs"/>
          <w:b w:val="0"/>
          <w:bCs w:val="0"/>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پا</w:t>
      </w:r>
      <w:r w:rsidR="004565B2" w:rsidRPr="00BC0112">
        <w:rPr>
          <w:rStyle w:val="Chare"/>
          <w:rtl/>
        </w:rPr>
        <w:t>ک</w:t>
      </w:r>
      <w:r w:rsidR="00C719F6" w:rsidRPr="00BC0112">
        <w:rPr>
          <w:rStyle w:val="Chare"/>
          <w:rtl/>
        </w:rPr>
        <w:t xml:space="preserve"> و منزّه است خداوند، و من ستا</w:t>
      </w:r>
      <w:r w:rsidR="004565B2" w:rsidRPr="00BC0112">
        <w:rPr>
          <w:rStyle w:val="Chare"/>
          <w:rtl/>
        </w:rPr>
        <w:t>ی</w:t>
      </w:r>
      <w:r w:rsidR="00C719F6" w:rsidRPr="00BC0112">
        <w:rPr>
          <w:rStyle w:val="Chare"/>
          <w:rtl/>
        </w:rPr>
        <w:t>ش او را ب</w:t>
      </w:r>
      <w:r w:rsidR="004565B2" w:rsidRPr="00BC0112">
        <w:rPr>
          <w:rStyle w:val="Chare"/>
          <w:rtl/>
        </w:rPr>
        <w:t>ی</w:t>
      </w:r>
      <w:r w:rsidR="00C719F6" w:rsidRPr="00BC0112">
        <w:rPr>
          <w:rStyle w:val="Chare"/>
          <w:rtl/>
        </w:rPr>
        <w:t>ان م</w:t>
      </w:r>
      <w:r w:rsidR="00C719F6" w:rsidRPr="00BC0112">
        <w:rPr>
          <w:rStyle w:val="Chare"/>
          <w:rFonts w:hint="cs"/>
          <w:rtl/>
        </w:rPr>
        <w:t>ی‌</w:t>
      </w:r>
      <w:r w:rsidR="004565B2" w:rsidRPr="00BC0112">
        <w:rPr>
          <w:rStyle w:val="Chare"/>
          <w:rtl/>
        </w:rPr>
        <w:t>ک</w:t>
      </w:r>
      <w:r w:rsidR="00C719F6" w:rsidRPr="00BC0112">
        <w:rPr>
          <w:rStyle w:val="Chare"/>
          <w:rtl/>
        </w:rPr>
        <w:t>نم</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لاَ إِلَه</w:t>
      </w:r>
      <w:r w:rsidR="00C719F6" w:rsidRPr="00392AD4">
        <w:rPr>
          <w:rStyle w:val="Char3"/>
          <w:rFonts w:hint="cs"/>
          <w:b w:val="0"/>
          <w:bCs w:val="0"/>
          <w:rtl/>
        </w:rPr>
        <w:t>َ</w:t>
      </w:r>
      <w:r w:rsidR="00C719F6" w:rsidRPr="00392AD4">
        <w:rPr>
          <w:rStyle w:val="Char3"/>
          <w:b w:val="0"/>
          <w:bCs w:val="0"/>
          <w:rtl/>
        </w:rPr>
        <w:t xml:space="preserve"> إِلاَّ الله</w:t>
      </w:r>
      <w:r w:rsidR="00C719F6" w:rsidRPr="00392AD4">
        <w:rPr>
          <w:rStyle w:val="Char3"/>
          <w:rFonts w:hint="cs"/>
          <w:b w:val="0"/>
          <w:bCs w:val="0"/>
          <w:rtl/>
        </w:rPr>
        <w:t>ُ</w:t>
      </w:r>
      <w:r w:rsidR="00C719F6" w:rsidRPr="00392AD4">
        <w:rPr>
          <w:rStyle w:val="Char3"/>
          <w:b w:val="0"/>
          <w:bCs w:val="0"/>
          <w:rtl/>
        </w:rPr>
        <w:t xml:space="preserve"> وَحْدَهُ لاَ شَرِيْكَ لَهُ، لَهُ الْ</w:t>
      </w:r>
      <w:r w:rsidR="00C719F6" w:rsidRPr="00392AD4">
        <w:rPr>
          <w:rStyle w:val="Char3"/>
          <w:rFonts w:hint="cs"/>
          <w:b w:val="0"/>
          <w:bCs w:val="0"/>
          <w:rtl/>
        </w:rPr>
        <w:t>ـ</w:t>
      </w:r>
      <w:r w:rsidR="00C719F6" w:rsidRPr="00392AD4">
        <w:rPr>
          <w:rStyle w:val="Char3"/>
          <w:b w:val="0"/>
          <w:bCs w:val="0"/>
          <w:rtl/>
        </w:rPr>
        <w:t>مُلْكُ وَلَهُ الْـحَمْدُ، وَهُوَ عَلَى كُلِّ شَيْءٍ قَدِيْرٌ</w:t>
      </w:r>
      <w:r w:rsidRPr="00937FED">
        <w:rPr>
          <w:rStyle w:val="Char3"/>
          <w:rFonts w:cs="Traditional Arabic"/>
          <w:b w:val="0"/>
          <w:bCs w:val="0"/>
          <w:rtl/>
        </w:rPr>
        <w:t>»</w:t>
      </w:r>
      <w:r w:rsidR="00C719F6" w:rsidRPr="00BC0112">
        <w:rPr>
          <w:rStyle w:val="Char4"/>
          <w:rFonts w:hint="cs"/>
          <w:b w:val="0"/>
          <w:bCs w:val="0"/>
          <w:rtl/>
        </w:rPr>
        <w:t xml:space="preserve"> </w:t>
      </w:r>
      <w:r w:rsidR="00C719F6" w:rsidRPr="00BC0112">
        <w:rPr>
          <w:rStyle w:val="Char4"/>
          <w:b w:val="0"/>
          <w:bCs w:val="0"/>
          <w:sz w:val="24"/>
          <w:szCs w:val="24"/>
          <w:rtl/>
        </w:rPr>
        <w:t xml:space="preserve">(ده بار </w:t>
      </w:r>
      <w:r w:rsidR="00C719F6" w:rsidRPr="00BC0112">
        <w:rPr>
          <w:rStyle w:val="Char4"/>
          <w:rFonts w:hint="cs"/>
          <w:b w:val="0"/>
          <w:bCs w:val="0"/>
          <w:sz w:val="24"/>
          <w:szCs w:val="24"/>
          <w:rtl/>
        </w:rPr>
        <w:t>خوانده شود</w:t>
      </w:r>
      <w:r w:rsidR="004265DC" w:rsidRPr="00BC0112">
        <w:rPr>
          <w:rStyle w:val="Char4"/>
          <w:rFonts w:hint="cs"/>
          <w:b w:val="0"/>
          <w:bCs w:val="0"/>
          <w:sz w:val="24"/>
          <w:szCs w:val="24"/>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47"/>
      </w:r>
      <w:r w:rsidR="00C719F6" w:rsidRPr="00F816AE">
        <w:rPr>
          <w:rFonts w:ascii="Lotus Linotype" w:hAnsi="Lotus Linotype" w:cs="IRNazli"/>
          <w:b w:val="0"/>
          <w:bCs w:val="0"/>
          <w:color w:val="000000"/>
          <w:sz w:val="28"/>
          <w:vertAlign w:val="superscript"/>
          <w:rtl/>
        </w:rPr>
        <w:t>)</w:t>
      </w:r>
      <w:r w:rsidRPr="00BC0112">
        <w:rPr>
          <w:rFonts w:ascii="Lotus Linotype" w:hAnsi="Lotus Linotype" w:cs="IRNazli" w:hint="cs"/>
          <w:b w:val="0"/>
          <w:bCs w:val="0"/>
          <w:color w:val="000000"/>
          <w:sz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بجز الله معبود د</w:t>
      </w:r>
      <w:r w:rsidR="004565B2" w:rsidRPr="00BC0112">
        <w:rPr>
          <w:rStyle w:val="Chare"/>
          <w:rtl/>
        </w:rPr>
        <w:t>ی</w:t>
      </w:r>
      <w:r w:rsidR="00C719F6" w:rsidRPr="00BC0112">
        <w:rPr>
          <w:rStyle w:val="Chare"/>
          <w:rtl/>
        </w:rPr>
        <w:t xml:space="preserve">گرى </w:t>
      </w:r>
      <w:r w:rsidR="00C719F6" w:rsidRPr="00BC0112">
        <w:rPr>
          <w:rStyle w:val="Chare"/>
          <w:rFonts w:hint="cs"/>
          <w:rtl/>
        </w:rPr>
        <w:t xml:space="preserve">«بر حقّ» </w:t>
      </w:r>
      <w:r w:rsidR="00C719F6" w:rsidRPr="00BC0112">
        <w:rPr>
          <w:rStyle w:val="Chare"/>
          <w:rtl/>
        </w:rPr>
        <w:t>ن</w:t>
      </w:r>
      <w:r w:rsidR="004565B2" w:rsidRPr="00BC0112">
        <w:rPr>
          <w:rStyle w:val="Chare"/>
          <w:rtl/>
        </w:rPr>
        <w:t>ی</w:t>
      </w:r>
      <w:r w:rsidR="00C719F6" w:rsidRPr="00BC0112">
        <w:rPr>
          <w:rStyle w:val="Chare"/>
          <w:rtl/>
        </w:rPr>
        <w:t>ست، او شر</w:t>
      </w:r>
      <w:r w:rsidR="004565B2" w:rsidRPr="00BC0112">
        <w:rPr>
          <w:rStyle w:val="Chare"/>
          <w:rtl/>
        </w:rPr>
        <w:t>یک</w:t>
      </w:r>
      <w:r w:rsidR="00C719F6" w:rsidRPr="00BC0112">
        <w:rPr>
          <w:rStyle w:val="Chare"/>
          <w:rtl/>
        </w:rPr>
        <w:t>ى ندارد، پادشاهى</w:t>
      </w:r>
      <w:r w:rsidR="00C719F6" w:rsidRPr="00BC0112">
        <w:rPr>
          <w:rStyle w:val="Chare"/>
          <w:rFonts w:hint="cs"/>
          <w:rtl/>
        </w:rPr>
        <w:t xml:space="preserve"> و ستا</w:t>
      </w:r>
      <w:r w:rsidR="004565B2" w:rsidRPr="00BC0112">
        <w:rPr>
          <w:rStyle w:val="Chare"/>
          <w:rFonts w:hint="cs"/>
          <w:rtl/>
        </w:rPr>
        <w:t>ی</w:t>
      </w:r>
      <w:r w:rsidR="00C719F6" w:rsidRPr="00BC0112">
        <w:rPr>
          <w:rStyle w:val="Chare"/>
          <w:rFonts w:hint="cs"/>
          <w:rtl/>
        </w:rPr>
        <w:t>ش</w:t>
      </w:r>
      <w:r w:rsidR="00C719F6" w:rsidRPr="00BC0112">
        <w:rPr>
          <w:rStyle w:val="Chare"/>
          <w:rtl/>
        </w:rPr>
        <w:t xml:space="preserve"> از آنِ اوست، و او بر هر چ</w:t>
      </w:r>
      <w:r w:rsidR="004565B2" w:rsidRPr="00BC0112">
        <w:rPr>
          <w:rStyle w:val="Chare"/>
          <w:rtl/>
        </w:rPr>
        <w:t>ی</w:t>
      </w:r>
      <w:r w:rsidR="00C719F6" w:rsidRPr="00BC0112">
        <w:rPr>
          <w:rStyle w:val="Chare"/>
          <w:rtl/>
        </w:rPr>
        <w:t>ز توانا است</w:t>
      </w:r>
      <w:r>
        <w:rPr>
          <w:rStyle w:val="Chare"/>
          <w:rFonts w:ascii="Traditional Arabic" w:hAnsi="Traditional Arabic" w:cs="Traditional Arabic"/>
          <w:rtl/>
        </w:rPr>
        <w:t>»</w:t>
      </w:r>
      <w:r w:rsidR="004265DC">
        <w:rPr>
          <w:rStyle w:val="Char4"/>
          <w:rFonts w:hint="cs"/>
          <w:rtl/>
        </w:rPr>
        <w:t>.</w:t>
      </w:r>
    </w:p>
    <w:p w:rsidR="00C719F6" w:rsidRPr="00F816AE" w:rsidRDefault="00BC0112" w:rsidP="008C1935">
      <w:pPr>
        <w:pStyle w:val="af4"/>
        <w:ind w:firstLine="284"/>
        <w:jc w:val="both"/>
        <w:rPr>
          <w:rFonts w:ascii="Lotus Linotype" w:hAnsi="Lotus Linotype" w:cs="IRNazli"/>
          <w:b w:val="0"/>
          <w:bCs w:val="0"/>
          <w:color w:val="000000"/>
          <w:sz w:val="28"/>
          <w:vertAlign w:val="superscript"/>
          <w:rtl/>
        </w:rPr>
      </w:pPr>
      <w:r w:rsidRPr="00937FED">
        <w:rPr>
          <w:rStyle w:val="Char3"/>
          <w:rFonts w:cs="Traditional Arabic"/>
          <w:b w:val="0"/>
          <w:bCs w:val="0"/>
          <w:rtl/>
        </w:rPr>
        <w:t>«</w:t>
      </w:r>
      <w:r w:rsidR="00C719F6" w:rsidRPr="00392AD4">
        <w:rPr>
          <w:rStyle w:val="Char3"/>
          <w:b w:val="0"/>
          <w:bCs w:val="0"/>
          <w:rtl/>
        </w:rPr>
        <w:t>لاَ إِلَهَ إِلاَّ اللهُ وَحْدَهُ لاَ شَرِيْكَ لَهُ، لَهُ الْ</w:t>
      </w:r>
      <w:r w:rsidR="00C719F6" w:rsidRPr="00392AD4">
        <w:rPr>
          <w:rStyle w:val="Char3"/>
          <w:rFonts w:hint="cs"/>
          <w:b w:val="0"/>
          <w:bCs w:val="0"/>
          <w:rtl/>
        </w:rPr>
        <w:t>ـ</w:t>
      </w:r>
      <w:r w:rsidR="00C719F6" w:rsidRPr="00392AD4">
        <w:rPr>
          <w:rStyle w:val="Char3"/>
          <w:b w:val="0"/>
          <w:bCs w:val="0"/>
          <w:rtl/>
        </w:rPr>
        <w:t>مُلْكُ، وَلَهُ الْـحَمْدُ وَهُوَ عَلَى كُلِّ شَيْءٍ قَدِيْرٌ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48"/>
      </w:r>
      <w:r w:rsidR="00C719F6" w:rsidRPr="00F816AE">
        <w:rPr>
          <w:rFonts w:ascii="Lotus Linotype" w:hAnsi="Lotus Linotype" w:cs="IRNazli"/>
          <w:b w:val="0"/>
          <w:bCs w:val="0"/>
          <w:color w:val="000000"/>
          <w:sz w:val="28"/>
          <w:vertAlign w:val="superscript"/>
          <w:rtl/>
        </w:rPr>
        <w:t>)</w:t>
      </w:r>
      <w:r w:rsidRPr="00BC0112">
        <w:rPr>
          <w:rFonts w:ascii="Lotus Linotype" w:hAnsi="Lotus Linotype" w:cs="IRNazli" w:hint="cs"/>
          <w:b w:val="0"/>
          <w:bCs w:val="0"/>
          <w:color w:val="000000"/>
          <w:sz w:val="28"/>
          <w:rtl/>
        </w:rPr>
        <w:t>.</w:t>
      </w:r>
    </w:p>
    <w:p w:rsidR="00C719F6" w:rsidRPr="005D3435" w:rsidRDefault="00C719F6" w:rsidP="008C1935">
      <w:pPr>
        <w:pStyle w:val="a9"/>
        <w:rPr>
          <w:rStyle w:val="123Char"/>
          <w:sz w:val="24"/>
          <w:szCs w:val="24"/>
          <w:rtl/>
        </w:rPr>
      </w:pPr>
      <w:r w:rsidRPr="005D3435">
        <w:rPr>
          <w:rStyle w:val="123Char"/>
          <w:sz w:val="24"/>
          <w:szCs w:val="24"/>
          <w:rtl/>
        </w:rPr>
        <w:t>(هنگام صبح، صد</w:t>
      </w:r>
      <w:r w:rsidRPr="005D3435">
        <w:rPr>
          <w:rStyle w:val="123Char"/>
          <w:rFonts w:hint="cs"/>
          <w:sz w:val="24"/>
          <w:szCs w:val="24"/>
          <w:rtl/>
        </w:rPr>
        <w:t xml:space="preserve"> </w:t>
      </w:r>
      <w:r w:rsidRPr="005D3435">
        <w:rPr>
          <w:rStyle w:val="123Char"/>
          <w:sz w:val="24"/>
          <w:szCs w:val="24"/>
          <w:rtl/>
        </w:rPr>
        <w:t>بار خوانده شود</w:t>
      </w:r>
      <w:r w:rsidR="004265DC" w:rsidRPr="005D3435">
        <w:rPr>
          <w:rStyle w:val="123Char"/>
          <w:rFonts w:hint="cs"/>
          <w:sz w:val="24"/>
          <w:szCs w:val="24"/>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ه</w:t>
      </w:r>
      <w:r w:rsidR="004565B2" w:rsidRPr="00BC0112">
        <w:rPr>
          <w:rStyle w:val="Chare"/>
          <w:rtl/>
        </w:rPr>
        <w:t>ی</w:t>
      </w:r>
      <w:r w:rsidR="00C719F6" w:rsidRPr="00BC0112">
        <w:rPr>
          <w:rStyle w:val="Chare"/>
          <w:rtl/>
        </w:rPr>
        <w:t xml:space="preserve">چ معبودى به جز الله </w:t>
      </w:r>
      <w:r w:rsidR="00C719F6" w:rsidRPr="00BC0112">
        <w:rPr>
          <w:rStyle w:val="Chare"/>
          <w:rFonts w:hint="cs"/>
          <w:rtl/>
        </w:rPr>
        <w:t xml:space="preserve">«بر حقّ» </w:t>
      </w:r>
      <w:r w:rsidR="00C719F6" w:rsidRPr="00BC0112">
        <w:rPr>
          <w:rStyle w:val="Chare"/>
          <w:rtl/>
        </w:rPr>
        <w:t xml:space="preserve">وجود ندارد، </w:t>
      </w:r>
      <w:r w:rsidR="004565B2" w:rsidRPr="00BC0112">
        <w:rPr>
          <w:rStyle w:val="Chare"/>
          <w:rtl/>
        </w:rPr>
        <w:t>یک</w:t>
      </w:r>
      <w:r w:rsidR="00C719F6" w:rsidRPr="00BC0112">
        <w:rPr>
          <w:rStyle w:val="Chare"/>
          <w:rtl/>
        </w:rPr>
        <w:t>تاست و شر</w:t>
      </w:r>
      <w:r w:rsidR="004565B2" w:rsidRPr="00BC0112">
        <w:rPr>
          <w:rStyle w:val="Chare"/>
          <w:rtl/>
        </w:rPr>
        <w:t>یک</w:t>
      </w:r>
      <w:r w:rsidR="00C719F6" w:rsidRPr="00BC0112">
        <w:rPr>
          <w:rStyle w:val="Chare"/>
          <w:rtl/>
        </w:rPr>
        <w:t>ى براى او ن</w:t>
      </w:r>
      <w:r w:rsidR="004565B2" w:rsidRPr="00BC0112">
        <w:rPr>
          <w:rStyle w:val="Chare"/>
          <w:rtl/>
        </w:rPr>
        <w:t>ی</w:t>
      </w:r>
      <w:r w:rsidR="00C719F6" w:rsidRPr="00BC0112">
        <w:rPr>
          <w:rStyle w:val="Chare"/>
          <w:rtl/>
        </w:rPr>
        <w:t>ست، پادشاهى و حمد از آنِ اوست، و او بر هر چ</w:t>
      </w:r>
      <w:r w:rsidR="004565B2" w:rsidRPr="00BC0112">
        <w:rPr>
          <w:rStyle w:val="Chare"/>
          <w:rtl/>
        </w:rPr>
        <w:t>ی</w:t>
      </w:r>
      <w:r w:rsidR="00C719F6" w:rsidRPr="00BC0112">
        <w:rPr>
          <w:rStyle w:val="Chare"/>
          <w:rtl/>
        </w:rPr>
        <w:t>ز تواناست</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سُبْحَانَ اللهِ وَبِحَمْدِهِ</w:t>
      </w:r>
      <w:r w:rsidR="00C719F6" w:rsidRPr="00392AD4">
        <w:rPr>
          <w:rStyle w:val="Char3"/>
          <w:rFonts w:hint="cs"/>
          <w:b w:val="0"/>
          <w:bCs w:val="0"/>
          <w:rtl/>
        </w:rPr>
        <w:t>،</w:t>
      </w:r>
      <w:r w:rsidR="00C719F6" w:rsidRPr="00392AD4">
        <w:rPr>
          <w:rStyle w:val="Char3"/>
          <w:b w:val="0"/>
          <w:bCs w:val="0"/>
          <w:rtl/>
        </w:rPr>
        <w:t xml:space="preserve"> عَدَدَ خَلْقِهِ، وَرِضَا نَفْسِهِ، وَزِنَةَ عَرْشِهِ وَمِدَادَ كَلِمَاتِهِ</w:t>
      </w:r>
      <w:r w:rsidRPr="00937FED">
        <w:rPr>
          <w:rStyle w:val="Char3"/>
          <w:rFonts w:cs="Traditional Arabic"/>
          <w:b w:val="0"/>
          <w:bCs w:val="0"/>
          <w:rtl/>
        </w:rPr>
        <w:t>»</w:t>
      </w:r>
      <w:r w:rsidRPr="00BC0112">
        <w:rPr>
          <w:rStyle w:val="Char4"/>
          <w:rFonts w:hint="cs"/>
          <w:b w:val="0"/>
          <w:bCs w:val="0"/>
          <w:rtl/>
        </w:rPr>
        <w:t>.</w:t>
      </w:r>
      <w:r w:rsidR="00C719F6" w:rsidRPr="00195CCA">
        <w:rPr>
          <w:rStyle w:val="123Char"/>
          <w:rtl/>
        </w:rPr>
        <w:t xml:space="preserve"> </w:t>
      </w:r>
    </w:p>
    <w:p w:rsidR="00C719F6" w:rsidRPr="00195CCA" w:rsidRDefault="00C719F6" w:rsidP="008C1935">
      <w:pPr>
        <w:pStyle w:val="af4"/>
        <w:ind w:firstLine="284"/>
        <w:jc w:val="both"/>
        <w:rPr>
          <w:rStyle w:val="123Char"/>
          <w:rtl/>
        </w:rPr>
      </w:pPr>
      <w:r w:rsidRPr="00BC0112">
        <w:rPr>
          <w:rStyle w:val="Char4"/>
          <w:b w:val="0"/>
          <w:bCs w:val="0"/>
          <w:sz w:val="24"/>
          <w:szCs w:val="24"/>
          <w:rtl/>
        </w:rPr>
        <w:t>(هنگام صبح، سه بار خوانده شود</w:t>
      </w:r>
      <w:r w:rsidR="004265DC" w:rsidRPr="00BC0112">
        <w:rPr>
          <w:rStyle w:val="Char4"/>
          <w:rFonts w:hint="cs"/>
          <w:b w:val="0"/>
          <w:bCs w:val="0"/>
          <w:sz w:val="24"/>
          <w:szCs w:val="24"/>
          <w:rtl/>
        </w:rPr>
        <w:t>)</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249"/>
      </w:r>
      <w:r w:rsidRPr="00F816AE">
        <w:rPr>
          <w:rFonts w:ascii="Lotus Linotype" w:hAnsi="Lotus Linotype" w:cs="IRNazli"/>
          <w:b w:val="0"/>
          <w:bCs w:val="0"/>
          <w:color w:val="000000"/>
          <w:sz w:val="28"/>
          <w:vertAlign w:val="superscript"/>
          <w:rtl/>
        </w:rPr>
        <w:t>)</w:t>
      </w:r>
      <w:r w:rsidR="00BC0112" w:rsidRPr="00BC0112">
        <w:rPr>
          <w:rFonts w:ascii="Lotus Linotype" w:hAnsi="Lotus Linotype" w:cs="IRNazli" w:hint="cs"/>
          <w:b w:val="0"/>
          <w:bCs w:val="0"/>
          <w:color w:val="000000"/>
          <w:sz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تسب</w:t>
      </w:r>
      <w:r w:rsidR="004565B2" w:rsidRPr="00BC0112">
        <w:rPr>
          <w:rStyle w:val="Chare"/>
          <w:rtl/>
        </w:rPr>
        <w:t>ی</w:t>
      </w:r>
      <w:r w:rsidR="00C719F6" w:rsidRPr="00BC0112">
        <w:rPr>
          <w:rStyle w:val="Chare"/>
          <w:rtl/>
        </w:rPr>
        <w:t>ح و پا</w:t>
      </w:r>
      <w:r w:rsidR="004565B2" w:rsidRPr="00BC0112">
        <w:rPr>
          <w:rStyle w:val="Chare"/>
          <w:rtl/>
        </w:rPr>
        <w:t>ک</w:t>
      </w:r>
      <w:r w:rsidR="00C719F6" w:rsidRPr="00BC0112">
        <w:rPr>
          <w:rStyle w:val="Chare"/>
          <w:rtl/>
        </w:rPr>
        <w:t>ى الله و ستا</w:t>
      </w:r>
      <w:r w:rsidR="004565B2" w:rsidRPr="00BC0112">
        <w:rPr>
          <w:rStyle w:val="Chare"/>
          <w:rtl/>
        </w:rPr>
        <w:t>ی</w:t>
      </w:r>
      <w:r w:rsidR="00C719F6" w:rsidRPr="00BC0112">
        <w:rPr>
          <w:rStyle w:val="Chare"/>
          <w:rtl/>
        </w:rPr>
        <w:t>ش او را به تعداد آفر</w:t>
      </w:r>
      <w:r w:rsidR="004565B2" w:rsidRPr="00BC0112">
        <w:rPr>
          <w:rStyle w:val="Chare"/>
          <w:rtl/>
        </w:rPr>
        <w:t>ی</w:t>
      </w:r>
      <w:r w:rsidR="00C719F6" w:rsidRPr="00BC0112">
        <w:rPr>
          <w:rStyle w:val="Chare"/>
          <w:rtl/>
        </w:rPr>
        <w:t xml:space="preserve">دگانش </w:t>
      </w:r>
      <w:r w:rsidR="00C719F6" w:rsidRPr="00BC0112">
        <w:rPr>
          <w:rStyle w:val="Chare"/>
          <w:rFonts w:hint="cs"/>
          <w:rtl/>
        </w:rPr>
        <w:t xml:space="preserve">و </w:t>
      </w:r>
      <w:r w:rsidR="00C719F6" w:rsidRPr="00BC0112">
        <w:rPr>
          <w:rStyle w:val="Chare"/>
          <w:rtl/>
        </w:rPr>
        <w:t>خشنودى</w:t>
      </w:r>
      <w:r w:rsidR="00C719F6" w:rsidRPr="00BC0112">
        <w:rPr>
          <w:rStyle w:val="Chare"/>
          <w:rtl/>
        </w:rPr>
        <w:softHyphen/>
        <w:t>اش و سنگ</w:t>
      </w:r>
      <w:r w:rsidR="00C719F6" w:rsidRPr="00BC0112">
        <w:rPr>
          <w:rStyle w:val="Chare"/>
          <w:rFonts w:hint="cs"/>
          <w:rtl/>
        </w:rPr>
        <w:t>ی</w:t>
      </w:r>
      <w:r w:rsidR="00C719F6" w:rsidRPr="00BC0112">
        <w:rPr>
          <w:rStyle w:val="Chare"/>
          <w:rtl/>
        </w:rPr>
        <w:t>ن</w:t>
      </w:r>
      <w:r w:rsidR="00C719F6" w:rsidRPr="00BC0112">
        <w:rPr>
          <w:rStyle w:val="Chare"/>
          <w:rFonts w:hint="cs"/>
          <w:rtl/>
        </w:rPr>
        <w:t>ـ</w:t>
      </w:r>
      <w:r w:rsidR="00C719F6" w:rsidRPr="00BC0112">
        <w:rPr>
          <w:rStyle w:val="Chare"/>
          <w:rtl/>
        </w:rPr>
        <w:t>ى عرشش و جوهر سخنانش، ب</w:t>
      </w:r>
      <w:r w:rsidR="004565B2" w:rsidRPr="00BC0112">
        <w:rPr>
          <w:rStyle w:val="Chare"/>
          <w:rtl/>
        </w:rPr>
        <w:t>ی</w:t>
      </w:r>
      <w:r w:rsidR="00C719F6" w:rsidRPr="00BC0112">
        <w:rPr>
          <w:rStyle w:val="Chare"/>
          <w:rtl/>
        </w:rPr>
        <w:t>ان مى</w:t>
      </w:r>
      <w:r w:rsidR="00C719F6" w:rsidRPr="00BC0112">
        <w:rPr>
          <w:rStyle w:val="Chare"/>
          <w:rFonts w:hint="cs"/>
          <w:rtl/>
        </w:rPr>
        <w:softHyphen/>
      </w:r>
      <w:r w:rsidR="00C719F6" w:rsidRPr="00BC0112">
        <w:rPr>
          <w:rStyle w:val="Chare"/>
          <w:rtl/>
        </w:rPr>
        <w:t>نما</w:t>
      </w:r>
      <w:r w:rsidR="004565B2" w:rsidRPr="00BC0112">
        <w:rPr>
          <w:rStyle w:val="Chare"/>
          <w:rtl/>
        </w:rPr>
        <w:t>ی</w:t>
      </w:r>
      <w:r w:rsidR="00C719F6" w:rsidRPr="00BC0112">
        <w:rPr>
          <w:rStyle w:val="Chare"/>
          <w:rtl/>
        </w:rPr>
        <w:t>م</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أَسْتَغْفِرُ اللهَ وَأَتُوْبُ إِلَيْهِ</w:t>
      </w:r>
      <w:r w:rsidRPr="00937FED">
        <w:rPr>
          <w:rStyle w:val="Char3"/>
          <w:rFonts w:cs="Traditional Arabic"/>
          <w:b w:val="0"/>
          <w:bCs w:val="0"/>
          <w:rtl/>
        </w:rPr>
        <w:t>»</w:t>
      </w:r>
      <w:r w:rsidR="00C719F6" w:rsidRPr="00BC0112">
        <w:rPr>
          <w:rStyle w:val="Char4"/>
          <w:rFonts w:hint="cs"/>
          <w:b w:val="0"/>
          <w:bCs w:val="0"/>
          <w:rtl/>
        </w:rPr>
        <w:t xml:space="preserve"> </w:t>
      </w:r>
      <w:r w:rsidR="00C719F6" w:rsidRPr="00BC0112">
        <w:rPr>
          <w:rStyle w:val="Char4"/>
          <w:b w:val="0"/>
          <w:bCs w:val="0"/>
          <w:sz w:val="24"/>
          <w:szCs w:val="24"/>
          <w:rtl/>
        </w:rPr>
        <w:t>(روزانه صدبار خوانده شود</w:t>
      </w:r>
      <w:r w:rsidR="004265DC" w:rsidRPr="00BC0112">
        <w:rPr>
          <w:rStyle w:val="Char4"/>
          <w:rFonts w:hint="cs"/>
          <w:b w:val="0"/>
          <w:bCs w:val="0"/>
          <w:sz w:val="24"/>
          <w:szCs w:val="24"/>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50"/>
      </w:r>
      <w:r w:rsidR="00C719F6" w:rsidRPr="00F816AE">
        <w:rPr>
          <w:rFonts w:ascii="Lotus Linotype" w:hAnsi="Lotus Linotype" w:cs="IRNazli"/>
          <w:b w:val="0"/>
          <w:bCs w:val="0"/>
          <w:color w:val="000000"/>
          <w:sz w:val="28"/>
          <w:vertAlign w:val="superscript"/>
          <w:rtl/>
        </w:rPr>
        <w:t>)</w:t>
      </w:r>
      <w:r w:rsidRPr="00BC0112">
        <w:rPr>
          <w:rFonts w:ascii="Lotus Linotype" w:hAnsi="Lotus Linotype" w:cs="IRNazli" w:hint="cs"/>
          <w:b w:val="0"/>
          <w:bCs w:val="0"/>
          <w:color w:val="000000"/>
          <w:sz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من از الله طلب آمرزش</w:t>
      </w:r>
      <w:r w:rsidR="00CE75E1" w:rsidRPr="00BC0112">
        <w:rPr>
          <w:rStyle w:val="Chare"/>
          <w:rtl/>
        </w:rPr>
        <w:t xml:space="preserve"> مى‌</w:t>
      </w:r>
      <w:r w:rsidR="004565B2" w:rsidRPr="00BC0112">
        <w:rPr>
          <w:rStyle w:val="Chare"/>
          <w:rtl/>
        </w:rPr>
        <w:t>ک</w:t>
      </w:r>
      <w:r w:rsidR="00C719F6" w:rsidRPr="00BC0112">
        <w:rPr>
          <w:rStyle w:val="Chare"/>
          <w:rtl/>
        </w:rPr>
        <w:t>نم و به سوى او برمى گردم</w:t>
      </w:r>
      <w:r>
        <w:rPr>
          <w:rStyle w:val="Chare"/>
          <w:rFonts w:ascii="Traditional Arabic" w:hAnsi="Traditional Arabic" w:cs="Traditional Arabic"/>
          <w:rtl/>
        </w:rPr>
        <w:t>»</w:t>
      </w:r>
      <w:r w:rsidR="004265DC">
        <w:rPr>
          <w:rStyle w:val="Char4"/>
          <w:rFonts w:hint="cs"/>
          <w:rtl/>
        </w:rPr>
        <w:t>.</w:t>
      </w:r>
    </w:p>
    <w:p w:rsidR="00C719F6" w:rsidRPr="00195CCA" w:rsidRDefault="00BC0112"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أَعُوْذُ بِكَلِمَاتِ اللهِ التَّامَّاتِ مِنْ شَرِّ مَا خَلَقَ</w:t>
      </w:r>
      <w:r w:rsidRPr="00937FED">
        <w:rPr>
          <w:rStyle w:val="Char3"/>
          <w:rFonts w:cs="Traditional Arabic"/>
          <w:b w:val="0"/>
          <w:bCs w:val="0"/>
          <w:rtl/>
        </w:rPr>
        <w:t>»</w:t>
      </w:r>
      <w:r w:rsidRPr="00BC0112">
        <w:rPr>
          <w:rStyle w:val="Char4"/>
          <w:rFonts w:hint="cs"/>
          <w:b w:val="0"/>
          <w:bCs w:val="0"/>
          <w:rtl/>
        </w:rPr>
        <w:t>.</w:t>
      </w:r>
    </w:p>
    <w:p w:rsidR="00C719F6" w:rsidRPr="00F816AE" w:rsidRDefault="00C719F6" w:rsidP="008C1935">
      <w:pPr>
        <w:pStyle w:val="af4"/>
        <w:ind w:firstLine="284"/>
        <w:jc w:val="both"/>
        <w:rPr>
          <w:rFonts w:ascii="Lotus Linotype" w:hAnsi="Lotus Linotype" w:cs="IRNazli"/>
          <w:b w:val="0"/>
          <w:bCs w:val="0"/>
          <w:color w:val="000000"/>
          <w:sz w:val="28"/>
          <w:vertAlign w:val="superscript"/>
          <w:rtl/>
        </w:rPr>
      </w:pPr>
      <w:r w:rsidRPr="00BC0112">
        <w:rPr>
          <w:rStyle w:val="Char4"/>
          <w:b w:val="0"/>
          <w:bCs w:val="0"/>
          <w:sz w:val="24"/>
          <w:szCs w:val="24"/>
          <w:rtl/>
        </w:rPr>
        <w:t>(هنگام شب، سه بار خوانده شود)</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251"/>
      </w:r>
      <w:r w:rsidRPr="00F816AE">
        <w:rPr>
          <w:rFonts w:ascii="Lotus Linotype" w:hAnsi="Lotus Linotype" w:cs="IRNazli"/>
          <w:b w:val="0"/>
          <w:bCs w:val="0"/>
          <w:color w:val="000000"/>
          <w:sz w:val="28"/>
          <w:vertAlign w:val="superscript"/>
          <w:rtl/>
        </w:rPr>
        <w:t>)</w:t>
      </w:r>
      <w:r w:rsidR="00BC0112" w:rsidRPr="00BC0112">
        <w:rPr>
          <w:rFonts w:ascii="Lotus Linotype" w:hAnsi="Lotus Linotype" w:cs="IRNazli" w:hint="cs"/>
          <w:b w:val="0"/>
          <w:bCs w:val="0"/>
          <w:color w:val="000000"/>
          <w:sz w:val="28"/>
          <w:rtl/>
        </w:rPr>
        <w:t>.</w:t>
      </w:r>
    </w:p>
    <w:p w:rsidR="00C719F6" w:rsidRDefault="00BC0112" w:rsidP="008C1935">
      <w:pPr>
        <w:pStyle w:val="a8"/>
        <w:rPr>
          <w:rStyle w:val="Char5"/>
          <w:rtl/>
        </w:rPr>
      </w:pPr>
      <w:r>
        <w:rPr>
          <w:rStyle w:val="Chare"/>
          <w:rFonts w:ascii="Traditional Arabic" w:hAnsi="Traditional Arabic" w:cs="Traditional Arabic"/>
          <w:rtl/>
        </w:rPr>
        <w:t>«</w:t>
      </w:r>
      <w:r w:rsidR="00C719F6" w:rsidRPr="00BC0112">
        <w:rPr>
          <w:rStyle w:val="Chare"/>
          <w:rFonts w:hint="cs"/>
          <w:rtl/>
        </w:rPr>
        <w:t>به کلمات تامّات «یعنی؛ کلام کامل و بی</w:t>
      </w:r>
      <w:r w:rsidR="00C719F6" w:rsidRPr="00BC0112">
        <w:rPr>
          <w:rStyle w:val="Chare"/>
          <w:rFonts w:hint="cs"/>
          <w:rtl/>
        </w:rPr>
        <w:softHyphen/>
        <w:t>نقص»</w:t>
      </w:r>
      <w:r w:rsidR="00C719F6" w:rsidRPr="00BC0112">
        <w:rPr>
          <w:rStyle w:val="Chare"/>
          <w:vertAlign w:val="superscript"/>
          <w:rtl/>
        </w:rPr>
        <w:t>(</w:t>
      </w:r>
      <w:r w:rsidR="00C719F6" w:rsidRPr="00BC0112">
        <w:rPr>
          <w:rStyle w:val="Chare"/>
          <w:vertAlign w:val="superscript"/>
          <w:rtl/>
        </w:rPr>
        <w:footnoteReference w:id="252"/>
      </w:r>
      <w:r w:rsidR="00C719F6" w:rsidRPr="00BC0112">
        <w:rPr>
          <w:rStyle w:val="Chare"/>
          <w:vertAlign w:val="superscript"/>
          <w:rtl/>
        </w:rPr>
        <w:t>)</w:t>
      </w:r>
      <w:r w:rsidR="00C719F6" w:rsidRPr="00BC0112">
        <w:rPr>
          <w:rStyle w:val="Chare"/>
          <w:rFonts w:hint="cs"/>
          <w:rtl/>
        </w:rPr>
        <w:t xml:space="preserve"> خداوند از شرّ هر آفریده</w:t>
      </w:r>
      <w:r w:rsidR="00C719F6" w:rsidRPr="00BC0112">
        <w:rPr>
          <w:rStyle w:val="Chare"/>
          <w:rFonts w:hint="cs"/>
          <w:rtl/>
        </w:rPr>
        <w:softHyphen/>
        <w:t>ای پناه می</w:t>
      </w:r>
      <w:r>
        <w:rPr>
          <w:rStyle w:val="Chare"/>
          <w:rFonts w:hint="eastAsia"/>
          <w:rtl/>
        </w:rPr>
        <w:t>‌</w:t>
      </w:r>
      <w:r w:rsidR="00C719F6" w:rsidRPr="00BC0112">
        <w:rPr>
          <w:rStyle w:val="Chare"/>
          <w:rFonts w:hint="cs"/>
          <w:rtl/>
        </w:rPr>
        <w:t>برم</w:t>
      </w:r>
      <w:r>
        <w:rPr>
          <w:rStyle w:val="Chare"/>
          <w:rFonts w:ascii="Traditional Arabic" w:hAnsi="Traditional Arabic" w:cs="Traditional Arabic"/>
          <w:rtl/>
        </w:rPr>
        <w:t>»</w:t>
      </w:r>
      <w:r w:rsidR="004265DC">
        <w:rPr>
          <w:rStyle w:val="123Char"/>
          <w:rFonts w:hint="cs"/>
          <w:rtl/>
        </w:rPr>
        <w:t>.</w:t>
      </w:r>
    </w:p>
    <w:p w:rsidR="005D3435" w:rsidRDefault="005D3435" w:rsidP="008C1935">
      <w:pPr>
        <w:pStyle w:val="a8"/>
        <w:rPr>
          <w:rStyle w:val="Char5"/>
          <w:rtl/>
        </w:rPr>
      </w:pPr>
    </w:p>
    <w:p w:rsidR="005D3435" w:rsidRDefault="005D3435" w:rsidP="008C1935">
      <w:pPr>
        <w:pStyle w:val="a8"/>
        <w:rPr>
          <w:rStyle w:val="Char5"/>
          <w:rtl/>
        </w:rPr>
      </w:pPr>
    </w:p>
    <w:p w:rsidR="005D3435" w:rsidRDefault="005D3435" w:rsidP="008C1935">
      <w:pPr>
        <w:pStyle w:val="a8"/>
        <w:rPr>
          <w:rStyle w:val="Char5"/>
          <w:rtl/>
        </w:rPr>
      </w:pPr>
    </w:p>
    <w:p w:rsidR="005D3435" w:rsidRPr="00C719F6" w:rsidRDefault="005D3435" w:rsidP="008C1935">
      <w:pPr>
        <w:pStyle w:val="a8"/>
        <w:rPr>
          <w:rStyle w:val="Char5"/>
          <w:rtl/>
        </w:rPr>
      </w:pPr>
    </w:p>
    <w:p w:rsidR="00C719F6" w:rsidRPr="001D68FD" w:rsidRDefault="00C719F6" w:rsidP="008C1935">
      <w:pPr>
        <w:pStyle w:val="a2"/>
        <w:rPr>
          <w:rtl/>
        </w:rPr>
      </w:pPr>
      <w:bookmarkStart w:id="380" w:name="_Toc404710213"/>
      <w:bookmarkStart w:id="381" w:name="_Toc437715920"/>
      <w:r w:rsidRPr="001D68FD">
        <w:rPr>
          <w:rFonts w:hint="cs"/>
          <w:rtl/>
        </w:rPr>
        <w:t>16- صلوات فرستادن بر</w:t>
      </w:r>
      <w:r w:rsidRPr="001D68FD">
        <w:rPr>
          <w:rtl/>
        </w:rPr>
        <w:t xml:space="preserve"> </w:t>
      </w:r>
      <w:r w:rsidRPr="001D68FD">
        <w:rPr>
          <w:rFonts w:hint="cs"/>
          <w:rtl/>
        </w:rPr>
        <w:t>پيامبر</w:t>
      </w:r>
      <w:r w:rsidRPr="001D68FD">
        <w:rPr>
          <w:rtl/>
        </w:rPr>
        <w:t xml:space="preserve"> </w:t>
      </w:r>
      <w:r w:rsidRPr="001D68FD">
        <w:rPr>
          <w:rFonts w:hint="cs"/>
          <w:rtl/>
        </w:rPr>
        <w:t>اكرم</w:t>
      </w:r>
      <w:r w:rsidR="003B5755" w:rsidRPr="003B5755">
        <w:rPr>
          <w:rFonts w:ascii="CTraditional Arabic" w:hAnsi="CTraditional Arabic" w:cs="CTraditional Arabic" w:hint="cs"/>
          <w:bCs w:val="0"/>
          <w:kern w:val="32"/>
          <w:rtl/>
        </w:rPr>
        <w:t xml:space="preserve"> ج</w:t>
      </w:r>
      <w:bookmarkEnd w:id="380"/>
      <w:bookmarkEnd w:id="381"/>
      <w:r w:rsidRPr="001D68FD">
        <w:rPr>
          <w:rtl/>
        </w:rPr>
        <w:fldChar w:fldCharType="begin"/>
      </w:r>
      <w:r w:rsidRPr="001D68FD">
        <w:instrText xml:space="preserve"> TC "</w:instrText>
      </w:r>
      <w:bookmarkStart w:id="382" w:name="_Toc373938041"/>
      <w:bookmarkStart w:id="383" w:name="_Toc404508189"/>
      <w:r w:rsidRPr="001D68FD">
        <w:rPr>
          <w:rFonts w:hint="cs"/>
          <w:rtl/>
        </w:rPr>
        <w:instrText>صلوات فرستادن بر</w:instrText>
      </w:r>
      <w:r w:rsidRPr="001D68FD">
        <w:rPr>
          <w:rtl/>
        </w:rPr>
        <w:instrText xml:space="preserve"> </w:instrText>
      </w:r>
      <w:r w:rsidRPr="001D68FD">
        <w:rPr>
          <w:rFonts w:hint="cs"/>
          <w:rtl/>
        </w:rPr>
        <w:instrText>پيامبر</w:instrText>
      </w:r>
      <w:r w:rsidRPr="001D68FD">
        <w:rPr>
          <w:rtl/>
        </w:rPr>
        <w:instrText xml:space="preserve"> </w:instrText>
      </w:r>
      <w:r w:rsidRPr="001D68FD">
        <w:rPr>
          <w:rFonts w:hint="cs"/>
          <w:rtl/>
        </w:rPr>
        <w:instrText>اكرم</w:instrText>
      </w:r>
      <w:r w:rsidRPr="001D68FD">
        <w:rPr>
          <w:rtl/>
        </w:rPr>
        <w:instrText xml:space="preserve"> </w:instrText>
      </w:r>
      <w:r w:rsidRPr="001D68FD">
        <w:rPr>
          <w:rFonts w:ascii="Times New Roman Bold" w:hAnsi="Times New Roman Bold" w:cs="B Lotus" w:hint="cs"/>
          <w:kern w:val="32"/>
        </w:rPr>
        <w:sym w:font="AGA Arabesque" w:char="F072"/>
      </w:r>
      <w:bookmarkEnd w:id="382"/>
      <w:bookmarkEnd w:id="383"/>
      <w:r w:rsidRPr="001D68FD">
        <w:instrText xml:space="preserve">" \f C \l "1" </w:instrText>
      </w:r>
      <w:r w:rsidRPr="001D68FD">
        <w:rPr>
          <w:rtl/>
        </w:rPr>
        <w:fldChar w:fldCharType="end"/>
      </w:r>
    </w:p>
    <w:p w:rsidR="00C719F6" w:rsidRPr="001D68FD" w:rsidRDefault="00C719F6" w:rsidP="008C1935">
      <w:pPr>
        <w:pStyle w:val="a5"/>
        <w:rPr>
          <w:rtl/>
        </w:rPr>
      </w:pPr>
      <w:bookmarkStart w:id="384" w:name="_Toc404710214"/>
      <w:bookmarkStart w:id="385" w:name="_Toc437715921"/>
      <w:r w:rsidRPr="001D68FD">
        <w:rPr>
          <w:rFonts w:hint="cs"/>
          <w:rtl/>
        </w:rPr>
        <w:t>(16-1) فض</w:t>
      </w:r>
      <w:r w:rsidR="004565B2">
        <w:rPr>
          <w:rFonts w:hint="cs"/>
          <w:rtl/>
        </w:rPr>
        <w:t>ی</w:t>
      </w:r>
      <w:r w:rsidRPr="001D68FD">
        <w:rPr>
          <w:rFonts w:hint="cs"/>
          <w:rtl/>
        </w:rPr>
        <w:t>لت</w:t>
      </w:r>
      <w:r w:rsidRPr="001D68FD">
        <w:rPr>
          <w:rtl/>
        </w:rPr>
        <w:t xml:space="preserve"> </w:t>
      </w:r>
      <w:r w:rsidRPr="001D68FD">
        <w:rPr>
          <w:rFonts w:hint="cs"/>
          <w:rtl/>
        </w:rPr>
        <w:t>درود</w:t>
      </w:r>
      <w:r w:rsidRPr="001D68FD">
        <w:rPr>
          <w:rtl/>
        </w:rPr>
        <w:t xml:space="preserve"> </w:t>
      </w:r>
      <w:r w:rsidRPr="001D68FD">
        <w:rPr>
          <w:rFonts w:hint="cs"/>
          <w:rtl/>
        </w:rPr>
        <w:t>فرستادن</w:t>
      </w:r>
      <w:r w:rsidRPr="001D68FD">
        <w:rPr>
          <w:rtl/>
        </w:rPr>
        <w:t xml:space="preserve"> </w:t>
      </w:r>
      <w:r w:rsidRPr="001D68FD">
        <w:rPr>
          <w:rFonts w:hint="cs"/>
          <w:rtl/>
        </w:rPr>
        <w:t>بر</w:t>
      </w:r>
      <w:r w:rsidRPr="001D68FD">
        <w:rPr>
          <w:rtl/>
        </w:rPr>
        <w:t xml:space="preserve"> </w:t>
      </w:r>
      <w:r w:rsidRPr="001D68FD">
        <w:rPr>
          <w:rFonts w:hint="cs"/>
          <w:rtl/>
        </w:rPr>
        <w:t>پ</w:t>
      </w:r>
      <w:r w:rsidR="004565B2">
        <w:rPr>
          <w:rFonts w:hint="cs"/>
          <w:rtl/>
        </w:rPr>
        <w:t>ی</w:t>
      </w:r>
      <w:r w:rsidRPr="001D68FD">
        <w:rPr>
          <w:rFonts w:hint="cs"/>
          <w:rtl/>
        </w:rPr>
        <w:t>امبر</w:t>
      </w:r>
      <w:r w:rsidRPr="001D68FD">
        <w:rPr>
          <w:rtl/>
        </w:rPr>
        <w:t xml:space="preserve"> </w:t>
      </w:r>
      <w:r w:rsidRPr="001D68FD">
        <w:rPr>
          <w:rFonts w:hint="cs"/>
          <w:rtl/>
        </w:rPr>
        <w:t>ا</w:t>
      </w:r>
      <w:r w:rsidR="004565B2">
        <w:rPr>
          <w:rFonts w:hint="cs"/>
          <w:rtl/>
        </w:rPr>
        <w:t>ک</w:t>
      </w:r>
      <w:r w:rsidRPr="001D68FD">
        <w:rPr>
          <w:rFonts w:hint="cs"/>
          <w:rtl/>
        </w:rPr>
        <w:t>رم</w:t>
      </w:r>
      <w:r w:rsidR="003B5755" w:rsidRPr="003B5755">
        <w:rPr>
          <w:rFonts w:ascii="CTraditional Arabic" w:hAnsi="CTraditional Arabic" w:cs="CTraditional Arabic" w:hint="cs"/>
          <w:bCs w:val="0"/>
          <w:kern w:val="32"/>
          <w:rtl/>
        </w:rPr>
        <w:t xml:space="preserve"> ج</w:t>
      </w:r>
      <w:bookmarkEnd w:id="384"/>
      <w:bookmarkEnd w:id="385"/>
    </w:p>
    <w:p w:rsidR="00C719F6" w:rsidRPr="00C719F6" w:rsidRDefault="00C719F6" w:rsidP="008C1935">
      <w:pPr>
        <w:ind w:firstLine="284"/>
        <w:jc w:val="both"/>
        <w:rPr>
          <w:rStyle w:val="Char5"/>
          <w:rtl/>
        </w:rPr>
      </w:pPr>
      <w:r w:rsidRPr="00B81158">
        <w:rPr>
          <w:rFonts w:ascii="Tahoma" w:hAnsi="Tahoma" w:hint="cs"/>
          <w:b/>
          <w:color w:val="000000"/>
          <w:sz w:val="28"/>
          <w:szCs w:val="28"/>
          <w:rtl/>
          <w:lang w:bidi="fa-IR"/>
        </w:rPr>
        <w:t>﴿</w:t>
      </w:r>
      <w:r w:rsidRPr="00C719F6">
        <w:rPr>
          <w:rStyle w:val="Chard"/>
          <w:rtl/>
        </w:rPr>
        <w:t xml:space="preserve">إِنَّ </w:t>
      </w:r>
      <w:r w:rsidRPr="00C719F6">
        <w:rPr>
          <w:rStyle w:val="Chard"/>
          <w:rFonts w:hint="cs"/>
          <w:rtl/>
        </w:rPr>
        <w:t>ٱ</w:t>
      </w:r>
      <w:r w:rsidRPr="00C719F6">
        <w:rPr>
          <w:rStyle w:val="Chard"/>
          <w:rFonts w:hint="eastAsia"/>
          <w:rtl/>
        </w:rPr>
        <w:t>للَّهَ</w:t>
      </w:r>
      <w:r w:rsidRPr="00C719F6">
        <w:rPr>
          <w:rStyle w:val="Chard"/>
          <w:rtl/>
        </w:rPr>
        <w:t xml:space="preserve"> وَمَلَٰٓئِكَتَهُ</w:t>
      </w:r>
      <w:r w:rsidRPr="00C719F6">
        <w:rPr>
          <w:rStyle w:val="Chard"/>
          <w:rFonts w:hint="cs"/>
          <w:rtl/>
        </w:rPr>
        <w:t>ۥ</w:t>
      </w:r>
      <w:r w:rsidRPr="00C719F6">
        <w:rPr>
          <w:rStyle w:val="Chard"/>
          <w:rtl/>
        </w:rPr>
        <w:t xml:space="preserve"> يُصَلُّونَ عَلَى </w:t>
      </w:r>
      <w:r w:rsidRPr="00C719F6">
        <w:rPr>
          <w:rStyle w:val="Chard"/>
          <w:rFonts w:hint="cs"/>
          <w:rtl/>
        </w:rPr>
        <w:t>ٱ</w:t>
      </w:r>
      <w:r w:rsidRPr="00C719F6">
        <w:rPr>
          <w:rStyle w:val="Chard"/>
          <w:rFonts w:hint="eastAsia"/>
          <w:rtl/>
        </w:rPr>
        <w:t>لنَّبِيِّۚ</w:t>
      </w:r>
      <w:r w:rsidRPr="00C719F6">
        <w:rPr>
          <w:rStyle w:val="Chard"/>
          <w:rtl/>
        </w:rPr>
        <w:t xml:space="preserve"> يَٰٓأَيُّهَا </w:t>
      </w:r>
      <w:r w:rsidRPr="00C719F6">
        <w:rPr>
          <w:rStyle w:val="Chard"/>
          <w:rFonts w:hint="cs"/>
          <w:rtl/>
        </w:rPr>
        <w:t>ٱ</w:t>
      </w:r>
      <w:r w:rsidRPr="00C719F6">
        <w:rPr>
          <w:rStyle w:val="Chard"/>
          <w:rFonts w:hint="eastAsia"/>
          <w:rtl/>
        </w:rPr>
        <w:t>لَّذِينَ</w:t>
      </w:r>
      <w:r w:rsidRPr="00C719F6">
        <w:rPr>
          <w:rStyle w:val="Chard"/>
          <w:rtl/>
        </w:rPr>
        <w:t xml:space="preserve"> ءَامَنُواْ صَلُّواْ عَلَيۡهِ وَسَلِّمُواْ تَسۡلِيمًا٥٦</w:t>
      </w:r>
      <w:r w:rsidRPr="00B81158">
        <w:rPr>
          <w:rFonts w:ascii="Tahoma" w:hAnsi="Tahoma" w:hint="cs"/>
          <w:b/>
          <w:color w:val="000000"/>
          <w:sz w:val="28"/>
          <w:szCs w:val="28"/>
          <w:rtl/>
          <w:lang w:bidi="fa-IR"/>
        </w:rPr>
        <w:t>﴾</w:t>
      </w:r>
      <w:r w:rsidRPr="00C719F6">
        <w:rPr>
          <w:rStyle w:val="Char6"/>
          <w:rtl/>
        </w:rPr>
        <w:t xml:space="preserve"> [الأحزاب: 56]</w:t>
      </w:r>
      <w:r w:rsidRPr="00C719F6">
        <w:rPr>
          <w:rStyle w:val="Char6"/>
          <w:rFonts w:hint="cs"/>
          <w:rtl/>
        </w:rPr>
        <w:t>.</w:t>
      </w:r>
    </w:p>
    <w:p w:rsidR="00C719F6" w:rsidRPr="00BE29DD" w:rsidRDefault="00BC0112" w:rsidP="008C1935">
      <w:pPr>
        <w:ind w:firstLine="284"/>
        <w:jc w:val="both"/>
        <w:rPr>
          <w:rStyle w:val="Char4"/>
          <w:rtl/>
        </w:rPr>
      </w:pPr>
      <w:r>
        <w:rPr>
          <w:rStyle w:val="Char7"/>
          <w:rFonts w:ascii="Traditional Arabic" w:hAnsi="Traditional Arabic" w:cs="Traditional Arabic"/>
          <w:rtl/>
        </w:rPr>
        <w:t>«</w:t>
      </w:r>
      <w:r w:rsidR="00C719F6" w:rsidRPr="00BC0112">
        <w:rPr>
          <w:rStyle w:val="Char7"/>
          <w:rFonts w:hint="eastAsia"/>
          <w:rtl/>
        </w:rPr>
        <w:t>خدا</w:t>
      </w:r>
      <w:r w:rsidR="00C719F6" w:rsidRPr="00BC0112">
        <w:rPr>
          <w:rStyle w:val="Char7"/>
          <w:rtl/>
        </w:rPr>
        <w:t xml:space="preserve"> و فرش</w:t>
      </w:r>
      <w:r w:rsidR="00C719F6" w:rsidRPr="00BC0112">
        <w:rPr>
          <w:rStyle w:val="Char7"/>
          <w:rFonts w:hint="cs"/>
          <w:rtl/>
        </w:rPr>
        <w:t>ته</w:t>
      </w:r>
      <w:r w:rsidR="00C719F6" w:rsidRPr="00BC0112">
        <w:rPr>
          <w:rStyle w:val="Char7"/>
          <w:rtl/>
        </w:rPr>
        <w:t>‌ها</w:t>
      </w:r>
      <w:r w:rsidR="004565B2" w:rsidRPr="00BC0112">
        <w:rPr>
          <w:rStyle w:val="Char7"/>
          <w:rtl/>
        </w:rPr>
        <w:t>ی</w:t>
      </w:r>
      <w:r w:rsidR="00C719F6" w:rsidRPr="00BC0112">
        <w:rPr>
          <w:rStyle w:val="Char7"/>
          <w:rFonts w:hint="cs"/>
          <w:rtl/>
        </w:rPr>
        <w:t>ش</w:t>
      </w:r>
      <w:r w:rsidR="00C719F6" w:rsidRPr="00BC0112">
        <w:rPr>
          <w:rStyle w:val="Char7"/>
          <w:rtl/>
        </w:rPr>
        <w:t xml:space="preserve"> بر پ</w:t>
      </w:r>
      <w:r w:rsidR="004565B2" w:rsidRPr="00BC0112">
        <w:rPr>
          <w:rStyle w:val="Char7"/>
          <w:rtl/>
        </w:rPr>
        <w:t>ی</w:t>
      </w:r>
      <w:r w:rsidR="00C719F6" w:rsidRPr="00BC0112">
        <w:rPr>
          <w:rStyle w:val="Char7"/>
          <w:rtl/>
        </w:rPr>
        <w:t>امبر! درود م</w:t>
      </w:r>
      <w:r w:rsidR="004565B2" w:rsidRPr="00BC0112">
        <w:rPr>
          <w:rStyle w:val="Char7"/>
          <w:rtl/>
        </w:rPr>
        <w:t>ی</w:t>
      </w:r>
      <w:r w:rsidR="00C719F6" w:rsidRPr="00BC0112">
        <w:rPr>
          <w:rStyle w:val="Char7"/>
          <w:rtl/>
        </w:rPr>
        <w:t>‏</w:t>
      </w:r>
      <w:r w:rsidR="00C719F6" w:rsidRPr="00BC0112">
        <w:rPr>
          <w:rStyle w:val="Char7"/>
          <w:rFonts w:hint="cs"/>
          <w:rtl/>
        </w:rPr>
        <w:t>فرستند،</w:t>
      </w:r>
      <w:r w:rsidR="00C719F6" w:rsidRPr="00BC0112">
        <w:rPr>
          <w:rStyle w:val="Char7"/>
          <w:rtl/>
        </w:rPr>
        <w:t xml:space="preserve"> ا</w:t>
      </w:r>
      <w:r w:rsidR="004565B2" w:rsidRPr="00BC0112">
        <w:rPr>
          <w:rStyle w:val="Char7"/>
          <w:rtl/>
        </w:rPr>
        <w:t>ی</w:t>
      </w:r>
      <w:r w:rsidR="00C719F6" w:rsidRPr="00BC0112">
        <w:rPr>
          <w:rStyle w:val="Char7"/>
          <w:rtl/>
        </w:rPr>
        <w:t xml:space="preserve"> </w:t>
      </w:r>
      <w:r w:rsidR="004565B2" w:rsidRPr="00BC0112">
        <w:rPr>
          <w:rStyle w:val="Char7"/>
          <w:rtl/>
        </w:rPr>
        <w:t>ک</w:t>
      </w:r>
      <w:r w:rsidR="00C719F6" w:rsidRPr="00BC0112">
        <w:rPr>
          <w:rStyle w:val="Char7"/>
          <w:rtl/>
        </w:rPr>
        <w:t>سان</w:t>
      </w:r>
      <w:r w:rsidR="004565B2" w:rsidRPr="00BC0112">
        <w:rPr>
          <w:rStyle w:val="Char7"/>
          <w:rtl/>
        </w:rPr>
        <w:t>ی</w:t>
      </w:r>
      <w:r w:rsidR="00C719F6" w:rsidRPr="00BC0112">
        <w:rPr>
          <w:rStyle w:val="Char7"/>
          <w:rtl/>
        </w:rPr>
        <w:t xml:space="preserve"> </w:t>
      </w:r>
      <w:r w:rsidR="004565B2" w:rsidRPr="00BC0112">
        <w:rPr>
          <w:rStyle w:val="Char7"/>
          <w:rtl/>
        </w:rPr>
        <w:t>ک</w:t>
      </w:r>
      <w:r w:rsidR="00C719F6" w:rsidRPr="00BC0112">
        <w:rPr>
          <w:rStyle w:val="Char7"/>
          <w:rtl/>
        </w:rPr>
        <w:t>ه ا</w:t>
      </w:r>
      <w:r w:rsidR="004565B2" w:rsidRPr="00BC0112">
        <w:rPr>
          <w:rStyle w:val="Char7"/>
          <w:rtl/>
        </w:rPr>
        <w:t>ی</w:t>
      </w:r>
      <w:r w:rsidR="00C719F6" w:rsidRPr="00BC0112">
        <w:rPr>
          <w:rStyle w:val="Char7"/>
          <w:rtl/>
        </w:rPr>
        <w:t>مان آورده‏ا</w:t>
      </w:r>
      <w:r w:rsidR="004565B2" w:rsidRPr="00BC0112">
        <w:rPr>
          <w:rStyle w:val="Char7"/>
          <w:rtl/>
        </w:rPr>
        <w:t>ی</w:t>
      </w:r>
      <w:r w:rsidR="00C719F6" w:rsidRPr="00BC0112">
        <w:rPr>
          <w:rStyle w:val="Char7"/>
          <w:rtl/>
        </w:rPr>
        <w:t>د! بر او درود فرست</w:t>
      </w:r>
      <w:r w:rsidR="004565B2" w:rsidRPr="00BC0112">
        <w:rPr>
          <w:rStyle w:val="Char7"/>
          <w:rtl/>
        </w:rPr>
        <w:t>ی</w:t>
      </w:r>
      <w:r w:rsidR="00C719F6" w:rsidRPr="00BC0112">
        <w:rPr>
          <w:rStyle w:val="Char7"/>
          <w:rtl/>
        </w:rPr>
        <w:t>د و سلامت، گو</w:t>
      </w:r>
      <w:r w:rsidR="004565B2" w:rsidRPr="00BC0112">
        <w:rPr>
          <w:rStyle w:val="Char7"/>
          <w:rtl/>
        </w:rPr>
        <w:t>یی</w:t>
      </w:r>
      <w:r w:rsidR="00C719F6" w:rsidRPr="00BC0112">
        <w:rPr>
          <w:rStyle w:val="Char7"/>
          <w:rtl/>
        </w:rPr>
        <w:t>د و</w:t>
      </w:r>
      <w:r w:rsidR="004565B2" w:rsidRPr="00BC0112">
        <w:rPr>
          <w:rStyle w:val="Char7"/>
          <w:rtl/>
        </w:rPr>
        <w:t>ک</w:t>
      </w:r>
      <w:r w:rsidR="00C719F6" w:rsidRPr="00BC0112">
        <w:rPr>
          <w:rStyle w:val="Char7"/>
          <w:rtl/>
        </w:rPr>
        <w:t>املاً تسل</w:t>
      </w:r>
      <w:r w:rsidR="004565B2" w:rsidRPr="00BC0112">
        <w:rPr>
          <w:rStyle w:val="Char7"/>
          <w:rtl/>
        </w:rPr>
        <w:t>ی</w:t>
      </w:r>
      <w:r w:rsidR="00C719F6" w:rsidRPr="00BC0112">
        <w:rPr>
          <w:rStyle w:val="Char7"/>
          <w:rtl/>
        </w:rPr>
        <w:t>م (فرمان او) باش</w:t>
      </w:r>
      <w:r w:rsidR="004565B2" w:rsidRPr="00BC0112">
        <w:rPr>
          <w:rStyle w:val="Char7"/>
          <w:rtl/>
        </w:rPr>
        <w:t>ی</w:t>
      </w:r>
      <w:r w:rsidR="00C719F6" w:rsidRPr="00BC0112">
        <w:rPr>
          <w:rStyle w:val="Char7"/>
          <w:rtl/>
        </w:rPr>
        <w:t>د</w:t>
      </w:r>
      <w:r>
        <w:rPr>
          <w:rStyle w:val="Char7"/>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53"/>
      </w:r>
      <w:r w:rsidR="00C719F6" w:rsidRPr="00F816AE">
        <w:rPr>
          <w:rFonts w:ascii="Lotus Linotype" w:hAnsi="Lotus Linotype" w:cs="IRNazli"/>
          <w:b/>
          <w:color w:val="000000"/>
          <w:sz w:val="28"/>
          <w:szCs w:val="28"/>
          <w:vertAlign w:val="superscript"/>
          <w:rtl/>
        </w:rPr>
        <w:t>)</w:t>
      </w:r>
      <w:r w:rsidRPr="00BC0112">
        <w:rPr>
          <w:rFonts w:ascii="Lotus Linotype" w:hAnsi="Lotus Linotype" w:cs="IRNazli" w:hint="cs"/>
          <w:b/>
          <w:color w:val="000000"/>
          <w:sz w:val="28"/>
          <w:szCs w:val="28"/>
          <w:rtl/>
        </w:rPr>
        <w:t>.</w:t>
      </w:r>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w:t>
      </w:r>
      <w:r w:rsidRPr="00BE29DD">
        <w:rPr>
          <w:rStyle w:val="Char4"/>
          <w:rFonts w:hint="cs"/>
          <w:rtl/>
        </w:rPr>
        <w:t>و</w:t>
      </w:r>
      <w:r w:rsidRPr="00BE29DD">
        <w:rPr>
          <w:rStyle w:val="Char4"/>
          <w:rtl/>
        </w:rPr>
        <w:t xml:space="preserve">د: </w:t>
      </w:r>
      <w:r w:rsidR="00BC0112">
        <w:rPr>
          <w:rStyle w:val="Char4"/>
          <w:rFonts w:ascii="Traditional Arabic" w:hAnsi="Traditional Arabic" w:cs="Traditional Arabic"/>
          <w:rtl/>
        </w:rPr>
        <w:t>«</w:t>
      </w:r>
      <w:r w:rsidRPr="00C719F6">
        <w:rPr>
          <w:rStyle w:val="Char3"/>
          <w:rtl/>
        </w:rPr>
        <w:t>مَنْ صَلَّى عَلَيَّ صَلاَةً صَلَّى اللهُ عَلَيْهِ بِهَا عَشْراً</w:t>
      </w:r>
      <w:r w:rsidR="00BC0112">
        <w:rPr>
          <w:rStyle w:val="Char3"/>
          <w:rFonts w:ascii="Traditional Arabic" w:hAnsi="Traditional Arabic" w:cs="Traditional Arabic"/>
          <w:rtl/>
        </w:rPr>
        <w:t>»</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254"/>
      </w:r>
      <w:r w:rsidRPr="00F816AE">
        <w:rPr>
          <w:rFonts w:ascii="Lotus Linotype" w:hAnsi="Lotus Linotype" w:cs="IRNazli"/>
          <w:b/>
          <w:color w:val="000000"/>
          <w:sz w:val="28"/>
          <w:szCs w:val="28"/>
          <w:vertAlign w:val="superscript"/>
          <w:rtl/>
        </w:rPr>
        <w:t>)</w:t>
      </w:r>
      <w:r w:rsidR="00BC0112" w:rsidRPr="00BC0112">
        <w:rPr>
          <w:rFonts w:ascii="Lotus Linotype" w:hAnsi="Lotus Linotype" w:cs="IRNazli" w:hint="cs"/>
          <w:b/>
          <w:color w:val="000000"/>
          <w:sz w:val="28"/>
          <w:szCs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هر</w:t>
      </w:r>
      <w:r w:rsidR="004565B2" w:rsidRPr="00BC0112">
        <w:rPr>
          <w:rStyle w:val="Chare"/>
          <w:rtl/>
        </w:rPr>
        <w:t>ک</w:t>
      </w:r>
      <w:r w:rsidR="00C719F6" w:rsidRPr="00BC0112">
        <w:rPr>
          <w:rStyle w:val="Chare"/>
          <w:rtl/>
        </w:rPr>
        <w:t xml:space="preserve">س بر من </w:t>
      </w:r>
      <w:r w:rsidR="004565B2" w:rsidRPr="00BC0112">
        <w:rPr>
          <w:rStyle w:val="Chare"/>
          <w:rtl/>
        </w:rPr>
        <w:t>یک</w:t>
      </w:r>
      <w:r w:rsidR="00C719F6" w:rsidRPr="00BC0112">
        <w:rPr>
          <w:rStyle w:val="Chare"/>
          <w:rtl/>
        </w:rPr>
        <w:t xml:space="preserve"> درود بفرستد، خداوند بر او ده درود</w:t>
      </w:r>
      <w:r w:rsidR="00CE75E1" w:rsidRPr="00BC0112">
        <w:rPr>
          <w:rStyle w:val="Chare"/>
          <w:rtl/>
        </w:rPr>
        <w:t xml:space="preserve"> مى‌</w:t>
      </w:r>
      <w:r w:rsidR="00C719F6" w:rsidRPr="00BC0112">
        <w:rPr>
          <w:rStyle w:val="Chare"/>
          <w:rtl/>
        </w:rPr>
        <w:t>فرستد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w:t>
      </w: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009A76CB">
        <w:rPr>
          <w:rStyle w:val="Char4"/>
          <w:rtl/>
        </w:rPr>
        <w:t xml:space="preserve"> </w:t>
      </w:r>
      <w:r w:rsidRPr="00BE29DD">
        <w:rPr>
          <w:rStyle w:val="Char4"/>
          <w:rFonts w:hint="cs"/>
          <w:rtl/>
        </w:rPr>
        <w:t>فرمود</w:t>
      </w:r>
      <w:r w:rsidRPr="00BE29DD">
        <w:rPr>
          <w:rStyle w:val="Char4"/>
          <w:rtl/>
        </w:rPr>
        <w:t xml:space="preserve">: </w:t>
      </w:r>
      <w:r w:rsidR="00BC0112">
        <w:rPr>
          <w:rStyle w:val="Char4"/>
          <w:rFonts w:ascii="Traditional Arabic" w:hAnsi="Traditional Arabic" w:cs="Traditional Arabic"/>
          <w:rtl/>
        </w:rPr>
        <w:t>«</w:t>
      </w:r>
      <w:r w:rsidRPr="00C719F6">
        <w:rPr>
          <w:rStyle w:val="Char3"/>
          <w:rtl/>
        </w:rPr>
        <w:t>لاَ تَجْعَلُوا قَبْري عِيْدَاً وَصَلُّوا عَليَّ؛ فَإِنَّ صَلاَتَكُمْ تَبْلُغُنِي حَيْثُ كُنْتُمْ</w:t>
      </w:r>
      <w:r w:rsidR="00BC0112">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55"/>
      </w:r>
      <w:r w:rsidRPr="00F816AE">
        <w:rPr>
          <w:rFonts w:ascii="Lotus Linotype" w:hAnsi="Lotus Linotype" w:cs="IRNazli"/>
          <w:color w:val="000000"/>
          <w:sz w:val="28"/>
          <w:szCs w:val="28"/>
          <w:vertAlign w:val="superscript"/>
          <w:rtl/>
        </w:rPr>
        <w:t>)</w:t>
      </w:r>
      <w:r w:rsidR="00BC0112" w:rsidRPr="00BC0112">
        <w:rPr>
          <w:rFonts w:ascii="Lotus Linotype" w:hAnsi="Lotus Linotype" w:cs="IRNazli" w:hint="cs"/>
          <w:color w:val="000000"/>
          <w:sz w:val="28"/>
          <w:szCs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همچن</w:t>
      </w:r>
      <w:r w:rsidR="004565B2" w:rsidRPr="00BC0112">
        <w:rPr>
          <w:rStyle w:val="Chare"/>
          <w:rtl/>
        </w:rPr>
        <w:t>ی</w:t>
      </w:r>
      <w:r w:rsidR="00C719F6" w:rsidRPr="00BC0112">
        <w:rPr>
          <w:rStyle w:val="Chare"/>
          <w:rtl/>
        </w:rPr>
        <w:t>ن فرمودند: به ز</w:t>
      </w:r>
      <w:r w:rsidR="004565B2" w:rsidRPr="00BC0112">
        <w:rPr>
          <w:rStyle w:val="Chare"/>
          <w:rtl/>
        </w:rPr>
        <w:t>ی</w:t>
      </w:r>
      <w:r w:rsidR="00C719F6" w:rsidRPr="00BC0112">
        <w:rPr>
          <w:rStyle w:val="Chare"/>
          <w:rtl/>
        </w:rPr>
        <w:t>ارت قبر من عادت ن</w:t>
      </w:r>
      <w:r w:rsidR="004565B2" w:rsidRPr="00BC0112">
        <w:rPr>
          <w:rStyle w:val="Chare"/>
          <w:rtl/>
        </w:rPr>
        <w:t>ک</w:t>
      </w:r>
      <w:r w:rsidR="00C719F6" w:rsidRPr="00BC0112">
        <w:rPr>
          <w:rStyle w:val="Chare"/>
          <w:rtl/>
        </w:rPr>
        <w:t>ن</w:t>
      </w:r>
      <w:r w:rsidR="004565B2" w:rsidRPr="00BC0112">
        <w:rPr>
          <w:rStyle w:val="Chare"/>
          <w:rtl/>
        </w:rPr>
        <w:t>ی</w:t>
      </w:r>
      <w:r w:rsidR="00C719F6" w:rsidRPr="00BC0112">
        <w:rPr>
          <w:rStyle w:val="Chare"/>
          <w:rtl/>
        </w:rPr>
        <w:t xml:space="preserve">د، </w:t>
      </w:r>
      <w:r w:rsidR="00C719F6" w:rsidRPr="00BC0112">
        <w:rPr>
          <w:rStyle w:val="Chare"/>
          <w:rFonts w:hint="cs"/>
          <w:rtl/>
        </w:rPr>
        <w:t>بلکه</w:t>
      </w:r>
      <w:r w:rsidR="00C719F6" w:rsidRPr="00BC0112">
        <w:rPr>
          <w:rStyle w:val="Chare"/>
          <w:rtl/>
        </w:rPr>
        <w:t xml:space="preserve"> بر من درود بفرست</w:t>
      </w:r>
      <w:r w:rsidR="004565B2" w:rsidRPr="00BC0112">
        <w:rPr>
          <w:rStyle w:val="Chare"/>
          <w:rtl/>
        </w:rPr>
        <w:t>ی</w:t>
      </w:r>
      <w:r w:rsidR="00C719F6" w:rsidRPr="00BC0112">
        <w:rPr>
          <w:rStyle w:val="Chare"/>
          <w:rtl/>
        </w:rPr>
        <w:t>د</w:t>
      </w:r>
      <w:r w:rsidR="00C719F6" w:rsidRPr="00BC0112">
        <w:rPr>
          <w:rStyle w:val="Chare"/>
          <w:rFonts w:hint="cs"/>
          <w:rtl/>
        </w:rPr>
        <w:t>؛</w:t>
      </w:r>
      <w:r w:rsidR="00C719F6" w:rsidRPr="00BC0112">
        <w:rPr>
          <w:rStyle w:val="Chare"/>
          <w:rtl/>
        </w:rPr>
        <w:t xml:space="preserve"> ز</w:t>
      </w:r>
      <w:r w:rsidR="004565B2" w:rsidRPr="00BC0112">
        <w:rPr>
          <w:rStyle w:val="Chare"/>
          <w:rtl/>
        </w:rPr>
        <w:t>ی</w:t>
      </w:r>
      <w:r w:rsidR="00C719F6" w:rsidRPr="00BC0112">
        <w:rPr>
          <w:rStyle w:val="Chare"/>
          <w:rtl/>
        </w:rPr>
        <w:t xml:space="preserve">را هرجا </w:t>
      </w:r>
      <w:r w:rsidR="004565B2" w:rsidRPr="00BC0112">
        <w:rPr>
          <w:rStyle w:val="Chare"/>
          <w:rtl/>
        </w:rPr>
        <w:t>ک</w:t>
      </w:r>
      <w:r w:rsidR="00C719F6" w:rsidRPr="00BC0112">
        <w:rPr>
          <w:rStyle w:val="Chare"/>
          <w:rtl/>
        </w:rPr>
        <w:t>ه باش</w:t>
      </w:r>
      <w:r w:rsidR="004565B2" w:rsidRPr="00BC0112">
        <w:rPr>
          <w:rStyle w:val="Chare"/>
          <w:rtl/>
        </w:rPr>
        <w:t>ی</w:t>
      </w:r>
      <w:r w:rsidR="00C719F6" w:rsidRPr="00BC0112">
        <w:rPr>
          <w:rStyle w:val="Chare"/>
          <w:rtl/>
        </w:rPr>
        <w:t>د درود شما به من مى</w:t>
      </w:r>
      <w:r w:rsidR="00C719F6" w:rsidRPr="00BC0112">
        <w:rPr>
          <w:rStyle w:val="Chare"/>
          <w:rFonts w:hint="cs"/>
          <w:rtl/>
        </w:rPr>
        <w:softHyphen/>
      </w:r>
      <w:r w:rsidR="00C719F6" w:rsidRPr="00BC0112">
        <w:rPr>
          <w:rStyle w:val="Chare"/>
          <w:rtl/>
        </w:rPr>
        <w:t>رسد</w:t>
      </w:r>
      <w:r>
        <w:rPr>
          <w:rStyle w:val="Chare"/>
          <w:rFonts w:ascii="Traditional Arabic" w:hAnsi="Traditional Arabic" w:cs="Traditional Arabic"/>
          <w:rtl/>
        </w:rPr>
        <w:t>»</w:t>
      </w:r>
      <w:r w:rsidR="004265DC">
        <w:rPr>
          <w:rStyle w:val="Char4"/>
          <w:rtl/>
        </w:rPr>
        <w:t>.</w:t>
      </w:r>
    </w:p>
    <w:p w:rsidR="00C719F6" w:rsidRPr="00BE29DD" w:rsidRDefault="00C719F6" w:rsidP="008C1935">
      <w:pPr>
        <w:ind w:firstLine="284"/>
        <w:jc w:val="both"/>
        <w:rPr>
          <w:rStyle w:val="Char4"/>
          <w:rtl/>
        </w:rPr>
      </w:pPr>
      <w:r w:rsidRPr="00BE29DD">
        <w:rPr>
          <w:rStyle w:val="Char4"/>
          <w:rFonts w:hint="cs"/>
          <w:rtl/>
        </w:rPr>
        <w:t>و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Fonts w:hint="cs"/>
          <w:rtl/>
        </w:rPr>
        <w:t xml:space="preserve"> فرموده</w:t>
      </w:r>
      <w:r w:rsidRPr="00BE29DD">
        <w:rPr>
          <w:rStyle w:val="Char4"/>
          <w:rtl/>
        </w:rPr>
        <w:softHyphen/>
      </w:r>
      <w:r w:rsidRPr="00BE29DD">
        <w:rPr>
          <w:rStyle w:val="Char4"/>
          <w:rFonts w:hint="cs"/>
          <w:rtl/>
        </w:rPr>
        <w:t>اند</w:t>
      </w:r>
      <w:r w:rsidRPr="00D53BEA">
        <w:rPr>
          <w:rFonts w:ascii="Lotus Linotype" w:hAnsi="Lotus Linotype" w:cs="2  Badr"/>
          <w:b/>
          <w:bCs/>
          <w:color w:val="000000"/>
          <w:sz w:val="28"/>
          <w:szCs w:val="28"/>
          <w:rtl/>
        </w:rPr>
        <w:t xml:space="preserve">: </w:t>
      </w:r>
      <w:r w:rsidR="00BC0112">
        <w:rPr>
          <w:rFonts w:ascii="Traditional Arabic" w:hAnsi="Traditional Arabic"/>
          <w:b/>
          <w:bCs/>
          <w:color w:val="000000"/>
          <w:sz w:val="28"/>
          <w:szCs w:val="28"/>
          <w:rtl/>
        </w:rPr>
        <w:t>«</w:t>
      </w:r>
      <w:r w:rsidRPr="00C719F6">
        <w:rPr>
          <w:rStyle w:val="Char3"/>
          <w:rtl/>
        </w:rPr>
        <w:t>ا</w:t>
      </w:r>
      <w:r w:rsidRPr="00C719F6">
        <w:rPr>
          <w:rStyle w:val="Char3"/>
          <w:rFonts w:hint="cs"/>
          <w:rtl/>
        </w:rPr>
        <w:t>َ</w:t>
      </w:r>
      <w:r w:rsidRPr="00C719F6">
        <w:rPr>
          <w:rStyle w:val="Char3"/>
          <w:rtl/>
        </w:rPr>
        <w:t>لبَخِيْلُ مَنْ ذُكِرْتُ عِنْدَهُ فَلَمْ يُصَلِّ عَلَيَّ</w:t>
      </w:r>
      <w:r w:rsidR="00BC0112">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56"/>
      </w:r>
      <w:r w:rsidRPr="00F816AE">
        <w:rPr>
          <w:rFonts w:ascii="Lotus Linotype" w:hAnsi="Lotus Linotype" w:cs="IRNazli"/>
          <w:color w:val="000000"/>
          <w:sz w:val="28"/>
          <w:szCs w:val="28"/>
          <w:vertAlign w:val="superscript"/>
          <w:rtl/>
        </w:rPr>
        <w:t>)</w:t>
      </w:r>
      <w:r w:rsidR="00BC0112" w:rsidRPr="00BC0112">
        <w:rPr>
          <w:rFonts w:ascii="Lotus Linotype" w:hAnsi="Lotus Linotype" w:cs="IRNazli" w:hint="cs"/>
          <w:color w:val="000000"/>
          <w:sz w:val="28"/>
          <w:szCs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بخ</w:t>
      </w:r>
      <w:r w:rsidR="004565B2" w:rsidRPr="00BC0112">
        <w:rPr>
          <w:rStyle w:val="Chare"/>
          <w:rtl/>
        </w:rPr>
        <w:t>ی</w:t>
      </w:r>
      <w:r w:rsidR="00C719F6" w:rsidRPr="00BC0112">
        <w:rPr>
          <w:rStyle w:val="Chare"/>
          <w:rtl/>
        </w:rPr>
        <w:t xml:space="preserve">ل </w:t>
      </w:r>
      <w:r w:rsidR="004565B2" w:rsidRPr="00BC0112">
        <w:rPr>
          <w:rStyle w:val="Chare"/>
          <w:rtl/>
        </w:rPr>
        <w:t>ک</w:t>
      </w:r>
      <w:r w:rsidR="00C719F6" w:rsidRPr="00BC0112">
        <w:rPr>
          <w:rStyle w:val="Chare"/>
          <w:rtl/>
        </w:rPr>
        <w:t xml:space="preserve">سى است </w:t>
      </w:r>
      <w:r w:rsidR="004565B2" w:rsidRPr="00BC0112">
        <w:rPr>
          <w:rStyle w:val="Chare"/>
          <w:rtl/>
        </w:rPr>
        <w:t>ک</w:t>
      </w:r>
      <w:r w:rsidR="00C719F6" w:rsidRPr="00BC0112">
        <w:rPr>
          <w:rStyle w:val="Chare"/>
          <w:rtl/>
        </w:rPr>
        <w:t>ه نام مرا نزد او بگو</w:t>
      </w:r>
      <w:r w:rsidR="004565B2" w:rsidRPr="00BC0112">
        <w:rPr>
          <w:rStyle w:val="Chare"/>
          <w:rtl/>
        </w:rPr>
        <w:t>ی</w:t>
      </w:r>
      <w:r w:rsidR="00C719F6" w:rsidRPr="00BC0112">
        <w:rPr>
          <w:rStyle w:val="Chare"/>
          <w:rtl/>
        </w:rPr>
        <w:t>ند و بر من درود نفرستد</w:t>
      </w:r>
      <w:r>
        <w:rPr>
          <w:rStyle w:val="Chare"/>
          <w:rFonts w:ascii="Traditional Arabic" w:hAnsi="Traditional Arabic" w:cs="Traditional Arabic"/>
          <w:rtl/>
        </w:rPr>
        <w:t>»</w:t>
      </w:r>
      <w:r w:rsidR="004265DC">
        <w:rPr>
          <w:rStyle w:val="Char4"/>
          <w:rFonts w:hint="cs"/>
          <w:rtl/>
        </w:rPr>
        <w:t>.</w:t>
      </w:r>
    </w:p>
    <w:p w:rsidR="00C719F6" w:rsidRPr="005D3435" w:rsidRDefault="00C719F6" w:rsidP="008C1935">
      <w:pPr>
        <w:ind w:firstLine="284"/>
        <w:jc w:val="both"/>
        <w:rPr>
          <w:rStyle w:val="Char4"/>
          <w:spacing w:val="-4"/>
          <w:rtl/>
        </w:rPr>
      </w:pPr>
      <w:r w:rsidRPr="005D3435">
        <w:rPr>
          <w:rStyle w:val="Char4"/>
          <w:spacing w:val="-4"/>
          <w:rtl/>
        </w:rPr>
        <w:t>و</w:t>
      </w:r>
      <w:r w:rsidRPr="005D3435">
        <w:rPr>
          <w:rStyle w:val="Char4"/>
          <w:rFonts w:hint="cs"/>
          <w:spacing w:val="-4"/>
          <w:rtl/>
        </w:rPr>
        <w:t xml:space="preserve"> </w:t>
      </w:r>
      <w:r w:rsidRPr="005D3435">
        <w:rPr>
          <w:rStyle w:val="Char4"/>
          <w:spacing w:val="-4"/>
          <w:rtl/>
        </w:rPr>
        <w:t>ن</w:t>
      </w:r>
      <w:r w:rsidR="004565B2" w:rsidRPr="005D3435">
        <w:rPr>
          <w:rStyle w:val="Char4"/>
          <w:spacing w:val="-4"/>
          <w:rtl/>
        </w:rPr>
        <w:t>ی</w:t>
      </w:r>
      <w:r w:rsidRPr="005D3435">
        <w:rPr>
          <w:rStyle w:val="Char4"/>
          <w:spacing w:val="-4"/>
          <w:rtl/>
        </w:rPr>
        <w:t>ز رسول الله</w:t>
      </w:r>
      <w:r w:rsidR="003B5755" w:rsidRPr="005D3435">
        <w:rPr>
          <w:rFonts w:ascii="CTraditional Arabic" w:hAnsi="CTraditional Arabic" w:cs="CTraditional Arabic" w:hint="cs"/>
          <w:color w:val="000000"/>
          <w:spacing w:val="-4"/>
          <w:kern w:val="32"/>
          <w:sz w:val="28"/>
          <w:szCs w:val="28"/>
          <w:rtl/>
        </w:rPr>
        <w:t xml:space="preserve"> ج</w:t>
      </w:r>
      <w:r w:rsidRPr="005D3435">
        <w:rPr>
          <w:rStyle w:val="Char4"/>
          <w:spacing w:val="-4"/>
          <w:rtl/>
        </w:rPr>
        <w:t xml:space="preserve"> فرمودند: </w:t>
      </w:r>
      <w:r w:rsidR="00BC0112" w:rsidRPr="005D3435">
        <w:rPr>
          <w:rStyle w:val="Char4"/>
          <w:rFonts w:ascii="Traditional Arabic" w:hAnsi="Traditional Arabic" w:cs="Traditional Arabic"/>
          <w:spacing w:val="-4"/>
          <w:rtl/>
        </w:rPr>
        <w:t>«</w:t>
      </w:r>
      <w:r w:rsidRPr="005D3435">
        <w:rPr>
          <w:rStyle w:val="Char3"/>
          <w:spacing w:val="-4"/>
          <w:rtl/>
        </w:rPr>
        <w:t xml:space="preserve">إِنَّ </w:t>
      </w:r>
      <w:r w:rsidRPr="005D3435">
        <w:rPr>
          <w:rStyle w:val="Char3"/>
          <w:rFonts w:hint="cs"/>
          <w:spacing w:val="-4"/>
          <w:rtl/>
        </w:rPr>
        <w:t xml:space="preserve">لِلَّهِ </w:t>
      </w:r>
      <w:r w:rsidRPr="005D3435">
        <w:rPr>
          <w:rStyle w:val="Char3"/>
          <w:spacing w:val="-4"/>
          <w:rtl/>
        </w:rPr>
        <w:t>مَلاَئِكَةً سَيَّاحِينَ فِي الأَرْضِ يُبَلِّغُونِي مِنْ أُمَّتِي السَّلاَمَ</w:t>
      </w:r>
      <w:r w:rsidR="00BC0112" w:rsidRPr="005D3435">
        <w:rPr>
          <w:rStyle w:val="Char3"/>
          <w:rFonts w:ascii="Traditional Arabic" w:hAnsi="Traditional Arabic" w:cs="Traditional Arabic"/>
          <w:spacing w:val="-4"/>
          <w:rtl/>
        </w:rPr>
        <w:t>»</w:t>
      </w:r>
      <w:r w:rsidRPr="005D3435">
        <w:rPr>
          <w:rFonts w:ascii="Lotus Linotype" w:hAnsi="Lotus Linotype" w:cs="IRNazli"/>
          <w:color w:val="000000"/>
          <w:spacing w:val="-4"/>
          <w:sz w:val="28"/>
          <w:szCs w:val="28"/>
          <w:vertAlign w:val="superscript"/>
          <w:rtl/>
        </w:rPr>
        <w:t>(</w:t>
      </w:r>
      <w:r w:rsidRPr="005D3435">
        <w:rPr>
          <w:rStyle w:val="FootnoteReference"/>
          <w:rFonts w:ascii="Lotus Linotype" w:hAnsi="Lotus Linotype" w:cs="IRNazli"/>
          <w:color w:val="000000"/>
          <w:spacing w:val="-4"/>
          <w:szCs w:val="28"/>
          <w:rtl/>
        </w:rPr>
        <w:footnoteReference w:id="257"/>
      </w:r>
      <w:r w:rsidRPr="005D3435">
        <w:rPr>
          <w:rFonts w:ascii="Lotus Linotype" w:hAnsi="Lotus Linotype" w:cs="IRNazli"/>
          <w:color w:val="000000"/>
          <w:spacing w:val="-4"/>
          <w:sz w:val="28"/>
          <w:szCs w:val="28"/>
          <w:vertAlign w:val="superscript"/>
          <w:rtl/>
        </w:rPr>
        <w:t>)</w:t>
      </w:r>
      <w:r w:rsidR="00BC0112" w:rsidRPr="005D3435">
        <w:rPr>
          <w:rFonts w:ascii="Lotus Linotype" w:hAnsi="Lotus Linotype" w:cs="IRNazli" w:hint="cs"/>
          <w:color w:val="000000"/>
          <w:spacing w:val="-4"/>
          <w:sz w:val="28"/>
          <w:szCs w:val="28"/>
          <w:rtl/>
        </w:rPr>
        <w:t>.</w:t>
      </w:r>
      <w:r w:rsidR="005D3435" w:rsidRPr="005D3435">
        <w:rPr>
          <w:rStyle w:val="Chare"/>
          <w:rFonts w:ascii="Traditional Arabic" w:hAnsi="Traditional Arabic" w:cs="Traditional Arabic" w:hint="cs"/>
          <w:spacing w:val="-4"/>
          <w:rtl/>
        </w:rPr>
        <w:t xml:space="preserve"> </w:t>
      </w:r>
      <w:r w:rsidR="00BC0112" w:rsidRPr="005D3435">
        <w:rPr>
          <w:rStyle w:val="Chare"/>
          <w:rFonts w:ascii="Traditional Arabic" w:hAnsi="Traditional Arabic" w:cs="Traditional Arabic"/>
          <w:spacing w:val="-4"/>
          <w:rtl/>
        </w:rPr>
        <w:t>«</w:t>
      </w:r>
      <w:r w:rsidRPr="005D3435">
        <w:rPr>
          <w:rStyle w:val="Chare"/>
          <w:spacing w:val="-4"/>
          <w:rtl/>
        </w:rPr>
        <w:t xml:space="preserve">خداوند فرشتگانى دارد </w:t>
      </w:r>
      <w:r w:rsidR="004565B2" w:rsidRPr="005D3435">
        <w:rPr>
          <w:rStyle w:val="Chare"/>
          <w:spacing w:val="-4"/>
          <w:rtl/>
        </w:rPr>
        <w:t>ک</w:t>
      </w:r>
      <w:r w:rsidRPr="005D3435">
        <w:rPr>
          <w:rStyle w:val="Chare"/>
          <w:spacing w:val="-4"/>
          <w:rtl/>
        </w:rPr>
        <w:t>ه روى زم</w:t>
      </w:r>
      <w:r w:rsidR="004565B2" w:rsidRPr="005D3435">
        <w:rPr>
          <w:rStyle w:val="Chare"/>
          <w:spacing w:val="-4"/>
          <w:rtl/>
        </w:rPr>
        <w:t>ی</w:t>
      </w:r>
      <w:r w:rsidRPr="005D3435">
        <w:rPr>
          <w:rStyle w:val="Chare"/>
          <w:spacing w:val="-4"/>
          <w:rtl/>
        </w:rPr>
        <w:t>ن مى</w:t>
      </w:r>
      <w:r w:rsidRPr="005D3435">
        <w:rPr>
          <w:rStyle w:val="Chare"/>
          <w:rFonts w:hint="cs"/>
          <w:spacing w:val="-4"/>
          <w:rtl/>
        </w:rPr>
        <w:softHyphen/>
      </w:r>
      <w:r w:rsidRPr="005D3435">
        <w:rPr>
          <w:rStyle w:val="Chare"/>
          <w:spacing w:val="-4"/>
          <w:rtl/>
        </w:rPr>
        <w:t>گردند و سلام امتم را به من</w:t>
      </w:r>
      <w:r w:rsidR="00CE75E1" w:rsidRPr="005D3435">
        <w:rPr>
          <w:rStyle w:val="Chare"/>
          <w:spacing w:val="-4"/>
          <w:rtl/>
        </w:rPr>
        <w:t xml:space="preserve"> مى‌</w:t>
      </w:r>
      <w:r w:rsidRPr="005D3435">
        <w:rPr>
          <w:rStyle w:val="Chare"/>
          <w:spacing w:val="-4"/>
          <w:rtl/>
        </w:rPr>
        <w:t>رسانند</w:t>
      </w:r>
      <w:r w:rsidR="00BC0112" w:rsidRPr="005D3435">
        <w:rPr>
          <w:rStyle w:val="Chare"/>
          <w:rFonts w:ascii="Traditional Arabic" w:hAnsi="Traditional Arabic" w:cs="Traditional Arabic"/>
          <w:spacing w:val="-4"/>
          <w:rtl/>
        </w:rPr>
        <w:t>»</w:t>
      </w:r>
      <w:r w:rsidR="004265DC" w:rsidRPr="005D3435">
        <w:rPr>
          <w:rStyle w:val="Char4"/>
          <w:rFonts w:hint="cs"/>
          <w:spacing w:val="-4"/>
          <w:rtl/>
        </w:rPr>
        <w:t>.</w:t>
      </w:r>
    </w:p>
    <w:p w:rsidR="00C719F6" w:rsidRPr="00BE29DD" w:rsidRDefault="00C719F6" w:rsidP="008C1935">
      <w:pPr>
        <w:ind w:firstLine="284"/>
        <w:jc w:val="both"/>
        <w:rPr>
          <w:rStyle w:val="Char4"/>
          <w:rtl/>
          <w:lang w:bidi="ar-SA"/>
        </w:rPr>
      </w:pPr>
      <w:r w:rsidRPr="00BE29DD">
        <w:rPr>
          <w:rStyle w:val="Char4"/>
          <w:rtl/>
        </w:rPr>
        <w:t>و</w:t>
      </w:r>
      <w:r w:rsidRPr="00BE29DD">
        <w:rPr>
          <w:rStyle w:val="Char4"/>
          <w:rFonts w:hint="cs"/>
          <w:rtl/>
        </w:rPr>
        <w:t xml:space="preserve"> </w:t>
      </w:r>
      <w:r w:rsidRPr="00BE29DD">
        <w:rPr>
          <w:rStyle w:val="Char4"/>
          <w:rtl/>
        </w:rPr>
        <w:t>ن</w:t>
      </w:r>
      <w:r w:rsidR="004565B2">
        <w:rPr>
          <w:rStyle w:val="Char4"/>
          <w:rtl/>
        </w:rPr>
        <w:t>ی</w:t>
      </w:r>
      <w:r w:rsidRPr="00BE29DD">
        <w:rPr>
          <w:rStyle w:val="Char4"/>
          <w:rtl/>
        </w:rPr>
        <w:t xml:space="preserve">ز </w:t>
      </w:r>
      <w:r w:rsidRPr="00BE29DD">
        <w:rPr>
          <w:rStyle w:val="Char4"/>
          <w:rFonts w:hint="cs"/>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فرمودند: </w:t>
      </w:r>
      <w:r w:rsidR="00BC0112">
        <w:rPr>
          <w:rStyle w:val="Char4"/>
          <w:rFonts w:ascii="Traditional Arabic" w:hAnsi="Traditional Arabic" w:cs="Traditional Arabic"/>
          <w:rtl/>
        </w:rPr>
        <w:t>«</w:t>
      </w:r>
      <w:r w:rsidRPr="00C719F6">
        <w:rPr>
          <w:rStyle w:val="Char3"/>
          <w:rtl/>
        </w:rPr>
        <w:t>مَا مِنْ أَحَدٍ يُسَلِّمُ عَلَيَّ إِلاَّ رَدَ</w:t>
      </w:r>
      <w:r w:rsidRPr="00C719F6">
        <w:rPr>
          <w:rStyle w:val="Char3"/>
          <w:rFonts w:hint="cs"/>
          <w:rtl/>
        </w:rPr>
        <w:t>ّ</w:t>
      </w:r>
      <w:r w:rsidRPr="00C719F6">
        <w:rPr>
          <w:rStyle w:val="Char3"/>
          <w:rtl/>
        </w:rPr>
        <w:t xml:space="preserve"> اللهُ عَلَىَّ رُوح</w:t>
      </w:r>
      <w:r w:rsidRPr="00C719F6">
        <w:rPr>
          <w:rStyle w:val="Char3"/>
          <w:rFonts w:hint="cs"/>
          <w:rtl/>
        </w:rPr>
        <w:t>ِ</w:t>
      </w:r>
      <w:r w:rsidRPr="00C719F6">
        <w:rPr>
          <w:rStyle w:val="Char3"/>
          <w:rtl/>
        </w:rPr>
        <w:t>يَ حَتَّى أَرُدَّ عَلَيهِ السَّلاَم</w:t>
      </w:r>
      <w:r w:rsidR="00BC0112">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58"/>
      </w:r>
      <w:r w:rsidRPr="00F816AE">
        <w:rPr>
          <w:rFonts w:ascii="Lotus Linotype" w:hAnsi="Lotus Linotype" w:cs="IRNazli"/>
          <w:color w:val="000000"/>
          <w:sz w:val="28"/>
          <w:szCs w:val="28"/>
          <w:vertAlign w:val="superscript"/>
          <w:rtl/>
        </w:rPr>
        <w:t>)</w:t>
      </w:r>
      <w:r w:rsidR="00BC0112" w:rsidRPr="00BC0112">
        <w:rPr>
          <w:rFonts w:ascii="Lotus Linotype" w:hAnsi="Lotus Linotype" w:cs="IRNazli" w:hint="cs"/>
          <w:color w:val="000000"/>
          <w:sz w:val="28"/>
          <w:szCs w:val="28"/>
          <w:rtl/>
        </w:rPr>
        <w:t>.</w:t>
      </w:r>
    </w:p>
    <w:p w:rsidR="00C719F6" w:rsidRPr="00BE29DD" w:rsidRDefault="00BC0112" w:rsidP="008C1935">
      <w:pPr>
        <w:ind w:firstLine="284"/>
        <w:jc w:val="both"/>
        <w:rPr>
          <w:rStyle w:val="Char4"/>
          <w:rtl/>
        </w:rPr>
      </w:pPr>
      <w:r>
        <w:rPr>
          <w:rStyle w:val="Chare"/>
          <w:rFonts w:ascii="Traditional Arabic" w:hAnsi="Traditional Arabic" w:cs="Traditional Arabic"/>
          <w:rtl/>
        </w:rPr>
        <w:t>«</w:t>
      </w:r>
      <w:r w:rsidR="00C719F6" w:rsidRPr="00BC0112">
        <w:rPr>
          <w:rStyle w:val="Chare"/>
          <w:rtl/>
        </w:rPr>
        <w:t>هر</w:t>
      </w:r>
      <w:r w:rsidR="004565B2" w:rsidRPr="00BC0112">
        <w:rPr>
          <w:rStyle w:val="Chare"/>
          <w:rtl/>
        </w:rPr>
        <w:t>ک</w:t>
      </w:r>
      <w:r w:rsidR="00C719F6" w:rsidRPr="00BC0112">
        <w:rPr>
          <w:rStyle w:val="Chare"/>
          <w:rtl/>
        </w:rPr>
        <w:t xml:space="preserve">س </w:t>
      </w:r>
      <w:r w:rsidR="004565B2" w:rsidRPr="00BC0112">
        <w:rPr>
          <w:rStyle w:val="Chare"/>
          <w:rtl/>
        </w:rPr>
        <w:t>ک</w:t>
      </w:r>
      <w:r w:rsidR="00C719F6" w:rsidRPr="00BC0112">
        <w:rPr>
          <w:rStyle w:val="Chare"/>
          <w:rtl/>
        </w:rPr>
        <w:t>ه به من سلام دهد، خداوند روحم را به من</w:t>
      </w:r>
      <w:r>
        <w:rPr>
          <w:rStyle w:val="Chare"/>
          <w:rFonts w:hint="cs"/>
          <w:rtl/>
        </w:rPr>
        <w:t xml:space="preserve"> </w:t>
      </w:r>
      <w:r w:rsidR="00C719F6" w:rsidRPr="00BC0112">
        <w:rPr>
          <w:rStyle w:val="Chare"/>
          <w:rtl/>
        </w:rPr>
        <w:t>برمى</w:t>
      </w:r>
      <w:r w:rsidR="00C719F6" w:rsidRPr="00BC0112">
        <w:rPr>
          <w:rStyle w:val="Chare"/>
          <w:rFonts w:hint="cs"/>
          <w:rtl/>
        </w:rPr>
        <w:softHyphen/>
      </w:r>
      <w:r w:rsidR="00C719F6" w:rsidRPr="00BC0112">
        <w:rPr>
          <w:rStyle w:val="Chare"/>
          <w:rtl/>
        </w:rPr>
        <w:t>گرداند تا جواب سلامش را بدهم</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Pr>
      </w:pPr>
      <w:r w:rsidRPr="00BE29DD">
        <w:rPr>
          <w:rStyle w:val="Char4"/>
          <w:rtl/>
        </w:rPr>
        <w:t>و</w:t>
      </w:r>
      <w:r w:rsidRPr="00BE29DD">
        <w:rPr>
          <w:rStyle w:val="Char4"/>
          <w:rFonts w:hint="cs"/>
          <w:rtl/>
        </w:rPr>
        <w:t xml:space="preserve">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فرمودند</w:t>
      </w:r>
      <w:r w:rsidRPr="00D53BEA">
        <w:rPr>
          <w:rFonts w:ascii="Lotus Linotype" w:hAnsi="Lotus Linotype" w:cs="2  Badr"/>
          <w:b/>
          <w:bCs/>
          <w:color w:val="000000"/>
          <w:sz w:val="28"/>
          <w:szCs w:val="28"/>
          <w:rtl/>
        </w:rPr>
        <w:t xml:space="preserve">: </w:t>
      </w:r>
      <w:r w:rsidR="00A81749">
        <w:rPr>
          <w:rFonts w:ascii="Traditional Arabic" w:hAnsi="Traditional Arabic"/>
          <w:b/>
          <w:bCs/>
          <w:color w:val="000000"/>
          <w:sz w:val="28"/>
          <w:szCs w:val="28"/>
          <w:rtl/>
        </w:rPr>
        <w:t>«</w:t>
      </w:r>
      <w:r w:rsidRPr="00C719F6">
        <w:rPr>
          <w:rStyle w:val="Char3"/>
          <w:rtl/>
        </w:rPr>
        <w:t>مَا قَعَدَ قَوْمٌ مَقْعَدًا لَا يَذْكُرُونَ اللَّهَ عَزَّ وَجَلَّ وَيُصَلُّونَ عَلَى النَّبِيِّ</w:t>
      </w:r>
      <w:r w:rsidR="003B5755" w:rsidRPr="00937FED">
        <w:rPr>
          <w:rStyle w:val="Char3"/>
          <w:rFonts w:ascii="CTraditional Arabic" w:hAnsi="CTraditional Arabic" w:cs="CTraditional Arabic" w:hint="cs"/>
          <w:rtl/>
        </w:rPr>
        <w:t xml:space="preserve"> ج</w:t>
      </w:r>
      <w:r w:rsidRPr="00C719F6">
        <w:rPr>
          <w:rStyle w:val="Char3"/>
          <w:rFonts w:hint="cs"/>
          <w:rtl/>
        </w:rPr>
        <w:t xml:space="preserve"> </w:t>
      </w:r>
      <w:r w:rsidRPr="00C719F6">
        <w:rPr>
          <w:rStyle w:val="Char3"/>
          <w:rtl/>
        </w:rPr>
        <w:t>إِلَّا كَانَ عَلَيْهِمْ حَسْرَةً يَوْمَ الْقِيَامَةِ وَإِنْ دَخَلُوا الْجَنَّةَ لِلثَّوَابِ</w:t>
      </w:r>
      <w:r w:rsidR="00A81749">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59"/>
      </w:r>
      <w:r w:rsidRPr="00F816AE">
        <w:rPr>
          <w:rFonts w:ascii="Lotus Linotype" w:hAnsi="Lotus Linotype" w:cs="IRNazli"/>
          <w:color w:val="000000"/>
          <w:sz w:val="28"/>
          <w:szCs w:val="28"/>
          <w:vertAlign w:val="superscript"/>
          <w:rtl/>
        </w:rPr>
        <w:t>)</w:t>
      </w:r>
      <w:r w:rsidR="00A81749" w:rsidRPr="00A81749">
        <w:rPr>
          <w:rFonts w:ascii="Lotus Linotype" w:hAnsi="Lotus Linotype" w:cs="IRNazli" w:hint="cs"/>
          <w:color w:val="000000"/>
          <w:sz w:val="28"/>
          <w:szCs w:val="28"/>
          <w:rtl/>
        </w:rPr>
        <w:t>.</w:t>
      </w:r>
    </w:p>
    <w:p w:rsidR="00C719F6" w:rsidRPr="00BE29DD" w:rsidRDefault="00A81749" w:rsidP="008C1935">
      <w:pPr>
        <w:snapToGrid w:val="0"/>
        <w:ind w:firstLine="284"/>
        <w:jc w:val="both"/>
        <w:rPr>
          <w:rStyle w:val="Char4"/>
          <w:rtl/>
        </w:rPr>
      </w:pPr>
      <w:r>
        <w:rPr>
          <w:rStyle w:val="Chare"/>
          <w:rFonts w:ascii="Traditional Arabic" w:hAnsi="Traditional Arabic" w:cs="Traditional Arabic"/>
          <w:rtl/>
        </w:rPr>
        <w:t>«</w:t>
      </w:r>
      <w:r w:rsidR="00C719F6" w:rsidRPr="00A81749">
        <w:rPr>
          <w:rStyle w:val="Chare"/>
          <w:rtl/>
        </w:rPr>
        <w:t>هر گروهى در مجلسى بنش</w:t>
      </w:r>
      <w:r w:rsidR="004565B2" w:rsidRPr="00A81749">
        <w:rPr>
          <w:rStyle w:val="Chare"/>
          <w:rtl/>
        </w:rPr>
        <w:t>ی</w:t>
      </w:r>
      <w:r w:rsidR="00C719F6" w:rsidRPr="00A81749">
        <w:rPr>
          <w:rStyle w:val="Chare"/>
          <w:rtl/>
        </w:rPr>
        <w:t>ند و در آن</w:t>
      </w:r>
      <w:r w:rsidR="00C719F6" w:rsidRPr="00A81749">
        <w:rPr>
          <w:rStyle w:val="Chare"/>
          <w:rFonts w:hint="cs"/>
          <w:rtl/>
        </w:rPr>
        <w:t>،</w:t>
      </w:r>
      <w:r w:rsidR="00C719F6" w:rsidRPr="00A81749">
        <w:rPr>
          <w:rStyle w:val="Chare"/>
          <w:rtl/>
        </w:rPr>
        <w:t xml:space="preserve"> ذ</w:t>
      </w:r>
      <w:r w:rsidR="004565B2" w:rsidRPr="00A81749">
        <w:rPr>
          <w:rStyle w:val="Chare"/>
          <w:rtl/>
        </w:rPr>
        <w:t>ک</w:t>
      </w:r>
      <w:r w:rsidR="00C719F6" w:rsidRPr="00A81749">
        <w:rPr>
          <w:rStyle w:val="Chare"/>
          <w:rtl/>
        </w:rPr>
        <w:t>ر الله را ن</w:t>
      </w:r>
      <w:r w:rsidR="004565B2" w:rsidRPr="00A81749">
        <w:rPr>
          <w:rStyle w:val="Chare"/>
          <w:rtl/>
        </w:rPr>
        <w:t>ک</w:t>
      </w:r>
      <w:r w:rsidR="00C719F6" w:rsidRPr="00A81749">
        <w:rPr>
          <w:rStyle w:val="Chare"/>
          <w:rtl/>
        </w:rPr>
        <w:t>ند و بر پ</w:t>
      </w:r>
      <w:r w:rsidR="004565B2" w:rsidRPr="00A81749">
        <w:rPr>
          <w:rStyle w:val="Chare"/>
          <w:rtl/>
        </w:rPr>
        <w:t>ی</w:t>
      </w:r>
      <w:r w:rsidR="00C719F6" w:rsidRPr="00A81749">
        <w:rPr>
          <w:rStyle w:val="Chare"/>
          <w:rtl/>
        </w:rPr>
        <w:t>امبرشان درود نفرستد،</w:t>
      </w:r>
      <w:r w:rsidR="00B90950" w:rsidRPr="00A81749">
        <w:rPr>
          <w:rStyle w:val="Chare"/>
          <w:rtl/>
        </w:rPr>
        <w:t xml:space="preserve"> اگرچه </w:t>
      </w:r>
      <w:r w:rsidR="00C719F6" w:rsidRPr="00A81749">
        <w:rPr>
          <w:rStyle w:val="Chare"/>
          <w:rFonts w:hint="cs"/>
          <w:rtl/>
        </w:rPr>
        <w:t>داخل بهشت هم شوند،</w:t>
      </w:r>
      <w:r w:rsidR="00C719F6" w:rsidRPr="00A81749">
        <w:rPr>
          <w:rStyle w:val="Chare"/>
          <w:rtl/>
        </w:rPr>
        <w:t xml:space="preserve"> </w:t>
      </w:r>
      <w:r w:rsidR="00C719F6" w:rsidRPr="00A81749">
        <w:rPr>
          <w:rStyle w:val="Chare"/>
          <w:rFonts w:hint="cs"/>
          <w:rtl/>
        </w:rPr>
        <w:t>روز ق</w:t>
      </w:r>
      <w:r w:rsidR="004565B2" w:rsidRPr="00A81749">
        <w:rPr>
          <w:rStyle w:val="Chare"/>
          <w:rFonts w:hint="cs"/>
          <w:rtl/>
        </w:rPr>
        <w:t>ی</w:t>
      </w:r>
      <w:r w:rsidR="00C719F6" w:rsidRPr="00A81749">
        <w:rPr>
          <w:rStyle w:val="Chare"/>
          <w:rFonts w:hint="cs"/>
          <w:rtl/>
        </w:rPr>
        <w:t xml:space="preserve">امت </w:t>
      </w:r>
      <w:r w:rsidR="00C719F6" w:rsidRPr="00A81749">
        <w:rPr>
          <w:rStyle w:val="Chare"/>
          <w:rtl/>
        </w:rPr>
        <w:t>بر آنها حسرت و</w:t>
      </w:r>
      <w:r w:rsidR="00C719F6" w:rsidRPr="00A81749">
        <w:rPr>
          <w:rStyle w:val="Chare"/>
          <w:rFonts w:hint="cs"/>
          <w:rtl/>
        </w:rPr>
        <w:t xml:space="preserve"> </w:t>
      </w:r>
      <w:r w:rsidR="00C719F6" w:rsidRPr="00A81749">
        <w:rPr>
          <w:rStyle w:val="Chare"/>
          <w:rtl/>
        </w:rPr>
        <w:t>افسوس وارد مى</w:t>
      </w:r>
      <w:r w:rsidR="00C719F6" w:rsidRPr="00A81749">
        <w:rPr>
          <w:rStyle w:val="Chare"/>
          <w:rFonts w:hint="cs"/>
          <w:rtl/>
        </w:rPr>
        <w:softHyphen/>
      </w:r>
      <w:r w:rsidR="00C719F6" w:rsidRPr="00A81749">
        <w:rPr>
          <w:rStyle w:val="Chare"/>
          <w:rtl/>
        </w:rPr>
        <w:t>شود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r w:rsidRPr="001D68FD">
        <w:rPr>
          <w:rFonts w:hint="cs"/>
          <w:rtl/>
        </w:rPr>
        <w:t xml:space="preserve"> </w:t>
      </w:r>
      <w:bookmarkStart w:id="386" w:name="_Toc404710215"/>
      <w:bookmarkStart w:id="387" w:name="_Toc437715922"/>
      <w:r w:rsidRPr="001D68FD">
        <w:rPr>
          <w:rFonts w:hint="cs"/>
          <w:rtl/>
        </w:rPr>
        <w:t>(16-2)</w:t>
      </w:r>
      <w:r w:rsidR="00A81749">
        <w:rPr>
          <w:rFonts w:hint="cs"/>
          <w:rtl/>
        </w:rPr>
        <w:t xml:space="preserve"> </w:t>
      </w:r>
      <w:r w:rsidRPr="001D68FD">
        <w:rPr>
          <w:rFonts w:hint="cs"/>
          <w:rtl/>
        </w:rPr>
        <w:t>کیفیّت</w:t>
      </w:r>
      <w:r w:rsidRPr="001D68FD">
        <w:rPr>
          <w:rtl/>
        </w:rPr>
        <w:t xml:space="preserve"> </w:t>
      </w:r>
      <w:r w:rsidRPr="001D68FD">
        <w:rPr>
          <w:rFonts w:hint="cs"/>
          <w:rtl/>
        </w:rPr>
        <w:t>درود</w:t>
      </w:r>
      <w:r w:rsidRPr="001D68FD">
        <w:rPr>
          <w:rtl/>
        </w:rPr>
        <w:t xml:space="preserve"> </w:t>
      </w:r>
      <w:r w:rsidRPr="001D68FD">
        <w:rPr>
          <w:rFonts w:hint="cs"/>
          <w:rtl/>
        </w:rPr>
        <w:t>فرستادن</w:t>
      </w:r>
      <w:r w:rsidRPr="001D68FD">
        <w:rPr>
          <w:rtl/>
        </w:rPr>
        <w:t xml:space="preserve"> </w:t>
      </w:r>
      <w:r w:rsidRPr="001D68FD">
        <w:rPr>
          <w:rFonts w:hint="cs"/>
          <w:rtl/>
        </w:rPr>
        <w:t>بر</w:t>
      </w:r>
      <w:r w:rsidRPr="001D68FD">
        <w:rPr>
          <w:rtl/>
        </w:rPr>
        <w:t xml:space="preserve"> </w:t>
      </w:r>
      <w:r w:rsidRPr="001D68FD">
        <w:rPr>
          <w:rFonts w:hint="cs"/>
          <w:rtl/>
        </w:rPr>
        <w:t>پ</w:t>
      </w:r>
      <w:r w:rsidR="004565B2">
        <w:rPr>
          <w:rFonts w:hint="cs"/>
          <w:rtl/>
        </w:rPr>
        <w:t>ی</w:t>
      </w:r>
      <w:r w:rsidRPr="001D68FD">
        <w:rPr>
          <w:rFonts w:hint="cs"/>
          <w:rtl/>
        </w:rPr>
        <w:t>امبر</w:t>
      </w:r>
      <w:r w:rsidRPr="001D68FD">
        <w:rPr>
          <w:rtl/>
        </w:rPr>
        <w:t xml:space="preserve"> </w:t>
      </w:r>
      <w:r w:rsidRPr="001D68FD">
        <w:rPr>
          <w:rFonts w:hint="cs"/>
          <w:rtl/>
        </w:rPr>
        <w:t>ا</w:t>
      </w:r>
      <w:r w:rsidR="004565B2">
        <w:rPr>
          <w:rFonts w:hint="cs"/>
          <w:rtl/>
        </w:rPr>
        <w:t>ک</w:t>
      </w:r>
      <w:r w:rsidRPr="001D68FD">
        <w:rPr>
          <w:rFonts w:hint="cs"/>
          <w:rtl/>
        </w:rPr>
        <w:t>رم</w:t>
      </w:r>
      <w:r w:rsidR="003B5755" w:rsidRPr="003B5755">
        <w:rPr>
          <w:rFonts w:ascii="CTraditional Arabic" w:hAnsi="CTraditional Arabic" w:cs="CTraditional Arabic" w:hint="cs"/>
          <w:bCs w:val="0"/>
          <w:kern w:val="32"/>
          <w:rtl/>
        </w:rPr>
        <w:t xml:space="preserve"> ج</w:t>
      </w:r>
      <w:bookmarkEnd w:id="386"/>
      <w:bookmarkEnd w:id="387"/>
    </w:p>
    <w:p w:rsidR="00C719F6" w:rsidRPr="00BE29DD" w:rsidRDefault="00A81749"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خَرَجَ عَلَيْنَا فَقُلْنَا يَا رَسُولَ اللَّهِ قَدْ عَلِمْنَا كَيْفَ نُسَلِّمُ عَلَيْكَ فَكَيْفَ نُصَلِّي عَلَيْكَ قَالَ فَقُولُوا اللَّهُمَّ صَلِّ عَلَى محمّد وَعَلَى آلِ محمّد كَمَا صَلَّيْتَ عَلَى آلِ إِبْرَاهِيمَ إِنَّكَ حَمِيدٌ مَجِيدٌ اللَّهُمَّ بَارِكْ عَلَى محمّد وَعَلَى آلِ محمّد كَمَا بَارَكْتَ عَلَى آلِ إِبْرَاهِيمَ إِنَّكَ حَمِيدٌ مَجِيدٌ</w:t>
      </w:r>
      <w:r>
        <w:rPr>
          <w:rStyle w:val="Char3"/>
          <w:rFonts w:ascii="Traditional Arabic" w:hAnsi="Traditional Arabic" w:cs="Traditional Arabic"/>
          <w:rtl/>
        </w:rPr>
        <w:t>»</w:t>
      </w:r>
      <w:r w:rsidR="00C719F6" w:rsidRPr="00A81749">
        <w:rPr>
          <w:rStyle w:val="Char4"/>
          <w:vertAlign w:val="superscript"/>
          <w:rtl/>
        </w:rPr>
        <w:footnoteReference w:id="260"/>
      </w:r>
      <w:r w:rsidRPr="00A81749">
        <w:rPr>
          <w:rStyle w:val="Char4"/>
          <w:rFonts w:hint="cs"/>
          <w:rtl/>
        </w:rPr>
        <w:t>.</w:t>
      </w:r>
    </w:p>
    <w:p w:rsidR="00C719F6" w:rsidRPr="00195CCA" w:rsidRDefault="00A81749" w:rsidP="008C1935">
      <w:pPr>
        <w:pStyle w:val="a9"/>
        <w:rPr>
          <w:rStyle w:val="201Char"/>
          <w:rtl/>
        </w:rPr>
      </w:pPr>
      <w:r>
        <w:rPr>
          <w:rStyle w:val="Chare"/>
          <w:rFonts w:ascii="Traditional Arabic" w:hAnsi="Traditional Arabic" w:cs="Traditional Arabic"/>
          <w:b/>
          <w:bCs w:val="0"/>
          <w:rtl/>
        </w:rPr>
        <w:t>«</w:t>
      </w:r>
      <w:r w:rsidR="00C719F6" w:rsidRPr="00A81749">
        <w:rPr>
          <w:rStyle w:val="Chare"/>
          <w:b/>
          <w:bCs w:val="0"/>
          <w:rtl/>
        </w:rPr>
        <w:t>پ</w:t>
      </w:r>
      <w:r w:rsidR="004565B2" w:rsidRPr="00A81749">
        <w:rPr>
          <w:rStyle w:val="Chare"/>
          <w:b/>
          <w:bCs w:val="0"/>
          <w:rtl/>
        </w:rPr>
        <w:t>ی</w:t>
      </w:r>
      <w:r w:rsidR="00C719F6" w:rsidRPr="00A81749">
        <w:rPr>
          <w:rStyle w:val="Chare"/>
          <w:b/>
          <w:bCs w:val="0"/>
          <w:rtl/>
        </w:rPr>
        <w:t>امبر</w:t>
      </w:r>
      <w:r w:rsidR="003B5755" w:rsidRPr="00937FED">
        <w:rPr>
          <w:rFonts w:ascii="CTraditional Arabic" w:hAnsi="CTraditional Arabic" w:cs="CTraditional Arabic" w:hint="cs"/>
          <w:bCs w:val="0"/>
          <w:color w:val="000000"/>
          <w:kern w:val="32"/>
          <w:rtl/>
        </w:rPr>
        <w:t xml:space="preserve"> </w:t>
      </w:r>
      <w:r w:rsidR="003B5755" w:rsidRPr="00A81749">
        <w:rPr>
          <w:rFonts w:ascii="CTraditional Arabic" w:hAnsi="CTraditional Arabic" w:cs="CTraditional Arabic" w:hint="cs"/>
          <w:bCs w:val="0"/>
          <w:color w:val="000000"/>
          <w:kern w:val="32"/>
          <w:sz w:val="26"/>
          <w:szCs w:val="26"/>
          <w:rtl/>
        </w:rPr>
        <w:t>ج</w:t>
      </w:r>
      <w:r w:rsidR="00C719F6" w:rsidRPr="00A81749">
        <w:rPr>
          <w:rStyle w:val="Chare"/>
          <w:rtl/>
        </w:rPr>
        <w:t xml:space="preserve"> </w:t>
      </w:r>
      <w:r w:rsidR="00C719F6" w:rsidRPr="00A81749">
        <w:rPr>
          <w:rStyle w:val="Chare"/>
          <w:b/>
          <w:bCs w:val="0"/>
          <w:rtl/>
        </w:rPr>
        <w:t>نزد ما تشر</w:t>
      </w:r>
      <w:r w:rsidR="004565B2" w:rsidRPr="00A81749">
        <w:rPr>
          <w:rStyle w:val="Chare"/>
          <w:b/>
          <w:bCs w:val="0"/>
          <w:rtl/>
        </w:rPr>
        <w:t>ی</w:t>
      </w:r>
      <w:r w:rsidR="00C719F6" w:rsidRPr="00A81749">
        <w:rPr>
          <w:rStyle w:val="Chare"/>
          <w:b/>
          <w:bCs w:val="0"/>
          <w:rtl/>
        </w:rPr>
        <w:t>ف آورد</w:t>
      </w:r>
      <w:r w:rsidR="00C719F6" w:rsidRPr="00A81749">
        <w:rPr>
          <w:rStyle w:val="Chare"/>
          <w:rFonts w:hint="cs"/>
          <w:b/>
          <w:bCs w:val="0"/>
          <w:rtl/>
        </w:rPr>
        <w:t>ند</w:t>
      </w:r>
      <w:r w:rsidR="00C719F6" w:rsidRPr="00A81749">
        <w:rPr>
          <w:rStyle w:val="Chare"/>
          <w:b/>
          <w:bCs w:val="0"/>
          <w:rtl/>
        </w:rPr>
        <w:t>، گفت</w:t>
      </w:r>
      <w:r w:rsidR="004565B2" w:rsidRPr="00A81749">
        <w:rPr>
          <w:rStyle w:val="Chare"/>
          <w:b/>
          <w:bCs w:val="0"/>
          <w:rtl/>
        </w:rPr>
        <w:t>ی</w:t>
      </w:r>
      <w:r w:rsidR="00C719F6" w:rsidRPr="00A81749">
        <w:rPr>
          <w:rStyle w:val="Chare"/>
          <w:b/>
          <w:bCs w:val="0"/>
          <w:rtl/>
        </w:rPr>
        <w:t>م: ا</w:t>
      </w:r>
      <w:r w:rsidR="004565B2" w:rsidRPr="00A81749">
        <w:rPr>
          <w:rStyle w:val="Chare"/>
          <w:b/>
          <w:bCs w:val="0"/>
          <w:rtl/>
        </w:rPr>
        <w:t>ی</w:t>
      </w:r>
      <w:r w:rsidR="00C719F6" w:rsidRPr="00A81749">
        <w:rPr>
          <w:rStyle w:val="Chare"/>
          <w:b/>
          <w:bCs w:val="0"/>
          <w:rtl/>
        </w:rPr>
        <w:t xml:space="preserve"> رسول خدا! م</w:t>
      </w:r>
      <w:r w:rsidR="004565B2" w:rsidRPr="00A81749">
        <w:rPr>
          <w:rStyle w:val="Chare"/>
          <w:b/>
          <w:bCs w:val="0"/>
          <w:rtl/>
        </w:rPr>
        <w:t>ی</w:t>
      </w:r>
      <w:r w:rsidR="00C719F6" w:rsidRPr="00A81749">
        <w:rPr>
          <w:rStyle w:val="Chare"/>
          <w:rFonts w:hint="cs"/>
          <w:b/>
          <w:bCs w:val="0"/>
          <w:rtl/>
        </w:rPr>
        <w:softHyphen/>
      </w:r>
      <w:r w:rsidR="00C719F6" w:rsidRPr="00A81749">
        <w:rPr>
          <w:rStyle w:val="Chare"/>
          <w:b/>
          <w:bCs w:val="0"/>
          <w:rtl/>
        </w:rPr>
        <w:t>دان</w:t>
      </w:r>
      <w:r w:rsidR="004565B2" w:rsidRPr="00A81749">
        <w:rPr>
          <w:rStyle w:val="Chare"/>
          <w:b/>
          <w:bCs w:val="0"/>
          <w:rtl/>
        </w:rPr>
        <w:t>ی</w:t>
      </w:r>
      <w:r w:rsidR="00C719F6" w:rsidRPr="00A81749">
        <w:rPr>
          <w:rStyle w:val="Chare"/>
          <w:b/>
          <w:bCs w:val="0"/>
          <w:rtl/>
        </w:rPr>
        <w:t>م چگونه بر تو سلام بفرست</w:t>
      </w:r>
      <w:r w:rsidR="004565B2" w:rsidRPr="00A81749">
        <w:rPr>
          <w:rStyle w:val="Chare"/>
          <w:b/>
          <w:bCs w:val="0"/>
          <w:rtl/>
        </w:rPr>
        <w:t>ی</w:t>
      </w:r>
      <w:r w:rsidR="00C719F6" w:rsidRPr="00A81749">
        <w:rPr>
          <w:rStyle w:val="Chare"/>
          <w:b/>
          <w:bCs w:val="0"/>
          <w:rtl/>
        </w:rPr>
        <w:t>م، اما چگونه بر تو صلوات بفرست</w:t>
      </w:r>
      <w:r w:rsidR="004565B2" w:rsidRPr="00A81749">
        <w:rPr>
          <w:rStyle w:val="Chare"/>
          <w:b/>
          <w:bCs w:val="0"/>
          <w:rtl/>
        </w:rPr>
        <w:t>ی</w:t>
      </w:r>
      <w:r w:rsidR="00C719F6" w:rsidRPr="00A81749">
        <w:rPr>
          <w:rStyle w:val="Chare"/>
          <w:b/>
          <w:bCs w:val="0"/>
          <w:rtl/>
        </w:rPr>
        <w:t>م؟ فرمودند: بگو</w:t>
      </w:r>
      <w:r w:rsidR="004565B2" w:rsidRPr="00A81749">
        <w:rPr>
          <w:rStyle w:val="Chare"/>
          <w:b/>
          <w:bCs w:val="0"/>
          <w:rtl/>
        </w:rPr>
        <w:t>یی</w:t>
      </w:r>
      <w:r w:rsidR="00C719F6" w:rsidRPr="00A81749">
        <w:rPr>
          <w:rStyle w:val="Chare"/>
          <w:b/>
          <w:bCs w:val="0"/>
          <w:rtl/>
        </w:rPr>
        <w:t>د: خدا</w:t>
      </w:r>
      <w:r w:rsidR="004565B2" w:rsidRPr="00A81749">
        <w:rPr>
          <w:rStyle w:val="Chare"/>
          <w:b/>
          <w:bCs w:val="0"/>
          <w:rtl/>
        </w:rPr>
        <w:t>ی</w:t>
      </w:r>
      <w:r w:rsidR="00C719F6" w:rsidRPr="00A81749">
        <w:rPr>
          <w:rStyle w:val="Chare"/>
          <w:b/>
          <w:bCs w:val="0"/>
          <w:rtl/>
        </w:rPr>
        <w:t>ا! بر محمّد و آل محمّد درود بفرست، چنانکه بر آل ابراه</w:t>
      </w:r>
      <w:r w:rsidR="004565B2" w:rsidRPr="00A81749">
        <w:rPr>
          <w:rStyle w:val="Chare"/>
          <w:b/>
          <w:bCs w:val="0"/>
          <w:rtl/>
        </w:rPr>
        <w:t>ی</w:t>
      </w:r>
      <w:r w:rsidR="00C719F6" w:rsidRPr="00A81749">
        <w:rPr>
          <w:rStyle w:val="Chare"/>
          <w:b/>
          <w:bCs w:val="0"/>
          <w:rtl/>
        </w:rPr>
        <w:t>م درود فرستاد</w:t>
      </w:r>
      <w:r w:rsidR="004565B2" w:rsidRPr="00A81749">
        <w:rPr>
          <w:rStyle w:val="Chare"/>
          <w:b/>
          <w:bCs w:val="0"/>
          <w:rtl/>
        </w:rPr>
        <w:t>ی</w:t>
      </w:r>
      <w:r w:rsidR="00C719F6" w:rsidRPr="00A81749">
        <w:rPr>
          <w:rStyle w:val="Chare"/>
          <w:b/>
          <w:bCs w:val="0"/>
          <w:rtl/>
        </w:rPr>
        <w:t xml:space="preserve"> که تو ستا</w:t>
      </w:r>
      <w:r w:rsidR="004565B2" w:rsidRPr="00A81749">
        <w:rPr>
          <w:rStyle w:val="Chare"/>
          <w:b/>
          <w:bCs w:val="0"/>
          <w:rtl/>
        </w:rPr>
        <w:t>ی</w:t>
      </w:r>
      <w:r w:rsidR="00C719F6" w:rsidRPr="00A81749">
        <w:rPr>
          <w:rStyle w:val="Chare"/>
          <w:b/>
          <w:bCs w:val="0"/>
          <w:rtl/>
        </w:rPr>
        <w:t>ش شده و بزرگوار</w:t>
      </w:r>
      <w:r w:rsidR="004565B2" w:rsidRPr="00A81749">
        <w:rPr>
          <w:rStyle w:val="Chare"/>
          <w:b/>
          <w:bCs w:val="0"/>
          <w:rtl/>
        </w:rPr>
        <w:t>ی</w:t>
      </w:r>
      <w:r w:rsidR="00C719F6" w:rsidRPr="00A81749">
        <w:rPr>
          <w:rStyle w:val="Chare"/>
          <w:b/>
          <w:bCs w:val="0"/>
          <w:rtl/>
        </w:rPr>
        <w:t>؛ خداوندا! به محمّد و آل محمّد برکت عطا کن همچنان که به آل ابراه</w:t>
      </w:r>
      <w:r w:rsidR="004565B2" w:rsidRPr="00A81749">
        <w:rPr>
          <w:rStyle w:val="Chare"/>
          <w:b/>
          <w:bCs w:val="0"/>
          <w:rtl/>
        </w:rPr>
        <w:t>ی</w:t>
      </w:r>
      <w:r w:rsidR="00C719F6" w:rsidRPr="00A81749">
        <w:rPr>
          <w:rStyle w:val="Chare"/>
          <w:b/>
          <w:bCs w:val="0"/>
          <w:rtl/>
        </w:rPr>
        <w:t>م برکت عطا کرد</w:t>
      </w:r>
      <w:r w:rsidR="004565B2" w:rsidRPr="00A81749">
        <w:rPr>
          <w:rStyle w:val="Chare"/>
          <w:b/>
          <w:bCs w:val="0"/>
          <w:rtl/>
        </w:rPr>
        <w:t>ی</w:t>
      </w:r>
      <w:r w:rsidR="00C719F6" w:rsidRPr="00A81749">
        <w:rPr>
          <w:rStyle w:val="Chare"/>
          <w:b/>
          <w:bCs w:val="0"/>
          <w:rtl/>
        </w:rPr>
        <w:t xml:space="preserve"> که به راست</w:t>
      </w:r>
      <w:r w:rsidR="004565B2" w:rsidRPr="00A81749">
        <w:rPr>
          <w:rStyle w:val="Chare"/>
          <w:b/>
          <w:bCs w:val="0"/>
          <w:rtl/>
        </w:rPr>
        <w:t>ی</w:t>
      </w:r>
      <w:r w:rsidR="00C719F6" w:rsidRPr="00A81749">
        <w:rPr>
          <w:rStyle w:val="Chare"/>
          <w:b/>
          <w:bCs w:val="0"/>
          <w:rtl/>
        </w:rPr>
        <w:t xml:space="preserve"> تو ستوده و بزرگوار هست</w:t>
      </w:r>
      <w:r w:rsidR="004565B2" w:rsidRPr="00A81749">
        <w:rPr>
          <w:rStyle w:val="Chare"/>
          <w:b/>
          <w:bCs w:val="0"/>
          <w:rtl/>
        </w:rPr>
        <w:t>ی</w:t>
      </w:r>
      <w:r w:rsidR="004265DC" w:rsidRPr="00A81749">
        <w:rPr>
          <w:rStyle w:val="Chare"/>
          <w:rFonts w:hint="cs"/>
          <w:b/>
          <w:bCs w:val="0"/>
          <w:rtl/>
        </w:rPr>
        <w:t>)</w:t>
      </w:r>
      <w:r w:rsidRPr="00A81749">
        <w:rPr>
          <w:rStyle w:val="Char4"/>
          <w:rFonts w:hint="cs"/>
          <w:b/>
          <w:bCs w:val="0"/>
          <w:rtl/>
        </w:rPr>
        <w:t>.</w:t>
      </w:r>
    </w:p>
    <w:p w:rsidR="00C719F6" w:rsidRPr="001D68FD" w:rsidRDefault="00C719F6" w:rsidP="008C1935">
      <w:pPr>
        <w:pStyle w:val="a2"/>
        <w:rPr>
          <w:rtl/>
        </w:rPr>
      </w:pPr>
      <w:bookmarkStart w:id="388" w:name="_Toc404710216"/>
      <w:bookmarkStart w:id="389" w:name="_Toc437715923"/>
      <w:r w:rsidRPr="001D68FD">
        <w:rPr>
          <w:rFonts w:hint="cs"/>
          <w:rtl/>
        </w:rPr>
        <w:t>17-أذکار لباس پوشیدن</w:t>
      </w:r>
      <w:bookmarkEnd w:id="388"/>
      <w:bookmarkEnd w:id="389"/>
      <w:r w:rsidRPr="001D68FD">
        <w:rPr>
          <w:rtl/>
        </w:rPr>
        <w:fldChar w:fldCharType="begin"/>
      </w:r>
      <w:r w:rsidRPr="001D68FD">
        <w:instrText xml:space="preserve"> TC "</w:instrText>
      </w:r>
      <w:bookmarkStart w:id="390" w:name="_Toc373938042"/>
      <w:bookmarkStart w:id="391" w:name="_Toc404508190"/>
      <w:r w:rsidRPr="001D68FD">
        <w:rPr>
          <w:rFonts w:hint="cs"/>
          <w:rtl/>
        </w:rPr>
        <w:instrText>أذکار لباس پوشیدن</w:instrText>
      </w:r>
      <w:bookmarkEnd w:id="390"/>
      <w:bookmarkEnd w:id="391"/>
      <w:r w:rsidRPr="001D68FD">
        <w:instrText xml:space="preserve">" \f C \l "1" </w:instrText>
      </w:r>
      <w:r w:rsidRPr="001D68FD">
        <w:rPr>
          <w:rtl/>
        </w:rPr>
        <w:fldChar w:fldCharType="end"/>
      </w:r>
    </w:p>
    <w:p w:rsidR="00C719F6" w:rsidRPr="001D68FD" w:rsidRDefault="00C719F6" w:rsidP="008C1935">
      <w:pPr>
        <w:pStyle w:val="a5"/>
        <w:rPr>
          <w:rtl/>
        </w:rPr>
      </w:pPr>
      <w:bookmarkStart w:id="392" w:name="_Toc404710217"/>
      <w:bookmarkStart w:id="393" w:name="_Toc437715924"/>
      <w:r w:rsidRPr="001D68FD">
        <w:rPr>
          <w:rFonts w:hint="cs"/>
          <w:rtl/>
        </w:rPr>
        <w:t>(17-1)دعاى</w:t>
      </w:r>
      <w:r w:rsidRPr="001D68FD">
        <w:rPr>
          <w:rtl/>
        </w:rPr>
        <w:t xml:space="preserve"> </w:t>
      </w:r>
      <w:r w:rsidRPr="001D68FD">
        <w:rPr>
          <w:rFonts w:hint="cs"/>
          <w:rtl/>
        </w:rPr>
        <w:t>پوش</w:t>
      </w:r>
      <w:r w:rsidR="004565B2">
        <w:rPr>
          <w:rFonts w:hint="cs"/>
          <w:rtl/>
        </w:rPr>
        <w:t>ی</w:t>
      </w:r>
      <w:r w:rsidRPr="001D68FD">
        <w:rPr>
          <w:rFonts w:hint="cs"/>
          <w:rtl/>
        </w:rPr>
        <w:t>دن</w:t>
      </w:r>
      <w:r w:rsidRPr="001D68FD">
        <w:rPr>
          <w:rtl/>
        </w:rPr>
        <w:t xml:space="preserve"> </w:t>
      </w:r>
      <w:r w:rsidRPr="001D68FD">
        <w:rPr>
          <w:rFonts w:hint="cs"/>
          <w:rtl/>
        </w:rPr>
        <w:t>لباس</w:t>
      </w:r>
      <w:r w:rsidRPr="001D68FD">
        <w:rPr>
          <w:vertAlign w:val="superscript"/>
          <w:rtl/>
        </w:rPr>
        <w:t>(</w:t>
      </w:r>
      <w:r w:rsidRPr="002E4E8A">
        <w:rPr>
          <w:rStyle w:val="FootnoteReference"/>
          <w:rFonts w:ascii="Lotus Linotype" w:hAnsi="Lotus Linotype"/>
          <w:bCs w:val="0"/>
          <w:color w:val="000000"/>
          <w:szCs w:val="28"/>
          <w:rtl/>
        </w:rPr>
        <w:footnoteReference w:id="261"/>
      </w:r>
      <w:r w:rsidRPr="001D68FD">
        <w:rPr>
          <w:vertAlign w:val="superscript"/>
          <w:rtl/>
        </w:rPr>
        <w:t>)</w:t>
      </w:r>
      <w:bookmarkEnd w:id="392"/>
      <w:bookmarkEnd w:id="393"/>
    </w:p>
    <w:p w:rsidR="00C719F6" w:rsidRPr="00F816AE" w:rsidRDefault="00A81749" w:rsidP="008C1935">
      <w:pPr>
        <w:ind w:firstLine="284"/>
        <w:jc w:val="both"/>
        <w:rPr>
          <w:rFonts w:ascii="Lotus Linotype" w:hAnsi="Lotus Linotype" w:cs="IRNazli"/>
          <w:color w:val="000000"/>
          <w:sz w:val="28"/>
          <w:szCs w:val="28"/>
          <w:vertAlign w:val="superscript"/>
          <w:rtl/>
        </w:rPr>
      </w:pPr>
      <w:r w:rsidRPr="00937FED">
        <w:rPr>
          <w:rStyle w:val="Char3"/>
          <w:rFonts w:cs="Traditional Arabic"/>
          <w:rtl/>
        </w:rPr>
        <w:t>«</w:t>
      </w:r>
      <w:r w:rsidR="00C719F6" w:rsidRPr="001C3EB2">
        <w:rPr>
          <w:rStyle w:val="Char3"/>
          <w:rFonts w:hint="cs"/>
          <w:rtl/>
        </w:rPr>
        <w:t>اَ</w:t>
      </w:r>
      <w:r w:rsidR="00C719F6" w:rsidRPr="001C3EB2">
        <w:rPr>
          <w:rStyle w:val="Char3"/>
          <w:rtl/>
        </w:rPr>
        <w:t>لْـحَمْدُ ل</w:t>
      </w:r>
      <w:r w:rsidR="00C719F6" w:rsidRPr="001C3EB2">
        <w:rPr>
          <w:rStyle w:val="Char3"/>
          <w:rFonts w:hint="cs"/>
          <w:rtl/>
        </w:rPr>
        <w:t>ِ</w:t>
      </w:r>
      <w:r w:rsidR="00C719F6" w:rsidRPr="001C3EB2">
        <w:rPr>
          <w:rStyle w:val="Char3"/>
          <w:rtl/>
        </w:rPr>
        <w:t>ل</w:t>
      </w:r>
      <w:r w:rsidR="00C719F6" w:rsidRPr="001C3EB2">
        <w:rPr>
          <w:rStyle w:val="Char3"/>
          <w:rFonts w:hint="cs"/>
          <w:rtl/>
        </w:rPr>
        <w:t>َّ</w:t>
      </w:r>
      <w:r w:rsidR="00C719F6" w:rsidRPr="001C3EB2">
        <w:rPr>
          <w:rStyle w:val="Char3"/>
          <w:rtl/>
        </w:rPr>
        <w:t>هِ الَّذِي كَسَانِي هَذَا (الثَّوْبَ) وَرَزَقَنِيه</w:t>
      </w:r>
      <w:r w:rsidR="00C719F6" w:rsidRPr="001C3EB2">
        <w:rPr>
          <w:rStyle w:val="Char3"/>
          <w:rFonts w:hint="cs"/>
          <w:rtl/>
        </w:rPr>
        <w:t>ِ</w:t>
      </w:r>
      <w:r w:rsidR="00C719F6" w:rsidRPr="001C3EB2">
        <w:rPr>
          <w:rStyle w:val="Char3"/>
          <w:rtl/>
        </w:rPr>
        <w:t xml:space="preserve"> مِنْ غَيْرِ حَوْلٍ مِنّي ولا قُوةٍ</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262"/>
      </w:r>
      <w:r w:rsidR="00C719F6" w:rsidRPr="00F816AE">
        <w:rPr>
          <w:rFonts w:ascii="Lotus Linotype" w:hAnsi="Lotus Linotype" w:cs="IRNazli"/>
          <w:color w:val="000000"/>
          <w:sz w:val="28"/>
          <w:szCs w:val="28"/>
          <w:vertAlign w:val="superscript"/>
          <w:rtl/>
        </w:rPr>
        <w:t>)</w:t>
      </w:r>
      <w:r w:rsidRPr="00A81749">
        <w:rPr>
          <w:rFonts w:ascii="Lotus Linotype" w:hAnsi="Lotus Linotype" w:cs="IRNazli" w:hint="cs"/>
          <w:color w:val="000000"/>
          <w:sz w:val="28"/>
          <w:szCs w:val="28"/>
          <w:rtl/>
        </w:rPr>
        <w:t>.</w:t>
      </w:r>
    </w:p>
    <w:p w:rsidR="00C719F6" w:rsidRPr="00BE29DD" w:rsidRDefault="00A81749" w:rsidP="008C1935">
      <w:pPr>
        <w:ind w:firstLine="284"/>
        <w:jc w:val="both"/>
        <w:rPr>
          <w:rStyle w:val="Char4"/>
          <w:rtl/>
        </w:rPr>
      </w:pPr>
      <w:r>
        <w:rPr>
          <w:rStyle w:val="Chare"/>
          <w:rFonts w:ascii="Traditional Arabic" w:hAnsi="Traditional Arabic" w:cs="Traditional Arabic"/>
          <w:rtl/>
        </w:rPr>
        <w:t>«</w:t>
      </w:r>
      <w:r w:rsidR="00C719F6" w:rsidRPr="00A81749">
        <w:rPr>
          <w:rStyle w:val="Chare"/>
          <w:rtl/>
        </w:rPr>
        <w:t>حمد از آنِ خدا</w:t>
      </w:r>
      <w:r w:rsidR="004565B2" w:rsidRPr="00A81749">
        <w:rPr>
          <w:rStyle w:val="Chare"/>
          <w:rtl/>
        </w:rPr>
        <w:t>ی</w:t>
      </w:r>
      <w:r w:rsidR="00C719F6" w:rsidRPr="00A81749">
        <w:rPr>
          <w:rStyle w:val="Chare"/>
          <w:rtl/>
        </w:rPr>
        <w:t xml:space="preserve">ى است </w:t>
      </w:r>
      <w:r w:rsidR="004565B2" w:rsidRPr="00A81749">
        <w:rPr>
          <w:rStyle w:val="Chare"/>
          <w:rtl/>
        </w:rPr>
        <w:t>ک</w:t>
      </w:r>
      <w:r w:rsidR="00C719F6" w:rsidRPr="00A81749">
        <w:rPr>
          <w:rStyle w:val="Chare"/>
          <w:rtl/>
        </w:rPr>
        <w:t>ه ا</w:t>
      </w:r>
      <w:r w:rsidR="004565B2" w:rsidRPr="00A81749">
        <w:rPr>
          <w:rStyle w:val="Chare"/>
          <w:rtl/>
        </w:rPr>
        <w:t>ی</w:t>
      </w:r>
      <w:r w:rsidR="00C719F6" w:rsidRPr="00A81749">
        <w:rPr>
          <w:rStyle w:val="Chare"/>
          <w:rtl/>
        </w:rPr>
        <w:t>ن لباس را به من پوشان</w:t>
      </w:r>
      <w:r w:rsidR="004565B2" w:rsidRPr="00A81749">
        <w:rPr>
          <w:rStyle w:val="Chare"/>
          <w:rtl/>
        </w:rPr>
        <w:t>ی</w:t>
      </w:r>
      <w:r w:rsidR="00C719F6" w:rsidRPr="00A81749">
        <w:rPr>
          <w:rStyle w:val="Chare"/>
          <w:rtl/>
        </w:rPr>
        <w:t>د و بدون ا</w:t>
      </w:r>
      <w:r w:rsidR="004565B2" w:rsidRPr="00A81749">
        <w:rPr>
          <w:rStyle w:val="Chare"/>
          <w:rtl/>
        </w:rPr>
        <w:t>ی</w:t>
      </w:r>
      <w:r w:rsidR="00C719F6" w:rsidRPr="00A81749">
        <w:rPr>
          <w:rStyle w:val="Chare"/>
          <w:rtl/>
        </w:rPr>
        <w:t>ن</w:t>
      </w:r>
      <w:r w:rsidR="004565B2" w:rsidRPr="00A81749">
        <w:rPr>
          <w:rStyle w:val="Chare"/>
          <w:rtl/>
        </w:rPr>
        <w:t>ک</w:t>
      </w:r>
      <w:r w:rsidR="00C719F6" w:rsidRPr="00A81749">
        <w:rPr>
          <w:rStyle w:val="Chare"/>
          <w:rtl/>
        </w:rPr>
        <w:t>ه من قدرت و توانا</w:t>
      </w:r>
      <w:r w:rsidR="004565B2" w:rsidRPr="00A81749">
        <w:rPr>
          <w:rStyle w:val="Chare"/>
          <w:rtl/>
        </w:rPr>
        <w:t>ی</w:t>
      </w:r>
      <w:r w:rsidR="00C719F6" w:rsidRPr="00A81749">
        <w:rPr>
          <w:rStyle w:val="Chare"/>
          <w:rtl/>
        </w:rPr>
        <w:t>ى داشته باشم</w:t>
      </w:r>
      <w:r>
        <w:rPr>
          <w:rStyle w:val="Chare"/>
          <w:rtl/>
        </w:rPr>
        <w:t xml:space="preserve"> آن را </w:t>
      </w:r>
      <w:r w:rsidR="00C719F6" w:rsidRPr="00A81749">
        <w:rPr>
          <w:rStyle w:val="Chare"/>
          <w:rtl/>
        </w:rPr>
        <w:t>به من عنا</w:t>
      </w:r>
      <w:r w:rsidR="004565B2" w:rsidRPr="00A81749">
        <w:rPr>
          <w:rStyle w:val="Chare"/>
          <w:rtl/>
        </w:rPr>
        <w:t>ی</w:t>
      </w:r>
      <w:r w:rsidR="00C719F6" w:rsidRPr="00A81749">
        <w:rPr>
          <w:rStyle w:val="Chare"/>
          <w:rtl/>
        </w:rPr>
        <w:t xml:space="preserve">ت </w:t>
      </w:r>
      <w:r w:rsidR="004565B2" w:rsidRPr="00A81749">
        <w:rPr>
          <w:rStyle w:val="Chare"/>
          <w:rtl/>
        </w:rPr>
        <w:t>ک</w:t>
      </w:r>
      <w:r w:rsidR="00C719F6" w:rsidRPr="00A81749">
        <w:rPr>
          <w:rStyle w:val="Chare"/>
          <w:rtl/>
        </w:rPr>
        <w:t>رد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394" w:name="_Toc404710218"/>
      <w:bookmarkStart w:id="395" w:name="_Toc437715925"/>
      <w:r w:rsidRPr="001D68FD">
        <w:rPr>
          <w:rFonts w:hint="cs"/>
          <w:rtl/>
        </w:rPr>
        <w:t>(17-2)</w:t>
      </w:r>
      <w:r w:rsidR="00A81749">
        <w:rPr>
          <w:rFonts w:hint="cs"/>
          <w:rtl/>
        </w:rPr>
        <w:t xml:space="preserve"> </w:t>
      </w:r>
      <w:r w:rsidRPr="001D68FD">
        <w:rPr>
          <w:rFonts w:hint="cs"/>
          <w:rtl/>
        </w:rPr>
        <w:t>دعا</w:t>
      </w:r>
      <w:r w:rsidRPr="001D68FD">
        <w:rPr>
          <w:rtl/>
        </w:rPr>
        <w:t xml:space="preserve"> </w:t>
      </w:r>
      <w:r w:rsidRPr="001D68FD">
        <w:rPr>
          <w:rFonts w:hint="cs"/>
          <w:rtl/>
        </w:rPr>
        <w:t>براى</w:t>
      </w:r>
      <w:r w:rsidRPr="001D68FD">
        <w:rPr>
          <w:rtl/>
        </w:rPr>
        <w:t xml:space="preserve"> </w:t>
      </w:r>
      <w:r w:rsidR="004565B2">
        <w:rPr>
          <w:rFonts w:hint="cs"/>
          <w:rtl/>
        </w:rPr>
        <w:t>ک</w:t>
      </w:r>
      <w:r w:rsidRPr="001D68FD">
        <w:rPr>
          <w:rFonts w:hint="cs"/>
          <w:rtl/>
        </w:rPr>
        <w:t>سى</w:t>
      </w:r>
      <w:r w:rsidRPr="001D68FD">
        <w:rPr>
          <w:rtl/>
        </w:rPr>
        <w:t xml:space="preserve"> </w:t>
      </w:r>
      <w:r w:rsidR="004565B2">
        <w:rPr>
          <w:rFonts w:hint="cs"/>
          <w:rtl/>
        </w:rPr>
        <w:t>ک</w:t>
      </w:r>
      <w:r w:rsidRPr="001D68FD">
        <w:rPr>
          <w:rFonts w:hint="cs"/>
          <w:rtl/>
        </w:rPr>
        <w:t>ه</w:t>
      </w:r>
      <w:r w:rsidRPr="001D68FD">
        <w:rPr>
          <w:rtl/>
        </w:rPr>
        <w:t xml:space="preserve"> </w:t>
      </w:r>
      <w:r w:rsidRPr="001D68FD">
        <w:rPr>
          <w:rFonts w:hint="cs"/>
          <w:rtl/>
        </w:rPr>
        <w:t>لباس</w:t>
      </w:r>
      <w:r w:rsidRPr="001D68FD">
        <w:rPr>
          <w:rtl/>
        </w:rPr>
        <w:t xml:space="preserve"> </w:t>
      </w:r>
      <w:r w:rsidRPr="001D68FD">
        <w:rPr>
          <w:rFonts w:hint="cs"/>
          <w:rtl/>
        </w:rPr>
        <w:t>نو</w:t>
      </w:r>
      <w:r w:rsidRPr="001D68FD">
        <w:rPr>
          <w:rtl/>
        </w:rPr>
        <w:t xml:space="preserve"> </w:t>
      </w:r>
      <w:r w:rsidRPr="001D68FD">
        <w:rPr>
          <w:rFonts w:hint="cs"/>
          <w:rtl/>
        </w:rPr>
        <w:t>پوش</w:t>
      </w:r>
      <w:r w:rsidR="004565B2">
        <w:rPr>
          <w:rFonts w:hint="cs"/>
          <w:rtl/>
        </w:rPr>
        <w:t>ی</w:t>
      </w:r>
      <w:r w:rsidRPr="001D68FD">
        <w:rPr>
          <w:rFonts w:hint="cs"/>
          <w:rtl/>
        </w:rPr>
        <w:t>ده</w:t>
      </w:r>
      <w:bookmarkEnd w:id="394"/>
      <w:bookmarkEnd w:id="395"/>
    </w:p>
    <w:p w:rsidR="00C719F6" w:rsidRPr="00BE29DD" w:rsidRDefault="00A81749" w:rsidP="008C1935">
      <w:pPr>
        <w:ind w:firstLine="284"/>
        <w:jc w:val="both"/>
        <w:rPr>
          <w:rStyle w:val="Char4"/>
          <w:rtl/>
        </w:rPr>
      </w:pPr>
      <w:r w:rsidRPr="00937FED">
        <w:rPr>
          <w:rStyle w:val="Char3"/>
          <w:rFonts w:cs="Traditional Arabic"/>
          <w:rtl/>
        </w:rPr>
        <w:t>«</w:t>
      </w:r>
      <w:r w:rsidR="00C719F6" w:rsidRPr="001C3EB2">
        <w:rPr>
          <w:rStyle w:val="Char3"/>
          <w:rtl/>
        </w:rPr>
        <w:t>تُبْل</w:t>
      </w:r>
      <w:r w:rsidR="00C719F6" w:rsidRPr="001C3EB2">
        <w:rPr>
          <w:rStyle w:val="Char3"/>
          <w:rFonts w:hint="cs"/>
          <w:rtl/>
        </w:rPr>
        <w:t>ِـ</w:t>
      </w:r>
      <w:r w:rsidR="00C719F6" w:rsidRPr="001C3EB2">
        <w:rPr>
          <w:rStyle w:val="Char3"/>
          <w:rtl/>
        </w:rPr>
        <w:t>ي ويُخْلِفُ اللهُ تَعَالَى</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263"/>
      </w:r>
      <w:r w:rsidR="00C719F6" w:rsidRPr="00F816AE">
        <w:rPr>
          <w:rFonts w:ascii="Lotus Linotype" w:hAnsi="Lotus Linotype" w:cs="IRNazli"/>
          <w:color w:val="000000"/>
          <w:sz w:val="28"/>
          <w:szCs w:val="28"/>
          <w:vertAlign w:val="superscript"/>
          <w:rtl/>
        </w:rPr>
        <w:t>)</w:t>
      </w:r>
      <w:r w:rsidRPr="00A81749">
        <w:rPr>
          <w:rFonts w:ascii="Lotus Linotype" w:hAnsi="Lotus Linotype" w:cs="IRNazli" w:hint="cs"/>
          <w:color w:val="000000"/>
          <w:sz w:val="28"/>
          <w:szCs w:val="28"/>
          <w:rtl/>
        </w:rPr>
        <w:t>.</w:t>
      </w:r>
    </w:p>
    <w:p w:rsidR="00C719F6" w:rsidRPr="00BE29DD" w:rsidRDefault="00A81749" w:rsidP="008C1935">
      <w:pPr>
        <w:ind w:firstLine="284"/>
        <w:jc w:val="both"/>
        <w:rPr>
          <w:rStyle w:val="Char4"/>
          <w:rtl/>
        </w:rPr>
      </w:pPr>
      <w:r>
        <w:rPr>
          <w:rStyle w:val="Chare"/>
          <w:rFonts w:ascii="Traditional Arabic" w:hAnsi="Traditional Arabic" w:cs="Traditional Arabic"/>
          <w:rtl/>
        </w:rPr>
        <w:t>«</w:t>
      </w:r>
      <w:r w:rsidR="00C719F6" w:rsidRPr="00A81749">
        <w:rPr>
          <w:rStyle w:val="Chare"/>
          <w:rtl/>
        </w:rPr>
        <w:t xml:space="preserve">خدا </w:t>
      </w:r>
      <w:r w:rsidR="004565B2" w:rsidRPr="00A81749">
        <w:rPr>
          <w:rStyle w:val="Chare"/>
          <w:rtl/>
        </w:rPr>
        <w:t>ک</w:t>
      </w:r>
      <w:r w:rsidR="00C719F6" w:rsidRPr="00A81749">
        <w:rPr>
          <w:rStyle w:val="Chare"/>
          <w:rtl/>
        </w:rPr>
        <w:t>ند ا</w:t>
      </w:r>
      <w:r w:rsidR="004565B2" w:rsidRPr="00A81749">
        <w:rPr>
          <w:rStyle w:val="Chare"/>
          <w:rtl/>
        </w:rPr>
        <w:t>ی</w:t>
      </w:r>
      <w:r w:rsidR="00C719F6" w:rsidRPr="00A81749">
        <w:rPr>
          <w:rStyle w:val="Chare"/>
          <w:rtl/>
        </w:rPr>
        <w:t>ن لباس را تا مدتى بپوش</w:t>
      </w:r>
      <w:r w:rsidR="004565B2" w:rsidRPr="00A81749">
        <w:rPr>
          <w:rStyle w:val="Chare"/>
          <w:rtl/>
        </w:rPr>
        <w:t>ی</w:t>
      </w:r>
      <w:r w:rsidR="00C719F6" w:rsidRPr="00A81749">
        <w:rPr>
          <w:rStyle w:val="Chare"/>
          <w:rtl/>
        </w:rPr>
        <w:t xml:space="preserve">د، و </w:t>
      </w:r>
      <w:r w:rsidR="004565B2" w:rsidRPr="00A81749">
        <w:rPr>
          <w:rStyle w:val="Chare"/>
          <w:rtl/>
        </w:rPr>
        <w:t>ک</w:t>
      </w:r>
      <w:r w:rsidR="00C719F6" w:rsidRPr="00A81749">
        <w:rPr>
          <w:rStyle w:val="Chare"/>
          <w:rtl/>
        </w:rPr>
        <w:t>هنه نما</w:t>
      </w:r>
      <w:r w:rsidR="004565B2" w:rsidRPr="00A81749">
        <w:rPr>
          <w:rStyle w:val="Chare"/>
          <w:rFonts w:hint="cs"/>
          <w:rtl/>
        </w:rPr>
        <w:t>ی</w:t>
      </w:r>
      <w:r w:rsidR="004565B2" w:rsidRPr="00A81749">
        <w:rPr>
          <w:rStyle w:val="Chare"/>
          <w:rtl/>
        </w:rPr>
        <w:t>ی</w:t>
      </w:r>
      <w:r w:rsidR="00C719F6" w:rsidRPr="00A81749">
        <w:rPr>
          <w:rStyle w:val="Chare"/>
          <w:rtl/>
        </w:rPr>
        <w:t>د، و خداوند تعالى به جاى آن، لباس د</w:t>
      </w:r>
      <w:r w:rsidR="004565B2" w:rsidRPr="00A81749">
        <w:rPr>
          <w:rStyle w:val="Chare"/>
          <w:rtl/>
        </w:rPr>
        <w:t>ی</w:t>
      </w:r>
      <w:r w:rsidR="00C719F6" w:rsidRPr="00A81749">
        <w:rPr>
          <w:rStyle w:val="Chare"/>
          <w:rtl/>
        </w:rPr>
        <w:t xml:space="preserve">گرى به شما بدهد </w:t>
      </w:r>
      <w:r w:rsidR="00C719F6" w:rsidRPr="00A81749">
        <w:rPr>
          <w:rStyle w:val="Chare"/>
          <w:rFonts w:hint="cs"/>
          <w:rtl/>
        </w:rPr>
        <w:t>«</w:t>
      </w:r>
      <w:r w:rsidR="004565B2" w:rsidRPr="00A81749">
        <w:rPr>
          <w:rStyle w:val="Chare"/>
          <w:rtl/>
        </w:rPr>
        <w:t>ی</w:t>
      </w:r>
      <w:r w:rsidR="00C719F6" w:rsidRPr="00A81749">
        <w:rPr>
          <w:rStyle w:val="Chare"/>
          <w:rtl/>
        </w:rPr>
        <w:t>عنى خداوند شما را از ع</w:t>
      </w:r>
      <w:r w:rsidR="00C719F6" w:rsidRPr="00A81749">
        <w:rPr>
          <w:rStyle w:val="Chare"/>
          <w:rFonts w:hint="cs"/>
          <w:rtl/>
        </w:rPr>
        <w:t>ُ</w:t>
      </w:r>
      <w:r w:rsidR="00C719F6" w:rsidRPr="00A81749">
        <w:rPr>
          <w:rStyle w:val="Chare"/>
          <w:rtl/>
        </w:rPr>
        <w:t>مر طولانى برخوردار نما</w:t>
      </w:r>
      <w:r w:rsidR="004565B2" w:rsidRPr="00A81749">
        <w:rPr>
          <w:rStyle w:val="Chare"/>
          <w:rtl/>
        </w:rPr>
        <w:t>ی</w:t>
      </w:r>
      <w:r w:rsidR="00C719F6" w:rsidRPr="00A81749">
        <w:rPr>
          <w:rStyle w:val="Chare"/>
          <w:rtl/>
        </w:rPr>
        <w:t>د</w:t>
      </w:r>
      <w:r w:rsidR="00C719F6" w:rsidRPr="00A81749">
        <w:rPr>
          <w:rStyle w:val="Chare"/>
          <w:rFonts w:hint="cs"/>
          <w:rtl/>
        </w:rPr>
        <w:t>»</w:t>
      </w:r>
      <w:r>
        <w:rPr>
          <w:rStyle w:val="Chare"/>
          <w:rFonts w:ascii="Traditional Arabic" w:hAnsi="Traditional Arabic" w:cs="Traditional Arabic"/>
          <w:rtl/>
        </w:rPr>
        <w:t>»</w:t>
      </w:r>
      <w:r>
        <w:rPr>
          <w:rStyle w:val="Char4"/>
          <w:rFonts w:hint="cs"/>
          <w:rtl/>
        </w:rPr>
        <w:t>.</w:t>
      </w:r>
    </w:p>
    <w:p w:rsidR="00C719F6" w:rsidRPr="001D68FD" w:rsidRDefault="00C719F6" w:rsidP="008C1935">
      <w:pPr>
        <w:pStyle w:val="a2"/>
        <w:rPr>
          <w:rtl/>
        </w:rPr>
      </w:pPr>
      <w:bookmarkStart w:id="396" w:name="_Toc404710219"/>
      <w:bookmarkStart w:id="397" w:name="_Toc437715926"/>
      <w:r w:rsidRPr="001D68FD">
        <w:rPr>
          <w:rFonts w:hint="cs"/>
          <w:rtl/>
        </w:rPr>
        <w:t>18-أذکار خوردن و آشامیدن</w:t>
      </w:r>
      <w:bookmarkEnd w:id="396"/>
      <w:bookmarkEnd w:id="397"/>
      <w:r w:rsidRPr="001D68FD">
        <w:rPr>
          <w:rtl/>
        </w:rPr>
        <w:fldChar w:fldCharType="begin"/>
      </w:r>
      <w:r w:rsidRPr="001D68FD">
        <w:instrText xml:space="preserve"> TC "</w:instrText>
      </w:r>
      <w:bookmarkStart w:id="398" w:name="_Toc373938043"/>
      <w:bookmarkStart w:id="399" w:name="_Toc404508191"/>
      <w:r w:rsidRPr="001D68FD">
        <w:rPr>
          <w:rFonts w:hint="cs"/>
          <w:rtl/>
        </w:rPr>
        <w:instrText>أذکار خوردن و آشامیدن</w:instrText>
      </w:r>
      <w:bookmarkEnd w:id="398"/>
      <w:bookmarkEnd w:id="399"/>
      <w:r w:rsidRPr="001D68FD">
        <w:instrText xml:space="preserve">" \f C \l "1" </w:instrText>
      </w:r>
      <w:r w:rsidRPr="001D68FD">
        <w:rPr>
          <w:rtl/>
        </w:rPr>
        <w:fldChar w:fldCharType="end"/>
      </w:r>
    </w:p>
    <w:p w:rsidR="00C719F6" w:rsidRPr="001D68FD" w:rsidRDefault="00C719F6" w:rsidP="008C1935">
      <w:pPr>
        <w:pStyle w:val="a5"/>
        <w:rPr>
          <w:rtl/>
        </w:rPr>
      </w:pPr>
      <w:bookmarkStart w:id="400" w:name="_Toc404710220"/>
      <w:bookmarkStart w:id="401" w:name="_Toc437715927"/>
      <w:r w:rsidRPr="001D68FD">
        <w:rPr>
          <w:rFonts w:hint="cs"/>
          <w:rtl/>
        </w:rPr>
        <w:t>(18-1)</w:t>
      </w:r>
      <w:r w:rsidR="00E27C99">
        <w:rPr>
          <w:rFonts w:hint="cs"/>
          <w:rtl/>
        </w:rPr>
        <w:t xml:space="preserve"> </w:t>
      </w:r>
      <w:r w:rsidRPr="001D68FD">
        <w:rPr>
          <w:rFonts w:hint="cs"/>
          <w:rtl/>
        </w:rPr>
        <w:t>دعاى</w:t>
      </w:r>
      <w:r w:rsidRPr="001D68FD">
        <w:rPr>
          <w:rtl/>
        </w:rPr>
        <w:t xml:space="preserve"> </w:t>
      </w:r>
      <w:r w:rsidRPr="001D68FD">
        <w:rPr>
          <w:rFonts w:hint="cs"/>
          <w:rtl/>
        </w:rPr>
        <w:t>قبل</w:t>
      </w:r>
      <w:r w:rsidRPr="001D68FD">
        <w:rPr>
          <w:rtl/>
        </w:rPr>
        <w:t xml:space="preserve"> </w:t>
      </w:r>
      <w:r w:rsidRPr="001D68FD">
        <w:rPr>
          <w:rFonts w:hint="cs"/>
          <w:rtl/>
        </w:rPr>
        <w:t>از</w:t>
      </w:r>
      <w:r w:rsidRPr="001D68FD">
        <w:rPr>
          <w:rtl/>
        </w:rPr>
        <w:t xml:space="preserve"> </w:t>
      </w:r>
      <w:r w:rsidRPr="001D68FD">
        <w:rPr>
          <w:rFonts w:hint="cs"/>
          <w:rtl/>
        </w:rPr>
        <w:t>غذا</w:t>
      </w:r>
      <w:r w:rsidRPr="001D68FD">
        <w:rPr>
          <w:rtl/>
        </w:rPr>
        <w:t xml:space="preserve"> </w:t>
      </w:r>
      <w:r w:rsidRPr="001D68FD">
        <w:rPr>
          <w:rFonts w:hint="cs"/>
          <w:rtl/>
        </w:rPr>
        <w:t>خوردن</w:t>
      </w:r>
      <w:bookmarkEnd w:id="400"/>
      <w:bookmarkEnd w:id="401"/>
    </w:p>
    <w:p w:rsidR="00C719F6" w:rsidRPr="00BE29DD" w:rsidRDefault="00E27C99" w:rsidP="008C1935">
      <w:pPr>
        <w:pStyle w:val="af4"/>
        <w:ind w:firstLine="284"/>
        <w:jc w:val="both"/>
        <w:rPr>
          <w:rStyle w:val="Char4"/>
          <w:rtl/>
        </w:rPr>
      </w:pPr>
      <w:r>
        <w:rPr>
          <w:rStyle w:val="Char3"/>
          <w:rFonts w:ascii="Traditional Arabic" w:hAnsi="Traditional Arabic" w:cs="Traditional Arabic"/>
          <w:rtl/>
        </w:rPr>
        <w:t>«</w:t>
      </w:r>
      <w:r w:rsidR="00C719F6" w:rsidRPr="00392AD4">
        <w:rPr>
          <w:rStyle w:val="Char3"/>
          <w:b w:val="0"/>
          <w:bCs w:val="0"/>
          <w:rtl/>
        </w:rPr>
        <w:t>إِذَا أَكَلَ أَحَدُكُمْ طَعَامَاً فَلْيَقُلْ: بِسْمِ اللهِ، فِإنْ نَسِيَ فِي أَوَ</w:t>
      </w:r>
      <w:r w:rsidR="00C719F6" w:rsidRPr="00392AD4">
        <w:rPr>
          <w:rStyle w:val="Char3"/>
          <w:rFonts w:hint="cs"/>
          <w:b w:val="0"/>
          <w:bCs w:val="0"/>
          <w:rtl/>
        </w:rPr>
        <w:t>ّ</w:t>
      </w:r>
      <w:r w:rsidR="00C719F6" w:rsidRPr="00392AD4">
        <w:rPr>
          <w:rStyle w:val="Char3"/>
          <w:b w:val="0"/>
          <w:bCs w:val="0"/>
          <w:rtl/>
        </w:rPr>
        <w:t>لِهِ فَلْيَقُلْ: بِسْمِ اللهِ فِيْ أَوَّلِهِ وَآخِرِهِ</w:t>
      </w:r>
      <w:r>
        <w:rPr>
          <w:rStyle w:val="Char3"/>
          <w:rFonts w:ascii="Traditional Arabic" w:hAnsi="Traditional Arabic" w:cs="Traditional Arabic"/>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64"/>
      </w:r>
      <w:r w:rsidR="00C719F6" w:rsidRPr="00F816AE">
        <w:rPr>
          <w:rFonts w:ascii="Lotus Linotype" w:hAnsi="Lotus Linotype" w:cs="IRNazli"/>
          <w:b w:val="0"/>
          <w:bCs w:val="0"/>
          <w:color w:val="000000"/>
          <w:sz w:val="28"/>
          <w:vertAlign w:val="superscript"/>
          <w:rtl/>
        </w:rPr>
        <w:t>)</w:t>
      </w:r>
      <w:r w:rsidR="00C719F6" w:rsidRPr="00E27C99">
        <w:rPr>
          <w:rStyle w:val="Char4"/>
          <w:b w:val="0"/>
          <w:bCs w:val="0"/>
          <w:rtl/>
        </w:rPr>
        <w:t>.</w:t>
      </w:r>
      <w:r w:rsidR="005D3435">
        <w:rPr>
          <w:rStyle w:val="Chare"/>
          <w:rFonts w:ascii="Traditional Arabic" w:hAnsi="Traditional Arabic" w:cs="Traditional Arabic" w:hint="cs"/>
          <w:rtl/>
        </w:rPr>
        <w:t xml:space="preserve"> </w:t>
      </w:r>
      <w:r w:rsidR="00491584" w:rsidRPr="005D3435">
        <w:rPr>
          <w:rStyle w:val="Chare"/>
          <w:rFonts w:ascii="Traditional Arabic" w:hAnsi="Traditional Arabic" w:cs="Traditional Arabic"/>
          <w:b w:val="0"/>
          <w:bCs w:val="0"/>
          <w:rtl/>
        </w:rPr>
        <w:t>«</w:t>
      </w:r>
      <w:r w:rsidR="00C719F6" w:rsidRPr="005D3435">
        <w:rPr>
          <w:rStyle w:val="Chare"/>
          <w:b w:val="0"/>
          <w:bCs w:val="0"/>
          <w:rtl/>
        </w:rPr>
        <w:t xml:space="preserve">هرگاه، </w:t>
      </w:r>
      <w:r w:rsidR="004565B2" w:rsidRPr="005D3435">
        <w:rPr>
          <w:rStyle w:val="Chare"/>
          <w:b w:val="0"/>
          <w:bCs w:val="0"/>
          <w:rtl/>
        </w:rPr>
        <w:t>یک</w:t>
      </w:r>
      <w:r w:rsidR="00C719F6" w:rsidRPr="005D3435">
        <w:rPr>
          <w:rStyle w:val="Chare"/>
          <w:b w:val="0"/>
          <w:bCs w:val="0"/>
          <w:rtl/>
        </w:rPr>
        <w:t xml:space="preserve">ى از شما خواست </w:t>
      </w:r>
      <w:r w:rsidR="00C719F6" w:rsidRPr="005D3435">
        <w:rPr>
          <w:rStyle w:val="Chare"/>
          <w:rFonts w:hint="cs"/>
          <w:b w:val="0"/>
          <w:bCs w:val="0"/>
          <w:rtl/>
        </w:rPr>
        <w:t>غ</w:t>
      </w:r>
      <w:r w:rsidR="00C719F6" w:rsidRPr="005D3435">
        <w:rPr>
          <w:rStyle w:val="Chare"/>
          <w:b w:val="0"/>
          <w:bCs w:val="0"/>
          <w:rtl/>
        </w:rPr>
        <w:t xml:space="preserve">ذا بخورد </w:t>
      </w:r>
      <w:r w:rsidR="00C719F6" w:rsidRPr="005D3435">
        <w:rPr>
          <w:rStyle w:val="Char3"/>
          <w:rFonts w:cs="Traditional Arabic" w:hint="cs"/>
          <w:b w:val="0"/>
          <w:bCs w:val="0"/>
          <w:rtl/>
        </w:rPr>
        <w:t>«</w:t>
      </w:r>
      <w:r w:rsidR="00C719F6" w:rsidRPr="005D3435">
        <w:rPr>
          <w:rStyle w:val="Char3"/>
          <w:b w:val="0"/>
          <w:bCs w:val="0"/>
          <w:rtl/>
        </w:rPr>
        <w:t>بِسْمِ اللهِ</w:t>
      </w:r>
      <w:r w:rsidR="00C719F6" w:rsidRPr="005D3435">
        <w:rPr>
          <w:rStyle w:val="Char3"/>
          <w:rFonts w:cs="Traditional Arabic" w:hint="cs"/>
          <w:b w:val="0"/>
          <w:bCs w:val="0"/>
          <w:rtl/>
        </w:rPr>
        <w:t>»</w:t>
      </w:r>
      <w:r w:rsidR="00C719F6" w:rsidRPr="005D3435">
        <w:rPr>
          <w:rStyle w:val="Chare"/>
          <w:b w:val="0"/>
          <w:bCs w:val="0"/>
          <w:rtl/>
        </w:rPr>
        <w:t xml:space="preserve"> بگو</w:t>
      </w:r>
      <w:r w:rsidR="004565B2" w:rsidRPr="005D3435">
        <w:rPr>
          <w:rStyle w:val="Chare"/>
          <w:b w:val="0"/>
          <w:bCs w:val="0"/>
          <w:rtl/>
        </w:rPr>
        <w:t>ی</w:t>
      </w:r>
      <w:r w:rsidR="00C719F6" w:rsidRPr="005D3435">
        <w:rPr>
          <w:rStyle w:val="Chare"/>
          <w:b w:val="0"/>
          <w:bCs w:val="0"/>
          <w:rtl/>
        </w:rPr>
        <w:t>د، و اگر در او</w:t>
      </w:r>
      <w:r w:rsidR="00C719F6" w:rsidRPr="005D3435">
        <w:rPr>
          <w:rStyle w:val="Chare"/>
          <w:rFonts w:hint="cs"/>
          <w:b w:val="0"/>
          <w:bCs w:val="0"/>
          <w:rtl/>
        </w:rPr>
        <w:t>ّ</w:t>
      </w:r>
      <w:r w:rsidR="00C719F6" w:rsidRPr="005D3435">
        <w:rPr>
          <w:rStyle w:val="Chare"/>
          <w:b w:val="0"/>
          <w:bCs w:val="0"/>
          <w:rtl/>
        </w:rPr>
        <w:t xml:space="preserve">ل غذا خوردن فراموش </w:t>
      </w:r>
      <w:r w:rsidR="004565B2" w:rsidRPr="005D3435">
        <w:rPr>
          <w:rStyle w:val="Chare"/>
          <w:b w:val="0"/>
          <w:bCs w:val="0"/>
          <w:rtl/>
        </w:rPr>
        <w:t>ک</w:t>
      </w:r>
      <w:r w:rsidR="00C719F6" w:rsidRPr="005D3435">
        <w:rPr>
          <w:rStyle w:val="Chare"/>
          <w:b w:val="0"/>
          <w:bCs w:val="0"/>
          <w:rtl/>
        </w:rPr>
        <w:t>رد بگو</w:t>
      </w:r>
      <w:r w:rsidR="004565B2" w:rsidRPr="005D3435">
        <w:rPr>
          <w:rStyle w:val="Chare"/>
          <w:b w:val="0"/>
          <w:bCs w:val="0"/>
          <w:rtl/>
        </w:rPr>
        <w:t>ی</w:t>
      </w:r>
      <w:r w:rsidR="00C719F6" w:rsidRPr="005D3435">
        <w:rPr>
          <w:rStyle w:val="Chare"/>
          <w:b w:val="0"/>
          <w:bCs w:val="0"/>
          <w:rtl/>
        </w:rPr>
        <w:t>د</w:t>
      </w:r>
      <w:r w:rsidR="00C719F6" w:rsidRPr="005D3435">
        <w:rPr>
          <w:rStyle w:val="Chare"/>
          <w:rFonts w:hint="cs"/>
          <w:b w:val="0"/>
          <w:bCs w:val="0"/>
          <w:rtl/>
        </w:rPr>
        <w:t>:</w:t>
      </w:r>
      <w:r w:rsidR="00C719F6" w:rsidRPr="005D3435">
        <w:rPr>
          <w:rStyle w:val="Chare"/>
          <w:b w:val="0"/>
          <w:bCs w:val="0"/>
          <w:rtl/>
        </w:rPr>
        <w:t xml:space="preserve"> </w:t>
      </w:r>
      <w:r w:rsidR="00C719F6" w:rsidRPr="005D3435">
        <w:rPr>
          <w:rStyle w:val="Char3"/>
          <w:rFonts w:cs="Traditional Arabic" w:hint="cs"/>
          <w:b w:val="0"/>
          <w:bCs w:val="0"/>
          <w:rtl/>
        </w:rPr>
        <w:t>«</w:t>
      </w:r>
      <w:r w:rsidR="00C719F6" w:rsidRPr="005D3435">
        <w:rPr>
          <w:rStyle w:val="Char3"/>
          <w:b w:val="0"/>
          <w:bCs w:val="0"/>
          <w:rtl/>
        </w:rPr>
        <w:t>بِسْمِ اللهِ فِيْ أَوَّلِهِ وَآخِرِهِ</w:t>
      </w:r>
      <w:r w:rsidR="00491584" w:rsidRPr="005D3435">
        <w:rPr>
          <w:rStyle w:val="Char3"/>
          <w:rFonts w:cs="Traditional Arabic" w:hint="cs"/>
          <w:b w:val="0"/>
          <w:bCs w:val="0"/>
          <w:rtl/>
        </w:rPr>
        <w:t>»</w:t>
      </w:r>
      <w:r w:rsidR="00491584" w:rsidRPr="005D3435">
        <w:rPr>
          <w:rStyle w:val="Chare"/>
          <w:rFonts w:ascii="Traditional Arabic" w:hAnsi="Traditional Arabic" w:cs="Traditional Arabic"/>
          <w:b w:val="0"/>
          <w:bCs w:val="0"/>
          <w:rtl/>
        </w:rPr>
        <w:t>»</w:t>
      </w:r>
      <w:r w:rsidR="00491584" w:rsidRPr="005D3435">
        <w:rPr>
          <w:rStyle w:val="Char4"/>
          <w:rFonts w:hint="cs"/>
          <w:b w:val="0"/>
          <w:bCs w:val="0"/>
          <w:rtl/>
        </w:rPr>
        <w:t>.</w:t>
      </w:r>
    </w:p>
    <w:p w:rsidR="00C719F6" w:rsidRPr="0036195C" w:rsidRDefault="00C719F6" w:rsidP="008C1935">
      <w:pPr>
        <w:pStyle w:val="af4"/>
        <w:ind w:firstLine="284"/>
        <w:jc w:val="both"/>
        <w:rPr>
          <w:rStyle w:val="123Char"/>
          <w:spacing w:val="-2"/>
          <w:rtl/>
        </w:rPr>
      </w:pPr>
      <w:r w:rsidRPr="0036195C">
        <w:rPr>
          <w:rStyle w:val="Char4"/>
          <w:rFonts w:hint="cs"/>
          <w:b w:val="0"/>
          <w:bCs w:val="0"/>
          <w:spacing w:val="-2"/>
          <w:rtl/>
        </w:rPr>
        <w:t>عمر بن ابوسلمه</w:t>
      </w:r>
      <w:r w:rsidR="00226C82" w:rsidRPr="0036195C">
        <w:rPr>
          <w:rStyle w:val="123Char"/>
          <w:rFonts w:ascii="CTraditional Arabic" w:hAnsi="CTraditional Arabic" w:cs="CTraditional Arabic" w:hint="cs"/>
          <w:b w:val="0"/>
          <w:bCs w:val="0"/>
          <w:spacing w:val="-2"/>
          <w:rtl/>
        </w:rPr>
        <w:t>س</w:t>
      </w:r>
      <w:r w:rsidRPr="0036195C">
        <w:rPr>
          <w:rStyle w:val="Char4"/>
          <w:rFonts w:hint="cs"/>
          <w:b w:val="0"/>
          <w:bCs w:val="0"/>
          <w:spacing w:val="-2"/>
          <w:rtl/>
        </w:rPr>
        <w:t xml:space="preserve"> روایت کرده است:</w:t>
      </w:r>
      <w:r w:rsidRPr="0036195C">
        <w:rPr>
          <w:rStyle w:val="123Char"/>
          <w:rFonts w:hint="cs"/>
          <w:spacing w:val="-2"/>
          <w:rtl/>
        </w:rPr>
        <w:t xml:space="preserve"> </w:t>
      </w:r>
      <w:r w:rsidR="00491584" w:rsidRPr="0036195C">
        <w:rPr>
          <w:rStyle w:val="123Char"/>
          <w:rFonts w:ascii="Traditional Arabic" w:hAnsi="Traditional Arabic"/>
          <w:spacing w:val="-2"/>
          <w:rtl/>
        </w:rPr>
        <w:t>«</w:t>
      </w:r>
      <w:r w:rsidRPr="0036195C">
        <w:rPr>
          <w:rStyle w:val="Char3"/>
          <w:b w:val="0"/>
          <w:bCs w:val="0"/>
          <w:spacing w:val="-2"/>
          <w:rtl/>
        </w:rPr>
        <w:t>قَالَ لِي رَسُولُ اللهِ</w:t>
      </w:r>
      <w:r w:rsidR="003B5755" w:rsidRPr="0036195C">
        <w:rPr>
          <w:rStyle w:val="Char3"/>
          <w:rFonts w:ascii="CTraditional Arabic" w:hAnsi="CTraditional Arabic" w:cs="CTraditional Arabic" w:hint="cs"/>
          <w:b w:val="0"/>
          <w:bCs w:val="0"/>
          <w:spacing w:val="-2"/>
          <w:rtl/>
        </w:rPr>
        <w:t xml:space="preserve"> ج</w:t>
      </w:r>
      <w:r w:rsidRPr="0036195C">
        <w:rPr>
          <w:rStyle w:val="Char3"/>
          <w:rFonts w:hint="cs"/>
          <w:b w:val="0"/>
          <w:bCs w:val="0"/>
          <w:spacing w:val="-2"/>
          <w:rtl/>
        </w:rPr>
        <w:t xml:space="preserve"> </w:t>
      </w:r>
      <w:r w:rsidRPr="0036195C">
        <w:rPr>
          <w:rStyle w:val="Char3"/>
          <w:b w:val="0"/>
          <w:bCs w:val="0"/>
          <w:spacing w:val="-2"/>
          <w:rtl/>
        </w:rPr>
        <w:t>يَا غُلَامُ سَمِّ اللَّهَ وَكُلْ بِيَمِينِكَ</w:t>
      </w:r>
      <w:r w:rsidR="00491584" w:rsidRPr="0036195C">
        <w:rPr>
          <w:rStyle w:val="Char3"/>
          <w:rFonts w:ascii="Traditional Arabic" w:hAnsi="Traditional Arabic" w:cs="Traditional Arabic"/>
          <w:spacing w:val="-2"/>
          <w:rtl/>
        </w:rPr>
        <w:t>»</w:t>
      </w:r>
      <w:r w:rsidRPr="0036195C">
        <w:rPr>
          <w:rFonts w:ascii="Lotus Linotype" w:hAnsi="Lotus Linotype" w:cs="IRNazli"/>
          <w:b w:val="0"/>
          <w:bCs w:val="0"/>
          <w:color w:val="000000"/>
          <w:spacing w:val="-2"/>
          <w:sz w:val="28"/>
          <w:vertAlign w:val="superscript"/>
          <w:rtl/>
        </w:rPr>
        <w:t>(</w:t>
      </w:r>
      <w:r w:rsidRPr="0036195C">
        <w:rPr>
          <w:rStyle w:val="FootnoteReference"/>
          <w:rFonts w:ascii="Lotus Linotype" w:hAnsi="Lotus Linotype" w:cs="IRNazli"/>
          <w:b w:val="0"/>
          <w:bCs w:val="0"/>
          <w:color w:val="000000"/>
          <w:spacing w:val="-2"/>
          <w:rtl/>
        </w:rPr>
        <w:footnoteReference w:id="265"/>
      </w:r>
      <w:r w:rsidRPr="0036195C">
        <w:rPr>
          <w:rFonts w:ascii="Lotus Linotype" w:hAnsi="Lotus Linotype" w:cs="IRNazli"/>
          <w:b w:val="0"/>
          <w:bCs w:val="0"/>
          <w:color w:val="000000"/>
          <w:spacing w:val="-2"/>
          <w:sz w:val="28"/>
          <w:vertAlign w:val="superscript"/>
          <w:rtl/>
        </w:rPr>
        <w:t>)</w:t>
      </w:r>
      <w:r w:rsidR="00491584" w:rsidRPr="0036195C">
        <w:rPr>
          <w:rFonts w:ascii="Lotus Linotype" w:hAnsi="Lotus Linotype" w:cs="IRNazli" w:hint="cs"/>
          <w:b w:val="0"/>
          <w:bCs w:val="0"/>
          <w:color w:val="000000"/>
          <w:spacing w:val="-2"/>
          <w:sz w:val="28"/>
          <w:rtl/>
        </w:rPr>
        <w:t>.</w:t>
      </w:r>
      <w:r w:rsidR="005D3435" w:rsidRPr="0036195C">
        <w:rPr>
          <w:rStyle w:val="Char4"/>
          <w:rFonts w:ascii="Traditional Arabic" w:hAnsi="Traditional Arabic" w:cs="Traditional Arabic" w:hint="cs"/>
          <w:b w:val="0"/>
          <w:bCs w:val="0"/>
          <w:spacing w:val="-2"/>
          <w:rtl/>
        </w:rPr>
        <w:t xml:space="preserve"> </w:t>
      </w:r>
      <w:r w:rsidR="00491584" w:rsidRPr="0036195C">
        <w:rPr>
          <w:rStyle w:val="Char4"/>
          <w:rFonts w:ascii="Traditional Arabic" w:hAnsi="Traditional Arabic" w:cs="Traditional Arabic"/>
          <w:b w:val="0"/>
          <w:bCs w:val="0"/>
          <w:spacing w:val="-2"/>
          <w:rtl/>
        </w:rPr>
        <w:t>«</w:t>
      </w:r>
      <w:r w:rsidRPr="0036195C">
        <w:rPr>
          <w:rStyle w:val="Char4"/>
          <w:b w:val="0"/>
          <w:bCs w:val="0"/>
          <w:spacing w:val="-2"/>
          <w:rtl/>
        </w:rPr>
        <w:t>رَسُولُ اللَّه</w:t>
      </w:r>
      <w:r w:rsidR="0011107D" w:rsidRPr="0036195C">
        <w:rPr>
          <w:rStyle w:val="123Char"/>
          <w:rFonts w:cs="CTraditional Arabic" w:hint="cs"/>
          <w:bCs w:val="0"/>
          <w:spacing w:val="-2"/>
          <w:rtl/>
        </w:rPr>
        <w:t xml:space="preserve"> ج</w:t>
      </w:r>
      <w:r w:rsidRPr="0036195C">
        <w:rPr>
          <w:rStyle w:val="Char4"/>
          <w:rFonts w:hint="cs"/>
          <w:b w:val="0"/>
          <w:bCs w:val="0"/>
          <w:spacing w:val="-2"/>
          <w:rtl/>
        </w:rPr>
        <w:t xml:space="preserve"> به من فرمود: </w:t>
      </w:r>
      <w:r w:rsidRPr="0036195C">
        <w:rPr>
          <w:rStyle w:val="Char4"/>
          <w:b w:val="0"/>
          <w:bCs w:val="0"/>
          <w:spacing w:val="-2"/>
          <w:rtl/>
        </w:rPr>
        <w:t>ا</w:t>
      </w:r>
      <w:r w:rsidR="00491584" w:rsidRPr="0036195C">
        <w:rPr>
          <w:rStyle w:val="Char4"/>
          <w:rFonts w:hint="cs"/>
          <w:b w:val="0"/>
          <w:bCs w:val="0"/>
          <w:spacing w:val="-2"/>
          <w:rtl/>
        </w:rPr>
        <w:t>ی</w:t>
      </w:r>
      <w:r w:rsidRPr="0036195C">
        <w:rPr>
          <w:rStyle w:val="Char4"/>
          <w:b w:val="0"/>
          <w:bCs w:val="0"/>
          <w:spacing w:val="-2"/>
          <w:rtl/>
        </w:rPr>
        <w:t xml:space="preserve"> پسر! بسم الله بگو و با دست راست</w:t>
      </w:r>
      <w:r w:rsidRPr="0036195C">
        <w:rPr>
          <w:rStyle w:val="Char4"/>
          <w:rFonts w:hint="cs"/>
          <w:b w:val="0"/>
          <w:bCs w:val="0"/>
          <w:spacing w:val="-2"/>
          <w:rtl/>
        </w:rPr>
        <w:t>ت</w:t>
      </w:r>
      <w:r w:rsidRPr="0036195C">
        <w:rPr>
          <w:rStyle w:val="Char4"/>
          <w:b w:val="0"/>
          <w:bCs w:val="0"/>
          <w:spacing w:val="-2"/>
          <w:rtl/>
        </w:rPr>
        <w:t xml:space="preserve"> بخور</w:t>
      </w:r>
      <w:r w:rsidR="00491584" w:rsidRPr="0036195C">
        <w:rPr>
          <w:rStyle w:val="Char4"/>
          <w:rFonts w:ascii="Traditional Arabic" w:hAnsi="Traditional Arabic" w:cs="Traditional Arabic"/>
          <w:b w:val="0"/>
          <w:bCs w:val="0"/>
          <w:spacing w:val="-2"/>
          <w:rtl/>
        </w:rPr>
        <w:t>»</w:t>
      </w:r>
      <w:r w:rsidR="004265DC" w:rsidRPr="0036195C">
        <w:rPr>
          <w:rStyle w:val="Char4"/>
          <w:rFonts w:hint="cs"/>
          <w:b w:val="0"/>
          <w:bCs w:val="0"/>
          <w:spacing w:val="-2"/>
          <w:rtl/>
        </w:rPr>
        <w:t>.</w:t>
      </w:r>
    </w:p>
    <w:p w:rsidR="00C719F6" w:rsidRPr="001D68FD" w:rsidRDefault="00C719F6" w:rsidP="008C1935">
      <w:pPr>
        <w:pStyle w:val="a5"/>
        <w:rPr>
          <w:rtl/>
        </w:rPr>
      </w:pPr>
      <w:bookmarkStart w:id="402" w:name="_Toc404710221"/>
      <w:bookmarkStart w:id="403" w:name="_Toc437715928"/>
      <w:r w:rsidRPr="001D68FD">
        <w:rPr>
          <w:rFonts w:hint="cs"/>
          <w:rtl/>
        </w:rPr>
        <w:t>(18-2)</w:t>
      </w:r>
      <w:r w:rsidR="00491584">
        <w:rPr>
          <w:rFonts w:hint="cs"/>
          <w:rtl/>
        </w:rPr>
        <w:t xml:space="preserve"> </w:t>
      </w:r>
      <w:r w:rsidRPr="001D68FD">
        <w:rPr>
          <w:rFonts w:hint="cs"/>
          <w:rtl/>
        </w:rPr>
        <w:t>دعاى</w:t>
      </w:r>
      <w:r w:rsidRPr="001D68FD">
        <w:rPr>
          <w:rtl/>
        </w:rPr>
        <w:t xml:space="preserve"> </w:t>
      </w:r>
      <w:r w:rsidRPr="001D68FD">
        <w:rPr>
          <w:rFonts w:hint="cs"/>
          <w:rtl/>
        </w:rPr>
        <w:t>پا</w:t>
      </w:r>
      <w:r w:rsidR="004565B2">
        <w:rPr>
          <w:rFonts w:hint="cs"/>
          <w:rtl/>
        </w:rPr>
        <w:t>ی</w:t>
      </w:r>
      <w:r w:rsidRPr="001D68FD">
        <w:rPr>
          <w:rFonts w:hint="cs"/>
          <w:rtl/>
        </w:rPr>
        <w:t>ان</w:t>
      </w:r>
      <w:r w:rsidRPr="001D68FD">
        <w:rPr>
          <w:rtl/>
        </w:rPr>
        <w:t xml:space="preserve"> </w:t>
      </w:r>
      <w:r w:rsidRPr="001D68FD">
        <w:rPr>
          <w:rFonts w:hint="cs"/>
          <w:rtl/>
        </w:rPr>
        <w:t>غذا</w:t>
      </w:r>
      <w:bookmarkEnd w:id="402"/>
      <w:bookmarkEnd w:id="403"/>
    </w:p>
    <w:p w:rsidR="00C719F6" w:rsidRPr="00195CCA" w:rsidRDefault="00491584"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لْـحَمْدُ ِللهِ الَّذِيْ أَطْعَمَنِيْ هَذَا وَ</w:t>
      </w:r>
      <w:r w:rsidR="00C719F6" w:rsidRPr="00392AD4">
        <w:rPr>
          <w:rStyle w:val="Char3"/>
          <w:rFonts w:hint="cs"/>
          <w:b w:val="0"/>
          <w:bCs w:val="0"/>
          <w:rtl/>
        </w:rPr>
        <w:t xml:space="preserve"> </w:t>
      </w:r>
      <w:r w:rsidR="00C719F6" w:rsidRPr="00392AD4">
        <w:rPr>
          <w:rStyle w:val="Char3"/>
          <w:b w:val="0"/>
          <w:bCs w:val="0"/>
          <w:rtl/>
        </w:rPr>
        <w:t>رَزَقَنِيْهِ، مِنْ غَيْرِ حَوْلٍ مِنِّيْ وَلاَ قُوَّةٍ</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66"/>
      </w:r>
      <w:r w:rsidR="00C719F6" w:rsidRPr="00F816AE">
        <w:rPr>
          <w:rFonts w:ascii="Lotus Linotype" w:hAnsi="Lotus Linotype" w:cs="IRNazli"/>
          <w:b w:val="0"/>
          <w:bCs w:val="0"/>
          <w:color w:val="000000"/>
          <w:sz w:val="28"/>
          <w:vertAlign w:val="superscript"/>
          <w:rtl/>
        </w:rPr>
        <w:t>)</w:t>
      </w:r>
      <w:r w:rsidRPr="00491584">
        <w:rPr>
          <w:rFonts w:ascii="Lotus Linotype" w:hAnsi="Lotus Linotype" w:cs="IRNazli" w:hint="cs"/>
          <w:b w:val="0"/>
          <w:bCs w:val="0"/>
          <w:color w:val="000000"/>
          <w:sz w:val="28"/>
          <w:rtl/>
        </w:rPr>
        <w:t>.</w:t>
      </w:r>
    </w:p>
    <w:p w:rsidR="00C719F6" w:rsidRPr="00BE29DD" w:rsidRDefault="00491584" w:rsidP="008C1935">
      <w:pPr>
        <w:ind w:firstLine="284"/>
        <w:jc w:val="both"/>
        <w:rPr>
          <w:rStyle w:val="Char4"/>
          <w:rtl/>
        </w:rPr>
      </w:pPr>
      <w:r>
        <w:rPr>
          <w:rStyle w:val="Chare"/>
          <w:rFonts w:ascii="Traditional Arabic" w:hAnsi="Traditional Arabic" w:cs="Traditional Arabic"/>
          <w:rtl/>
        </w:rPr>
        <w:t>«</w:t>
      </w:r>
      <w:r w:rsidR="00C719F6" w:rsidRPr="00491584">
        <w:rPr>
          <w:rStyle w:val="Chare"/>
          <w:rtl/>
        </w:rPr>
        <w:t xml:space="preserve">سپاس خداى را </w:t>
      </w:r>
      <w:r w:rsidR="004565B2" w:rsidRPr="00491584">
        <w:rPr>
          <w:rStyle w:val="Chare"/>
          <w:rtl/>
        </w:rPr>
        <w:t>ک</w:t>
      </w:r>
      <w:r w:rsidR="00C719F6" w:rsidRPr="00491584">
        <w:rPr>
          <w:rStyle w:val="Chare"/>
          <w:rtl/>
        </w:rPr>
        <w:t>ه ا</w:t>
      </w:r>
      <w:r w:rsidR="004565B2" w:rsidRPr="00491584">
        <w:rPr>
          <w:rStyle w:val="Chare"/>
          <w:rtl/>
        </w:rPr>
        <w:t>ی</w:t>
      </w:r>
      <w:r w:rsidR="00C719F6" w:rsidRPr="00491584">
        <w:rPr>
          <w:rStyle w:val="Chare"/>
          <w:rtl/>
        </w:rPr>
        <w:t>ن غذا را به من خوران</w:t>
      </w:r>
      <w:r w:rsidR="004565B2" w:rsidRPr="00491584">
        <w:rPr>
          <w:rStyle w:val="Chare"/>
          <w:rtl/>
        </w:rPr>
        <w:t>ی</w:t>
      </w:r>
      <w:r w:rsidR="00C719F6" w:rsidRPr="00491584">
        <w:rPr>
          <w:rStyle w:val="Chare"/>
          <w:rtl/>
        </w:rPr>
        <w:t>د بدون ا</w:t>
      </w:r>
      <w:r w:rsidR="004565B2" w:rsidRPr="00491584">
        <w:rPr>
          <w:rStyle w:val="Chare"/>
          <w:rtl/>
        </w:rPr>
        <w:t>ی</w:t>
      </w:r>
      <w:r w:rsidR="00C719F6" w:rsidRPr="00491584">
        <w:rPr>
          <w:rStyle w:val="Chare"/>
          <w:rtl/>
        </w:rPr>
        <w:t>ن</w:t>
      </w:r>
      <w:r w:rsidR="004565B2" w:rsidRPr="00491584">
        <w:rPr>
          <w:rStyle w:val="Chare"/>
          <w:rtl/>
        </w:rPr>
        <w:t>ک</w:t>
      </w:r>
      <w:r w:rsidR="00C719F6" w:rsidRPr="00491584">
        <w:rPr>
          <w:rStyle w:val="Chare"/>
          <w:rtl/>
        </w:rPr>
        <w:t>ه من قدرت و توانى داشته باشم</w:t>
      </w:r>
      <w:r>
        <w:rPr>
          <w:rStyle w:val="Chare"/>
          <w:rFonts w:ascii="Traditional Arabic" w:hAnsi="Traditional Arabic" w:cs="Traditional Arabic"/>
          <w:rtl/>
        </w:rPr>
        <w:t>»</w:t>
      </w:r>
      <w:r w:rsidR="00C719F6" w:rsidRPr="00BE29DD">
        <w:rPr>
          <w:rStyle w:val="Char4"/>
          <w:rtl/>
        </w:rPr>
        <w:t>.</w:t>
      </w:r>
    </w:p>
    <w:p w:rsidR="00C719F6" w:rsidRPr="00BE29DD" w:rsidRDefault="006D5439" w:rsidP="008C1935">
      <w:pPr>
        <w:pStyle w:val="af4"/>
        <w:ind w:firstLine="284"/>
        <w:jc w:val="both"/>
        <w:rPr>
          <w:rStyle w:val="Char4"/>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لْـحَمْدُ ِللهِ حَمْدًا كَثِيْرًا طَيِّباً مُبَارَكًا فِيْهِ غَيْر</w:t>
      </w:r>
      <w:r w:rsidR="00C719F6" w:rsidRPr="00392AD4">
        <w:rPr>
          <w:rStyle w:val="Char3"/>
          <w:rFonts w:hint="cs"/>
          <w:b w:val="0"/>
          <w:bCs w:val="0"/>
          <w:rtl/>
        </w:rPr>
        <w:t xml:space="preserve"> </w:t>
      </w:r>
      <w:r w:rsidR="00C719F6" w:rsidRPr="00392AD4">
        <w:rPr>
          <w:rStyle w:val="Char3"/>
          <w:b w:val="0"/>
          <w:bCs w:val="0"/>
          <w:rtl/>
        </w:rPr>
        <w:t>مَكْفِيٍّ وَلاَ</w:t>
      </w:r>
      <w:r w:rsidR="009A76CB" w:rsidRPr="00392AD4">
        <w:rPr>
          <w:rStyle w:val="Char3"/>
          <w:rFonts w:hint="cs"/>
          <w:b w:val="0"/>
          <w:bCs w:val="0"/>
          <w:rtl/>
        </w:rPr>
        <w:t xml:space="preserve"> </w:t>
      </w:r>
      <w:r w:rsidR="00C719F6" w:rsidRPr="00392AD4">
        <w:rPr>
          <w:rStyle w:val="Char3"/>
          <w:b w:val="0"/>
          <w:bCs w:val="0"/>
          <w:rtl/>
        </w:rPr>
        <w:t>مُوَدَّعٍ، وَلاَ مُسْتَغْنًى</w:t>
      </w:r>
      <w:r w:rsidR="00C719F6" w:rsidRPr="00392AD4">
        <w:rPr>
          <w:rStyle w:val="Char3"/>
          <w:rFonts w:hint="cs"/>
          <w:b w:val="0"/>
          <w:bCs w:val="0"/>
          <w:rtl/>
        </w:rPr>
        <w:t xml:space="preserve"> </w:t>
      </w:r>
      <w:r w:rsidR="00C719F6" w:rsidRPr="00392AD4">
        <w:rPr>
          <w:rStyle w:val="Char3"/>
          <w:b w:val="0"/>
          <w:bCs w:val="0"/>
          <w:rtl/>
        </w:rPr>
        <w:t>عَنْهُ رَبَّناَ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67"/>
      </w:r>
      <w:r w:rsidR="00C719F6" w:rsidRPr="00F816AE">
        <w:rPr>
          <w:rFonts w:ascii="Lotus Linotype" w:hAnsi="Lotus Linotype" w:cs="IRNazli"/>
          <w:b w:val="0"/>
          <w:bCs w:val="0"/>
          <w:color w:val="000000"/>
          <w:sz w:val="28"/>
          <w:vertAlign w:val="superscript"/>
          <w:rtl/>
        </w:rPr>
        <w:t>)</w:t>
      </w:r>
      <w:r w:rsidRPr="006D5439">
        <w:rPr>
          <w:rFonts w:ascii="Lotus Linotype" w:hAnsi="Lotus Linotype" w:cs="IRNazli" w:hint="cs"/>
          <w:b w:val="0"/>
          <w:bCs w:val="0"/>
          <w:color w:val="000000"/>
          <w:sz w:val="28"/>
          <w:rtl/>
        </w:rPr>
        <w:t>.</w:t>
      </w:r>
      <w:r w:rsidR="005D3435">
        <w:rPr>
          <w:rStyle w:val="Chare"/>
          <w:rFonts w:ascii="Traditional Arabic" w:hAnsi="Traditional Arabic" w:cs="Traditional Arabic" w:hint="cs"/>
          <w:rtl/>
        </w:rPr>
        <w:t xml:space="preserve"> </w:t>
      </w:r>
      <w:r w:rsidRPr="005D3435">
        <w:rPr>
          <w:rStyle w:val="Chare"/>
          <w:rFonts w:ascii="Traditional Arabic" w:hAnsi="Traditional Arabic" w:cs="Traditional Arabic"/>
          <w:b w:val="0"/>
          <w:bCs w:val="0"/>
          <w:rtl/>
        </w:rPr>
        <w:t>«</w:t>
      </w:r>
      <w:r w:rsidR="00C719F6" w:rsidRPr="005D3435">
        <w:rPr>
          <w:rStyle w:val="Chare"/>
          <w:b w:val="0"/>
          <w:bCs w:val="0"/>
          <w:rtl/>
        </w:rPr>
        <w:t>ستا</w:t>
      </w:r>
      <w:r w:rsidR="004565B2" w:rsidRPr="005D3435">
        <w:rPr>
          <w:rStyle w:val="Chare"/>
          <w:b w:val="0"/>
          <w:bCs w:val="0"/>
          <w:rtl/>
        </w:rPr>
        <w:t>ی</w:t>
      </w:r>
      <w:r w:rsidR="00C719F6" w:rsidRPr="005D3435">
        <w:rPr>
          <w:rStyle w:val="Chare"/>
          <w:b w:val="0"/>
          <w:bCs w:val="0"/>
          <w:rtl/>
        </w:rPr>
        <w:t>ش بس</w:t>
      </w:r>
      <w:r w:rsidR="004565B2" w:rsidRPr="005D3435">
        <w:rPr>
          <w:rStyle w:val="Chare"/>
          <w:b w:val="0"/>
          <w:bCs w:val="0"/>
          <w:rtl/>
        </w:rPr>
        <w:t>ی</w:t>
      </w:r>
      <w:r w:rsidR="00C719F6" w:rsidRPr="005D3435">
        <w:rPr>
          <w:rStyle w:val="Chare"/>
          <w:b w:val="0"/>
          <w:bCs w:val="0"/>
          <w:rtl/>
        </w:rPr>
        <w:t>ار ز</w:t>
      </w:r>
      <w:r w:rsidR="004565B2" w:rsidRPr="005D3435">
        <w:rPr>
          <w:rStyle w:val="Chare"/>
          <w:b w:val="0"/>
          <w:bCs w:val="0"/>
          <w:rtl/>
        </w:rPr>
        <w:t>ی</w:t>
      </w:r>
      <w:r w:rsidR="00C719F6" w:rsidRPr="005D3435">
        <w:rPr>
          <w:rStyle w:val="Chare"/>
          <w:b w:val="0"/>
          <w:bCs w:val="0"/>
          <w:rtl/>
        </w:rPr>
        <w:t>اد، پا</w:t>
      </w:r>
      <w:r w:rsidR="004565B2" w:rsidRPr="005D3435">
        <w:rPr>
          <w:rStyle w:val="Chare"/>
          <w:b w:val="0"/>
          <w:bCs w:val="0"/>
          <w:rtl/>
        </w:rPr>
        <w:t>کی</w:t>
      </w:r>
      <w:r w:rsidR="00C719F6" w:rsidRPr="005D3435">
        <w:rPr>
          <w:rStyle w:val="Chare"/>
          <w:b w:val="0"/>
          <w:bCs w:val="0"/>
          <w:rtl/>
        </w:rPr>
        <w:t>زه و مبار</w:t>
      </w:r>
      <w:r w:rsidR="004565B2" w:rsidRPr="005D3435">
        <w:rPr>
          <w:rStyle w:val="Chare"/>
          <w:b w:val="0"/>
          <w:bCs w:val="0"/>
          <w:rtl/>
        </w:rPr>
        <w:t>ک</w:t>
      </w:r>
      <w:r w:rsidR="00C719F6" w:rsidRPr="005D3435">
        <w:rPr>
          <w:rStyle w:val="Chare"/>
          <w:b w:val="0"/>
          <w:bCs w:val="0"/>
          <w:rtl/>
        </w:rPr>
        <w:t>، خدا</w:t>
      </w:r>
      <w:r w:rsidR="004565B2" w:rsidRPr="005D3435">
        <w:rPr>
          <w:rStyle w:val="Chare"/>
          <w:b w:val="0"/>
          <w:bCs w:val="0"/>
          <w:rtl/>
        </w:rPr>
        <w:t>ی</w:t>
      </w:r>
      <w:r w:rsidR="00C719F6" w:rsidRPr="005D3435">
        <w:rPr>
          <w:rStyle w:val="Chare"/>
          <w:b w:val="0"/>
          <w:bCs w:val="0"/>
          <w:rtl/>
        </w:rPr>
        <w:t xml:space="preserve">ى را </w:t>
      </w:r>
      <w:r w:rsidR="004565B2" w:rsidRPr="005D3435">
        <w:rPr>
          <w:rStyle w:val="Chare"/>
          <w:b w:val="0"/>
          <w:bCs w:val="0"/>
          <w:rtl/>
        </w:rPr>
        <w:t>ک</w:t>
      </w:r>
      <w:r w:rsidR="00C719F6" w:rsidRPr="005D3435">
        <w:rPr>
          <w:rStyle w:val="Chare"/>
          <w:b w:val="0"/>
          <w:bCs w:val="0"/>
          <w:rtl/>
        </w:rPr>
        <w:t>ه بى</w:t>
      </w:r>
      <w:r w:rsidR="00C719F6" w:rsidRPr="005D3435">
        <w:rPr>
          <w:rStyle w:val="Chare"/>
          <w:rFonts w:hint="cs"/>
          <w:b w:val="0"/>
          <w:bCs w:val="0"/>
          <w:rtl/>
        </w:rPr>
        <w:t>‌</w:t>
      </w:r>
      <w:r w:rsidR="00C719F6" w:rsidRPr="005D3435">
        <w:rPr>
          <w:rStyle w:val="Chare"/>
          <w:b w:val="0"/>
          <w:bCs w:val="0"/>
          <w:rtl/>
        </w:rPr>
        <w:t>ن</w:t>
      </w:r>
      <w:r w:rsidR="004565B2" w:rsidRPr="005D3435">
        <w:rPr>
          <w:rStyle w:val="Chare"/>
          <w:b w:val="0"/>
          <w:bCs w:val="0"/>
          <w:rtl/>
        </w:rPr>
        <w:t>ی</w:t>
      </w:r>
      <w:r w:rsidR="00C719F6" w:rsidRPr="005D3435">
        <w:rPr>
          <w:rStyle w:val="Chare"/>
          <w:b w:val="0"/>
          <w:bCs w:val="0"/>
          <w:rtl/>
        </w:rPr>
        <w:t>از است و درخواست از او هم</w:t>
      </w:r>
      <w:r w:rsidR="004565B2" w:rsidRPr="005D3435">
        <w:rPr>
          <w:rStyle w:val="Chare"/>
          <w:b w:val="0"/>
          <w:bCs w:val="0"/>
          <w:rtl/>
        </w:rPr>
        <w:t>ی</w:t>
      </w:r>
      <w:r w:rsidR="00C719F6" w:rsidRPr="005D3435">
        <w:rPr>
          <w:rStyle w:val="Chare"/>
          <w:b w:val="0"/>
          <w:bCs w:val="0"/>
          <w:rtl/>
        </w:rPr>
        <w:t>شه ادامه دارد، و همه به او ن</w:t>
      </w:r>
      <w:r w:rsidR="004565B2" w:rsidRPr="005D3435">
        <w:rPr>
          <w:rStyle w:val="Chare"/>
          <w:b w:val="0"/>
          <w:bCs w:val="0"/>
          <w:rtl/>
        </w:rPr>
        <w:t>ی</w:t>
      </w:r>
      <w:r w:rsidR="00C719F6" w:rsidRPr="005D3435">
        <w:rPr>
          <w:rStyle w:val="Chare"/>
          <w:b w:val="0"/>
          <w:bCs w:val="0"/>
          <w:rtl/>
        </w:rPr>
        <w:t xml:space="preserve">ازمندند، پروردگارا! </w:t>
      </w:r>
      <w:r w:rsidR="00C719F6" w:rsidRPr="005D3435">
        <w:rPr>
          <w:rStyle w:val="Chare"/>
          <w:rFonts w:hint="cs"/>
          <w:b w:val="0"/>
          <w:bCs w:val="0"/>
          <w:rtl/>
        </w:rPr>
        <w:t>«</w:t>
      </w:r>
      <w:r w:rsidR="00C719F6" w:rsidRPr="005D3435">
        <w:rPr>
          <w:rStyle w:val="Chare"/>
          <w:b w:val="0"/>
          <w:bCs w:val="0"/>
          <w:rtl/>
        </w:rPr>
        <w:t>ستا</w:t>
      </w:r>
      <w:r w:rsidR="004565B2" w:rsidRPr="005D3435">
        <w:rPr>
          <w:rStyle w:val="Chare"/>
          <w:b w:val="0"/>
          <w:bCs w:val="0"/>
          <w:rtl/>
        </w:rPr>
        <w:t>ی</w:t>
      </w:r>
      <w:r w:rsidR="00C719F6" w:rsidRPr="005D3435">
        <w:rPr>
          <w:rStyle w:val="Chare"/>
          <w:b w:val="0"/>
          <w:bCs w:val="0"/>
          <w:rtl/>
        </w:rPr>
        <w:t>ش</w:t>
      </w:r>
      <w:r w:rsidR="00C719F6" w:rsidRPr="005D3435">
        <w:rPr>
          <w:rStyle w:val="Chare"/>
          <w:rFonts w:hint="cs"/>
          <w:b w:val="0"/>
          <w:bCs w:val="0"/>
          <w:rtl/>
        </w:rPr>
        <w:softHyphen/>
      </w:r>
      <w:r w:rsidR="00C719F6" w:rsidRPr="005D3435">
        <w:rPr>
          <w:rStyle w:val="Chare"/>
          <w:b w:val="0"/>
          <w:bCs w:val="0"/>
          <w:rtl/>
        </w:rPr>
        <w:t>مان را قبول فرما</w:t>
      </w:r>
      <w:r w:rsidR="00C719F6" w:rsidRPr="005D3435">
        <w:rPr>
          <w:rStyle w:val="Chare"/>
          <w:rFonts w:hint="cs"/>
          <w:b w:val="0"/>
          <w:bCs w:val="0"/>
          <w:rtl/>
        </w:rPr>
        <w:t>»</w:t>
      </w:r>
      <w:r w:rsidRPr="005D3435">
        <w:rPr>
          <w:rStyle w:val="Chare"/>
          <w:rFonts w:ascii="Traditional Arabic" w:hAnsi="Traditional Arabic" w:cs="Traditional Arabic"/>
          <w:b w:val="0"/>
          <w:bCs w:val="0"/>
          <w:rtl/>
        </w:rPr>
        <w:t>»</w:t>
      </w:r>
      <w:r w:rsidR="00C719F6" w:rsidRPr="005D3435">
        <w:rPr>
          <w:rStyle w:val="Char4"/>
          <w:b w:val="0"/>
          <w:bCs w:val="0"/>
          <w:rtl/>
        </w:rPr>
        <w:t>.</w:t>
      </w:r>
    </w:p>
    <w:p w:rsidR="00C719F6" w:rsidRPr="001D68FD" w:rsidRDefault="00C719F6" w:rsidP="008C1935">
      <w:pPr>
        <w:pStyle w:val="a5"/>
        <w:rPr>
          <w:rtl/>
        </w:rPr>
      </w:pPr>
      <w:bookmarkStart w:id="404" w:name="_Toc404710222"/>
      <w:bookmarkStart w:id="405" w:name="_Toc437715929"/>
      <w:r w:rsidRPr="001D68FD">
        <w:rPr>
          <w:rFonts w:hint="cs"/>
          <w:rtl/>
        </w:rPr>
        <w:t>(18-3)</w:t>
      </w:r>
      <w:r w:rsidR="006D5439">
        <w:rPr>
          <w:rFonts w:hint="cs"/>
          <w:rtl/>
        </w:rPr>
        <w:t xml:space="preserve"> </w:t>
      </w:r>
      <w:r w:rsidRPr="001D68FD">
        <w:rPr>
          <w:rFonts w:hint="cs"/>
          <w:rtl/>
        </w:rPr>
        <w:t>دعاى</w:t>
      </w:r>
      <w:r w:rsidRPr="001D68FD">
        <w:rPr>
          <w:rtl/>
        </w:rPr>
        <w:t xml:space="preserve"> </w:t>
      </w:r>
      <w:r w:rsidRPr="001D68FD">
        <w:rPr>
          <w:rFonts w:hint="cs"/>
          <w:rtl/>
        </w:rPr>
        <w:t>مهمان</w:t>
      </w:r>
      <w:r w:rsidRPr="001D68FD">
        <w:rPr>
          <w:rtl/>
        </w:rPr>
        <w:t xml:space="preserve"> </w:t>
      </w:r>
      <w:r w:rsidRPr="001D68FD">
        <w:rPr>
          <w:rFonts w:hint="cs"/>
          <w:rtl/>
        </w:rPr>
        <w:t>براى</w:t>
      </w:r>
      <w:r w:rsidRPr="001D68FD">
        <w:rPr>
          <w:rtl/>
        </w:rPr>
        <w:t xml:space="preserve"> </w:t>
      </w:r>
      <w:r w:rsidRPr="001D68FD">
        <w:rPr>
          <w:rFonts w:hint="cs"/>
          <w:rtl/>
        </w:rPr>
        <w:t>م</w:t>
      </w:r>
      <w:r w:rsidR="004565B2">
        <w:rPr>
          <w:rFonts w:hint="cs"/>
          <w:rtl/>
        </w:rPr>
        <w:t>ی</w:t>
      </w:r>
      <w:r w:rsidRPr="001D68FD">
        <w:rPr>
          <w:rFonts w:hint="cs"/>
          <w:rtl/>
        </w:rPr>
        <w:t>زبان</w:t>
      </w:r>
      <w:bookmarkEnd w:id="404"/>
      <w:bookmarkEnd w:id="405"/>
    </w:p>
    <w:p w:rsidR="00C719F6" w:rsidRPr="00195CCA" w:rsidRDefault="006D5439"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باَرِكْ لَ</w:t>
      </w:r>
      <w:r w:rsidR="00C719F6" w:rsidRPr="00392AD4">
        <w:rPr>
          <w:rStyle w:val="Char3"/>
          <w:rFonts w:hint="cs"/>
          <w:b w:val="0"/>
          <w:bCs w:val="0"/>
          <w:rtl/>
        </w:rPr>
        <w:t>ـ</w:t>
      </w:r>
      <w:r w:rsidR="00C719F6" w:rsidRPr="00392AD4">
        <w:rPr>
          <w:rStyle w:val="Char3"/>
          <w:b w:val="0"/>
          <w:bCs w:val="0"/>
          <w:rtl/>
        </w:rPr>
        <w:t>هُمْ فِيْماَ رَزَقْتَهُمْ، وَاغْفِرْ لَ</w:t>
      </w:r>
      <w:r w:rsidR="00C719F6" w:rsidRPr="00392AD4">
        <w:rPr>
          <w:rStyle w:val="Char3"/>
          <w:rFonts w:hint="cs"/>
          <w:b w:val="0"/>
          <w:bCs w:val="0"/>
          <w:rtl/>
        </w:rPr>
        <w:t>ـ</w:t>
      </w:r>
      <w:r w:rsidR="00C719F6" w:rsidRPr="00392AD4">
        <w:rPr>
          <w:rStyle w:val="Char3"/>
          <w:b w:val="0"/>
          <w:bCs w:val="0"/>
          <w:rtl/>
        </w:rPr>
        <w:t>هُمْ وَارْحَمْهُمْ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68"/>
      </w:r>
      <w:r w:rsidR="00C719F6" w:rsidRPr="00F816AE">
        <w:rPr>
          <w:rFonts w:ascii="Lotus Linotype" w:hAnsi="Lotus Linotype" w:cs="IRNazli"/>
          <w:b w:val="0"/>
          <w:bCs w:val="0"/>
          <w:color w:val="000000"/>
          <w:sz w:val="28"/>
          <w:vertAlign w:val="superscript"/>
          <w:rtl/>
        </w:rPr>
        <w:t>)</w:t>
      </w:r>
      <w:r w:rsidRPr="006D5439">
        <w:rPr>
          <w:rFonts w:ascii="Lotus Linotype" w:hAnsi="Lotus Linotype" w:cs="IRNazli" w:hint="cs"/>
          <w:b w:val="0"/>
          <w:bCs w:val="0"/>
          <w:color w:val="000000"/>
          <w:sz w:val="28"/>
          <w:rtl/>
        </w:rPr>
        <w:t>.</w:t>
      </w:r>
    </w:p>
    <w:p w:rsidR="00C719F6" w:rsidRPr="00BE29DD" w:rsidRDefault="006D5439" w:rsidP="008C1935">
      <w:pPr>
        <w:ind w:firstLine="284"/>
        <w:jc w:val="both"/>
        <w:rPr>
          <w:rStyle w:val="Char4"/>
          <w:rtl/>
        </w:rPr>
      </w:pPr>
      <w:r>
        <w:rPr>
          <w:rStyle w:val="Chare"/>
          <w:rFonts w:ascii="Traditional Arabic" w:hAnsi="Traditional Arabic" w:cs="Traditional Arabic"/>
          <w:rtl/>
        </w:rPr>
        <w:t>«</w:t>
      </w:r>
      <w:r w:rsidR="00C719F6" w:rsidRPr="006D5439">
        <w:rPr>
          <w:rStyle w:val="Chare"/>
          <w:rtl/>
        </w:rPr>
        <w:t xml:space="preserve">الهى! آنچه را </w:t>
      </w:r>
      <w:r w:rsidR="004565B2" w:rsidRPr="006D5439">
        <w:rPr>
          <w:rStyle w:val="Chare"/>
          <w:rtl/>
        </w:rPr>
        <w:t>ک</w:t>
      </w:r>
      <w:r w:rsidR="00C719F6" w:rsidRPr="006D5439">
        <w:rPr>
          <w:rStyle w:val="Chare"/>
          <w:rtl/>
        </w:rPr>
        <w:t>ه به ا</w:t>
      </w:r>
      <w:r w:rsidR="004565B2" w:rsidRPr="006D5439">
        <w:rPr>
          <w:rStyle w:val="Chare"/>
          <w:rtl/>
        </w:rPr>
        <w:t>ی</w:t>
      </w:r>
      <w:r w:rsidR="00C719F6" w:rsidRPr="006D5439">
        <w:rPr>
          <w:rStyle w:val="Chare"/>
          <w:rtl/>
        </w:rPr>
        <w:t>شان ارزانى داشته</w:t>
      </w:r>
      <w:r w:rsidR="00C719F6" w:rsidRPr="006D5439">
        <w:rPr>
          <w:rStyle w:val="Chare"/>
          <w:rFonts w:hint="cs"/>
          <w:rtl/>
        </w:rPr>
        <w:softHyphen/>
      </w:r>
      <w:r w:rsidR="00C719F6" w:rsidRPr="006D5439">
        <w:rPr>
          <w:rStyle w:val="Chare"/>
          <w:rtl/>
        </w:rPr>
        <w:t>اى، بر</w:t>
      </w:r>
      <w:r w:rsidR="004565B2" w:rsidRPr="006D5439">
        <w:rPr>
          <w:rStyle w:val="Chare"/>
          <w:rtl/>
        </w:rPr>
        <w:t>ک</w:t>
      </w:r>
      <w:r w:rsidR="00C719F6" w:rsidRPr="006D5439">
        <w:rPr>
          <w:rStyle w:val="Chare"/>
          <w:rtl/>
        </w:rPr>
        <w:t xml:space="preserve">ت ده و آنها را ببخش، و بر آنها رحم </w:t>
      </w:r>
      <w:r w:rsidR="004565B2" w:rsidRPr="006D5439">
        <w:rPr>
          <w:rStyle w:val="Chare"/>
          <w:rtl/>
        </w:rPr>
        <w:t>ک</w:t>
      </w:r>
      <w:r w:rsidR="00C719F6" w:rsidRPr="006D5439">
        <w:rPr>
          <w:rStyle w:val="Chare"/>
          <w:rtl/>
        </w:rPr>
        <w:t>ن</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06" w:name="_Toc404710223"/>
      <w:bookmarkStart w:id="407" w:name="_Toc437715930"/>
      <w:r w:rsidRPr="001D68FD">
        <w:rPr>
          <w:rFonts w:hint="cs"/>
          <w:rtl/>
        </w:rPr>
        <w:t>(18-4) دعا</w:t>
      </w:r>
      <w:r w:rsidRPr="001D68FD">
        <w:rPr>
          <w:rtl/>
        </w:rPr>
        <w:t xml:space="preserve"> </w:t>
      </w:r>
      <w:r w:rsidRPr="001D68FD">
        <w:rPr>
          <w:rFonts w:hint="cs"/>
          <w:rtl/>
        </w:rPr>
        <w:t>براى</w:t>
      </w:r>
      <w:r w:rsidRPr="001D68FD">
        <w:rPr>
          <w:rtl/>
        </w:rPr>
        <w:t xml:space="preserve"> </w:t>
      </w:r>
      <w:r w:rsidR="004565B2">
        <w:rPr>
          <w:rFonts w:hint="cs"/>
          <w:rtl/>
        </w:rPr>
        <w:t>ک</w:t>
      </w:r>
      <w:r w:rsidRPr="001D68FD">
        <w:rPr>
          <w:rFonts w:hint="cs"/>
          <w:rtl/>
        </w:rPr>
        <w:t>سى</w:t>
      </w:r>
      <w:r w:rsidRPr="001D68FD">
        <w:rPr>
          <w:rtl/>
        </w:rPr>
        <w:t xml:space="preserve"> </w:t>
      </w:r>
      <w:r w:rsidR="004565B2">
        <w:rPr>
          <w:rFonts w:hint="cs"/>
          <w:rtl/>
        </w:rPr>
        <w:t>ک</w:t>
      </w:r>
      <w:r w:rsidRPr="001D68FD">
        <w:rPr>
          <w:rFonts w:hint="cs"/>
          <w:rtl/>
        </w:rPr>
        <w:t>ه</w:t>
      </w:r>
      <w:r w:rsidRPr="001D68FD">
        <w:rPr>
          <w:rtl/>
        </w:rPr>
        <w:t xml:space="preserve"> </w:t>
      </w:r>
      <w:r w:rsidRPr="001D68FD">
        <w:rPr>
          <w:rFonts w:hint="cs"/>
          <w:rtl/>
        </w:rPr>
        <w:t>به</w:t>
      </w:r>
      <w:r w:rsidRPr="001D68FD">
        <w:rPr>
          <w:rtl/>
        </w:rPr>
        <w:t xml:space="preserve"> </w:t>
      </w:r>
      <w:r w:rsidRPr="001D68FD">
        <w:rPr>
          <w:rFonts w:hint="cs"/>
          <w:rtl/>
        </w:rPr>
        <w:t>ما</w:t>
      </w:r>
      <w:r w:rsidRPr="001D68FD">
        <w:rPr>
          <w:rtl/>
        </w:rPr>
        <w:t xml:space="preserve"> </w:t>
      </w:r>
      <w:r w:rsidRPr="001D68FD">
        <w:rPr>
          <w:rFonts w:hint="cs"/>
          <w:rtl/>
        </w:rPr>
        <w:t>آب</w:t>
      </w:r>
      <w:r w:rsidRPr="001D68FD">
        <w:rPr>
          <w:rtl/>
        </w:rPr>
        <w:t xml:space="preserve"> </w:t>
      </w:r>
      <w:r w:rsidRPr="001D68FD">
        <w:rPr>
          <w:rFonts w:hint="cs"/>
          <w:rtl/>
        </w:rPr>
        <w:t>دهد</w:t>
      </w:r>
      <w:r w:rsidRPr="001D68FD">
        <w:rPr>
          <w:rtl/>
        </w:rPr>
        <w:t xml:space="preserve"> </w:t>
      </w:r>
      <w:r w:rsidR="004565B2">
        <w:rPr>
          <w:rFonts w:hint="cs"/>
          <w:rtl/>
        </w:rPr>
        <w:t>ی</w:t>
      </w:r>
      <w:r w:rsidRPr="001D68FD">
        <w:rPr>
          <w:rFonts w:hint="cs"/>
          <w:rtl/>
        </w:rPr>
        <w:t>ا</w:t>
      </w:r>
      <w:r w:rsidRPr="001D68FD">
        <w:rPr>
          <w:rtl/>
        </w:rPr>
        <w:t xml:space="preserve"> </w:t>
      </w:r>
      <w:r w:rsidRPr="001D68FD">
        <w:rPr>
          <w:rFonts w:hint="cs"/>
          <w:rtl/>
        </w:rPr>
        <w:t>قصد</w:t>
      </w:r>
      <w:r w:rsidRPr="001D68FD">
        <w:rPr>
          <w:rtl/>
        </w:rPr>
        <w:t xml:space="preserve"> </w:t>
      </w:r>
      <w:r w:rsidRPr="001D68FD">
        <w:rPr>
          <w:rFonts w:hint="cs"/>
          <w:rtl/>
        </w:rPr>
        <w:t>آب</w:t>
      </w:r>
      <w:r w:rsidRPr="001D68FD">
        <w:rPr>
          <w:rtl/>
        </w:rPr>
        <w:t xml:space="preserve"> </w:t>
      </w:r>
      <w:r w:rsidRPr="001D68FD">
        <w:rPr>
          <w:rFonts w:hint="cs"/>
          <w:rtl/>
        </w:rPr>
        <w:t>دادن</w:t>
      </w:r>
      <w:r w:rsidRPr="001D68FD">
        <w:rPr>
          <w:rtl/>
        </w:rPr>
        <w:t xml:space="preserve"> </w:t>
      </w:r>
      <w:r w:rsidRPr="001D68FD">
        <w:rPr>
          <w:rFonts w:hint="cs"/>
          <w:rtl/>
        </w:rPr>
        <w:t>داشته</w:t>
      </w:r>
      <w:r w:rsidRPr="001D68FD">
        <w:rPr>
          <w:rtl/>
        </w:rPr>
        <w:t xml:space="preserve"> </w:t>
      </w:r>
      <w:r w:rsidRPr="001D68FD">
        <w:rPr>
          <w:rFonts w:hint="cs"/>
          <w:rtl/>
        </w:rPr>
        <w:t>باشد</w:t>
      </w:r>
      <w:bookmarkEnd w:id="406"/>
      <w:bookmarkEnd w:id="407"/>
    </w:p>
    <w:p w:rsidR="00C719F6" w:rsidRPr="00195CCA" w:rsidRDefault="00FE38E3" w:rsidP="008C1935">
      <w:pPr>
        <w:pStyle w:val="a7"/>
        <w:rPr>
          <w:rStyle w:val="123Char"/>
          <w:rtl/>
        </w:rPr>
      </w:pPr>
      <w:r>
        <w:rPr>
          <w:rFonts w:ascii="Traditional Arabic" w:hAnsi="Traditional Arabic" w:cs="Traditional Arabic"/>
          <w:rtl/>
        </w:rPr>
        <w:t>«</w:t>
      </w:r>
      <w:r w:rsidR="00C719F6" w:rsidRPr="00FE38E3">
        <w:rPr>
          <w:rFonts w:hint="cs"/>
          <w:rtl/>
        </w:rPr>
        <w:t>أَ</w:t>
      </w:r>
      <w:r w:rsidR="00C719F6" w:rsidRPr="00FE38E3">
        <w:rPr>
          <w:rtl/>
        </w:rPr>
        <w:t xml:space="preserve">للهُمَّ أَطْعِمْ مَنْ </w:t>
      </w:r>
      <w:r w:rsidR="00C719F6" w:rsidRPr="00FE38E3">
        <w:rPr>
          <w:rFonts w:hint="cs"/>
          <w:rtl/>
        </w:rPr>
        <w:t>اَ</w:t>
      </w:r>
      <w:r w:rsidR="00C719F6" w:rsidRPr="00FE38E3">
        <w:rPr>
          <w:rtl/>
        </w:rPr>
        <w:t>طْعَمَني وأَسْقِ مَنْ س</w:t>
      </w:r>
      <w:r w:rsidR="00C719F6" w:rsidRPr="00FE38E3">
        <w:rPr>
          <w:rFonts w:hint="cs"/>
          <w:rtl/>
        </w:rPr>
        <w:t>َ</w:t>
      </w:r>
      <w:r w:rsidR="00C719F6" w:rsidRPr="00FE38E3">
        <w:rPr>
          <w:rtl/>
        </w:rPr>
        <w:t>قَان</w:t>
      </w:r>
      <w:r w:rsidR="00C719F6" w:rsidRPr="00FE38E3">
        <w:rPr>
          <w:rFonts w:hint="cs"/>
          <w:rtl/>
        </w:rPr>
        <w:t>ِ</w:t>
      </w:r>
      <w:r w:rsidR="00C719F6" w:rsidRPr="00FE38E3">
        <w:rPr>
          <w:rtl/>
        </w:rPr>
        <w:t>ي</w:t>
      </w:r>
      <w:r>
        <w:rPr>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269"/>
      </w:r>
      <w:r w:rsidR="00C719F6" w:rsidRPr="00F816AE">
        <w:rPr>
          <w:rFonts w:ascii="Lotus Linotype" w:hAnsi="Lotus Linotype" w:cs="IRNazli"/>
          <w:color w:val="000000"/>
          <w:sz w:val="28"/>
          <w:szCs w:val="28"/>
          <w:vertAlign w:val="superscript"/>
          <w:rtl/>
        </w:rPr>
        <w:t>)</w:t>
      </w:r>
      <w:r w:rsidRPr="00FE38E3">
        <w:rPr>
          <w:rFonts w:ascii="Lotus Linotype" w:hAnsi="Lotus Linotype" w:cs="IRNazli" w:hint="cs"/>
          <w:color w:val="000000"/>
          <w:sz w:val="28"/>
          <w:szCs w:val="28"/>
          <w:rtl/>
        </w:rPr>
        <w:t>.</w:t>
      </w:r>
    </w:p>
    <w:p w:rsidR="00C719F6" w:rsidRPr="00C719F6" w:rsidRDefault="00FE38E3" w:rsidP="008C1935">
      <w:pPr>
        <w:ind w:firstLine="284"/>
        <w:jc w:val="both"/>
        <w:rPr>
          <w:rStyle w:val="Char5"/>
          <w:rtl/>
        </w:rPr>
      </w:pPr>
      <w:r>
        <w:rPr>
          <w:rStyle w:val="Chare"/>
          <w:rFonts w:ascii="Traditional Arabic" w:hAnsi="Traditional Arabic" w:cs="Traditional Arabic"/>
          <w:rtl/>
        </w:rPr>
        <w:t>«</w:t>
      </w:r>
      <w:r w:rsidR="00C719F6" w:rsidRPr="00FE38E3">
        <w:rPr>
          <w:rStyle w:val="Chare"/>
          <w:rtl/>
        </w:rPr>
        <w:t xml:space="preserve">الهى! بخوران به </w:t>
      </w:r>
      <w:r w:rsidR="004565B2" w:rsidRPr="00FE38E3">
        <w:rPr>
          <w:rStyle w:val="Chare"/>
          <w:rtl/>
        </w:rPr>
        <w:t>ک</w:t>
      </w:r>
      <w:r w:rsidR="00C719F6" w:rsidRPr="00FE38E3">
        <w:rPr>
          <w:rStyle w:val="Chare"/>
          <w:rtl/>
        </w:rPr>
        <w:t xml:space="preserve">سى </w:t>
      </w:r>
      <w:r w:rsidR="004565B2" w:rsidRPr="00FE38E3">
        <w:rPr>
          <w:rStyle w:val="Chare"/>
          <w:rtl/>
        </w:rPr>
        <w:t>ک</w:t>
      </w:r>
      <w:r w:rsidR="00C719F6" w:rsidRPr="00FE38E3">
        <w:rPr>
          <w:rStyle w:val="Chare"/>
          <w:rtl/>
        </w:rPr>
        <w:t>ه مرا خوران</w:t>
      </w:r>
      <w:r w:rsidR="004565B2" w:rsidRPr="00FE38E3">
        <w:rPr>
          <w:rStyle w:val="Chare"/>
          <w:rtl/>
        </w:rPr>
        <w:t>ی</w:t>
      </w:r>
      <w:r w:rsidR="00C719F6" w:rsidRPr="00FE38E3">
        <w:rPr>
          <w:rStyle w:val="Chare"/>
          <w:rtl/>
        </w:rPr>
        <w:t xml:space="preserve">د، و بنوشان به </w:t>
      </w:r>
      <w:r w:rsidR="004565B2" w:rsidRPr="00FE38E3">
        <w:rPr>
          <w:rStyle w:val="Chare"/>
          <w:rtl/>
        </w:rPr>
        <w:t>ک</w:t>
      </w:r>
      <w:r w:rsidR="00C719F6" w:rsidRPr="00FE38E3">
        <w:rPr>
          <w:rStyle w:val="Chare"/>
          <w:rtl/>
        </w:rPr>
        <w:t xml:space="preserve">سى </w:t>
      </w:r>
      <w:r w:rsidR="004565B2" w:rsidRPr="00FE38E3">
        <w:rPr>
          <w:rStyle w:val="Chare"/>
          <w:rtl/>
        </w:rPr>
        <w:t>ک</w:t>
      </w:r>
      <w:r w:rsidR="00C719F6" w:rsidRPr="00FE38E3">
        <w:rPr>
          <w:rStyle w:val="Chare"/>
          <w:rtl/>
        </w:rPr>
        <w:t>ه مرا نوشان</w:t>
      </w:r>
      <w:r w:rsidR="004565B2" w:rsidRPr="00FE38E3">
        <w:rPr>
          <w:rStyle w:val="Chare"/>
          <w:rtl/>
        </w:rPr>
        <w:t>ی</w:t>
      </w:r>
      <w:r w:rsidR="00C719F6" w:rsidRPr="00FE38E3">
        <w:rPr>
          <w:rStyle w:val="Chare"/>
          <w:rtl/>
        </w:rPr>
        <w:t>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08" w:name="_Toc404710224"/>
      <w:bookmarkStart w:id="409" w:name="_Toc437715931"/>
      <w:r w:rsidRPr="001D68FD">
        <w:rPr>
          <w:rFonts w:hint="cs"/>
          <w:rtl/>
        </w:rPr>
        <w:t>(18-5)</w:t>
      </w:r>
      <w:r w:rsidR="00FE38E3">
        <w:rPr>
          <w:rFonts w:hint="cs"/>
          <w:rtl/>
        </w:rPr>
        <w:t xml:space="preserve"> </w:t>
      </w:r>
      <w:r w:rsidRPr="001D68FD">
        <w:rPr>
          <w:rFonts w:hint="cs"/>
          <w:rtl/>
        </w:rPr>
        <w:t>دعاى</w:t>
      </w:r>
      <w:r w:rsidRPr="001D68FD">
        <w:rPr>
          <w:rtl/>
        </w:rPr>
        <w:t xml:space="preserve"> </w:t>
      </w:r>
      <w:r w:rsidRPr="001D68FD">
        <w:rPr>
          <w:rFonts w:hint="cs"/>
          <w:rtl/>
        </w:rPr>
        <w:t>د</w:t>
      </w:r>
      <w:r w:rsidR="004565B2">
        <w:rPr>
          <w:rFonts w:hint="cs"/>
          <w:rtl/>
        </w:rPr>
        <w:t>ی</w:t>
      </w:r>
      <w:r w:rsidRPr="001D68FD">
        <w:rPr>
          <w:rFonts w:hint="cs"/>
          <w:rtl/>
        </w:rPr>
        <w:t>دن</w:t>
      </w:r>
      <w:r w:rsidRPr="001D68FD">
        <w:rPr>
          <w:rtl/>
        </w:rPr>
        <w:t xml:space="preserve"> </w:t>
      </w:r>
      <w:r w:rsidRPr="001D68FD">
        <w:rPr>
          <w:rFonts w:hint="cs"/>
          <w:rtl/>
        </w:rPr>
        <w:t>م</w:t>
      </w:r>
      <w:r w:rsidR="004565B2">
        <w:rPr>
          <w:rFonts w:hint="cs"/>
          <w:rtl/>
        </w:rPr>
        <w:t>ی</w:t>
      </w:r>
      <w:r w:rsidRPr="001D68FD">
        <w:rPr>
          <w:rFonts w:hint="cs"/>
          <w:rtl/>
        </w:rPr>
        <w:t>و</w:t>
      </w:r>
      <w:r w:rsidR="004565B2">
        <w:rPr>
          <w:rFonts w:hint="cs"/>
          <w:rtl/>
        </w:rPr>
        <w:t>ۀ</w:t>
      </w:r>
      <w:r w:rsidRPr="001D68FD">
        <w:rPr>
          <w:rFonts w:hint="cs"/>
          <w:rtl/>
        </w:rPr>
        <w:t xml:space="preserve"> تازه</w:t>
      </w:r>
      <w:bookmarkEnd w:id="408"/>
      <w:bookmarkEnd w:id="409"/>
    </w:p>
    <w:p w:rsidR="00C719F6" w:rsidRPr="00195CCA" w:rsidRDefault="00FE38E3"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بَارِكْ لَنَا فِيْ ثَمَرِنَا، وَبَارِكْ لَنَا فِيْ مَدِيْنَتِنَا، وَبَارِكْ لَنَا فِيْ صَاعِنَا، وَبَارِكْ لَنَا فِيْ مُدِّنَا</w:t>
      </w:r>
      <w:r w:rsidRPr="00937FED">
        <w:rPr>
          <w:rStyle w:val="Char3"/>
          <w:rFonts w:cs="Traditional Arabic"/>
          <w:b w:val="0"/>
          <w:bCs w:val="0"/>
          <w:rtl/>
        </w:rPr>
        <w:t>»</w:t>
      </w:r>
      <w:r w:rsidR="00C719F6" w:rsidRPr="00F816AE">
        <w:rPr>
          <w:rFonts w:ascii="Lotus Linotype" w:hAnsi="Lotus Linotype" w:cs="IRNazli"/>
          <w:bCs w:val="0"/>
          <w:color w:val="000000"/>
          <w:sz w:val="28"/>
          <w:vertAlign w:val="superscript"/>
          <w:rtl/>
        </w:rPr>
        <w:t>(</w:t>
      </w:r>
      <w:r w:rsidR="00C719F6" w:rsidRPr="002E4E8A">
        <w:rPr>
          <w:rStyle w:val="FootnoteReference"/>
          <w:rFonts w:ascii="Lotus Linotype" w:hAnsi="Lotus Linotype" w:cs="IRNazli"/>
          <w:bCs w:val="0"/>
          <w:color w:val="000000"/>
          <w:rtl/>
        </w:rPr>
        <w:footnoteReference w:id="270"/>
      </w:r>
      <w:r w:rsidR="00C719F6" w:rsidRPr="00F816AE">
        <w:rPr>
          <w:rFonts w:ascii="Lotus Linotype" w:hAnsi="Lotus Linotype" w:cs="IRNazli"/>
          <w:bCs w:val="0"/>
          <w:color w:val="000000"/>
          <w:sz w:val="28"/>
          <w:vertAlign w:val="superscript"/>
          <w:rtl/>
        </w:rPr>
        <w:t>)</w:t>
      </w:r>
      <w:r w:rsidRPr="00FE38E3">
        <w:rPr>
          <w:rFonts w:ascii="Lotus Linotype" w:hAnsi="Lotus Linotype" w:cs="IRNazli" w:hint="cs"/>
          <w:bCs w:val="0"/>
          <w:color w:val="000000"/>
          <w:sz w:val="28"/>
          <w:rtl/>
        </w:rPr>
        <w:t>.</w:t>
      </w:r>
    </w:p>
    <w:p w:rsidR="00C719F6" w:rsidRPr="00BE29DD" w:rsidRDefault="00FE38E3" w:rsidP="008C1935">
      <w:pPr>
        <w:ind w:firstLine="284"/>
        <w:jc w:val="both"/>
        <w:rPr>
          <w:rStyle w:val="Char4"/>
          <w:rtl/>
        </w:rPr>
      </w:pPr>
      <w:r>
        <w:rPr>
          <w:rStyle w:val="Chare"/>
          <w:rFonts w:ascii="Traditional Arabic" w:hAnsi="Traditional Arabic" w:cs="Traditional Arabic"/>
          <w:rtl/>
        </w:rPr>
        <w:t>«</w:t>
      </w:r>
      <w:r w:rsidR="00C719F6" w:rsidRPr="00FE38E3">
        <w:rPr>
          <w:rStyle w:val="Chare"/>
          <w:rtl/>
        </w:rPr>
        <w:t xml:space="preserve">بار الها! </w:t>
      </w:r>
      <w:r w:rsidR="00C719F6" w:rsidRPr="00FE38E3">
        <w:rPr>
          <w:rStyle w:val="Chare"/>
          <w:rFonts w:hint="cs"/>
          <w:rtl/>
        </w:rPr>
        <w:t>به</w:t>
      </w:r>
      <w:r w:rsidR="00C719F6" w:rsidRPr="00FE38E3">
        <w:rPr>
          <w:rStyle w:val="Chare"/>
          <w:rtl/>
        </w:rPr>
        <w:t xml:space="preserve"> م</w:t>
      </w:r>
      <w:r w:rsidR="004565B2" w:rsidRPr="00FE38E3">
        <w:rPr>
          <w:rStyle w:val="Chare"/>
          <w:rtl/>
        </w:rPr>
        <w:t>ی</w:t>
      </w:r>
      <w:r w:rsidR="00C719F6" w:rsidRPr="00FE38E3">
        <w:rPr>
          <w:rStyle w:val="Chare"/>
          <w:rtl/>
        </w:rPr>
        <w:t>وه</w:t>
      </w:r>
      <w:r w:rsidR="00C719F6" w:rsidRPr="00FE38E3">
        <w:rPr>
          <w:rStyle w:val="Chare"/>
          <w:rFonts w:hint="cs"/>
          <w:rtl/>
        </w:rPr>
        <w:softHyphen/>
      </w:r>
      <w:r w:rsidR="00C719F6" w:rsidRPr="00FE38E3">
        <w:rPr>
          <w:rStyle w:val="Chare"/>
          <w:rtl/>
        </w:rPr>
        <w:t>هاى ما، شهر ما، و پ</w:t>
      </w:r>
      <w:r w:rsidR="004565B2" w:rsidRPr="00FE38E3">
        <w:rPr>
          <w:rStyle w:val="Chare"/>
          <w:rtl/>
        </w:rPr>
        <w:t>ی</w:t>
      </w:r>
      <w:r w:rsidR="00C719F6" w:rsidRPr="00FE38E3">
        <w:rPr>
          <w:rStyle w:val="Chare"/>
          <w:rtl/>
        </w:rPr>
        <w:t>مانه</w:t>
      </w:r>
      <w:r w:rsidR="00C719F6" w:rsidRPr="00FE38E3">
        <w:rPr>
          <w:rStyle w:val="Chare"/>
          <w:rFonts w:hint="cs"/>
          <w:rtl/>
        </w:rPr>
        <w:softHyphen/>
      </w:r>
      <w:r w:rsidR="00C719F6" w:rsidRPr="00FE38E3">
        <w:rPr>
          <w:rStyle w:val="Chare"/>
          <w:rtl/>
        </w:rPr>
        <w:t>ها</w:t>
      </w:r>
      <w:r w:rsidR="00C719F6" w:rsidRPr="00FE38E3">
        <w:rPr>
          <w:rStyle w:val="Chare"/>
          <w:rFonts w:hint="cs"/>
          <w:rtl/>
        </w:rPr>
        <w:t xml:space="preserve"> و وزن</w:t>
      </w:r>
      <w:r w:rsidR="00C719F6" w:rsidRPr="00FE38E3">
        <w:rPr>
          <w:rStyle w:val="Chare"/>
          <w:rFonts w:hint="cs"/>
          <w:rtl/>
        </w:rPr>
        <w:softHyphen/>
        <w:t>های</w:t>
      </w:r>
      <w:r w:rsidR="00C719F6" w:rsidRPr="00FE38E3">
        <w:rPr>
          <w:rStyle w:val="Chare"/>
          <w:rtl/>
        </w:rPr>
        <w:t xml:space="preserve"> ما بر</w:t>
      </w:r>
      <w:r w:rsidR="004565B2" w:rsidRPr="00FE38E3">
        <w:rPr>
          <w:rStyle w:val="Chare"/>
          <w:rtl/>
        </w:rPr>
        <w:t>ک</w:t>
      </w:r>
      <w:r w:rsidR="00C719F6" w:rsidRPr="00FE38E3">
        <w:rPr>
          <w:rStyle w:val="Chare"/>
          <w:rtl/>
        </w:rPr>
        <w:t>ت عنا</w:t>
      </w:r>
      <w:r w:rsidR="004565B2" w:rsidRPr="00FE38E3">
        <w:rPr>
          <w:rStyle w:val="Chare"/>
          <w:rtl/>
        </w:rPr>
        <w:t>ی</w:t>
      </w:r>
      <w:r w:rsidR="00C719F6" w:rsidRPr="00FE38E3">
        <w:rPr>
          <w:rStyle w:val="Chare"/>
          <w:rtl/>
        </w:rPr>
        <w:t>ت فرما</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410" w:name="_Toc404710225"/>
      <w:bookmarkStart w:id="411" w:name="_Toc437715932"/>
      <w:r w:rsidRPr="001D68FD">
        <w:rPr>
          <w:rFonts w:hint="cs"/>
          <w:rtl/>
        </w:rPr>
        <w:t>19-أذکار خواب</w:t>
      </w:r>
      <w:bookmarkEnd w:id="410"/>
      <w:bookmarkEnd w:id="411"/>
      <w:r w:rsidRPr="001D68FD">
        <w:rPr>
          <w:rtl/>
        </w:rPr>
        <w:fldChar w:fldCharType="begin"/>
      </w:r>
      <w:r w:rsidRPr="001D68FD">
        <w:instrText xml:space="preserve"> TC "</w:instrText>
      </w:r>
      <w:bookmarkStart w:id="412" w:name="_Toc373938044"/>
      <w:bookmarkStart w:id="413" w:name="_Toc404508192"/>
      <w:r w:rsidRPr="001D68FD">
        <w:rPr>
          <w:rFonts w:hint="cs"/>
          <w:rtl/>
        </w:rPr>
        <w:instrText>أذکار خواب</w:instrText>
      </w:r>
      <w:bookmarkEnd w:id="412"/>
      <w:bookmarkEnd w:id="413"/>
      <w:r w:rsidRPr="001D68FD">
        <w:instrText xml:space="preserve">" \f C \l "1" </w:instrText>
      </w:r>
      <w:r w:rsidRPr="001D68FD">
        <w:rPr>
          <w:rtl/>
        </w:rPr>
        <w:fldChar w:fldCharType="end"/>
      </w:r>
    </w:p>
    <w:p w:rsidR="00C719F6" w:rsidRPr="001D68FD" w:rsidRDefault="00C719F6" w:rsidP="008C1935">
      <w:pPr>
        <w:pStyle w:val="a5"/>
        <w:rPr>
          <w:rtl/>
        </w:rPr>
      </w:pPr>
      <w:bookmarkStart w:id="414" w:name="_Toc404710226"/>
      <w:bookmarkStart w:id="415" w:name="_Toc437715933"/>
      <w:r w:rsidRPr="001D68FD">
        <w:rPr>
          <w:rFonts w:hint="cs"/>
          <w:rtl/>
        </w:rPr>
        <w:t>(19-1)</w:t>
      </w:r>
      <w:r w:rsidR="00FE38E3">
        <w:rPr>
          <w:rFonts w:hint="cs"/>
          <w:rtl/>
        </w:rPr>
        <w:t xml:space="preserve"> </w:t>
      </w:r>
      <w:r w:rsidRPr="001D68FD">
        <w:rPr>
          <w:rFonts w:hint="cs"/>
          <w:rtl/>
        </w:rPr>
        <w:t>أذکار هنگام خواب</w:t>
      </w:r>
      <w:bookmarkEnd w:id="414"/>
      <w:bookmarkEnd w:id="415"/>
    </w:p>
    <w:p w:rsidR="00C719F6" w:rsidRPr="00BE29DD" w:rsidRDefault="00C719F6" w:rsidP="008C1935">
      <w:pPr>
        <w:ind w:firstLine="284"/>
        <w:jc w:val="both"/>
        <w:rPr>
          <w:rStyle w:val="Char4"/>
          <w:rtl/>
        </w:rPr>
      </w:pPr>
      <w:r w:rsidRPr="00BE29DD">
        <w:rPr>
          <w:rStyle w:val="Char4"/>
          <w:rFonts w:hint="cs"/>
          <w:rtl/>
        </w:rPr>
        <w:t>پیامبر</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1F7E03">
        <w:rPr>
          <w:rStyle w:val="Char4"/>
          <w:rtl/>
        </w:rPr>
        <w:t>هنگام خواب</w:t>
      </w:r>
      <w:r w:rsidR="004565B2" w:rsidRPr="001F7E03">
        <w:rPr>
          <w:rStyle w:val="Char4"/>
          <w:rtl/>
        </w:rPr>
        <w:t>ی</w:t>
      </w:r>
      <w:r w:rsidRPr="001F7E03">
        <w:rPr>
          <w:rStyle w:val="Char4"/>
          <w:rtl/>
        </w:rPr>
        <w:t>دن دو دستش</w:t>
      </w:r>
      <w:r w:rsidRPr="00BE29DD">
        <w:rPr>
          <w:rStyle w:val="Char4"/>
          <w:rtl/>
        </w:rPr>
        <w:t xml:space="preserve"> را همانند دعا </w:t>
      </w:r>
      <w:r w:rsidR="004565B2">
        <w:rPr>
          <w:rStyle w:val="Char4"/>
          <w:rtl/>
        </w:rPr>
        <w:t>ک</w:t>
      </w:r>
      <w:r w:rsidRPr="00BE29DD">
        <w:rPr>
          <w:rStyle w:val="Char4"/>
          <w:rtl/>
        </w:rPr>
        <w:t xml:space="preserve">نار هم قرار </w:t>
      </w:r>
      <w:r w:rsidRPr="00BE29DD">
        <w:rPr>
          <w:rStyle w:val="Char4"/>
          <w:rFonts w:hint="cs"/>
          <w:rtl/>
        </w:rPr>
        <w:t>می</w:t>
      </w:r>
      <w:r w:rsidRPr="00BE29DD">
        <w:rPr>
          <w:rStyle w:val="Char4"/>
          <w:rFonts w:hint="cs"/>
          <w:rtl/>
        </w:rPr>
        <w:softHyphen/>
        <w:t>داد</w:t>
      </w:r>
      <w:r w:rsidRPr="00BE29DD">
        <w:rPr>
          <w:rStyle w:val="Char4"/>
          <w:rtl/>
        </w:rPr>
        <w:t xml:space="preserve"> وسوره</w:t>
      </w:r>
      <w:r w:rsidRPr="00BE29DD">
        <w:rPr>
          <w:rStyle w:val="Char4"/>
          <w:rFonts w:hint="cs"/>
          <w:rtl/>
        </w:rPr>
        <w:softHyphen/>
      </w:r>
      <w:r w:rsidRPr="00BE29DD">
        <w:rPr>
          <w:rStyle w:val="Char4"/>
          <w:rtl/>
        </w:rPr>
        <w:t>هاى ز</w:t>
      </w:r>
      <w:r w:rsidR="004565B2">
        <w:rPr>
          <w:rStyle w:val="Char4"/>
          <w:rtl/>
        </w:rPr>
        <w:t>ی</w:t>
      </w:r>
      <w:r w:rsidRPr="00BE29DD">
        <w:rPr>
          <w:rStyle w:val="Char4"/>
          <w:rtl/>
        </w:rPr>
        <w:t xml:space="preserve">ر را </w:t>
      </w:r>
      <w:r w:rsidRPr="00BE29DD">
        <w:rPr>
          <w:rStyle w:val="Char4"/>
          <w:rFonts w:hint="cs"/>
          <w:rtl/>
        </w:rPr>
        <w:t>می</w:t>
      </w:r>
      <w:r w:rsidRPr="00BE29DD">
        <w:rPr>
          <w:rStyle w:val="Char4"/>
          <w:rFonts w:hint="cs"/>
          <w:rtl/>
        </w:rPr>
        <w:softHyphen/>
      </w:r>
      <w:r w:rsidRPr="00BE29DD">
        <w:rPr>
          <w:rStyle w:val="Char4"/>
          <w:rtl/>
        </w:rPr>
        <w:t xml:space="preserve">خواند و در </w:t>
      </w:r>
      <w:r w:rsidRPr="00BE29DD">
        <w:rPr>
          <w:rStyle w:val="Char4"/>
          <w:rFonts w:hint="cs"/>
          <w:rtl/>
        </w:rPr>
        <w:t>دستانش</w:t>
      </w:r>
      <w:r w:rsidRPr="00BE29DD">
        <w:rPr>
          <w:rStyle w:val="Char4"/>
          <w:rtl/>
        </w:rPr>
        <w:t xml:space="preserve"> </w:t>
      </w:r>
      <w:r w:rsidRPr="00BE29DD">
        <w:rPr>
          <w:rStyle w:val="Char4"/>
          <w:rFonts w:hint="cs"/>
          <w:rtl/>
        </w:rPr>
        <w:t>می</w:t>
      </w:r>
      <w:r w:rsidRPr="00BE29DD">
        <w:rPr>
          <w:rStyle w:val="Char4"/>
          <w:rFonts w:hint="cs"/>
          <w:rtl/>
        </w:rPr>
        <w:softHyphen/>
      </w:r>
      <w:r w:rsidRPr="00BE29DD">
        <w:rPr>
          <w:rStyle w:val="Char4"/>
          <w:rtl/>
        </w:rPr>
        <w:t>دم</w:t>
      </w:r>
      <w:r w:rsidRPr="00BE29DD">
        <w:rPr>
          <w:rStyle w:val="Char4"/>
          <w:rFonts w:hint="cs"/>
          <w:rtl/>
        </w:rPr>
        <w:t>ی</w:t>
      </w:r>
      <w:r w:rsidRPr="00BE29DD">
        <w:rPr>
          <w:rStyle w:val="Char4"/>
          <w:rtl/>
        </w:rPr>
        <w:t>د، سپس دو دستش را تا جا</w:t>
      </w:r>
      <w:r w:rsidR="004565B2">
        <w:rPr>
          <w:rStyle w:val="Char4"/>
          <w:rtl/>
        </w:rPr>
        <w:t>ی</w:t>
      </w:r>
      <w:r w:rsidRPr="00BE29DD">
        <w:rPr>
          <w:rStyle w:val="Char4"/>
          <w:rtl/>
        </w:rPr>
        <w:t xml:space="preserve">ى </w:t>
      </w:r>
      <w:r w:rsidR="004565B2">
        <w:rPr>
          <w:rStyle w:val="Char4"/>
          <w:rtl/>
        </w:rPr>
        <w:t>ک</w:t>
      </w:r>
      <w:r w:rsidRPr="00BE29DD">
        <w:rPr>
          <w:rStyle w:val="Char4"/>
          <w:rtl/>
        </w:rPr>
        <w:t>ه مى</w:t>
      </w:r>
      <w:r w:rsidRPr="00BE29DD">
        <w:rPr>
          <w:rStyle w:val="Char4"/>
          <w:rFonts w:hint="cs"/>
          <w:rtl/>
        </w:rPr>
        <w:softHyphen/>
      </w:r>
      <w:r w:rsidRPr="00BE29DD">
        <w:rPr>
          <w:rStyle w:val="Char4"/>
          <w:rtl/>
        </w:rPr>
        <w:t>رس</w:t>
      </w:r>
      <w:r w:rsidRPr="00BE29DD">
        <w:rPr>
          <w:rStyle w:val="Char4"/>
          <w:rFonts w:hint="cs"/>
          <w:rtl/>
        </w:rPr>
        <w:t>ی</w:t>
      </w:r>
      <w:r w:rsidRPr="00BE29DD">
        <w:rPr>
          <w:rStyle w:val="Char4"/>
          <w:rtl/>
        </w:rPr>
        <w:t xml:space="preserve">د به بدنش </w:t>
      </w:r>
      <w:r w:rsidRPr="00BE29DD">
        <w:rPr>
          <w:rStyle w:val="Char4"/>
          <w:rFonts w:hint="cs"/>
          <w:rtl/>
        </w:rPr>
        <w:t>می</w:t>
      </w:r>
      <w:r w:rsidRPr="00BE29DD">
        <w:rPr>
          <w:rStyle w:val="Char4"/>
          <w:rFonts w:hint="cs"/>
          <w:rtl/>
        </w:rPr>
        <w:softHyphen/>
      </w:r>
      <w:r w:rsidRPr="00BE29DD">
        <w:rPr>
          <w:rStyle w:val="Char4"/>
          <w:rtl/>
        </w:rPr>
        <w:t>مال</w:t>
      </w:r>
      <w:r w:rsidRPr="00BE29DD">
        <w:rPr>
          <w:rStyle w:val="Char4"/>
          <w:rFonts w:hint="cs"/>
          <w:rtl/>
        </w:rPr>
        <w:t>ی</w:t>
      </w:r>
      <w:r w:rsidRPr="00BE29DD">
        <w:rPr>
          <w:rStyle w:val="Char4"/>
          <w:rtl/>
        </w:rPr>
        <w:t>د، و ا</w:t>
      </w:r>
      <w:r w:rsidR="004565B2">
        <w:rPr>
          <w:rStyle w:val="Char4"/>
          <w:rtl/>
        </w:rPr>
        <w:t>ی</w:t>
      </w:r>
      <w:r w:rsidRPr="00BE29DD">
        <w:rPr>
          <w:rStyle w:val="Char4"/>
          <w:rtl/>
        </w:rPr>
        <w:t xml:space="preserve">ن </w:t>
      </w:r>
      <w:r w:rsidR="004565B2">
        <w:rPr>
          <w:rStyle w:val="Char4"/>
          <w:rtl/>
        </w:rPr>
        <w:t>ک</w:t>
      </w:r>
      <w:r w:rsidRPr="00BE29DD">
        <w:rPr>
          <w:rStyle w:val="Char4"/>
          <w:rtl/>
        </w:rPr>
        <w:t xml:space="preserve">ار را از سر و صورت و قسمت جلوى بدن آغاز </w:t>
      </w:r>
      <w:r w:rsidRPr="00BE29DD">
        <w:rPr>
          <w:rStyle w:val="Char4"/>
          <w:rFonts w:hint="cs"/>
          <w:rtl/>
        </w:rPr>
        <w:t>می</w:t>
      </w:r>
      <w:r w:rsidRPr="00BE29DD">
        <w:rPr>
          <w:rStyle w:val="Char4"/>
          <w:rFonts w:hint="cs"/>
          <w:rtl/>
        </w:rPr>
        <w:softHyphen/>
        <w:t>نمود</w:t>
      </w:r>
      <w:r w:rsidRPr="00BE29DD">
        <w:rPr>
          <w:rStyle w:val="Char4"/>
          <w:rtl/>
        </w:rPr>
        <w:t xml:space="preserve"> و</w:t>
      </w:r>
      <w:r w:rsidR="00A81749">
        <w:rPr>
          <w:rStyle w:val="Char4"/>
          <w:rtl/>
        </w:rPr>
        <w:t xml:space="preserve"> آن را </w:t>
      </w:r>
      <w:r w:rsidRPr="00BE29DD">
        <w:rPr>
          <w:rStyle w:val="Char4"/>
          <w:rtl/>
        </w:rPr>
        <w:t>سه بار ت</w:t>
      </w:r>
      <w:r w:rsidR="004565B2">
        <w:rPr>
          <w:rStyle w:val="Char4"/>
          <w:rtl/>
        </w:rPr>
        <w:t>ک</w:t>
      </w:r>
      <w:r w:rsidRPr="00BE29DD">
        <w:rPr>
          <w:rStyle w:val="Char4"/>
          <w:rtl/>
        </w:rPr>
        <w:t xml:space="preserve">رار </w:t>
      </w:r>
      <w:r w:rsidRPr="00BE29DD">
        <w:rPr>
          <w:rStyle w:val="Char4"/>
          <w:rFonts w:hint="cs"/>
          <w:rtl/>
        </w:rPr>
        <w:t>می</w:t>
      </w:r>
      <w:r w:rsidRPr="00BE29DD">
        <w:rPr>
          <w:rStyle w:val="Char4"/>
          <w:rFonts w:hint="cs"/>
          <w:rtl/>
        </w:rPr>
        <w:softHyphen/>
        <w:t>کردند.</w:t>
      </w:r>
    </w:p>
    <w:p w:rsidR="00C719F6" w:rsidRDefault="00C719F6" w:rsidP="008C1935">
      <w:pPr>
        <w:pStyle w:val="a4"/>
        <w:rPr>
          <w:rFonts w:ascii="Lotus Linotype" w:hAnsi="Lotus Linotype"/>
          <w:color w:val="000000"/>
          <w:sz w:val="24"/>
          <w:rtl/>
        </w:rPr>
      </w:pPr>
      <w:r>
        <w:rPr>
          <w:rFonts w:hint="cs"/>
          <w:rtl/>
        </w:rPr>
        <w:t>بسم الله الرحمن الرحیم</w:t>
      </w:r>
    </w:p>
    <w:p w:rsidR="00C719F6" w:rsidRPr="00C719F6" w:rsidRDefault="00C719F6" w:rsidP="008C1935">
      <w:pPr>
        <w:ind w:firstLine="284"/>
        <w:jc w:val="both"/>
        <w:rPr>
          <w:rStyle w:val="Char5"/>
        </w:rPr>
      </w:pPr>
      <w:r w:rsidRPr="00B81158">
        <w:rPr>
          <w:rFonts w:ascii="Tahoma" w:hAnsi="Tahoma" w:hint="cs"/>
          <w:b/>
          <w:color w:val="000000"/>
          <w:sz w:val="28"/>
          <w:szCs w:val="28"/>
          <w:rtl/>
        </w:rPr>
        <w:t>﴿</w:t>
      </w:r>
      <w:r w:rsidRPr="00C719F6">
        <w:rPr>
          <w:rStyle w:val="Chard"/>
          <w:rtl/>
        </w:rPr>
        <w:t xml:space="preserve">قُلۡ هُوَ </w:t>
      </w:r>
      <w:r w:rsidRPr="00C719F6">
        <w:rPr>
          <w:rStyle w:val="Chard"/>
          <w:rFonts w:hint="cs"/>
          <w:rtl/>
        </w:rPr>
        <w:t>ٱ</w:t>
      </w:r>
      <w:r w:rsidRPr="00C719F6">
        <w:rPr>
          <w:rStyle w:val="Chard"/>
          <w:rFonts w:hint="eastAsia"/>
          <w:rtl/>
        </w:rPr>
        <w:t>للَّهُ</w:t>
      </w:r>
      <w:r w:rsidRPr="00C719F6">
        <w:rPr>
          <w:rStyle w:val="Chard"/>
          <w:rtl/>
        </w:rPr>
        <w:t xml:space="preserve"> أَحَدٌ١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لصَّمَدُ</w:t>
      </w:r>
      <w:r w:rsidRPr="00C719F6">
        <w:rPr>
          <w:rStyle w:val="Chard"/>
          <w:rtl/>
        </w:rPr>
        <w:t>٢ لَمۡ يَلِدۡ وَلَمۡ يُولَدۡ٣ وَلَمۡ يَكُن لَّهُ</w:t>
      </w:r>
      <w:r w:rsidRPr="00C719F6">
        <w:rPr>
          <w:rStyle w:val="Chard"/>
          <w:rFonts w:hint="cs"/>
          <w:rtl/>
        </w:rPr>
        <w:t>ۥ</w:t>
      </w:r>
      <w:r w:rsidRPr="00C719F6">
        <w:rPr>
          <w:rStyle w:val="Chard"/>
          <w:rtl/>
        </w:rPr>
        <w:t xml:space="preserve"> كُفُوًا أَحَدُۢ٤</w:t>
      </w:r>
      <w:r w:rsidRPr="00B81158">
        <w:rPr>
          <w:rFonts w:ascii="Tahoma" w:hAnsi="Tahoma" w:hint="cs"/>
          <w:b/>
          <w:color w:val="000000"/>
          <w:sz w:val="28"/>
          <w:szCs w:val="28"/>
          <w:rtl/>
        </w:rPr>
        <w:t>﴾</w:t>
      </w:r>
      <w:r w:rsidRPr="00C719F6">
        <w:rPr>
          <w:rStyle w:val="Char6"/>
          <w:rtl/>
        </w:rPr>
        <w:t xml:space="preserve"> [الإخلاص: 1-4]</w:t>
      </w:r>
      <w:r w:rsidRPr="00C719F6">
        <w:rPr>
          <w:rStyle w:val="Char6"/>
          <w:rFonts w:hint="cs"/>
          <w:rtl/>
        </w:rPr>
        <w:t>.</w:t>
      </w:r>
    </w:p>
    <w:p w:rsidR="00C719F6" w:rsidRPr="005D3435" w:rsidRDefault="00C719F6" w:rsidP="008C1935">
      <w:pPr>
        <w:pStyle w:val="a4"/>
        <w:rPr>
          <w:rStyle w:val="123Char"/>
          <w:rFonts w:ascii="mylotus" w:hAnsi="mylotus"/>
          <w:sz w:val="27"/>
          <w:szCs w:val="27"/>
          <w:rtl/>
        </w:rPr>
      </w:pPr>
      <w:r w:rsidRPr="005D3435">
        <w:rPr>
          <w:rStyle w:val="56Char"/>
          <w:rFonts w:hint="cs"/>
          <w:rtl/>
        </w:rPr>
        <w:t>بسم الله الرحمن الرحیم</w:t>
      </w:r>
    </w:p>
    <w:p w:rsidR="00C719F6" w:rsidRPr="00C719F6" w:rsidRDefault="00C719F6" w:rsidP="008C1935">
      <w:pPr>
        <w:ind w:firstLine="284"/>
        <w:jc w:val="both"/>
        <w:rPr>
          <w:rStyle w:val="Char5"/>
          <w:rtl/>
        </w:rPr>
      </w:pPr>
      <w:r w:rsidRPr="00B81158">
        <w:rPr>
          <w:rFonts w:ascii="Tahoma" w:hAnsi="Tahoma" w:hint="cs"/>
          <w:b/>
          <w:color w:val="000000"/>
          <w:sz w:val="24"/>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لۡفَلَقِ</w:t>
      </w:r>
      <w:r w:rsidRPr="00C719F6">
        <w:rPr>
          <w:rStyle w:val="Chard"/>
          <w:rtl/>
        </w:rPr>
        <w:t xml:space="preserve">١ مِن شَرِّ مَا خَلَقَ٢ وَمِن شَرِّ غَاسِقٍ إِذَا وَقَبَ٣ وَمِن شَرِّ </w:t>
      </w:r>
      <w:r w:rsidRPr="00C719F6">
        <w:rPr>
          <w:rStyle w:val="Chard"/>
          <w:rFonts w:hint="cs"/>
          <w:rtl/>
        </w:rPr>
        <w:t>ٱ</w:t>
      </w:r>
      <w:r w:rsidRPr="00C719F6">
        <w:rPr>
          <w:rStyle w:val="Chard"/>
          <w:rFonts w:hint="eastAsia"/>
          <w:rtl/>
        </w:rPr>
        <w:t>لنَّفَّٰثَٰتِ</w:t>
      </w:r>
      <w:r w:rsidRPr="00C719F6">
        <w:rPr>
          <w:rStyle w:val="Chard"/>
          <w:rtl/>
        </w:rPr>
        <w:t xml:space="preserve"> فِي </w:t>
      </w:r>
      <w:r w:rsidRPr="00C719F6">
        <w:rPr>
          <w:rStyle w:val="Chard"/>
          <w:rFonts w:hint="cs"/>
          <w:rtl/>
        </w:rPr>
        <w:t>ٱ</w:t>
      </w:r>
      <w:r w:rsidRPr="00C719F6">
        <w:rPr>
          <w:rStyle w:val="Chard"/>
          <w:rFonts w:hint="eastAsia"/>
          <w:rtl/>
        </w:rPr>
        <w:t>لۡعُقَدِ</w:t>
      </w:r>
      <w:r w:rsidRPr="00C719F6">
        <w:rPr>
          <w:rStyle w:val="Chard"/>
          <w:rtl/>
        </w:rPr>
        <w:t>٤ وَمِن شَرِّ حَاسِدٍ إِذَا حَسَدَ٥</w:t>
      </w:r>
      <w:r w:rsidRPr="00B81158">
        <w:rPr>
          <w:rFonts w:ascii="Tahoma" w:hAnsi="Tahoma" w:hint="cs"/>
          <w:b/>
          <w:color w:val="000000"/>
          <w:sz w:val="24"/>
          <w:szCs w:val="28"/>
          <w:rtl/>
        </w:rPr>
        <w:t>﴾</w:t>
      </w:r>
      <w:r w:rsidRPr="00C719F6">
        <w:rPr>
          <w:rStyle w:val="Char6"/>
          <w:rtl/>
        </w:rPr>
        <w:t xml:space="preserve"> [الفلق: 1-5]</w:t>
      </w:r>
      <w:r w:rsidR="001F7E03">
        <w:rPr>
          <w:rStyle w:val="Char6"/>
          <w:rFonts w:hint="cs"/>
          <w:rtl/>
        </w:rPr>
        <w:t>.</w:t>
      </w:r>
    </w:p>
    <w:p w:rsidR="00C719F6" w:rsidRPr="005D3435" w:rsidRDefault="00C719F6" w:rsidP="008C1935">
      <w:pPr>
        <w:pStyle w:val="a4"/>
        <w:rPr>
          <w:rStyle w:val="123Char"/>
          <w:rFonts w:ascii="mylotus" w:hAnsi="mylotus"/>
          <w:sz w:val="27"/>
          <w:szCs w:val="27"/>
          <w:rtl/>
        </w:rPr>
      </w:pPr>
      <w:r w:rsidRPr="005D3435">
        <w:rPr>
          <w:rStyle w:val="56Char"/>
          <w:rFonts w:hint="cs"/>
          <w:rtl/>
        </w:rPr>
        <w:t>بسم الله الرحمن الرحیم</w:t>
      </w:r>
    </w:p>
    <w:p w:rsidR="00C719F6" w:rsidRPr="00BE29DD" w:rsidRDefault="00C719F6" w:rsidP="008C1935">
      <w:pPr>
        <w:ind w:firstLine="284"/>
        <w:jc w:val="both"/>
        <w:rPr>
          <w:rStyle w:val="Char4"/>
        </w:rPr>
      </w:pPr>
      <w:r w:rsidRPr="00B81158">
        <w:rPr>
          <w:rFonts w:ascii="Tahoma" w:hAnsi="Tahoma" w:hint="cs"/>
          <w:color w:val="000000"/>
          <w:sz w:val="24"/>
          <w:szCs w:val="28"/>
          <w:rtl/>
        </w:rPr>
        <w:t>﴿</w:t>
      </w:r>
      <w:r w:rsidRPr="00C719F6">
        <w:rPr>
          <w:rStyle w:val="Chard"/>
          <w:rtl/>
        </w:rPr>
        <w:t xml:space="preserve">قُلۡ أَعُوذُ بِرَبِّ </w:t>
      </w:r>
      <w:r w:rsidRPr="00C719F6">
        <w:rPr>
          <w:rStyle w:val="Chard"/>
          <w:rFonts w:hint="cs"/>
          <w:rtl/>
        </w:rPr>
        <w:t>ٱ</w:t>
      </w:r>
      <w:r w:rsidRPr="00C719F6">
        <w:rPr>
          <w:rStyle w:val="Chard"/>
          <w:rFonts w:hint="eastAsia"/>
          <w:rtl/>
        </w:rPr>
        <w:t>لنَّاسِ</w:t>
      </w:r>
      <w:r w:rsidRPr="00C719F6">
        <w:rPr>
          <w:rStyle w:val="Chard"/>
          <w:rtl/>
        </w:rPr>
        <w:t xml:space="preserve">١ مَلِكِ </w:t>
      </w:r>
      <w:r w:rsidRPr="00C719F6">
        <w:rPr>
          <w:rStyle w:val="Chard"/>
          <w:rFonts w:hint="cs"/>
          <w:rtl/>
        </w:rPr>
        <w:t>ٱ</w:t>
      </w:r>
      <w:r w:rsidRPr="00C719F6">
        <w:rPr>
          <w:rStyle w:val="Chard"/>
          <w:rFonts w:hint="eastAsia"/>
          <w:rtl/>
        </w:rPr>
        <w:t>لنَّاسِ</w:t>
      </w:r>
      <w:r w:rsidRPr="00C719F6">
        <w:rPr>
          <w:rStyle w:val="Chard"/>
          <w:rtl/>
        </w:rPr>
        <w:t xml:space="preserve">٢ إِلَٰهِ </w:t>
      </w:r>
      <w:r w:rsidRPr="00C719F6">
        <w:rPr>
          <w:rStyle w:val="Chard"/>
          <w:rFonts w:hint="cs"/>
          <w:rtl/>
        </w:rPr>
        <w:t>ٱ</w:t>
      </w:r>
      <w:r w:rsidRPr="00C719F6">
        <w:rPr>
          <w:rStyle w:val="Chard"/>
          <w:rFonts w:hint="eastAsia"/>
          <w:rtl/>
        </w:rPr>
        <w:t>لنَّاسِ</w:t>
      </w:r>
      <w:r w:rsidRPr="00C719F6">
        <w:rPr>
          <w:rStyle w:val="Chard"/>
          <w:rtl/>
        </w:rPr>
        <w:t xml:space="preserve">٣ مِن شَرِّ </w:t>
      </w:r>
      <w:r w:rsidRPr="00C719F6">
        <w:rPr>
          <w:rStyle w:val="Chard"/>
          <w:rFonts w:hint="cs"/>
          <w:rtl/>
        </w:rPr>
        <w:t>ٱ</w:t>
      </w:r>
      <w:r w:rsidRPr="00C719F6">
        <w:rPr>
          <w:rStyle w:val="Chard"/>
          <w:rFonts w:hint="eastAsia"/>
          <w:rtl/>
        </w:rPr>
        <w:t>لۡوَسۡوَاسِ</w:t>
      </w:r>
      <w:r w:rsidRPr="00C719F6">
        <w:rPr>
          <w:rStyle w:val="Chard"/>
          <w:rtl/>
        </w:rPr>
        <w:t xml:space="preserve"> </w:t>
      </w:r>
      <w:r w:rsidRPr="00C719F6">
        <w:rPr>
          <w:rStyle w:val="Chard"/>
          <w:rFonts w:hint="cs"/>
          <w:rtl/>
        </w:rPr>
        <w:t>ٱ</w:t>
      </w:r>
      <w:r w:rsidRPr="00C719F6">
        <w:rPr>
          <w:rStyle w:val="Chard"/>
          <w:rFonts w:hint="eastAsia"/>
          <w:rtl/>
        </w:rPr>
        <w:t>لۡخَنَّاسِ</w:t>
      </w:r>
      <w:r w:rsidRPr="00C719F6">
        <w:rPr>
          <w:rStyle w:val="Chard"/>
          <w:rtl/>
        </w:rPr>
        <w:t xml:space="preserve">٤ </w:t>
      </w:r>
      <w:r w:rsidRPr="00C719F6">
        <w:rPr>
          <w:rStyle w:val="Chard"/>
          <w:rFonts w:hint="cs"/>
          <w:rtl/>
        </w:rPr>
        <w:t>ٱ</w:t>
      </w:r>
      <w:r w:rsidRPr="00C719F6">
        <w:rPr>
          <w:rStyle w:val="Chard"/>
          <w:rFonts w:hint="eastAsia"/>
          <w:rtl/>
        </w:rPr>
        <w:t>لَّذِي</w:t>
      </w:r>
      <w:r w:rsidRPr="00C719F6">
        <w:rPr>
          <w:rStyle w:val="Chard"/>
          <w:rtl/>
        </w:rPr>
        <w:t xml:space="preserve"> يُوَسۡوِسُ فِي صُدُورِ </w:t>
      </w:r>
      <w:r w:rsidRPr="00C719F6">
        <w:rPr>
          <w:rStyle w:val="Chard"/>
          <w:rFonts w:hint="cs"/>
          <w:rtl/>
        </w:rPr>
        <w:t>ٱ</w:t>
      </w:r>
      <w:r w:rsidRPr="00C719F6">
        <w:rPr>
          <w:rStyle w:val="Chard"/>
          <w:rFonts w:hint="eastAsia"/>
          <w:rtl/>
        </w:rPr>
        <w:t>لنَّاسِ</w:t>
      </w:r>
      <w:r w:rsidRPr="00C719F6">
        <w:rPr>
          <w:rStyle w:val="Chard"/>
          <w:rtl/>
        </w:rPr>
        <w:t xml:space="preserve">٥ مِنَ </w:t>
      </w:r>
      <w:r w:rsidRPr="00C719F6">
        <w:rPr>
          <w:rStyle w:val="Chard"/>
          <w:rFonts w:hint="cs"/>
          <w:rtl/>
        </w:rPr>
        <w:t>ٱ</w:t>
      </w:r>
      <w:r w:rsidRPr="00C719F6">
        <w:rPr>
          <w:rStyle w:val="Chard"/>
          <w:rFonts w:hint="eastAsia"/>
          <w:rtl/>
        </w:rPr>
        <w:t>لۡجِنَّةِ</w:t>
      </w:r>
      <w:r w:rsidRPr="00C719F6">
        <w:rPr>
          <w:rStyle w:val="Chard"/>
          <w:rtl/>
        </w:rPr>
        <w:t xml:space="preserve"> وَ</w:t>
      </w:r>
      <w:r w:rsidRPr="00C719F6">
        <w:rPr>
          <w:rStyle w:val="Chard"/>
          <w:rFonts w:hint="cs"/>
          <w:rtl/>
        </w:rPr>
        <w:t>ٱ</w:t>
      </w:r>
      <w:r w:rsidRPr="00C719F6">
        <w:rPr>
          <w:rStyle w:val="Chard"/>
          <w:rFonts w:hint="eastAsia"/>
          <w:rtl/>
        </w:rPr>
        <w:t>لنَّاسِ</w:t>
      </w:r>
      <w:r w:rsidRPr="00C719F6">
        <w:rPr>
          <w:rStyle w:val="Chard"/>
          <w:rtl/>
        </w:rPr>
        <w:t>٦</w:t>
      </w:r>
      <w:r w:rsidRPr="00B81158">
        <w:rPr>
          <w:rFonts w:ascii="Tahoma" w:hAnsi="Tahoma" w:hint="cs"/>
          <w:color w:val="000000"/>
          <w:sz w:val="24"/>
          <w:szCs w:val="28"/>
          <w:rtl/>
        </w:rPr>
        <w:t>﴾</w:t>
      </w:r>
      <w:r w:rsidRPr="00C719F6">
        <w:rPr>
          <w:rStyle w:val="Char6"/>
          <w:rtl/>
        </w:rPr>
        <w:t xml:space="preserve"> [الناس: 1-6]</w:t>
      </w:r>
      <w:r w:rsidRPr="00C719F6">
        <w:rPr>
          <w:rStyle w:val="Char6"/>
          <w:rFonts w:hint="cs"/>
          <w:rtl/>
        </w:rPr>
        <w:t>.</w:t>
      </w:r>
    </w:p>
    <w:p w:rsidR="00C719F6" w:rsidRPr="00195CCA" w:rsidRDefault="001F7E03" w:rsidP="008C1935">
      <w:pPr>
        <w:pStyle w:val="FootnoteText"/>
        <w:bidi/>
        <w:ind w:firstLine="284"/>
        <w:jc w:val="both"/>
        <w:rPr>
          <w:rStyle w:val="123Char"/>
          <w:rtl/>
        </w:rPr>
      </w:pPr>
      <w:r>
        <w:rPr>
          <w:rStyle w:val="Chard"/>
          <w:rFonts w:ascii="Traditional Arabic" w:hAnsi="Traditional Arabic" w:cs="Traditional Arabic"/>
          <w:rtl/>
        </w:rPr>
        <w:t>﴿</w:t>
      </w:r>
      <w:r w:rsidR="00C719F6" w:rsidRPr="00C719F6">
        <w:rPr>
          <w:rStyle w:val="Chard"/>
          <w:rFonts w:hint="cs"/>
          <w:rtl/>
        </w:rPr>
        <w:t>ٱ</w:t>
      </w:r>
      <w:r w:rsidR="00C719F6" w:rsidRPr="00C719F6">
        <w:rPr>
          <w:rStyle w:val="Chard"/>
          <w:rFonts w:hint="eastAsia"/>
          <w:rtl/>
        </w:rPr>
        <w:t>للَّهُ</w:t>
      </w:r>
      <w:r w:rsidR="00C719F6" w:rsidRPr="00C719F6">
        <w:rPr>
          <w:rStyle w:val="Chard"/>
          <w:rtl/>
        </w:rPr>
        <w:t xml:space="preserve"> لَآ إِلَٰهَ إِلَّا هُوَ </w:t>
      </w:r>
      <w:r w:rsidR="00C719F6" w:rsidRPr="00C719F6">
        <w:rPr>
          <w:rStyle w:val="Chard"/>
          <w:rFonts w:hint="cs"/>
          <w:rtl/>
        </w:rPr>
        <w:t>ٱ</w:t>
      </w:r>
      <w:r w:rsidR="00C719F6" w:rsidRPr="00C719F6">
        <w:rPr>
          <w:rStyle w:val="Chard"/>
          <w:rFonts w:hint="eastAsia"/>
          <w:rtl/>
        </w:rPr>
        <w:t>لۡحَيُّ</w:t>
      </w:r>
      <w:r w:rsidR="00C719F6" w:rsidRPr="00C719F6">
        <w:rPr>
          <w:rStyle w:val="Chard"/>
          <w:rtl/>
        </w:rPr>
        <w:t xml:space="preserve"> </w:t>
      </w:r>
      <w:r w:rsidR="00C719F6" w:rsidRPr="00C719F6">
        <w:rPr>
          <w:rStyle w:val="Chard"/>
          <w:rFonts w:hint="cs"/>
          <w:rtl/>
        </w:rPr>
        <w:t>ٱ</w:t>
      </w:r>
      <w:r w:rsidR="00C719F6" w:rsidRPr="00C719F6">
        <w:rPr>
          <w:rStyle w:val="Chard"/>
          <w:rFonts w:hint="eastAsia"/>
          <w:rtl/>
        </w:rPr>
        <w:t>لۡقَيُّومُۚ</w:t>
      </w:r>
      <w:r w:rsidR="00C719F6" w:rsidRPr="00C719F6">
        <w:rPr>
          <w:rStyle w:val="Chard"/>
          <w:rtl/>
        </w:rPr>
        <w:t xml:space="preserve"> لَا تَأۡخُذُهُ</w:t>
      </w:r>
      <w:r w:rsidR="00C719F6" w:rsidRPr="00C719F6">
        <w:rPr>
          <w:rStyle w:val="Chard"/>
          <w:rFonts w:hint="cs"/>
          <w:rtl/>
        </w:rPr>
        <w:t>ۥ</w:t>
      </w:r>
      <w:r w:rsidR="00C719F6" w:rsidRPr="00C719F6">
        <w:rPr>
          <w:rStyle w:val="Chard"/>
          <w:rtl/>
        </w:rPr>
        <w:t xml:space="preserve"> سِنَة</w:t>
      </w:r>
      <w:r w:rsidR="00C719F6" w:rsidRPr="00C719F6">
        <w:rPr>
          <w:rStyle w:val="Chard"/>
          <w:rFonts w:hint="cs"/>
          <w:rtl/>
        </w:rPr>
        <w:t>ٞ</w:t>
      </w:r>
      <w:r w:rsidR="00C719F6" w:rsidRPr="00C719F6">
        <w:rPr>
          <w:rStyle w:val="Chard"/>
          <w:rtl/>
        </w:rPr>
        <w:t xml:space="preserve"> </w:t>
      </w:r>
      <w:r w:rsidR="00C719F6" w:rsidRPr="00C719F6">
        <w:rPr>
          <w:rStyle w:val="Chard"/>
          <w:rFonts w:hint="cs"/>
          <w:rtl/>
        </w:rPr>
        <w:t>وَلَا</w:t>
      </w:r>
      <w:r w:rsidR="00C719F6" w:rsidRPr="00C719F6">
        <w:rPr>
          <w:rStyle w:val="Chard"/>
          <w:rtl/>
        </w:rPr>
        <w:t xml:space="preserve"> </w:t>
      </w:r>
      <w:r w:rsidR="00C719F6" w:rsidRPr="00C719F6">
        <w:rPr>
          <w:rStyle w:val="Chard"/>
          <w:rFonts w:hint="cs"/>
          <w:rtl/>
        </w:rPr>
        <w:t>نَوۡمٞۚ</w:t>
      </w:r>
      <w:r w:rsidR="00C719F6" w:rsidRPr="00C719F6">
        <w:rPr>
          <w:rStyle w:val="Chard"/>
          <w:rtl/>
        </w:rPr>
        <w:t xml:space="preserve"> </w:t>
      </w:r>
      <w:r w:rsidR="00C719F6" w:rsidRPr="00C719F6">
        <w:rPr>
          <w:rStyle w:val="Chard"/>
          <w:rFonts w:hint="cs"/>
          <w:rtl/>
        </w:rPr>
        <w:t>لَّهُۥ</w:t>
      </w:r>
      <w:r w:rsidR="00C719F6" w:rsidRPr="00C719F6">
        <w:rPr>
          <w:rStyle w:val="Chard"/>
          <w:rtl/>
        </w:rPr>
        <w:t xml:space="preserve"> مَا فِي </w:t>
      </w:r>
      <w:r w:rsidR="00C719F6" w:rsidRPr="00C719F6">
        <w:rPr>
          <w:rStyle w:val="Chard"/>
          <w:rFonts w:hint="cs"/>
          <w:rtl/>
        </w:rPr>
        <w:t>ٱ</w:t>
      </w:r>
      <w:r w:rsidR="00C719F6" w:rsidRPr="00C719F6">
        <w:rPr>
          <w:rStyle w:val="Chard"/>
          <w:rFonts w:hint="eastAsia"/>
          <w:rtl/>
        </w:rPr>
        <w:t>لسَّمَٰوَٰتِ</w:t>
      </w:r>
      <w:r w:rsidR="00C719F6" w:rsidRPr="00C719F6">
        <w:rPr>
          <w:rStyle w:val="Chard"/>
          <w:rtl/>
        </w:rPr>
        <w:t xml:space="preserve"> وَمَا فِي </w:t>
      </w:r>
      <w:r w:rsidR="00C719F6" w:rsidRPr="00C719F6">
        <w:rPr>
          <w:rStyle w:val="Chard"/>
          <w:rFonts w:hint="cs"/>
          <w:rtl/>
        </w:rPr>
        <w:t>ٱ</w:t>
      </w:r>
      <w:r w:rsidR="00C719F6" w:rsidRPr="00C719F6">
        <w:rPr>
          <w:rStyle w:val="Chard"/>
          <w:rFonts w:hint="eastAsia"/>
          <w:rtl/>
        </w:rPr>
        <w:t>لۡأَرۡضِۗ</w:t>
      </w:r>
      <w:r w:rsidR="00C719F6" w:rsidRPr="00C719F6">
        <w:rPr>
          <w:rStyle w:val="Chard"/>
          <w:rtl/>
        </w:rPr>
        <w:t xml:space="preserve"> مَن ذَا </w:t>
      </w:r>
      <w:r w:rsidR="00C719F6" w:rsidRPr="00C719F6">
        <w:rPr>
          <w:rStyle w:val="Chard"/>
          <w:rFonts w:hint="cs"/>
          <w:rtl/>
        </w:rPr>
        <w:t>ٱ</w:t>
      </w:r>
      <w:r w:rsidR="00C719F6" w:rsidRPr="00C719F6">
        <w:rPr>
          <w:rStyle w:val="Chard"/>
          <w:rFonts w:hint="eastAsia"/>
          <w:rtl/>
        </w:rPr>
        <w:t>لَّذِي</w:t>
      </w:r>
      <w:r w:rsidR="00C719F6" w:rsidRPr="00C719F6">
        <w:rPr>
          <w:rStyle w:val="Chard"/>
          <w:rtl/>
        </w:rPr>
        <w:t xml:space="preserve"> يَشۡفَعُ عِندَهُ</w:t>
      </w:r>
      <w:r w:rsidR="00C719F6" w:rsidRPr="00C719F6">
        <w:rPr>
          <w:rStyle w:val="Chard"/>
          <w:rFonts w:hint="cs"/>
          <w:rtl/>
        </w:rPr>
        <w:t>ۥٓ</w:t>
      </w:r>
      <w:r w:rsidR="00C719F6" w:rsidRPr="00C719F6">
        <w:rPr>
          <w:rStyle w:val="Chard"/>
          <w:rtl/>
        </w:rPr>
        <w:t xml:space="preserve"> إِلَّا بِإِذۡنِهِ</w:t>
      </w:r>
      <w:r w:rsidR="00C719F6" w:rsidRPr="00C719F6">
        <w:rPr>
          <w:rStyle w:val="Chard"/>
          <w:rFonts w:hint="cs"/>
          <w:rtl/>
        </w:rPr>
        <w:t>ۦۚ</w:t>
      </w:r>
      <w:r w:rsidR="00C719F6" w:rsidRPr="00C719F6">
        <w:rPr>
          <w:rStyle w:val="Chard"/>
          <w:rtl/>
        </w:rPr>
        <w:t xml:space="preserve"> يَعۡلَمُ مَا بَيۡنَ أَيۡدِيهِمۡ وَمَا خَلۡفَهُمۡۖ وَلَا يُ</w:t>
      </w:r>
      <w:r w:rsidR="00C719F6" w:rsidRPr="00C719F6">
        <w:rPr>
          <w:rStyle w:val="Chard"/>
          <w:rFonts w:hint="eastAsia"/>
          <w:rtl/>
        </w:rPr>
        <w:t>حِيطُونَ</w:t>
      </w:r>
      <w:r w:rsidR="00C719F6" w:rsidRPr="00C719F6">
        <w:rPr>
          <w:rStyle w:val="Chard"/>
          <w:rtl/>
        </w:rPr>
        <w:t xml:space="preserve"> بِشَيۡء</w:t>
      </w:r>
      <w:r w:rsidR="00C719F6" w:rsidRPr="00C719F6">
        <w:rPr>
          <w:rStyle w:val="Chard"/>
          <w:rFonts w:hint="cs"/>
          <w:rtl/>
        </w:rPr>
        <w:t>ٖ</w:t>
      </w:r>
      <w:r w:rsidR="00C719F6" w:rsidRPr="00C719F6">
        <w:rPr>
          <w:rStyle w:val="Chard"/>
          <w:rtl/>
        </w:rPr>
        <w:t xml:space="preserve"> </w:t>
      </w:r>
      <w:r w:rsidR="00C719F6" w:rsidRPr="00C719F6">
        <w:rPr>
          <w:rStyle w:val="Chard"/>
          <w:rFonts w:hint="cs"/>
          <w:rtl/>
        </w:rPr>
        <w:t>مِّنۡ</w:t>
      </w:r>
      <w:r w:rsidR="00C719F6" w:rsidRPr="00C719F6">
        <w:rPr>
          <w:rStyle w:val="Chard"/>
          <w:rtl/>
        </w:rPr>
        <w:t xml:space="preserve"> </w:t>
      </w:r>
      <w:r w:rsidR="00C719F6" w:rsidRPr="00C719F6">
        <w:rPr>
          <w:rStyle w:val="Chard"/>
          <w:rFonts w:hint="cs"/>
          <w:rtl/>
        </w:rPr>
        <w:t>عِلۡمِهِۦٓ</w:t>
      </w:r>
      <w:r w:rsidR="00C719F6" w:rsidRPr="00C719F6">
        <w:rPr>
          <w:rStyle w:val="Chard"/>
          <w:rtl/>
        </w:rPr>
        <w:t xml:space="preserve"> إِلَّا بِمَا شَآءَۚ وَسِعَ كُرۡسِيُّهُ </w:t>
      </w:r>
      <w:r w:rsidR="00C719F6" w:rsidRPr="00C719F6">
        <w:rPr>
          <w:rStyle w:val="Chard"/>
          <w:rFonts w:hint="cs"/>
          <w:rtl/>
        </w:rPr>
        <w:t>ٱ</w:t>
      </w:r>
      <w:r w:rsidR="00C719F6" w:rsidRPr="00C719F6">
        <w:rPr>
          <w:rStyle w:val="Chard"/>
          <w:rFonts w:hint="eastAsia"/>
          <w:rtl/>
        </w:rPr>
        <w:t>لسَّمَٰوَٰتِ</w:t>
      </w:r>
      <w:r w:rsidR="00C719F6" w:rsidRPr="00C719F6">
        <w:rPr>
          <w:rStyle w:val="Chard"/>
          <w:rtl/>
        </w:rPr>
        <w:t xml:space="preserve"> وَ</w:t>
      </w:r>
      <w:r w:rsidR="00C719F6" w:rsidRPr="00C719F6">
        <w:rPr>
          <w:rStyle w:val="Chard"/>
          <w:rFonts w:hint="cs"/>
          <w:rtl/>
        </w:rPr>
        <w:t>ٱ</w:t>
      </w:r>
      <w:r w:rsidR="00C719F6" w:rsidRPr="00C719F6">
        <w:rPr>
          <w:rStyle w:val="Chard"/>
          <w:rFonts w:hint="eastAsia"/>
          <w:rtl/>
        </w:rPr>
        <w:t>لۡأَرۡضَۖ</w:t>
      </w:r>
      <w:r w:rsidR="00C719F6" w:rsidRPr="00C719F6">
        <w:rPr>
          <w:rStyle w:val="Chard"/>
          <w:rtl/>
        </w:rPr>
        <w:t xml:space="preserve"> وَلَا يَ‍ُٔودُهُ</w:t>
      </w:r>
      <w:r w:rsidR="00C719F6" w:rsidRPr="00C719F6">
        <w:rPr>
          <w:rStyle w:val="Chard"/>
          <w:rFonts w:hint="cs"/>
          <w:rtl/>
        </w:rPr>
        <w:t>ۥ</w:t>
      </w:r>
      <w:r w:rsidR="00C719F6" w:rsidRPr="00C719F6">
        <w:rPr>
          <w:rStyle w:val="Chard"/>
          <w:rtl/>
        </w:rPr>
        <w:t xml:space="preserve"> حِفۡظُهُمَاۚ وَهُوَ </w:t>
      </w:r>
      <w:r w:rsidR="00C719F6" w:rsidRPr="00C719F6">
        <w:rPr>
          <w:rStyle w:val="Chard"/>
          <w:rFonts w:hint="cs"/>
          <w:rtl/>
        </w:rPr>
        <w:t>ٱ</w:t>
      </w:r>
      <w:r w:rsidR="00C719F6" w:rsidRPr="00C719F6">
        <w:rPr>
          <w:rStyle w:val="Chard"/>
          <w:rFonts w:hint="eastAsia"/>
          <w:rtl/>
        </w:rPr>
        <w:t>لۡعَلِيُّ</w:t>
      </w:r>
      <w:r w:rsidR="00C719F6" w:rsidRPr="00C719F6">
        <w:rPr>
          <w:rStyle w:val="Chard"/>
          <w:rtl/>
        </w:rPr>
        <w:t xml:space="preserve"> </w:t>
      </w:r>
      <w:r w:rsidR="00C719F6" w:rsidRPr="00C719F6">
        <w:rPr>
          <w:rStyle w:val="Chard"/>
          <w:rFonts w:hint="cs"/>
          <w:rtl/>
        </w:rPr>
        <w:t>ٱ</w:t>
      </w:r>
      <w:r w:rsidR="00C719F6" w:rsidRPr="00C719F6">
        <w:rPr>
          <w:rStyle w:val="Chard"/>
          <w:rFonts w:hint="eastAsia"/>
          <w:rtl/>
        </w:rPr>
        <w:t>لۡعَظِيمُ</w:t>
      </w:r>
      <w:r w:rsidR="00C719F6" w:rsidRPr="00C719F6">
        <w:rPr>
          <w:rStyle w:val="Chard"/>
          <w:rtl/>
        </w:rPr>
        <w:t>٢٥٥</w:t>
      </w:r>
      <w:r>
        <w:rPr>
          <w:rStyle w:val="Chard"/>
          <w:rFonts w:ascii="Traditional Arabic" w:hAnsi="Traditional Arabic" w:cs="Traditional Arabic"/>
          <w:rtl/>
        </w:rPr>
        <w:t>﴾</w:t>
      </w:r>
      <w:r w:rsidR="00C719F6" w:rsidRPr="00C719F6">
        <w:rPr>
          <w:rStyle w:val="Char6"/>
          <w:rtl/>
        </w:rPr>
        <w:t xml:space="preserve"> [البقرة: 255]</w:t>
      </w:r>
      <w:r w:rsidR="00C719F6" w:rsidRPr="00C719F6">
        <w:rPr>
          <w:rStyle w:val="Char6"/>
          <w:rFonts w:hint="cs"/>
          <w:rtl/>
        </w:rPr>
        <w:t>.</w:t>
      </w:r>
    </w:p>
    <w:p w:rsidR="00C719F6" w:rsidRPr="00195CCA" w:rsidRDefault="00C719F6" w:rsidP="008C1935">
      <w:pPr>
        <w:pStyle w:val="a8"/>
        <w:rPr>
          <w:rStyle w:val="123Char"/>
          <w:rtl/>
        </w:rPr>
      </w:pPr>
      <w:r w:rsidRPr="00195CCA">
        <w:rPr>
          <w:rStyle w:val="123Char"/>
          <w:rtl/>
        </w:rPr>
        <w:t>هركس اين آيه را در بسترش بخواند، محافظى از طرف خدا برايش گماشته</w:t>
      </w:r>
      <w:r w:rsidR="00CE75E1">
        <w:rPr>
          <w:rStyle w:val="123Char"/>
          <w:rtl/>
        </w:rPr>
        <w:t xml:space="preserve"> مى‌</w:t>
      </w:r>
      <w:r w:rsidRPr="00195CCA">
        <w:rPr>
          <w:rStyle w:val="123Char"/>
          <w:rtl/>
        </w:rPr>
        <w:t>شود و شيطان تا صبح به او نزديك نمى</w:t>
      </w:r>
      <w:r w:rsidRPr="00195CCA">
        <w:rPr>
          <w:rStyle w:val="123Char"/>
          <w:rFonts w:hint="cs"/>
          <w:rtl/>
        </w:rPr>
        <w:t>‌</w:t>
      </w:r>
      <w:r w:rsidRPr="00195CCA">
        <w:rPr>
          <w:rStyle w:val="123Char"/>
          <w:rtl/>
        </w:rPr>
        <w:t>شود</w:t>
      </w:r>
      <w:r w:rsidRPr="00F816AE">
        <w:rPr>
          <w:rFonts w:ascii="Lotus Linotype" w:hAnsi="Lotus Linotype"/>
          <w:b/>
          <w:color w:val="000000"/>
          <w:vertAlign w:val="superscript"/>
          <w:rtl/>
        </w:rPr>
        <w:t>(</w:t>
      </w:r>
      <w:r w:rsidRPr="002E4E8A">
        <w:rPr>
          <w:rStyle w:val="FootnoteReference"/>
          <w:rFonts w:ascii="Lotus Linotype" w:hAnsi="Lotus Linotype"/>
          <w:b/>
          <w:color w:val="000000"/>
          <w:rtl/>
        </w:rPr>
        <w:footnoteReference w:id="271"/>
      </w:r>
      <w:r w:rsidRPr="00F816AE">
        <w:rPr>
          <w:rFonts w:ascii="Lotus Linotype" w:hAnsi="Lotus Linotype"/>
          <w:b/>
          <w:color w:val="000000"/>
          <w:vertAlign w:val="superscript"/>
          <w:rtl/>
        </w:rPr>
        <w:t>)</w:t>
      </w:r>
      <w:r w:rsidR="001F7E03" w:rsidRPr="001F7E03">
        <w:rPr>
          <w:rFonts w:ascii="Lotus Linotype" w:hAnsi="Lotus Linotype" w:hint="cs"/>
          <w:b/>
          <w:color w:val="000000"/>
          <w:rtl/>
        </w:rPr>
        <w:t>.</w:t>
      </w:r>
    </w:p>
    <w:p w:rsidR="00C719F6" w:rsidRPr="00BE29DD" w:rsidRDefault="00C719F6" w:rsidP="008C1935">
      <w:pPr>
        <w:ind w:firstLine="284"/>
        <w:jc w:val="both"/>
        <w:rPr>
          <w:rStyle w:val="Char4"/>
        </w:rPr>
      </w:pPr>
      <w:r w:rsidRPr="00BE29DD">
        <w:rPr>
          <w:rStyle w:val="Char4"/>
          <w:rtl/>
        </w:rPr>
        <w:t>(ترجم</w:t>
      </w:r>
      <w:r w:rsidR="004565B2">
        <w:rPr>
          <w:rStyle w:val="Char4"/>
          <w:rFonts w:hint="cs"/>
          <w:rtl/>
        </w:rPr>
        <w:t>ۀ</w:t>
      </w:r>
      <w:r w:rsidRPr="00BE29DD">
        <w:rPr>
          <w:rStyle w:val="Char4"/>
          <w:rtl/>
        </w:rPr>
        <w:t xml:space="preserve"> ا</w:t>
      </w:r>
      <w:r w:rsidR="004565B2">
        <w:rPr>
          <w:rStyle w:val="Char4"/>
          <w:rtl/>
        </w:rPr>
        <w:t>ی</w:t>
      </w:r>
      <w:r w:rsidRPr="00BE29DD">
        <w:rPr>
          <w:rStyle w:val="Char4"/>
          <w:rtl/>
        </w:rPr>
        <w:t>ن آ</w:t>
      </w:r>
      <w:r w:rsidR="004565B2">
        <w:rPr>
          <w:rStyle w:val="Char4"/>
          <w:rtl/>
        </w:rPr>
        <w:t>ی</w:t>
      </w:r>
      <w:r w:rsidRPr="00BE29DD">
        <w:rPr>
          <w:rStyle w:val="Char4"/>
          <w:rFonts w:hint="cs"/>
          <w:rtl/>
        </w:rPr>
        <w:t>ات</w:t>
      </w:r>
      <w:r w:rsidRPr="00BE29DD">
        <w:rPr>
          <w:rStyle w:val="Char4"/>
          <w:rtl/>
        </w:rPr>
        <w:t xml:space="preserve"> در ذ</w:t>
      </w:r>
      <w:r w:rsidR="004565B2">
        <w:rPr>
          <w:rStyle w:val="Char4"/>
          <w:rtl/>
        </w:rPr>
        <w:t>ک</w:t>
      </w:r>
      <w:r w:rsidRPr="00BE29DD">
        <w:rPr>
          <w:rStyle w:val="Char4"/>
          <w:rtl/>
        </w:rPr>
        <w:t>ر شمار</w:t>
      </w:r>
      <w:r w:rsidR="004565B2">
        <w:rPr>
          <w:rStyle w:val="Char4"/>
          <w:rFonts w:hint="cs"/>
          <w:rtl/>
        </w:rPr>
        <w:t>ۀ</w:t>
      </w:r>
      <w:r w:rsidRPr="00BE29DD">
        <w:rPr>
          <w:rStyle w:val="Char4"/>
          <w:rFonts w:hint="cs"/>
          <w:rtl/>
        </w:rPr>
        <w:t xml:space="preserve"> (6-11) بیان شده است</w:t>
      </w:r>
      <w:r w:rsidR="004265DC">
        <w:rPr>
          <w:rStyle w:val="Char4"/>
          <w:rFonts w:hint="cs"/>
          <w:rtl/>
        </w:rPr>
        <w:t>).</w:t>
      </w:r>
    </w:p>
    <w:p w:rsidR="00C719F6" w:rsidRPr="00BE29DD" w:rsidRDefault="00C719F6" w:rsidP="008C1935">
      <w:pPr>
        <w:ind w:firstLine="284"/>
        <w:jc w:val="both"/>
        <w:rPr>
          <w:rStyle w:val="Char4"/>
          <w:rtl/>
        </w:rPr>
      </w:pPr>
      <w:r w:rsidRPr="00B81158">
        <w:rPr>
          <w:rFonts w:ascii="Tahoma" w:hAnsi="Tahoma" w:hint="cs"/>
          <w:color w:val="000000"/>
          <w:sz w:val="24"/>
          <w:szCs w:val="28"/>
          <w:rtl/>
        </w:rPr>
        <w:t>﴿</w:t>
      </w:r>
      <w:r w:rsidRPr="00C719F6">
        <w:rPr>
          <w:rStyle w:val="Chard"/>
          <w:rtl/>
        </w:rPr>
        <w:t xml:space="preserve">ءَامَنَ </w:t>
      </w:r>
      <w:r w:rsidRPr="00C719F6">
        <w:rPr>
          <w:rStyle w:val="Chard"/>
          <w:rFonts w:hint="cs"/>
          <w:rtl/>
        </w:rPr>
        <w:t>ٱ</w:t>
      </w:r>
      <w:r w:rsidRPr="00C719F6">
        <w:rPr>
          <w:rStyle w:val="Chard"/>
          <w:rFonts w:hint="eastAsia"/>
          <w:rtl/>
        </w:rPr>
        <w:t>لرَّسُولُ</w:t>
      </w:r>
      <w:r w:rsidRPr="00C719F6">
        <w:rPr>
          <w:rStyle w:val="Chard"/>
          <w:rtl/>
        </w:rPr>
        <w:t xml:space="preserve"> بِمَآ أُنزِلَ إِلَيۡهِ مِن رَّبِّهِ</w:t>
      </w:r>
      <w:r w:rsidRPr="00C719F6">
        <w:rPr>
          <w:rStyle w:val="Chard"/>
          <w:rFonts w:hint="cs"/>
          <w:rtl/>
        </w:rPr>
        <w:t>ۦ</w:t>
      </w:r>
      <w:r w:rsidRPr="00C719F6">
        <w:rPr>
          <w:rStyle w:val="Chard"/>
          <w:rtl/>
        </w:rPr>
        <w:t xml:space="preserve"> وَ</w:t>
      </w:r>
      <w:r w:rsidRPr="00C719F6">
        <w:rPr>
          <w:rStyle w:val="Chard"/>
          <w:rFonts w:hint="cs"/>
          <w:rtl/>
        </w:rPr>
        <w:t>ٱ</w:t>
      </w:r>
      <w:r w:rsidRPr="00C719F6">
        <w:rPr>
          <w:rStyle w:val="Chard"/>
          <w:rFonts w:hint="eastAsia"/>
          <w:rtl/>
        </w:rPr>
        <w:t>لۡمُؤۡمِنُونَۚ</w:t>
      </w:r>
      <w:r w:rsidRPr="00C719F6">
        <w:rPr>
          <w:rStyle w:val="Chard"/>
          <w:rtl/>
        </w:rPr>
        <w:t xml:space="preserve"> كُلٌّ ءَامَنَ بِ</w:t>
      </w:r>
      <w:r w:rsidRPr="00C719F6">
        <w:rPr>
          <w:rStyle w:val="Chard"/>
          <w:rFonts w:hint="cs"/>
          <w:rtl/>
        </w:rPr>
        <w:t>ٱ</w:t>
      </w:r>
      <w:r w:rsidRPr="00C719F6">
        <w:rPr>
          <w:rStyle w:val="Chard"/>
          <w:rFonts w:hint="eastAsia"/>
          <w:rtl/>
        </w:rPr>
        <w:t>للَّهِ</w:t>
      </w:r>
      <w:r w:rsidRPr="00C719F6">
        <w:rPr>
          <w:rStyle w:val="Chard"/>
          <w:rtl/>
        </w:rPr>
        <w:t xml:space="preserve"> وَمَلَٰٓئِكَتِهِ</w:t>
      </w:r>
      <w:r w:rsidRPr="00C719F6">
        <w:rPr>
          <w:rStyle w:val="Chard"/>
          <w:rFonts w:hint="cs"/>
          <w:rtl/>
        </w:rPr>
        <w:t>ۦ</w:t>
      </w:r>
      <w:r w:rsidRPr="00C719F6">
        <w:rPr>
          <w:rStyle w:val="Chard"/>
          <w:rtl/>
        </w:rPr>
        <w:t xml:space="preserve"> وَكُتُبِهِ</w:t>
      </w:r>
      <w:r w:rsidRPr="00C719F6">
        <w:rPr>
          <w:rStyle w:val="Chard"/>
          <w:rFonts w:hint="cs"/>
          <w:rtl/>
        </w:rPr>
        <w:t>ۦ</w:t>
      </w:r>
      <w:r w:rsidRPr="00C719F6">
        <w:rPr>
          <w:rStyle w:val="Chard"/>
          <w:rtl/>
        </w:rPr>
        <w:t xml:space="preserve"> وَرُسُلِهِ</w:t>
      </w:r>
      <w:r w:rsidRPr="00C719F6">
        <w:rPr>
          <w:rStyle w:val="Chard"/>
          <w:rFonts w:hint="cs"/>
          <w:rtl/>
        </w:rPr>
        <w:t>ۦ</w:t>
      </w:r>
      <w:r w:rsidRPr="00C719F6">
        <w:rPr>
          <w:rStyle w:val="Chard"/>
          <w:rtl/>
        </w:rPr>
        <w:t xml:space="preserve"> لَا نُفَرِّقُ بَيۡنَ أَحَد</w:t>
      </w:r>
      <w:r w:rsidRPr="00C719F6">
        <w:rPr>
          <w:rStyle w:val="Chard"/>
          <w:rFonts w:hint="cs"/>
          <w:rtl/>
        </w:rPr>
        <w:t>ٖ</w:t>
      </w:r>
      <w:r w:rsidRPr="00C719F6">
        <w:rPr>
          <w:rStyle w:val="Chard"/>
          <w:rtl/>
        </w:rPr>
        <w:t xml:space="preserve"> </w:t>
      </w:r>
      <w:r w:rsidRPr="00C719F6">
        <w:rPr>
          <w:rStyle w:val="Chard"/>
          <w:rFonts w:hint="cs"/>
          <w:rtl/>
        </w:rPr>
        <w:t>مِّن</w:t>
      </w:r>
      <w:r w:rsidRPr="00C719F6">
        <w:rPr>
          <w:rStyle w:val="Chard"/>
          <w:rtl/>
        </w:rPr>
        <w:t xml:space="preserve"> </w:t>
      </w:r>
      <w:r w:rsidRPr="00C719F6">
        <w:rPr>
          <w:rStyle w:val="Chard"/>
          <w:rFonts w:hint="cs"/>
          <w:rtl/>
        </w:rPr>
        <w:t>رُّسُلِهِۦۚ</w:t>
      </w:r>
      <w:r w:rsidRPr="00C719F6">
        <w:rPr>
          <w:rStyle w:val="Chard"/>
          <w:rtl/>
        </w:rPr>
        <w:t xml:space="preserve"> وَقَالُواْ سَمِعۡنَا وَأَطَعۡنَاۖ غُفۡرَانَكَ رَبَّنَا وَإِلَيۡكَ </w:t>
      </w:r>
      <w:r w:rsidRPr="00C719F6">
        <w:rPr>
          <w:rStyle w:val="Chard"/>
          <w:rFonts w:hint="cs"/>
          <w:rtl/>
        </w:rPr>
        <w:t>ٱ</w:t>
      </w:r>
      <w:r w:rsidRPr="00C719F6">
        <w:rPr>
          <w:rStyle w:val="Chard"/>
          <w:rFonts w:hint="eastAsia"/>
          <w:rtl/>
        </w:rPr>
        <w:t>لۡمَصِيرُ</w:t>
      </w:r>
      <w:r w:rsidRPr="00C719F6">
        <w:rPr>
          <w:rStyle w:val="Chard"/>
          <w:rtl/>
        </w:rPr>
        <w:t xml:space="preserve">٢٨٥ لَا يُكَلِّفُ </w:t>
      </w:r>
      <w:r w:rsidRPr="00C719F6">
        <w:rPr>
          <w:rStyle w:val="Chard"/>
          <w:rFonts w:hint="cs"/>
          <w:rtl/>
        </w:rPr>
        <w:t>ٱ</w:t>
      </w:r>
      <w:r w:rsidRPr="00C719F6">
        <w:rPr>
          <w:rStyle w:val="Chard"/>
          <w:rFonts w:hint="eastAsia"/>
          <w:rtl/>
        </w:rPr>
        <w:t>للَّهُ</w:t>
      </w:r>
      <w:r w:rsidRPr="00C719F6">
        <w:rPr>
          <w:rStyle w:val="Chard"/>
          <w:rtl/>
        </w:rPr>
        <w:t xml:space="preserve"> نَفۡسًا إِلَّا وُسۡعَهَاۚ لَهَا مَا كَسَبَتۡ وَعَلَيۡهَا مَا </w:t>
      </w:r>
      <w:r w:rsidRPr="00C719F6">
        <w:rPr>
          <w:rStyle w:val="Chard"/>
          <w:rFonts w:hint="cs"/>
          <w:rtl/>
        </w:rPr>
        <w:t>ٱ</w:t>
      </w:r>
      <w:r w:rsidRPr="00C719F6">
        <w:rPr>
          <w:rStyle w:val="Chard"/>
          <w:rFonts w:hint="eastAsia"/>
          <w:rtl/>
        </w:rPr>
        <w:t>كۡتَسَبَتۡۗ</w:t>
      </w:r>
      <w:r w:rsidRPr="00C719F6">
        <w:rPr>
          <w:rStyle w:val="Chard"/>
          <w:rtl/>
        </w:rPr>
        <w:t xml:space="preserve"> رَبَّنَا لَا تُؤَاخِذۡنَآ إِن نَّسِينَآ أَوۡ أَخۡطَأۡنَاۚ رَبَّنَا وَلَا تَحۡمِلۡ عَلَيۡنَآ إِصۡرٗا كَمَا حَمَلۡتَهُ</w:t>
      </w:r>
      <w:r w:rsidRPr="00C719F6">
        <w:rPr>
          <w:rStyle w:val="Chard"/>
          <w:rFonts w:hint="cs"/>
          <w:rtl/>
        </w:rPr>
        <w:t>ۥ</w:t>
      </w:r>
      <w:r w:rsidRPr="00C719F6">
        <w:rPr>
          <w:rStyle w:val="Chard"/>
          <w:rtl/>
        </w:rPr>
        <w:t xml:space="preserve"> عَلَى </w:t>
      </w:r>
      <w:r w:rsidRPr="00C719F6">
        <w:rPr>
          <w:rStyle w:val="Chard"/>
          <w:rFonts w:hint="cs"/>
          <w:rtl/>
        </w:rPr>
        <w:t>ٱ</w:t>
      </w:r>
      <w:r w:rsidRPr="00C719F6">
        <w:rPr>
          <w:rStyle w:val="Chard"/>
          <w:rFonts w:hint="eastAsia"/>
          <w:rtl/>
        </w:rPr>
        <w:t>لَّذِينَ</w:t>
      </w:r>
      <w:r w:rsidRPr="00C719F6">
        <w:rPr>
          <w:rStyle w:val="Chard"/>
          <w:rtl/>
        </w:rPr>
        <w:t xml:space="preserve"> مِن قَبۡلِنَاۚ رَبَّنَ</w:t>
      </w:r>
      <w:r w:rsidRPr="00C719F6">
        <w:rPr>
          <w:rStyle w:val="Chard"/>
          <w:rFonts w:hint="eastAsia"/>
          <w:rtl/>
        </w:rPr>
        <w:t>ا</w:t>
      </w:r>
      <w:r w:rsidRPr="00C719F6">
        <w:rPr>
          <w:rStyle w:val="Chard"/>
          <w:rtl/>
        </w:rPr>
        <w:t xml:space="preserve"> وَلَا تُحَمِّلۡنَا مَا لَا طَاقَةَ لَنَا بِهِ</w:t>
      </w:r>
      <w:r w:rsidRPr="00C719F6">
        <w:rPr>
          <w:rStyle w:val="Chard"/>
          <w:rFonts w:hint="cs"/>
          <w:rtl/>
        </w:rPr>
        <w:t>ۦۖ</w:t>
      </w:r>
      <w:r w:rsidRPr="00C719F6">
        <w:rPr>
          <w:rStyle w:val="Chard"/>
          <w:rtl/>
        </w:rPr>
        <w:t xml:space="preserve"> وَ</w:t>
      </w:r>
      <w:r w:rsidRPr="00C719F6">
        <w:rPr>
          <w:rStyle w:val="Chard"/>
          <w:rFonts w:hint="cs"/>
          <w:rtl/>
        </w:rPr>
        <w:t>ٱ</w:t>
      </w:r>
      <w:r w:rsidRPr="00C719F6">
        <w:rPr>
          <w:rStyle w:val="Chard"/>
          <w:rFonts w:hint="eastAsia"/>
          <w:rtl/>
        </w:rPr>
        <w:t>عۡفُ</w:t>
      </w:r>
      <w:r w:rsidRPr="00C719F6">
        <w:rPr>
          <w:rStyle w:val="Chard"/>
          <w:rtl/>
        </w:rPr>
        <w:t xml:space="preserve"> عَنَّا وَ</w:t>
      </w:r>
      <w:r w:rsidRPr="00C719F6">
        <w:rPr>
          <w:rStyle w:val="Chard"/>
          <w:rFonts w:hint="cs"/>
          <w:rtl/>
        </w:rPr>
        <w:t>ٱ</w:t>
      </w:r>
      <w:r w:rsidRPr="00C719F6">
        <w:rPr>
          <w:rStyle w:val="Chard"/>
          <w:rFonts w:hint="eastAsia"/>
          <w:rtl/>
        </w:rPr>
        <w:t>غۡفِرۡ</w:t>
      </w:r>
      <w:r w:rsidRPr="00C719F6">
        <w:rPr>
          <w:rStyle w:val="Chard"/>
          <w:rtl/>
        </w:rPr>
        <w:t xml:space="preserve"> لَنَا وَ</w:t>
      </w:r>
      <w:r w:rsidRPr="00C719F6">
        <w:rPr>
          <w:rStyle w:val="Chard"/>
          <w:rFonts w:hint="cs"/>
          <w:rtl/>
        </w:rPr>
        <w:t>ٱ</w:t>
      </w:r>
      <w:r w:rsidRPr="00C719F6">
        <w:rPr>
          <w:rStyle w:val="Chard"/>
          <w:rFonts w:hint="eastAsia"/>
          <w:rtl/>
        </w:rPr>
        <w:t>رۡحَمۡنَآۚ</w:t>
      </w:r>
      <w:r w:rsidRPr="00C719F6">
        <w:rPr>
          <w:rStyle w:val="Chard"/>
          <w:rtl/>
        </w:rPr>
        <w:t xml:space="preserve"> أَنتَ مَوۡلَىٰنَا فَ</w:t>
      </w:r>
      <w:r w:rsidRPr="00C719F6">
        <w:rPr>
          <w:rStyle w:val="Chard"/>
          <w:rFonts w:hint="cs"/>
          <w:rtl/>
        </w:rPr>
        <w:t>ٱ</w:t>
      </w:r>
      <w:r w:rsidRPr="00C719F6">
        <w:rPr>
          <w:rStyle w:val="Chard"/>
          <w:rFonts w:hint="eastAsia"/>
          <w:rtl/>
        </w:rPr>
        <w:t>نصُرۡنَا</w:t>
      </w:r>
      <w:r w:rsidRPr="00C719F6">
        <w:rPr>
          <w:rStyle w:val="Chard"/>
          <w:rtl/>
        </w:rPr>
        <w:t xml:space="preserve"> عَلَى </w:t>
      </w:r>
      <w:r w:rsidRPr="00C719F6">
        <w:rPr>
          <w:rStyle w:val="Chard"/>
          <w:rFonts w:hint="cs"/>
          <w:rtl/>
        </w:rPr>
        <w:t>ٱ</w:t>
      </w:r>
      <w:r w:rsidRPr="00C719F6">
        <w:rPr>
          <w:rStyle w:val="Chard"/>
          <w:rFonts w:hint="eastAsia"/>
          <w:rtl/>
        </w:rPr>
        <w:t>لۡقَوۡمِ</w:t>
      </w:r>
      <w:r w:rsidRPr="00C719F6">
        <w:rPr>
          <w:rStyle w:val="Chard"/>
          <w:rtl/>
        </w:rPr>
        <w:t xml:space="preserve"> </w:t>
      </w:r>
      <w:r w:rsidRPr="00C719F6">
        <w:rPr>
          <w:rStyle w:val="Chard"/>
          <w:rFonts w:hint="cs"/>
          <w:rtl/>
        </w:rPr>
        <w:t>ٱ</w:t>
      </w:r>
      <w:r w:rsidRPr="00C719F6">
        <w:rPr>
          <w:rStyle w:val="Chard"/>
          <w:rFonts w:hint="eastAsia"/>
          <w:rtl/>
        </w:rPr>
        <w:t>لۡكَٰفِرِينَ</w:t>
      </w:r>
      <w:r w:rsidRPr="00C719F6">
        <w:rPr>
          <w:rStyle w:val="Chard"/>
          <w:rtl/>
        </w:rPr>
        <w:t>٢٨٦</w:t>
      </w:r>
      <w:r w:rsidRPr="00B81158">
        <w:rPr>
          <w:rFonts w:ascii="Tahoma" w:hAnsi="Tahoma" w:hint="cs"/>
          <w:color w:val="000000"/>
          <w:sz w:val="24"/>
          <w:szCs w:val="28"/>
          <w:rtl/>
        </w:rPr>
        <w:t>﴾</w:t>
      </w:r>
      <w:r w:rsidRPr="00C719F6">
        <w:rPr>
          <w:rStyle w:val="Char6"/>
          <w:rtl/>
        </w:rPr>
        <w:t xml:space="preserve"> [البقرة: 285-286]</w:t>
      </w:r>
      <w:r w:rsidRPr="00C719F6">
        <w:rPr>
          <w:rStyle w:val="Char6"/>
          <w:rFonts w:hint="cs"/>
          <w:rtl/>
        </w:rPr>
        <w:t>.</w:t>
      </w:r>
    </w:p>
    <w:p w:rsidR="00C719F6" w:rsidRPr="00BE29DD" w:rsidRDefault="00C719F6" w:rsidP="008C1935">
      <w:pPr>
        <w:ind w:firstLine="284"/>
        <w:jc w:val="both"/>
        <w:rPr>
          <w:rStyle w:val="Char4"/>
          <w:rtl/>
        </w:rPr>
      </w:pPr>
      <w:r w:rsidRPr="00BE29DD">
        <w:rPr>
          <w:rStyle w:val="Char4"/>
          <w:rtl/>
        </w:rPr>
        <w:t>هر</w:t>
      </w:r>
      <w:r w:rsidR="004565B2">
        <w:rPr>
          <w:rStyle w:val="Char4"/>
          <w:rtl/>
        </w:rPr>
        <w:t>ک</w:t>
      </w:r>
      <w:r w:rsidRPr="00BE29DD">
        <w:rPr>
          <w:rStyle w:val="Char4"/>
          <w:rtl/>
        </w:rPr>
        <w:t>س ا</w:t>
      </w:r>
      <w:r w:rsidR="004565B2">
        <w:rPr>
          <w:rStyle w:val="Char4"/>
          <w:rtl/>
        </w:rPr>
        <w:t>ی</w:t>
      </w:r>
      <w:r w:rsidRPr="00BE29DD">
        <w:rPr>
          <w:rStyle w:val="Char4"/>
          <w:rtl/>
        </w:rPr>
        <w:t>ن دو آ</w:t>
      </w:r>
      <w:r w:rsidR="004565B2">
        <w:rPr>
          <w:rStyle w:val="Char4"/>
          <w:rtl/>
        </w:rPr>
        <w:t>ی</w:t>
      </w:r>
      <w:r w:rsidRPr="00BE29DD">
        <w:rPr>
          <w:rStyle w:val="Char4"/>
          <w:rtl/>
        </w:rPr>
        <w:t>ه را در شب قرائت نما</w:t>
      </w:r>
      <w:r w:rsidR="004565B2">
        <w:rPr>
          <w:rStyle w:val="Char4"/>
          <w:rtl/>
        </w:rPr>
        <w:t>ی</w:t>
      </w:r>
      <w:r w:rsidRPr="00BE29DD">
        <w:rPr>
          <w:rStyle w:val="Char4"/>
          <w:rtl/>
        </w:rPr>
        <w:t xml:space="preserve">د، او را </w:t>
      </w:r>
      <w:r w:rsidR="004565B2">
        <w:rPr>
          <w:rStyle w:val="Char4"/>
          <w:rtl/>
        </w:rPr>
        <w:t>ک</w:t>
      </w:r>
      <w:r w:rsidRPr="00BE29DD">
        <w:rPr>
          <w:rStyle w:val="Char4"/>
          <w:rtl/>
        </w:rPr>
        <w:t>فا</w:t>
      </w:r>
      <w:r w:rsidR="004565B2">
        <w:rPr>
          <w:rStyle w:val="Char4"/>
          <w:rtl/>
        </w:rPr>
        <w:t>ی</w:t>
      </w:r>
      <w:r w:rsidRPr="00BE29DD">
        <w:rPr>
          <w:rStyle w:val="Char4"/>
          <w:rtl/>
        </w:rPr>
        <w:t>ت مى</w:t>
      </w:r>
      <w:r w:rsidRPr="00BE29DD">
        <w:rPr>
          <w:rStyle w:val="Char4"/>
          <w:rFonts w:hint="cs"/>
          <w:rtl/>
        </w:rPr>
        <w:t>‌</w:t>
      </w:r>
      <w:r w:rsidR="004565B2">
        <w:rPr>
          <w:rStyle w:val="Char4"/>
          <w:rtl/>
        </w:rPr>
        <w:t>ک</w:t>
      </w:r>
      <w:r w:rsidRPr="00BE29DD">
        <w:rPr>
          <w:rStyle w:val="Char4"/>
          <w:rtl/>
        </w:rPr>
        <w:t>ند</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272"/>
      </w:r>
      <w:r w:rsidRPr="00F816AE">
        <w:rPr>
          <w:rFonts w:ascii="Lotus Linotype" w:hAnsi="Lotus Linotype" w:cs="IRNazli"/>
          <w:b/>
          <w:color w:val="000000"/>
          <w:sz w:val="28"/>
          <w:szCs w:val="28"/>
          <w:vertAlign w:val="superscript"/>
          <w:rtl/>
        </w:rPr>
        <w:t>)</w:t>
      </w:r>
      <w:r w:rsidR="001F7E03" w:rsidRPr="001F7E03">
        <w:rPr>
          <w:rFonts w:ascii="Lotus Linotype" w:hAnsi="Lotus Linotype" w:cs="IRNazli" w:hint="cs"/>
          <w:b/>
          <w:color w:val="000000"/>
          <w:sz w:val="28"/>
          <w:szCs w:val="28"/>
          <w:rtl/>
        </w:rPr>
        <w:t>.</w:t>
      </w:r>
    </w:p>
    <w:p w:rsidR="00C719F6" w:rsidRPr="00BE29DD" w:rsidRDefault="001F7E03" w:rsidP="008C1935">
      <w:pPr>
        <w:ind w:firstLine="284"/>
        <w:jc w:val="both"/>
        <w:rPr>
          <w:rStyle w:val="Char4"/>
          <w:rtl/>
        </w:rPr>
      </w:pPr>
      <w:r>
        <w:rPr>
          <w:rStyle w:val="Char7"/>
          <w:rFonts w:ascii="Traditional Arabic" w:hAnsi="Traditional Arabic" w:cs="Traditional Arabic"/>
          <w:rtl/>
        </w:rPr>
        <w:t>«</w:t>
      </w:r>
      <w:r w:rsidR="00C719F6" w:rsidRPr="001F7E03">
        <w:rPr>
          <w:rStyle w:val="Char7"/>
          <w:rtl/>
        </w:rPr>
        <w:t>پ</w:t>
      </w:r>
      <w:r w:rsidR="004565B2" w:rsidRPr="001F7E03">
        <w:rPr>
          <w:rStyle w:val="Char7"/>
          <w:rtl/>
        </w:rPr>
        <w:t>ی</w:t>
      </w:r>
      <w:r w:rsidR="00C719F6" w:rsidRPr="001F7E03">
        <w:rPr>
          <w:rStyle w:val="Char7"/>
          <w:rtl/>
        </w:rPr>
        <w:t>امبر و مؤمنان به آنچه از سوى پروردگارش بر او نازل شده ا</w:t>
      </w:r>
      <w:r w:rsidR="004565B2" w:rsidRPr="001F7E03">
        <w:rPr>
          <w:rStyle w:val="Char7"/>
          <w:rtl/>
        </w:rPr>
        <w:t>ی</w:t>
      </w:r>
      <w:r w:rsidR="00C719F6" w:rsidRPr="001F7E03">
        <w:rPr>
          <w:rStyle w:val="Char7"/>
          <w:rtl/>
        </w:rPr>
        <w:t xml:space="preserve">مان آوردند، همه به خدا، فرشتگان او و </w:t>
      </w:r>
      <w:r w:rsidR="004565B2" w:rsidRPr="001F7E03">
        <w:rPr>
          <w:rStyle w:val="Char7"/>
          <w:rtl/>
        </w:rPr>
        <w:t>ک</w:t>
      </w:r>
      <w:r w:rsidR="00C719F6" w:rsidRPr="001F7E03">
        <w:rPr>
          <w:rStyle w:val="Char7"/>
          <w:rtl/>
        </w:rPr>
        <w:t>تاب</w:t>
      </w:r>
      <w:r w:rsidR="00C719F6" w:rsidRPr="001F7E03">
        <w:rPr>
          <w:rStyle w:val="Char7"/>
          <w:rtl/>
        </w:rPr>
        <w:softHyphen/>
        <w:t>هاى وى و پ</w:t>
      </w:r>
      <w:r w:rsidR="004565B2" w:rsidRPr="001F7E03">
        <w:rPr>
          <w:rStyle w:val="Char7"/>
          <w:rtl/>
        </w:rPr>
        <w:t>ی</w:t>
      </w:r>
      <w:r w:rsidR="00C719F6" w:rsidRPr="001F7E03">
        <w:rPr>
          <w:rStyle w:val="Char7"/>
          <w:rtl/>
        </w:rPr>
        <w:t>غمبرانش ا</w:t>
      </w:r>
      <w:r w:rsidR="004565B2" w:rsidRPr="001F7E03">
        <w:rPr>
          <w:rStyle w:val="Char7"/>
          <w:rtl/>
        </w:rPr>
        <w:t>ی</w:t>
      </w:r>
      <w:r w:rsidR="00C719F6" w:rsidRPr="001F7E03">
        <w:rPr>
          <w:rStyle w:val="Char7"/>
          <w:rtl/>
        </w:rPr>
        <w:t>مان آوردند</w:t>
      </w:r>
      <w:r w:rsidR="00C719F6" w:rsidRPr="001F7E03">
        <w:rPr>
          <w:rStyle w:val="Char7"/>
          <w:rFonts w:hint="cs"/>
          <w:rtl/>
        </w:rPr>
        <w:t xml:space="preserve"> «</w:t>
      </w:r>
      <w:r w:rsidR="00C719F6" w:rsidRPr="001F7E03">
        <w:rPr>
          <w:rStyle w:val="Char7"/>
          <w:rtl/>
        </w:rPr>
        <w:t>و مى</w:t>
      </w:r>
      <w:r w:rsidR="00C719F6" w:rsidRPr="001F7E03">
        <w:rPr>
          <w:rStyle w:val="Char7"/>
          <w:rFonts w:hint="cs"/>
          <w:rtl/>
        </w:rPr>
        <w:softHyphen/>
      </w:r>
      <w:r w:rsidR="00C719F6" w:rsidRPr="001F7E03">
        <w:rPr>
          <w:rStyle w:val="Char7"/>
          <w:rtl/>
        </w:rPr>
        <w:t>گو</w:t>
      </w:r>
      <w:r w:rsidR="004565B2" w:rsidRPr="001F7E03">
        <w:rPr>
          <w:rStyle w:val="Char7"/>
          <w:rtl/>
        </w:rPr>
        <w:t>ی</w:t>
      </w:r>
      <w:r w:rsidR="00C719F6" w:rsidRPr="001F7E03">
        <w:rPr>
          <w:rStyle w:val="Char7"/>
          <w:rtl/>
        </w:rPr>
        <w:t>ند</w:t>
      </w:r>
      <w:r w:rsidR="00C719F6" w:rsidRPr="001F7E03">
        <w:rPr>
          <w:rStyle w:val="Char7"/>
          <w:rFonts w:hint="cs"/>
          <w:rtl/>
        </w:rPr>
        <w:t>:»</w:t>
      </w:r>
      <w:r w:rsidR="00C719F6" w:rsidRPr="001F7E03">
        <w:rPr>
          <w:rStyle w:val="Char7"/>
          <w:rtl/>
        </w:rPr>
        <w:t xml:space="preserve"> م</w:t>
      </w:r>
      <w:r w:rsidR="004565B2" w:rsidRPr="001F7E03">
        <w:rPr>
          <w:rStyle w:val="Char7"/>
          <w:rtl/>
        </w:rPr>
        <w:t>ی</w:t>
      </w:r>
      <w:r w:rsidR="00C719F6" w:rsidRPr="001F7E03">
        <w:rPr>
          <w:rStyle w:val="Char7"/>
          <w:rtl/>
        </w:rPr>
        <w:t>ان ه</w:t>
      </w:r>
      <w:r w:rsidR="004565B2" w:rsidRPr="001F7E03">
        <w:rPr>
          <w:rStyle w:val="Char7"/>
          <w:rtl/>
        </w:rPr>
        <w:t>ی</w:t>
      </w:r>
      <w:r w:rsidR="00C719F6" w:rsidRPr="001F7E03">
        <w:rPr>
          <w:rStyle w:val="Char7"/>
          <w:rtl/>
        </w:rPr>
        <w:t xml:space="preserve">چ </w:t>
      </w:r>
      <w:r w:rsidR="004565B2" w:rsidRPr="001F7E03">
        <w:rPr>
          <w:rStyle w:val="Char7"/>
          <w:rtl/>
        </w:rPr>
        <w:t>یک</w:t>
      </w:r>
      <w:r w:rsidR="00C719F6" w:rsidRPr="001F7E03">
        <w:rPr>
          <w:rStyle w:val="Char7"/>
          <w:rtl/>
        </w:rPr>
        <w:t xml:space="preserve"> از پ</w:t>
      </w:r>
      <w:r w:rsidR="004565B2" w:rsidRPr="001F7E03">
        <w:rPr>
          <w:rStyle w:val="Char7"/>
          <w:rtl/>
        </w:rPr>
        <w:t>ی</w:t>
      </w:r>
      <w:r w:rsidR="00C719F6" w:rsidRPr="001F7E03">
        <w:rPr>
          <w:rStyle w:val="Char7"/>
          <w:rtl/>
        </w:rPr>
        <w:t>امبران او فرق نمى</w:t>
      </w:r>
      <w:r w:rsidR="00C719F6" w:rsidRPr="001F7E03">
        <w:rPr>
          <w:rStyle w:val="Char7"/>
          <w:rFonts w:hint="cs"/>
          <w:rtl/>
        </w:rPr>
        <w:softHyphen/>
      </w:r>
      <w:r w:rsidR="00C719F6" w:rsidRPr="001F7E03">
        <w:rPr>
          <w:rStyle w:val="Char7"/>
          <w:rtl/>
        </w:rPr>
        <w:t>گذار</w:t>
      </w:r>
      <w:r w:rsidR="004565B2" w:rsidRPr="001F7E03">
        <w:rPr>
          <w:rStyle w:val="Char7"/>
          <w:rtl/>
        </w:rPr>
        <w:t>ی</w:t>
      </w:r>
      <w:r w:rsidR="00C719F6" w:rsidRPr="001F7E03">
        <w:rPr>
          <w:rStyle w:val="Char7"/>
          <w:rtl/>
        </w:rPr>
        <w:t>م و شن</w:t>
      </w:r>
      <w:r w:rsidR="004565B2" w:rsidRPr="001F7E03">
        <w:rPr>
          <w:rStyle w:val="Char7"/>
          <w:rtl/>
        </w:rPr>
        <w:t>ی</w:t>
      </w:r>
      <w:r w:rsidR="00C719F6" w:rsidRPr="001F7E03">
        <w:rPr>
          <w:rStyle w:val="Char7"/>
          <w:rtl/>
        </w:rPr>
        <w:t>د</w:t>
      </w:r>
      <w:r w:rsidR="004565B2" w:rsidRPr="001F7E03">
        <w:rPr>
          <w:rStyle w:val="Char7"/>
          <w:rtl/>
        </w:rPr>
        <w:t>ی</w:t>
      </w:r>
      <w:r w:rsidR="00C719F6" w:rsidRPr="001F7E03">
        <w:rPr>
          <w:rStyle w:val="Char7"/>
          <w:rtl/>
        </w:rPr>
        <w:t xml:space="preserve">م و اطاعت </w:t>
      </w:r>
      <w:r w:rsidR="004565B2" w:rsidRPr="001F7E03">
        <w:rPr>
          <w:rStyle w:val="Char7"/>
          <w:rtl/>
        </w:rPr>
        <w:t>ک</w:t>
      </w:r>
      <w:r w:rsidR="00C719F6" w:rsidRPr="001F7E03">
        <w:rPr>
          <w:rStyle w:val="Char7"/>
          <w:rtl/>
        </w:rPr>
        <w:t>رد</w:t>
      </w:r>
      <w:r w:rsidR="004565B2" w:rsidRPr="001F7E03">
        <w:rPr>
          <w:rStyle w:val="Char7"/>
          <w:rtl/>
        </w:rPr>
        <w:t>ی</w:t>
      </w:r>
      <w:r w:rsidR="00C719F6" w:rsidRPr="001F7E03">
        <w:rPr>
          <w:rStyle w:val="Char7"/>
          <w:rtl/>
        </w:rPr>
        <w:t>م. پروردگارا! آمرزش تو را مى</w:t>
      </w:r>
      <w:r w:rsidR="00C719F6" w:rsidRPr="001F7E03">
        <w:rPr>
          <w:rStyle w:val="Char7"/>
          <w:rFonts w:hint="cs"/>
          <w:rtl/>
        </w:rPr>
        <w:softHyphen/>
      </w:r>
      <w:r w:rsidR="00C719F6" w:rsidRPr="001F7E03">
        <w:rPr>
          <w:rStyle w:val="Char7"/>
          <w:rtl/>
        </w:rPr>
        <w:t>خواه</w:t>
      </w:r>
      <w:r w:rsidR="004565B2" w:rsidRPr="001F7E03">
        <w:rPr>
          <w:rStyle w:val="Char7"/>
          <w:rtl/>
        </w:rPr>
        <w:t>ی</w:t>
      </w:r>
      <w:r w:rsidR="00C719F6" w:rsidRPr="001F7E03">
        <w:rPr>
          <w:rStyle w:val="Char7"/>
          <w:rtl/>
        </w:rPr>
        <w:t xml:space="preserve">م و بازگشت </w:t>
      </w:r>
      <w:r w:rsidR="00C719F6" w:rsidRPr="001F7E03">
        <w:rPr>
          <w:rStyle w:val="Char7"/>
          <w:rFonts w:hint="cs"/>
          <w:rtl/>
        </w:rPr>
        <w:t>«</w:t>
      </w:r>
      <w:r w:rsidR="00C719F6" w:rsidRPr="001F7E03">
        <w:rPr>
          <w:rStyle w:val="Char7"/>
          <w:rtl/>
        </w:rPr>
        <w:t>همه</w:t>
      </w:r>
      <w:r w:rsidR="00C719F6" w:rsidRPr="001F7E03">
        <w:rPr>
          <w:rStyle w:val="Char7"/>
          <w:rFonts w:hint="cs"/>
          <w:rtl/>
        </w:rPr>
        <w:t>»</w:t>
      </w:r>
      <w:r w:rsidR="00C719F6" w:rsidRPr="001F7E03">
        <w:rPr>
          <w:rStyle w:val="Char7"/>
          <w:rtl/>
        </w:rPr>
        <w:t xml:space="preserve"> به سوى تو است.</w:t>
      </w:r>
      <w:r w:rsidRPr="001F7E03">
        <w:rPr>
          <w:rStyle w:val="Char7"/>
          <w:rFonts w:hint="cs"/>
          <w:rtl/>
        </w:rPr>
        <w:t xml:space="preserve"> </w:t>
      </w:r>
      <w:r w:rsidR="00C719F6" w:rsidRPr="001F7E03">
        <w:rPr>
          <w:rStyle w:val="Char7"/>
          <w:rtl/>
        </w:rPr>
        <w:t>خداوند به ه</w:t>
      </w:r>
      <w:r w:rsidR="004565B2" w:rsidRPr="001F7E03">
        <w:rPr>
          <w:rStyle w:val="Char7"/>
          <w:rtl/>
        </w:rPr>
        <w:t>ی</w:t>
      </w:r>
      <w:r w:rsidR="00C719F6" w:rsidRPr="001F7E03">
        <w:rPr>
          <w:rStyle w:val="Char7"/>
          <w:rtl/>
        </w:rPr>
        <w:t xml:space="preserve">چ </w:t>
      </w:r>
      <w:r w:rsidR="004565B2" w:rsidRPr="001F7E03">
        <w:rPr>
          <w:rStyle w:val="Char7"/>
          <w:rtl/>
        </w:rPr>
        <w:t>ک</w:t>
      </w:r>
      <w:r w:rsidR="00C719F6" w:rsidRPr="001F7E03">
        <w:rPr>
          <w:rStyle w:val="Char7"/>
          <w:rtl/>
        </w:rPr>
        <w:t>س جز به انداز</w:t>
      </w:r>
      <w:r w:rsidR="004565B2" w:rsidRPr="001F7E03">
        <w:rPr>
          <w:rStyle w:val="Char7"/>
          <w:rFonts w:hint="cs"/>
          <w:rtl/>
        </w:rPr>
        <w:t>ۀ</w:t>
      </w:r>
      <w:r w:rsidR="00C719F6" w:rsidRPr="001F7E03">
        <w:rPr>
          <w:rStyle w:val="Char7"/>
          <w:rFonts w:hint="cs"/>
          <w:rtl/>
        </w:rPr>
        <w:t xml:space="preserve"> </w:t>
      </w:r>
      <w:r w:rsidR="00C719F6" w:rsidRPr="001F7E03">
        <w:rPr>
          <w:rStyle w:val="Char7"/>
          <w:rtl/>
        </w:rPr>
        <w:t>توانائ</w:t>
      </w:r>
      <w:r w:rsidR="004565B2" w:rsidRPr="001F7E03">
        <w:rPr>
          <w:rStyle w:val="Char7"/>
          <w:rtl/>
        </w:rPr>
        <w:t>ی</w:t>
      </w:r>
      <w:r w:rsidR="00C719F6" w:rsidRPr="001F7E03">
        <w:rPr>
          <w:rStyle w:val="Char7"/>
          <w:rtl/>
        </w:rPr>
        <w:t>ش ت</w:t>
      </w:r>
      <w:r w:rsidR="004565B2" w:rsidRPr="001F7E03">
        <w:rPr>
          <w:rStyle w:val="Char7"/>
          <w:rtl/>
        </w:rPr>
        <w:t>ک</w:t>
      </w:r>
      <w:r w:rsidR="00C719F6" w:rsidRPr="001F7E03">
        <w:rPr>
          <w:rStyle w:val="Char7"/>
          <w:rtl/>
        </w:rPr>
        <w:t>ل</w:t>
      </w:r>
      <w:r w:rsidR="004565B2" w:rsidRPr="001F7E03">
        <w:rPr>
          <w:rStyle w:val="Char7"/>
          <w:rtl/>
        </w:rPr>
        <w:t>ی</w:t>
      </w:r>
      <w:r w:rsidR="00C719F6" w:rsidRPr="001F7E03">
        <w:rPr>
          <w:rStyle w:val="Char7"/>
          <w:rtl/>
        </w:rPr>
        <w:t>ف نمى</w:t>
      </w:r>
      <w:r w:rsidR="008C32C8">
        <w:rPr>
          <w:rStyle w:val="Char7"/>
          <w:rFonts w:hint="cs"/>
          <w:rtl/>
        </w:rPr>
        <w:t>‌</w:t>
      </w:r>
      <w:r w:rsidR="004565B2" w:rsidRPr="001F7E03">
        <w:rPr>
          <w:rStyle w:val="Char7"/>
          <w:rtl/>
        </w:rPr>
        <w:t>ک</w:t>
      </w:r>
      <w:r w:rsidR="00C719F6" w:rsidRPr="001F7E03">
        <w:rPr>
          <w:rStyle w:val="Char7"/>
          <w:rtl/>
        </w:rPr>
        <w:t xml:space="preserve">ند، هر </w:t>
      </w:r>
      <w:r w:rsidR="004565B2" w:rsidRPr="001F7E03">
        <w:rPr>
          <w:rStyle w:val="Char7"/>
          <w:rtl/>
        </w:rPr>
        <w:t>ک</w:t>
      </w:r>
      <w:r w:rsidR="00C719F6" w:rsidRPr="001F7E03">
        <w:rPr>
          <w:rStyle w:val="Char7"/>
          <w:rtl/>
        </w:rPr>
        <w:t>ار</w:t>
      </w:r>
      <w:r w:rsidR="00C719F6" w:rsidRPr="001F7E03">
        <w:rPr>
          <w:rStyle w:val="Char7"/>
          <w:rFonts w:hint="cs"/>
          <w:rtl/>
        </w:rPr>
        <w:t xml:space="preserve"> «</w:t>
      </w:r>
      <w:r w:rsidR="00C719F6" w:rsidRPr="001F7E03">
        <w:rPr>
          <w:rStyle w:val="Char7"/>
          <w:rtl/>
        </w:rPr>
        <w:t>خوبى</w:t>
      </w:r>
      <w:r w:rsidR="00C719F6" w:rsidRPr="001F7E03">
        <w:rPr>
          <w:rStyle w:val="Char7"/>
          <w:rFonts w:hint="cs"/>
          <w:rtl/>
        </w:rPr>
        <w:t>»</w:t>
      </w:r>
      <w:r w:rsidR="00C719F6" w:rsidRPr="001F7E03">
        <w:rPr>
          <w:rStyle w:val="Char7"/>
          <w:rtl/>
        </w:rPr>
        <w:t xml:space="preserve"> را انجام دهد براى خود انجام داده، و هر </w:t>
      </w:r>
      <w:r w:rsidR="004565B2" w:rsidRPr="001F7E03">
        <w:rPr>
          <w:rStyle w:val="Char7"/>
          <w:rtl/>
        </w:rPr>
        <w:t>ک</w:t>
      </w:r>
      <w:r w:rsidR="00C719F6" w:rsidRPr="001F7E03">
        <w:rPr>
          <w:rStyle w:val="Char7"/>
          <w:rtl/>
        </w:rPr>
        <w:t xml:space="preserve">ار </w:t>
      </w:r>
      <w:r w:rsidR="00C719F6" w:rsidRPr="001F7E03">
        <w:rPr>
          <w:rStyle w:val="Char7"/>
          <w:rFonts w:hint="cs"/>
          <w:rtl/>
        </w:rPr>
        <w:t>«</w:t>
      </w:r>
      <w:r w:rsidR="00C719F6" w:rsidRPr="001F7E03">
        <w:rPr>
          <w:rStyle w:val="Char7"/>
          <w:rtl/>
        </w:rPr>
        <w:t xml:space="preserve">بدى </w:t>
      </w:r>
      <w:r w:rsidR="004565B2" w:rsidRPr="001F7E03">
        <w:rPr>
          <w:rStyle w:val="Char7"/>
          <w:rtl/>
        </w:rPr>
        <w:t>ک</w:t>
      </w:r>
      <w:r w:rsidR="00C719F6" w:rsidRPr="001F7E03">
        <w:rPr>
          <w:rStyle w:val="Char7"/>
          <w:rtl/>
        </w:rPr>
        <w:t>ه</w:t>
      </w:r>
      <w:r w:rsidR="00C719F6" w:rsidRPr="001F7E03">
        <w:rPr>
          <w:rStyle w:val="Char7"/>
          <w:rFonts w:hint="cs"/>
          <w:rtl/>
        </w:rPr>
        <w:t>»</w:t>
      </w:r>
      <w:r w:rsidR="00C719F6" w:rsidRPr="001F7E03">
        <w:rPr>
          <w:rStyle w:val="Char7"/>
          <w:rtl/>
        </w:rPr>
        <w:t xml:space="preserve"> ب</w:t>
      </w:r>
      <w:r w:rsidR="004565B2" w:rsidRPr="001F7E03">
        <w:rPr>
          <w:rStyle w:val="Char7"/>
          <w:rtl/>
        </w:rPr>
        <w:t>ک</w:t>
      </w:r>
      <w:r w:rsidR="00C719F6" w:rsidRPr="001F7E03">
        <w:rPr>
          <w:rStyle w:val="Char7"/>
          <w:rtl/>
        </w:rPr>
        <w:t>ند به ز</w:t>
      </w:r>
      <w:r w:rsidR="004565B2" w:rsidRPr="001F7E03">
        <w:rPr>
          <w:rStyle w:val="Char7"/>
          <w:rtl/>
        </w:rPr>
        <w:t>ی</w:t>
      </w:r>
      <w:r w:rsidR="00C719F6" w:rsidRPr="001F7E03">
        <w:rPr>
          <w:rStyle w:val="Char7"/>
          <w:rtl/>
        </w:rPr>
        <w:t xml:space="preserve">ان خود </w:t>
      </w:r>
      <w:r w:rsidR="004565B2" w:rsidRPr="001F7E03">
        <w:rPr>
          <w:rStyle w:val="Char7"/>
          <w:rtl/>
        </w:rPr>
        <w:t>ک</w:t>
      </w:r>
      <w:r w:rsidR="00C719F6" w:rsidRPr="001F7E03">
        <w:rPr>
          <w:rStyle w:val="Char7"/>
          <w:rtl/>
        </w:rPr>
        <w:t xml:space="preserve">رده است. پروردگارا! اگر ما فراموش </w:t>
      </w:r>
      <w:r w:rsidR="004565B2" w:rsidRPr="001F7E03">
        <w:rPr>
          <w:rStyle w:val="Char7"/>
          <w:rtl/>
        </w:rPr>
        <w:t>ک</w:t>
      </w:r>
      <w:r w:rsidR="00C719F6" w:rsidRPr="001F7E03">
        <w:rPr>
          <w:rStyle w:val="Char7"/>
          <w:rtl/>
        </w:rPr>
        <w:t>رد</w:t>
      </w:r>
      <w:r w:rsidR="004565B2" w:rsidRPr="001F7E03">
        <w:rPr>
          <w:rStyle w:val="Char7"/>
          <w:rtl/>
        </w:rPr>
        <w:t>ی</w:t>
      </w:r>
      <w:r w:rsidR="00C719F6" w:rsidRPr="001F7E03">
        <w:rPr>
          <w:rStyle w:val="Char7"/>
          <w:rtl/>
        </w:rPr>
        <w:t xml:space="preserve">م </w:t>
      </w:r>
      <w:r w:rsidR="004565B2" w:rsidRPr="001F7E03">
        <w:rPr>
          <w:rStyle w:val="Char7"/>
          <w:rtl/>
        </w:rPr>
        <w:t>ی</w:t>
      </w:r>
      <w:r w:rsidR="00C719F6" w:rsidRPr="001F7E03">
        <w:rPr>
          <w:rStyle w:val="Char7"/>
          <w:rtl/>
        </w:rPr>
        <w:t>ا به خطا رفت</w:t>
      </w:r>
      <w:r w:rsidR="004565B2" w:rsidRPr="001F7E03">
        <w:rPr>
          <w:rStyle w:val="Char7"/>
          <w:rtl/>
        </w:rPr>
        <w:t>ی</w:t>
      </w:r>
      <w:r w:rsidR="00C719F6" w:rsidRPr="001F7E03">
        <w:rPr>
          <w:rStyle w:val="Char7"/>
          <w:rtl/>
        </w:rPr>
        <w:t xml:space="preserve">م، ما را </w:t>
      </w:r>
      <w:r w:rsidR="00C719F6" w:rsidRPr="001F7E03">
        <w:rPr>
          <w:rStyle w:val="Char7"/>
          <w:rFonts w:hint="cs"/>
          <w:rtl/>
        </w:rPr>
        <w:t>«</w:t>
      </w:r>
      <w:r w:rsidR="00C719F6" w:rsidRPr="001F7E03">
        <w:rPr>
          <w:rStyle w:val="Char7"/>
          <w:rtl/>
        </w:rPr>
        <w:t>بدان</w:t>
      </w:r>
      <w:r w:rsidR="00C719F6" w:rsidRPr="001F7E03">
        <w:rPr>
          <w:rStyle w:val="Char7"/>
          <w:rFonts w:hint="cs"/>
          <w:rtl/>
        </w:rPr>
        <w:t>»</w:t>
      </w:r>
      <w:r w:rsidR="00C719F6" w:rsidRPr="001F7E03">
        <w:rPr>
          <w:rStyle w:val="Char7"/>
          <w:rtl/>
        </w:rPr>
        <w:t xml:space="preserve"> مگ</w:t>
      </w:r>
      <w:r w:rsidR="004565B2" w:rsidRPr="001F7E03">
        <w:rPr>
          <w:rStyle w:val="Char7"/>
          <w:rtl/>
        </w:rPr>
        <w:t>ی</w:t>
      </w:r>
      <w:r w:rsidR="00C719F6" w:rsidRPr="001F7E03">
        <w:rPr>
          <w:rStyle w:val="Char7"/>
          <w:rtl/>
        </w:rPr>
        <w:t>ر. پروردگارا! بار سنگ</w:t>
      </w:r>
      <w:r w:rsidR="004565B2" w:rsidRPr="001F7E03">
        <w:rPr>
          <w:rStyle w:val="Char7"/>
          <w:rtl/>
        </w:rPr>
        <w:t>ی</w:t>
      </w:r>
      <w:r w:rsidR="00C719F6" w:rsidRPr="001F7E03">
        <w:rPr>
          <w:rStyle w:val="Char7"/>
          <w:rtl/>
        </w:rPr>
        <w:t xml:space="preserve">ن را بر ما مگذار، آنچنان </w:t>
      </w:r>
      <w:r w:rsidR="004565B2" w:rsidRPr="001F7E03">
        <w:rPr>
          <w:rStyle w:val="Char7"/>
          <w:rtl/>
        </w:rPr>
        <w:t>ک</w:t>
      </w:r>
      <w:r w:rsidR="00C719F6" w:rsidRPr="001F7E03">
        <w:rPr>
          <w:rStyle w:val="Char7"/>
          <w:rtl/>
        </w:rPr>
        <w:t xml:space="preserve">ه بر </w:t>
      </w:r>
      <w:r w:rsidR="004565B2" w:rsidRPr="001F7E03">
        <w:rPr>
          <w:rStyle w:val="Char7"/>
          <w:rtl/>
        </w:rPr>
        <w:t>ک</w:t>
      </w:r>
      <w:r w:rsidR="00C719F6" w:rsidRPr="001F7E03">
        <w:rPr>
          <w:rStyle w:val="Char7"/>
          <w:rtl/>
        </w:rPr>
        <w:t xml:space="preserve">سانى </w:t>
      </w:r>
      <w:r w:rsidR="004565B2" w:rsidRPr="001F7E03">
        <w:rPr>
          <w:rStyle w:val="Char7"/>
          <w:rtl/>
        </w:rPr>
        <w:t>ک</w:t>
      </w:r>
      <w:r w:rsidR="00C719F6" w:rsidRPr="001F7E03">
        <w:rPr>
          <w:rStyle w:val="Char7"/>
          <w:rtl/>
        </w:rPr>
        <w:t>ه پ</w:t>
      </w:r>
      <w:r w:rsidR="004565B2" w:rsidRPr="001F7E03">
        <w:rPr>
          <w:rStyle w:val="Char7"/>
          <w:rtl/>
        </w:rPr>
        <w:t>ی</w:t>
      </w:r>
      <w:r w:rsidR="00C719F6" w:rsidRPr="001F7E03">
        <w:rPr>
          <w:rStyle w:val="Char7"/>
          <w:rtl/>
        </w:rPr>
        <w:t xml:space="preserve">ش از ما بودند، گذاشتى. پروردگارا! آنچه را </w:t>
      </w:r>
      <w:r w:rsidR="004565B2" w:rsidRPr="001F7E03">
        <w:rPr>
          <w:rStyle w:val="Char7"/>
          <w:rtl/>
        </w:rPr>
        <w:t>ک</w:t>
      </w:r>
      <w:r w:rsidR="00C719F6" w:rsidRPr="001F7E03">
        <w:rPr>
          <w:rStyle w:val="Char7"/>
          <w:rtl/>
        </w:rPr>
        <w:t>ه طاقت تحمل</w:t>
      </w:r>
      <w:r w:rsidR="009A76CB" w:rsidRPr="001F7E03">
        <w:rPr>
          <w:rStyle w:val="Char7"/>
          <w:rtl/>
        </w:rPr>
        <w:t xml:space="preserve"> </w:t>
      </w:r>
      <w:r w:rsidR="00C719F6" w:rsidRPr="001F7E03">
        <w:rPr>
          <w:rStyle w:val="Char7"/>
          <w:rtl/>
        </w:rPr>
        <w:t>آن را ندار</w:t>
      </w:r>
      <w:r w:rsidR="004565B2" w:rsidRPr="001F7E03">
        <w:rPr>
          <w:rStyle w:val="Char7"/>
          <w:rtl/>
        </w:rPr>
        <w:t>ی</w:t>
      </w:r>
      <w:r w:rsidR="00C719F6" w:rsidRPr="001F7E03">
        <w:rPr>
          <w:rStyle w:val="Char7"/>
          <w:rtl/>
        </w:rPr>
        <w:t>م بر ما مقر</w:t>
      </w:r>
      <w:r w:rsidR="00C719F6" w:rsidRPr="001F7E03">
        <w:rPr>
          <w:rStyle w:val="Char7"/>
          <w:rFonts w:hint="cs"/>
          <w:rtl/>
        </w:rPr>
        <w:t>ّ</w:t>
      </w:r>
      <w:r w:rsidR="00C719F6" w:rsidRPr="001F7E03">
        <w:rPr>
          <w:rStyle w:val="Char7"/>
          <w:rtl/>
        </w:rPr>
        <w:t xml:space="preserve">ر مدار، و ما را ببخش، و گناهان ما را بپوشان، و مشمول رحمت خود قرار ده، تو مولى و سرپرست مائى، پس ما را بر </w:t>
      </w:r>
      <w:r w:rsidR="004565B2" w:rsidRPr="001F7E03">
        <w:rPr>
          <w:rStyle w:val="Char7"/>
          <w:rtl/>
        </w:rPr>
        <w:t>ک</w:t>
      </w:r>
      <w:r w:rsidR="00C719F6" w:rsidRPr="001F7E03">
        <w:rPr>
          <w:rStyle w:val="Char7"/>
          <w:rtl/>
        </w:rPr>
        <w:t>افران پ</w:t>
      </w:r>
      <w:r w:rsidR="004565B2" w:rsidRPr="001F7E03">
        <w:rPr>
          <w:rStyle w:val="Char7"/>
          <w:rtl/>
        </w:rPr>
        <w:t>ی</w:t>
      </w:r>
      <w:r w:rsidR="00C719F6" w:rsidRPr="001F7E03">
        <w:rPr>
          <w:rStyle w:val="Char7"/>
          <w:rtl/>
        </w:rPr>
        <w:t>روز گردان</w:t>
      </w:r>
      <w:r>
        <w:rPr>
          <w:rStyle w:val="Char7"/>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 xml:space="preserve">اگر </w:t>
      </w:r>
      <w:r w:rsidR="004565B2">
        <w:rPr>
          <w:rStyle w:val="Char4"/>
          <w:rtl/>
        </w:rPr>
        <w:t>یک</w:t>
      </w:r>
      <w:r w:rsidRPr="00BE29DD">
        <w:rPr>
          <w:rStyle w:val="Char4"/>
          <w:rtl/>
        </w:rPr>
        <w:t>ى از شما از بسترش برخاست و دوباره به آن برگشت، جا</w:t>
      </w:r>
      <w:r w:rsidR="004565B2">
        <w:rPr>
          <w:rStyle w:val="Char4"/>
          <w:rtl/>
        </w:rPr>
        <w:t>ی</w:t>
      </w:r>
      <w:r w:rsidRPr="00BE29DD">
        <w:rPr>
          <w:rStyle w:val="Char4"/>
          <w:rtl/>
        </w:rPr>
        <w:t xml:space="preserve">ش را جاروب </w:t>
      </w:r>
      <w:r w:rsidR="004565B2">
        <w:rPr>
          <w:rStyle w:val="Char4"/>
          <w:rtl/>
        </w:rPr>
        <w:t>ک</w:t>
      </w:r>
      <w:r w:rsidRPr="00BE29DD">
        <w:rPr>
          <w:rStyle w:val="Char4"/>
          <w:rtl/>
        </w:rPr>
        <w:t>ند</w:t>
      </w:r>
      <w:r w:rsidRPr="00BE29DD">
        <w:rPr>
          <w:rStyle w:val="Char4"/>
          <w:rFonts w:hint="cs"/>
          <w:rtl/>
        </w:rPr>
        <w:t>؛</w:t>
      </w:r>
      <w:r w:rsidRPr="00BE29DD">
        <w:rPr>
          <w:rStyle w:val="Char4"/>
          <w:rtl/>
        </w:rPr>
        <w:t xml:space="preserve"> ز</w:t>
      </w:r>
      <w:r w:rsidR="004565B2">
        <w:rPr>
          <w:rStyle w:val="Char4"/>
          <w:rtl/>
        </w:rPr>
        <w:t>ی</w:t>
      </w:r>
      <w:r w:rsidRPr="00BE29DD">
        <w:rPr>
          <w:rStyle w:val="Char4"/>
          <w:rtl/>
        </w:rPr>
        <w:t>را او نمى</w:t>
      </w:r>
      <w:r w:rsidRPr="00BE29DD">
        <w:rPr>
          <w:rStyle w:val="Char4"/>
          <w:rFonts w:hint="cs"/>
          <w:rtl/>
        </w:rPr>
        <w:softHyphen/>
      </w:r>
      <w:r w:rsidRPr="00BE29DD">
        <w:rPr>
          <w:rStyle w:val="Char4"/>
          <w:rtl/>
        </w:rPr>
        <w:t xml:space="preserve">داند </w:t>
      </w:r>
      <w:r w:rsidR="004565B2">
        <w:rPr>
          <w:rStyle w:val="Char4"/>
          <w:rtl/>
        </w:rPr>
        <w:t>ک</w:t>
      </w:r>
      <w:r w:rsidRPr="00BE29DD">
        <w:rPr>
          <w:rStyle w:val="Char4"/>
          <w:rtl/>
        </w:rPr>
        <w:t>ه پس از رفتنش چه چ</w:t>
      </w:r>
      <w:r w:rsidR="004565B2">
        <w:rPr>
          <w:rStyle w:val="Char4"/>
          <w:rtl/>
        </w:rPr>
        <w:t>ی</w:t>
      </w:r>
      <w:r w:rsidRPr="00BE29DD">
        <w:rPr>
          <w:rStyle w:val="Char4"/>
          <w:rtl/>
        </w:rPr>
        <w:t xml:space="preserve">زى بر سر بسترش آمده است و </w:t>
      </w:r>
      <w:r w:rsidRPr="00BE29DD">
        <w:rPr>
          <w:rStyle w:val="Char4"/>
          <w:rFonts w:hint="cs"/>
          <w:rtl/>
        </w:rPr>
        <w:t xml:space="preserve">از </w:t>
      </w:r>
      <w:r w:rsidRPr="00BE29DD">
        <w:rPr>
          <w:rStyle w:val="Char4"/>
          <w:rtl/>
        </w:rPr>
        <w:t>ا</w:t>
      </w:r>
      <w:r w:rsidR="004565B2">
        <w:rPr>
          <w:rStyle w:val="Char4"/>
          <w:rtl/>
        </w:rPr>
        <w:t>ی</w:t>
      </w:r>
      <w:r w:rsidRPr="00BE29DD">
        <w:rPr>
          <w:rStyle w:val="Char4"/>
          <w:rtl/>
        </w:rPr>
        <w:t>ن دعا</w:t>
      </w:r>
      <w:r w:rsidRPr="00BE29DD">
        <w:rPr>
          <w:rStyle w:val="Char4"/>
          <w:rFonts w:hint="cs"/>
          <w:rtl/>
        </w:rPr>
        <w:t>ها</w:t>
      </w:r>
      <w:r w:rsidRPr="00BE29DD">
        <w:rPr>
          <w:rStyle w:val="Char4"/>
          <w:rtl/>
        </w:rPr>
        <w:t xml:space="preserve"> بخواند:</w:t>
      </w:r>
    </w:p>
    <w:p w:rsidR="00C719F6" w:rsidRPr="00BE29DD" w:rsidRDefault="001F7E03" w:rsidP="008C1935">
      <w:pPr>
        <w:ind w:firstLine="284"/>
        <w:jc w:val="both"/>
        <w:rPr>
          <w:rStyle w:val="Char4"/>
          <w:rtl/>
        </w:rPr>
      </w:pPr>
      <w:r w:rsidRPr="00937FED">
        <w:rPr>
          <w:rStyle w:val="Char3"/>
          <w:rFonts w:cs="Traditional Arabic"/>
          <w:rtl/>
        </w:rPr>
        <w:t>«</w:t>
      </w:r>
      <w:r w:rsidR="00C719F6" w:rsidRPr="001C3EB2">
        <w:rPr>
          <w:rStyle w:val="Char3"/>
          <w:rtl/>
        </w:rPr>
        <w:t>بِاسْمِكَ رَبِّيْ وَضَعْتُ جَنْبِيْ، وَبِكَ أَرْفَعُهُ، فَإِنْ أَمْسَكْتَ نَفْسِيْ فَارْحَمْهَا، وَإِنْ أَرْسَلْتَهَا فَاحْفَظْهَا بِمَا تَحْفَظُ بِهِ عِبَادَكَ الصَّالِ</w:t>
      </w:r>
      <w:r w:rsidR="00C719F6" w:rsidRPr="001C3EB2">
        <w:rPr>
          <w:rStyle w:val="Char3"/>
          <w:rFonts w:hint="cs"/>
          <w:rtl/>
        </w:rPr>
        <w:t>ـ</w:t>
      </w:r>
      <w:r w:rsidR="00C719F6" w:rsidRPr="001C3EB2">
        <w:rPr>
          <w:rStyle w:val="Char3"/>
          <w:rtl/>
        </w:rPr>
        <w:t>حِيْنَ</w:t>
      </w:r>
      <w:r w:rsidRPr="00937FED">
        <w:rPr>
          <w:rStyle w:val="Char3"/>
          <w:rFonts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73"/>
      </w:r>
      <w:r w:rsidR="00C719F6" w:rsidRPr="00F816AE">
        <w:rPr>
          <w:rFonts w:ascii="Lotus Linotype" w:hAnsi="Lotus Linotype" w:cs="IRNazli"/>
          <w:b/>
          <w:color w:val="000000"/>
          <w:sz w:val="28"/>
          <w:szCs w:val="28"/>
          <w:vertAlign w:val="superscript"/>
          <w:rtl/>
        </w:rPr>
        <w:t>)</w:t>
      </w:r>
      <w:r w:rsidRPr="001F7E03">
        <w:rPr>
          <w:rFonts w:ascii="Lotus Linotype" w:hAnsi="Lotus Linotype" w:cs="IRNazli" w:hint="cs"/>
          <w:b/>
          <w:color w:val="000000"/>
          <w:sz w:val="28"/>
          <w:szCs w:val="28"/>
          <w:rtl/>
        </w:rPr>
        <w:t>.</w:t>
      </w:r>
    </w:p>
    <w:p w:rsidR="00C719F6" w:rsidRPr="00BE29DD" w:rsidRDefault="00045EDF" w:rsidP="008C1935">
      <w:pPr>
        <w:ind w:firstLine="284"/>
        <w:jc w:val="both"/>
        <w:rPr>
          <w:rStyle w:val="Char4"/>
          <w:rtl/>
        </w:rPr>
      </w:pPr>
      <w:r>
        <w:rPr>
          <w:rStyle w:val="Chare"/>
          <w:rFonts w:ascii="Traditional Arabic" w:hAnsi="Traditional Arabic" w:cs="Traditional Arabic"/>
          <w:rtl/>
        </w:rPr>
        <w:t>«</w:t>
      </w:r>
      <w:r w:rsidR="00C719F6" w:rsidRPr="00045EDF">
        <w:rPr>
          <w:rStyle w:val="Chare"/>
          <w:rtl/>
        </w:rPr>
        <w:t>پروردگارا! به نام تو پهلوى خود را بر زم</w:t>
      </w:r>
      <w:r w:rsidR="004565B2" w:rsidRPr="00045EDF">
        <w:rPr>
          <w:rStyle w:val="Chare"/>
          <w:rtl/>
        </w:rPr>
        <w:t>ی</w:t>
      </w:r>
      <w:r w:rsidR="00C719F6" w:rsidRPr="00045EDF">
        <w:rPr>
          <w:rStyle w:val="Chare"/>
          <w:rtl/>
        </w:rPr>
        <w:t xml:space="preserve">ن نهادم، و به </w:t>
      </w:r>
      <w:r w:rsidR="004565B2" w:rsidRPr="00045EDF">
        <w:rPr>
          <w:rStyle w:val="Chare"/>
          <w:rtl/>
        </w:rPr>
        <w:t>ک</w:t>
      </w:r>
      <w:r w:rsidR="00C719F6" w:rsidRPr="00045EDF">
        <w:rPr>
          <w:rStyle w:val="Chare"/>
          <w:rtl/>
        </w:rPr>
        <w:t>م</w:t>
      </w:r>
      <w:r w:rsidR="004565B2" w:rsidRPr="00045EDF">
        <w:rPr>
          <w:rStyle w:val="Chare"/>
          <w:rtl/>
        </w:rPr>
        <w:t>ک</w:t>
      </w:r>
      <w:r w:rsidR="00C719F6" w:rsidRPr="00045EDF">
        <w:rPr>
          <w:rStyle w:val="Chare"/>
          <w:rtl/>
        </w:rPr>
        <w:t xml:space="preserve"> تو</w:t>
      </w:r>
      <w:r w:rsidR="00A81749" w:rsidRPr="00045EDF">
        <w:rPr>
          <w:rStyle w:val="Chare"/>
          <w:rtl/>
        </w:rPr>
        <w:t xml:space="preserve"> آن را </w:t>
      </w:r>
      <w:r w:rsidR="00C719F6" w:rsidRPr="00045EDF">
        <w:rPr>
          <w:rStyle w:val="Chare"/>
          <w:rtl/>
        </w:rPr>
        <w:t>از زم</w:t>
      </w:r>
      <w:r w:rsidR="004565B2" w:rsidRPr="00045EDF">
        <w:rPr>
          <w:rStyle w:val="Chare"/>
          <w:rtl/>
        </w:rPr>
        <w:t>ی</w:t>
      </w:r>
      <w:r w:rsidR="00C719F6" w:rsidRPr="00045EDF">
        <w:rPr>
          <w:rStyle w:val="Chare"/>
          <w:rtl/>
        </w:rPr>
        <w:t>ن، بلند</w:t>
      </w:r>
      <w:r w:rsidR="00CE75E1" w:rsidRPr="00045EDF">
        <w:rPr>
          <w:rStyle w:val="Chare"/>
          <w:rtl/>
        </w:rPr>
        <w:t xml:space="preserve"> مى‌</w:t>
      </w:r>
      <w:r w:rsidR="004565B2" w:rsidRPr="00045EDF">
        <w:rPr>
          <w:rStyle w:val="Chare"/>
          <w:rtl/>
        </w:rPr>
        <w:t>ک</w:t>
      </w:r>
      <w:r w:rsidR="00C719F6" w:rsidRPr="00045EDF">
        <w:rPr>
          <w:rStyle w:val="Chare"/>
          <w:rtl/>
        </w:rPr>
        <w:t xml:space="preserve">نم، اگر در حالت خواب روح مرا قبض </w:t>
      </w:r>
      <w:r w:rsidR="004565B2" w:rsidRPr="00045EDF">
        <w:rPr>
          <w:rStyle w:val="Chare"/>
          <w:rtl/>
        </w:rPr>
        <w:t>ک</w:t>
      </w:r>
      <w:r w:rsidR="00C719F6" w:rsidRPr="00045EDF">
        <w:rPr>
          <w:rStyle w:val="Chare"/>
          <w:rtl/>
        </w:rPr>
        <w:t>ردى، آن را ببخشاى، و اگر دوباره به او اجازه</w:t>
      </w:r>
      <w:r w:rsidR="00B90950" w:rsidRPr="00045EDF">
        <w:rPr>
          <w:rStyle w:val="Chare"/>
          <w:rtl/>
        </w:rPr>
        <w:t xml:space="preserve">‌ى </w:t>
      </w:r>
      <w:r w:rsidR="00C719F6" w:rsidRPr="00045EDF">
        <w:rPr>
          <w:rStyle w:val="Chare"/>
          <w:rtl/>
        </w:rPr>
        <w:t xml:space="preserve">زندگى دادى، از آن محافظت فرما، همچنان </w:t>
      </w:r>
      <w:r w:rsidR="004565B2" w:rsidRPr="00045EDF">
        <w:rPr>
          <w:rStyle w:val="Chare"/>
          <w:rtl/>
        </w:rPr>
        <w:t>ک</w:t>
      </w:r>
      <w:r w:rsidR="00C719F6" w:rsidRPr="00045EDF">
        <w:rPr>
          <w:rStyle w:val="Chare"/>
          <w:rtl/>
        </w:rPr>
        <w:t>ه از بندگان ن</w:t>
      </w:r>
      <w:r w:rsidR="004565B2" w:rsidRPr="00045EDF">
        <w:rPr>
          <w:rStyle w:val="Chare"/>
          <w:rtl/>
        </w:rPr>
        <w:t>یک</w:t>
      </w:r>
      <w:r w:rsidR="00C719F6" w:rsidRPr="00045EDF">
        <w:rPr>
          <w:rStyle w:val="Chare"/>
          <w:rtl/>
        </w:rPr>
        <w:t xml:space="preserve">ت محافظت </w:t>
      </w:r>
      <w:r w:rsidR="00C719F6" w:rsidRPr="00045EDF">
        <w:rPr>
          <w:rStyle w:val="Chare"/>
          <w:rFonts w:hint="cs"/>
          <w:rtl/>
        </w:rPr>
        <w:t xml:space="preserve">می </w:t>
      </w:r>
      <w:r w:rsidR="004565B2" w:rsidRPr="00045EDF">
        <w:rPr>
          <w:rStyle w:val="Chare"/>
          <w:rtl/>
        </w:rPr>
        <w:t>ک</w:t>
      </w:r>
      <w:r w:rsidR="00C719F6" w:rsidRPr="00045EDF">
        <w:rPr>
          <w:rStyle w:val="Chare"/>
          <w:rtl/>
        </w:rPr>
        <w:t>نى</w:t>
      </w:r>
      <w:r>
        <w:rPr>
          <w:rStyle w:val="Chare"/>
          <w:rFonts w:ascii="Traditional Arabic" w:hAnsi="Traditional Arabic" w:cs="Traditional Arabic"/>
          <w:rtl/>
        </w:rPr>
        <w:t>»</w:t>
      </w:r>
      <w:r w:rsidR="004265DC">
        <w:rPr>
          <w:rStyle w:val="Char4"/>
          <w:rFonts w:hint="cs"/>
          <w:rtl/>
        </w:rPr>
        <w:t>.</w:t>
      </w:r>
    </w:p>
    <w:p w:rsidR="00C719F6" w:rsidRPr="00195CCA" w:rsidRDefault="00045EDF"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إِنَّكَ خَلَقْتَ نَفْسِيْ وَأَنْتَ تَوَفَّاهَا، لَكَ مَمَاتُهَا وَمَحْيَاهَا، إِنْ أَحْيَيْتَهَا فَاحْف</w:t>
      </w:r>
      <w:r w:rsidR="00C719F6" w:rsidRPr="00392AD4">
        <w:rPr>
          <w:rStyle w:val="Char3"/>
          <w:rFonts w:hint="cs"/>
          <w:b w:val="0"/>
          <w:bCs w:val="0"/>
          <w:rtl/>
        </w:rPr>
        <w:t>َ</w:t>
      </w:r>
      <w:r w:rsidR="00C719F6" w:rsidRPr="00392AD4">
        <w:rPr>
          <w:rStyle w:val="Char3"/>
          <w:b w:val="0"/>
          <w:bCs w:val="0"/>
          <w:rtl/>
        </w:rPr>
        <w:t xml:space="preserve">ظْهَا، وَإِنْ أَمَتَّهَا فَاغْفِرْ لَهَا، </w:t>
      </w:r>
      <w:r w:rsidR="00C719F6" w:rsidRPr="00392AD4">
        <w:rPr>
          <w:rStyle w:val="Char3"/>
          <w:rFonts w:hint="cs"/>
          <w:b w:val="0"/>
          <w:bCs w:val="0"/>
          <w:rtl/>
        </w:rPr>
        <w:t>أَ</w:t>
      </w:r>
      <w:r w:rsidR="00C719F6" w:rsidRPr="00392AD4">
        <w:rPr>
          <w:rStyle w:val="Char3"/>
          <w:b w:val="0"/>
          <w:bCs w:val="0"/>
          <w:rtl/>
        </w:rPr>
        <w:t>للَّهُمَّ إِنِّيْ أَسْأَلُكَ الْعَافِيَةَ</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74"/>
      </w:r>
      <w:r w:rsidR="00C719F6" w:rsidRPr="00F816AE">
        <w:rPr>
          <w:rFonts w:ascii="Lotus Linotype" w:hAnsi="Lotus Linotype" w:cs="IRNazli"/>
          <w:b w:val="0"/>
          <w:bCs w:val="0"/>
          <w:color w:val="000000"/>
          <w:sz w:val="28"/>
          <w:vertAlign w:val="superscript"/>
          <w:rtl/>
        </w:rPr>
        <w:t>)</w:t>
      </w:r>
      <w:r w:rsidRPr="00045EDF">
        <w:rPr>
          <w:rFonts w:ascii="Lotus Linotype" w:hAnsi="Lotus Linotype" w:cs="IRNazli" w:hint="cs"/>
          <w:b w:val="0"/>
          <w:bCs w:val="0"/>
          <w:color w:val="000000"/>
          <w:sz w:val="28"/>
          <w:rtl/>
        </w:rPr>
        <w:t>.</w:t>
      </w:r>
    </w:p>
    <w:p w:rsidR="00C719F6" w:rsidRPr="00BE29DD" w:rsidRDefault="00045EDF" w:rsidP="008C1935">
      <w:pPr>
        <w:ind w:firstLine="284"/>
        <w:jc w:val="both"/>
        <w:rPr>
          <w:rStyle w:val="Char4"/>
          <w:rtl/>
        </w:rPr>
      </w:pPr>
      <w:r>
        <w:rPr>
          <w:rStyle w:val="Chare"/>
          <w:rFonts w:ascii="Traditional Arabic" w:hAnsi="Traditional Arabic" w:cs="Traditional Arabic"/>
          <w:rtl/>
        </w:rPr>
        <w:t>«</w:t>
      </w:r>
      <w:r w:rsidR="00C719F6" w:rsidRPr="00045EDF">
        <w:rPr>
          <w:rStyle w:val="Chare"/>
          <w:rtl/>
        </w:rPr>
        <w:t>بارالها! تو جان مرا آفر</w:t>
      </w:r>
      <w:r w:rsidR="004565B2" w:rsidRPr="00045EDF">
        <w:rPr>
          <w:rStyle w:val="Chare"/>
          <w:rtl/>
        </w:rPr>
        <w:t>ی</w:t>
      </w:r>
      <w:r w:rsidR="00C719F6" w:rsidRPr="00045EDF">
        <w:rPr>
          <w:rStyle w:val="Chare"/>
          <w:rtl/>
        </w:rPr>
        <w:t>دى، و تو آن را دوباره پس</w:t>
      </w:r>
      <w:r w:rsidR="00CE75E1" w:rsidRPr="00045EDF">
        <w:rPr>
          <w:rStyle w:val="Chare"/>
          <w:rtl/>
        </w:rPr>
        <w:t xml:space="preserve"> مى‌</w:t>
      </w:r>
      <w:r w:rsidR="00C719F6" w:rsidRPr="00045EDF">
        <w:rPr>
          <w:rStyle w:val="Chare"/>
          <w:rtl/>
        </w:rPr>
        <w:t>گ</w:t>
      </w:r>
      <w:r w:rsidR="004565B2" w:rsidRPr="00045EDF">
        <w:rPr>
          <w:rStyle w:val="Chare"/>
          <w:rtl/>
        </w:rPr>
        <w:t>ی</w:t>
      </w:r>
      <w:r w:rsidR="00C719F6" w:rsidRPr="00045EDF">
        <w:rPr>
          <w:rStyle w:val="Chare"/>
          <w:rtl/>
        </w:rPr>
        <w:t>رى، مرگ و زندگى آن بدست تو است. الهى! اگر زنده</w:t>
      </w:r>
      <w:r w:rsidR="00C719F6" w:rsidRPr="00045EDF">
        <w:rPr>
          <w:rStyle w:val="Chare"/>
          <w:rFonts w:hint="cs"/>
          <w:rtl/>
        </w:rPr>
        <w:softHyphen/>
      </w:r>
      <w:r w:rsidR="00C719F6" w:rsidRPr="00045EDF">
        <w:rPr>
          <w:rStyle w:val="Chare"/>
          <w:rtl/>
        </w:rPr>
        <w:t xml:space="preserve">اش نگهداشتى، از او محافظت </w:t>
      </w:r>
      <w:r w:rsidR="004565B2" w:rsidRPr="00045EDF">
        <w:rPr>
          <w:rStyle w:val="Chare"/>
          <w:rtl/>
        </w:rPr>
        <w:t>ک</w:t>
      </w:r>
      <w:r w:rsidR="00C719F6" w:rsidRPr="00045EDF">
        <w:rPr>
          <w:rStyle w:val="Chare"/>
          <w:rtl/>
        </w:rPr>
        <w:t>ن، و اگر</w:t>
      </w:r>
      <w:r w:rsidR="00A81749" w:rsidRPr="00045EDF">
        <w:rPr>
          <w:rStyle w:val="Chare"/>
          <w:rtl/>
        </w:rPr>
        <w:t xml:space="preserve"> آن را </w:t>
      </w:r>
      <w:r w:rsidR="00C719F6" w:rsidRPr="00045EDF">
        <w:rPr>
          <w:rStyle w:val="Chare"/>
          <w:rtl/>
        </w:rPr>
        <w:t>م</w:t>
      </w:r>
      <w:r w:rsidR="004565B2" w:rsidRPr="00045EDF">
        <w:rPr>
          <w:rStyle w:val="Chare"/>
          <w:rtl/>
        </w:rPr>
        <w:t>ی</w:t>
      </w:r>
      <w:r w:rsidR="00C719F6" w:rsidRPr="00045EDF">
        <w:rPr>
          <w:rStyle w:val="Chare"/>
          <w:rtl/>
        </w:rPr>
        <w:t>راندى، پس مورد آمرزش قرار ده. الهى! من از تو عاف</w:t>
      </w:r>
      <w:r w:rsidR="004565B2" w:rsidRPr="00045EDF">
        <w:rPr>
          <w:rStyle w:val="Chare"/>
          <w:rtl/>
        </w:rPr>
        <w:t>ی</w:t>
      </w:r>
      <w:r w:rsidR="00C719F6" w:rsidRPr="00045EDF">
        <w:rPr>
          <w:rStyle w:val="Chare"/>
          <w:rtl/>
        </w:rPr>
        <w:t>ت مى</w:t>
      </w:r>
      <w:r w:rsidR="00C719F6" w:rsidRPr="00045EDF">
        <w:rPr>
          <w:rStyle w:val="Chare"/>
          <w:rFonts w:hint="cs"/>
          <w:rtl/>
        </w:rPr>
        <w:softHyphen/>
      </w:r>
      <w:r w:rsidR="00C719F6" w:rsidRPr="00045EDF">
        <w:rPr>
          <w:rStyle w:val="Chare"/>
          <w:rtl/>
        </w:rPr>
        <w:t>خواهم</w:t>
      </w:r>
      <w:r>
        <w:rPr>
          <w:rStyle w:val="Chare"/>
          <w:rFonts w:ascii="Traditional Arabic" w:hAnsi="Traditional Arabic" w:cs="Traditional Arabic"/>
          <w:rtl/>
        </w:rPr>
        <w:t>»</w:t>
      </w:r>
      <w:r w:rsidR="004265DC">
        <w:rPr>
          <w:rStyle w:val="Char4"/>
          <w:rFonts w:hint="cs"/>
          <w:rtl/>
        </w:rPr>
        <w:t>.</w:t>
      </w:r>
    </w:p>
    <w:p w:rsidR="00C719F6" w:rsidRPr="00195CCA" w:rsidRDefault="00C719F6" w:rsidP="008C1935">
      <w:pPr>
        <w:pStyle w:val="af4"/>
        <w:ind w:firstLine="284"/>
        <w:jc w:val="both"/>
        <w:rPr>
          <w:rStyle w:val="123Char"/>
          <w:rtl/>
        </w:rPr>
      </w:pPr>
      <w:r w:rsidRPr="00045EDF">
        <w:rPr>
          <w:rStyle w:val="Char4"/>
          <w:b w:val="0"/>
          <w:bCs w:val="0"/>
          <w:rtl/>
        </w:rPr>
        <w:t>زمانى كه رسول الله</w:t>
      </w:r>
      <w:r w:rsidR="003B5755" w:rsidRPr="003B5755">
        <w:rPr>
          <w:rFonts w:ascii="CTraditional Arabic" w:hAnsi="CTraditional Arabic" w:cs="CTraditional Arabic" w:hint="cs"/>
          <w:b w:val="0"/>
          <w:bCs w:val="0"/>
          <w:color w:val="000000"/>
          <w:kern w:val="32"/>
          <w:sz w:val="28"/>
          <w:rtl/>
        </w:rPr>
        <w:t xml:space="preserve"> ج</w:t>
      </w:r>
      <w:r w:rsidR="00CE75E1" w:rsidRPr="00045EDF">
        <w:rPr>
          <w:rStyle w:val="Char4"/>
          <w:b w:val="0"/>
          <w:bCs w:val="0"/>
          <w:rtl/>
        </w:rPr>
        <w:t xml:space="preserve"> مى‌</w:t>
      </w:r>
      <w:r w:rsidRPr="00045EDF">
        <w:rPr>
          <w:rStyle w:val="Char4"/>
          <w:b w:val="0"/>
          <w:bCs w:val="0"/>
          <w:rtl/>
        </w:rPr>
        <w:t>خواست بخوابد، دست راستش را زير گونه</w:t>
      </w:r>
      <w:r w:rsidRPr="00045EDF">
        <w:rPr>
          <w:rStyle w:val="Char4"/>
          <w:rFonts w:hint="cs"/>
          <w:b w:val="0"/>
          <w:bCs w:val="0"/>
          <w:rtl/>
        </w:rPr>
        <w:softHyphen/>
      </w:r>
      <w:r w:rsidRPr="00045EDF">
        <w:rPr>
          <w:rStyle w:val="Char4"/>
          <w:b w:val="0"/>
          <w:bCs w:val="0"/>
          <w:rtl/>
        </w:rPr>
        <w:t>اش قرار مى</w:t>
      </w:r>
      <w:r w:rsidR="00045EDF">
        <w:rPr>
          <w:rStyle w:val="Char4"/>
          <w:rFonts w:hint="cs"/>
          <w:b w:val="0"/>
          <w:bCs w:val="0"/>
          <w:rtl/>
        </w:rPr>
        <w:t>‌</w:t>
      </w:r>
      <w:r w:rsidRPr="00045EDF">
        <w:rPr>
          <w:rStyle w:val="Char4"/>
          <w:b w:val="0"/>
          <w:bCs w:val="0"/>
          <w:rtl/>
        </w:rPr>
        <w:t>داد و اين دعا را سه بار مى</w:t>
      </w:r>
      <w:r w:rsidRPr="00045EDF">
        <w:rPr>
          <w:rStyle w:val="Char4"/>
          <w:rFonts w:hint="cs"/>
          <w:b w:val="0"/>
          <w:bCs w:val="0"/>
          <w:rtl/>
        </w:rPr>
        <w:softHyphen/>
      </w:r>
      <w:r w:rsidRPr="00045EDF">
        <w:rPr>
          <w:rStyle w:val="Char4"/>
          <w:b w:val="0"/>
          <w:bCs w:val="0"/>
          <w:rtl/>
        </w:rPr>
        <w:t>خواند</w:t>
      </w:r>
      <w:r w:rsidRPr="00045EDF">
        <w:rPr>
          <w:rStyle w:val="Char4"/>
          <w:rFonts w:hint="cs"/>
          <w:b w:val="0"/>
          <w:bCs w:val="0"/>
          <w:rtl/>
        </w:rPr>
        <w:t>ند</w:t>
      </w:r>
      <w:r w:rsidRPr="00045EDF">
        <w:rPr>
          <w:rStyle w:val="Char4"/>
          <w:b w:val="0"/>
          <w:bCs w:val="0"/>
          <w:rtl/>
        </w:rPr>
        <w:t>:</w:t>
      </w:r>
    </w:p>
    <w:p w:rsidR="00C719F6" w:rsidRPr="00195CCA" w:rsidRDefault="00045EDF"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قِنِيْ عَذَابَكَ يَوْمَ تَبْعَثُ عِبَادَكَ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75"/>
      </w:r>
      <w:r w:rsidR="00C719F6" w:rsidRPr="00F816AE">
        <w:rPr>
          <w:rFonts w:ascii="Lotus Linotype" w:hAnsi="Lotus Linotype" w:cs="IRNazli"/>
          <w:b w:val="0"/>
          <w:bCs w:val="0"/>
          <w:color w:val="000000"/>
          <w:sz w:val="28"/>
          <w:vertAlign w:val="superscript"/>
          <w:rtl/>
        </w:rPr>
        <w:t>)</w:t>
      </w:r>
      <w:r w:rsidRPr="00045EDF">
        <w:rPr>
          <w:rFonts w:ascii="Lotus Linotype" w:hAnsi="Lotus Linotype" w:cs="IRNazli" w:hint="cs"/>
          <w:b w:val="0"/>
          <w:bCs w:val="0"/>
          <w:color w:val="000000"/>
          <w:sz w:val="28"/>
          <w:rtl/>
        </w:rPr>
        <w:t>.</w:t>
      </w:r>
    </w:p>
    <w:p w:rsidR="00C719F6" w:rsidRPr="00BE29DD" w:rsidRDefault="00045EDF" w:rsidP="008C1935">
      <w:pPr>
        <w:ind w:firstLine="284"/>
        <w:jc w:val="both"/>
        <w:rPr>
          <w:rStyle w:val="Char4"/>
          <w:rtl/>
        </w:rPr>
      </w:pPr>
      <w:r>
        <w:rPr>
          <w:rStyle w:val="Chare"/>
          <w:rFonts w:ascii="Traditional Arabic" w:hAnsi="Traditional Arabic" w:cs="Traditional Arabic"/>
          <w:rtl/>
        </w:rPr>
        <w:t>«</w:t>
      </w:r>
      <w:r w:rsidR="00C719F6" w:rsidRPr="00045EDF">
        <w:rPr>
          <w:rStyle w:val="Chare"/>
          <w:rtl/>
        </w:rPr>
        <w:t xml:space="preserve">الهى! روزى </w:t>
      </w:r>
      <w:r w:rsidR="004565B2" w:rsidRPr="00045EDF">
        <w:rPr>
          <w:rStyle w:val="Chare"/>
          <w:rtl/>
        </w:rPr>
        <w:t>ک</w:t>
      </w:r>
      <w:r w:rsidR="00C719F6" w:rsidRPr="00045EDF">
        <w:rPr>
          <w:rStyle w:val="Chare"/>
          <w:rtl/>
        </w:rPr>
        <w:t>ه بندگانت را حشر مى</w:t>
      </w:r>
      <w:r w:rsidR="00C719F6" w:rsidRPr="00045EDF">
        <w:rPr>
          <w:rStyle w:val="Chare"/>
          <w:rFonts w:hint="cs"/>
          <w:rtl/>
        </w:rPr>
        <w:softHyphen/>
      </w:r>
      <w:r w:rsidR="004565B2" w:rsidRPr="00045EDF">
        <w:rPr>
          <w:rStyle w:val="Chare"/>
          <w:rtl/>
        </w:rPr>
        <w:t>ک</w:t>
      </w:r>
      <w:r w:rsidR="00C719F6" w:rsidRPr="00045EDF">
        <w:rPr>
          <w:rStyle w:val="Chare"/>
          <w:rtl/>
        </w:rPr>
        <w:t>نى، مرا از عذابت نجات ده</w:t>
      </w:r>
      <w:r>
        <w:rPr>
          <w:rStyle w:val="Chare"/>
          <w:rFonts w:ascii="Traditional Arabic" w:hAnsi="Traditional Arabic" w:cs="Traditional Arabic"/>
          <w:rtl/>
        </w:rPr>
        <w:t>»</w:t>
      </w:r>
      <w:r w:rsidR="004265DC">
        <w:rPr>
          <w:rStyle w:val="Char4"/>
          <w:rFonts w:hint="cs"/>
          <w:rtl/>
        </w:rPr>
        <w:t>.</w:t>
      </w:r>
    </w:p>
    <w:p w:rsidR="00C719F6" w:rsidRPr="00195CCA" w:rsidRDefault="00045EDF"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بِاسْمِكَ اللَّهُمَّ أَمُوْتُ وَأَحْيَا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76"/>
      </w:r>
      <w:r w:rsidR="00C719F6" w:rsidRPr="00F816AE">
        <w:rPr>
          <w:rFonts w:ascii="Lotus Linotype" w:hAnsi="Lotus Linotype" w:cs="IRNazli"/>
          <w:b w:val="0"/>
          <w:bCs w:val="0"/>
          <w:color w:val="000000"/>
          <w:sz w:val="28"/>
          <w:vertAlign w:val="superscript"/>
          <w:rtl/>
        </w:rPr>
        <w:t>)</w:t>
      </w:r>
      <w:r w:rsidRPr="00045EDF">
        <w:rPr>
          <w:rFonts w:ascii="Lotus Linotype" w:hAnsi="Lotus Linotype" w:cs="IRNazli" w:hint="cs"/>
          <w:b w:val="0"/>
          <w:bCs w:val="0"/>
          <w:color w:val="000000"/>
          <w:sz w:val="28"/>
          <w:rtl/>
        </w:rPr>
        <w:t>.</w:t>
      </w:r>
    </w:p>
    <w:p w:rsidR="00C719F6" w:rsidRPr="00BE29DD" w:rsidRDefault="00B103F8" w:rsidP="008C1935">
      <w:pPr>
        <w:ind w:firstLine="284"/>
        <w:jc w:val="both"/>
        <w:rPr>
          <w:rStyle w:val="Char4"/>
          <w:rtl/>
        </w:rPr>
      </w:pPr>
      <w:r>
        <w:rPr>
          <w:rStyle w:val="Chare"/>
          <w:rFonts w:ascii="Traditional Arabic" w:hAnsi="Traditional Arabic" w:cs="Traditional Arabic"/>
          <w:rtl/>
        </w:rPr>
        <w:t>«</w:t>
      </w:r>
      <w:r w:rsidR="00C719F6" w:rsidRPr="00B103F8">
        <w:rPr>
          <w:rStyle w:val="Chare"/>
          <w:rtl/>
        </w:rPr>
        <w:t>خدا</w:t>
      </w:r>
      <w:r w:rsidR="004565B2" w:rsidRPr="00B103F8">
        <w:rPr>
          <w:rStyle w:val="Chare"/>
          <w:rtl/>
        </w:rPr>
        <w:t>ی</w:t>
      </w:r>
      <w:r w:rsidR="00C719F6" w:rsidRPr="00B103F8">
        <w:rPr>
          <w:rStyle w:val="Chare"/>
          <w:rtl/>
        </w:rPr>
        <w:t>ا! با نام تو مى</w:t>
      </w:r>
      <w:r w:rsidR="00C719F6" w:rsidRPr="00B103F8">
        <w:rPr>
          <w:rStyle w:val="Chare"/>
          <w:rFonts w:hint="cs"/>
          <w:rtl/>
        </w:rPr>
        <w:softHyphen/>
      </w:r>
      <w:r w:rsidR="00C719F6" w:rsidRPr="00B103F8">
        <w:rPr>
          <w:rStyle w:val="Chare"/>
          <w:rtl/>
        </w:rPr>
        <w:t>م</w:t>
      </w:r>
      <w:r w:rsidR="004565B2" w:rsidRPr="00B103F8">
        <w:rPr>
          <w:rStyle w:val="Chare"/>
          <w:rtl/>
        </w:rPr>
        <w:t>ی</w:t>
      </w:r>
      <w:r w:rsidR="00C719F6" w:rsidRPr="00B103F8">
        <w:rPr>
          <w:rStyle w:val="Chare"/>
          <w:rtl/>
        </w:rPr>
        <w:t xml:space="preserve">رم </w:t>
      </w:r>
      <w:r w:rsidR="00C719F6" w:rsidRPr="00B103F8">
        <w:rPr>
          <w:rStyle w:val="Chare"/>
          <w:rFonts w:hint="cs"/>
          <w:rtl/>
        </w:rPr>
        <w:t>«</w:t>
      </w:r>
      <w:r w:rsidR="00C719F6" w:rsidRPr="00B103F8">
        <w:rPr>
          <w:rStyle w:val="Chare"/>
          <w:rtl/>
        </w:rPr>
        <w:t>مى</w:t>
      </w:r>
      <w:r w:rsidR="00C719F6" w:rsidRPr="00B103F8">
        <w:rPr>
          <w:rStyle w:val="Chare"/>
          <w:rFonts w:hint="cs"/>
          <w:rtl/>
        </w:rPr>
        <w:softHyphen/>
      </w:r>
      <w:r w:rsidR="00C719F6" w:rsidRPr="00B103F8">
        <w:rPr>
          <w:rStyle w:val="Chare"/>
          <w:rtl/>
        </w:rPr>
        <w:t>خوابم</w:t>
      </w:r>
      <w:r w:rsidR="00C719F6" w:rsidRPr="00B103F8">
        <w:rPr>
          <w:rStyle w:val="Chare"/>
          <w:rFonts w:hint="cs"/>
          <w:rtl/>
        </w:rPr>
        <w:t>»</w:t>
      </w:r>
      <w:r w:rsidR="00C719F6" w:rsidRPr="00B103F8">
        <w:rPr>
          <w:rStyle w:val="Chare"/>
          <w:rtl/>
        </w:rPr>
        <w:t xml:space="preserve"> و با نام تو زنده مى</w:t>
      </w:r>
      <w:r w:rsidR="00C719F6" w:rsidRPr="00B103F8">
        <w:rPr>
          <w:rStyle w:val="Chare"/>
          <w:rFonts w:hint="cs"/>
          <w:rtl/>
        </w:rPr>
        <w:softHyphen/>
      </w:r>
      <w:r w:rsidR="00C719F6" w:rsidRPr="00B103F8">
        <w:rPr>
          <w:rStyle w:val="Chare"/>
          <w:rtl/>
        </w:rPr>
        <w:t xml:space="preserve">شوم </w:t>
      </w:r>
      <w:r w:rsidR="00C719F6" w:rsidRPr="00B103F8">
        <w:rPr>
          <w:rStyle w:val="Chare"/>
          <w:rFonts w:hint="cs"/>
          <w:rtl/>
        </w:rPr>
        <w:t>«</w:t>
      </w:r>
      <w:r w:rsidR="00C719F6" w:rsidRPr="00B103F8">
        <w:rPr>
          <w:rStyle w:val="Chare"/>
          <w:rtl/>
        </w:rPr>
        <w:t>ب</w:t>
      </w:r>
      <w:r w:rsidR="004565B2" w:rsidRPr="00B103F8">
        <w:rPr>
          <w:rStyle w:val="Chare"/>
          <w:rtl/>
        </w:rPr>
        <w:t>ی</w:t>
      </w:r>
      <w:r w:rsidR="00C719F6" w:rsidRPr="00B103F8">
        <w:rPr>
          <w:rStyle w:val="Chare"/>
          <w:rtl/>
        </w:rPr>
        <w:t>دار مى</w:t>
      </w:r>
      <w:r w:rsidR="00C719F6" w:rsidRPr="00B103F8">
        <w:rPr>
          <w:rStyle w:val="Chare"/>
          <w:rFonts w:hint="cs"/>
          <w:rtl/>
        </w:rPr>
        <w:softHyphen/>
      </w:r>
      <w:r w:rsidR="00C719F6" w:rsidRPr="00B103F8">
        <w:rPr>
          <w:rStyle w:val="Chare"/>
          <w:rtl/>
        </w:rPr>
        <w:t>شوم</w:t>
      </w:r>
      <w:r w:rsidR="00C719F6" w:rsidRPr="00B103F8">
        <w:rPr>
          <w:rStyle w:val="Chare"/>
          <w:rFonts w:hint="cs"/>
          <w:rtl/>
        </w:rPr>
        <w:t>»</w:t>
      </w:r>
      <w:r>
        <w:rPr>
          <w:rStyle w:val="Chare"/>
          <w:rFonts w:ascii="Traditional Arabic" w:hAnsi="Traditional Arabic" w:cs="Traditional Arabic"/>
          <w:rtl/>
        </w:rPr>
        <w:t>»</w:t>
      </w:r>
      <w:r>
        <w:rPr>
          <w:rStyle w:val="Char4"/>
          <w:rFonts w:hint="cs"/>
          <w:rtl/>
        </w:rPr>
        <w:t>.</w:t>
      </w:r>
    </w:p>
    <w:p w:rsidR="00C719F6" w:rsidRPr="00195CCA" w:rsidRDefault="00B103F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 xml:space="preserve">سُبْحَانَ اللهِ </w:t>
      </w:r>
      <w:r w:rsidR="00C719F6" w:rsidRPr="00B103F8">
        <w:rPr>
          <w:rStyle w:val="Char4"/>
          <w:b w:val="0"/>
          <w:bCs w:val="0"/>
          <w:sz w:val="24"/>
          <w:szCs w:val="24"/>
          <w:rtl/>
        </w:rPr>
        <w:t>(33</w:t>
      </w:r>
      <w:r w:rsidR="00C719F6" w:rsidRPr="00B103F8">
        <w:rPr>
          <w:rStyle w:val="Char4"/>
          <w:rFonts w:hint="cs"/>
          <w:b w:val="0"/>
          <w:bCs w:val="0"/>
          <w:sz w:val="24"/>
          <w:szCs w:val="24"/>
          <w:rtl/>
        </w:rPr>
        <w:t xml:space="preserve"> مرتبه</w:t>
      </w:r>
      <w:r w:rsidR="00C719F6" w:rsidRPr="00B103F8">
        <w:rPr>
          <w:rStyle w:val="Char4"/>
          <w:b w:val="0"/>
          <w:bCs w:val="0"/>
          <w:sz w:val="24"/>
          <w:szCs w:val="24"/>
          <w:rtl/>
        </w:rPr>
        <w:t>)</w:t>
      </w:r>
      <w:r w:rsidR="00C719F6" w:rsidRPr="00195CCA">
        <w:rPr>
          <w:rStyle w:val="123Char"/>
          <w:rtl/>
        </w:rPr>
        <w:t xml:space="preserve"> </w:t>
      </w:r>
      <w:r w:rsidR="00C719F6" w:rsidRPr="00392AD4">
        <w:rPr>
          <w:rStyle w:val="Char3"/>
          <w:b w:val="0"/>
          <w:bCs w:val="0"/>
          <w:rtl/>
        </w:rPr>
        <w:t xml:space="preserve">وَالْـحَمْدُ ِللهِ </w:t>
      </w:r>
      <w:r w:rsidR="00C719F6" w:rsidRPr="00B103F8">
        <w:rPr>
          <w:rStyle w:val="Char4"/>
          <w:b w:val="0"/>
          <w:bCs w:val="0"/>
          <w:sz w:val="24"/>
          <w:szCs w:val="24"/>
          <w:rtl/>
        </w:rPr>
        <w:t>(</w:t>
      </w:r>
      <w:r w:rsidR="00C719F6" w:rsidRPr="00B103F8">
        <w:rPr>
          <w:rStyle w:val="Char4"/>
          <w:rFonts w:hint="cs"/>
          <w:b w:val="0"/>
          <w:bCs w:val="0"/>
          <w:sz w:val="24"/>
          <w:szCs w:val="24"/>
          <w:rtl/>
        </w:rPr>
        <w:t xml:space="preserve"> 33 مرتبه</w:t>
      </w:r>
      <w:r w:rsidR="00C719F6" w:rsidRPr="00B103F8">
        <w:rPr>
          <w:rStyle w:val="Char4"/>
          <w:b w:val="0"/>
          <w:bCs w:val="0"/>
          <w:sz w:val="24"/>
          <w:szCs w:val="24"/>
          <w:rtl/>
        </w:rPr>
        <w:t>)</w:t>
      </w:r>
      <w:r w:rsidR="009A76CB">
        <w:rPr>
          <w:rFonts w:ascii="Lotus Linotype" w:hAnsi="Lotus Linotype" w:cs="2  Badr" w:hint="cs"/>
          <w:color w:val="0066FF"/>
          <w:sz w:val="28"/>
          <w:rtl/>
        </w:rPr>
        <w:t xml:space="preserve"> </w:t>
      </w:r>
      <w:r w:rsidR="00C719F6" w:rsidRPr="00392AD4">
        <w:rPr>
          <w:rStyle w:val="Char3"/>
          <w:b w:val="0"/>
          <w:bCs w:val="0"/>
          <w:rtl/>
        </w:rPr>
        <w:t xml:space="preserve">وَاللهُ أکبر </w:t>
      </w:r>
      <w:r w:rsidR="00C719F6" w:rsidRPr="00B103F8">
        <w:rPr>
          <w:rStyle w:val="Char4"/>
          <w:b w:val="0"/>
          <w:bCs w:val="0"/>
          <w:sz w:val="24"/>
          <w:szCs w:val="24"/>
          <w:rtl/>
        </w:rPr>
        <w:t>(</w:t>
      </w:r>
      <w:r w:rsidR="00C719F6" w:rsidRPr="00B103F8">
        <w:rPr>
          <w:rStyle w:val="Char4"/>
          <w:rFonts w:hint="cs"/>
          <w:b w:val="0"/>
          <w:bCs w:val="0"/>
          <w:sz w:val="24"/>
          <w:szCs w:val="24"/>
          <w:rtl/>
        </w:rPr>
        <w:t>34 مرتبه</w:t>
      </w:r>
      <w:r w:rsidR="00C719F6" w:rsidRPr="00B103F8">
        <w:rPr>
          <w:rStyle w:val="Char4"/>
          <w:b w:val="0"/>
          <w:bCs w:val="0"/>
          <w:sz w:val="24"/>
          <w:szCs w:val="24"/>
          <w:rtl/>
        </w:rPr>
        <w:t>)</w:t>
      </w:r>
      <w:r>
        <w:rPr>
          <w:rStyle w:val="123Char"/>
          <w:rFonts w:ascii="Traditional Arabic" w:hAnsi="Traditional Arabic"/>
          <w:rtl/>
        </w:rPr>
        <w:t>»</w:t>
      </w:r>
      <w:r w:rsidR="00C719F6" w:rsidRPr="00F816AE">
        <w:rPr>
          <w:rFonts w:ascii="Lotus Linotype" w:hAnsi="Lotus Linotype" w:cs="IRNazli"/>
          <w:b w:val="0"/>
          <w:bCs w:val="0"/>
          <w:color w:val="000000"/>
          <w:spacing w:val="12"/>
          <w:sz w:val="28"/>
          <w:vertAlign w:val="superscript"/>
          <w:rtl/>
        </w:rPr>
        <w:t>(</w:t>
      </w:r>
      <w:r w:rsidR="00C719F6" w:rsidRPr="002E4E8A">
        <w:rPr>
          <w:rStyle w:val="FootnoteReference"/>
          <w:rFonts w:ascii="Lotus Linotype" w:hAnsi="Lotus Linotype" w:cs="IRNazli"/>
          <w:b w:val="0"/>
          <w:bCs w:val="0"/>
          <w:color w:val="000000"/>
          <w:spacing w:val="12"/>
          <w:rtl/>
        </w:rPr>
        <w:footnoteReference w:id="277"/>
      </w:r>
      <w:r w:rsidR="00C719F6" w:rsidRPr="00F816AE">
        <w:rPr>
          <w:rFonts w:ascii="Lotus Linotype" w:hAnsi="Lotus Linotype" w:cs="IRNazli"/>
          <w:b w:val="0"/>
          <w:bCs w:val="0"/>
          <w:color w:val="000000"/>
          <w:spacing w:val="12"/>
          <w:sz w:val="28"/>
          <w:vertAlign w:val="superscript"/>
          <w:rtl/>
        </w:rPr>
        <w:t>)</w:t>
      </w:r>
      <w:r w:rsidRPr="00B103F8">
        <w:rPr>
          <w:rFonts w:ascii="Lotus Linotype" w:hAnsi="Lotus Linotype" w:cs="IRNazli" w:hint="cs"/>
          <w:b w:val="0"/>
          <w:bCs w:val="0"/>
          <w:color w:val="000000"/>
          <w:spacing w:val="12"/>
          <w:sz w:val="28"/>
          <w:rtl/>
        </w:rPr>
        <w:t>.</w:t>
      </w:r>
    </w:p>
    <w:p w:rsidR="00C719F6" w:rsidRPr="00195CCA" w:rsidRDefault="00B103F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 xml:space="preserve">للَّهُمَّ رَبَّ السَّمَوَاتِ السَّبْعِ وَرَبَّ الْعَرْشِ الْعَظِيْمِ، رَبَّنَا وَرَبَّ كُلِّ شَيْءٍ، فَالِقَ الْـحَبِّ وَالنَّوَى، وَمُنْزِلَ التَّوْرَاةِ وَاْلإِنْجِيْلِ وَالْفُرْقَانِ، أَعُوْذُ بِكَ مِنْ شَرِّ كُلِّ شَيْءٍ أَنْتَ آخِذٌ بِنَاصِيَتِهِ. </w:t>
      </w:r>
      <w:r w:rsidR="00C719F6" w:rsidRPr="00392AD4">
        <w:rPr>
          <w:rStyle w:val="Char3"/>
          <w:rFonts w:hint="cs"/>
          <w:b w:val="0"/>
          <w:bCs w:val="0"/>
          <w:rtl/>
        </w:rPr>
        <w:t>أَ</w:t>
      </w:r>
      <w:r w:rsidR="00C719F6" w:rsidRPr="00392AD4">
        <w:rPr>
          <w:rStyle w:val="Char3"/>
          <w:b w:val="0"/>
          <w:bCs w:val="0"/>
          <w:rtl/>
        </w:rPr>
        <w:t>للَّهُمَّ أَنْتَ اْلأَوَّلُ فَلَيْسَ قَبْلَكَ شَيْءٌ، وَأَنْتَ الآخِرُ فَلَيْسَ بَعْدَكَ شَيْءٌ، وَأَنْتَ الظَّاهِرُ فَلَيْسَ فَوْقَكَ شَيْءٌ، وَأَنْتَ الْبَاطِنُ فَلَيْسَ دُوْنَكَ شَيْءٌ، ا</w:t>
      </w:r>
      <w:r w:rsidR="00C719F6" w:rsidRPr="00392AD4">
        <w:rPr>
          <w:rStyle w:val="Char3"/>
          <w:rFonts w:hint="cs"/>
          <w:b w:val="0"/>
          <w:bCs w:val="0"/>
          <w:rtl/>
        </w:rPr>
        <w:t>ِ</w:t>
      </w:r>
      <w:r w:rsidR="00C719F6" w:rsidRPr="00392AD4">
        <w:rPr>
          <w:rStyle w:val="Char3"/>
          <w:b w:val="0"/>
          <w:bCs w:val="0"/>
          <w:rtl/>
        </w:rPr>
        <w:t>قْضِ عَنَّا الدَّيْنَ وَأَغْنِنَا مِنَ الْفَقْرِ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78"/>
      </w:r>
      <w:r w:rsidR="00C719F6" w:rsidRPr="00F816AE">
        <w:rPr>
          <w:rFonts w:ascii="Lotus Linotype" w:hAnsi="Lotus Linotype" w:cs="IRNazli"/>
          <w:b w:val="0"/>
          <w:bCs w:val="0"/>
          <w:color w:val="000000"/>
          <w:sz w:val="28"/>
          <w:vertAlign w:val="superscript"/>
          <w:rtl/>
        </w:rPr>
        <w:t>)</w:t>
      </w:r>
      <w:r w:rsidRPr="00B103F8">
        <w:rPr>
          <w:rFonts w:ascii="Lotus Linotype" w:hAnsi="Lotus Linotype" w:cs="IRNazli" w:hint="cs"/>
          <w:b w:val="0"/>
          <w:bCs w:val="0"/>
          <w:color w:val="000000"/>
          <w:sz w:val="28"/>
          <w:rtl/>
        </w:rPr>
        <w:t>.</w:t>
      </w:r>
    </w:p>
    <w:p w:rsidR="00C719F6" w:rsidRPr="00BE29DD" w:rsidRDefault="00ED46CC" w:rsidP="008C1935">
      <w:pPr>
        <w:ind w:firstLine="284"/>
        <w:jc w:val="both"/>
        <w:rPr>
          <w:rStyle w:val="Char4"/>
          <w:rtl/>
        </w:rPr>
      </w:pPr>
      <w:r>
        <w:rPr>
          <w:rStyle w:val="Chare"/>
          <w:rFonts w:ascii="Traditional Arabic" w:hAnsi="Traditional Arabic" w:cs="Traditional Arabic"/>
          <w:rtl/>
        </w:rPr>
        <w:t>«</w:t>
      </w:r>
      <w:r w:rsidR="00C719F6" w:rsidRPr="00ED46CC">
        <w:rPr>
          <w:rStyle w:val="Chare"/>
          <w:rtl/>
        </w:rPr>
        <w:t xml:space="preserve">الهى! پروردگار </w:t>
      </w:r>
      <w:r w:rsidR="0041212B" w:rsidRPr="00ED46CC">
        <w:rPr>
          <w:rStyle w:val="Chare"/>
          <w:rtl/>
        </w:rPr>
        <w:t>آسمان‌ها</w:t>
      </w:r>
      <w:r w:rsidR="00C719F6" w:rsidRPr="00ED46CC">
        <w:rPr>
          <w:rStyle w:val="Chare"/>
          <w:rtl/>
        </w:rPr>
        <w:t xml:space="preserve"> و زم</w:t>
      </w:r>
      <w:r w:rsidR="004565B2" w:rsidRPr="00ED46CC">
        <w:rPr>
          <w:rStyle w:val="Chare"/>
          <w:rtl/>
        </w:rPr>
        <w:t>ی</w:t>
      </w:r>
      <w:r w:rsidR="00C719F6" w:rsidRPr="00ED46CC">
        <w:rPr>
          <w:rStyle w:val="Chare"/>
          <w:rtl/>
        </w:rPr>
        <w:t>ن، و پروردگار عرش بزرگ، پروردگار ما و همه چ</w:t>
      </w:r>
      <w:r w:rsidR="004565B2" w:rsidRPr="00ED46CC">
        <w:rPr>
          <w:rStyle w:val="Chare"/>
          <w:rtl/>
        </w:rPr>
        <w:t>ی</w:t>
      </w:r>
      <w:r w:rsidR="00C719F6" w:rsidRPr="00ED46CC">
        <w:rPr>
          <w:rStyle w:val="Chare"/>
          <w:rtl/>
        </w:rPr>
        <w:t>ز، ش</w:t>
      </w:r>
      <w:r w:rsidR="004565B2" w:rsidRPr="00ED46CC">
        <w:rPr>
          <w:rStyle w:val="Chare"/>
          <w:rtl/>
        </w:rPr>
        <w:t>ک</w:t>
      </w:r>
      <w:r w:rsidR="00C719F6" w:rsidRPr="00ED46CC">
        <w:rPr>
          <w:rStyle w:val="Chare"/>
          <w:rtl/>
        </w:rPr>
        <w:t>افند</w:t>
      </w:r>
      <w:r w:rsidR="004565B2" w:rsidRPr="00ED46CC">
        <w:rPr>
          <w:rStyle w:val="Chare"/>
          <w:rFonts w:hint="cs"/>
          <w:rtl/>
        </w:rPr>
        <w:t>ۀ</w:t>
      </w:r>
      <w:r w:rsidR="00C719F6" w:rsidRPr="00ED46CC">
        <w:rPr>
          <w:rStyle w:val="Chare"/>
          <w:rFonts w:hint="cs"/>
          <w:rtl/>
        </w:rPr>
        <w:t xml:space="preserve"> </w:t>
      </w:r>
      <w:r w:rsidR="00C719F6" w:rsidRPr="00ED46CC">
        <w:rPr>
          <w:rStyle w:val="Chare"/>
          <w:rtl/>
        </w:rPr>
        <w:t>دانه و هسته، و فرود آورند</w:t>
      </w:r>
      <w:r w:rsidR="004565B2" w:rsidRPr="00ED46CC">
        <w:rPr>
          <w:rStyle w:val="Chare"/>
          <w:rFonts w:hint="cs"/>
          <w:rtl/>
        </w:rPr>
        <w:t>ۀ</w:t>
      </w:r>
      <w:r w:rsidR="00C719F6" w:rsidRPr="00ED46CC">
        <w:rPr>
          <w:rStyle w:val="Chare"/>
          <w:rtl/>
        </w:rPr>
        <w:t xml:space="preserve"> تورات و انج</w:t>
      </w:r>
      <w:r w:rsidR="004565B2" w:rsidRPr="00ED46CC">
        <w:rPr>
          <w:rStyle w:val="Chare"/>
          <w:rtl/>
        </w:rPr>
        <w:t>ی</w:t>
      </w:r>
      <w:r w:rsidR="00C719F6" w:rsidRPr="00ED46CC">
        <w:rPr>
          <w:rStyle w:val="Chare"/>
          <w:rtl/>
        </w:rPr>
        <w:t xml:space="preserve">ل و فرقان، از شرّ هر آنچه </w:t>
      </w:r>
      <w:r w:rsidR="004565B2" w:rsidRPr="00ED46CC">
        <w:rPr>
          <w:rStyle w:val="Chare"/>
          <w:rtl/>
        </w:rPr>
        <w:t>ک</w:t>
      </w:r>
      <w:r w:rsidR="00C719F6" w:rsidRPr="00ED46CC">
        <w:rPr>
          <w:rStyle w:val="Chare"/>
          <w:rtl/>
        </w:rPr>
        <w:t>ه پ</w:t>
      </w:r>
      <w:r w:rsidR="004565B2" w:rsidRPr="00ED46CC">
        <w:rPr>
          <w:rStyle w:val="Chare"/>
          <w:rtl/>
        </w:rPr>
        <w:t>ی</w:t>
      </w:r>
      <w:r w:rsidR="00C719F6" w:rsidRPr="00ED46CC">
        <w:rPr>
          <w:rStyle w:val="Chare"/>
          <w:rtl/>
        </w:rPr>
        <w:t>شانى</w:t>
      </w:r>
      <w:r w:rsidR="00C719F6" w:rsidRPr="00ED46CC">
        <w:rPr>
          <w:rStyle w:val="Chare"/>
          <w:rFonts w:hint="cs"/>
          <w:rtl/>
        </w:rPr>
        <w:softHyphen/>
      </w:r>
      <w:r w:rsidR="00C719F6" w:rsidRPr="00ED46CC">
        <w:rPr>
          <w:rStyle w:val="Chare"/>
          <w:rtl/>
        </w:rPr>
        <w:t>اش در دست تو است به تو پناه مى</w:t>
      </w:r>
      <w:r w:rsidR="00C719F6" w:rsidRPr="00ED46CC">
        <w:rPr>
          <w:rStyle w:val="Chare"/>
          <w:rFonts w:hint="cs"/>
          <w:rtl/>
        </w:rPr>
        <w:softHyphen/>
      </w:r>
      <w:r w:rsidR="00C719F6" w:rsidRPr="00ED46CC">
        <w:rPr>
          <w:rStyle w:val="Chare"/>
          <w:rtl/>
        </w:rPr>
        <w:t>برم. الهى! توئى او</w:t>
      </w:r>
      <w:r w:rsidR="00C719F6" w:rsidRPr="00ED46CC">
        <w:rPr>
          <w:rStyle w:val="Chare"/>
          <w:rFonts w:hint="cs"/>
          <w:rtl/>
        </w:rPr>
        <w:t>ّ</w:t>
      </w:r>
      <w:r w:rsidR="00C719F6" w:rsidRPr="00ED46CC">
        <w:rPr>
          <w:rStyle w:val="Chare"/>
          <w:rtl/>
        </w:rPr>
        <w:t>ل، قبل از تو چ</w:t>
      </w:r>
      <w:r w:rsidR="004565B2" w:rsidRPr="00ED46CC">
        <w:rPr>
          <w:rStyle w:val="Chare"/>
          <w:rtl/>
        </w:rPr>
        <w:t>ی</w:t>
      </w:r>
      <w:r w:rsidR="00C719F6" w:rsidRPr="00ED46CC">
        <w:rPr>
          <w:rStyle w:val="Chare"/>
          <w:rtl/>
        </w:rPr>
        <w:t>زى ن</w:t>
      </w:r>
      <w:r w:rsidR="004565B2" w:rsidRPr="00ED46CC">
        <w:rPr>
          <w:rStyle w:val="Chare"/>
          <w:rtl/>
        </w:rPr>
        <w:t>ی</w:t>
      </w:r>
      <w:r w:rsidR="00C719F6" w:rsidRPr="00ED46CC">
        <w:rPr>
          <w:rStyle w:val="Chare"/>
          <w:rtl/>
        </w:rPr>
        <w:t>ست. و توئى آخ</w:t>
      </w:r>
      <w:r w:rsidR="00C719F6" w:rsidRPr="00ED46CC">
        <w:rPr>
          <w:rStyle w:val="Chare"/>
          <w:rFonts w:hint="cs"/>
          <w:rtl/>
        </w:rPr>
        <w:t>ِ</w:t>
      </w:r>
      <w:r w:rsidR="00C719F6" w:rsidRPr="00ED46CC">
        <w:rPr>
          <w:rStyle w:val="Chare"/>
          <w:rtl/>
        </w:rPr>
        <w:t>ر، بعد از تو چ</w:t>
      </w:r>
      <w:r w:rsidR="004565B2" w:rsidRPr="00ED46CC">
        <w:rPr>
          <w:rStyle w:val="Chare"/>
          <w:rtl/>
        </w:rPr>
        <w:t>ی</w:t>
      </w:r>
      <w:r w:rsidR="00C719F6" w:rsidRPr="00ED46CC">
        <w:rPr>
          <w:rStyle w:val="Chare"/>
          <w:rtl/>
        </w:rPr>
        <w:t>زى ن</w:t>
      </w:r>
      <w:r w:rsidR="004565B2" w:rsidRPr="00ED46CC">
        <w:rPr>
          <w:rStyle w:val="Chare"/>
          <w:rtl/>
        </w:rPr>
        <w:t>ی</w:t>
      </w:r>
      <w:r w:rsidR="00C719F6" w:rsidRPr="00ED46CC">
        <w:rPr>
          <w:rStyle w:val="Chare"/>
          <w:rtl/>
        </w:rPr>
        <w:t>ست. تو آش</w:t>
      </w:r>
      <w:r w:rsidR="004565B2" w:rsidRPr="00ED46CC">
        <w:rPr>
          <w:rStyle w:val="Chare"/>
          <w:rtl/>
        </w:rPr>
        <w:t>ک</w:t>
      </w:r>
      <w:r w:rsidR="00C719F6" w:rsidRPr="00ED46CC">
        <w:rPr>
          <w:rStyle w:val="Chare"/>
          <w:rtl/>
        </w:rPr>
        <w:t>ارى، و ه</w:t>
      </w:r>
      <w:r w:rsidR="004565B2" w:rsidRPr="00ED46CC">
        <w:rPr>
          <w:rStyle w:val="Chare"/>
          <w:rtl/>
        </w:rPr>
        <w:t>ی</w:t>
      </w:r>
      <w:r w:rsidR="00C719F6" w:rsidRPr="00ED46CC">
        <w:rPr>
          <w:rStyle w:val="Chare"/>
          <w:rtl/>
        </w:rPr>
        <w:t>چ چ</w:t>
      </w:r>
      <w:r w:rsidR="004565B2" w:rsidRPr="00ED46CC">
        <w:rPr>
          <w:rStyle w:val="Chare"/>
          <w:rtl/>
        </w:rPr>
        <w:t>ی</w:t>
      </w:r>
      <w:r w:rsidR="00C719F6" w:rsidRPr="00ED46CC">
        <w:rPr>
          <w:rStyle w:val="Chare"/>
          <w:rtl/>
        </w:rPr>
        <w:t>ز آش</w:t>
      </w:r>
      <w:r w:rsidR="004565B2" w:rsidRPr="00ED46CC">
        <w:rPr>
          <w:rStyle w:val="Chare"/>
          <w:rtl/>
        </w:rPr>
        <w:t>ک</w:t>
      </w:r>
      <w:r w:rsidR="00C719F6" w:rsidRPr="00ED46CC">
        <w:rPr>
          <w:rStyle w:val="Chare"/>
          <w:rtl/>
        </w:rPr>
        <w:t>ارتر از تو ن</w:t>
      </w:r>
      <w:r w:rsidR="004565B2" w:rsidRPr="00ED46CC">
        <w:rPr>
          <w:rStyle w:val="Chare"/>
          <w:rtl/>
        </w:rPr>
        <w:t>ی</w:t>
      </w:r>
      <w:r w:rsidR="00C719F6" w:rsidRPr="00ED46CC">
        <w:rPr>
          <w:rStyle w:val="Chare"/>
          <w:rtl/>
        </w:rPr>
        <w:t>ست. تو پنهانى، و ه</w:t>
      </w:r>
      <w:r w:rsidR="004565B2" w:rsidRPr="00ED46CC">
        <w:rPr>
          <w:rStyle w:val="Chare"/>
          <w:rtl/>
        </w:rPr>
        <w:t>ی</w:t>
      </w:r>
      <w:r w:rsidR="00C719F6" w:rsidRPr="00ED46CC">
        <w:rPr>
          <w:rStyle w:val="Chare"/>
          <w:rtl/>
        </w:rPr>
        <w:t>چ چ</w:t>
      </w:r>
      <w:r w:rsidR="004565B2" w:rsidRPr="00ED46CC">
        <w:rPr>
          <w:rStyle w:val="Chare"/>
          <w:rtl/>
        </w:rPr>
        <w:t>ی</w:t>
      </w:r>
      <w:r w:rsidR="00C719F6" w:rsidRPr="00ED46CC">
        <w:rPr>
          <w:rStyle w:val="Chare"/>
          <w:rtl/>
        </w:rPr>
        <w:t>ز پنهان</w:t>
      </w:r>
      <w:r w:rsidR="00C719F6" w:rsidRPr="00ED46CC">
        <w:rPr>
          <w:rStyle w:val="Chare"/>
          <w:rFonts w:hint="cs"/>
          <w:rtl/>
        </w:rPr>
        <w:softHyphen/>
      </w:r>
      <w:r w:rsidR="00C719F6" w:rsidRPr="00ED46CC">
        <w:rPr>
          <w:rStyle w:val="Chare"/>
          <w:rtl/>
        </w:rPr>
        <w:t>تر از تو ن</w:t>
      </w:r>
      <w:r w:rsidR="004565B2" w:rsidRPr="00ED46CC">
        <w:rPr>
          <w:rStyle w:val="Chare"/>
          <w:rtl/>
        </w:rPr>
        <w:t>ی</w:t>
      </w:r>
      <w:r w:rsidR="00C719F6" w:rsidRPr="00ED46CC">
        <w:rPr>
          <w:rStyle w:val="Chare"/>
          <w:rtl/>
        </w:rPr>
        <w:t>ست. الهى! وام</w:t>
      </w:r>
      <w:r w:rsidR="00C719F6" w:rsidRPr="00ED46CC">
        <w:rPr>
          <w:rStyle w:val="Chare"/>
          <w:rFonts w:hint="cs"/>
          <w:rtl/>
        </w:rPr>
        <w:t>‌</w:t>
      </w:r>
      <w:r w:rsidR="00C719F6" w:rsidRPr="00ED46CC">
        <w:rPr>
          <w:rStyle w:val="Chare"/>
          <w:rtl/>
        </w:rPr>
        <w:t xml:space="preserve">هاى ما را ادا </w:t>
      </w:r>
      <w:r w:rsidR="004565B2" w:rsidRPr="00ED46CC">
        <w:rPr>
          <w:rStyle w:val="Chare"/>
          <w:rtl/>
        </w:rPr>
        <w:t>ک</w:t>
      </w:r>
      <w:r w:rsidR="00C719F6" w:rsidRPr="00ED46CC">
        <w:rPr>
          <w:rStyle w:val="Chare"/>
          <w:rtl/>
        </w:rPr>
        <w:t>ن، و ما را از تنگدستى به غنا و توانگرى برسان</w:t>
      </w:r>
      <w:r>
        <w:rPr>
          <w:rStyle w:val="Chare"/>
          <w:rFonts w:ascii="Traditional Arabic" w:hAnsi="Traditional Arabic" w:cs="Traditional Arabic"/>
          <w:rtl/>
        </w:rPr>
        <w:t>»</w:t>
      </w:r>
      <w:r w:rsidR="004265DC">
        <w:rPr>
          <w:rStyle w:val="Char4"/>
          <w:rFonts w:hint="cs"/>
          <w:rtl/>
        </w:rPr>
        <w:t>.</w:t>
      </w:r>
    </w:p>
    <w:p w:rsidR="00C719F6" w:rsidRPr="00195CCA" w:rsidRDefault="00ED46CC"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لْـحَمْدُ ِللهِ الَّذِيْ أَطْعَمَنَا وَسَقَانَا، وَكَفَانَا، وَآوَانَا،</w:t>
      </w:r>
      <w:r w:rsidR="00C719F6" w:rsidRPr="00392AD4">
        <w:rPr>
          <w:rStyle w:val="Char3"/>
          <w:rFonts w:hint="cs"/>
          <w:b w:val="0"/>
          <w:bCs w:val="0"/>
          <w:rtl/>
        </w:rPr>
        <w:t xml:space="preserve"> </w:t>
      </w:r>
      <w:r w:rsidR="00C719F6" w:rsidRPr="00392AD4">
        <w:rPr>
          <w:rStyle w:val="Char3"/>
          <w:b w:val="0"/>
          <w:bCs w:val="0"/>
          <w:rtl/>
        </w:rPr>
        <w:t>فَكَمْ مِ</w:t>
      </w:r>
      <w:r w:rsidR="00C719F6" w:rsidRPr="00392AD4">
        <w:rPr>
          <w:rStyle w:val="Char3"/>
          <w:rFonts w:hint="cs"/>
          <w:b w:val="0"/>
          <w:bCs w:val="0"/>
          <w:rtl/>
        </w:rPr>
        <w:t>ـ</w:t>
      </w:r>
      <w:r w:rsidR="00C719F6" w:rsidRPr="00392AD4">
        <w:rPr>
          <w:rStyle w:val="Char3"/>
          <w:b w:val="0"/>
          <w:bCs w:val="0"/>
          <w:rtl/>
        </w:rPr>
        <w:t>مَّنْ لاَكَافِيَ لَهُ وَلاَ مُؤْوِيَ</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79"/>
      </w:r>
      <w:r w:rsidR="00C719F6" w:rsidRPr="00F816AE">
        <w:rPr>
          <w:rFonts w:ascii="Lotus Linotype" w:hAnsi="Lotus Linotype" w:cs="IRNazli"/>
          <w:b w:val="0"/>
          <w:bCs w:val="0"/>
          <w:color w:val="000000"/>
          <w:sz w:val="28"/>
          <w:vertAlign w:val="superscript"/>
          <w:rtl/>
        </w:rPr>
        <w:t>)</w:t>
      </w:r>
      <w:r w:rsidRPr="00ED46CC">
        <w:rPr>
          <w:rFonts w:ascii="Lotus Linotype" w:hAnsi="Lotus Linotype" w:cs="IRNazli" w:hint="cs"/>
          <w:b w:val="0"/>
          <w:bCs w:val="0"/>
          <w:color w:val="000000"/>
          <w:sz w:val="28"/>
          <w:rtl/>
        </w:rPr>
        <w:t>.</w:t>
      </w:r>
    </w:p>
    <w:p w:rsidR="00C719F6" w:rsidRPr="00BE29DD" w:rsidRDefault="00ED46CC" w:rsidP="008C1935">
      <w:pPr>
        <w:ind w:firstLine="284"/>
        <w:jc w:val="both"/>
        <w:rPr>
          <w:rStyle w:val="Char4"/>
          <w:rtl/>
        </w:rPr>
      </w:pPr>
      <w:r>
        <w:rPr>
          <w:rStyle w:val="Chare"/>
          <w:rFonts w:ascii="Traditional Arabic" w:hAnsi="Traditional Arabic" w:cs="Traditional Arabic"/>
          <w:rtl/>
        </w:rPr>
        <w:t>«</w:t>
      </w:r>
      <w:r w:rsidR="00C719F6" w:rsidRPr="00ED46CC">
        <w:rPr>
          <w:rStyle w:val="Chare"/>
          <w:rtl/>
        </w:rPr>
        <w:t>تمام ستا</w:t>
      </w:r>
      <w:r w:rsidR="004565B2" w:rsidRPr="00ED46CC">
        <w:rPr>
          <w:rStyle w:val="Chare"/>
          <w:rtl/>
        </w:rPr>
        <w:t>ی</w:t>
      </w:r>
      <w:r w:rsidR="00C719F6" w:rsidRPr="00ED46CC">
        <w:rPr>
          <w:rStyle w:val="Chare"/>
          <w:rtl/>
        </w:rPr>
        <w:t>ش</w:t>
      </w:r>
      <w:r w:rsidR="00C719F6" w:rsidRPr="00ED46CC">
        <w:rPr>
          <w:rStyle w:val="Chare"/>
          <w:rFonts w:hint="cs"/>
          <w:rtl/>
        </w:rPr>
        <w:softHyphen/>
      </w:r>
      <w:r w:rsidR="00C719F6" w:rsidRPr="00ED46CC">
        <w:rPr>
          <w:rStyle w:val="Chare"/>
          <w:rtl/>
        </w:rPr>
        <w:t xml:space="preserve">ها خدائى راست </w:t>
      </w:r>
      <w:r w:rsidR="004565B2" w:rsidRPr="00ED46CC">
        <w:rPr>
          <w:rStyle w:val="Chare"/>
          <w:rtl/>
        </w:rPr>
        <w:t>ک</w:t>
      </w:r>
      <w:r w:rsidR="00C719F6" w:rsidRPr="00ED46CC">
        <w:rPr>
          <w:rStyle w:val="Chare"/>
          <w:rtl/>
        </w:rPr>
        <w:t>ه ما را خوران</w:t>
      </w:r>
      <w:r w:rsidR="004565B2" w:rsidRPr="00ED46CC">
        <w:rPr>
          <w:rStyle w:val="Chare"/>
          <w:rtl/>
        </w:rPr>
        <w:t>ی</w:t>
      </w:r>
      <w:r w:rsidR="00C719F6" w:rsidRPr="00ED46CC">
        <w:rPr>
          <w:rStyle w:val="Chare"/>
          <w:rtl/>
        </w:rPr>
        <w:t>د و نوشان</w:t>
      </w:r>
      <w:r w:rsidR="004565B2" w:rsidRPr="00ED46CC">
        <w:rPr>
          <w:rStyle w:val="Chare"/>
          <w:rtl/>
        </w:rPr>
        <w:t>ی</w:t>
      </w:r>
      <w:r w:rsidR="00C719F6" w:rsidRPr="00ED46CC">
        <w:rPr>
          <w:rStyle w:val="Chare"/>
          <w:rtl/>
        </w:rPr>
        <w:t xml:space="preserve">د، و تمام امور را </w:t>
      </w:r>
      <w:r w:rsidR="004565B2" w:rsidRPr="00ED46CC">
        <w:rPr>
          <w:rStyle w:val="Chare"/>
          <w:rtl/>
        </w:rPr>
        <w:t>ک</w:t>
      </w:r>
      <w:r w:rsidR="00C719F6" w:rsidRPr="00ED46CC">
        <w:rPr>
          <w:rStyle w:val="Chare"/>
          <w:rtl/>
        </w:rPr>
        <w:t>فا</w:t>
      </w:r>
      <w:r w:rsidR="004565B2" w:rsidRPr="00ED46CC">
        <w:rPr>
          <w:rStyle w:val="Chare"/>
          <w:rtl/>
        </w:rPr>
        <w:t>ی</w:t>
      </w:r>
      <w:r w:rsidR="00C719F6" w:rsidRPr="00ED46CC">
        <w:rPr>
          <w:rStyle w:val="Chare"/>
          <w:rtl/>
        </w:rPr>
        <w:t xml:space="preserve">ت </w:t>
      </w:r>
      <w:r w:rsidR="004565B2" w:rsidRPr="00ED46CC">
        <w:rPr>
          <w:rStyle w:val="Chare"/>
          <w:rtl/>
        </w:rPr>
        <w:t>ک</w:t>
      </w:r>
      <w:r w:rsidR="00C719F6" w:rsidRPr="00ED46CC">
        <w:rPr>
          <w:rStyle w:val="Chare"/>
          <w:rtl/>
        </w:rPr>
        <w:t xml:space="preserve">رد و به ما جاى پناه داد، براستى </w:t>
      </w:r>
      <w:r w:rsidR="004565B2" w:rsidRPr="00ED46CC">
        <w:rPr>
          <w:rStyle w:val="Chare"/>
          <w:rtl/>
        </w:rPr>
        <w:t>ک</w:t>
      </w:r>
      <w:r w:rsidR="00C719F6" w:rsidRPr="00ED46CC">
        <w:rPr>
          <w:rStyle w:val="Chare"/>
          <w:rtl/>
        </w:rPr>
        <w:t xml:space="preserve">ه چقدر از مردم هستند </w:t>
      </w:r>
      <w:r w:rsidR="004565B2" w:rsidRPr="00ED46CC">
        <w:rPr>
          <w:rStyle w:val="Chare"/>
          <w:rtl/>
        </w:rPr>
        <w:t>ک</w:t>
      </w:r>
      <w:r w:rsidR="00C719F6" w:rsidRPr="00ED46CC">
        <w:rPr>
          <w:rStyle w:val="Chare"/>
          <w:rtl/>
        </w:rPr>
        <w:t>ه ه</w:t>
      </w:r>
      <w:r w:rsidR="004565B2" w:rsidRPr="00ED46CC">
        <w:rPr>
          <w:rStyle w:val="Chare"/>
          <w:rtl/>
        </w:rPr>
        <w:t>ی</w:t>
      </w:r>
      <w:r w:rsidR="00C719F6" w:rsidRPr="00ED46CC">
        <w:rPr>
          <w:rStyle w:val="Chare"/>
          <w:rtl/>
        </w:rPr>
        <w:t>چ</w:t>
      </w:r>
      <w:r w:rsidR="00C719F6" w:rsidRPr="00ED46CC">
        <w:rPr>
          <w:rStyle w:val="Chare"/>
          <w:rFonts w:hint="cs"/>
          <w:rtl/>
        </w:rPr>
        <w:softHyphen/>
      </w:r>
      <w:r w:rsidR="00C719F6" w:rsidRPr="00ED46CC">
        <w:rPr>
          <w:rStyle w:val="Chare"/>
          <w:rtl/>
        </w:rPr>
        <w:t>گونه مدد</w:t>
      </w:r>
      <w:r w:rsidR="004565B2" w:rsidRPr="00ED46CC">
        <w:rPr>
          <w:rStyle w:val="Chare"/>
          <w:rtl/>
        </w:rPr>
        <w:t>ک</w:t>
      </w:r>
      <w:r w:rsidR="00C719F6" w:rsidRPr="00ED46CC">
        <w:rPr>
          <w:rStyle w:val="Chare"/>
          <w:rtl/>
        </w:rPr>
        <w:t>ار و پناه دهنده</w:t>
      </w:r>
      <w:r w:rsidR="00C719F6" w:rsidRPr="00ED46CC">
        <w:rPr>
          <w:rStyle w:val="Chare"/>
          <w:rFonts w:hint="cs"/>
          <w:rtl/>
        </w:rPr>
        <w:softHyphen/>
      </w:r>
      <w:r w:rsidR="00C719F6" w:rsidRPr="00ED46CC">
        <w:rPr>
          <w:rStyle w:val="Chare"/>
          <w:rtl/>
        </w:rPr>
        <w:t>اى ندارند</w:t>
      </w:r>
      <w:r>
        <w:rPr>
          <w:rStyle w:val="Chare"/>
          <w:rFonts w:ascii="Traditional Arabic" w:hAnsi="Traditional Arabic" w:cs="Traditional Arabic"/>
          <w:rtl/>
        </w:rPr>
        <w:t>»</w:t>
      </w:r>
      <w:r w:rsidR="004265DC">
        <w:rPr>
          <w:rStyle w:val="Char4"/>
          <w:rFonts w:hint="cs"/>
          <w:rtl/>
        </w:rPr>
        <w:t>.</w:t>
      </w:r>
    </w:p>
    <w:p w:rsidR="00C719F6" w:rsidRPr="00C719F6" w:rsidRDefault="00ED46CC" w:rsidP="008C1935">
      <w:pPr>
        <w:ind w:firstLine="284"/>
        <w:jc w:val="both"/>
        <w:rPr>
          <w:rStyle w:val="Char5"/>
          <w:rtl/>
        </w:rPr>
      </w:pPr>
      <w:r w:rsidRPr="00937FED">
        <w:rPr>
          <w:rStyle w:val="Char3"/>
          <w:rFonts w:cs="Traditional Arabic"/>
          <w:rtl/>
        </w:rPr>
        <w:t>«</w:t>
      </w:r>
      <w:r w:rsidR="00C719F6" w:rsidRPr="001C3EB2">
        <w:rPr>
          <w:rStyle w:val="Char3"/>
          <w:rFonts w:hint="cs"/>
          <w:rtl/>
        </w:rPr>
        <w:t>أَ</w:t>
      </w:r>
      <w:r w:rsidR="00C719F6" w:rsidRPr="001C3EB2">
        <w:rPr>
          <w:rStyle w:val="Char3"/>
          <w:rtl/>
        </w:rPr>
        <w:t>للَّهُمَّ عَالِ</w:t>
      </w:r>
      <w:r w:rsidR="00C719F6" w:rsidRPr="001C3EB2">
        <w:rPr>
          <w:rStyle w:val="Char3"/>
          <w:rFonts w:hint="cs"/>
          <w:rtl/>
        </w:rPr>
        <w:t>ـ</w:t>
      </w:r>
      <w:r w:rsidR="00C719F6" w:rsidRPr="001C3EB2">
        <w:rPr>
          <w:rStyle w:val="Char3"/>
          <w:rtl/>
        </w:rPr>
        <w:t>مَ الْغَيْبِ وَالشَّهَادَةِ فَاطِرَ السَّمَوَاتِ وَاْلأَرْضِ، رَبَّ كُلِّ شَيْءٍ وَمَلِيْكَهِ، أَشْهَدُ أَنْ لاَ إِلَهَ إِلاَّ أَنْتَ، أَعُوْذُ بِكَ مِنْ شَرِّ نَفْسِيْ، وَمِنْ شَرِّ الشَّيْطَانِ وَ</w:t>
      </w:r>
      <w:r w:rsidR="00C719F6" w:rsidRPr="001C3EB2">
        <w:rPr>
          <w:rStyle w:val="Char3"/>
          <w:rFonts w:hint="cs"/>
          <w:rtl/>
        </w:rPr>
        <w:t xml:space="preserve"> </w:t>
      </w:r>
      <w:r w:rsidR="00C719F6" w:rsidRPr="001C3EB2">
        <w:rPr>
          <w:rStyle w:val="Char3"/>
          <w:rtl/>
        </w:rPr>
        <w:t>ش</w:t>
      </w:r>
      <w:r w:rsidR="00C719F6" w:rsidRPr="001C3EB2">
        <w:rPr>
          <w:rStyle w:val="Char3"/>
          <w:rFonts w:hint="cs"/>
          <w:rtl/>
        </w:rPr>
        <w:t>َ</w:t>
      </w:r>
      <w:r w:rsidR="00C719F6" w:rsidRPr="001C3EB2">
        <w:rPr>
          <w:rStyle w:val="Char3"/>
          <w:rtl/>
        </w:rPr>
        <w:t>ر</w:t>
      </w:r>
      <w:r w:rsidR="00C719F6" w:rsidRPr="001C3EB2">
        <w:rPr>
          <w:rStyle w:val="Char3"/>
          <w:rFonts w:hint="cs"/>
          <w:rtl/>
        </w:rPr>
        <w:t>َ</w:t>
      </w:r>
      <w:r w:rsidR="00C719F6" w:rsidRPr="001C3EB2">
        <w:rPr>
          <w:rStyle w:val="Char3"/>
          <w:rtl/>
        </w:rPr>
        <w:t>كِهِ، وَأَنْ أَقْتَرِفَ عَلَى نَفْسِيْ سُوْءاً، أَوْ أَجُرَّهُ إِلَى مُسْلِمٍ</w:t>
      </w:r>
      <w:r w:rsidRPr="00937FED">
        <w:rPr>
          <w:rStyle w:val="Char3"/>
          <w:rFonts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80"/>
      </w:r>
      <w:r w:rsidR="00C719F6" w:rsidRPr="00F816AE">
        <w:rPr>
          <w:rFonts w:ascii="Lotus Linotype" w:hAnsi="Lotus Linotype" w:cs="IRNazli"/>
          <w:b/>
          <w:color w:val="000000"/>
          <w:sz w:val="28"/>
          <w:szCs w:val="28"/>
          <w:vertAlign w:val="superscript"/>
          <w:rtl/>
        </w:rPr>
        <w:t>)</w:t>
      </w:r>
      <w:r w:rsidRPr="00ED46CC">
        <w:rPr>
          <w:rFonts w:ascii="Lotus Linotype" w:hAnsi="Lotus Linotype" w:cs="IRNazli" w:hint="cs"/>
          <w:b/>
          <w:color w:val="000000"/>
          <w:sz w:val="28"/>
          <w:szCs w:val="28"/>
          <w:rtl/>
        </w:rPr>
        <w:t>.</w:t>
      </w:r>
    </w:p>
    <w:p w:rsidR="00C719F6" w:rsidRPr="00BE29DD" w:rsidRDefault="00ED46CC" w:rsidP="008C1935">
      <w:pPr>
        <w:ind w:firstLine="284"/>
        <w:jc w:val="both"/>
        <w:rPr>
          <w:rStyle w:val="Char4"/>
          <w:rtl/>
        </w:rPr>
      </w:pPr>
      <w:r>
        <w:rPr>
          <w:rStyle w:val="Char4"/>
          <w:rFonts w:ascii="Traditional Arabic" w:hAnsi="Traditional Arabic" w:cs="Traditional Arabic"/>
          <w:rtl/>
        </w:rPr>
        <w:t>«</w:t>
      </w:r>
      <w:r w:rsidR="00C719F6" w:rsidRPr="00BE29DD">
        <w:rPr>
          <w:rStyle w:val="Char4"/>
          <w:rtl/>
        </w:rPr>
        <w:t>سوره</w:t>
      </w:r>
      <w:r w:rsidR="00C719F6" w:rsidRPr="00BE29DD">
        <w:rPr>
          <w:rStyle w:val="Char4"/>
          <w:rFonts w:hint="cs"/>
          <w:rtl/>
        </w:rPr>
        <w:softHyphen/>
      </w:r>
      <w:r w:rsidR="00C719F6" w:rsidRPr="00BE29DD">
        <w:rPr>
          <w:rStyle w:val="Char4"/>
          <w:rtl/>
        </w:rPr>
        <w:t xml:space="preserve">هاى </w:t>
      </w:r>
      <w:r w:rsidR="00C719F6" w:rsidRPr="00B81158">
        <w:rPr>
          <w:rFonts w:ascii="Tahoma" w:hAnsi="Tahoma" w:hint="cs"/>
          <w:b/>
          <w:color w:val="000000"/>
          <w:sz w:val="28"/>
          <w:szCs w:val="28"/>
          <w:rtl/>
          <w:lang w:eastAsia="ar-SA"/>
        </w:rPr>
        <w:t>﴿</w:t>
      </w:r>
      <w:r w:rsidR="00C719F6" w:rsidRPr="00ED46CC">
        <w:rPr>
          <w:rStyle w:val="Charf0"/>
          <w:rtl/>
        </w:rPr>
        <w:t xml:space="preserve">الٓمٓ١ تَنزِيلُ </w:t>
      </w:r>
      <w:r w:rsidR="00C719F6" w:rsidRPr="00ED46CC">
        <w:rPr>
          <w:rStyle w:val="Charf0"/>
          <w:rFonts w:hint="cs"/>
          <w:rtl/>
        </w:rPr>
        <w:t>ٱ</w:t>
      </w:r>
      <w:r w:rsidR="00C719F6" w:rsidRPr="00ED46CC">
        <w:rPr>
          <w:rStyle w:val="Charf0"/>
          <w:rFonts w:hint="eastAsia"/>
          <w:rtl/>
        </w:rPr>
        <w:t>لۡكِتَٰبِ</w:t>
      </w:r>
      <w:r w:rsidR="00C719F6" w:rsidRPr="00ED46CC">
        <w:rPr>
          <w:rStyle w:val="Charf0"/>
          <w:rFonts w:hint="cs"/>
          <w:rtl/>
        </w:rPr>
        <w:t>...</w:t>
      </w:r>
      <w:r w:rsidR="00C719F6" w:rsidRPr="00B81158">
        <w:rPr>
          <w:rFonts w:ascii="Tahoma" w:hAnsi="Tahoma" w:hint="cs"/>
          <w:b/>
          <w:color w:val="000000"/>
          <w:sz w:val="28"/>
          <w:szCs w:val="28"/>
          <w:rtl/>
          <w:lang w:eastAsia="ar-SA"/>
        </w:rPr>
        <w:t>﴾</w:t>
      </w:r>
      <w:r w:rsidR="00C719F6" w:rsidRPr="00C719F6">
        <w:rPr>
          <w:rStyle w:val="Char6"/>
          <w:rtl/>
        </w:rPr>
        <w:t xml:space="preserve"> [السجدة: 1-2]</w:t>
      </w:r>
      <w:r w:rsidR="00C719F6" w:rsidRPr="00C719F6">
        <w:rPr>
          <w:rStyle w:val="Char6"/>
          <w:rFonts w:hint="cs"/>
          <w:rtl/>
        </w:rPr>
        <w:t>.</w:t>
      </w:r>
      <w:r w:rsidR="00C719F6">
        <w:rPr>
          <w:rFonts w:ascii="Lotus Linotype" w:hAnsi="Lotus Linotype" w:cs="2  Badr" w:hint="cs"/>
          <w:b/>
          <w:bCs/>
          <w:color w:val="000000"/>
          <w:sz w:val="28"/>
          <w:szCs w:val="28"/>
          <w:rtl/>
          <w:lang w:eastAsia="ar-SA"/>
        </w:rPr>
        <w:t xml:space="preserve"> </w:t>
      </w:r>
      <w:r w:rsidR="00C719F6" w:rsidRPr="00B81158">
        <w:rPr>
          <w:rFonts w:ascii="Tahoma" w:hAnsi="Tahoma" w:hint="cs"/>
          <w:b/>
          <w:color w:val="000000"/>
          <w:sz w:val="28"/>
          <w:szCs w:val="28"/>
          <w:rtl/>
          <w:lang w:eastAsia="ar-SA"/>
        </w:rPr>
        <w:t>﴿</w:t>
      </w:r>
      <w:r w:rsidR="00C719F6" w:rsidRPr="00ED46CC">
        <w:rPr>
          <w:rStyle w:val="Charf0"/>
          <w:rtl/>
        </w:rPr>
        <w:t xml:space="preserve">تَبَٰرَكَ </w:t>
      </w:r>
      <w:r w:rsidR="00C719F6" w:rsidRPr="00ED46CC">
        <w:rPr>
          <w:rStyle w:val="Charf0"/>
          <w:rFonts w:hint="cs"/>
          <w:rtl/>
        </w:rPr>
        <w:t>ٱ</w:t>
      </w:r>
      <w:r w:rsidR="00C719F6" w:rsidRPr="00ED46CC">
        <w:rPr>
          <w:rStyle w:val="Charf0"/>
          <w:rFonts w:hint="eastAsia"/>
          <w:rtl/>
        </w:rPr>
        <w:t>لَّذِي</w:t>
      </w:r>
      <w:r w:rsidR="00C719F6" w:rsidRPr="00ED46CC">
        <w:rPr>
          <w:rStyle w:val="Charf0"/>
          <w:rtl/>
        </w:rPr>
        <w:t xml:space="preserve"> بِيَدِهِ </w:t>
      </w:r>
      <w:r w:rsidR="00C719F6" w:rsidRPr="00ED46CC">
        <w:rPr>
          <w:rStyle w:val="Charf0"/>
          <w:rFonts w:hint="cs"/>
          <w:rtl/>
        </w:rPr>
        <w:t>ٱ</w:t>
      </w:r>
      <w:r w:rsidR="00C719F6" w:rsidRPr="00ED46CC">
        <w:rPr>
          <w:rStyle w:val="Charf0"/>
          <w:rFonts w:hint="eastAsia"/>
          <w:rtl/>
        </w:rPr>
        <w:t>لۡمُلۡكُ</w:t>
      </w:r>
      <w:r w:rsidR="00C719F6" w:rsidRPr="00B81158">
        <w:rPr>
          <w:rFonts w:ascii="Tahoma" w:hAnsi="Tahoma" w:hint="cs"/>
          <w:b/>
          <w:color w:val="000000"/>
          <w:sz w:val="28"/>
          <w:szCs w:val="28"/>
          <w:rtl/>
          <w:lang w:eastAsia="ar-SA"/>
        </w:rPr>
        <w:t>﴾</w:t>
      </w:r>
      <w:r w:rsidR="00C719F6" w:rsidRPr="00C719F6">
        <w:rPr>
          <w:rStyle w:val="Char6"/>
          <w:rtl/>
        </w:rPr>
        <w:t xml:space="preserve"> [المل</w:t>
      </w:r>
      <w:r>
        <w:rPr>
          <w:rStyle w:val="Char6"/>
          <w:rFonts w:hint="cs"/>
          <w:rtl/>
        </w:rPr>
        <w:t>ك</w:t>
      </w:r>
      <w:r w:rsidR="00C719F6" w:rsidRPr="00C719F6">
        <w:rPr>
          <w:rStyle w:val="Char6"/>
          <w:rtl/>
        </w:rPr>
        <w:t>: 1]</w:t>
      </w:r>
      <w:r w:rsidR="00C719F6" w:rsidRPr="00D53BEA">
        <w:rPr>
          <w:rFonts w:ascii="Lotus Linotype" w:hAnsi="Lotus Linotype" w:cs="2  Badr" w:hint="cs"/>
          <w:b/>
          <w:bCs/>
          <w:color w:val="000000"/>
          <w:sz w:val="28"/>
          <w:szCs w:val="28"/>
          <w:rtl/>
          <w:lang w:eastAsia="ar-SA"/>
        </w:rPr>
        <w:t xml:space="preserve"> </w:t>
      </w:r>
      <w:r w:rsidR="00C719F6" w:rsidRPr="00BE29DD">
        <w:rPr>
          <w:rStyle w:val="Char4"/>
          <w:rFonts w:hint="cs"/>
          <w:rtl/>
        </w:rPr>
        <w:t>ر</w:t>
      </w:r>
      <w:r w:rsidR="00C719F6" w:rsidRPr="00BE29DD">
        <w:rPr>
          <w:rStyle w:val="Char4"/>
          <w:rtl/>
        </w:rPr>
        <w:t>ا بخواند</w:t>
      </w:r>
      <w:r>
        <w:rPr>
          <w:rStyle w:val="Char4"/>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81"/>
      </w:r>
      <w:r w:rsidR="00C719F6" w:rsidRPr="00F816AE">
        <w:rPr>
          <w:rFonts w:ascii="Lotus Linotype" w:hAnsi="Lotus Linotype" w:cs="IRNazli"/>
          <w:b/>
          <w:color w:val="000000"/>
          <w:sz w:val="28"/>
          <w:szCs w:val="28"/>
          <w:vertAlign w:val="superscript"/>
          <w:rtl/>
        </w:rPr>
        <w:t>)</w:t>
      </w:r>
      <w:r w:rsidRPr="00ED46CC">
        <w:rPr>
          <w:rFonts w:ascii="Lotus Linotype" w:hAnsi="Lotus Linotype" w:cs="IRNazli" w:hint="cs"/>
          <w:b/>
          <w:color w:val="000000"/>
          <w:sz w:val="28"/>
          <w:szCs w:val="28"/>
          <w:rtl/>
          <w:lang w:bidi="fa-IR"/>
        </w:rPr>
        <w:t>.</w:t>
      </w:r>
    </w:p>
    <w:p w:rsidR="00C719F6" w:rsidRPr="00195CCA" w:rsidRDefault="0086634F" w:rsidP="008C1935">
      <w:pPr>
        <w:pStyle w:val="af4"/>
        <w:ind w:firstLine="284"/>
        <w:jc w:val="both"/>
        <w:rPr>
          <w:rStyle w:val="123Char"/>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w:t>
      </w:r>
      <w:r w:rsidR="00C719F6" w:rsidRPr="00392AD4">
        <w:rPr>
          <w:rStyle w:val="Char3"/>
          <w:rFonts w:hint="cs"/>
          <w:b w:val="0"/>
          <w:bCs w:val="0"/>
          <w:rtl/>
        </w:rPr>
        <w:t xml:space="preserve"> </w:t>
      </w:r>
      <w:r w:rsidR="00C719F6" w:rsidRPr="00392AD4">
        <w:rPr>
          <w:rStyle w:val="Char3"/>
          <w:b w:val="0"/>
          <w:bCs w:val="0"/>
          <w:rtl/>
        </w:rPr>
        <w:t>أَسْلَمْتُ نَفْسِيْ إِلَيْكَ، وَفَوَّضْتُ أَمْرِيْ إِلَيْكَ، وَوَجَّهْتُ وَجْهِيْ إِلَيْكَ، وَأَلْ</w:t>
      </w:r>
      <w:r w:rsidR="00C719F6" w:rsidRPr="00392AD4">
        <w:rPr>
          <w:rStyle w:val="Char3"/>
          <w:rFonts w:hint="cs"/>
          <w:b w:val="0"/>
          <w:bCs w:val="0"/>
          <w:rtl/>
        </w:rPr>
        <w:t>ـ</w:t>
      </w:r>
      <w:r w:rsidR="00C719F6" w:rsidRPr="00392AD4">
        <w:rPr>
          <w:rStyle w:val="Char3"/>
          <w:b w:val="0"/>
          <w:bCs w:val="0"/>
          <w:rtl/>
        </w:rPr>
        <w:t>جَأْتُ ظَهْرِيْ إِلَيْكَ، رَغْبَةً وَرَهْبَةً إِلَيْكَ لاَ مَلْجَأَ وَلاَ مَنْجَا مِنْكَ إِلاَّ إِلَيْكَ، آمَنْتُ بِكِتَابِكَ الَّذِيْ أَنْزَلْتَ وَبِنَبِيِّكَ الَّذِيْ أَرْسَلْتَ</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82"/>
      </w:r>
      <w:r w:rsidR="00C719F6" w:rsidRPr="00F816AE">
        <w:rPr>
          <w:rFonts w:ascii="Lotus Linotype" w:hAnsi="Lotus Linotype" w:cs="IRNazli"/>
          <w:b w:val="0"/>
          <w:bCs w:val="0"/>
          <w:color w:val="000000"/>
          <w:sz w:val="28"/>
          <w:vertAlign w:val="superscript"/>
          <w:rtl/>
        </w:rPr>
        <w:t>)</w:t>
      </w:r>
      <w:r w:rsidRPr="0086634F">
        <w:rPr>
          <w:rFonts w:ascii="Lotus Linotype" w:hAnsi="Lotus Linotype" w:cs="IRNazli" w:hint="cs"/>
          <w:b w:val="0"/>
          <w:bCs w:val="0"/>
          <w:color w:val="000000"/>
          <w:sz w:val="28"/>
          <w:rtl/>
        </w:rPr>
        <w:t>.</w:t>
      </w:r>
    </w:p>
    <w:p w:rsidR="00C719F6" w:rsidRPr="00C719F6" w:rsidRDefault="0086634F" w:rsidP="008C1935">
      <w:pPr>
        <w:ind w:firstLine="284"/>
        <w:jc w:val="both"/>
        <w:rPr>
          <w:rStyle w:val="Char5"/>
          <w:rtl/>
        </w:rPr>
      </w:pPr>
      <w:r>
        <w:rPr>
          <w:rStyle w:val="Chare"/>
          <w:rFonts w:ascii="Traditional Arabic" w:hAnsi="Traditional Arabic" w:cs="Traditional Arabic"/>
          <w:rtl/>
        </w:rPr>
        <w:t>«</w:t>
      </w:r>
      <w:r w:rsidR="00C719F6" w:rsidRPr="0086634F">
        <w:rPr>
          <w:rStyle w:val="Chare"/>
          <w:rtl/>
        </w:rPr>
        <w:t xml:space="preserve">بار الها! جانم را به تو سپردم، و </w:t>
      </w:r>
      <w:r w:rsidR="004565B2" w:rsidRPr="0086634F">
        <w:rPr>
          <w:rStyle w:val="Chare"/>
          <w:rtl/>
        </w:rPr>
        <w:t>ک</w:t>
      </w:r>
      <w:r w:rsidR="00C719F6" w:rsidRPr="0086634F">
        <w:rPr>
          <w:rStyle w:val="Chare"/>
          <w:rtl/>
        </w:rPr>
        <w:t>ار خود را به تو تفو</w:t>
      </w:r>
      <w:r w:rsidR="004565B2" w:rsidRPr="0086634F">
        <w:rPr>
          <w:rStyle w:val="Chare"/>
          <w:rtl/>
        </w:rPr>
        <w:t>ی</w:t>
      </w:r>
      <w:r w:rsidR="00C719F6" w:rsidRPr="0086634F">
        <w:rPr>
          <w:rStyle w:val="Chare"/>
          <w:rtl/>
        </w:rPr>
        <w:t>ض نمودم، و چهره</w:t>
      </w:r>
      <w:r w:rsidR="00C719F6" w:rsidRPr="0086634F">
        <w:rPr>
          <w:rStyle w:val="Chare"/>
          <w:rFonts w:hint="cs"/>
          <w:rtl/>
        </w:rPr>
        <w:softHyphen/>
      </w:r>
      <w:r w:rsidR="00C719F6" w:rsidRPr="0086634F">
        <w:rPr>
          <w:rStyle w:val="Chare"/>
          <w:rtl/>
        </w:rPr>
        <w:t>ام را به سوى تو گرداندم، و به تو اتّ</w:t>
      </w:r>
      <w:r w:rsidR="004565B2" w:rsidRPr="0086634F">
        <w:rPr>
          <w:rStyle w:val="Chare"/>
          <w:rtl/>
        </w:rPr>
        <w:t>ک</w:t>
      </w:r>
      <w:r w:rsidR="00C719F6" w:rsidRPr="0086634F">
        <w:rPr>
          <w:rStyle w:val="Chare"/>
          <w:rtl/>
        </w:rPr>
        <w:t xml:space="preserve">ا </w:t>
      </w:r>
      <w:r w:rsidR="004565B2" w:rsidRPr="0086634F">
        <w:rPr>
          <w:rStyle w:val="Chare"/>
          <w:rtl/>
        </w:rPr>
        <w:t>ک</w:t>
      </w:r>
      <w:r w:rsidR="00C719F6" w:rsidRPr="0086634F">
        <w:rPr>
          <w:rStyle w:val="Chare"/>
          <w:rtl/>
        </w:rPr>
        <w:t xml:space="preserve">ردم، در حالى </w:t>
      </w:r>
      <w:r w:rsidR="004565B2" w:rsidRPr="0086634F">
        <w:rPr>
          <w:rStyle w:val="Chare"/>
          <w:rtl/>
        </w:rPr>
        <w:t>ک</w:t>
      </w:r>
      <w:r w:rsidR="00C719F6" w:rsidRPr="0086634F">
        <w:rPr>
          <w:rStyle w:val="Chare"/>
          <w:rtl/>
        </w:rPr>
        <w:t>ه به</w:t>
      </w:r>
      <w:r w:rsidR="002B1EB0" w:rsidRPr="0086634F">
        <w:rPr>
          <w:rStyle w:val="Chare"/>
          <w:rtl/>
        </w:rPr>
        <w:t xml:space="preserve"> نعمت‌ها</w:t>
      </w:r>
      <w:r w:rsidR="00C719F6" w:rsidRPr="0086634F">
        <w:rPr>
          <w:rStyle w:val="Chare"/>
          <w:rtl/>
        </w:rPr>
        <w:t>ى تو ام</w:t>
      </w:r>
      <w:r w:rsidR="004565B2" w:rsidRPr="0086634F">
        <w:rPr>
          <w:rStyle w:val="Chare"/>
          <w:rtl/>
        </w:rPr>
        <w:t>ی</w:t>
      </w:r>
      <w:r w:rsidR="00C719F6" w:rsidRPr="0086634F">
        <w:rPr>
          <w:rStyle w:val="Chare"/>
          <w:rtl/>
        </w:rPr>
        <w:t>دوارم و از عذابت ب</w:t>
      </w:r>
      <w:r w:rsidR="004565B2" w:rsidRPr="0086634F">
        <w:rPr>
          <w:rStyle w:val="Chare"/>
          <w:rtl/>
        </w:rPr>
        <w:t>ی</w:t>
      </w:r>
      <w:r w:rsidR="00C719F6" w:rsidRPr="0086634F">
        <w:rPr>
          <w:rStyle w:val="Chare"/>
          <w:rtl/>
        </w:rPr>
        <w:t>منا</w:t>
      </w:r>
      <w:r w:rsidR="004565B2" w:rsidRPr="0086634F">
        <w:rPr>
          <w:rStyle w:val="Chare"/>
          <w:rtl/>
        </w:rPr>
        <w:t>ک</w:t>
      </w:r>
      <w:r w:rsidR="00C719F6" w:rsidRPr="0086634F">
        <w:rPr>
          <w:rStyle w:val="Chare"/>
          <w:rtl/>
        </w:rPr>
        <w:t xml:space="preserve">م، به جز تو پناهگاهى و جاى نجاتى ندارم. الهى! به </w:t>
      </w:r>
      <w:r w:rsidR="004565B2" w:rsidRPr="0086634F">
        <w:rPr>
          <w:rStyle w:val="Chare"/>
          <w:rtl/>
        </w:rPr>
        <w:t>ک</w:t>
      </w:r>
      <w:r w:rsidR="00C719F6" w:rsidRPr="0086634F">
        <w:rPr>
          <w:rStyle w:val="Chare"/>
          <w:rtl/>
        </w:rPr>
        <w:t xml:space="preserve">تابى </w:t>
      </w:r>
      <w:r w:rsidR="004565B2" w:rsidRPr="0086634F">
        <w:rPr>
          <w:rStyle w:val="Chare"/>
          <w:rtl/>
        </w:rPr>
        <w:t>ک</w:t>
      </w:r>
      <w:r w:rsidR="00C719F6" w:rsidRPr="0086634F">
        <w:rPr>
          <w:rStyle w:val="Chare"/>
          <w:rtl/>
        </w:rPr>
        <w:t>ه تو نازل فرمودى، و پ</w:t>
      </w:r>
      <w:r w:rsidR="004565B2" w:rsidRPr="0086634F">
        <w:rPr>
          <w:rStyle w:val="Chare"/>
          <w:rtl/>
        </w:rPr>
        <w:t>ی</w:t>
      </w:r>
      <w:r w:rsidR="00C719F6" w:rsidRPr="0086634F">
        <w:rPr>
          <w:rStyle w:val="Chare"/>
          <w:rtl/>
        </w:rPr>
        <w:t xml:space="preserve">امبرى </w:t>
      </w:r>
      <w:r w:rsidR="004565B2" w:rsidRPr="0086634F">
        <w:rPr>
          <w:rStyle w:val="Chare"/>
          <w:rtl/>
        </w:rPr>
        <w:t>ک</w:t>
      </w:r>
      <w:r w:rsidR="00C719F6" w:rsidRPr="0086634F">
        <w:rPr>
          <w:rStyle w:val="Chare"/>
          <w:rtl/>
        </w:rPr>
        <w:t xml:space="preserve">ه تو مبعوث </w:t>
      </w:r>
      <w:r w:rsidR="004565B2" w:rsidRPr="0086634F">
        <w:rPr>
          <w:rStyle w:val="Chare"/>
          <w:rtl/>
        </w:rPr>
        <w:t>ک</w:t>
      </w:r>
      <w:r w:rsidR="00C719F6" w:rsidRPr="0086634F">
        <w:rPr>
          <w:rStyle w:val="Chare"/>
          <w:rtl/>
        </w:rPr>
        <w:t>ردى، ا</w:t>
      </w:r>
      <w:r w:rsidR="004565B2" w:rsidRPr="0086634F">
        <w:rPr>
          <w:rStyle w:val="Chare"/>
          <w:rtl/>
        </w:rPr>
        <w:t>ی</w:t>
      </w:r>
      <w:r w:rsidR="00C719F6" w:rsidRPr="0086634F">
        <w:rPr>
          <w:rStyle w:val="Chare"/>
          <w:rtl/>
        </w:rPr>
        <w:t>مان آوردم</w:t>
      </w:r>
      <w:r>
        <w:rPr>
          <w:rStyle w:val="Chare"/>
          <w:rFonts w:ascii="Traditional Arabic" w:hAnsi="Traditional Arabic" w:cs="Traditional Arabic"/>
          <w:rtl/>
        </w:rPr>
        <w:t>»</w:t>
      </w:r>
      <w:r w:rsidR="004265DC">
        <w:rPr>
          <w:rStyle w:val="Char4"/>
          <w:rtl/>
        </w:rPr>
        <w:t>.</w:t>
      </w:r>
    </w:p>
    <w:p w:rsidR="00C719F6" w:rsidRPr="001D68FD" w:rsidRDefault="00C719F6" w:rsidP="008C1935">
      <w:pPr>
        <w:pStyle w:val="a5"/>
        <w:rPr>
          <w:rtl/>
        </w:rPr>
      </w:pPr>
      <w:bookmarkStart w:id="416" w:name="_Toc404710227"/>
      <w:bookmarkStart w:id="417" w:name="_Toc437715934"/>
      <w:r w:rsidRPr="001D68FD">
        <w:rPr>
          <w:rFonts w:hint="cs"/>
          <w:rtl/>
        </w:rPr>
        <w:t>(19-2) أذ</w:t>
      </w:r>
      <w:r w:rsidR="004565B2">
        <w:rPr>
          <w:rFonts w:hint="cs"/>
          <w:rtl/>
        </w:rPr>
        <w:t>ک</w:t>
      </w:r>
      <w:r w:rsidRPr="001D68FD">
        <w:rPr>
          <w:rFonts w:hint="cs"/>
          <w:rtl/>
        </w:rPr>
        <w:t>ار</w:t>
      </w:r>
      <w:r w:rsidRPr="001D68FD">
        <w:rPr>
          <w:rtl/>
        </w:rPr>
        <w:t xml:space="preserve"> </w:t>
      </w:r>
      <w:r w:rsidRPr="001D68FD">
        <w:rPr>
          <w:rFonts w:hint="cs"/>
          <w:rtl/>
        </w:rPr>
        <w:t>هنگام</w:t>
      </w:r>
      <w:r w:rsidRPr="001D68FD">
        <w:rPr>
          <w:rtl/>
        </w:rPr>
        <w:t xml:space="preserve"> </w:t>
      </w:r>
      <w:r w:rsidRPr="001D68FD">
        <w:rPr>
          <w:rFonts w:hint="cs"/>
          <w:rtl/>
        </w:rPr>
        <w:t>ب</w:t>
      </w:r>
      <w:r w:rsidR="004565B2">
        <w:rPr>
          <w:rFonts w:hint="cs"/>
          <w:rtl/>
        </w:rPr>
        <w:t>ی</w:t>
      </w:r>
      <w:r w:rsidRPr="001D68FD">
        <w:rPr>
          <w:rFonts w:hint="cs"/>
          <w:rtl/>
        </w:rPr>
        <w:t>دار</w:t>
      </w:r>
      <w:r w:rsidRPr="001D68FD">
        <w:rPr>
          <w:rtl/>
        </w:rPr>
        <w:t xml:space="preserve"> </w:t>
      </w:r>
      <w:r w:rsidRPr="001D68FD">
        <w:rPr>
          <w:rFonts w:hint="cs"/>
          <w:rtl/>
        </w:rPr>
        <w:t>شدن</w:t>
      </w:r>
      <w:r w:rsidRPr="001D68FD">
        <w:rPr>
          <w:rtl/>
        </w:rPr>
        <w:t xml:space="preserve"> </w:t>
      </w:r>
      <w:r w:rsidRPr="001D68FD">
        <w:rPr>
          <w:rFonts w:hint="cs"/>
          <w:rtl/>
        </w:rPr>
        <w:t>از</w:t>
      </w:r>
      <w:r w:rsidRPr="001D68FD">
        <w:rPr>
          <w:rtl/>
        </w:rPr>
        <w:t xml:space="preserve"> </w:t>
      </w:r>
      <w:r w:rsidRPr="001D68FD">
        <w:rPr>
          <w:rFonts w:hint="cs"/>
          <w:rtl/>
        </w:rPr>
        <w:t>خواب</w:t>
      </w:r>
      <w:bookmarkEnd w:id="416"/>
      <w:bookmarkEnd w:id="417"/>
    </w:p>
    <w:p w:rsidR="00C719F6" w:rsidRPr="00BE29DD" w:rsidRDefault="0086634F" w:rsidP="008C1935">
      <w:pPr>
        <w:ind w:firstLine="284"/>
        <w:jc w:val="both"/>
        <w:rPr>
          <w:rStyle w:val="Char4"/>
        </w:rPr>
      </w:pPr>
      <w:r w:rsidRPr="00937FED">
        <w:rPr>
          <w:rStyle w:val="Char3"/>
          <w:rFonts w:cs="Traditional Arabic"/>
          <w:rtl/>
        </w:rPr>
        <w:t>«</w:t>
      </w:r>
      <w:r w:rsidR="00C719F6" w:rsidRPr="001C3EB2">
        <w:rPr>
          <w:rStyle w:val="Char3"/>
          <w:rtl/>
        </w:rPr>
        <w:t xml:space="preserve">الْـحَمْدُ </w:t>
      </w:r>
      <w:r w:rsidR="00C719F6" w:rsidRPr="001C3EB2">
        <w:rPr>
          <w:rStyle w:val="Char3"/>
          <w:rFonts w:hint="cs"/>
          <w:rtl/>
        </w:rPr>
        <w:t xml:space="preserve">لِلَّهِ </w:t>
      </w:r>
      <w:r w:rsidR="00C719F6" w:rsidRPr="001C3EB2">
        <w:rPr>
          <w:rStyle w:val="Char3"/>
          <w:rtl/>
        </w:rPr>
        <w:t>الَّذِي أَحْيَانا بَعْدَ مَا أمَاتَنَا وإلَيْهِ النُّشُورُ</w:t>
      </w:r>
      <w:r w:rsidRPr="00937FED">
        <w:rPr>
          <w:rStyle w:val="Char3"/>
          <w:rFonts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83"/>
      </w:r>
      <w:r w:rsidR="00C719F6" w:rsidRPr="00F816AE">
        <w:rPr>
          <w:rFonts w:ascii="Lotus Linotype" w:hAnsi="Lotus Linotype" w:cs="IRNazli"/>
          <w:b/>
          <w:color w:val="000000"/>
          <w:sz w:val="28"/>
          <w:szCs w:val="28"/>
          <w:vertAlign w:val="superscript"/>
          <w:rtl/>
        </w:rPr>
        <w:t>)</w:t>
      </w:r>
      <w:r w:rsidRPr="0086634F">
        <w:rPr>
          <w:rFonts w:ascii="Lotus Linotype" w:hAnsi="Lotus Linotype" w:cs="IRNazli" w:hint="cs"/>
          <w:b/>
          <w:color w:val="000000"/>
          <w:sz w:val="28"/>
          <w:szCs w:val="28"/>
          <w:rtl/>
        </w:rPr>
        <w:t>.</w:t>
      </w:r>
    </w:p>
    <w:p w:rsidR="00C719F6" w:rsidRPr="00BE29DD" w:rsidRDefault="003B51DE" w:rsidP="008C1935">
      <w:pPr>
        <w:ind w:firstLine="284"/>
        <w:jc w:val="both"/>
        <w:rPr>
          <w:rStyle w:val="Char4"/>
          <w:rtl/>
        </w:rPr>
      </w:pPr>
      <w:r>
        <w:rPr>
          <w:rStyle w:val="Chare"/>
          <w:rFonts w:ascii="Traditional Arabic" w:hAnsi="Traditional Arabic" w:cs="Traditional Arabic"/>
          <w:rtl/>
        </w:rPr>
        <w:t>«</w:t>
      </w:r>
      <w:r w:rsidR="00C719F6" w:rsidRPr="003B51DE">
        <w:rPr>
          <w:rStyle w:val="Chare"/>
          <w:rtl/>
        </w:rPr>
        <w:t>تمام ستا</w:t>
      </w:r>
      <w:r w:rsidR="004565B2" w:rsidRPr="003B51DE">
        <w:rPr>
          <w:rStyle w:val="Chare"/>
          <w:rtl/>
        </w:rPr>
        <w:t>ی</w:t>
      </w:r>
      <w:r w:rsidR="00C719F6" w:rsidRPr="003B51DE">
        <w:rPr>
          <w:rStyle w:val="Chare"/>
          <w:rtl/>
        </w:rPr>
        <w:t>ش</w:t>
      </w:r>
      <w:r w:rsidR="00C719F6" w:rsidRPr="003B51DE">
        <w:rPr>
          <w:rStyle w:val="Chare"/>
          <w:rtl/>
        </w:rPr>
        <w:softHyphen/>
        <w:t>ها از آنِ خدا</w:t>
      </w:r>
      <w:r w:rsidR="004565B2" w:rsidRPr="003B51DE">
        <w:rPr>
          <w:rStyle w:val="Chare"/>
          <w:rtl/>
        </w:rPr>
        <w:t>ی</w:t>
      </w:r>
      <w:r w:rsidR="00C719F6" w:rsidRPr="003B51DE">
        <w:rPr>
          <w:rStyle w:val="Chare"/>
          <w:rtl/>
        </w:rPr>
        <w:t xml:space="preserve">ى است </w:t>
      </w:r>
      <w:r w:rsidR="004565B2" w:rsidRPr="003B51DE">
        <w:rPr>
          <w:rStyle w:val="Chare"/>
          <w:rtl/>
        </w:rPr>
        <w:t>ک</w:t>
      </w:r>
      <w:r w:rsidR="00C719F6" w:rsidRPr="003B51DE">
        <w:rPr>
          <w:rStyle w:val="Chare"/>
          <w:rtl/>
        </w:rPr>
        <w:t>ه پس از م</w:t>
      </w:r>
      <w:r w:rsidR="004565B2" w:rsidRPr="003B51DE">
        <w:rPr>
          <w:rStyle w:val="Chare"/>
          <w:rtl/>
        </w:rPr>
        <w:t>ی</w:t>
      </w:r>
      <w:r w:rsidR="00C719F6" w:rsidRPr="003B51DE">
        <w:rPr>
          <w:rStyle w:val="Chare"/>
          <w:rtl/>
        </w:rPr>
        <w:t>راندن</w:t>
      </w:r>
      <w:r w:rsidR="00C719F6" w:rsidRPr="003B51DE">
        <w:rPr>
          <w:rStyle w:val="Chare"/>
          <w:rFonts w:hint="cs"/>
          <w:rtl/>
        </w:rPr>
        <w:t>،</w:t>
      </w:r>
      <w:r w:rsidR="00C719F6" w:rsidRPr="003B51DE">
        <w:rPr>
          <w:rStyle w:val="Chare"/>
          <w:rtl/>
        </w:rPr>
        <w:t xml:space="preserve"> ما را زنده </w:t>
      </w:r>
      <w:r w:rsidR="004565B2" w:rsidRPr="003B51DE">
        <w:rPr>
          <w:rStyle w:val="Chare"/>
          <w:rtl/>
        </w:rPr>
        <w:t>ک</w:t>
      </w:r>
      <w:r w:rsidR="00C719F6" w:rsidRPr="003B51DE">
        <w:rPr>
          <w:rStyle w:val="Chare"/>
          <w:rtl/>
        </w:rPr>
        <w:t>رده است، و بازگشت به سوى اوست</w:t>
      </w:r>
      <w:r>
        <w:rPr>
          <w:rStyle w:val="Chare"/>
          <w:rFonts w:ascii="Traditional Arabic" w:hAnsi="Traditional Arabic" w:cs="Traditional Arabic"/>
          <w:rtl/>
        </w:rPr>
        <w:t>»</w:t>
      </w:r>
      <w:r w:rsidR="00C719F6" w:rsidRPr="00BE29DD">
        <w:rPr>
          <w:rStyle w:val="Char4"/>
          <w:rtl/>
        </w:rPr>
        <w:t>.</w:t>
      </w:r>
    </w:p>
    <w:p w:rsidR="00C719F6" w:rsidRPr="00BE29DD" w:rsidRDefault="003B51DE" w:rsidP="008C1935">
      <w:pPr>
        <w:ind w:firstLine="284"/>
        <w:jc w:val="both"/>
        <w:rPr>
          <w:rStyle w:val="Char4"/>
        </w:rPr>
      </w:pPr>
      <w:r w:rsidRPr="00937FED">
        <w:rPr>
          <w:rStyle w:val="Char3"/>
          <w:rFonts w:cs="Traditional Arabic"/>
          <w:rtl/>
        </w:rPr>
        <w:t>«</w:t>
      </w:r>
      <w:r w:rsidR="00C719F6" w:rsidRPr="001C3EB2">
        <w:rPr>
          <w:rStyle w:val="Char3"/>
          <w:rtl/>
        </w:rPr>
        <w:t>لاَ إِلَهَ إِلاَّ اللهُ وَحْدَهُ لاَ شَرِيكَ لَهُ، لَهُ ال</w:t>
      </w:r>
      <w:r w:rsidR="00C719F6" w:rsidRPr="001C3EB2">
        <w:rPr>
          <w:rStyle w:val="Char3"/>
          <w:rFonts w:hint="cs"/>
          <w:rtl/>
        </w:rPr>
        <w:t>ـ</w:t>
      </w:r>
      <w:r w:rsidR="00C719F6" w:rsidRPr="001C3EB2">
        <w:rPr>
          <w:rStyle w:val="Char3"/>
          <w:rtl/>
        </w:rPr>
        <w:t>م</w:t>
      </w:r>
      <w:r w:rsidR="00C719F6" w:rsidRPr="001C3EB2">
        <w:rPr>
          <w:rStyle w:val="Char3"/>
          <w:rFonts w:hint="cs"/>
          <w:rtl/>
        </w:rPr>
        <w:t>ُـ</w:t>
      </w:r>
      <w:r w:rsidR="00C719F6" w:rsidRPr="001C3EB2">
        <w:rPr>
          <w:rStyle w:val="Char3"/>
          <w:rtl/>
        </w:rPr>
        <w:t>لْكُ ولَهُ الْـحَمْدُ وَهُوَ عَلَى كُلِّ شَيءٍ قَديْرٌ، سُبْحانَ اللهِ، وَالْـحَمْدُ للهِ، وَلاَ إِلَهَ إِلاَّ اللهِ، وَاللهُ أکبر، وَلاَ حَوْلَ وَلاَ قُوَّةَ إِلاَّ بِاللهِ العَلِيِّ العَظِيمِ، اللَّهُمَّ اغْفِرْ ل</w:t>
      </w:r>
      <w:r w:rsidR="00C719F6" w:rsidRPr="001C3EB2">
        <w:rPr>
          <w:rStyle w:val="Char3"/>
          <w:rFonts w:hint="cs"/>
          <w:rtl/>
        </w:rPr>
        <w:t>ِـ</w:t>
      </w:r>
      <w:r w:rsidR="00C719F6" w:rsidRPr="001C3EB2">
        <w:rPr>
          <w:rStyle w:val="Char3"/>
          <w:rtl/>
        </w:rPr>
        <w:t>ي</w:t>
      </w:r>
      <w:r w:rsidRPr="00937FED">
        <w:rPr>
          <w:rStyle w:val="Char3"/>
          <w:rFonts w:cs="Traditional Arabic"/>
          <w:rtl/>
        </w:rPr>
        <w:t>»</w:t>
      </w:r>
      <w:r w:rsidR="00C719F6" w:rsidRPr="00F816AE">
        <w:rPr>
          <w:rFonts w:ascii="Lotus Linotype" w:hAnsi="Lotus Linotype" w:cs="IRNazli"/>
          <w:color w:val="000000"/>
          <w:spacing w:val="-4"/>
          <w:sz w:val="28"/>
          <w:szCs w:val="28"/>
          <w:vertAlign w:val="superscript"/>
          <w:rtl/>
        </w:rPr>
        <w:t>(</w:t>
      </w:r>
      <w:r w:rsidR="00C719F6" w:rsidRPr="002E4E8A">
        <w:rPr>
          <w:rStyle w:val="FootnoteReference"/>
          <w:rFonts w:ascii="Lotus Linotype" w:hAnsi="Lotus Linotype" w:cs="IRNazli"/>
          <w:color w:val="000000"/>
          <w:spacing w:val="-4"/>
          <w:szCs w:val="28"/>
          <w:rtl/>
        </w:rPr>
        <w:footnoteReference w:id="284"/>
      </w:r>
      <w:r w:rsidR="00C719F6" w:rsidRPr="00F816AE">
        <w:rPr>
          <w:rFonts w:ascii="Lotus Linotype" w:hAnsi="Lotus Linotype" w:cs="IRNazli"/>
          <w:color w:val="000000"/>
          <w:spacing w:val="-4"/>
          <w:sz w:val="28"/>
          <w:szCs w:val="28"/>
          <w:vertAlign w:val="superscript"/>
          <w:rtl/>
        </w:rPr>
        <w:t>)</w:t>
      </w:r>
      <w:r w:rsidRPr="003B51DE">
        <w:rPr>
          <w:rFonts w:ascii="Lotus Linotype" w:hAnsi="Lotus Linotype" w:cs="IRNazli" w:hint="cs"/>
          <w:color w:val="000000"/>
          <w:spacing w:val="-4"/>
          <w:sz w:val="28"/>
          <w:szCs w:val="28"/>
          <w:rtl/>
        </w:rPr>
        <w:t>.</w:t>
      </w:r>
    </w:p>
    <w:p w:rsidR="00C719F6" w:rsidRPr="00BE29DD" w:rsidRDefault="003B51DE" w:rsidP="008C1935">
      <w:pPr>
        <w:widowControl w:val="0"/>
        <w:ind w:firstLine="284"/>
        <w:jc w:val="both"/>
        <w:rPr>
          <w:rStyle w:val="Char4"/>
          <w:rtl/>
        </w:rPr>
      </w:pPr>
      <w:r>
        <w:rPr>
          <w:rStyle w:val="Chare"/>
          <w:rFonts w:ascii="Traditional Arabic" w:hAnsi="Traditional Arabic" w:cs="Traditional Arabic"/>
          <w:rtl/>
        </w:rPr>
        <w:t>«</w:t>
      </w:r>
      <w:r w:rsidR="00C719F6" w:rsidRPr="003B51DE">
        <w:rPr>
          <w:rStyle w:val="Chare"/>
          <w:rtl/>
        </w:rPr>
        <w:t>ه</w:t>
      </w:r>
      <w:r w:rsidR="004565B2" w:rsidRPr="003B51DE">
        <w:rPr>
          <w:rStyle w:val="Chare"/>
          <w:rtl/>
        </w:rPr>
        <w:t>ی</w:t>
      </w:r>
      <w:r w:rsidR="00C719F6" w:rsidRPr="003B51DE">
        <w:rPr>
          <w:rStyle w:val="Chare"/>
          <w:rtl/>
        </w:rPr>
        <w:t xml:space="preserve">چ معبودى به جز الله </w:t>
      </w:r>
      <w:r w:rsidR="00C719F6" w:rsidRPr="003B51DE">
        <w:rPr>
          <w:rStyle w:val="Chare"/>
          <w:rFonts w:hint="cs"/>
          <w:rtl/>
        </w:rPr>
        <w:t xml:space="preserve">«بر حقّ» </w:t>
      </w:r>
      <w:r w:rsidR="00C719F6" w:rsidRPr="003B51DE">
        <w:rPr>
          <w:rStyle w:val="Chare"/>
          <w:rtl/>
        </w:rPr>
        <w:t xml:space="preserve">وجود ندارد، </w:t>
      </w:r>
      <w:r w:rsidR="004565B2" w:rsidRPr="003B51DE">
        <w:rPr>
          <w:rStyle w:val="Chare"/>
          <w:rtl/>
        </w:rPr>
        <w:t>یک</w:t>
      </w:r>
      <w:r w:rsidR="00C719F6" w:rsidRPr="003B51DE">
        <w:rPr>
          <w:rStyle w:val="Chare"/>
          <w:rtl/>
        </w:rPr>
        <w:t>تاست وشر</w:t>
      </w:r>
      <w:r w:rsidR="004565B2" w:rsidRPr="003B51DE">
        <w:rPr>
          <w:rStyle w:val="Chare"/>
          <w:rtl/>
        </w:rPr>
        <w:t>یک</w:t>
      </w:r>
      <w:r w:rsidR="00C719F6" w:rsidRPr="003B51DE">
        <w:rPr>
          <w:rStyle w:val="Chare"/>
          <w:rtl/>
        </w:rPr>
        <w:t xml:space="preserve"> ندارد، و</w:t>
      </w:r>
      <w:r w:rsidR="00C719F6" w:rsidRPr="003B51DE">
        <w:rPr>
          <w:rStyle w:val="Chare"/>
          <w:rFonts w:hint="cs"/>
          <w:rtl/>
        </w:rPr>
        <w:t xml:space="preserve"> </w:t>
      </w:r>
      <w:r w:rsidR="00C719F6" w:rsidRPr="003B51DE">
        <w:rPr>
          <w:rStyle w:val="Chare"/>
          <w:rtl/>
        </w:rPr>
        <w:t>پادشاهى وستا</w:t>
      </w:r>
      <w:r w:rsidR="004565B2" w:rsidRPr="003B51DE">
        <w:rPr>
          <w:rStyle w:val="Chare"/>
          <w:rtl/>
        </w:rPr>
        <w:t>ی</w:t>
      </w:r>
      <w:r w:rsidR="00C719F6" w:rsidRPr="003B51DE">
        <w:rPr>
          <w:rStyle w:val="Chare"/>
          <w:rtl/>
        </w:rPr>
        <w:t>ش از آنِ اوست، و او بر هر چ</w:t>
      </w:r>
      <w:r w:rsidR="004565B2" w:rsidRPr="003B51DE">
        <w:rPr>
          <w:rStyle w:val="Chare"/>
          <w:rtl/>
        </w:rPr>
        <w:t>ی</w:t>
      </w:r>
      <w:r w:rsidR="00C719F6" w:rsidRPr="003B51DE">
        <w:rPr>
          <w:rStyle w:val="Chare"/>
          <w:rtl/>
        </w:rPr>
        <w:t>ز تواناست. الله پا</w:t>
      </w:r>
      <w:r w:rsidR="004565B2" w:rsidRPr="003B51DE">
        <w:rPr>
          <w:rStyle w:val="Chare"/>
          <w:rtl/>
        </w:rPr>
        <w:t>ک</w:t>
      </w:r>
      <w:r w:rsidR="00C719F6" w:rsidRPr="003B51DE">
        <w:rPr>
          <w:rStyle w:val="Chare"/>
          <w:rtl/>
        </w:rPr>
        <w:t xml:space="preserve"> و منزّه است، و حمد از آنِ اوست، و ه</w:t>
      </w:r>
      <w:r w:rsidR="004565B2" w:rsidRPr="003B51DE">
        <w:rPr>
          <w:rStyle w:val="Chare"/>
          <w:rtl/>
        </w:rPr>
        <w:t>ی</w:t>
      </w:r>
      <w:r w:rsidR="00C719F6" w:rsidRPr="003B51DE">
        <w:rPr>
          <w:rStyle w:val="Chare"/>
          <w:rtl/>
        </w:rPr>
        <w:t>چ معبودى به جز الله</w:t>
      </w:r>
      <w:r w:rsidR="00C719F6" w:rsidRPr="003B51DE">
        <w:rPr>
          <w:rStyle w:val="Chare"/>
          <w:rFonts w:hint="cs"/>
          <w:rtl/>
        </w:rPr>
        <w:t xml:space="preserve"> «بر حقّ» </w:t>
      </w:r>
      <w:r w:rsidR="00C719F6" w:rsidRPr="003B51DE">
        <w:rPr>
          <w:rStyle w:val="Chare"/>
          <w:rtl/>
        </w:rPr>
        <w:t>وجود ندارد، و</w:t>
      </w:r>
      <w:r w:rsidR="00C719F6" w:rsidRPr="003B51DE">
        <w:rPr>
          <w:rStyle w:val="Chare"/>
          <w:rFonts w:hint="cs"/>
          <w:rtl/>
        </w:rPr>
        <w:t xml:space="preserve"> </w:t>
      </w:r>
      <w:r w:rsidR="00C719F6" w:rsidRPr="003B51DE">
        <w:rPr>
          <w:rStyle w:val="Chare"/>
          <w:rtl/>
        </w:rPr>
        <w:t>خدا بزرگتر</w:t>
      </w:r>
      <w:r w:rsidR="004565B2" w:rsidRPr="003B51DE">
        <w:rPr>
          <w:rStyle w:val="Chare"/>
          <w:rtl/>
        </w:rPr>
        <w:t>ی</w:t>
      </w:r>
      <w:r w:rsidR="00C719F6" w:rsidRPr="003B51DE">
        <w:rPr>
          <w:rStyle w:val="Chare"/>
          <w:rtl/>
        </w:rPr>
        <w:t>ن است، و</w:t>
      </w:r>
      <w:r w:rsidR="00C719F6" w:rsidRPr="003B51DE">
        <w:rPr>
          <w:rStyle w:val="Chare"/>
          <w:rFonts w:hint="cs"/>
          <w:rtl/>
        </w:rPr>
        <w:t xml:space="preserve"> </w:t>
      </w:r>
      <w:r w:rsidR="00C719F6" w:rsidRPr="003B51DE">
        <w:rPr>
          <w:rStyle w:val="Chare"/>
          <w:rtl/>
        </w:rPr>
        <w:t>ه</w:t>
      </w:r>
      <w:r w:rsidR="004565B2" w:rsidRPr="003B51DE">
        <w:rPr>
          <w:rStyle w:val="Chare"/>
          <w:rtl/>
        </w:rPr>
        <w:t>ی</w:t>
      </w:r>
      <w:r w:rsidR="00C719F6" w:rsidRPr="003B51DE">
        <w:rPr>
          <w:rStyle w:val="Chare"/>
          <w:rtl/>
        </w:rPr>
        <w:t>چ حول و</w:t>
      </w:r>
      <w:r w:rsidR="00C719F6" w:rsidRPr="003B51DE">
        <w:rPr>
          <w:rStyle w:val="Chare"/>
          <w:rFonts w:hint="cs"/>
          <w:rtl/>
        </w:rPr>
        <w:t xml:space="preserve"> </w:t>
      </w:r>
      <w:r w:rsidR="00C719F6" w:rsidRPr="003B51DE">
        <w:rPr>
          <w:rStyle w:val="Chare"/>
          <w:rtl/>
        </w:rPr>
        <w:t>قدرتى بجز از طرف خداى بلندمرتبه و</w:t>
      </w:r>
      <w:r w:rsidR="00C719F6" w:rsidRPr="003B51DE">
        <w:rPr>
          <w:rStyle w:val="Chare"/>
          <w:rFonts w:hint="cs"/>
          <w:rtl/>
        </w:rPr>
        <w:t xml:space="preserve"> </w:t>
      </w:r>
      <w:r w:rsidR="00C719F6" w:rsidRPr="003B51DE">
        <w:rPr>
          <w:rStyle w:val="Chare"/>
          <w:rtl/>
        </w:rPr>
        <w:t>بزرگ ن</w:t>
      </w:r>
      <w:r w:rsidR="004565B2" w:rsidRPr="003B51DE">
        <w:rPr>
          <w:rStyle w:val="Chare"/>
          <w:rtl/>
        </w:rPr>
        <w:t>ی</w:t>
      </w:r>
      <w:r w:rsidR="00C719F6" w:rsidRPr="003B51DE">
        <w:rPr>
          <w:rStyle w:val="Chare"/>
          <w:rtl/>
        </w:rPr>
        <w:t>ست. خدا</w:t>
      </w:r>
      <w:r w:rsidR="004565B2" w:rsidRPr="003B51DE">
        <w:rPr>
          <w:rStyle w:val="Chare"/>
          <w:rtl/>
        </w:rPr>
        <w:t>ی</w:t>
      </w:r>
      <w:r w:rsidR="00C719F6" w:rsidRPr="003B51DE">
        <w:rPr>
          <w:rStyle w:val="Chare"/>
          <w:rFonts w:hint="cs"/>
          <w:rtl/>
        </w:rPr>
        <w:t>ا</w:t>
      </w:r>
      <w:r w:rsidR="00C719F6" w:rsidRPr="003B51DE">
        <w:rPr>
          <w:rStyle w:val="Chare"/>
          <w:rtl/>
        </w:rPr>
        <w:t>! مرا</w:t>
      </w:r>
      <w:r w:rsidR="00C719F6" w:rsidRPr="003B51DE">
        <w:rPr>
          <w:rStyle w:val="Chare"/>
          <w:rFonts w:hint="cs"/>
          <w:rtl/>
        </w:rPr>
        <w:t xml:space="preserve"> </w:t>
      </w:r>
      <w:r w:rsidR="00C719F6" w:rsidRPr="003B51DE">
        <w:rPr>
          <w:rStyle w:val="Chare"/>
          <w:rtl/>
        </w:rPr>
        <w:t>ب</w:t>
      </w:r>
      <w:r w:rsidR="004565B2" w:rsidRPr="003B51DE">
        <w:rPr>
          <w:rStyle w:val="Chare"/>
          <w:rtl/>
        </w:rPr>
        <w:t>ی</w:t>
      </w:r>
      <w:r w:rsidR="00C719F6" w:rsidRPr="003B51DE">
        <w:rPr>
          <w:rStyle w:val="Chare"/>
          <w:rtl/>
        </w:rPr>
        <w:t>امرز</w:t>
      </w:r>
      <w:r>
        <w:rPr>
          <w:rStyle w:val="Chare"/>
          <w:rFonts w:ascii="Traditional Arabic" w:hAnsi="Traditional Arabic" w:cs="Traditional Arabic"/>
          <w:rtl/>
        </w:rPr>
        <w:t>»</w:t>
      </w:r>
      <w:r w:rsidR="004265DC">
        <w:rPr>
          <w:rStyle w:val="Char4"/>
          <w:rFonts w:hint="cs"/>
          <w:rtl/>
        </w:rPr>
        <w:t>.</w:t>
      </w:r>
    </w:p>
    <w:p w:rsidR="00C719F6" w:rsidRPr="00BE29DD" w:rsidRDefault="003B51DE" w:rsidP="008C1935">
      <w:pPr>
        <w:ind w:firstLine="284"/>
        <w:jc w:val="both"/>
        <w:rPr>
          <w:rStyle w:val="Char4"/>
        </w:rPr>
      </w:pPr>
      <w:r w:rsidRPr="00937FED">
        <w:rPr>
          <w:rStyle w:val="Char3"/>
          <w:rFonts w:cs="Traditional Arabic"/>
          <w:rtl/>
        </w:rPr>
        <w:t>«</w:t>
      </w:r>
      <w:r w:rsidR="00C719F6" w:rsidRPr="001C3EB2">
        <w:rPr>
          <w:rStyle w:val="Char3"/>
          <w:rtl/>
        </w:rPr>
        <w:t>ا</w:t>
      </w:r>
      <w:r w:rsidR="00C719F6" w:rsidRPr="001C3EB2">
        <w:rPr>
          <w:rStyle w:val="Char3"/>
          <w:rFonts w:hint="cs"/>
          <w:rtl/>
        </w:rPr>
        <w:t>َ</w:t>
      </w:r>
      <w:r w:rsidR="00C719F6" w:rsidRPr="001C3EB2">
        <w:rPr>
          <w:rStyle w:val="Char3"/>
          <w:rtl/>
        </w:rPr>
        <w:t>لْـحَمْدُ ل</w:t>
      </w:r>
      <w:r w:rsidR="00C719F6" w:rsidRPr="001C3EB2">
        <w:rPr>
          <w:rStyle w:val="Char3"/>
          <w:rFonts w:hint="cs"/>
          <w:rtl/>
        </w:rPr>
        <w:t>ِ</w:t>
      </w:r>
      <w:r w:rsidR="00C719F6" w:rsidRPr="001C3EB2">
        <w:rPr>
          <w:rStyle w:val="Char3"/>
          <w:rtl/>
        </w:rPr>
        <w:t>ل</w:t>
      </w:r>
      <w:r w:rsidR="00C719F6" w:rsidRPr="001C3EB2">
        <w:rPr>
          <w:rStyle w:val="Char3"/>
          <w:rFonts w:hint="cs"/>
          <w:rtl/>
        </w:rPr>
        <w:t>َّ</w:t>
      </w:r>
      <w:r w:rsidR="00C719F6" w:rsidRPr="001C3EB2">
        <w:rPr>
          <w:rStyle w:val="Char3"/>
          <w:rtl/>
        </w:rPr>
        <w:t>هِ الَّذِي عَافَانِي فِي جَسَدِي وَرَدَّ عَلَيَّ رُوحِي، وأَذِنَ لِي بِذِكْرِهِ</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285"/>
      </w:r>
      <w:r w:rsidR="00C719F6" w:rsidRPr="00F816AE">
        <w:rPr>
          <w:rFonts w:ascii="Lotus Linotype" w:hAnsi="Lotus Linotype" w:cs="IRNazli"/>
          <w:color w:val="000000"/>
          <w:sz w:val="28"/>
          <w:szCs w:val="28"/>
          <w:vertAlign w:val="superscript"/>
          <w:rtl/>
        </w:rPr>
        <w:t>)</w:t>
      </w:r>
      <w:r w:rsidRPr="003B51DE">
        <w:rPr>
          <w:rFonts w:ascii="Lotus Linotype" w:hAnsi="Lotus Linotype" w:cs="IRNazli" w:hint="cs"/>
          <w:color w:val="000000"/>
          <w:sz w:val="28"/>
          <w:szCs w:val="28"/>
          <w:rtl/>
        </w:rPr>
        <w:t>.</w:t>
      </w:r>
    </w:p>
    <w:p w:rsidR="00C719F6" w:rsidRPr="00BE29DD" w:rsidRDefault="003B51DE" w:rsidP="008C1935">
      <w:pPr>
        <w:ind w:firstLine="284"/>
        <w:jc w:val="both"/>
        <w:rPr>
          <w:rStyle w:val="Char4"/>
          <w:rtl/>
        </w:rPr>
      </w:pPr>
      <w:r>
        <w:rPr>
          <w:rStyle w:val="Chare"/>
          <w:rFonts w:ascii="Traditional Arabic" w:hAnsi="Traditional Arabic" w:cs="Traditional Arabic"/>
          <w:rtl/>
        </w:rPr>
        <w:t>«</w:t>
      </w:r>
      <w:r w:rsidR="00C719F6" w:rsidRPr="003B51DE">
        <w:rPr>
          <w:rStyle w:val="Chare"/>
          <w:rtl/>
        </w:rPr>
        <w:t>تمام ستا</w:t>
      </w:r>
      <w:r w:rsidR="004565B2" w:rsidRPr="003B51DE">
        <w:rPr>
          <w:rStyle w:val="Chare"/>
          <w:rtl/>
        </w:rPr>
        <w:t>ی</w:t>
      </w:r>
      <w:r w:rsidR="00C719F6" w:rsidRPr="003B51DE">
        <w:rPr>
          <w:rStyle w:val="Chare"/>
          <w:rtl/>
        </w:rPr>
        <w:t>ش</w:t>
      </w:r>
      <w:r w:rsidR="00C719F6" w:rsidRPr="003B51DE">
        <w:rPr>
          <w:rStyle w:val="Chare"/>
          <w:rFonts w:hint="cs"/>
          <w:rtl/>
        </w:rPr>
        <w:softHyphen/>
      </w:r>
      <w:r w:rsidR="00C719F6" w:rsidRPr="003B51DE">
        <w:rPr>
          <w:rStyle w:val="Chare"/>
          <w:rtl/>
        </w:rPr>
        <w:t>ها مر خدا</w:t>
      </w:r>
      <w:r w:rsidR="004565B2" w:rsidRPr="003B51DE">
        <w:rPr>
          <w:rStyle w:val="Chare"/>
          <w:rtl/>
        </w:rPr>
        <w:t>ی</w:t>
      </w:r>
      <w:r w:rsidR="00C719F6" w:rsidRPr="003B51DE">
        <w:rPr>
          <w:rStyle w:val="Chare"/>
          <w:rtl/>
        </w:rPr>
        <w:t xml:space="preserve">ى راست </w:t>
      </w:r>
      <w:r w:rsidR="004565B2" w:rsidRPr="003B51DE">
        <w:rPr>
          <w:rStyle w:val="Chare"/>
          <w:rtl/>
        </w:rPr>
        <w:t>ک</w:t>
      </w:r>
      <w:r w:rsidR="00C719F6" w:rsidRPr="003B51DE">
        <w:rPr>
          <w:rStyle w:val="Chare"/>
          <w:rtl/>
        </w:rPr>
        <w:t>ه به جسمم سلامت بخش</w:t>
      </w:r>
      <w:r w:rsidR="004565B2" w:rsidRPr="003B51DE">
        <w:rPr>
          <w:rStyle w:val="Chare"/>
          <w:rtl/>
        </w:rPr>
        <w:t>ی</w:t>
      </w:r>
      <w:r w:rsidR="00C719F6" w:rsidRPr="003B51DE">
        <w:rPr>
          <w:rStyle w:val="Chare"/>
          <w:rtl/>
        </w:rPr>
        <w:t>د، و روحم را به من بازگرداند، و به من اجازه ذ</w:t>
      </w:r>
      <w:r w:rsidR="004565B2" w:rsidRPr="003B51DE">
        <w:rPr>
          <w:rStyle w:val="Chare"/>
          <w:rtl/>
        </w:rPr>
        <w:t>ک</w:t>
      </w:r>
      <w:r w:rsidR="00C719F6" w:rsidRPr="003B51DE">
        <w:rPr>
          <w:rStyle w:val="Chare"/>
          <w:rtl/>
        </w:rPr>
        <w:t>رش را داد</w:t>
      </w:r>
      <w:r>
        <w:rPr>
          <w:rStyle w:val="Chare"/>
          <w:rFonts w:ascii="Traditional Arabic" w:hAnsi="Traditional Arabic" w:cs="Traditional Arabic"/>
          <w:rtl/>
        </w:rPr>
        <w:t>»</w:t>
      </w:r>
      <w:r w:rsidR="004265DC">
        <w:rPr>
          <w:rStyle w:val="Char4"/>
          <w:rFonts w:hint="cs"/>
          <w:rtl/>
        </w:rPr>
        <w:t>.</w:t>
      </w:r>
    </w:p>
    <w:p w:rsidR="00C719F6" w:rsidRDefault="00C719F6" w:rsidP="008C1935">
      <w:pPr>
        <w:ind w:firstLine="284"/>
        <w:jc w:val="both"/>
        <w:rPr>
          <w:rFonts w:ascii="Tahoma" w:hAnsi="Tahoma"/>
          <w:color w:val="000000"/>
          <w:sz w:val="28"/>
          <w:szCs w:val="28"/>
          <w:rtl/>
        </w:rPr>
      </w:pPr>
      <w:r w:rsidRPr="00D02AE4">
        <w:rPr>
          <w:rFonts w:ascii="Tahoma" w:hAnsi="Tahoma"/>
          <w:color w:val="000000"/>
          <w:sz w:val="28"/>
          <w:szCs w:val="28"/>
          <w:rtl/>
        </w:rPr>
        <w:t>﴿</w:t>
      </w:r>
      <w:r w:rsidRPr="00C719F6">
        <w:rPr>
          <w:rStyle w:val="Chard"/>
          <w:rtl/>
        </w:rPr>
        <w:t xml:space="preserve">إِنَّ فِي خَلۡقِ </w:t>
      </w:r>
      <w:r w:rsidRPr="00C719F6">
        <w:rPr>
          <w:rStyle w:val="Chard"/>
          <w:rFonts w:hint="cs"/>
          <w:rtl/>
        </w:rPr>
        <w:t>ٱ</w:t>
      </w:r>
      <w:r w:rsidRPr="00C719F6">
        <w:rPr>
          <w:rStyle w:val="Chard"/>
          <w:rFonts w:hint="eastAsia"/>
          <w:rtl/>
        </w:rPr>
        <w:t>لسَّمَٰوَٰتِ</w:t>
      </w:r>
      <w:r w:rsidRPr="00C719F6">
        <w:rPr>
          <w:rStyle w:val="Chard"/>
          <w:rtl/>
        </w:rPr>
        <w:t xml:space="preserve"> وَ</w:t>
      </w:r>
      <w:r w:rsidRPr="00C719F6">
        <w:rPr>
          <w:rStyle w:val="Chard"/>
          <w:rFonts w:hint="cs"/>
          <w:rtl/>
        </w:rPr>
        <w:t>ٱ</w:t>
      </w:r>
      <w:r w:rsidRPr="00C719F6">
        <w:rPr>
          <w:rStyle w:val="Chard"/>
          <w:rFonts w:hint="eastAsia"/>
          <w:rtl/>
        </w:rPr>
        <w:t>لۡأَرۡضِ</w:t>
      </w:r>
      <w:r w:rsidRPr="00C719F6">
        <w:rPr>
          <w:rStyle w:val="Chard"/>
          <w:rtl/>
        </w:rPr>
        <w:t xml:space="preserve"> وَ</w:t>
      </w:r>
      <w:r w:rsidRPr="00C719F6">
        <w:rPr>
          <w:rStyle w:val="Chard"/>
          <w:rFonts w:hint="cs"/>
          <w:rtl/>
        </w:rPr>
        <w:t>ٱ</w:t>
      </w:r>
      <w:r w:rsidRPr="00C719F6">
        <w:rPr>
          <w:rStyle w:val="Chard"/>
          <w:rFonts w:hint="eastAsia"/>
          <w:rtl/>
        </w:rPr>
        <w:t>خۡتِلَٰفِ</w:t>
      </w:r>
      <w:r w:rsidRPr="00C719F6">
        <w:rPr>
          <w:rStyle w:val="Chard"/>
          <w:rtl/>
        </w:rPr>
        <w:t xml:space="preserve"> </w:t>
      </w:r>
      <w:r w:rsidRPr="00C719F6">
        <w:rPr>
          <w:rStyle w:val="Chard"/>
          <w:rFonts w:hint="cs"/>
          <w:rtl/>
        </w:rPr>
        <w:t>ٱ</w:t>
      </w:r>
      <w:r w:rsidRPr="00C719F6">
        <w:rPr>
          <w:rStyle w:val="Chard"/>
          <w:rFonts w:hint="eastAsia"/>
          <w:rtl/>
        </w:rPr>
        <w:t>لَّيۡلِ</w:t>
      </w:r>
      <w:r w:rsidRPr="00C719F6">
        <w:rPr>
          <w:rStyle w:val="Chard"/>
          <w:rtl/>
        </w:rPr>
        <w:t xml:space="preserve"> وَ</w:t>
      </w:r>
      <w:r w:rsidRPr="00C719F6">
        <w:rPr>
          <w:rStyle w:val="Chard"/>
          <w:rFonts w:hint="cs"/>
          <w:rtl/>
        </w:rPr>
        <w:t>ٱ</w:t>
      </w:r>
      <w:r w:rsidRPr="00C719F6">
        <w:rPr>
          <w:rStyle w:val="Chard"/>
          <w:rFonts w:hint="eastAsia"/>
          <w:rtl/>
        </w:rPr>
        <w:t>لنَّهَارِ</w:t>
      </w:r>
      <w:r w:rsidRPr="00C719F6">
        <w:rPr>
          <w:rStyle w:val="Chard"/>
          <w:rtl/>
        </w:rPr>
        <w:t xml:space="preserve"> لَأٓيَٰت</w:t>
      </w:r>
      <w:r w:rsidRPr="00C719F6">
        <w:rPr>
          <w:rStyle w:val="Chard"/>
          <w:rFonts w:hint="cs"/>
          <w:rtl/>
        </w:rPr>
        <w:t>ٖ</w:t>
      </w:r>
      <w:r w:rsidRPr="00C719F6">
        <w:rPr>
          <w:rStyle w:val="Chard"/>
          <w:rtl/>
        </w:rPr>
        <w:t xml:space="preserve"> </w:t>
      </w:r>
      <w:r w:rsidRPr="00C719F6">
        <w:rPr>
          <w:rStyle w:val="Chard"/>
          <w:rFonts w:hint="cs"/>
          <w:rtl/>
        </w:rPr>
        <w:t>لِّأُوْلِي</w:t>
      </w:r>
      <w:r w:rsidRPr="00C719F6">
        <w:rPr>
          <w:rStyle w:val="Chard"/>
          <w:rtl/>
        </w:rPr>
        <w:t xml:space="preserve"> </w:t>
      </w:r>
      <w:r w:rsidRPr="00C719F6">
        <w:rPr>
          <w:rStyle w:val="Chard"/>
          <w:rFonts w:hint="cs"/>
          <w:rtl/>
        </w:rPr>
        <w:t>ٱ</w:t>
      </w:r>
      <w:r w:rsidRPr="00C719F6">
        <w:rPr>
          <w:rStyle w:val="Chard"/>
          <w:rFonts w:hint="eastAsia"/>
          <w:rtl/>
        </w:rPr>
        <w:t>لۡأَلۡبَٰبِ</w:t>
      </w:r>
      <w:r w:rsidRPr="00C719F6">
        <w:rPr>
          <w:rStyle w:val="Chard"/>
          <w:rtl/>
        </w:rPr>
        <w:t xml:space="preserve">١٩٠ </w:t>
      </w:r>
      <w:r w:rsidRPr="00C719F6">
        <w:rPr>
          <w:rStyle w:val="Chard"/>
          <w:rFonts w:hint="cs"/>
          <w:rtl/>
        </w:rPr>
        <w:t>ٱ</w:t>
      </w:r>
      <w:r w:rsidRPr="00C719F6">
        <w:rPr>
          <w:rStyle w:val="Chard"/>
          <w:rFonts w:hint="eastAsia"/>
          <w:rtl/>
        </w:rPr>
        <w:t>لَّذِينَ</w:t>
      </w:r>
      <w:r w:rsidRPr="00C719F6">
        <w:rPr>
          <w:rStyle w:val="Chard"/>
          <w:rtl/>
        </w:rPr>
        <w:t xml:space="preserve"> يَذۡكُرُونَ </w:t>
      </w:r>
      <w:r w:rsidRPr="00C719F6">
        <w:rPr>
          <w:rStyle w:val="Chard"/>
          <w:rFonts w:hint="cs"/>
          <w:rtl/>
        </w:rPr>
        <w:t>ٱ</w:t>
      </w:r>
      <w:r w:rsidRPr="00C719F6">
        <w:rPr>
          <w:rStyle w:val="Chard"/>
          <w:rFonts w:hint="eastAsia"/>
          <w:rtl/>
        </w:rPr>
        <w:t>للَّهَ</w:t>
      </w:r>
      <w:r w:rsidRPr="00C719F6">
        <w:rPr>
          <w:rStyle w:val="Chard"/>
          <w:rtl/>
        </w:rPr>
        <w:t xml:space="preserve"> قِيَٰمٗا وَقُعُودٗا وَعَلَىٰ جُنُوبِهِمۡ وَيَتَفَكَّرُونَ فِي خَلۡقِ </w:t>
      </w:r>
      <w:r w:rsidRPr="00C719F6">
        <w:rPr>
          <w:rStyle w:val="Chard"/>
          <w:rFonts w:hint="cs"/>
          <w:rtl/>
        </w:rPr>
        <w:t>ٱ</w:t>
      </w:r>
      <w:r w:rsidRPr="00C719F6">
        <w:rPr>
          <w:rStyle w:val="Chard"/>
          <w:rFonts w:hint="eastAsia"/>
          <w:rtl/>
        </w:rPr>
        <w:t>لسَّمَٰوَٰتِ</w:t>
      </w:r>
      <w:r w:rsidRPr="00C719F6">
        <w:rPr>
          <w:rStyle w:val="Chard"/>
          <w:rtl/>
        </w:rPr>
        <w:t xml:space="preserve"> وَ</w:t>
      </w:r>
      <w:r w:rsidRPr="00C719F6">
        <w:rPr>
          <w:rStyle w:val="Chard"/>
          <w:rFonts w:hint="cs"/>
          <w:rtl/>
        </w:rPr>
        <w:t>ٱ</w:t>
      </w:r>
      <w:r w:rsidRPr="00C719F6">
        <w:rPr>
          <w:rStyle w:val="Chard"/>
          <w:rFonts w:hint="eastAsia"/>
          <w:rtl/>
        </w:rPr>
        <w:t>لۡأَرۡضِ</w:t>
      </w:r>
      <w:r w:rsidRPr="00C719F6">
        <w:rPr>
          <w:rStyle w:val="Chard"/>
          <w:rtl/>
        </w:rPr>
        <w:t xml:space="preserve"> رَبَّنَا مَا خَلَقۡتَ هَٰذَا بَٰطِلٗا سُبۡحَٰنَكَ فَقِنَا عَذَابَ </w:t>
      </w:r>
      <w:r w:rsidRPr="00C719F6">
        <w:rPr>
          <w:rStyle w:val="Chard"/>
          <w:rFonts w:hint="cs"/>
          <w:rtl/>
        </w:rPr>
        <w:t>ٱ</w:t>
      </w:r>
      <w:r w:rsidRPr="00C719F6">
        <w:rPr>
          <w:rStyle w:val="Chard"/>
          <w:rFonts w:hint="eastAsia"/>
          <w:rtl/>
        </w:rPr>
        <w:t>لنَّارِ</w:t>
      </w:r>
      <w:r w:rsidRPr="00C719F6">
        <w:rPr>
          <w:rStyle w:val="Chard"/>
          <w:rtl/>
        </w:rPr>
        <w:t xml:space="preserve">١٩١ رَبَّنَآ إِنَّكَ مَن تُدۡخِلِ </w:t>
      </w:r>
      <w:r w:rsidRPr="00C719F6">
        <w:rPr>
          <w:rStyle w:val="Chard"/>
          <w:rFonts w:hint="cs"/>
          <w:rtl/>
        </w:rPr>
        <w:t>ٱ</w:t>
      </w:r>
      <w:r w:rsidRPr="00C719F6">
        <w:rPr>
          <w:rStyle w:val="Chard"/>
          <w:rFonts w:hint="eastAsia"/>
          <w:rtl/>
        </w:rPr>
        <w:t>لنَّارَ</w:t>
      </w:r>
      <w:r w:rsidRPr="00C719F6">
        <w:rPr>
          <w:rStyle w:val="Chard"/>
          <w:rtl/>
        </w:rPr>
        <w:t xml:space="preserve"> فَقَدۡ أَخۡزَيۡتَهُ</w:t>
      </w:r>
      <w:r w:rsidRPr="00C719F6">
        <w:rPr>
          <w:rStyle w:val="Chard"/>
          <w:rFonts w:hint="cs"/>
          <w:rtl/>
        </w:rPr>
        <w:t>ۥۖ</w:t>
      </w:r>
      <w:r w:rsidRPr="00C719F6">
        <w:rPr>
          <w:rStyle w:val="Chard"/>
          <w:rtl/>
        </w:rPr>
        <w:t xml:space="preserve"> وَمَا لِلظَّٰلِمِينَ مِنۡ أَنصَارٖ١٩٢ رَّبَّنَآ إِنَّنَا سَمِعۡنَا مُنَادِيٗا يُنَادِي لِلۡإِيمَٰنِ أَنۡ ءَامِنُواْ بِرَبِّكُمۡ فَ‍َٔامَنَّاۚ رَبَّنَا فَ</w:t>
      </w:r>
      <w:r w:rsidRPr="00C719F6">
        <w:rPr>
          <w:rStyle w:val="Chard"/>
          <w:rFonts w:hint="cs"/>
          <w:rtl/>
        </w:rPr>
        <w:t>ٱ</w:t>
      </w:r>
      <w:r w:rsidRPr="00C719F6">
        <w:rPr>
          <w:rStyle w:val="Chard"/>
          <w:rFonts w:hint="eastAsia"/>
          <w:rtl/>
        </w:rPr>
        <w:t>غۡفِرۡ</w:t>
      </w:r>
      <w:r w:rsidRPr="00C719F6">
        <w:rPr>
          <w:rStyle w:val="Chard"/>
          <w:rtl/>
        </w:rPr>
        <w:t xml:space="preserve"> لَنَا ذُنُوبَنَا وَكَفِّرۡ عَنَّا سَيِّ‍َٔاتِنَا وَتَوَفَّنَا مَعَ </w:t>
      </w:r>
      <w:r w:rsidRPr="00C719F6">
        <w:rPr>
          <w:rStyle w:val="Chard"/>
          <w:rFonts w:hint="cs"/>
          <w:rtl/>
        </w:rPr>
        <w:t>ٱ</w:t>
      </w:r>
      <w:r w:rsidRPr="00C719F6">
        <w:rPr>
          <w:rStyle w:val="Chard"/>
          <w:rFonts w:hint="eastAsia"/>
          <w:rtl/>
        </w:rPr>
        <w:t>لۡأَبۡرَارِ</w:t>
      </w:r>
      <w:r w:rsidRPr="00C719F6">
        <w:rPr>
          <w:rStyle w:val="Chard"/>
          <w:rtl/>
        </w:rPr>
        <w:t xml:space="preserve">١٩٣ رَبَّنَا وَءَاتِنَا مَا وَعَدتَّنَا عَلَىٰ رُسُلِكَ وَلَا تُخۡزِنَا يَوۡمَ </w:t>
      </w:r>
      <w:r w:rsidRPr="00C719F6">
        <w:rPr>
          <w:rStyle w:val="Chard"/>
          <w:rFonts w:hint="cs"/>
          <w:rtl/>
        </w:rPr>
        <w:t>ٱ</w:t>
      </w:r>
      <w:r w:rsidRPr="00C719F6">
        <w:rPr>
          <w:rStyle w:val="Chard"/>
          <w:rFonts w:hint="eastAsia"/>
          <w:rtl/>
        </w:rPr>
        <w:t>لۡقِيَٰمَةِۖ</w:t>
      </w:r>
      <w:r w:rsidRPr="00C719F6">
        <w:rPr>
          <w:rStyle w:val="Chard"/>
          <w:rtl/>
        </w:rPr>
        <w:t xml:space="preserve"> إِنَّكَ لَا تُخۡلِفُ </w:t>
      </w:r>
      <w:r w:rsidRPr="00C719F6">
        <w:rPr>
          <w:rStyle w:val="Chard"/>
          <w:rFonts w:hint="cs"/>
          <w:rtl/>
        </w:rPr>
        <w:t>ٱ</w:t>
      </w:r>
      <w:r w:rsidRPr="00C719F6">
        <w:rPr>
          <w:rStyle w:val="Chard"/>
          <w:rFonts w:hint="eastAsia"/>
          <w:rtl/>
        </w:rPr>
        <w:t>لۡمِيعَادَ</w:t>
      </w:r>
      <w:r w:rsidRPr="00C719F6">
        <w:rPr>
          <w:rStyle w:val="Chard"/>
          <w:rtl/>
        </w:rPr>
        <w:t>١٩٤ فَ</w:t>
      </w:r>
      <w:r w:rsidRPr="00C719F6">
        <w:rPr>
          <w:rStyle w:val="Chard"/>
          <w:rFonts w:hint="cs"/>
          <w:rtl/>
        </w:rPr>
        <w:t>ٱ</w:t>
      </w:r>
      <w:r w:rsidRPr="00C719F6">
        <w:rPr>
          <w:rStyle w:val="Chard"/>
          <w:rFonts w:hint="eastAsia"/>
          <w:rtl/>
        </w:rPr>
        <w:t>سۡتَجَابَ</w:t>
      </w:r>
      <w:r w:rsidRPr="00C719F6">
        <w:rPr>
          <w:rStyle w:val="Chard"/>
          <w:rtl/>
        </w:rPr>
        <w:t xml:space="preserve"> لَهُمۡ رَبُّهُمۡ أَنِّي لَآ أُضِيعُ عَمَلَ عَٰمِلٖ مِّنكُم مِّن ذَكَرٍ أَوۡ أُنثَىٰۖ بَعۡضُكُم مِّنۢ بَعۡضٖۖ فَ</w:t>
      </w:r>
      <w:r w:rsidRPr="00C719F6">
        <w:rPr>
          <w:rStyle w:val="Chard"/>
          <w:rFonts w:hint="cs"/>
          <w:rtl/>
        </w:rPr>
        <w:t>ٱ</w:t>
      </w:r>
      <w:r w:rsidRPr="00C719F6">
        <w:rPr>
          <w:rStyle w:val="Chard"/>
          <w:rFonts w:hint="eastAsia"/>
          <w:rtl/>
        </w:rPr>
        <w:t>لَّذِينَ</w:t>
      </w:r>
      <w:r w:rsidRPr="00C719F6">
        <w:rPr>
          <w:rStyle w:val="Chard"/>
          <w:rtl/>
        </w:rPr>
        <w:t xml:space="preserve"> هَاجَرُواْ وَأُخۡرِجُواْ مِن دِيَٰرِهِمۡ وَأُوذُواْ فِي سَبِيلِي وَقَٰتَلُواْ وَقُتِلُواْ لَأُكَفِّرَنَّ عَنۡهُمۡ سَيِّ‍َٔاتِهِمۡ وَلَأُدۡخِلَنَّهُمۡ جَنَّٰتٖ تَجۡرِي مِن تَحۡتِهَا </w:t>
      </w:r>
      <w:r w:rsidRPr="00C719F6">
        <w:rPr>
          <w:rStyle w:val="Chard"/>
          <w:rFonts w:hint="cs"/>
          <w:rtl/>
        </w:rPr>
        <w:t>ٱ</w:t>
      </w:r>
      <w:r w:rsidRPr="00C719F6">
        <w:rPr>
          <w:rStyle w:val="Chard"/>
          <w:rFonts w:hint="eastAsia"/>
          <w:rtl/>
        </w:rPr>
        <w:t>لۡأَنۡهَٰرُ</w:t>
      </w:r>
      <w:r w:rsidRPr="00C719F6">
        <w:rPr>
          <w:rStyle w:val="Chard"/>
          <w:rtl/>
        </w:rPr>
        <w:t xml:space="preserve"> ثَوَابٗا مِّنۡ عِندِ </w:t>
      </w:r>
      <w:r w:rsidRPr="00C719F6">
        <w:rPr>
          <w:rStyle w:val="Chard"/>
          <w:rFonts w:hint="cs"/>
          <w:rtl/>
        </w:rPr>
        <w:t>ٱ</w:t>
      </w:r>
      <w:r w:rsidRPr="00C719F6">
        <w:rPr>
          <w:rStyle w:val="Chard"/>
          <w:rFonts w:hint="eastAsia"/>
          <w:rtl/>
        </w:rPr>
        <w:t>للَّهِۚ</w:t>
      </w:r>
      <w:r w:rsidRPr="00C719F6">
        <w:rPr>
          <w:rStyle w:val="Chard"/>
          <w:rtl/>
        </w:rPr>
        <w:t xml:space="preserve"> وَ</w:t>
      </w:r>
      <w:r w:rsidRPr="00C719F6">
        <w:rPr>
          <w:rStyle w:val="Chard"/>
          <w:rFonts w:hint="cs"/>
          <w:rtl/>
        </w:rPr>
        <w:t>ٱ</w:t>
      </w:r>
      <w:r w:rsidRPr="00C719F6">
        <w:rPr>
          <w:rStyle w:val="Chard"/>
          <w:rFonts w:hint="eastAsia"/>
          <w:rtl/>
        </w:rPr>
        <w:t>للَّهُ</w:t>
      </w:r>
      <w:r w:rsidRPr="00C719F6">
        <w:rPr>
          <w:rStyle w:val="Chard"/>
          <w:rtl/>
        </w:rPr>
        <w:t xml:space="preserve"> عِندَهُ</w:t>
      </w:r>
      <w:r w:rsidRPr="00C719F6">
        <w:rPr>
          <w:rStyle w:val="Chard"/>
          <w:rFonts w:hint="cs"/>
          <w:rtl/>
        </w:rPr>
        <w:t>ۥ</w:t>
      </w:r>
      <w:r w:rsidRPr="00C719F6">
        <w:rPr>
          <w:rStyle w:val="Chard"/>
          <w:rtl/>
        </w:rPr>
        <w:t xml:space="preserve"> حُسۡنُ </w:t>
      </w:r>
      <w:r w:rsidRPr="00C719F6">
        <w:rPr>
          <w:rStyle w:val="Chard"/>
          <w:rFonts w:hint="cs"/>
          <w:rtl/>
        </w:rPr>
        <w:t>ٱ</w:t>
      </w:r>
      <w:r w:rsidRPr="00C719F6">
        <w:rPr>
          <w:rStyle w:val="Chard"/>
          <w:rFonts w:hint="eastAsia"/>
          <w:rtl/>
        </w:rPr>
        <w:t>لثَّوَابِ</w:t>
      </w:r>
      <w:r w:rsidRPr="00C719F6">
        <w:rPr>
          <w:rStyle w:val="Chard"/>
          <w:rtl/>
        </w:rPr>
        <w:t xml:space="preserve">١٩٥ لَا يَغُرَّنَّكَ تَقَلُّبُ </w:t>
      </w:r>
      <w:r w:rsidRPr="00C719F6">
        <w:rPr>
          <w:rStyle w:val="Chard"/>
          <w:rFonts w:hint="cs"/>
          <w:rtl/>
        </w:rPr>
        <w:t>ٱ</w:t>
      </w:r>
      <w:r w:rsidRPr="00C719F6">
        <w:rPr>
          <w:rStyle w:val="Chard"/>
          <w:rFonts w:hint="eastAsia"/>
          <w:rtl/>
        </w:rPr>
        <w:t>لَّذِينَ</w:t>
      </w:r>
      <w:r w:rsidRPr="00C719F6">
        <w:rPr>
          <w:rStyle w:val="Chard"/>
          <w:rtl/>
        </w:rPr>
        <w:t xml:space="preserve"> كَفَرُواْ فِي </w:t>
      </w:r>
      <w:r w:rsidRPr="00C719F6">
        <w:rPr>
          <w:rStyle w:val="Chard"/>
          <w:rFonts w:hint="cs"/>
          <w:rtl/>
        </w:rPr>
        <w:t>ٱ</w:t>
      </w:r>
      <w:r w:rsidRPr="00C719F6">
        <w:rPr>
          <w:rStyle w:val="Chard"/>
          <w:rFonts w:hint="eastAsia"/>
          <w:rtl/>
        </w:rPr>
        <w:t>لۡبِلَٰدِ</w:t>
      </w:r>
      <w:r w:rsidRPr="00C719F6">
        <w:rPr>
          <w:rStyle w:val="Chard"/>
          <w:rtl/>
        </w:rPr>
        <w:t xml:space="preserve">١٩٦ مَتَٰعٞ قَلِيلٞ ثُمَّ مَأۡوَىٰهُمۡ جَهَنَّمُۖ وَبِئۡسَ </w:t>
      </w:r>
      <w:r w:rsidRPr="00C719F6">
        <w:rPr>
          <w:rStyle w:val="Chard"/>
          <w:rFonts w:hint="cs"/>
          <w:rtl/>
        </w:rPr>
        <w:t>ٱ</w:t>
      </w:r>
      <w:r w:rsidRPr="00C719F6">
        <w:rPr>
          <w:rStyle w:val="Chard"/>
          <w:rFonts w:hint="eastAsia"/>
          <w:rtl/>
        </w:rPr>
        <w:t>لۡمِهَادُ</w:t>
      </w:r>
      <w:r w:rsidRPr="00C719F6">
        <w:rPr>
          <w:rStyle w:val="Chard"/>
          <w:rtl/>
        </w:rPr>
        <w:t xml:space="preserve">١٩٧ لَٰكِنِ </w:t>
      </w:r>
      <w:r w:rsidRPr="00C719F6">
        <w:rPr>
          <w:rStyle w:val="Chard"/>
          <w:rFonts w:hint="cs"/>
          <w:rtl/>
        </w:rPr>
        <w:t>ٱ</w:t>
      </w:r>
      <w:r w:rsidRPr="00C719F6">
        <w:rPr>
          <w:rStyle w:val="Chard"/>
          <w:rFonts w:hint="eastAsia"/>
          <w:rtl/>
        </w:rPr>
        <w:t>لَّذِينَ</w:t>
      </w:r>
      <w:r w:rsidRPr="00C719F6">
        <w:rPr>
          <w:rStyle w:val="Chard"/>
          <w:rtl/>
        </w:rPr>
        <w:t xml:space="preserve"> </w:t>
      </w:r>
      <w:r w:rsidRPr="00C719F6">
        <w:rPr>
          <w:rStyle w:val="Chard"/>
          <w:rFonts w:hint="cs"/>
          <w:rtl/>
        </w:rPr>
        <w:t>ٱ</w:t>
      </w:r>
      <w:r w:rsidRPr="00C719F6">
        <w:rPr>
          <w:rStyle w:val="Chard"/>
          <w:rFonts w:hint="eastAsia"/>
          <w:rtl/>
        </w:rPr>
        <w:t>تَّقَوۡاْ</w:t>
      </w:r>
      <w:r w:rsidRPr="00C719F6">
        <w:rPr>
          <w:rStyle w:val="Chard"/>
          <w:rtl/>
        </w:rPr>
        <w:t xml:space="preserve"> رَبَّهُمۡ لَهُمۡ جَنَّٰتٞ تَجۡرِي مِن تَحۡتِهَا </w:t>
      </w:r>
      <w:r w:rsidRPr="00C719F6">
        <w:rPr>
          <w:rStyle w:val="Chard"/>
          <w:rFonts w:hint="cs"/>
          <w:rtl/>
        </w:rPr>
        <w:t>ٱ</w:t>
      </w:r>
      <w:r w:rsidRPr="00C719F6">
        <w:rPr>
          <w:rStyle w:val="Chard"/>
          <w:rFonts w:hint="eastAsia"/>
          <w:rtl/>
        </w:rPr>
        <w:t>لۡأَنۡهَٰرُ</w:t>
      </w:r>
      <w:r w:rsidRPr="00C719F6">
        <w:rPr>
          <w:rStyle w:val="Chard"/>
          <w:rtl/>
        </w:rPr>
        <w:t xml:space="preserve"> خَٰلِدِينَ فِيهَا نُزُلٗا مِّنۡ عِندِ </w:t>
      </w:r>
      <w:r w:rsidRPr="00C719F6">
        <w:rPr>
          <w:rStyle w:val="Chard"/>
          <w:rFonts w:hint="cs"/>
          <w:rtl/>
        </w:rPr>
        <w:t>ٱ</w:t>
      </w:r>
      <w:r w:rsidRPr="00C719F6">
        <w:rPr>
          <w:rStyle w:val="Chard"/>
          <w:rFonts w:hint="eastAsia"/>
          <w:rtl/>
        </w:rPr>
        <w:t>للَّهِۗ</w:t>
      </w:r>
      <w:r w:rsidRPr="00C719F6">
        <w:rPr>
          <w:rStyle w:val="Chard"/>
          <w:rtl/>
        </w:rPr>
        <w:t xml:space="preserve"> وَمَا عِندَ </w:t>
      </w:r>
      <w:r w:rsidRPr="00C719F6">
        <w:rPr>
          <w:rStyle w:val="Chard"/>
          <w:rFonts w:hint="cs"/>
          <w:rtl/>
        </w:rPr>
        <w:t>ٱ</w:t>
      </w:r>
      <w:r w:rsidRPr="00C719F6">
        <w:rPr>
          <w:rStyle w:val="Chard"/>
          <w:rFonts w:hint="eastAsia"/>
          <w:rtl/>
        </w:rPr>
        <w:t>للَّهِ</w:t>
      </w:r>
      <w:r w:rsidRPr="00C719F6">
        <w:rPr>
          <w:rStyle w:val="Chard"/>
          <w:rtl/>
        </w:rPr>
        <w:t xml:space="preserve"> خَيۡرٞ لِّلۡأَبۡرَارِ١٩٨ وَإِنَّ مِنۡ أَهۡلِ </w:t>
      </w:r>
      <w:r w:rsidRPr="005D3435">
        <w:rPr>
          <w:rStyle w:val="Chard"/>
          <w:rFonts w:hint="cs"/>
          <w:spacing w:val="-4"/>
          <w:rtl/>
        </w:rPr>
        <w:t>ٱ</w:t>
      </w:r>
      <w:r w:rsidRPr="005D3435">
        <w:rPr>
          <w:rStyle w:val="Chard"/>
          <w:rFonts w:hint="eastAsia"/>
          <w:spacing w:val="-4"/>
          <w:rtl/>
        </w:rPr>
        <w:t>لۡكِتَٰبِ</w:t>
      </w:r>
      <w:r w:rsidRPr="005D3435">
        <w:rPr>
          <w:rStyle w:val="Chard"/>
          <w:spacing w:val="-4"/>
          <w:rtl/>
        </w:rPr>
        <w:t xml:space="preserve"> لَمَن يُؤۡمِنُ بِ</w:t>
      </w:r>
      <w:r w:rsidRPr="005D3435">
        <w:rPr>
          <w:rStyle w:val="Chard"/>
          <w:rFonts w:hint="cs"/>
          <w:spacing w:val="-4"/>
          <w:rtl/>
        </w:rPr>
        <w:t>ٱ</w:t>
      </w:r>
      <w:r w:rsidRPr="005D3435">
        <w:rPr>
          <w:rStyle w:val="Chard"/>
          <w:rFonts w:hint="eastAsia"/>
          <w:spacing w:val="-4"/>
          <w:rtl/>
        </w:rPr>
        <w:t>للَّهِ</w:t>
      </w:r>
      <w:r w:rsidRPr="005D3435">
        <w:rPr>
          <w:rStyle w:val="Chard"/>
          <w:spacing w:val="-4"/>
          <w:rtl/>
        </w:rPr>
        <w:t xml:space="preserve"> وَمَآ أُنزِلَ إِلَيۡكُمۡ وَمَآ أُنزِلَ إِلَيۡهِمۡ خَٰشِعِينَ لِلَّهِ لَا يَشۡتَرُونَ بِ‍َٔايَٰتِ </w:t>
      </w:r>
      <w:r w:rsidRPr="005D3435">
        <w:rPr>
          <w:rStyle w:val="Chard"/>
          <w:rFonts w:hint="cs"/>
          <w:spacing w:val="-4"/>
          <w:rtl/>
        </w:rPr>
        <w:t>ٱ</w:t>
      </w:r>
      <w:r w:rsidRPr="005D3435">
        <w:rPr>
          <w:rStyle w:val="Chard"/>
          <w:rFonts w:hint="eastAsia"/>
          <w:spacing w:val="-4"/>
          <w:rtl/>
        </w:rPr>
        <w:t>للَّهِ</w:t>
      </w:r>
      <w:r w:rsidRPr="005D3435">
        <w:rPr>
          <w:rStyle w:val="Chard"/>
          <w:spacing w:val="-4"/>
          <w:rtl/>
        </w:rPr>
        <w:t xml:space="preserve"> ثَمَنٗا قَلِيلًاۚ أُوْلَٰٓئِكَ لَهُمۡ أَجۡرُهُمۡ عِندَ رَبِّهِمۡۗ إِنَّ </w:t>
      </w:r>
      <w:r w:rsidRPr="005D3435">
        <w:rPr>
          <w:rStyle w:val="Chard"/>
          <w:rFonts w:hint="cs"/>
          <w:spacing w:val="-4"/>
          <w:rtl/>
        </w:rPr>
        <w:t>ٱ</w:t>
      </w:r>
      <w:r w:rsidRPr="005D3435">
        <w:rPr>
          <w:rStyle w:val="Chard"/>
          <w:rFonts w:hint="eastAsia"/>
          <w:spacing w:val="-4"/>
          <w:rtl/>
        </w:rPr>
        <w:t>للَّهَ</w:t>
      </w:r>
      <w:r w:rsidRPr="005D3435">
        <w:rPr>
          <w:rStyle w:val="Chard"/>
          <w:spacing w:val="-4"/>
          <w:rtl/>
        </w:rPr>
        <w:t xml:space="preserve"> سَرِيعُ </w:t>
      </w:r>
      <w:r w:rsidRPr="005D3435">
        <w:rPr>
          <w:rStyle w:val="Chard"/>
          <w:rFonts w:hint="cs"/>
          <w:spacing w:val="-4"/>
          <w:rtl/>
        </w:rPr>
        <w:t>ٱ</w:t>
      </w:r>
      <w:r w:rsidRPr="005D3435">
        <w:rPr>
          <w:rStyle w:val="Chard"/>
          <w:rFonts w:hint="eastAsia"/>
          <w:spacing w:val="-4"/>
          <w:rtl/>
        </w:rPr>
        <w:t>لۡحِسَابِ</w:t>
      </w:r>
      <w:r w:rsidRPr="005D3435">
        <w:rPr>
          <w:rStyle w:val="Chard"/>
          <w:spacing w:val="-4"/>
          <w:rtl/>
        </w:rPr>
        <w:t xml:space="preserve">١٩٩ يَٰٓأَيُّهَا </w:t>
      </w:r>
      <w:r w:rsidRPr="005D3435">
        <w:rPr>
          <w:rStyle w:val="Chard"/>
          <w:rFonts w:hint="cs"/>
          <w:spacing w:val="-4"/>
          <w:rtl/>
        </w:rPr>
        <w:t>ٱ</w:t>
      </w:r>
      <w:r w:rsidRPr="005D3435">
        <w:rPr>
          <w:rStyle w:val="Chard"/>
          <w:rFonts w:hint="eastAsia"/>
          <w:spacing w:val="-4"/>
          <w:rtl/>
        </w:rPr>
        <w:t>لَّذِينَ</w:t>
      </w:r>
      <w:r w:rsidRPr="005D3435">
        <w:rPr>
          <w:rStyle w:val="Chard"/>
          <w:spacing w:val="-4"/>
          <w:rtl/>
        </w:rPr>
        <w:t xml:space="preserve"> ءَامَنُواْ </w:t>
      </w:r>
      <w:r w:rsidRPr="005D3435">
        <w:rPr>
          <w:rStyle w:val="Chard"/>
          <w:rFonts w:hint="cs"/>
          <w:spacing w:val="-4"/>
          <w:rtl/>
        </w:rPr>
        <w:t>ٱ</w:t>
      </w:r>
      <w:r w:rsidRPr="005D3435">
        <w:rPr>
          <w:rStyle w:val="Chard"/>
          <w:rFonts w:hint="eastAsia"/>
          <w:spacing w:val="-4"/>
          <w:rtl/>
        </w:rPr>
        <w:t>صۡبِرُواْ</w:t>
      </w:r>
      <w:r w:rsidRPr="005D3435">
        <w:rPr>
          <w:rStyle w:val="Chard"/>
          <w:spacing w:val="-4"/>
          <w:rtl/>
        </w:rPr>
        <w:t xml:space="preserve"> وَصَابِرُواْ وَرَابِطُواْ وَ</w:t>
      </w:r>
      <w:r w:rsidRPr="005D3435">
        <w:rPr>
          <w:rStyle w:val="Chard"/>
          <w:rFonts w:hint="cs"/>
          <w:spacing w:val="-4"/>
          <w:rtl/>
        </w:rPr>
        <w:t>ٱ</w:t>
      </w:r>
      <w:r w:rsidRPr="005D3435">
        <w:rPr>
          <w:rStyle w:val="Chard"/>
          <w:rFonts w:hint="eastAsia"/>
          <w:spacing w:val="-4"/>
          <w:rtl/>
        </w:rPr>
        <w:t>تَّقُواْ</w:t>
      </w:r>
      <w:r w:rsidRPr="005D3435">
        <w:rPr>
          <w:rStyle w:val="Chard"/>
          <w:spacing w:val="-4"/>
          <w:rtl/>
        </w:rPr>
        <w:t xml:space="preserve"> </w:t>
      </w:r>
      <w:r w:rsidRPr="005D3435">
        <w:rPr>
          <w:rStyle w:val="Chard"/>
          <w:rFonts w:hint="cs"/>
          <w:spacing w:val="-4"/>
          <w:rtl/>
        </w:rPr>
        <w:t>ٱ</w:t>
      </w:r>
      <w:r w:rsidRPr="005D3435">
        <w:rPr>
          <w:rStyle w:val="Chard"/>
          <w:rFonts w:hint="eastAsia"/>
          <w:spacing w:val="-4"/>
          <w:rtl/>
        </w:rPr>
        <w:t>للَّهَ</w:t>
      </w:r>
      <w:r w:rsidRPr="005D3435">
        <w:rPr>
          <w:rStyle w:val="Chard"/>
          <w:spacing w:val="-4"/>
          <w:rtl/>
        </w:rPr>
        <w:t xml:space="preserve"> لَعَلَّكُمۡ تُفۡلِحُونَ٢٠٠</w:t>
      </w:r>
      <w:r w:rsidRPr="005D3435">
        <w:rPr>
          <w:rFonts w:ascii="Tahoma" w:hAnsi="Tahoma" w:hint="cs"/>
          <w:color w:val="000000"/>
          <w:spacing w:val="-4"/>
          <w:sz w:val="28"/>
          <w:szCs w:val="28"/>
          <w:rtl/>
        </w:rPr>
        <w:t>﴾</w:t>
      </w:r>
      <w:r w:rsidRPr="005D3435">
        <w:rPr>
          <w:rStyle w:val="Char6"/>
          <w:spacing w:val="-4"/>
          <w:rtl/>
        </w:rPr>
        <w:t xml:space="preserve"> [آل عمران: 190-200]</w:t>
      </w:r>
      <w:r w:rsidRPr="005D3435">
        <w:rPr>
          <w:rStyle w:val="Char6"/>
          <w:rFonts w:hint="cs"/>
          <w:spacing w:val="-4"/>
          <w:rtl/>
        </w:rPr>
        <w:t>.</w:t>
      </w:r>
    </w:p>
    <w:p w:rsidR="00C719F6" w:rsidRPr="00BE29DD" w:rsidRDefault="003B51DE" w:rsidP="008C1935">
      <w:pPr>
        <w:ind w:firstLine="284"/>
        <w:jc w:val="both"/>
        <w:rPr>
          <w:rStyle w:val="Char4"/>
          <w:rtl/>
        </w:rPr>
      </w:pPr>
      <w:r>
        <w:rPr>
          <w:rStyle w:val="Char7"/>
          <w:rFonts w:ascii="Traditional Arabic" w:hAnsi="Traditional Arabic" w:cs="Traditional Arabic"/>
          <w:rtl/>
        </w:rPr>
        <w:t>«</w:t>
      </w:r>
      <w:r w:rsidR="00C719F6" w:rsidRPr="003B51DE">
        <w:rPr>
          <w:rStyle w:val="Char7"/>
          <w:rtl/>
        </w:rPr>
        <w:t>مسلماً در آفر</w:t>
      </w:r>
      <w:r w:rsidR="004565B2" w:rsidRPr="003B51DE">
        <w:rPr>
          <w:rStyle w:val="Char7"/>
          <w:rtl/>
        </w:rPr>
        <w:t>ی</w:t>
      </w:r>
      <w:r w:rsidR="00C719F6" w:rsidRPr="003B51DE">
        <w:rPr>
          <w:rStyle w:val="Char7"/>
          <w:rtl/>
        </w:rPr>
        <w:t xml:space="preserve">نش </w:t>
      </w:r>
      <w:r w:rsidR="0041212B" w:rsidRPr="003B51DE">
        <w:rPr>
          <w:rStyle w:val="Char7"/>
          <w:rtl/>
        </w:rPr>
        <w:t>آسمان‌ها</w:t>
      </w:r>
      <w:r w:rsidR="00C719F6" w:rsidRPr="003B51DE">
        <w:rPr>
          <w:rStyle w:val="Char7"/>
          <w:rtl/>
        </w:rPr>
        <w:t xml:space="preserve"> و زم</w:t>
      </w:r>
      <w:r w:rsidR="004565B2" w:rsidRPr="003B51DE">
        <w:rPr>
          <w:rStyle w:val="Char7"/>
          <w:rtl/>
        </w:rPr>
        <w:t>ی</w:t>
      </w:r>
      <w:r w:rsidR="00C719F6" w:rsidRPr="003B51DE">
        <w:rPr>
          <w:rStyle w:val="Char7"/>
          <w:rtl/>
        </w:rPr>
        <w:t xml:space="preserve">ن، و پشت سر هم آمدن شب و روز، نشانه ها و دلائلى براى خردمندان است، </w:t>
      </w:r>
      <w:r w:rsidR="004565B2" w:rsidRPr="003B51DE">
        <w:rPr>
          <w:rStyle w:val="Char7"/>
          <w:rtl/>
        </w:rPr>
        <w:t>ک</w:t>
      </w:r>
      <w:r w:rsidR="00C719F6" w:rsidRPr="003B51DE">
        <w:rPr>
          <w:rStyle w:val="Char7"/>
          <w:rtl/>
        </w:rPr>
        <w:t xml:space="preserve">سانى </w:t>
      </w:r>
      <w:r w:rsidR="004565B2" w:rsidRPr="003B51DE">
        <w:rPr>
          <w:rStyle w:val="Char7"/>
          <w:rtl/>
        </w:rPr>
        <w:t>ک</w:t>
      </w:r>
      <w:r w:rsidR="00C719F6" w:rsidRPr="003B51DE">
        <w:rPr>
          <w:rStyle w:val="Char7"/>
          <w:rtl/>
        </w:rPr>
        <w:t>ه ا</w:t>
      </w:r>
      <w:r w:rsidR="004565B2" w:rsidRPr="003B51DE">
        <w:rPr>
          <w:rStyle w:val="Char7"/>
          <w:rtl/>
        </w:rPr>
        <w:t>ی</w:t>
      </w:r>
      <w:r w:rsidR="00C719F6" w:rsidRPr="003B51DE">
        <w:rPr>
          <w:rStyle w:val="Char7"/>
          <w:rtl/>
        </w:rPr>
        <w:t>ستاده و نشسته و بر په</w:t>
      </w:r>
      <w:r w:rsidR="00C719F6" w:rsidRPr="003B51DE">
        <w:rPr>
          <w:rStyle w:val="Char7"/>
          <w:rFonts w:hint="cs"/>
          <w:rtl/>
        </w:rPr>
        <w:t>ـ</w:t>
      </w:r>
      <w:r w:rsidR="00C719F6" w:rsidRPr="003B51DE">
        <w:rPr>
          <w:rStyle w:val="Char7"/>
          <w:rtl/>
        </w:rPr>
        <w:t>لوهاى</w:t>
      </w:r>
      <w:r w:rsidR="00C719F6" w:rsidRPr="003B51DE">
        <w:rPr>
          <w:rStyle w:val="Char7"/>
          <w:rtl/>
        </w:rPr>
        <w:softHyphen/>
        <w:t>شان افت</w:t>
      </w:r>
      <w:r w:rsidR="00C719F6" w:rsidRPr="003B51DE">
        <w:rPr>
          <w:rStyle w:val="Char7"/>
          <w:rFonts w:hint="cs"/>
          <w:rtl/>
        </w:rPr>
        <w:t>ـ</w:t>
      </w:r>
      <w:r w:rsidR="00C719F6" w:rsidRPr="003B51DE">
        <w:rPr>
          <w:rStyle w:val="Char7"/>
          <w:rtl/>
        </w:rPr>
        <w:t>اده، خ</w:t>
      </w:r>
      <w:r w:rsidR="00C719F6" w:rsidRPr="003B51DE">
        <w:rPr>
          <w:rStyle w:val="Char7"/>
          <w:rFonts w:hint="cs"/>
          <w:rtl/>
        </w:rPr>
        <w:t>ـ</w:t>
      </w:r>
      <w:r w:rsidR="00C719F6" w:rsidRPr="003B51DE">
        <w:rPr>
          <w:rStyle w:val="Char7"/>
          <w:rtl/>
        </w:rPr>
        <w:t xml:space="preserve">دا را </w:t>
      </w:r>
      <w:r w:rsidR="004565B2" w:rsidRPr="003B51DE">
        <w:rPr>
          <w:rStyle w:val="Char7"/>
          <w:rtl/>
        </w:rPr>
        <w:t>ی</w:t>
      </w:r>
      <w:r w:rsidR="00C719F6" w:rsidRPr="003B51DE">
        <w:rPr>
          <w:rStyle w:val="Char7"/>
          <w:rtl/>
        </w:rPr>
        <w:t>اد</w:t>
      </w:r>
      <w:r w:rsidR="00CE75E1" w:rsidRPr="003B51DE">
        <w:rPr>
          <w:rStyle w:val="Char7"/>
          <w:rtl/>
        </w:rPr>
        <w:t xml:space="preserve"> مى‌</w:t>
      </w:r>
      <w:r w:rsidR="004565B2" w:rsidRPr="003B51DE">
        <w:rPr>
          <w:rStyle w:val="Char7"/>
          <w:rtl/>
        </w:rPr>
        <w:t>ک</w:t>
      </w:r>
      <w:r w:rsidR="00C719F6" w:rsidRPr="003B51DE">
        <w:rPr>
          <w:rStyle w:val="Char7"/>
          <w:rtl/>
        </w:rPr>
        <w:t>نند و دربار</w:t>
      </w:r>
      <w:r w:rsidR="00C719F6" w:rsidRPr="003B51DE">
        <w:rPr>
          <w:rStyle w:val="Char7"/>
          <w:rFonts w:hint="cs"/>
          <w:rtl/>
        </w:rPr>
        <w:t>ۀ</w:t>
      </w:r>
      <w:r w:rsidR="00C719F6" w:rsidRPr="003B51DE">
        <w:rPr>
          <w:rStyle w:val="Char7"/>
          <w:rtl/>
        </w:rPr>
        <w:t xml:space="preserve"> آفر</w:t>
      </w:r>
      <w:r w:rsidR="004565B2" w:rsidRPr="003B51DE">
        <w:rPr>
          <w:rStyle w:val="Char7"/>
          <w:rtl/>
        </w:rPr>
        <w:t>ی</w:t>
      </w:r>
      <w:r w:rsidR="00C719F6" w:rsidRPr="003B51DE">
        <w:rPr>
          <w:rStyle w:val="Char7"/>
          <w:rtl/>
        </w:rPr>
        <w:t xml:space="preserve">نش </w:t>
      </w:r>
      <w:r w:rsidR="0041212B" w:rsidRPr="003B51DE">
        <w:rPr>
          <w:rStyle w:val="Char7"/>
          <w:rtl/>
        </w:rPr>
        <w:t>آسمان‌ها</w:t>
      </w:r>
      <w:r w:rsidR="00C719F6" w:rsidRPr="003B51DE">
        <w:rPr>
          <w:rStyle w:val="Char7"/>
          <w:rtl/>
        </w:rPr>
        <w:t xml:space="preserve"> و زم</w:t>
      </w:r>
      <w:r w:rsidR="004565B2" w:rsidRPr="003B51DE">
        <w:rPr>
          <w:rStyle w:val="Char7"/>
          <w:rtl/>
        </w:rPr>
        <w:t>ی</w:t>
      </w:r>
      <w:r w:rsidR="00C719F6" w:rsidRPr="003B51DE">
        <w:rPr>
          <w:rStyle w:val="Char7"/>
          <w:rtl/>
        </w:rPr>
        <w:t>ن مى</w:t>
      </w:r>
      <w:r w:rsidR="00C719F6" w:rsidRPr="003B51DE">
        <w:rPr>
          <w:rStyle w:val="Char7"/>
          <w:rFonts w:hint="cs"/>
          <w:rtl/>
        </w:rPr>
        <w:t>‌</w:t>
      </w:r>
      <w:r w:rsidR="00C719F6" w:rsidRPr="003B51DE">
        <w:rPr>
          <w:rStyle w:val="Char7"/>
          <w:rtl/>
        </w:rPr>
        <w:t>اند</w:t>
      </w:r>
      <w:r w:rsidR="004565B2" w:rsidRPr="003B51DE">
        <w:rPr>
          <w:rStyle w:val="Char7"/>
          <w:rtl/>
        </w:rPr>
        <w:t>ی</w:t>
      </w:r>
      <w:r w:rsidR="00C719F6" w:rsidRPr="003B51DE">
        <w:rPr>
          <w:rStyle w:val="Char7"/>
          <w:rtl/>
        </w:rPr>
        <w:t>شند</w:t>
      </w:r>
      <w:r w:rsidR="00C719F6" w:rsidRPr="003B51DE">
        <w:rPr>
          <w:rStyle w:val="Char7"/>
          <w:rFonts w:hint="cs"/>
          <w:rtl/>
        </w:rPr>
        <w:t xml:space="preserve"> «</w:t>
      </w:r>
      <w:r w:rsidR="00C719F6" w:rsidRPr="003B51DE">
        <w:rPr>
          <w:rStyle w:val="Char7"/>
          <w:rtl/>
        </w:rPr>
        <w:t>و به زبان حال وقال مى</w:t>
      </w:r>
      <w:r w:rsidR="00C719F6" w:rsidRPr="003B51DE">
        <w:rPr>
          <w:rStyle w:val="Char7"/>
          <w:rFonts w:hint="cs"/>
          <w:rtl/>
        </w:rPr>
        <w:softHyphen/>
      </w:r>
      <w:r w:rsidR="00C719F6" w:rsidRPr="003B51DE">
        <w:rPr>
          <w:rStyle w:val="Char7"/>
          <w:rtl/>
        </w:rPr>
        <w:t>گو</w:t>
      </w:r>
      <w:r w:rsidR="004565B2" w:rsidRPr="003B51DE">
        <w:rPr>
          <w:rStyle w:val="Char7"/>
          <w:rtl/>
        </w:rPr>
        <w:t>ی</w:t>
      </w:r>
      <w:r w:rsidR="00C719F6" w:rsidRPr="003B51DE">
        <w:rPr>
          <w:rStyle w:val="Char7"/>
          <w:rtl/>
        </w:rPr>
        <w:t>ند:</w:t>
      </w:r>
      <w:r w:rsidR="00C719F6" w:rsidRPr="003B51DE">
        <w:rPr>
          <w:rStyle w:val="Char7"/>
          <w:rFonts w:hint="cs"/>
          <w:rtl/>
        </w:rPr>
        <w:t>»</w:t>
      </w:r>
      <w:r w:rsidR="00C719F6" w:rsidRPr="003B51DE">
        <w:rPr>
          <w:rStyle w:val="Char7"/>
          <w:rtl/>
        </w:rPr>
        <w:t xml:space="preserve"> پروردگارا! ا</w:t>
      </w:r>
      <w:r w:rsidR="004565B2" w:rsidRPr="003B51DE">
        <w:rPr>
          <w:rStyle w:val="Char7"/>
          <w:rtl/>
        </w:rPr>
        <w:t>ی</w:t>
      </w:r>
      <w:r w:rsidR="00C719F6" w:rsidRPr="003B51DE">
        <w:rPr>
          <w:rStyle w:val="Char7"/>
          <w:rtl/>
        </w:rPr>
        <w:t>ن را ب</w:t>
      </w:r>
      <w:r w:rsidR="004565B2" w:rsidRPr="003B51DE">
        <w:rPr>
          <w:rStyle w:val="Char7"/>
          <w:rtl/>
        </w:rPr>
        <w:t>ی</w:t>
      </w:r>
      <w:r w:rsidR="00C719F6" w:rsidRPr="003B51DE">
        <w:rPr>
          <w:rStyle w:val="Char7"/>
          <w:rtl/>
        </w:rPr>
        <w:t>هوده و</w:t>
      </w:r>
      <w:r w:rsidR="00C719F6" w:rsidRPr="003B51DE">
        <w:rPr>
          <w:rStyle w:val="Char7"/>
          <w:rFonts w:hint="cs"/>
          <w:rtl/>
        </w:rPr>
        <w:t xml:space="preserve"> </w:t>
      </w:r>
      <w:r w:rsidR="00C719F6" w:rsidRPr="003B51DE">
        <w:rPr>
          <w:rStyle w:val="Char7"/>
          <w:rtl/>
        </w:rPr>
        <w:t>عبث ن</w:t>
      </w:r>
      <w:r w:rsidR="004565B2" w:rsidRPr="003B51DE">
        <w:rPr>
          <w:rStyle w:val="Char7"/>
          <w:rtl/>
        </w:rPr>
        <w:t>ی</w:t>
      </w:r>
      <w:r w:rsidR="00C719F6" w:rsidRPr="003B51DE">
        <w:rPr>
          <w:rStyle w:val="Char7"/>
          <w:rtl/>
        </w:rPr>
        <w:t>افر</w:t>
      </w:r>
      <w:r w:rsidR="004565B2" w:rsidRPr="003B51DE">
        <w:rPr>
          <w:rStyle w:val="Char7"/>
          <w:rtl/>
        </w:rPr>
        <w:t>ی</w:t>
      </w:r>
      <w:r w:rsidR="00C719F6" w:rsidRPr="003B51DE">
        <w:rPr>
          <w:rStyle w:val="Char7"/>
          <w:rtl/>
        </w:rPr>
        <w:t>ده</w:t>
      </w:r>
      <w:r w:rsidR="00C719F6" w:rsidRPr="003B51DE">
        <w:rPr>
          <w:rStyle w:val="Char7"/>
          <w:rFonts w:hint="cs"/>
          <w:rtl/>
        </w:rPr>
        <w:softHyphen/>
      </w:r>
      <w:r w:rsidR="00C719F6" w:rsidRPr="003B51DE">
        <w:rPr>
          <w:rStyle w:val="Char7"/>
          <w:rtl/>
        </w:rPr>
        <w:t>اى. تو منزّه و پا</w:t>
      </w:r>
      <w:r w:rsidR="004565B2" w:rsidRPr="003B51DE">
        <w:rPr>
          <w:rStyle w:val="Char7"/>
          <w:rtl/>
        </w:rPr>
        <w:t>ک</w:t>
      </w:r>
      <w:r w:rsidR="00C719F6" w:rsidRPr="003B51DE">
        <w:rPr>
          <w:rStyle w:val="Char7"/>
          <w:rtl/>
        </w:rPr>
        <w:t>ى، پس ما را از عذاب آتش محفوظ دار. پروردگارا! بى</w:t>
      </w:r>
      <w:r w:rsidR="00C719F6" w:rsidRPr="003B51DE">
        <w:rPr>
          <w:rStyle w:val="Char7"/>
          <w:rFonts w:hint="cs"/>
          <w:rtl/>
        </w:rPr>
        <w:softHyphen/>
      </w:r>
      <w:r w:rsidR="00C719F6" w:rsidRPr="003B51DE">
        <w:rPr>
          <w:rStyle w:val="Char7"/>
          <w:rtl/>
        </w:rPr>
        <w:t>گمان تـو</w:t>
      </w:r>
      <w:r w:rsidR="00D112C4" w:rsidRPr="003B51DE">
        <w:rPr>
          <w:rStyle w:val="Char7"/>
          <w:rtl/>
        </w:rPr>
        <w:t xml:space="preserve"> هرکه </w:t>
      </w:r>
      <w:r w:rsidR="00C719F6" w:rsidRPr="003B51DE">
        <w:rPr>
          <w:rStyle w:val="Char7"/>
          <w:rtl/>
        </w:rPr>
        <w:t xml:space="preserve">را به آتش در آرى، براستى خـوار و زبـونش </w:t>
      </w:r>
      <w:r w:rsidR="004565B2" w:rsidRPr="003B51DE">
        <w:rPr>
          <w:rStyle w:val="Char7"/>
          <w:rtl/>
        </w:rPr>
        <w:t>ک</w:t>
      </w:r>
      <w:r w:rsidR="00C719F6" w:rsidRPr="003B51DE">
        <w:rPr>
          <w:rStyle w:val="Char7"/>
          <w:rtl/>
        </w:rPr>
        <w:t>رده</w:t>
      </w:r>
      <w:r w:rsidR="00C719F6" w:rsidRPr="003B51DE">
        <w:rPr>
          <w:rStyle w:val="Char7"/>
          <w:rFonts w:hint="cs"/>
          <w:rtl/>
        </w:rPr>
        <w:softHyphen/>
      </w:r>
      <w:r w:rsidR="00C719F6" w:rsidRPr="003B51DE">
        <w:rPr>
          <w:rStyle w:val="Char7"/>
          <w:rtl/>
        </w:rPr>
        <w:t>اى، و ستم</w:t>
      </w:r>
      <w:r w:rsidR="004565B2" w:rsidRPr="003B51DE">
        <w:rPr>
          <w:rStyle w:val="Char7"/>
          <w:rtl/>
        </w:rPr>
        <w:t>ک</w:t>
      </w:r>
      <w:r w:rsidR="00C719F6" w:rsidRPr="003B51DE">
        <w:rPr>
          <w:rStyle w:val="Char7"/>
          <w:rtl/>
        </w:rPr>
        <w:t xml:space="preserve">اران را </w:t>
      </w:r>
      <w:r w:rsidR="004565B2" w:rsidRPr="003B51DE">
        <w:rPr>
          <w:rStyle w:val="Char7"/>
          <w:rtl/>
        </w:rPr>
        <w:t>ی</w:t>
      </w:r>
      <w:r w:rsidR="00C719F6" w:rsidRPr="003B51DE">
        <w:rPr>
          <w:rStyle w:val="Char7"/>
          <w:rtl/>
        </w:rPr>
        <w:t>اورى ن</w:t>
      </w:r>
      <w:r w:rsidR="004565B2" w:rsidRPr="003B51DE">
        <w:rPr>
          <w:rStyle w:val="Char7"/>
          <w:rtl/>
        </w:rPr>
        <w:t>ی</w:t>
      </w:r>
      <w:r w:rsidR="00C719F6" w:rsidRPr="003B51DE">
        <w:rPr>
          <w:rStyle w:val="Char7"/>
          <w:rtl/>
        </w:rPr>
        <w:t>ست. پروردگارا! ما از منادى</w:t>
      </w:r>
      <w:r w:rsidR="009A76CB" w:rsidRPr="003B51DE">
        <w:rPr>
          <w:rStyle w:val="Char7"/>
          <w:rFonts w:hint="cs"/>
          <w:rtl/>
        </w:rPr>
        <w:t xml:space="preserve"> </w:t>
      </w:r>
      <w:r w:rsidR="00C719F6" w:rsidRPr="003B51DE">
        <w:rPr>
          <w:rStyle w:val="Char7"/>
          <w:rFonts w:hint="cs"/>
          <w:rtl/>
        </w:rPr>
        <w:t>-</w:t>
      </w:r>
      <w:r w:rsidR="00C719F6" w:rsidRPr="003B51DE">
        <w:rPr>
          <w:rStyle w:val="Char7"/>
          <w:rtl/>
        </w:rPr>
        <w:t>پ</w:t>
      </w:r>
      <w:r w:rsidR="004565B2" w:rsidRPr="003B51DE">
        <w:rPr>
          <w:rStyle w:val="Char7"/>
          <w:rtl/>
        </w:rPr>
        <w:t>ی</w:t>
      </w:r>
      <w:r w:rsidR="00C719F6" w:rsidRPr="003B51DE">
        <w:rPr>
          <w:rStyle w:val="Char7"/>
          <w:rtl/>
        </w:rPr>
        <w:t>امبر</w:t>
      </w:r>
      <w:r w:rsidR="003B5755" w:rsidRPr="003B51DE">
        <w:rPr>
          <w:rStyle w:val="Char7"/>
          <w:rFonts w:hint="cs"/>
          <w:rtl/>
        </w:rPr>
        <w:t xml:space="preserve"> </w:t>
      </w:r>
      <w:r>
        <w:rPr>
          <w:rStyle w:val="Char7"/>
          <w:rFonts w:cs="CTraditional Arabic" w:hint="cs"/>
          <w:rtl/>
        </w:rPr>
        <w:t>ج</w:t>
      </w:r>
      <w:r w:rsidR="00C719F6" w:rsidRPr="003B51DE">
        <w:rPr>
          <w:rStyle w:val="Char7"/>
          <w:rFonts w:hint="cs"/>
          <w:rtl/>
        </w:rPr>
        <w:t>-</w:t>
      </w:r>
      <w:r w:rsidR="00C719F6" w:rsidRPr="003B51DE">
        <w:rPr>
          <w:rStyle w:val="Char7"/>
          <w:rtl/>
        </w:rPr>
        <w:t xml:space="preserve"> شن</w:t>
      </w:r>
      <w:r w:rsidR="004565B2" w:rsidRPr="003B51DE">
        <w:rPr>
          <w:rStyle w:val="Char7"/>
          <w:rtl/>
        </w:rPr>
        <w:t>ی</w:t>
      </w:r>
      <w:r w:rsidR="00C719F6" w:rsidRPr="003B51DE">
        <w:rPr>
          <w:rStyle w:val="Char7"/>
          <w:rtl/>
        </w:rPr>
        <w:t>د</w:t>
      </w:r>
      <w:r w:rsidR="004565B2" w:rsidRPr="003B51DE">
        <w:rPr>
          <w:rStyle w:val="Char7"/>
          <w:rtl/>
        </w:rPr>
        <w:t>ی</w:t>
      </w:r>
      <w:r w:rsidR="00C719F6" w:rsidRPr="003B51DE">
        <w:rPr>
          <w:rStyle w:val="Char7"/>
          <w:rtl/>
        </w:rPr>
        <w:t xml:space="preserve">م </w:t>
      </w:r>
      <w:r w:rsidR="004565B2" w:rsidRPr="003B51DE">
        <w:rPr>
          <w:rStyle w:val="Char7"/>
          <w:rtl/>
        </w:rPr>
        <w:t>ک</w:t>
      </w:r>
      <w:r w:rsidR="00C719F6" w:rsidRPr="003B51DE">
        <w:rPr>
          <w:rStyle w:val="Char7"/>
          <w:rtl/>
        </w:rPr>
        <w:t xml:space="preserve">ه </w:t>
      </w:r>
      <w:r w:rsidR="00C719F6" w:rsidRPr="003B51DE">
        <w:rPr>
          <w:rStyle w:val="Char7"/>
          <w:rFonts w:hint="cs"/>
          <w:rtl/>
        </w:rPr>
        <w:t>-</w:t>
      </w:r>
      <w:r w:rsidR="00C719F6" w:rsidRPr="003B51DE">
        <w:rPr>
          <w:rStyle w:val="Char7"/>
          <w:rtl/>
        </w:rPr>
        <w:t>مردم را</w:t>
      </w:r>
      <w:r w:rsidR="00C719F6" w:rsidRPr="003B51DE">
        <w:rPr>
          <w:rStyle w:val="Char7"/>
          <w:rFonts w:hint="cs"/>
          <w:rtl/>
        </w:rPr>
        <w:t>-</w:t>
      </w:r>
      <w:r w:rsidR="00C719F6" w:rsidRPr="003B51DE">
        <w:rPr>
          <w:rStyle w:val="Char7"/>
          <w:rtl/>
        </w:rPr>
        <w:t xml:space="preserve"> به ا</w:t>
      </w:r>
      <w:r w:rsidR="004565B2" w:rsidRPr="003B51DE">
        <w:rPr>
          <w:rStyle w:val="Char7"/>
          <w:rtl/>
        </w:rPr>
        <w:t>ی</w:t>
      </w:r>
      <w:r w:rsidR="00C719F6" w:rsidRPr="003B51DE">
        <w:rPr>
          <w:rStyle w:val="Char7"/>
          <w:rtl/>
        </w:rPr>
        <w:t>مان به پروردگارشان مى</w:t>
      </w:r>
      <w:r w:rsidR="00C719F6" w:rsidRPr="003B51DE">
        <w:rPr>
          <w:rStyle w:val="Char7"/>
          <w:rFonts w:hint="cs"/>
          <w:rtl/>
        </w:rPr>
        <w:t>‌</w:t>
      </w:r>
      <w:r w:rsidR="00C719F6" w:rsidRPr="003B51DE">
        <w:rPr>
          <w:rStyle w:val="Char7"/>
          <w:rtl/>
        </w:rPr>
        <w:t>خواند، و</w:t>
      </w:r>
      <w:r w:rsidR="00C719F6" w:rsidRPr="003B51DE">
        <w:rPr>
          <w:rStyle w:val="Char7"/>
          <w:rFonts w:hint="cs"/>
          <w:rtl/>
        </w:rPr>
        <w:t xml:space="preserve"> </w:t>
      </w:r>
      <w:r w:rsidR="00C719F6" w:rsidRPr="003B51DE">
        <w:rPr>
          <w:rStyle w:val="Char7"/>
          <w:rtl/>
        </w:rPr>
        <w:t>ما ا</w:t>
      </w:r>
      <w:r w:rsidR="004565B2" w:rsidRPr="003B51DE">
        <w:rPr>
          <w:rStyle w:val="Char7"/>
          <w:rtl/>
        </w:rPr>
        <w:t>ی</w:t>
      </w:r>
      <w:r w:rsidR="00C719F6" w:rsidRPr="003B51DE">
        <w:rPr>
          <w:rStyle w:val="Char7"/>
          <w:rtl/>
        </w:rPr>
        <w:t>مان آورد</w:t>
      </w:r>
      <w:r w:rsidR="004565B2" w:rsidRPr="003B51DE">
        <w:rPr>
          <w:rStyle w:val="Char7"/>
          <w:rtl/>
        </w:rPr>
        <w:t>ی</w:t>
      </w:r>
      <w:r w:rsidR="00C719F6" w:rsidRPr="003B51DE">
        <w:rPr>
          <w:rStyle w:val="Char7"/>
          <w:rtl/>
        </w:rPr>
        <w:t>م. پروردگارا! گناهان ما را ب</w:t>
      </w:r>
      <w:r w:rsidR="004565B2" w:rsidRPr="003B51DE">
        <w:rPr>
          <w:rStyle w:val="Char7"/>
          <w:rtl/>
        </w:rPr>
        <w:t>ی</w:t>
      </w:r>
      <w:r w:rsidR="00C719F6" w:rsidRPr="003B51DE">
        <w:rPr>
          <w:rStyle w:val="Char7"/>
          <w:rtl/>
        </w:rPr>
        <w:t>امرز، و بد</w:t>
      </w:r>
      <w:r w:rsidR="004565B2" w:rsidRPr="003B51DE">
        <w:rPr>
          <w:rStyle w:val="Char7"/>
          <w:rtl/>
        </w:rPr>
        <w:t>ی</w:t>
      </w:r>
      <w:r w:rsidR="00C719F6" w:rsidRPr="003B51DE">
        <w:rPr>
          <w:rStyle w:val="Char7"/>
          <w:rtl/>
        </w:rPr>
        <w:t>ها</w:t>
      </w:r>
      <w:r w:rsidR="00C719F6" w:rsidRPr="003B51DE">
        <w:rPr>
          <w:rStyle w:val="Char7"/>
          <w:rFonts w:hint="cs"/>
          <w:rtl/>
        </w:rPr>
        <w:t>ی</w:t>
      </w:r>
      <w:r w:rsidR="00C719F6" w:rsidRPr="003B51DE">
        <w:rPr>
          <w:rStyle w:val="Char7"/>
          <w:rtl/>
        </w:rPr>
        <w:t>مان را بپوشان، و ما را با ن</w:t>
      </w:r>
      <w:r w:rsidR="004565B2" w:rsidRPr="003B51DE">
        <w:rPr>
          <w:rStyle w:val="Char7"/>
          <w:rtl/>
        </w:rPr>
        <w:t>یک</w:t>
      </w:r>
      <w:r w:rsidR="00C719F6" w:rsidRPr="003B51DE">
        <w:rPr>
          <w:rStyle w:val="Char7"/>
          <w:rtl/>
        </w:rPr>
        <w:t>ان بم</w:t>
      </w:r>
      <w:r w:rsidR="004565B2" w:rsidRPr="003B51DE">
        <w:rPr>
          <w:rStyle w:val="Char7"/>
          <w:rtl/>
        </w:rPr>
        <w:t>ی</w:t>
      </w:r>
      <w:r w:rsidR="00C719F6" w:rsidRPr="003B51DE">
        <w:rPr>
          <w:rStyle w:val="Char7"/>
          <w:rtl/>
        </w:rPr>
        <w:t xml:space="preserve">ران. پروردگارا! آنچه را </w:t>
      </w:r>
      <w:r w:rsidR="004565B2" w:rsidRPr="003B51DE">
        <w:rPr>
          <w:rStyle w:val="Char7"/>
          <w:rtl/>
        </w:rPr>
        <w:t>ک</w:t>
      </w:r>
      <w:r w:rsidR="00C719F6" w:rsidRPr="003B51DE">
        <w:rPr>
          <w:rStyle w:val="Char7"/>
          <w:rtl/>
        </w:rPr>
        <w:t>ه با پ</w:t>
      </w:r>
      <w:r w:rsidR="004565B2" w:rsidRPr="003B51DE">
        <w:rPr>
          <w:rStyle w:val="Char7"/>
          <w:rtl/>
        </w:rPr>
        <w:t>ی</w:t>
      </w:r>
      <w:r w:rsidR="00C719F6" w:rsidRPr="003B51DE">
        <w:rPr>
          <w:rStyle w:val="Char7"/>
          <w:rtl/>
        </w:rPr>
        <w:t>غمبران خود به ما وعده داده</w:t>
      </w:r>
      <w:r w:rsidR="00C719F6" w:rsidRPr="003B51DE">
        <w:rPr>
          <w:rStyle w:val="Char7"/>
          <w:rFonts w:hint="cs"/>
          <w:rtl/>
        </w:rPr>
        <w:softHyphen/>
      </w:r>
      <w:r w:rsidR="00C719F6" w:rsidRPr="003B51DE">
        <w:rPr>
          <w:rStyle w:val="Char7"/>
          <w:rtl/>
        </w:rPr>
        <w:t xml:space="preserve">اى، به ما عطا </w:t>
      </w:r>
      <w:r w:rsidR="004565B2" w:rsidRPr="003B51DE">
        <w:rPr>
          <w:rStyle w:val="Char7"/>
          <w:rtl/>
        </w:rPr>
        <w:t>ک</w:t>
      </w:r>
      <w:r w:rsidR="00C719F6" w:rsidRPr="003B51DE">
        <w:rPr>
          <w:rStyle w:val="Char7"/>
          <w:rtl/>
        </w:rPr>
        <w:t>ن، و در روز رستاخ</w:t>
      </w:r>
      <w:r w:rsidR="004565B2" w:rsidRPr="003B51DE">
        <w:rPr>
          <w:rStyle w:val="Char7"/>
          <w:rtl/>
        </w:rPr>
        <w:t>ی</w:t>
      </w:r>
      <w:r w:rsidR="00C719F6" w:rsidRPr="003B51DE">
        <w:rPr>
          <w:rStyle w:val="Char7"/>
          <w:rtl/>
        </w:rPr>
        <w:t>ز ما را خوار و زبون مگردان، بى</w:t>
      </w:r>
      <w:r w:rsidR="00C719F6" w:rsidRPr="003B51DE">
        <w:rPr>
          <w:rStyle w:val="Char7"/>
          <w:rFonts w:hint="cs"/>
          <w:rtl/>
        </w:rPr>
        <w:t>‌</w:t>
      </w:r>
      <w:r w:rsidR="00C719F6" w:rsidRPr="003B51DE">
        <w:rPr>
          <w:rStyle w:val="Char7"/>
          <w:rtl/>
        </w:rPr>
        <w:t xml:space="preserve">گمان تو خلاف وعده نخواهى </w:t>
      </w:r>
      <w:r w:rsidR="004565B2" w:rsidRPr="003B51DE">
        <w:rPr>
          <w:rStyle w:val="Char7"/>
          <w:rtl/>
        </w:rPr>
        <w:t>ک</w:t>
      </w:r>
      <w:r w:rsidR="00C719F6" w:rsidRPr="003B51DE">
        <w:rPr>
          <w:rStyle w:val="Char7"/>
          <w:rtl/>
        </w:rPr>
        <w:t>رد</w:t>
      </w:r>
      <w:r w:rsidR="00C719F6" w:rsidRPr="003B51DE">
        <w:rPr>
          <w:rStyle w:val="Char7"/>
          <w:rFonts w:hint="cs"/>
          <w:rtl/>
        </w:rPr>
        <w:t xml:space="preserve">. </w:t>
      </w:r>
      <w:r w:rsidR="00C719F6" w:rsidRPr="003B51DE">
        <w:rPr>
          <w:rStyle w:val="Char7"/>
          <w:rtl/>
        </w:rPr>
        <w:t>پس پروردگارشان دعاى ا</w:t>
      </w:r>
      <w:r w:rsidR="004565B2" w:rsidRPr="003B51DE">
        <w:rPr>
          <w:rStyle w:val="Char7"/>
          <w:rtl/>
        </w:rPr>
        <w:t>ی</w:t>
      </w:r>
      <w:r w:rsidR="00C719F6" w:rsidRPr="003B51DE">
        <w:rPr>
          <w:rStyle w:val="Char7"/>
          <w:rtl/>
        </w:rPr>
        <w:t>شان را پذ</w:t>
      </w:r>
      <w:r w:rsidR="004565B2" w:rsidRPr="003B51DE">
        <w:rPr>
          <w:rStyle w:val="Char7"/>
          <w:rtl/>
        </w:rPr>
        <w:t>ی</w:t>
      </w:r>
      <w:r w:rsidR="00C719F6" w:rsidRPr="003B51DE">
        <w:rPr>
          <w:rStyle w:val="Char7"/>
          <w:rtl/>
        </w:rPr>
        <w:t xml:space="preserve">رفت، و پاسخشان داد </w:t>
      </w:r>
      <w:r w:rsidR="004565B2" w:rsidRPr="003B51DE">
        <w:rPr>
          <w:rStyle w:val="Char7"/>
          <w:rtl/>
        </w:rPr>
        <w:t>ک</w:t>
      </w:r>
      <w:r w:rsidR="00C719F6" w:rsidRPr="003B51DE">
        <w:rPr>
          <w:rStyle w:val="Char7"/>
          <w:rtl/>
        </w:rPr>
        <w:t>ه من عمل ه</w:t>
      </w:r>
      <w:r w:rsidR="004565B2" w:rsidRPr="003B51DE">
        <w:rPr>
          <w:rStyle w:val="Char7"/>
          <w:rtl/>
        </w:rPr>
        <w:t>ی</w:t>
      </w:r>
      <w:r w:rsidR="00C719F6" w:rsidRPr="003B51DE">
        <w:rPr>
          <w:rStyle w:val="Char7"/>
          <w:rtl/>
        </w:rPr>
        <w:t xml:space="preserve">چ صاحب عملى از شما را </w:t>
      </w:r>
      <w:r w:rsidR="004565B2" w:rsidRPr="003B51DE">
        <w:rPr>
          <w:rStyle w:val="Char7"/>
          <w:rtl/>
        </w:rPr>
        <w:t>ک</w:t>
      </w:r>
      <w:r w:rsidR="00C719F6" w:rsidRPr="003B51DE">
        <w:rPr>
          <w:rStyle w:val="Char7"/>
          <w:rtl/>
        </w:rPr>
        <w:t xml:space="preserve">ه انجام گرفته باشد، خواه زن باشد </w:t>
      </w:r>
      <w:r w:rsidR="004565B2" w:rsidRPr="003B51DE">
        <w:rPr>
          <w:rStyle w:val="Char7"/>
          <w:rtl/>
        </w:rPr>
        <w:t>ی</w:t>
      </w:r>
      <w:r w:rsidR="00C719F6" w:rsidRPr="003B51DE">
        <w:rPr>
          <w:rStyle w:val="Char7"/>
          <w:rtl/>
        </w:rPr>
        <w:t>ا مرد، ضا</w:t>
      </w:r>
      <w:r w:rsidR="004565B2" w:rsidRPr="003B51DE">
        <w:rPr>
          <w:rStyle w:val="Char7"/>
          <w:rtl/>
        </w:rPr>
        <w:t>ی</w:t>
      </w:r>
      <w:r w:rsidR="00C719F6" w:rsidRPr="003B51DE">
        <w:rPr>
          <w:rStyle w:val="Char7"/>
          <w:rtl/>
        </w:rPr>
        <w:t xml:space="preserve">ع نخواهم </w:t>
      </w:r>
      <w:r w:rsidR="004565B2" w:rsidRPr="003B51DE">
        <w:rPr>
          <w:rStyle w:val="Char7"/>
          <w:rtl/>
        </w:rPr>
        <w:t>ک</w:t>
      </w:r>
      <w:r w:rsidR="00C719F6" w:rsidRPr="003B51DE">
        <w:rPr>
          <w:rStyle w:val="Char7"/>
          <w:rtl/>
        </w:rPr>
        <w:t>رد. بعضى از شما از بعض د</w:t>
      </w:r>
      <w:r w:rsidR="004565B2" w:rsidRPr="003B51DE">
        <w:rPr>
          <w:rStyle w:val="Char7"/>
          <w:rtl/>
        </w:rPr>
        <w:t>ی</w:t>
      </w:r>
      <w:r w:rsidR="00C719F6" w:rsidRPr="003B51DE">
        <w:rPr>
          <w:rStyle w:val="Char7"/>
          <w:rtl/>
        </w:rPr>
        <w:t>گر تولد شده ا</w:t>
      </w:r>
      <w:r w:rsidR="004565B2" w:rsidRPr="003B51DE">
        <w:rPr>
          <w:rStyle w:val="Char7"/>
          <w:rtl/>
        </w:rPr>
        <w:t>ی</w:t>
      </w:r>
      <w:r w:rsidR="00C719F6" w:rsidRPr="003B51DE">
        <w:rPr>
          <w:rStyle w:val="Char7"/>
          <w:rtl/>
        </w:rPr>
        <w:t>د. «و همگى هم نوع و هم جنس</w:t>
      </w:r>
      <w:r w:rsidR="00CE75E1" w:rsidRPr="003B51DE">
        <w:rPr>
          <w:rStyle w:val="Char7"/>
          <w:rtl/>
        </w:rPr>
        <w:t xml:space="preserve"> مى‌</w:t>
      </w:r>
      <w:r w:rsidR="00C719F6" w:rsidRPr="003B51DE">
        <w:rPr>
          <w:rStyle w:val="Char7"/>
          <w:rtl/>
        </w:rPr>
        <w:t>باش</w:t>
      </w:r>
      <w:r w:rsidR="004565B2" w:rsidRPr="003B51DE">
        <w:rPr>
          <w:rStyle w:val="Char7"/>
          <w:rtl/>
        </w:rPr>
        <w:t>ی</w:t>
      </w:r>
      <w:r w:rsidR="00C719F6" w:rsidRPr="003B51DE">
        <w:rPr>
          <w:rStyle w:val="Char7"/>
          <w:rtl/>
        </w:rPr>
        <w:t xml:space="preserve">د» آنان </w:t>
      </w:r>
      <w:r w:rsidR="004565B2" w:rsidRPr="003B51DE">
        <w:rPr>
          <w:rStyle w:val="Char7"/>
          <w:rtl/>
        </w:rPr>
        <w:t>ک</w:t>
      </w:r>
      <w:r w:rsidR="00C719F6" w:rsidRPr="003B51DE">
        <w:rPr>
          <w:rStyle w:val="Char7"/>
          <w:rtl/>
        </w:rPr>
        <w:t xml:space="preserve">ه هجرت </w:t>
      </w:r>
      <w:r w:rsidR="004565B2" w:rsidRPr="003B51DE">
        <w:rPr>
          <w:rStyle w:val="Char7"/>
          <w:rtl/>
        </w:rPr>
        <w:t>ک</w:t>
      </w:r>
      <w:r w:rsidR="00C719F6" w:rsidRPr="003B51DE">
        <w:rPr>
          <w:rStyle w:val="Char7"/>
          <w:rtl/>
        </w:rPr>
        <w:t>ردند، و از خانه</w:t>
      </w:r>
      <w:r w:rsidR="00C719F6" w:rsidRPr="003B51DE">
        <w:rPr>
          <w:rStyle w:val="Char7"/>
          <w:rFonts w:hint="cs"/>
          <w:rtl/>
        </w:rPr>
        <w:softHyphen/>
      </w:r>
      <w:r w:rsidR="00C719F6" w:rsidRPr="003B51DE">
        <w:rPr>
          <w:rStyle w:val="Char7"/>
          <w:rtl/>
        </w:rPr>
        <w:t>هاى خود رانده شدند و در راه من اذ</w:t>
      </w:r>
      <w:r w:rsidR="004565B2" w:rsidRPr="003B51DE">
        <w:rPr>
          <w:rStyle w:val="Char7"/>
          <w:rtl/>
        </w:rPr>
        <w:t>ی</w:t>
      </w:r>
      <w:r w:rsidR="00C719F6" w:rsidRPr="003B51DE">
        <w:rPr>
          <w:rStyle w:val="Char7"/>
          <w:rtl/>
        </w:rPr>
        <w:t xml:space="preserve">ت و آزار </w:t>
      </w:r>
      <w:r w:rsidR="004565B2" w:rsidRPr="003B51DE">
        <w:rPr>
          <w:rStyle w:val="Char7"/>
          <w:rtl/>
        </w:rPr>
        <w:t>ک</w:t>
      </w:r>
      <w:r w:rsidR="00C719F6" w:rsidRPr="003B51DE">
        <w:rPr>
          <w:rStyle w:val="Char7"/>
          <w:rtl/>
        </w:rPr>
        <w:t>ش</w:t>
      </w:r>
      <w:r w:rsidR="004565B2" w:rsidRPr="003B51DE">
        <w:rPr>
          <w:rStyle w:val="Char7"/>
          <w:rtl/>
        </w:rPr>
        <w:t>ی</w:t>
      </w:r>
      <w:r w:rsidR="00C719F6" w:rsidRPr="003B51DE">
        <w:rPr>
          <w:rStyle w:val="Char7"/>
          <w:rtl/>
        </w:rPr>
        <w:t>دند و جنگ</w:t>
      </w:r>
      <w:r w:rsidR="004565B2" w:rsidRPr="003B51DE">
        <w:rPr>
          <w:rStyle w:val="Char7"/>
          <w:rtl/>
        </w:rPr>
        <w:t>ی</w:t>
      </w:r>
      <w:r w:rsidR="00C719F6" w:rsidRPr="003B51DE">
        <w:rPr>
          <w:rStyle w:val="Char7"/>
          <w:rtl/>
        </w:rPr>
        <w:t xml:space="preserve">دند و </w:t>
      </w:r>
      <w:r w:rsidR="004565B2" w:rsidRPr="003B51DE">
        <w:rPr>
          <w:rStyle w:val="Char7"/>
          <w:rtl/>
        </w:rPr>
        <w:t>ک</w:t>
      </w:r>
      <w:r w:rsidR="00C719F6" w:rsidRPr="003B51DE">
        <w:rPr>
          <w:rStyle w:val="Char7"/>
          <w:rtl/>
        </w:rPr>
        <w:t xml:space="preserve">شته شدند، به </w:t>
      </w:r>
      <w:r w:rsidR="004565B2" w:rsidRPr="003B51DE">
        <w:rPr>
          <w:rStyle w:val="Char7"/>
          <w:rtl/>
        </w:rPr>
        <w:t>ی</w:t>
      </w:r>
      <w:r w:rsidR="00C719F6" w:rsidRPr="003B51DE">
        <w:rPr>
          <w:rStyle w:val="Char7"/>
          <w:rtl/>
        </w:rPr>
        <w:t>ق</w:t>
      </w:r>
      <w:r w:rsidR="004565B2" w:rsidRPr="003B51DE">
        <w:rPr>
          <w:rStyle w:val="Char7"/>
          <w:rtl/>
        </w:rPr>
        <w:t>ی</w:t>
      </w:r>
      <w:r w:rsidR="00C719F6" w:rsidRPr="003B51DE">
        <w:rPr>
          <w:rStyle w:val="Char7"/>
          <w:rtl/>
        </w:rPr>
        <w:t>ن گناهانش</w:t>
      </w:r>
      <w:r w:rsidR="00C719F6" w:rsidRPr="003B51DE">
        <w:rPr>
          <w:rStyle w:val="Char7"/>
          <w:rFonts w:hint="cs"/>
          <w:rtl/>
        </w:rPr>
        <w:t>ـ</w:t>
      </w:r>
      <w:r w:rsidR="00C719F6" w:rsidRPr="003B51DE">
        <w:rPr>
          <w:rStyle w:val="Char7"/>
          <w:rtl/>
        </w:rPr>
        <w:t>ان را مى</w:t>
      </w:r>
      <w:r w:rsidR="00C719F6" w:rsidRPr="003B51DE">
        <w:rPr>
          <w:rStyle w:val="Char7"/>
          <w:rFonts w:hint="cs"/>
          <w:rtl/>
        </w:rPr>
        <w:softHyphen/>
      </w:r>
      <w:r w:rsidR="00C719F6" w:rsidRPr="003B51DE">
        <w:rPr>
          <w:rStyle w:val="Char7"/>
          <w:rtl/>
        </w:rPr>
        <w:t>ب</w:t>
      </w:r>
      <w:r w:rsidR="00C719F6" w:rsidRPr="003B51DE">
        <w:rPr>
          <w:rStyle w:val="Char7"/>
          <w:rFonts w:hint="cs"/>
          <w:rtl/>
        </w:rPr>
        <w:t>ـ</w:t>
      </w:r>
      <w:r w:rsidR="00C719F6" w:rsidRPr="003B51DE">
        <w:rPr>
          <w:rStyle w:val="Char7"/>
          <w:rtl/>
        </w:rPr>
        <w:t>خشم، و در بهشت</w:t>
      </w:r>
      <w:r w:rsidR="00C719F6" w:rsidRPr="003B51DE">
        <w:rPr>
          <w:rStyle w:val="Char7"/>
          <w:rFonts w:hint="cs"/>
          <w:rtl/>
        </w:rPr>
        <w:t>ـ</w:t>
      </w:r>
      <w:r w:rsidR="00C719F6" w:rsidRPr="003B51DE">
        <w:rPr>
          <w:rStyle w:val="Char7"/>
          <w:rtl/>
        </w:rPr>
        <w:t>ى جاى مى</w:t>
      </w:r>
      <w:r w:rsidR="00C719F6" w:rsidRPr="003B51DE">
        <w:rPr>
          <w:rStyle w:val="Char7"/>
          <w:rFonts w:hint="cs"/>
          <w:rtl/>
        </w:rPr>
        <w:softHyphen/>
      </w:r>
      <w:r w:rsidR="00C719F6" w:rsidRPr="003B51DE">
        <w:rPr>
          <w:rStyle w:val="Char7"/>
          <w:rtl/>
        </w:rPr>
        <w:t xml:space="preserve">دهم </w:t>
      </w:r>
      <w:r w:rsidR="004565B2" w:rsidRPr="003B51DE">
        <w:rPr>
          <w:rStyle w:val="Char7"/>
          <w:rtl/>
        </w:rPr>
        <w:t>ک</w:t>
      </w:r>
      <w:r w:rsidR="00C719F6" w:rsidRPr="003B51DE">
        <w:rPr>
          <w:rStyle w:val="Char7"/>
          <w:rtl/>
        </w:rPr>
        <w:t>ه از ز</w:t>
      </w:r>
      <w:r w:rsidR="004565B2" w:rsidRPr="003B51DE">
        <w:rPr>
          <w:rStyle w:val="Char7"/>
          <w:rtl/>
        </w:rPr>
        <w:t>ی</w:t>
      </w:r>
      <w:r w:rsidR="00C719F6" w:rsidRPr="003B51DE">
        <w:rPr>
          <w:rStyle w:val="Char7"/>
          <w:rtl/>
        </w:rPr>
        <w:t xml:space="preserve">ر </w:t>
      </w:r>
      <w:r w:rsidR="00C719F6" w:rsidRPr="003B51DE">
        <w:rPr>
          <w:rStyle w:val="Char7"/>
          <w:rFonts w:hint="cs"/>
          <w:rtl/>
        </w:rPr>
        <w:t>«</w:t>
      </w:r>
      <w:r w:rsidR="00C719F6" w:rsidRPr="003B51DE">
        <w:rPr>
          <w:rStyle w:val="Char7"/>
          <w:rtl/>
        </w:rPr>
        <w:t>درختان</w:t>
      </w:r>
      <w:r w:rsidR="00C719F6" w:rsidRPr="003B51DE">
        <w:rPr>
          <w:rStyle w:val="Char7"/>
          <w:rFonts w:hint="cs"/>
          <w:rtl/>
        </w:rPr>
        <w:t xml:space="preserve">» </w:t>
      </w:r>
      <w:r w:rsidR="00C719F6" w:rsidRPr="003B51DE">
        <w:rPr>
          <w:rStyle w:val="Char7"/>
          <w:rtl/>
        </w:rPr>
        <w:t>آن</w:t>
      </w:r>
      <w:r w:rsidR="00C719F6" w:rsidRPr="003B51DE">
        <w:rPr>
          <w:rStyle w:val="Char7"/>
          <w:rFonts w:hint="cs"/>
          <w:rtl/>
        </w:rPr>
        <w:t>،</w:t>
      </w:r>
      <w:r w:rsidR="00C719F6" w:rsidRPr="003B51DE">
        <w:rPr>
          <w:rStyle w:val="Char7"/>
          <w:rtl/>
        </w:rPr>
        <w:t xml:space="preserve"> نهرها در جر</w:t>
      </w:r>
      <w:r w:rsidR="004565B2" w:rsidRPr="003B51DE">
        <w:rPr>
          <w:rStyle w:val="Char7"/>
          <w:rtl/>
        </w:rPr>
        <w:t>ی</w:t>
      </w:r>
      <w:r w:rsidR="00C719F6" w:rsidRPr="003B51DE">
        <w:rPr>
          <w:rStyle w:val="Char7"/>
          <w:rtl/>
        </w:rPr>
        <w:t>ان است، ا</w:t>
      </w:r>
      <w:r w:rsidR="004565B2" w:rsidRPr="003B51DE">
        <w:rPr>
          <w:rStyle w:val="Char7"/>
          <w:rtl/>
        </w:rPr>
        <w:t>ی</w:t>
      </w:r>
      <w:r w:rsidR="00C719F6" w:rsidRPr="003B51DE">
        <w:rPr>
          <w:rStyle w:val="Char7"/>
          <w:rtl/>
        </w:rPr>
        <w:t>ن پاداش از سوى خداست، و پاداش ن</w:t>
      </w:r>
      <w:r w:rsidR="004565B2" w:rsidRPr="003B51DE">
        <w:rPr>
          <w:rStyle w:val="Char7"/>
          <w:rtl/>
        </w:rPr>
        <w:t>یک</w:t>
      </w:r>
      <w:r w:rsidR="00C719F6" w:rsidRPr="003B51DE">
        <w:rPr>
          <w:rStyle w:val="Char7"/>
          <w:rtl/>
        </w:rPr>
        <w:t>و تنها نزد خ</w:t>
      </w:r>
      <w:r w:rsidR="00C719F6" w:rsidRPr="003B51DE">
        <w:rPr>
          <w:rStyle w:val="Char7"/>
          <w:rFonts w:hint="cs"/>
          <w:rtl/>
        </w:rPr>
        <w:t>ـ</w:t>
      </w:r>
      <w:r w:rsidR="00C719F6" w:rsidRPr="003B51DE">
        <w:rPr>
          <w:rStyle w:val="Char7"/>
          <w:rtl/>
        </w:rPr>
        <w:t xml:space="preserve">داست. رفت و آمد </w:t>
      </w:r>
      <w:r w:rsidR="004565B2" w:rsidRPr="003B51DE">
        <w:rPr>
          <w:rStyle w:val="Char7"/>
          <w:rtl/>
        </w:rPr>
        <w:t>ک</w:t>
      </w:r>
      <w:r w:rsidR="00C719F6" w:rsidRPr="003B51DE">
        <w:rPr>
          <w:rStyle w:val="Char7"/>
          <w:rtl/>
        </w:rPr>
        <w:t>افران در شهرها، تو را نفر</w:t>
      </w:r>
      <w:r w:rsidR="004565B2" w:rsidRPr="003B51DE">
        <w:rPr>
          <w:rStyle w:val="Char7"/>
          <w:rtl/>
        </w:rPr>
        <w:t>ی</w:t>
      </w:r>
      <w:r w:rsidR="00C719F6" w:rsidRPr="003B51DE">
        <w:rPr>
          <w:rStyle w:val="Char7"/>
          <w:rtl/>
        </w:rPr>
        <w:t xml:space="preserve">بد. </w:t>
      </w:r>
      <w:r w:rsidR="00C719F6" w:rsidRPr="003B51DE">
        <w:rPr>
          <w:rStyle w:val="Char7"/>
          <w:rFonts w:hint="cs"/>
          <w:rtl/>
        </w:rPr>
        <w:t>«</w:t>
      </w:r>
      <w:r w:rsidR="00C719F6" w:rsidRPr="003B51DE">
        <w:rPr>
          <w:rStyle w:val="Char7"/>
          <w:rtl/>
        </w:rPr>
        <w:t>ا</w:t>
      </w:r>
      <w:r w:rsidR="004565B2" w:rsidRPr="003B51DE">
        <w:rPr>
          <w:rStyle w:val="Char7"/>
          <w:rtl/>
        </w:rPr>
        <w:t>ی</w:t>
      </w:r>
      <w:r w:rsidR="00C719F6" w:rsidRPr="003B51DE">
        <w:rPr>
          <w:rStyle w:val="Char7"/>
          <w:rtl/>
        </w:rPr>
        <w:t>ن</w:t>
      </w:r>
      <w:r w:rsidR="00C719F6" w:rsidRPr="003B51DE">
        <w:rPr>
          <w:rStyle w:val="Char7"/>
          <w:rFonts w:hint="cs"/>
          <w:rtl/>
        </w:rPr>
        <w:t>»</w:t>
      </w:r>
      <w:r w:rsidR="00C719F6" w:rsidRPr="003B51DE">
        <w:rPr>
          <w:rStyle w:val="Char7"/>
          <w:rtl/>
        </w:rPr>
        <w:t xml:space="preserve"> متاع ناچ</w:t>
      </w:r>
      <w:r w:rsidR="004565B2" w:rsidRPr="003B51DE">
        <w:rPr>
          <w:rStyle w:val="Char7"/>
          <w:rtl/>
        </w:rPr>
        <w:t>ی</w:t>
      </w:r>
      <w:r w:rsidR="00C719F6" w:rsidRPr="003B51DE">
        <w:rPr>
          <w:rStyle w:val="Char7"/>
          <w:rtl/>
        </w:rPr>
        <w:t>زى است، سپس جا</w:t>
      </w:r>
      <w:r w:rsidR="004565B2" w:rsidRPr="003B51DE">
        <w:rPr>
          <w:rStyle w:val="Char7"/>
          <w:rtl/>
        </w:rPr>
        <w:t>ی</w:t>
      </w:r>
      <w:r w:rsidR="00C719F6" w:rsidRPr="003B51DE">
        <w:rPr>
          <w:rStyle w:val="Char7"/>
          <w:rtl/>
        </w:rPr>
        <w:t>گاهشان دوزخ است، و چه بد جا</w:t>
      </w:r>
      <w:r w:rsidR="004565B2" w:rsidRPr="003B51DE">
        <w:rPr>
          <w:rStyle w:val="Char7"/>
          <w:rtl/>
        </w:rPr>
        <w:t>ی</w:t>
      </w:r>
      <w:r w:rsidR="00C719F6" w:rsidRPr="003B51DE">
        <w:rPr>
          <w:rStyle w:val="Char7"/>
          <w:rtl/>
        </w:rPr>
        <w:t>گاهى است، ولى آنها</w:t>
      </w:r>
      <w:r w:rsidR="004565B2" w:rsidRPr="003B51DE">
        <w:rPr>
          <w:rStyle w:val="Char7"/>
          <w:rtl/>
        </w:rPr>
        <w:t>ی</w:t>
      </w:r>
      <w:r w:rsidR="00C719F6" w:rsidRPr="003B51DE">
        <w:rPr>
          <w:rStyle w:val="Char7"/>
          <w:rtl/>
        </w:rPr>
        <w:t xml:space="preserve">ى </w:t>
      </w:r>
      <w:r w:rsidR="004565B2" w:rsidRPr="003B51DE">
        <w:rPr>
          <w:rStyle w:val="Char7"/>
          <w:rtl/>
        </w:rPr>
        <w:t>ک</w:t>
      </w:r>
      <w:r w:rsidR="00C719F6" w:rsidRPr="003B51DE">
        <w:rPr>
          <w:rStyle w:val="Char7"/>
          <w:rtl/>
        </w:rPr>
        <w:t>ه از پروردگارشان مى</w:t>
      </w:r>
      <w:r w:rsidR="00C719F6" w:rsidRPr="003B51DE">
        <w:rPr>
          <w:rStyle w:val="Char7"/>
          <w:rFonts w:hint="cs"/>
          <w:rtl/>
        </w:rPr>
        <w:softHyphen/>
      </w:r>
      <w:r w:rsidR="00C719F6" w:rsidRPr="003B51DE">
        <w:rPr>
          <w:rStyle w:val="Char7"/>
          <w:rtl/>
        </w:rPr>
        <w:t>ترسند، بهشت از آنِ ا</w:t>
      </w:r>
      <w:r w:rsidR="004565B2" w:rsidRPr="003B51DE">
        <w:rPr>
          <w:rStyle w:val="Char7"/>
          <w:rtl/>
        </w:rPr>
        <w:t>ی</w:t>
      </w:r>
      <w:r w:rsidR="00C719F6" w:rsidRPr="003B51DE">
        <w:rPr>
          <w:rStyle w:val="Char7"/>
          <w:rtl/>
        </w:rPr>
        <w:t xml:space="preserve">شان است </w:t>
      </w:r>
      <w:r w:rsidR="004565B2" w:rsidRPr="003B51DE">
        <w:rPr>
          <w:rStyle w:val="Char7"/>
          <w:rtl/>
        </w:rPr>
        <w:t>ک</w:t>
      </w:r>
      <w:r w:rsidR="00C719F6" w:rsidRPr="003B51DE">
        <w:rPr>
          <w:rStyle w:val="Char7"/>
          <w:rtl/>
        </w:rPr>
        <w:t>ه در ز</w:t>
      </w:r>
      <w:r w:rsidR="004565B2" w:rsidRPr="003B51DE">
        <w:rPr>
          <w:rStyle w:val="Char7"/>
          <w:rtl/>
        </w:rPr>
        <w:t>ی</w:t>
      </w:r>
      <w:r w:rsidR="00C719F6" w:rsidRPr="003B51DE">
        <w:rPr>
          <w:rStyle w:val="Char7"/>
          <w:rtl/>
        </w:rPr>
        <w:t xml:space="preserve">ر </w:t>
      </w:r>
      <w:r w:rsidR="00C719F6" w:rsidRPr="003B51DE">
        <w:rPr>
          <w:rStyle w:val="Char7"/>
          <w:rFonts w:hint="cs"/>
          <w:rtl/>
        </w:rPr>
        <w:t>«</w:t>
      </w:r>
      <w:r w:rsidR="00C719F6" w:rsidRPr="003B51DE">
        <w:rPr>
          <w:rStyle w:val="Char7"/>
          <w:rtl/>
        </w:rPr>
        <w:t>درختان</w:t>
      </w:r>
      <w:r w:rsidR="00C719F6" w:rsidRPr="003B51DE">
        <w:rPr>
          <w:rStyle w:val="Char7"/>
          <w:rFonts w:hint="cs"/>
          <w:rtl/>
        </w:rPr>
        <w:t>»</w:t>
      </w:r>
      <w:r w:rsidR="00C719F6" w:rsidRPr="003B51DE">
        <w:rPr>
          <w:rStyle w:val="Char7"/>
          <w:rtl/>
        </w:rPr>
        <w:t xml:space="preserve"> آن نهرها جارى است، و جاودانه در آن</w:t>
      </w:r>
      <w:r w:rsidR="00CE75E1" w:rsidRPr="003B51DE">
        <w:rPr>
          <w:rStyle w:val="Char7"/>
          <w:rtl/>
        </w:rPr>
        <w:t xml:space="preserve"> مى‌</w:t>
      </w:r>
      <w:r w:rsidR="00C719F6" w:rsidRPr="003B51DE">
        <w:rPr>
          <w:rStyle w:val="Char7"/>
          <w:rtl/>
        </w:rPr>
        <w:t>مانند، ا</w:t>
      </w:r>
      <w:r w:rsidR="004565B2" w:rsidRPr="003B51DE">
        <w:rPr>
          <w:rStyle w:val="Char7"/>
          <w:rtl/>
        </w:rPr>
        <w:t>ی</w:t>
      </w:r>
      <w:r w:rsidR="00C719F6" w:rsidRPr="003B51DE">
        <w:rPr>
          <w:rStyle w:val="Char7"/>
          <w:rtl/>
        </w:rPr>
        <w:t>ن پاداشى از جانب خدا است. و آنچه در نزد خداست براى ن</w:t>
      </w:r>
      <w:r w:rsidR="004565B2" w:rsidRPr="003B51DE">
        <w:rPr>
          <w:rStyle w:val="Char7"/>
          <w:rtl/>
        </w:rPr>
        <w:t>یک</w:t>
      </w:r>
      <w:r w:rsidR="00C719F6" w:rsidRPr="003B51DE">
        <w:rPr>
          <w:rStyle w:val="Char7"/>
          <w:rtl/>
        </w:rPr>
        <w:t xml:space="preserve">ان بهتر است. برخى از اهل </w:t>
      </w:r>
      <w:r w:rsidR="004565B2" w:rsidRPr="003B51DE">
        <w:rPr>
          <w:rStyle w:val="Char7"/>
          <w:rtl/>
        </w:rPr>
        <w:t>ک</w:t>
      </w:r>
      <w:r w:rsidR="00C719F6" w:rsidRPr="003B51DE">
        <w:rPr>
          <w:rStyle w:val="Char7"/>
          <w:rtl/>
        </w:rPr>
        <w:t xml:space="preserve">تاب هستند </w:t>
      </w:r>
      <w:r w:rsidR="004565B2" w:rsidRPr="003B51DE">
        <w:rPr>
          <w:rStyle w:val="Char7"/>
          <w:rtl/>
        </w:rPr>
        <w:t>ک</w:t>
      </w:r>
      <w:r w:rsidR="00C719F6" w:rsidRPr="003B51DE">
        <w:rPr>
          <w:rStyle w:val="Char7"/>
          <w:rtl/>
        </w:rPr>
        <w:t>ه به خدا و بدانچه بر شما نازل شده و بدانچه بر خود آنان نازل گرد</w:t>
      </w:r>
      <w:r w:rsidR="004565B2" w:rsidRPr="003B51DE">
        <w:rPr>
          <w:rStyle w:val="Char7"/>
          <w:rtl/>
        </w:rPr>
        <w:t>ی</w:t>
      </w:r>
      <w:r w:rsidR="00C719F6" w:rsidRPr="003B51DE">
        <w:rPr>
          <w:rStyle w:val="Char7"/>
          <w:rtl/>
        </w:rPr>
        <w:t>ده ا</w:t>
      </w:r>
      <w:r w:rsidR="004565B2" w:rsidRPr="003B51DE">
        <w:rPr>
          <w:rStyle w:val="Char7"/>
          <w:rtl/>
        </w:rPr>
        <w:t>ی</w:t>
      </w:r>
      <w:r w:rsidR="00C719F6" w:rsidRPr="003B51DE">
        <w:rPr>
          <w:rStyle w:val="Char7"/>
          <w:rtl/>
        </w:rPr>
        <w:t>مان دارند، در برابر خدا فروتن بوده، آنها هرگز آ</w:t>
      </w:r>
      <w:r w:rsidR="004565B2" w:rsidRPr="003B51DE">
        <w:rPr>
          <w:rStyle w:val="Char7"/>
          <w:rtl/>
        </w:rPr>
        <w:t>ی</w:t>
      </w:r>
      <w:r w:rsidR="00C719F6" w:rsidRPr="003B51DE">
        <w:rPr>
          <w:rStyle w:val="Char7"/>
          <w:rtl/>
        </w:rPr>
        <w:t>ات خدا را به بهاى ناچ</w:t>
      </w:r>
      <w:r w:rsidR="004565B2" w:rsidRPr="003B51DE">
        <w:rPr>
          <w:rStyle w:val="Char7"/>
          <w:rtl/>
        </w:rPr>
        <w:t>ی</w:t>
      </w:r>
      <w:r w:rsidR="00C719F6" w:rsidRPr="003B51DE">
        <w:rPr>
          <w:rStyle w:val="Char7"/>
          <w:rtl/>
        </w:rPr>
        <w:t>ز</w:t>
      </w:r>
      <w:r w:rsidR="00C719F6" w:rsidRPr="003B51DE">
        <w:rPr>
          <w:rStyle w:val="Char7"/>
          <w:rFonts w:hint="cs"/>
          <w:rtl/>
        </w:rPr>
        <w:t xml:space="preserve"> «</w:t>
      </w:r>
      <w:r w:rsidR="00C719F6" w:rsidRPr="003B51DE">
        <w:rPr>
          <w:rStyle w:val="Char7"/>
          <w:rtl/>
        </w:rPr>
        <w:t>دن</w:t>
      </w:r>
      <w:r w:rsidR="004565B2" w:rsidRPr="003B51DE">
        <w:rPr>
          <w:rStyle w:val="Char7"/>
          <w:rtl/>
        </w:rPr>
        <w:t>ی</w:t>
      </w:r>
      <w:r w:rsidR="00C719F6" w:rsidRPr="003B51DE">
        <w:rPr>
          <w:rStyle w:val="Char7"/>
          <w:rtl/>
        </w:rPr>
        <w:t>ا</w:t>
      </w:r>
      <w:r w:rsidR="00C719F6" w:rsidRPr="003B51DE">
        <w:rPr>
          <w:rStyle w:val="Char7"/>
          <w:rFonts w:hint="cs"/>
          <w:rtl/>
        </w:rPr>
        <w:t xml:space="preserve">» </w:t>
      </w:r>
      <w:r w:rsidR="00C719F6" w:rsidRPr="003B51DE">
        <w:rPr>
          <w:rStyle w:val="Char7"/>
          <w:rtl/>
        </w:rPr>
        <w:t>نمى</w:t>
      </w:r>
      <w:r w:rsidR="00C719F6" w:rsidRPr="003B51DE">
        <w:rPr>
          <w:rStyle w:val="Char7"/>
          <w:rFonts w:hint="cs"/>
          <w:rtl/>
        </w:rPr>
        <w:softHyphen/>
      </w:r>
      <w:r w:rsidR="00C719F6" w:rsidRPr="003B51DE">
        <w:rPr>
          <w:rStyle w:val="Char7"/>
          <w:rtl/>
        </w:rPr>
        <w:t>فروشند، پاداش ا</w:t>
      </w:r>
      <w:r w:rsidR="004565B2" w:rsidRPr="003B51DE">
        <w:rPr>
          <w:rStyle w:val="Char7"/>
          <w:rtl/>
        </w:rPr>
        <w:t>ی</w:t>
      </w:r>
      <w:r w:rsidR="00C719F6" w:rsidRPr="003B51DE">
        <w:rPr>
          <w:rStyle w:val="Char7"/>
          <w:rtl/>
        </w:rPr>
        <w:t>شان در نزد پروردگارشان است، خداوند به سرعت حساب بندگان را رس</w:t>
      </w:r>
      <w:r w:rsidR="004565B2" w:rsidRPr="003B51DE">
        <w:rPr>
          <w:rStyle w:val="Char7"/>
          <w:rtl/>
        </w:rPr>
        <w:t>ی</w:t>
      </w:r>
      <w:r w:rsidR="00C719F6" w:rsidRPr="003B51DE">
        <w:rPr>
          <w:rStyle w:val="Char7"/>
          <w:rtl/>
        </w:rPr>
        <w:t>دگى مى</w:t>
      </w:r>
      <w:r w:rsidR="00C719F6" w:rsidRPr="003B51DE">
        <w:rPr>
          <w:rStyle w:val="Char7"/>
          <w:rFonts w:hint="cs"/>
          <w:rtl/>
        </w:rPr>
        <w:t>‌</w:t>
      </w:r>
      <w:r w:rsidR="004565B2" w:rsidRPr="003B51DE">
        <w:rPr>
          <w:rStyle w:val="Char7"/>
          <w:rtl/>
        </w:rPr>
        <w:t>ک</w:t>
      </w:r>
      <w:r w:rsidR="00C719F6" w:rsidRPr="003B51DE">
        <w:rPr>
          <w:rStyle w:val="Char7"/>
          <w:rtl/>
        </w:rPr>
        <w:t>ند، اى مؤمنان! ش</w:t>
      </w:r>
      <w:r w:rsidR="004565B2" w:rsidRPr="003B51DE">
        <w:rPr>
          <w:rStyle w:val="Char7"/>
          <w:rtl/>
        </w:rPr>
        <w:t>کی</w:t>
      </w:r>
      <w:r w:rsidR="00C719F6" w:rsidRPr="003B51DE">
        <w:rPr>
          <w:rStyle w:val="Char7"/>
          <w:rtl/>
        </w:rPr>
        <w:t>بائى ورز</w:t>
      </w:r>
      <w:r w:rsidR="004565B2" w:rsidRPr="003B51DE">
        <w:rPr>
          <w:rStyle w:val="Char7"/>
          <w:rtl/>
        </w:rPr>
        <w:t>ی</w:t>
      </w:r>
      <w:r w:rsidR="00C719F6" w:rsidRPr="003B51DE">
        <w:rPr>
          <w:rStyle w:val="Char7"/>
          <w:rtl/>
        </w:rPr>
        <w:t>د، و استقامت و پا</w:t>
      </w:r>
      <w:r w:rsidR="004565B2" w:rsidRPr="003B51DE">
        <w:rPr>
          <w:rStyle w:val="Char7"/>
          <w:rtl/>
        </w:rPr>
        <w:t>ی</w:t>
      </w:r>
      <w:r w:rsidR="00C719F6" w:rsidRPr="003B51DE">
        <w:rPr>
          <w:rStyle w:val="Char7"/>
          <w:rtl/>
        </w:rPr>
        <w:t xml:space="preserve">دارى </w:t>
      </w:r>
      <w:r w:rsidR="004565B2" w:rsidRPr="003B51DE">
        <w:rPr>
          <w:rStyle w:val="Char7"/>
          <w:rtl/>
        </w:rPr>
        <w:t>ک</w:t>
      </w:r>
      <w:r w:rsidR="00C719F6" w:rsidRPr="003B51DE">
        <w:rPr>
          <w:rStyle w:val="Char7"/>
          <w:rtl/>
        </w:rPr>
        <w:t>ن</w:t>
      </w:r>
      <w:r w:rsidR="004565B2" w:rsidRPr="003B51DE">
        <w:rPr>
          <w:rStyle w:val="Char7"/>
          <w:rtl/>
        </w:rPr>
        <w:t>ی</w:t>
      </w:r>
      <w:r w:rsidR="00C719F6" w:rsidRPr="003B51DE">
        <w:rPr>
          <w:rStyle w:val="Char7"/>
          <w:rtl/>
        </w:rPr>
        <w:t>د، و مراقبت به عمل آور</w:t>
      </w:r>
      <w:r w:rsidR="004565B2" w:rsidRPr="003B51DE">
        <w:rPr>
          <w:rStyle w:val="Char7"/>
          <w:rtl/>
        </w:rPr>
        <w:t>ی</w:t>
      </w:r>
      <w:r w:rsidR="00C719F6" w:rsidRPr="003B51DE">
        <w:rPr>
          <w:rStyle w:val="Char7"/>
          <w:rtl/>
        </w:rPr>
        <w:t>د، و از خدا بترس</w:t>
      </w:r>
      <w:r w:rsidR="004565B2" w:rsidRPr="003B51DE">
        <w:rPr>
          <w:rStyle w:val="Char7"/>
          <w:rtl/>
        </w:rPr>
        <w:t>ی</w:t>
      </w:r>
      <w:r w:rsidR="00C719F6" w:rsidRPr="003B51DE">
        <w:rPr>
          <w:rStyle w:val="Char7"/>
          <w:rtl/>
        </w:rPr>
        <w:t>د تا ا</w:t>
      </w:r>
      <w:r w:rsidR="004565B2" w:rsidRPr="003B51DE">
        <w:rPr>
          <w:rStyle w:val="Char7"/>
          <w:rtl/>
        </w:rPr>
        <w:t>ی</w:t>
      </w:r>
      <w:r w:rsidR="00C719F6" w:rsidRPr="003B51DE">
        <w:rPr>
          <w:rStyle w:val="Char7"/>
          <w:rtl/>
        </w:rPr>
        <w:t>ن</w:t>
      </w:r>
      <w:r w:rsidR="004565B2" w:rsidRPr="003B51DE">
        <w:rPr>
          <w:rStyle w:val="Char7"/>
          <w:rtl/>
        </w:rPr>
        <w:t>ک</w:t>
      </w:r>
      <w:r w:rsidR="00C719F6" w:rsidRPr="003B51DE">
        <w:rPr>
          <w:rStyle w:val="Char7"/>
          <w:rtl/>
        </w:rPr>
        <w:t>ه رستگار شو</w:t>
      </w:r>
      <w:r w:rsidR="004565B2" w:rsidRPr="003B51DE">
        <w:rPr>
          <w:rStyle w:val="Char7"/>
          <w:rtl/>
        </w:rPr>
        <w:t>ی</w:t>
      </w:r>
      <w:r w:rsidR="00C719F6" w:rsidRPr="003B51DE">
        <w:rPr>
          <w:rStyle w:val="Char7"/>
          <w:rtl/>
        </w:rPr>
        <w:t>د</w:t>
      </w:r>
      <w:r>
        <w:rPr>
          <w:rStyle w:val="Char7"/>
          <w:rFonts w:ascii="Traditional Arabic" w:hAnsi="Traditional Arabic" w:cs="Traditional Arabic"/>
          <w:rtl/>
        </w:rPr>
        <w:t>»</w:t>
      </w:r>
      <w:r w:rsidR="00C719F6" w:rsidRPr="002E4E8A">
        <w:rPr>
          <w:rFonts w:eastAsia="SimSun" w:cs="IRNazli"/>
          <w:color w:val="000000"/>
          <w:sz w:val="28"/>
          <w:szCs w:val="28"/>
          <w:vertAlign w:val="superscript"/>
          <w:rtl/>
          <w:lang w:eastAsia="zh-CN" w:bidi="fa-IR"/>
        </w:rPr>
        <w:footnoteReference w:id="286"/>
      </w:r>
      <w:r>
        <w:rPr>
          <w:rStyle w:val="Char4"/>
          <w:rFonts w:hint="cs"/>
          <w:rtl/>
        </w:rPr>
        <w:t>.</w:t>
      </w:r>
    </w:p>
    <w:p w:rsidR="00C719F6" w:rsidRPr="001D68FD" w:rsidRDefault="00C719F6" w:rsidP="008C1935">
      <w:pPr>
        <w:pStyle w:val="a5"/>
        <w:rPr>
          <w:rtl/>
        </w:rPr>
      </w:pPr>
      <w:bookmarkStart w:id="418" w:name="_Toc404710228"/>
      <w:bookmarkStart w:id="419" w:name="_Toc437715935"/>
      <w:r w:rsidRPr="001D68FD">
        <w:rPr>
          <w:rFonts w:hint="cs"/>
          <w:rtl/>
        </w:rPr>
        <w:t>(19-3) اعمال</w:t>
      </w:r>
      <w:r w:rsidRPr="001D68FD">
        <w:rPr>
          <w:rtl/>
        </w:rPr>
        <w:t xml:space="preserve"> </w:t>
      </w:r>
      <w:r w:rsidRPr="001D68FD">
        <w:rPr>
          <w:rFonts w:hint="cs"/>
          <w:rtl/>
        </w:rPr>
        <w:t>پس</w:t>
      </w:r>
      <w:r w:rsidRPr="001D68FD">
        <w:rPr>
          <w:rtl/>
        </w:rPr>
        <w:t xml:space="preserve"> </w:t>
      </w:r>
      <w:r w:rsidRPr="001D68FD">
        <w:rPr>
          <w:rFonts w:hint="cs"/>
          <w:rtl/>
        </w:rPr>
        <w:t>از</w:t>
      </w:r>
      <w:r w:rsidRPr="001D68FD">
        <w:rPr>
          <w:rtl/>
        </w:rPr>
        <w:t xml:space="preserve"> </w:t>
      </w:r>
      <w:r w:rsidRPr="001D68FD">
        <w:rPr>
          <w:rFonts w:hint="cs"/>
          <w:rtl/>
        </w:rPr>
        <w:t>د</w:t>
      </w:r>
      <w:r w:rsidR="004565B2">
        <w:rPr>
          <w:rFonts w:hint="cs"/>
          <w:rtl/>
        </w:rPr>
        <w:t>ی</w:t>
      </w:r>
      <w:r w:rsidRPr="001D68FD">
        <w:rPr>
          <w:rFonts w:hint="cs"/>
          <w:rtl/>
        </w:rPr>
        <w:t>دن</w:t>
      </w:r>
      <w:r w:rsidRPr="001D68FD">
        <w:rPr>
          <w:rtl/>
        </w:rPr>
        <w:t xml:space="preserve"> </w:t>
      </w:r>
      <w:r w:rsidRPr="001D68FD">
        <w:rPr>
          <w:rFonts w:hint="cs"/>
          <w:rtl/>
        </w:rPr>
        <w:t>رؤ</w:t>
      </w:r>
      <w:r w:rsidR="004565B2">
        <w:rPr>
          <w:rFonts w:hint="cs"/>
          <w:rtl/>
        </w:rPr>
        <w:t>ی</w:t>
      </w:r>
      <w:r w:rsidRPr="001D68FD">
        <w:rPr>
          <w:rFonts w:hint="cs"/>
          <w:rtl/>
        </w:rPr>
        <w:t>ا</w:t>
      </w:r>
      <w:r w:rsidRPr="001D68FD">
        <w:rPr>
          <w:rtl/>
        </w:rPr>
        <w:t xml:space="preserve"> </w:t>
      </w:r>
      <w:r w:rsidR="004565B2">
        <w:rPr>
          <w:rFonts w:hint="cs"/>
          <w:rtl/>
        </w:rPr>
        <w:t>ی</w:t>
      </w:r>
      <w:r w:rsidRPr="001D68FD">
        <w:rPr>
          <w:rFonts w:hint="cs"/>
          <w:rtl/>
        </w:rPr>
        <w:t>ا</w:t>
      </w:r>
      <w:r w:rsidRPr="001D68FD">
        <w:rPr>
          <w:rtl/>
        </w:rPr>
        <w:t xml:space="preserve"> </w:t>
      </w:r>
      <w:r w:rsidRPr="001D68FD">
        <w:rPr>
          <w:rFonts w:hint="cs"/>
          <w:rtl/>
        </w:rPr>
        <w:t>خوابِ</w:t>
      </w:r>
      <w:r w:rsidRPr="001D68FD">
        <w:rPr>
          <w:rtl/>
        </w:rPr>
        <w:t xml:space="preserve"> </w:t>
      </w:r>
      <w:r w:rsidRPr="001D68FD">
        <w:rPr>
          <w:rFonts w:hint="cs"/>
          <w:rtl/>
        </w:rPr>
        <w:t>بد</w:t>
      </w:r>
      <w:bookmarkEnd w:id="418"/>
      <w:bookmarkEnd w:id="419"/>
    </w:p>
    <w:p w:rsidR="00C719F6" w:rsidRPr="00BE29DD" w:rsidRDefault="00C719F6" w:rsidP="008C1935">
      <w:pPr>
        <w:ind w:firstLine="284"/>
        <w:jc w:val="both"/>
        <w:rPr>
          <w:rStyle w:val="Char4"/>
          <w:rtl/>
        </w:rPr>
      </w:pPr>
      <w:r w:rsidRPr="003B51DE">
        <w:rPr>
          <w:rStyle w:val="Char4"/>
          <w:rFonts w:hint="cs"/>
          <w:rtl/>
        </w:rPr>
        <w:t>پیغمبر</w:t>
      </w:r>
      <w:r w:rsidR="003B5755" w:rsidRPr="003B5755">
        <w:rPr>
          <w:rFonts w:ascii="CTraditional Arabic" w:hAnsi="CTraditional Arabic" w:cs="CTraditional Arabic" w:hint="cs"/>
          <w:color w:val="000000"/>
          <w:kern w:val="32"/>
          <w:sz w:val="28"/>
          <w:szCs w:val="28"/>
          <w:rtl/>
        </w:rPr>
        <w:t xml:space="preserve"> ج</w:t>
      </w:r>
      <w:r w:rsidRPr="003B51DE">
        <w:rPr>
          <w:rStyle w:val="Char4"/>
          <w:rFonts w:hint="cs"/>
          <w:rtl/>
        </w:rPr>
        <w:t xml:space="preserve"> فرموده</w:t>
      </w:r>
      <w:r w:rsidRPr="003B51DE">
        <w:rPr>
          <w:rStyle w:val="Char4"/>
          <w:rFonts w:hint="cs"/>
          <w:rtl/>
        </w:rPr>
        <w:softHyphen/>
        <w:t>اند:</w:t>
      </w:r>
      <w:r w:rsidRPr="00D53BEA">
        <w:rPr>
          <w:rFonts w:ascii="Lotus Linotype" w:hAnsi="Lotus Linotype" w:cs="2  Badr" w:hint="cs"/>
          <w:b/>
          <w:bCs/>
          <w:color w:val="000000"/>
          <w:sz w:val="28"/>
          <w:szCs w:val="28"/>
          <w:rtl/>
          <w:lang w:eastAsia="ar-SA"/>
        </w:rPr>
        <w:t xml:space="preserve"> </w:t>
      </w:r>
      <w:r w:rsidR="003B51DE">
        <w:rPr>
          <w:rFonts w:ascii="Traditional Arabic" w:hAnsi="Traditional Arabic"/>
          <w:b/>
          <w:bCs/>
          <w:color w:val="000000"/>
          <w:sz w:val="28"/>
          <w:szCs w:val="28"/>
          <w:rtl/>
          <w:lang w:eastAsia="ar-SA"/>
        </w:rPr>
        <w:t>«</w:t>
      </w:r>
      <w:r w:rsidRPr="00C719F6">
        <w:rPr>
          <w:rStyle w:val="Char3"/>
          <w:rtl/>
        </w:rPr>
        <w:t>الرُّؤْيَا مِنَ اللَّهِ وَالْحُلْمُ مِنَ الشَّيْطَانِ فَإِذَا حَلَمَ أَحَدُكُمْ حُلْمًا يَكْرَهُهُ</w:t>
      </w:r>
      <w:r w:rsidRPr="00C719F6">
        <w:rPr>
          <w:rStyle w:val="Char3"/>
          <w:rFonts w:hint="cs"/>
          <w:rtl/>
        </w:rPr>
        <w:t xml:space="preserve">، </w:t>
      </w:r>
      <w:r w:rsidRPr="00C719F6">
        <w:rPr>
          <w:rStyle w:val="Char3"/>
          <w:rtl/>
        </w:rPr>
        <w:t>فَلْيَنْفُثْ عَنْ يَسَارِهِ ثَلاَثَ مَرَّاتٍ إِذَا اسْتَيْقَظَ، وَلْيَتَعَوَّذْ بِاللَّهِ مِنْ شَرِّهَا، فَإِنَّهَا لَنْ تَضُرَّهُ</w:t>
      </w:r>
      <w:r w:rsidR="003B51DE">
        <w:rPr>
          <w:rStyle w:val="Char3"/>
          <w:rFonts w:ascii="Traditional Arabic" w:hAnsi="Traditional Arabic" w:cs="Traditional Arabic"/>
          <w:rtl/>
        </w:rPr>
        <w:t>»</w:t>
      </w:r>
      <w:r w:rsidR="004265DC" w:rsidRPr="003B51DE">
        <w:rPr>
          <w:rStyle w:val="Char4"/>
          <w:rtl/>
        </w:rPr>
        <w:t>.</w:t>
      </w:r>
    </w:p>
    <w:p w:rsidR="00C719F6" w:rsidRPr="00BE29DD" w:rsidRDefault="003B51DE" w:rsidP="008C1935">
      <w:pPr>
        <w:ind w:firstLine="284"/>
        <w:jc w:val="both"/>
        <w:rPr>
          <w:rStyle w:val="Char4"/>
          <w:rtl/>
        </w:rPr>
      </w:pPr>
      <w:r>
        <w:rPr>
          <w:rStyle w:val="Chare"/>
          <w:rFonts w:ascii="Traditional Arabic" w:hAnsi="Traditional Arabic" w:cs="Traditional Arabic"/>
          <w:rtl/>
        </w:rPr>
        <w:t>«</w:t>
      </w:r>
      <w:r w:rsidR="00C719F6" w:rsidRPr="003B51DE">
        <w:rPr>
          <w:rStyle w:val="Chare"/>
          <w:rFonts w:hint="cs"/>
          <w:rtl/>
        </w:rPr>
        <w:t xml:space="preserve">خواب خوب از طرف خداست و خواب بد و پریشان از طرف شیطان است. پس هرگاه کسی از شما خواب بد و پریشانی دید که از آن بدش آمد، هرگاه بیدار شد، </w:t>
      </w:r>
      <w:r w:rsidR="00C719F6" w:rsidRPr="003B51DE">
        <w:rPr>
          <w:rStyle w:val="Chare"/>
          <w:rtl/>
        </w:rPr>
        <w:t xml:space="preserve">سه بار به طرف چپ خود فوت </w:t>
      </w:r>
      <w:r w:rsidR="004565B2" w:rsidRPr="003B51DE">
        <w:rPr>
          <w:rStyle w:val="Chare"/>
          <w:rtl/>
        </w:rPr>
        <w:t>ک</w:t>
      </w:r>
      <w:r w:rsidR="00C719F6" w:rsidRPr="003B51DE">
        <w:rPr>
          <w:rStyle w:val="Chare"/>
          <w:rtl/>
        </w:rPr>
        <w:t xml:space="preserve">ند </w:t>
      </w:r>
      <w:r w:rsidR="00C719F6" w:rsidRPr="003B51DE">
        <w:rPr>
          <w:rStyle w:val="Chare"/>
          <w:rFonts w:hint="cs"/>
          <w:rtl/>
        </w:rPr>
        <w:t>«</w:t>
      </w:r>
      <w:r w:rsidR="00C719F6" w:rsidRPr="003B51DE">
        <w:rPr>
          <w:rStyle w:val="Chare"/>
          <w:rtl/>
        </w:rPr>
        <w:t xml:space="preserve">فوتى </w:t>
      </w:r>
      <w:r w:rsidR="004565B2" w:rsidRPr="003B51DE">
        <w:rPr>
          <w:rStyle w:val="Chare"/>
          <w:rtl/>
        </w:rPr>
        <w:t>ک</w:t>
      </w:r>
      <w:r w:rsidR="00C719F6" w:rsidRPr="003B51DE">
        <w:rPr>
          <w:rStyle w:val="Chare"/>
          <w:rtl/>
        </w:rPr>
        <w:t xml:space="preserve">ه با </w:t>
      </w:r>
      <w:r w:rsidR="004565B2" w:rsidRPr="003B51DE">
        <w:rPr>
          <w:rStyle w:val="Chare"/>
          <w:rtl/>
        </w:rPr>
        <w:t>ک</w:t>
      </w:r>
      <w:r w:rsidR="00C719F6" w:rsidRPr="003B51DE">
        <w:rPr>
          <w:rStyle w:val="Chare"/>
          <w:rtl/>
        </w:rPr>
        <w:t>مى رطوبت آب دهان همراه باشد</w:t>
      </w:r>
      <w:r w:rsidR="00C719F6" w:rsidRPr="003B51DE">
        <w:rPr>
          <w:rStyle w:val="Chare"/>
          <w:rFonts w:hint="cs"/>
          <w:rtl/>
        </w:rPr>
        <w:t>»</w:t>
      </w:r>
      <w:r w:rsidR="00C719F6" w:rsidRPr="003B51DE">
        <w:rPr>
          <w:rStyle w:val="Chare"/>
          <w:rtl/>
        </w:rPr>
        <w:t xml:space="preserve"> و از شر</w:t>
      </w:r>
      <w:r w:rsidR="00C719F6" w:rsidRPr="003B51DE">
        <w:rPr>
          <w:rStyle w:val="Chare"/>
          <w:rFonts w:hint="cs"/>
          <w:rtl/>
        </w:rPr>
        <w:t>ّ</w:t>
      </w:r>
      <w:r w:rsidR="00C719F6" w:rsidRPr="003B51DE">
        <w:rPr>
          <w:rStyle w:val="Chare"/>
          <w:rtl/>
        </w:rPr>
        <w:t xml:space="preserve"> آنچه </w:t>
      </w:r>
      <w:r w:rsidR="004565B2" w:rsidRPr="003B51DE">
        <w:rPr>
          <w:rStyle w:val="Chare"/>
          <w:rtl/>
        </w:rPr>
        <w:t>ک</w:t>
      </w:r>
      <w:r w:rsidR="00C719F6" w:rsidRPr="003B51DE">
        <w:rPr>
          <w:rStyle w:val="Chare"/>
          <w:rtl/>
        </w:rPr>
        <w:t>ه د</w:t>
      </w:r>
      <w:r w:rsidR="004565B2" w:rsidRPr="003B51DE">
        <w:rPr>
          <w:rStyle w:val="Chare"/>
          <w:rtl/>
        </w:rPr>
        <w:t>ی</w:t>
      </w:r>
      <w:r w:rsidR="00C719F6" w:rsidRPr="003B51DE">
        <w:rPr>
          <w:rStyle w:val="Chare"/>
          <w:rtl/>
        </w:rPr>
        <w:t xml:space="preserve">ده است به الله پناه </w:t>
      </w:r>
      <w:r w:rsidR="00C719F6" w:rsidRPr="003B51DE">
        <w:rPr>
          <w:rStyle w:val="Chare"/>
          <w:rFonts w:hint="cs"/>
          <w:rtl/>
        </w:rPr>
        <w:t>ب</w:t>
      </w:r>
      <w:r w:rsidR="00C719F6" w:rsidRPr="003B51DE">
        <w:rPr>
          <w:rStyle w:val="Chare"/>
          <w:rtl/>
        </w:rPr>
        <w:t>برد</w:t>
      </w:r>
      <w:r w:rsidR="00C719F6" w:rsidRPr="003B51DE">
        <w:rPr>
          <w:rStyle w:val="Chare"/>
          <w:rFonts w:hint="cs"/>
          <w:rtl/>
        </w:rPr>
        <w:t xml:space="preserve"> که در این حالت ضرری متوجه</w:t>
      </w:r>
      <w:r w:rsidR="00C719F6" w:rsidRPr="003B51DE">
        <w:rPr>
          <w:rStyle w:val="Chare"/>
          <w:rFonts w:hint="cs"/>
          <w:rtl/>
        </w:rPr>
        <w:softHyphen/>
        <w:t>اش نمی</w:t>
      </w:r>
      <w:r w:rsidR="00C719F6" w:rsidRPr="003B51DE">
        <w:rPr>
          <w:rStyle w:val="Chare"/>
          <w:rFonts w:hint="cs"/>
          <w:rtl/>
        </w:rPr>
        <w:softHyphen/>
        <w:t>شود</w:t>
      </w:r>
      <w:r>
        <w:rPr>
          <w:rStyle w:val="Chare"/>
          <w:rFonts w:ascii="Traditional Arabic" w:hAnsi="Traditional Arabic" w:cs="Traditional Arabic"/>
          <w:rtl/>
        </w:rPr>
        <w:t>»</w:t>
      </w:r>
      <w:r w:rsidR="004265DC">
        <w:rPr>
          <w:rStyle w:val="Char4"/>
          <w:rFonts w:hint="cs"/>
          <w:rtl/>
        </w:rPr>
        <w:t>.</w:t>
      </w:r>
    </w:p>
    <w:p w:rsidR="00C719F6" w:rsidRPr="00BE29DD" w:rsidRDefault="003B51DE"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وَلاَ يُخْبِرْ بِها أَحَداً. فإِنْ رَأَى رُؤيا حَسَنَةً فَلْيَبَشِرْ وَلاَ يُخْبِرْ بِهَا إِلاَّ مِنْ يُحِبُّ</w:t>
      </w:r>
      <w:r>
        <w:rPr>
          <w:rStyle w:val="Char3"/>
          <w:rFonts w:ascii="Traditional Arabic" w:hAnsi="Traditional Arabic" w:cs="Traditional Arabic"/>
          <w:rtl/>
        </w:rPr>
        <w:t>»</w:t>
      </w:r>
      <w:r w:rsidRPr="003B51DE">
        <w:rPr>
          <w:rStyle w:val="Char4"/>
          <w:rFonts w:hint="cs"/>
          <w:rtl/>
        </w:rPr>
        <w:t>.</w:t>
      </w:r>
    </w:p>
    <w:p w:rsidR="00C719F6" w:rsidRPr="00BE29DD" w:rsidRDefault="003B51DE" w:rsidP="008C1935">
      <w:pPr>
        <w:ind w:firstLine="284"/>
        <w:jc w:val="both"/>
        <w:rPr>
          <w:rStyle w:val="Char4"/>
          <w:rtl/>
        </w:rPr>
      </w:pPr>
      <w:r>
        <w:rPr>
          <w:rStyle w:val="Chare"/>
          <w:rFonts w:ascii="Traditional Arabic" w:hAnsi="Traditional Arabic" w:cs="Traditional Arabic"/>
          <w:rtl/>
        </w:rPr>
        <w:t>«</w:t>
      </w:r>
      <w:r w:rsidR="00C719F6" w:rsidRPr="003B51DE">
        <w:rPr>
          <w:rStyle w:val="Chare"/>
          <w:rtl/>
        </w:rPr>
        <w:t xml:space="preserve">در مورد </w:t>
      </w:r>
      <w:r w:rsidR="00C719F6" w:rsidRPr="003B51DE">
        <w:rPr>
          <w:rStyle w:val="Chare"/>
          <w:rFonts w:hint="cs"/>
          <w:rtl/>
        </w:rPr>
        <w:t>خواب بدش</w:t>
      </w:r>
      <w:r w:rsidR="00C719F6" w:rsidRPr="003B51DE">
        <w:rPr>
          <w:rStyle w:val="Chare"/>
          <w:rtl/>
        </w:rPr>
        <w:t xml:space="preserve"> با </w:t>
      </w:r>
      <w:r w:rsidR="004565B2" w:rsidRPr="003B51DE">
        <w:rPr>
          <w:rStyle w:val="Chare"/>
          <w:rtl/>
        </w:rPr>
        <w:t>ک</w:t>
      </w:r>
      <w:r w:rsidR="00C719F6" w:rsidRPr="003B51DE">
        <w:rPr>
          <w:rStyle w:val="Chare"/>
          <w:rtl/>
        </w:rPr>
        <w:t>سى صحبت ن</w:t>
      </w:r>
      <w:r w:rsidR="004565B2" w:rsidRPr="003B51DE">
        <w:rPr>
          <w:rStyle w:val="Chare"/>
          <w:rtl/>
        </w:rPr>
        <w:t>ک</w:t>
      </w:r>
      <w:r w:rsidR="00C719F6" w:rsidRPr="003B51DE">
        <w:rPr>
          <w:rStyle w:val="Chare"/>
          <w:rtl/>
        </w:rPr>
        <w:t>ند</w:t>
      </w:r>
      <w:r w:rsidR="00C719F6" w:rsidRPr="003B51DE">
        <w:rPr>
          <w:rStyle w:val="Chare"/>
          <w:rFonts w:hint="cs"/>
          <w:rtl/>
        </w:rPr>
        <w:t>. و هرگاه خواب خوب دید، شاد شود و جز به کسی که دوستش دارد خبر ندهد</w:t>
      </w:r>
      <w:r>
        <w:rPr>
          <w:rStyle w:val="Chare"/>
          <w:rFonts w:ascii="Traditional Arabic" w:hAnsi="Traditional Arabic" w:cs="Traditional Arabic"/>
          <w:rtl/>
        </w:rPr>
        <w:t>»</w:t>
      </w:r>
      <w:r w:rsidR="004265DC">
        <w:rPr>
          <w:rStyle w:val="Char4"/>
          <w:rFonts w:hint="cs"/>
          <w:rtl/>
        </w:rPr>
        <w:t>.</w:t>
      </w:r>
    </w:p>
    <w:p w:rsidR="00C719F6" w:rsidRPr="00BE29DD" w:rsidRDefault="003B51DE"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وَلْيَسْتَعِذْ باللَّه مِنَ الشَّيْطانِ ثَلاثاً، وَلْيَتَحَوَّلْ عَنْ جَنْبِهِ الَّذِي كانَ عَلَيْهِ</w:t>
      </w:r>
      <w:r>
        <w:rPr>
          <w:rStyle w:val="Char3"/>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287"/>
      </w:r>
      <w:r w:rsidR="00C719F6" w:rsidRPr="00F816AE">
        <w:rPr>
          <w:rFonts w:ascii="Lotus Linotype" w:hAnsi="Lotus Linotype" w:cs="IRNazli"/>
          <w:b/>
          <w:color w:val="000000"/>
          <w:sz w:val="28"/>
          <w:szCs w:val="28"/>
          <w:vertAlign w:val="superscript"/>
          <w:rtl/>
        </w:rPr>
        <w:t>)</w:t>
      </w:r>
      <w:r w:rsidRPr="003B51DE">
        <w:rPr>
          <w:rFonts w:ascii="Lotus Linotype" w:hAnsi="Lotus Linotype" w:cs="IRNazli" w:hint="cs"/>
          <w:b/>
          <w:color w:val="000000"/>
          <w:sz w:val="28"/>
          <w:szCs w:val="28"/>
          <w:rtl/>
        </w:rPr>
        <w:t>.</w:t>
      </w:r>
    </w:p>
    <w:p w:rsidR="00C719F6" w:rsidRPr="00BE29DD" w:rsidRDefault="003B51DE" w:rsidP="008C1935">
      <w:pPr>
        <w:ind w:firstLine="284"/>
        <w:jc w:val="both"/>
        <w:rPr>
          <w:rStyle w:val="Char4"/>
          <w:rtl/>
        </w:rPr>
      </w:pPr>
      <w:r>
        <w:rPr>
          <w:rStyle w:val="Chare"/>
          <w:rFonts w:ascii="Traditional Arabic" w:hAnsi="Traditional Arabic" w:cs="Traditional Arabic"/>
          <w:rtl/>
        </w:rPr>
        <w:t>«</w:t>
      </w:r>
      <w:r w:rsidR="00C719F6" w:rsidRPr="003B51DE">
        <w:rPr>
          <w:rStyle w:val="Chare"/>
          <w:rFonts w:hint="cs"/>
          <w:rtl/>
        </w:rPr>
        <w:t xml:space="preserve">و سه بار به خداوند از شیطان پناه ببرد و </w:t>
      </w:r>
      <w:r w:rsidR="00C719F6" w:rsidRPr="003B51DE">
        <w:rPr>
          <w:rStyle w:val="Chare"/>
          <w:rtl/>
        </w:rPr>
        <w:t xml:space="preserve">پهلوى خود را </w:t>
      </w:r>
      <w:r w:rsidR="00C719F6" w:rsidRPr="003B51DE">
        <w:rPr>
          <w:rStyle w:val="Chare"/>
          <w:rFonts w:hint="cs"/>
          <w:rtl/>
        </w:rPr>
        <w:t xml:space="preserve">از حالتی که بر آن تکیه دارد، </w:t>
      </w:r>
      <w:r w:rsidR="00C719F6" w:rsidRPr="003B51DE">
        <w:rPr>
          <w:rStyle w:val="Chare"/>
          <w:rtl/>
        </w:rPr>
        <w:t xml:space="preserve">جابجا </w:t>
      </w:r>
      <w:r w:rsidR="004565B2" w:rsidRPr="003B51DE">
        <w:rPr>
          <w:rStyle w:val="Chare"/>
          <w:rtl/>
        </w:rPr>
        <w:t>ک</w:t>
      </w:r>
      <w:r w:rsidR="00C719F6" w:rsidRPr="003B51DE">
        <w:rPr>
          <w:rStyle w:val="Chare"/>
          <w:rtl/>
        </w:rPr>
        <w:t>ند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420" w:name="_Toc404710229"/>
      <w:bookmarkStart w:id="421" w:name="_Toc437715936"/>
      <w:r w:rsidRPr="001D68FD">
        <w:rPr>
          <w:rFonts w:hint="cs"/>
          <w:rtl/>
        </w:rPr>
        <w:t>20-أذکار مسافرت</w:t>
      </w:r>
      <w:bookmarkEnd w:id="420"/>
      <w:bookmarkEnd w:id="421"/>
      <w:r w:rsidRPr="001D68FD">
        <w:rPr>
          <w:rtl/>
        </w:rPr>
        <w:fldChar w:fldCharType="begin"/>
      </w:r>
      <w:r w:rsidRPr="001D68FD">
        <w:instrText xml:space="preserve"> TC "</w:instrText>
      </w:r>
      <w:bookmarkStart w:id="422" w:name="_Toc373938045"/>
      <w:bookmarkStart w:id="423" w:name="_Toc404508193"/>
      <w:r w:rsidRPr="001D68FD">
        <w:rPr>
          <w:rFonts w:hint="cs"/>
          <w:rtl/>
        </w:rPr>
        <w:instrText>أذکار مسافرت</w:instrText>
      </w:r>
      <w:bookmarkEnd w:id="422"/>
      <w:bookmarkEnd w:id="423"/>
      <w:r w:rsidRPr="001D68FD">
        <w:instrText xml:space="preserve">" \f C \l "1" </w:instrText>
      </w:r>
      <w:r w:rsidRPr="001D68FD">
        <w:rPr>
          <w:rtl/>
        </w:rPr>
        <w:fldChar w:fldCharType="end"/>
      </w:r>
    </w:p>
    <w:p w:rsidR="00C719F6" w:rsidRPr="001D68FD" w:rsidRDefault="00C719F6" w:rsidP="008C1935">
      <w:pPr>
        <w:pStyle w:val="a5"/>
        <w:rPr>
          <w:rtl/>
        </w:rPr>
      </w:pPr>
      <w:bookmarkStart w:id="424" w:name="_Toc404710230"/>
      <w:bookmarkStart w:id="425" w:name="_Toc437715937"/>
      <w:r w:rsidRPr="001D68FD">
        <w:rPr>
          <w:rFonts w:hint="cs"/>
          <w:rtl/>
        </w:rPr>
        <w:t>(20-1)</w:t>
      </w:r>
      <w:r w:rsidR="003B51DE">
        <w:rPr>
          <w:rFonts w:hint="cs"/>
          <w:rtl/>
        </w:rPr>
        <w:t xml:space="preserve"> </w:t>
      </w:r>
      <w:r w:rsidRPr="001D68FD">
        <w:rPr>
          <w:rFonts w:hint="cs"/>
          <w:rtl/>
        </w:rPr>
        <w:t>دعاى</w:t>
      </w:r>
      <w:r w:rsidRPr="001D68FD">
        <w:rPr>
          <w:rtl/>
        </w:rPr>
        <w:t xml:space="preserve"> </w:t>
      </w:r>
      <w:r w:rsidRPr="001D68FD">
        <w:rPr>
          <w:rFonts w:hint="cs"/>
          <w:rtl/>
        </w:rPr>
        <w:t>سوارشدن</w:t>
      </w:r>
      <w:r w:rsidRPr="001D68FD">
        <w:rPr>
          <w:rtl/>
        </w:rPr>
        <w:t xml:space="preserve"> </w:t>
      </w:r>
      <w:r w:rsidRPr="001D68FD">
        <w:rPr>
          <w:rFonts w:hint="cs"/>
          <w:rtl/>
        </w:rPr>
        <w:t>بر</w:t>
      </w:r>
      <w:r w:rsidRPr="001D68FD">
        <w:rPr>
          <w:rtl/>
        </w:rPr>
        <w:t xml:space="preserve"> </w:t>
      </w:r>
      <w:r w:rsidRPr="001D68FD">
        <w:rPr>
          <w:rFonts w:hint="cs"/>
          <w:rtl/>
        </w:rPr>
        <w:t>مر</w:t>
      </w:r>
      <w:r w:rsidR="004565B2">
        <w:rPr>
          <w:rFonts w:hint="cs"/>
          <w:rtl/>
        </w:rPr>
        <w:t>ک</w:t>
      </w:r>
      <w:r w:rsidRPr="001D68FD">
        <w:rPr>
          <w:rFonts w:hint="cs"/>
          <w:rtl/>
        </w:rPr>
        <w:t>ب</w:t>
      </w:r>
      <w:bookmarkEnd w:id="424"/>
      <w:bookmarkEnd w:id="425"/>
    </w:p>
    <w:p w:rsidR="00C719F6" w:rsidRPr="00BE29DD" w:rsidRDefault="00C719F6" w:rsidP="008C1935">
      <w:pPr>
        <w:ind w:firstLine="284"/>
        <w:jc w:val="both"/>
        <w:rPr>
          <w:rStyle w:val="Char4"/>
          <w:rtl/>
        </w:rPr>
      </w:pPr>
      <w:r w:rsidRPr="001C3EB2">
        <w:rPr>
          <w:rStyle w:val="Char3"/>
          <w:rtl/>
        </w:rPr>
        <w:t>بِسْمِ اللهِ، ا</w:t>
      </w:r>
      <w:r w:rsidRPr="001C3EB2">
        <w:rPr>
          <w:rStyle w:val="Char3"/>
          <w:rFonts w:hint="cs"/>
          <w:rtl/>
        </w:rPr>
        <w:t>َ</w:t>
      </w:r>
      <w:r w:rsidRPr="001C3EB2">
        <w:rPr>
          <w:rStyle w:val="Char3"/>
          <w:rtl/>
        </w:rPr>
        <w:t>لْـحَمْدُ ِللهِ</w:t>
      </w:r>
      <w:r w:rsidR="009A76CB">
        <w:rPr>
          <w:rStyle w:val="Char4"/>
          <w:rtl/>
        </w:rPr>
        <w:t xml:space="preserve"> </w:t>
      </w:r>
      <w:r w:rsidRPr="00D02AE4">
        <w:rPr>
          <w:rFonts w:ascii="Tahoma" w:hAnsi="Tahoma" w:hint="cs"/>
          <w:b/>
          <w:sz w:val="24"/>
          <w:szCs w:val="28"/>
          <w:rtl/>
        </w:rPr>
        <w:t>﴿</w:t>
      </w:r>
      <w:r w:rsidRPr="003B51DE">
        <w:rPr>
          <w:rStyle w:val="Charf0"/>
          <w:rtl/>
        </w:rPr>
        <w:t xml:space="preserve">سُبۡحَٰنَ </w:t>
      </w:r>
      <w:r w:rsidRPr="003B51DE">
        <w:rPr>
          <w:rStyle w:val="Charf0"/>
          <w:rFonts w:hint="cs"/>
          <w:rtl/>
        </w:rPr>
        <w:t>ٱ</w:t>
      </w:r>
      <w:r w:rsidRPr="003B51DE">
        <w:rPr>
          <w:rStyle w:val="Charf0"/>
          <w:rFonts w:hint="eastAsia"/>
          <w:rtl/>
        </w:rPr>
        <w:t>لَّذِي</w:t>
      </w:r>
      <w:r w:rsidRPr="003B51DE">
        <w:rPr>
          <w:rStyle w:val="Charf0"/>
          <w:rtl/>
        </w:rPr>
        <w:t xml:space="preserve"> سَخَّرَ لَنَا هَٰذَا وَمَا كُنَّا لَهُ</w:t>
      </w:r>
      <w:r w:rsidRPr="003B51DE">
        <w:rPr>
          <w:rStyle w:val="Charf0"/>
          <w:rFonts w:hint="cs"/>
          <w:rtl/>
        </w:rPr>
        <w:t>ۥ</w:t>
      </w:r>
      <w:r w:rsidRPr="003B51DE">
        <w:rPr>
          <w:rStyle w:val="Charf0"/>
          <w:rtl/>
        </w:rPr>
        <w:t xml:space="preserve"> مُقۡرِنِينَ١٣ وَإِنَّآ إِلَىٰ رَبِّنَا لَمُنقَلِبُونَ١٤</w:t>
      </w:r>
      <w:r w:rsidRPr="00D02AE4">
        <w:rPr>
          <w:rFonts w:ascii="Tahoma" w:hAnsi="Tahoma" w:hint="cs"/>
          <w:b/>
          <w:sz w:val="24"/>
          <w:szCs w:val="28"/>
          <w:rtl/>
        </w:rPr>
        <w:t>﴾</w:t>
      </w:r>
      <w:r w:rsidRPr="00C719F6">
        <w:rPr>
          <w:rStyle w:val="Char6"/>
          <w:rtl/>
        </w:rPr>
        <w:t xml:space="preserve"> [الزخرف: 13-14]</w:t>
      </w:r>
      <w:r w:rsidRPr="00C719F6">
        <w:rPr>
          <w:rStyle w:val="Char5"/>
          <w:rtl/>
        </w:rPr>
        <w:t xml:space="preserve"> </w:t>
      </w:r>
      <w:r w:rsidR="003B51DE">
        <w:rPr>
          <w:rStyle w:val="Char5"/>
          <w:rFonts w:ascii="Traditional Arabic" w:hAnsi="Traditional Arabic" w:cs="Traditional Arabic"/>
          <w:rtl/>
        </w:rPr>
        <w:t>«</w:t>
      </w:r>
      <w:r w:rsidRPr="001C3EB2">
        <w:rPr>
          <w:rStyle w:val="Char3"/>
          <w:rtl/>
        </w:rPr>
        <w:t>ا</w:t>
      </w:r>
      <w:r w:rsidRPr="001C3EB2">
        <w:rPr>
          <w:rStyle w:val="Char3"/>
          <w:rFonts w:hint="cs"/>
          <w:rtl/>
        </w:rPr>
        <w:t>َ</w:t>
      </w:r>
      <w:r w:rsidRPr="001C3EB2">
        <w:rPr>
          <w:rStyle w:val="Char3"/>
          <w:rtl/>
        </w:rPr>
        <w:t>لْـحَمْدُ ِللهِ، ا</w:t>
      </w:r>
      <w:r w:rsidRPr="001C3EB2">
        <w:rPr>
          <w:rStyle w:val="Char3"/>
          <w:rFonts w:hint="cs"/>
          <w:rtl/>
        </w:rPr>
        <w:t>َ</w:t>
      </w:r>
      <w:r w:rsidRPr="001C3EB2">
        <w:rPr>
          <w:rStyle w:val="Char3"/>
          <w:rtl/>
        </w:rPr>
        <w:t>لْـحَمْدُ ِللهِ، ا</w:t>
      </w:r>
      <w:r w:rsidRPr="001C3EB2">
        <w:rPr>
          <w:rStyle w:val="Char3"/>
          <w:rFonts w:hint="cs"/>
          <w:rtl/>
        </w:rPr>
        <w:t>َ</w:t>
      </w:r>
      <w:r w:rsidRPr="001C3EB2">
        <w:rPr>
          <w:rStyle w:val="Char3"/>
          <w:rtl/>
        </w:rPr>
        <w:t>لْـحَمْدُ ِللهِ، اللهُ أکبر، اللهُ أکبر، اللهُ أکبر</w:t>
      </w:r>
      <w:r w:rsidR="003B51DE">
        <w:rPr>
          <w:rStyle w:val="Char4"/>
          <w:rFonts w:ascii="Traditional Arabic" w:hAnsi="Traditional Arabic" w:cs="Traditional Arabic"/>
          <w:rtl/>
        </w:rPr>
        <w:t>»</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288"/>
      </w:r>
      <w:r w:rsidRPr="00F816AE">
        <w:rPr>
          <w:rFonts w:ascii="Lotus Linotype" w:hAnsi="Lotus Linotype" w:cs="IRNazli"/>
          <w:b/>
          <w:color w:val="000000"/>
          <w:sz w:val="28"/>
          <w:szCs w:val="28"/>
          <w:vertAlign w:val="superscript"/>
          <w:rtl/>
        </w:rPr>
        <w:t>)</w:t>
      </w:r>
      <w:r w:rsidRPr="00BE29DD">
        <w:rPr>
          <w:rStyle w:val="Char4"/>
          <w:rFonts w:hint="cs"/>
          <w:rtl/>
        </w:rPr>
        <w:t>.</w:t>
      </w:r>
      <w:r w:rsidR="005D3435">
        <w:rPr>
          <w:rStyle w:val="Chare"/>
          <w:rFonts w:ascii="Traditional Arabic" w:hAnsi="Traditional Arabic" w:cs="Traditional Arabic" w:hint="cs"/>
          <w:rtl/>
        </w:rPr>
        <w:t xml:space="preserve"> </w:t>
      </w:r>
      <w:r w:rsidR="00DE0B46">
        <w:rPr>
          <w:rStyle w:val="Chare"/>
          <w:rFonts w:ascii="Traditional Arabic" w:hAnsi="Traditional Arabic" w:cs="Traditional Arabic"/>
          <w:rtl/>
        </w:rPr>
        <w:t>«</w:t>
      </w:r>
      <w:r w:rsidRPr="00DE0B46">
        <w:rPr>
          <w:rStyle w:val="Chare"/>
          <w:rtl/>
        </w:rPr>
        <w:t>به نام الله! حمد از آنِ الله است،</w:t>
      </w:r>
      <w:r w:rsidRPr="00BE29DD">
        <w:rPr>
          <w:rStyle w:val="Char4"/>
          <w:rtl/>
        </w:rPr>
        <w:t xml:space="preserve"> </w:t>
      </w:r>
      <w:r w:rsidR="00DE0B46" w:rsidRPr="00DE0B46">
        <w:rPr>
          <w:rStyle w:val="Char4"/>
          <w:rFonts w:ascii="Traditional Arabic" w:hAnsi="Traditional Arabic" w:cs="Traditional Arabic"/>
          <w:sz w:val="26"/>
          <w:szCs w:val="26"/>
          <w:rtl/>
        </w:rPr>
        <w:t>﴿</w:t>
      </w:r>
      <w:r w:rsidRPr="00DE0B46">
        <w:rPr>
          <w:rStyle w:val="Char7"/>
          <w:rtl/>
        </w:rPr>
        <w:t>پا</w:t>
      </w:r>
      <w:r w:rsidR="004565B2" w:rsidRPr="00DE0B46">
        <w:rPr>
          <w:rStyle w:val="Char7"/>
          <w:rtl/>
        </w:rPr>
        <w:t>ک</w:t>
      </w:r>
      <w:r w:rsidRPr="00DE0B46">
        <w:rPr>
          <w:rStyle w:val="Char7"/>
          <w:rtl/>
        </w:rPr>
        <w:t xml:space="preserve"> است آن ذاتى </w:t>
      </w:r>
      <w:r w:rsidR="004565B2" w:rsidRPr="00DE0B46">
        <w:rPr>
          <w:rStyle w:val="Char7"/>
          <w:rtl/>
        </w:rPr>
        <w:t>ک</w:t>
      </w:r>
      <w:r w:rsidRPr="00DE0B46">
        <w:rPr>
          <w:rStyle w:val="Char7"/>
          <w:rtl/>
        </w:rPr>
        <w:t>ه ا</w:t>
      </w:r>
      <w:r w:rsidR="004565B2" w:rsidRPr="00DE0B46">
        <w:rPr>
          <w:rStyle w:val="Char7"/>
          <w:rtl/>
        </w:rPr>
        <w:t>ی</w:t>
      </w:r>
      <w:r w:rsidRPr="00DE0B46">
        <w:rPr>
          <w:rStyle w:val="Char7"/>
          <w:rtl/>
        </w:rPr>
        <w:t>ن مر</w:t>
      </w:r>
      <w:r w:rsidR="004565B2" w:rsidRPr="00DE0B46">
        <w:rPr>
          <w:rStyle w:val="Char7"/>
          <w:rtl/>
        </w:rPr>
        <w:t>ک</w:t>
      </w:r>
      <w:r w:rsidRPr="00DE0B46">
        <w:rPr>
          <w:rStyle w:val="Char7"/>
          <w:rtl/>
        </w:rPr>
        <w:t>ب را در اخت</w:t>
      </w:r>
      <w:r w:rsidR="004565B2" w:rsidRPr="00DE0B46">
        <w:rPr>
          <w:rStyle w:val="Char7"/>
          <w:rtl/>
        </w:rPr>
        <w:t>ی</w:t>
      </w:r>
      <w:r w:rsidRPr="00DE0B46">
        <w:rPr>
          <w:rStyle w:val="Char7"/>
          <w:rtl/>
        </w:rPr>
        <w:t xml:space="preserve">ار ما قرار داد در حالى </w:t>
      </w:r>
      <w:r w:rsidR="004565B2" w:rsidRPr="00DE0B46">
        <w:rPr>
          <w:rStyle w:val="Char7"/>
          <w:rtl/>
        </w:rPr>
        <w:t>ک</w:t>
      </w:r>
      <w:r w:rsidRPr="00DE0B46">
        <w:rPr>
          <w:rStyle w:val="Char7"/>
          <w:rtl/>
        </w:rPr>
        <w:t>ه ما نمى</w:t>
      </w:r>
      <w:r w:rsidRPr="00DE0B46">
        <w:rPr>
          <w:rStyle w:val="Char7"/>
          <w:rFonts w:hint="cs"/>
          <w:rtl/>
        </w:rPr>
        <w:t>‌</w:t>
      </w:r>
      <w:r w:rsidRPr="00DE0B46">
        <w:rPr>
          <w:rStyle w:val="Char7"/>
          <w:rtl/>
        </w:rPr>
        <w:t>توانست</w:t>
      </w:r>
      <w:r w:rsidR="004565B2" w:rsidRPr="00DE0B46">
        <w:rPr>
          <w:rStyle w:val="Char7"/>
          <w:rtl/>
        </w:rPr>
        <w:t>ی</w:t>
      </w:r>
      <w:r w:rsidRPr="00DE0B46">
        <w:rPr>
          <w:rStyle w:val="Char7"/>
          <w:rtl/>
        </w:rPr>
        <w:t>م آن را مسخّر گردان</w:t>
      </w:r>
      <w:r w:rsidR="004565B2" w:rsidRPr="00DE0B46">
        <w:rPr>
          <w:rStyle w:val="Char7"/>
          <w:rtl/>
        </w:rPr>
        <w:t>ی</w:t>
      </w:r>
      <w:r w:rsidRPr="00DE0B46">
        <w:rPr>
          <w:rStyle w:val="Char7"/>
          <w:rtl/>
        </w:rPr>
        <w:t>م، همانا بازگشت ما به سوى پروردگار است</w:t>
      </w:r>
      <w:r w:rsidR="00DE0B46">
        <w:rPr>
          <w:rStyle w:val="Char7"/>
          <w:rFonts w:ascii="Traditional Arabic" w:hAnsi="Traditional Arabic" w:cs="Traditional Arabic"/>
          <w:rtl/>
        </w:rPr>
        <w:t>﴾</w:t>
      </w:r>
      <w:r w:rsidRPr="00DE0B46">
        <w:rPr>
          <w:rStyle w:val="Chare"/>
          <w:rtl/>
        </w:rPr>
        <w:t>، آنگاه سه بار الْـحَمْدُ لله، و سه بار اللهُ أکبر</w:t>
      </w:r>
      <w:r w:rsidRPr="00DE0B46">
        <w:rPr>
          <w:rStyle w:val="Chare"/>
          <w:rFonts w:hint="cs"/>
          <w:rtl/>
        </w:rPr>
        <w:t xml:space="preserve"> خوانده شود</w:t>
      </w:r>
      <w:r w:rsidR="00DE0B46">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26" w:name="_Toc404710231"/>
      <w:bookmarkStart w:id="427" w:name="_Toc437715938"/>
      <w:r w:rsidRPr="001D68FD">
        <w:rPr>
          <w:rFonts w:hint="cs"/>
          <w:rtl/>
        </w:rPr>
        <w:t>(20-2)</w:t>
      </w:r>
      <w:r w:rsidR="00DE0B46">
        <w:rPr>
          <w:rFonts w:hint="cs"/>
          <w:rtl/>
        </w:rPr>
        <w:t xml:space="preserve"> </w:t>
      </w:r>
      <w:r w:rsidRPr="001D68FD">
        <w:rPr>
          <w:rFonts w:hint="cs"/>
          <w:rtl/>
        </w:rPr>
        <w:t>دعاى</w:t>
      </w:r>
      <w:r w:rsidRPr="001D68FD">
        <w:rPr>
          <w:rtl/>
        </w:rPr>
        <w:t xml:space="preserve"> </w:t>
      </w:r>
      <w:r w:rsidRPr="001D68FD">
        <w:rPr>
          <w:rFonts w:hint="cs"/>
          <w:rtl/>
        </w:rPr>
        <w:t>سفر</w:t>
      </w:r>
      <w:bookmarkEnd w:id="426"/>
      <w:bookmarkEnd w:id="427"/>
    </w:p>
    <w:p w:rsidR="00C719F6" w:rsidRPr="00195CCA" w:rsidRDefault="00C719F6" w:rsidP="008C1935">
      <w:pPr>
        <w:pStyle w:val="af4"/>
        <w:ind w:firstLine="284"/>
        <w:jc w:val="both"/>
        <w:rPr>
          <w:rStyle w:val="123Char"/>
          <w:rtl/>
        </w:rPr>
      </w:pPr>
      <w:r w:rsidRPr="00392AD4">
        <w:rPr>
          <w:rStyle w:val="Char3"/>
          <w:b w:val="0"/>
          <w:bCs w:val="0"/>
          <w:rtl/>
        </w:rPr>
        <w:t xml:space="preserve">اللهُ أکبر، اللهُ أکبر، اللهُ أکبر </w:t>
      </w:r>
      <w:r w:rsidRPr="00B441F8">
        <w:rPr>
          <w:rFonts w:ascii="Tahoma" w:hAnsi="Tahoma" w:hint="cs"/>
          <w:b w:val="0"/>
          <w:bCs w:val="0"/>
          <w:sz w:val="24"/>
          <w:rtl/>
        </w:rPr>
        <w:t>﴿</w:t>
      </w:r>
      <w:r w:rsidRPr="00DE0B46">
        <w:rPr>
          <w:rStyle w:val="Charf0"/>
          <w:b w:val="0"/>
          <w:bCs w:val="0"/>
          <w:rtl/>
        </w:rPr>
        <w:t xml:space="preserve">سُبۡحَٰنَ </w:t>
      </w:r>
      <w:r w:rsidRPr="00DE0B46">
        <w:rPr>
          <w:rStyle w:val="Charf0"/>
          <w:rFonts w:hint="cs"/>
          <w:b w:val="0"/>
          <w:bCs w:val="0"/>
          <w:rtl/>
        </w:rPr>
        <w:t>ٱ</w:t>
      </w:r>
      <w:r w:rsidRPr="00DE0B46">
        <w:rPr>
          <w:rStyle w:val="Charf0"/>
          <w:rFonts w:hint="eastAsia"/>
          <w:b w:val="0"/>
          <w:bCs w:val="0"/>
          <w:rtl/>
        </w:rPr>
        <w:t>لَّذِي</w:t>
      </w:r>
      <w:r w:rsidRPr="00DE0B46">
        <w:rPr>
          <w:rStyle w:val="Charf0"/>
          <w:b w:val="0"/>
          <w:bCs w:val="0"/>
          <w:rtl/>
        </w:rPr>
        <w:t xml:space="preserve"> سَخَّرَ لَنَا هَٰذَا وَمَا كُنَّا لَهُ</w:t>
      </w:r>
      <w:r w:rsidRPr="00DE0B46">
        <w:rPr>
          <w:rStyle w:val="Charf0"/>
          <w:rFonts w:hint="cs"/>
          <w:b w:val="0"/>
          <w:bCs w:val="0"/>
          <w:rtl/>
        </w:rPr>
        <w:t>ۥ</w:t>
      </w:r>
      <w:r w:rsidRPr="00DE0B46">
        <w:rPr>
          <w:rStyle w:val="Charf0"/>
          <w:b w:val="0"/>
          <w:bCs w:val="0"/>
          <w:rtl/>
        </w:rPr>
        <w:t xml:space="preserve"> مُقۡرِنِينَ١٣ وَإِنَّآ إِلَىٰ رَبِّنَا لَمُنقَلِبُونَ١٤</w:t>
      </w:r>
      <w:r w:rsidRPr="00DE0B46">
        <w:rPr>
          <w:rFonts w:ascii="Tahoma" w:hAnsi="Tahoma" w:hint="cs"/>
          <w:b w:val="0"/>
          <w:bCs w:val="0"/>
          <w:sz w:val="22"/>
          <w:szCs w:val="26"/>
          <w:rtl/>
        </w:rPr>
        <w:t>﴾</w:t>
      </w:r>
      <w:r w:rsidRPr="00DE0B46">
        <w:rPr>
          <w:rStyle w:val="Char4"/>
          <w:b w:val="0"/>
          <w:bCs w:val="0"/>
          <w:rtl/>
        </w:rPr>
        <w:t>.</w:t>
      </w:r>
      <w:r w:rsidRPr="00195CCA">
        <w:rPr>
          <w:rStyle w:val="123Char"/>
          <w:rtl/>
        </w:rPr>
        <w:t xml:space="preserve"> </w:t>
      </w:r>
      <w:r w:rsidR="00DE0B46">
        <w:rPr>
          <w:rStyle w:val="123Char"/>
          <w:rFonts w:ascii="Traditional Arabic" w:hAnsi="Traditional Arabic"/>
          <w:rtl/>
        </w:rPr>
        <w:t>«</w:t>
      </w:r>
      <w:r w:rsidRPr="00392AD4">
        <w:rPr>
          <w:rStyle w:val="Char3"/>
          <w:rFonts w:hint="cs"/>
          <w:b w:val="0"/>
          <w:bCs w:val="0"/>
          <w:rtl/>
        </w:rPr>
        <w:t>أَ</w:t>
      </w:r>
      <w:r w:rsidRPr="00392AD4">
        <w:rPr>
          <w:rStyle w:val="Char3"/>
          <w:b w:val="0"/>
          <w:bCs w:val="0"/>
          <w:rtl/>
        </w:rPr>
        <w:t xml:space="preserve">للَّهُمَّ إِنَّا نَسْأَلُكَ فِيْ سَفَرِنَا هَذَا الْبِرَّ وَالتَّقْوَى، وَمِنَ الْعَمَلِ مَا تَرْضَى، اللَّهُمَّ هَوِّنْ عَلَيْنَا سَفَرَنَا هَذَا وَاطْوِ عَنَّا بُعْدَهُ، </w:t>
      </w:r>
      <w:r w:rsidRPr="00392AD4">
        <w:rPr>
          <w:rStyle w:val="Char3"/>
          <w:rFonts w:hint="cs"/>
          <w:b w:val="0"/>
          <w:bCs w:val="0"/>
          <w:rtl/>
        </w:rPr>
        <w:t>أَ</w:t>
      </w:r>
      <w:r w:rsidRPr="00392AD4">
        <w:rPr>
          <w:rStyle w:val="Char3"/>
          <w:b w:val="0"/>
          <w:bCs w:val="0"/>
          <w:rtl/>
        </w:rPr>
        <w:t>للَّهُمَّ أَنْتَ الصَّاحِبُ فِيْ السَّفَرِ، وَال</w:t>
      </w:r>
      <w:r w:rsidRPr="00392AD4">
        <w:rPr>
          <w:rStyle w:val="Char3"/>
          <w:rFonts w:hint="cs"/>
          <w:b w:val="0"/>
          <w:bCs w:val="0"/>
          <w:rtl/>
        </w:rPr>
        <w:t>ـ</w:t>
      </w:r>
      <w:r w:rsidRPr="00392AD4">
        <w:rPr>
          <w:rStyle w:val="Char3"/>
          <w:b w:val="0"/>
          <w:bCs w:val="0"/>
          <w:rtl/>
        </w:rPr>
        <w:t xml:space="preserve">ْخَلِيْفَةُ فِيْ اْلأَهْلِ، </w:t>
      </w:r>
      <w:r w:rsidRPr="00392AD4">
        <w:rPr>
          <w:rStyle w:val="Char3"/>
          <w:rFonts w:hint="cs"/>
          <w:b w:val="0"/>
          <w:bCs w:val="0"/>
          <w:rtl/>
        </w:rPr>
        <w:t>أَ</w:t>
      </w:r>
      <w:r w:rsidRPr="00392AD4">
        <w:rPr>
          <w:rStyle w:val="Char3"/>
          <w:b w:val="0"/>
          <w:bCs w:val="0"/>
          <w:rtl/>
        </w:rPr>
        <w:t>للَّهُمَّ إِنِّيْ أَعُوْذُ بِكَ مِنْ وَعَثَاءِ السَّفَرِ، وَكَآبَةِ الْ</w:t>
      </w:r>
      <w:r w:rsidRPr="00392AD4">
        <w:rPr>
          <w:rStyle w:val="Char3"/>
          <w:rFonts w:hint="cs"/>
          <w:b w:val="0"/>
          <w:bCs w:val="0"/>
          <w:rtl/>
        </w:rPr>
        <w:t>ـ</w:t>
      </w:r>
      <w:r w:rsidRPr="00392AD4">
        <w:rPr>
          <w:rStyle w:val="Char3"/>
          <w:b w:val="0"/>
          <w:bCs w:val="0"/>
          <w:rtl/>
        </w:rPr>
        <w:t>مَنْظَرِ، وَسُوْءِ الْ</w:t>
      </w:r>
      <w:r w:rsidRPr="00392AD4">
        <w:rPr>
          <w:rStyle w:val="Char3"/>
          <w:rFonts w:hint="cs"/>
          <w:b w:val="0"/>
          <w:bCs w:val="0"/>
          <w:rtl/>
        </w:rPr>
        <w:t>ـ</w:t>
      </w:r>
      <w:r w:rsidRPr="00392AD4">
        <w:rPr>
          <w:rStyle w:val="Char3"/>
          <w:b w:val="0"/>
          <w:bCs w:val="0"/>
          <w:rtl/>
        </w:rPr>
        <w:t>مُنْقَلَبِ فِيْ الْ</w:t>
      </w:r>
      <w:r w:rsidRPr="00392AD4">
        <w:rPr>
          <w:rStyle w:val="Char3"/>
          <w:rFonts w:hint="cs"/>
          <w:b w:val="0"/>
          <w:bCs w:val="0"/>
          <w:rtl/>
        </w:rPr>
        <w:t>ـ</w:t>
      </w:r>
      <w:r w:rsidRPr="00392AD4">
        <w:rPr>
          <w:rStyle w:val="Char3"/>
          <w:b w:val="0"/>
          <w:bCs w:val="0"/>
          <w:rtl/>
        </w:rPr>
        <w:t>مَالِ وَاْلأَهْلِ</w:t>
      </w:r>
      <w:r w:rsidR="00DE0B46" w:rsidRPr="00937FED">
        <w:rPr>
          <w:rStyle w:val="Char3"/>
          <w:rFonts w:cs="Traditional Arabic"/>
          <w:b w:val="0"/>
          <w:bCs w:val="0"/>
          <w:rtl/>
        </w:rPr>
        <w:t>»</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289"/>
      </w:r>
      <w:r w:rsidRPr="00F816AE">
        <w:rPr>
          <w:rFonts w:ascii="Lotus Linotype" w:hAnsi="Lotus Linotype" w:cs="IRNazli"/>
          <w:b w:val="0"/>
          <w:bCs w:val="0"/>
          <w:color w:val="000000"/>
          <w:sz w:val="28"/>
          <w:vertAlign w:val="superscript"/>
          <w:rtl/>
        </w:rPr>
        <w:t>)</w:t>
      </w:r>
      <w:r w:rsidR="00DE0B46" w:rsidRPr="00DE0B46">
        <w:rPr>
          <w:rFonts w:ascii="Lotus Linotype" w:hAnsi="Lotus Linotype" w:cs="IRNazli" w:hint="cs"/>
          <w:b w:val="0"/>
          <w:bCs w:val="0"/>
          <w:color w:val="000000"/>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الله أکبر، الله أکبر، الله أکبر</w:t>
      </w:r>
      <w:r w:rsidR="00C719F6" w:rsidRPr="00BE29DD">
        <w:rPr>
          <w:rStyle w:val="Char4"/>
          <w:rtl/>
        </w:rPr>
        <w:t xml:space="preserve"> </w:t>
      </w:r>
      <w:r w:rsidRPr="00DE0B46">
        <w:rPr>
          <w:rStyle w:val="Char4"/>
          <w:rFonts w:ascii="Traditional Arabic" w:hAnsi="Traditional Arabic" w:cs="Traditional Arabic"/>
          <w:sz w:val="26"/>
          <w:szCs w:val="26"/>
          <w:rtl/>
        </w:rPr>
        <w:t>﴿</w:t>
      </w:r>
      <w:r w:rsidR="00C719F6" w:rsidRPr="00DE0B46">
        <w:rPr>
          <w:rStyle w:val="Char7"/>
          <w:rtl/>
        </w:rPr>
        <w:t>پا</w:t>
      </w:r>
      <w:r w:rsidR="004565B2" w:rsidRPr="00DE0B46">
        <w:rPr>
          <w:rStyle w:val="Char7"/>
          <w:rtl/>
        </w:rPr>
        <w:t>ک</w:t>
      </w:r>
      <w:r w:rsidR="00C719F6" w:rsidRPr="00DE0B46">
        <w:rPr>
          <w:rStyle w:val="Char7"/>
          <w:rtl/>
        </w:rPr>
        <w:t xml:space="preserve"> است آن ذاتى </w:t>
      </w:r>
      <w:r w:rsidR="004565B2" w:rsidRPr="00DE0B46">
        <w:rPr>
          <w:rStyle w:val="Char7"/>
          <w:rtl/>
        </w:rPr>
        <w:t>ک</w:t>
      </w:r>
      <w:r w:rsidR="00C719F6" w:rsidRPr="00DE0B46">
        <w:rPr>
          <w:rStyle w:val="Char7"/>
          <w:rtl/>
        </w:rPr>
        <w:t>ه ا</w:t>
      </w:r>
      <w:r w:rsidR="004565B2" w:rsidRPr="00DE0B46">
        <w:rPr>
          <w:rStyle w:val="Char7"/>
          <w:rtl/>
        </w:rPr>
        <w:t>ی</w:t>
      </w:r>
      <w:r w:rsidR="00C719F6" w:rsidRPr="00DE0B46">
        <w:rPr>
          <w:rStyle w:val="Char7"/>
          <w:rtl/>
        </w:rPr>
        <w:t>ن مر</w:t>
      </w:r>
      <w:r w:rsidR="004565B2" w:rsidRPr="00DE0B46">
        <w:rPr>
          <w:rStyle w:val="Char7"/>
          <w:rtl/>
        </w:rPr>
        <w:t>ک</w:t>
      </w:r>
      <w:r w:rsidR="00C719F6" w:rsidRPr="00DE0B46">
        <w:rPr>
          <w:rStyle w:val="Char7"/>
          <w:rtl/>
        </w:rPr>
        <w:t>ب را در اخت</w:t>
      </w:r>
      <w:r w:rsidR="004565B2" w:rsidRPr="00DE0B46">
        <w:rPr>
          <w:rStyle w:val="Char7"/>
          <w:rtl/>
        </w:rPr>
        <w:t>ی</w:t>
      </w:r>
      <w:r w:rsidR="00C719F6" w:rsidRPr="00DE0B46">
        <w:rPr>
          <w:rStyle w:val="Char7"/>
          <w:rtl/>
        </w:rPr>
        <w:t xml:space="preserve">ار ما قرار داد در حالى </w:t>
      </w:r>
      <w:r w:rsidR="004565B2" w:rsidRPr="00DE0B46">
        <w:rPr>
          <w:rStyle w:val="Char7"/>
          <w:rtl/>
        </w:rPr>
        <w:t>ک</w:t>
      </w:r>
      <w:r w:rsidR="00C719F6" w:rsidRPr="00DE0B46">
        <w:rPr>
          <w:rStyle w:val="Char7"/>
          <w:rtl/>
        </w:rPr>
        <w:t>ه ما نمى</w:t>
      </w:r>
      <w:r w:rsidR="00C719F6" w:rsidRPr="00DE0B46">
        <w:rPr>
          <w:rStyle w:val="Char7"/>
          <w:rFonts w:hint="cs"/>
          <w:rtl/>
        </w:rPr>
        <w:t>‌</w:t>
      </w:r>
      <w:r w:rsidR="00C719F6" w:rsidRPr="00DE0B46">
        <w:rPr>
          <w:rStyle w:val="Char7"/>
          <w:rtl/>
        </w:rPr>
        <w:t>توانست</w:t>
      </w:r>
      <w:r w:rsidR="004565B2" w:rsidRPr="00DE0B46">
        <w:rPr>
          <w:rStyle w:val="Char7"/>
          <w:rtl/>
        </w:rPr>
        <w:t>ی</w:t>
      </w:r>
      <w:r w:rsidR="00C719F6" w:rsidRPr="00DE0B46">
        <w:rPr>
          <w:rStyle w:val="Char7"/>
          <w:rtl/>
        </w:rPr>
        <w:t>م</w:t>
      </w:r>
      <w:r w:rsidR="00A81749" w:rsidRPr="00DE0B46">
        <w:rPr>
          <w:rStyle w:val="Char7"/>
          <w:rtl/>
        </w:rPr>
        <w:t xml:space="preserve"> آن را </w:t>
      </w:r>
      <w:r w:rsidR="00C719F6" w:rsidRPr="00DE0B46">
        <w:rPr>
          <w:rStyle w:val="Char7"/>
          <w:rtl/>
        </w:rPr>
        <w:t>مسخّر گردان</w:t>
      </w:r>
      <w:r w:rsidR="004565B2" w:rsidRPr="00DE0B46">
        <w:rPr>
          <w:rStyle w:val="Char7"/>
          <w:rtl/>
        </w:rPr>
        <w:t>ی</w:t>
      </w:r>
      <w:r w:rsidR="00C719F6" w:rsidRPr="00DE0B46">
        <w:rPr>
          <w:rStyle w:val="Char7"/>
          <w:rtl/>
        </w:rPr>
        <w:t>م</w:t>
      </w:r>
      <w:r>
        <w:rPr>
          <w:rStyle w:val="Char7"/>
          <w:rFonts w:ascii="Traditional Arabic" w:hAnsi="Traditional Arabic" w:cs="Traditional Arabic"/>
          <w:rtl/>
        </w:rPr>
        <w:t>﴾</w:t>
      </w:r>
      <w:r w:rsidR="00C719F6" w:rsidRPr="00DE0B46">
        <w:rPr>
          <w:rStyle w:val="Chare"/>
          <w:rFonts w:hint="cs"/>
          <w:rtl/>
        </w:rPr>
        <w:t>.</w:t>
      </w:r>
      <w:r w:rsidRPr="00DE0B46">
        <w:rPr>
          <w:rStyle w:val="Chare"/>
          <w:rFonts w:hint="cs"/>
          <w:rtl/>
        </w:rPr>
        <w:t xml:space="preserve"> </w:t>
      </w:r>
      <w:r w:rsidR="00C719F6" w:rsidRPr="00DE0B46">
        <w:rPr>
          <w:rStyle w:val="Chare"/>
          <w:rtl/>
        </w:rPr>
        <w:t>الهى! ما در ا</w:t>
      </w:r>
      <w:r w:rsidR="004565B2" w:rsidRPr="00DE0B46">
        <w:rPr>
          <w:rStyle w:val="Chare"/>
          <w:rtl/>
        </w:rPr>
        <w:t>ی</w:t>
      </w:r>
      <w:r w:rsidR="00C719F6" w:rsidRPr="00DE0B46">
        <w:rPr>
          <w:rStyle w:val="Chare"/>
          <w:rtl/>
        </w:rPr>
        <w:t>ن سفر خواهان ن</w:t>
      </w:r>
      <w:r w:rsidR="004565B2" w:rsidRPr="00DE0B46">
        <w:rPr>
          <w:rStyle w:val="Chare"/>
          <w:rtl/>
        </w:rPr>
        <w:t>یک</w:t>
      </w:r>
      <w:r w:rsidR="00C719F6" w:rsidRPr="00DE0B46">
        <w:rPr>
          <w:rStyle w:val="Chare"/>
          <w:rtl/>
        </w:rPr>
        <w:t>ى و تقوى و عملى هست</w:t>
      </w:r>
      <w:r w:rsidR="004565B2" w:rsidRPr="00DE0B46">
        <w:rPr>
          <w:rStyle w:val="Chare"/>
          <w:rtl/>
        </w:rPr>
        <w:t>ی</w:t>
      </w:r>
      <w:r w:rsidR="00C719F6" w:rsidRPr="00DE0B46">
        <w:rPr>
          <w:rStyle w:val="Chare"/>
          <w:rtl/>
        </w:rPr>
        <w:t xml:space="preserve">م </w:t>
      </w:r>
      <w:r w:rsidR="004565B2" w:rsidRPr="00DE0B46">
        <w:rPr>
          <w:rStyle w:val="Chare"/>
          <w:rtl/>
        </w:rPr>
        <w:t>ک</w:t>
      </w:r>
      <w:r w:rsidR="00C719F6" w:rsidRPr="00DE0B46">
        <w:rPr>
          <w:rStyle w:val="Chare"/>
          <w:rtl/>
        </w:rPr>
        <w:t>ه باعث خشنودى تو باشد. بار الها! ا</w:t>
      </w:r>
      <w:r w:rsidR="004565B2" w:rsidRPr="00DE0B46">
        <w:rPr>
          <w:rStyle w:val="Chare"/>
          <w:rtl/>
        </w:rPr>
        <w:t>ی</w:t>
      </w:r>
      <w:r w:rsidR="00C719F6" w:rsidRPr="00DE0B46">
        <w:rPr>
          <w:rStyle w:val="Chare"/>
          <w:rtl/>
        </w:rPr>
        <w:t>ن سفر را براى ما آسان بگردان و دورى راه را براى ما نزد</w:t>
      </w:r>
      <w:r w:rsidR="004565B2" w:rsidRPr="00DE0B46">
        <w:rPr>
          <w:rStyle w:val="Chare"/>
          <w:rtl/>
        </w:rPr>
        <w:t>یک</w:t>
      </w:r>
      <w:r w:rsidR="00C719F6" w:rsidRPr="00DE0B46">
        <w:rPr>
          <w:rStyle w:val="Chare"/>
          <w:rtl/>
        </w:rPr>
        <w:t xml:space="preserve"> </w:t>
      </w:r>
      <w:r w:rsidR="004565B2" w:rsidRPr="00DE0B46">
        <w:rPr>
          <w:rStyle w:val="Chare"/>
          <w:rtl/>
        </w:rPr>
        <w:t>ک</w:t>
      </w:r>
      <w:r w:rsidR="00C719F6" w:rsidRPr="00DE0B46">
        <w:rPr>
          <w:rStyle w:val="Chare"/>
          <w:rtl/>
        </w:rPr>
        <w:t>ن. اى الله! تو</w:t>
      </w:r>
      <w:r w:rsidR="004565B2" w:rsidRPr="00DE0B46">
        <w:rPr>
          <w:rStyle w:val="Chare"/>
          <w:rtl/>
        </w:rPr>
        <w:t>ی</w:t>
      </w:r>
      <w:r w:rsidR="00C719F6" w:rsidRPr="00DE0B46">
        <w:rPr>
          <w:rStyle w:val="Chare"/>
          <w:rtl/>
        </w:rPr>
        <w:t>ى همراه ما در ا</w:t>
      </w:r>
      <w:r w:rsidR="004565B2" w:rsidRPr="00DE0B46">
        <w:rPr>
          <w:rStyle w:val="Chare"/>
          <w:rtl/>
        </w:rPr>
        <w:t>ی</w:t>
      </w:r>
      <w:r w:rsidR="00C719F6" w:rsidRPr="00DE0B46">
        <w:rPr>
          <w:rStyle w:val="Chare"/>
          <w:rtl/>
        </w:rPr>
        <w:t>ن سفر، و تو جانش</w:t>
      </w:r>
      <w:r w:rsidR="004565B2" w:rsidRPr="00DE0B46">
        <w:rPr>
          <w:rStyle w:val="Chare"/>
          <w:rtl/>
        </w:rPr>
        <w:t>ی</w:t>
      </w:r>
      <w:r w:rsidR="00C719F6" w:rsidRPr="00DE0B46">
        <w:rPr>
          <w:rStyle w:val="Chare"/>
          <w:rtl/>
        </w:rPr>
        <w:t>ن ما در خانواده هستى. بار الها! از مشقت</w:t>
      </w:r>
      <w:r w:rsidR="00C719F6" w:rsidRPr="00DE0B46">
        <w:rPr>
          <w:rStyle w:val="Chare"/>
          <w:rFonts w:hint="cs"/>
          <w:rtl/>
        </w:rPr>
        <w:t>‌</w:t>
      </w:r>
      <w:r w:rsidR="00C719F6" w:rsidRPr="00DE0B46">
        <w:rPr>
          <w:rStyle w:val="Chare"/>
          <w:rtl/>
        </w:rPr>
        <w:t>هاى سفر، و د</w:t>
      </w:r>
      <w:r w:rsidR="004565B2" w:rsidRPr="00DE0B46">
        <w:rPr>
          <w:rStyle w:val="Chare"/>
          <w:rtl/>
        </w:rPr>
        <w:t>ی</w:t>
      </w:r>
      <w:r w:rsidR="00C719F6" w:rsidRPr="00DE0B46">
        <w:rPr>
          <w:rStyle w:val="Chare"/>
          <w:rtl/>
        </w:rPr>
        <w:t>دن مناظر غم</w:t>
      </w:r>
      <w:r w:rsidR="00C719F6" w:rsidRPr="00DE0B46">
        <w:rPr>
          <w:rStyle w:val="Chare"/>
          <w:rtl/>
        </w:rPr>
        <w:softHyphen/>
        <w:t>انگ</w:t>
      </w:r>
      <w:r w:rsidR="004565B2" w:rsidRPr="00DE0B46">
        <w:rPr>
          <w:rStyle w:val="Chare"/>
          <w:rtl/>
        </w:rPr>
        <w:t>ی</w:t>
      </w:r>
      <w:r w:rsidR="00C719F6" w:rsidRPr="00DE0B46">
        <w:rPr>
          <w:rStyle w:val="Chare"/>
          <w:rtl/>
        </w:rPr>
        <w:t>ز، و تحو</w:t>
      </w:r>
      <w:r w:rsidR="00C719F6" w:rsidRPr="00DE0B46">
        <w:rPr>
          <w:rStyle w:val="Chare"/>
          <w:rFonts w:hint="cs"/>
          <w:rtl/>
        </w:rPr>
        <w:t>ّ</w:t>
      </w:r>
      <w:r w:rsidR="00C719F6" w:rsidRPr="00DE0B46">
        <w:rPr>
          <w:rStyle w:val="Chare"/>
          <w:rtl/>
        </w:rPr>
        <w:t>ل ناگوار در مال و خانواده به تو پناه مى</w:t>
      </w:r>
      <w:r w:rsidR="00C719F6" w:rsidRPr="00DE0B46">
        <w:rPr>
          <w:rStyle w:val="Chare"/>
          <w:rFonts w:hint="cs"/>
          <w:rtl/>
        </w:rPr>
        <w:softHyphen/>
      </w:r>
      <w:r w:rsidR="00C719F6" w:rsidRPr="00DE0B46">
        <w:rPr>
          <w:rStyle w:val="Chare"/>
          <w:rtl/>
        </w:rPr>
        <w:t>برم</w:t>
      </w:r>
      <w:r>
        <w:rPr>
          <w:rStyle w:val="Chare"/>
          <w:rFonts w:ascii="Traditional Arabic" w:hAnsi="Traditional Arabic" w:cs="Traditional Arabic"/>
          <w:rtl/>
        </w:rPr>
        <w:t>»</w:t>
      </w:r>
      <w:r w:rsidR="00C719F6" w:rsidRPr="00BE29DD">
        <w:rPr>
          <w:rStyle w:val="Char4"/>
          <w:rtl/>
        </w:rPr>
        <w:t>.</w:t>
      </w:r>
    </w:p>
    <w:p w:rsidR="00C719F6" w:rsidRPr="00F816AE" w:rsidRDefault="00C719F6" w:rsidP="008C1935">
      <w:pPr>
        <w:ind w:firstLine="284"/>
        <w:jc w:val="both"/>
        <w:rPr>
          <w:rFonts w:ascii="Lotus Linotype" w:hAnsi="Lotus Linotype" w:cs="IRNazli"/>
          <w:b/>
          <w:color w:val="000000"/>
          <w:sz w:val="28"/>
          <w:szCs w:val="28"/>
          <w:vertAlign w:val="superscript"/>
          <w:rtl/>
        </w:rPr>
      </w:pPr>
      <w:r w:rsidRPr="00BE29DD">
        <w:rPr>
          <w:rStyle w:val="Char4"/>
          <w:rtl/>
        </w:rPr>
        <w:t>و</w:t>
      </w:r>
      <w:r w:rsidRPr="00BE29DD">
        <w:rPr>
          <w:rStyle w:val="Char4"/>
          <w:rFonts w:hint="cs"/>
          <w:rtl/>
        </w:rPr>
        <w:t xml:space="preserve"> </w:t>
      </w:r>
      <w:r w:rsidRPr="00BE29DD">
        <w:rPr>
          <w:rStyle w:val="Char4"/>
          <w:rtl/>
        </w:rPr>
        <w:t xml:space="preserve">هنگام بازگشت از سفر، علاوه بر دعاى فوق، </w:t>
      </w:r>
      <w:r w:rsidR="004565B2">
        <w:rPr>
          <w:rStyle w:val="Char4"/>
          <w:rtl/>
        </w:rPr>
        <w:t>ک</w:t>
      </w:r>
      <w:r w:rsidRPr="00BE29DD">
        <w:rPr>
          <w:rStyle w:val="Char4"/>
          <w:rtl/>
        </w:rPr>
        <w:t>لمات ز</w:t>
      </w:r>
      <w:r w:rsidR="004565B2">
        <w:rPr>
          <w:rStyle w:val="Char4"/>
          <w:rtl/>
        </w:rPr>
        <w:t>ی</w:t>
      </w:r>
      <w:r w:rsidRPr="00BE29DD">
        <w:rPr>
          <w:rStyle w:val="Char4"/>
          <w:rtl/>
        </w:rPr>
        <w:t>ر را بر آن ب</w:t>
      </w:r>
      <w:r w:rsidR="004565B2">
        <w:rPr>
          <w:rStyle w:val="Char4"/>
          <w:rtl/>
        </w:rPr>
        <w:t>ی</w:t>
      </w:r>
      <w:r w:rsidRPr="00BE29DD">
        <w:rPr>
          <w:rStyle w:val="Char4"/>
          <w:rtl/>
        </w:rPr>
        <w:t>فزا</w:t>
      </w:r>
      <w:r w:rsidR="004565B2">
        <w:rPr>
          <w:rStyle w:val="Char4"/>
          <w:rtl/>
        </w:rPr>
        <w:t>ی</w:t>
      </w:r>
      <w:r w:rsidRPr="00BE29DD">
        <w:rPr>
          <w:rStyle w:val="Char4"/>
          <w:rtl/>
        </w:rPr>
        <w:t>د:</w:t>
      </w:r>
      <w:r w:rsidRPr="00D53BEA">
        <w:rPr>
          <w:rFonts w:ascii="Lotus Linotype" w:hAnsi="Lotus Linotype" w:cs="2  Badr" w:hint="cs"/>
          <w:color w:val="000000"/>
          <w:sz w:val="28"/>
          <w:szCs w:val="28"/>
          <w:rtl/>
        </w:rPr>
        <w:t xml:space="preserve"> </w:t>
      </w:r>
      <w:r w:rsidR="00DE0B46">
        <w:rPr>
          <w:rFonts w:ascii="Traditional Arabic" w:hAnsi="Traditional Arabic"/>
          <w:color w:val="000000"/>
          <w:sz w:val="28"/>
          <w:szCs w:val="28"/>
          <w:rtl/>
        </w:rPr>
        <w:t>«</w:t>
      </w:r>
      <w:r w:rsidRPr="001C3EB2">
        <w:rPr>
          <w:rStyle w:val="Char3"/>
          <w:rtl/>
        </w:rPr>
        <w:t>آيِبُوْنَ، تَائِبُوْنَ، عَابِدُوْنَ، لِرَبِّنَا حَامِدُوْنَ</w:t>
      </w:r>
      <w:r w:rsidR="00DE0B46" w:rsidRPr="00937FED">
        <w:rPr>
          <w:rStyle w:val="Char3"/>
          <w:rFonts w:cs="Traditional Arabic"/>
          <w:rtl/>
        </w:rPr>
        <w:t>»</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290"/>
      </w:r>
      <w:r w:rsidRPr="00F816AE">
        <w:rPr>
          <w:rFonts w:ascii="Lotus Linotype" w:hAnsi="Lotus Linotype" w:cs="IRNazli"/>
          <w:b/>
          <w:color w:val="000000"/>
          <w:sz w:val="28"/>
          <w:szCs w:val="28"/>
          <w:vertAlign w:val="superscript"/>
          <w:rtl/>
        </w:rPr>
        <w:t>)</w:t>
      </w:r>
      <w:r w:rsidR="00DE0B46" w:rsidRPr="00DE0B46">
        <w:rPr>
          <w:rFonts w:ascii="Lotus Linotype" w:hAnsi="Lotus Linotype" w:cs="IRNazli" w:hint="cs"/>
          <w:b/>
          <w:color w:val="000000"/>
          <w:sz w:val="28"/>
          <w:szCs w:val="28"/>
          <w:rtl/>
        </w:rPr>
        <w:t>.</w:t>
      </w:r>
    </w:p>
    <w:p w:rsidR="00C719F6" w:rsidRPr="00195CCA" w:rsidRDefault="00DE0B46" w:rsidP="008C1935">
      <w:pPr>
        <w:pStyle w:val="af4"/>
        <w:ind w:firstLine="284"/>
        <w:jc w:val="both"/>
        <w:rPr>
          <w:rStyle w:val="123Char"/>
          <w:rtl/>
        </w:rPr>
      </w:pPr>
      <w:r>
        <w:rPr>
          <w:rStyle w:val="Chare"/>
          <w:rFonts w:ascii="Traditional Arabic" w:hAnsi="Traditional Arabic" w:cs="Traditional Arabic"/>
          <w:b w:val="0"/>
          <w:bCs w:val="0"/>
          <w:rtl/>
        </w:rPr>
        <w:t>«</w:t>
      </w:r>
      <w:r w:rsidR="00C719F6" w:rsidRPr="00DE0B46">
        <w:rPr>
          <w:rStyle w:val="Chare"/>
          <w:b w:val="0"/>
          <w:bCs w:val="0"/>
          <w:rtl/>
        </w:rPr>
        <w:t>ما توبه</w:t>
      </w:r>
      <w:r w:rsidR="00C719F6" w:rsidRPr="00DE0B46">
        <w:rPr>
          <w:rStyle w:val="Chare"/>
          <w:rFonts w:hint="cs"/>
          <w:b w:val="0"/>
          <w:bCs w:val="0"/>
          <w:rtl/>
        </w:rPr>
        <w:softHyphen/>
      </w:r>
      <w:r w:rsidR="00C719F6" w:rsidRPr="00DE0B46">
        <w:rPr>
          <w:rStyle w:val="Chare"/>
          <w:b w:val="0"/>
          <w:bCs w:val="0"/>
          <w:rtl/>
        </w:rPr>
        <w:t>كنان، عبادت</w:t>
      </w:r>
      <w:r w:rsidR="00C719F6" w:rsidRPr="00DE0B46">
        <w:rPr>
          <w:rStyle w:val="Chare"/>
          <w:rFonts w:hint="cs"/>
          <w:b w:val="0"/>
          <w:bCs w:val="0"/>
          <w:rtl/>
        </w:rPr>
        <w:softHyphen/>
      </w:r>
      <w:r w:rsidR="00C719F6" w:rsidRPr="00DE0B46">
        <w:rPr>
          <w:rStyle w:val="Chare"/>
          <w:b w:val="0"/>
          <w:bCs w:val="0"/>
          <w:rtl/>
        </w:rPr>
        <w:t>كنان، و ستايش</w:t>
      </w:r>
      <w:r w:rsidR="00C719F6" w:rsidRPr="00DE0B46">
        <w:rPr>
          <w:rStyle w:val="Chare"/>
          <w:rFonts w:hint="cs"/>
          <w:b w:val="0"/>
          <w:bCs w:val="0"/>
          <w:rtl/>
        </w:rPr>
        <w:softHyphen/>
      </w:r>
      <w:r w:rsidR="00C719F6" w:rsidRPr="00DE0B46">
        <w:rPr>
          <w:rStyle w:val="Chare"/>
          <w:b w:val="0"/>
          <w:bCs w:val="0"/>
          <w:rtl/>
        </w:rPr>
        <w:t>كنان براى پروردگارمان، در حال بازگشت هستيم</w:t>
      </w:r>
      <w:r>
        <w:rPr>
          <w:rStyle w:val="Chare"/>
          <w:rFonts w:ascii="Traditional Arabic" w:hAnsi="Traditional Arabic" w:cs="Traditional Arabic"/>
          <w:b w:val="0"/>
          <w:bCs w:val="0"/>
          <w:rtl/>
        </w:rPr>
        <w:t>»</w:t>
      </w:r>
      <w:r w:rsidR="004265DC" w:rsidRPr="00DE0B46">
        <w:rPr>
          <w:rStyle w:val="Char4"/>
          <w:rFonts w:hint="cs"/>
          <w:b w:val="0"/>
          <w:bCs w:val="0"/>
          <w:rtl/>
        </w:rPr>
        <w:t>.</w:t>
      </w:r>
    </w:p>
    <w:p w:rsidR="00C719F6" w:rsidRPr="001D68FD" w:rsidRDefault="00C719F6" w:rsidP="008C1935">
      <w:pPr>
        <w:pStyle w:val="a5"/>
        <w:rPr>
          <w:rtl/>
        </w:rPr>
      </w:pPr>
      <w:bookmarkStart w:id="428" w:name="_Toc404710232"/>
      <w:bookmarkStart w:id="429" w:name="_Toc437715939"/>
      <w:r w:rsidRPr="001D68FD">
        <w:rPr>
          <w:rFonts w:hint="cs"/>
          <w:rtl/>
        </w:rPr>
        <w:t>(20-3) دعاى</w:t>
      </w:r>
      <w:r w:rsidRPr="001D68FD">
        <w:rPr>
          <w:rtl/>
        </w:rPr>
        <w:t xml:space="preserve"> </w:t>
      </w:r>
      <w:r w:rsidRPr="001D68FD">
        <w:rPr>
          <w:rFonts w:hint="cs"/>
          <w:rtl/>
        </w:rPr>
        <w:t>ورود</w:t>
      </w:r>
      <w:r w:rsidRPr="001D68FD">
        <w:rPr>
          <w:rtl/>
        </w:rPr>
        <w:t xml:space="preserve"> </w:t>
      </w:r>
      <w:r w:rsidRPr="001D68FD">
        <w:rPr>
          <w:rFonts w:hint="cs"/>
          <w:rtl/>
        </w:rPr>
        <w:t>به</w:t>
      </w:r>
      <w:r w:rsidRPr="001D68FD">
        <w:rPr>
          <w:rtl/>
        </w:rPr>
        <w:t xml:space="preserve"> </w:t>
      </w:r>
      <w:r w:rsidRPr="001D68FD">
        <w:rPr>
          <w:rFonts w:hint="cs"/>
          <w:rtl/>
        </w:rPr>
        <w:t>روستا</w:t>
      </w:r>
      <w:r w:rsidRPr="001D68FD">
        <w:rPr>
          <w:rtl/>
        </w:rPr>
        <w:t xml:space="preserve"> </w:t>
      </w:r>
      <w:r w:rsidR="004565B2">
        <w:rPr>
          <w:rFonts w:hint="cs"/>
          <w:rtl/>
        </w:rPr>
        <w:t>ی</w:t>
      </w:r>
      <w:r w:rsidRPr="001D68FD">
        <w:rPr>
          <w:rFonts w:hint="cs"/>
          <w:rtl/>
        </w:rPr>
        <w:t>ا</w:t>
      </w:r>
      <w:r w:rsidRPr="001D68FD">
        <w:rPr>
          <w:rtl/>
        </w:rPr>
        <w:t xml:space="preserve"> </w:t>
      </w:r>
      <w:r w:rsidRPr="001D68FD">
        <w:rPr>
          <w:rFonts w:hint="cs"/>
          <w:rtl/>
        </w:rPr>
        <w:t>شهر</w:t>
      </w:r>
      <w:bookmarkEnd w:id="428"/>
      <w:bookmarkEnd w:id="429"/>
    </w:p>
    <w:p w:rsidR="00C719F6" w:rsidRPr="00195CCA" w:rsidRDefault="00DE0B46" w:rsidP="008C1935">
      <w:pPr>
        <w:pStyle w:val="af4"/>
        <w:ind w:firstLine="284"/>
        <w:jc w:val="both"/>
        <w:rPr>
          <w:rStyle w:val="123Char"/>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91"/>
      </w:r>
      <w:r w:rsidR="00C719F6" w:rsidRPr="00F816AE">
        <w:rPr>
          <w:rFonts w:ascii="Lotus Linotype" w:hAnsi="Lotus Linotype" w:cs="IRNazli"/>
          <w:b w:val="0"/>
          <w:bCs w:val="0"/>
          <w:color w:val="000000"/>
          <w:sz w:val="28"/>
          <w:vertAlign w:val="superscript"/>
          <w:rtl/>
        </w:rPr>
        <w:t>)</w:t>
      </w:r>
      <w:r w:rsidRPr="00DE0B46">
        <w:rPr>
          <w:rFonts w:ascii="Lotus Linotype" w:hAnsi="Lotus Linotype" w:cs="IRNazli" w:hint="cs"/>
          <w:b w:val="0"/>
          <w:bCs w:val="0"/>
          <w:color w:val="000000"/>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بار الها! اى پروردگار هفت آسمان و آنچه ز</w:t>
      </w:r>
      <w:r w:rsidR="004565B2" w:rsidRPr="00DE0B46">
        <w:rPr>
          <w:rStyle w:val="Chare"/>
          <w:rtl/>
        </w:rPr>
        <w:t>ی</w:t>
      </w:r>
      <w:r w:rsidR="00C719F6" w:rsidRPr="00DE0B46">
        <w:rPr>
          <w:rStyle w:val="Chare"/>
          <w:rtl/>
        </w:rPr>
        <w:t>ر آنها قرار دارد، اى پروردگار زم</w:t>
      </w:r>
      <w:r w:rsidR="004565B2" w:rsidRPr="00DE0B46">
        <w:rPr>
          <w:rStyle w:val="Chare"/>
          <w:rtl/>
        </w:rPr>
        <w:t>ی</w:t>
      </w:r>
      <w:r w:rsidR="00C719F6" w:rsidRPr="00DE0B46">
        <w:rPr>
          <w:rStyle w:val="Chare"/>
          <w:rtl/>
        </w:rPr>
        <w:t>ن</w:t>
      </w:r>
      <w:r w:rsidR="00C719F6" w:rsidRPr="00DE0B46">
        <w:rPr>
          <w:rStyle w:val="Chare"/>
          <w:rFonts w:hint="cs"/>
          <w:rtl/>
        </w:rPr>
        <w:softHyphen/>
      </w:r>
      <w:r w:rsidR="00C719F6" w:rsidRPr="00DE0B46">
        <w:rPr>
          <w:rStyle w:val="Chare"/>
          <w:rtl/>
        </w:rPr>
        <w:t>هاى هفت</w:t>
      </w:r>
      <w:r w:rsidR="00C719F6" w:rsidRPr="00DE0B46">
        <w:rPr>
          <w:rStyle w:val="Chare"/>
          <w:rFonts w:hint="cs"/>
          <w:rtl/>
        </w:rPr>
        <w:softHyphen/>
      </w:r>
      <w:r w:rsidR="00C719F6" w:rsidRPr="00DE0B46">
        <w:rPr>
          <w:rStyle w:val="Chare"/>
          <w:rtl/>
        </w:rPr>
        <w:t>گانه و آنچه بر روى آنها قرار دارد، و اى پروردگارِ ش</w:t>
      </w:r>
      <w:r w:rsidR="004565B2" w:rsidRPr="00DE0B46">
        <w:rPr>
          <w:rStyle w:val="Chare"/>
          <w:rtl/>
        </w:rPr>
        <w:t>ی</w:t>
      </w:r>
      <w:r w:rsidR="00C719F6" w:rsidRPr="00DE0B46">
        <w:rPr>
          <w:rStyle w:val="Chare"/>
          <w:rtl/>
        </w:rPr>
        <w:t xml:space="preserve">طانها و آنچه </w:t>
      </w:r>
      <w:r w:rsidR="004565B2" w:rsidRPr="00DE0B46">
        <w:rPr>
          <w:rStyle w:val="Chare"/>
          <w:rtl/>
        </w:rPr>
        <w:t>ک</w:t>
      </w:r>
      <w:r w:rsidR="00C719F6" w:rsidRPr="00DE0B46">
        <w:rPr>
          <w:rStyle w:val="Chare"/>
          <w:rtl/>
        </w:rPr>
        <w:t>ه آن</w:t>
      </w:r>
      <w:r w:rsidR="00C719F6" w:rsidRPr="00DE0B46">
        <w:rPr>
          <w:rStyle w:val="Chare"/>
          <w:rFonts w:hint="cs"/>
          <w:rtl/>
        </w:rPr>
        <w:softHyphen/>
      </w:r>
      <w:r w:rsidR="00C719F6" w:rsidRPr="00DE0B46">
        <w:rPr>
          <w:rStyle w:val="Chare"/>
          <w:rtl/>
        </w:rPr>
        <w:t xml:space="preserve">ها گمراه </w:t>
      </w:r>
      <w:r w:rsidR="004565B2" w:rsidRPr="00DE0B46">
        <w:rPr>
          <w:rStyle w:val="Chare"/>
          <w:rtl/>
        </w:rPr>
        <w:t>ک</w:t>
      </w:r>
      <w:r w:rsidR="00C719F6" w:rsidRPr="00DE0B46">
        <w:rPr>
          <w:rStyle w:val="Chare"/>
          <w:rtl/>
        </w:rPr>
        <w:t>رده</w:t>
      </w:r>
      <w:r>
        <w:rPr>
          <w:rStyle w:val="Chare"/>
          <w:rFonts w:hint="cs"/>
          <w:rtl/>
        </w:rPr>
        <w:t>‌</w:t>
      </w:r>
      <w:r w:rsidR="00C719F6" w:rsidRPr="00DE0B46">
        <w:rPr>
          <w:rStyle w:val="Chare"/>
          <w:rtl/>
        </w:rPr>
        <w:t xml:space="preserve">اند، و اى پروردگار بادها و آنچه </w:t>
      </w:r>
      <w:r w:rsidR="004565B2" w:rsidRPr="00DE0B46">
        <w:rPr>
          <w:rStyle w:val="Chare"/>
          <w:rtl/>
        </w:rPr>
        <w:t>ک</w:t>
      </w:r>
      <w:r w:rsidR="00C719F6" w:rsidRPr="00DE0B46">
        <w:rPr>
          <w:rStyle w:val="Chare"/>
          <w:rtl/>
        </w:rPr>
        <w:t>ه آنها به حر</w:t>
      </w:r>
      <w:r w:rsidR="004565B2" w:rsidRPr="00DE0B46">
        <w:rPr>
          <w:rStyle w:val="Chare"/>
          <w:rtl/>
        </w:rPr>
        <w:t>ک</w:t>
      </w:r>
      <w:r w:rsidR="00C719F6" w:rsidRPr="00DE0B46">
        <w:rPr>
          <w:rStyle w:val="Chare"/>
          <w:rtl/>
        </w:rPr>
        <w:t>ت در</w:t>
      </w:r>
      <w:r w:rsidR="00CE75E1" w:rsidRPr="00DE0B46">
        <w:rPr>
          <w:rStyle w:val="Chare"/>
          <w:rtl/>
        </w:rPr>
        <w:t xml:space="preserve"> مى‌</w:t>
      </w:r>
      <w:r w:rsidR="00C719F6" w:rsidRPr="00DE0B46">
        <w:rPr>
          <w:rStyle w:val="Chare"/>
          <w:rtl/>
        </w:rPr>
        <w:t>آورند، من از تو خ</w:t>
      </w:r>
      <w:r w:rsidR="004565B2" w:rsidRPr="00DE0B46">
        <w:rPr>
          <w:rStyle w:val="Chare"/>
          <w:rtl/>
        </w:rPr>
        <w:t>ی</w:t>
      </w:r>
      <w:r w:rsidR="00C719F6" w:rsidRPr="00DE0B46">
        <w:rPr>
          <w:rStyle w:val="Chare"/>
          <w:rtl/>
        </w:rPr>
        <w:t>ر ا</w:t>
      </w:r>
      <w:r w:rsidR="004565B2" w:rsidRPr="00DE0B46">
        <w:rPr>
          <w:rStyle w:val="Chare"/>
          <w:rtl/>
        </w:rPr>
        <w:t>ی</w:t>
      </w:r>
      <w:r w:rsidR="00C719F6" w:rsidRPr="00DE0B46">
        <w:rPr>
          <w:rStyle w:val="Chare"/>
          <w:rtl/>
        </w:rPr>
        <w:t>ن آبادى، و خ</w:t>
      </w:r>
      <w:r w:rsidR="004565B2" w:rsidRPr="00DE0B46">
        <w:rPr>
          <w:rStyle w:val="Chare"/>
          <w:rtl/>
        </w:rPr>
        <w:t>ی</w:t>
      </w:r>
      <w:r w:rsidR="00C719F6" w:rsidRPr="00DE0B46">
        <w:rPr>
          <w:rStyle w:val="Chare"/>
          <w:rtl/>
        </w:rPr>
        <w:t>ر سا</w:t>
      </w:r>
      <w:r w:rsidR="004565B2" w:rsidRPr="00DE0B46">
        <w:rPr>
          <w:rStyle w:val="Chare"/>
          <w:rtl/>
        </w:rPr>
        <w:t>ک</w:t>
      </w:r>
      <w:r w:rsidR="00C719F6" w:rsidRPr="00DE0B46">
        <w:rPr>
          <w:rStyle w:val="Chare"/>
          <w:rtl/>
        </w:rPr>
        <w:t>نان، و خ</w:t>
      </w:r>
      <w:r w:rsidR="004565B2" w:rsidRPr="00DE0B46">
        <w:rPr>
          <w:rStyle w:val="Chare"/>
          <w:rtl/>
        </w:rPr>
        <w:t>ی</w:t>
      </w:r>
      <w:r w:rsidR="00C719F6" w:rsidRPr="00DE0B46">
        <w:rPr>
          <w:rStyle w:val="Chare"/>
          <w:rtl/>
        </w:rPr>
        <w:t>ر آنچه در آن هست را مسألت مى</w:t>
      </w:r>
      <w:r w:rsidR="00C719F6" w:rsidRPr="00DE0B46">
        <w:rPr>
          <w:rStyle w:val="Chare"/>
          <w:rFonts w:hint="cs"/>
          <w:rtl/>
        </w:rPr>
        <w:softHyphen/>
      </w:r>
      <w:r w:rsidR="00C719F6" w:rsidRPr="00DE0B46">
        <w:rPr>
          <w:rStyle w:val="Chare"/>
          <w:rtl/>
        </w:rPr>
        <w:t>نما</w:t>
      </w:r>
      <w:r w:rsidR="004565B2" w:rsidRPr="00DE0B46">
        <w:rPr>
          <w:rStyle w:val="Chare"/>
          <w:rtl/>
        </w:rPr>
        <w:t>ی</w:t>
      </w:r>
      <w:r w:rsidR="00C719F6" w:rsidRPr="00DE0B46">
        <w:rPr>
          <w:rStyle w:val="Chare"/>
          <w:rtl/>
        </w:rPr>
        <w:t>م، و از بدى آن، و بدى سا</w:t>
      </w:r>
      <w:r w:rsidR="004565B2" w:rsidRPr="00DE0B46">
        <w:rPr>
          <w:rStyle w:val="Chare"/>
          <w:rtl/>
        </w:rPr>
        <w:t>ک</w:t>
      </w:r>
      <w:r w:rsidR="00C719F6" w:rsidRPr="00DE0B46">
        <w:rPr>
          <w:rStyle w:val="Chare"/>
          <w:rtl/>
        </w:rPr>
        <w:t>نان آن، و بدى آنچه در آن قرار دارد، به تو پناه مى</w:t>
      </w:r>
      <w:r w:rsidR="00C719F6" w:rsidRPr="00DE0B46">
        <w:rPr>
          <w:rStyle w:val="Chare"/>
          <w:rFonts w:hint="cs"/>
          <w:rtl/>
        </w:rPr>
        <w:softHyphen/>
      </w:r>
      <w:r w:rsidR="00C719F6" w:rsidRPr="00DE0B46">
        <w:rPr>
          <w:rStyle w:val="Chare"/>
          <w:rtl/>
        </w:rPr>
        <w:t>برم</w:t>
      </w:r>
      <w:r>
        <w:rPr>
          <w:rStyle w:val="Chare"/>
          <w:rFonts w:ascii="Traditional Arabic" w:hAnsi="Traditional Arabic" w:cs="Traditional Arabic"/>
          <w:rtl/>
        </w:rPr>
        <w:t>»</w:t>
      </w:r>
      <w:r w:rsidR="00C719F6" w:rsidRPr="00BE29DD">
        <w:rPr>
          <w:rStyle w:val="Char4"/>
          <w:rtl/>
        </w:rPr>
        <w:t>.</w:t>
      </w:r>
    </w:p>
    <w:p w:rsidR="00C719F6" w:rsidRPr="001D68FD" w:rsidRDefault="00C719F6" w:rsidP="008C1935">
      <w:pPr>
        <w:pStyle w:val="a5"/>
        <w:rPr>
          <w:rtl/>
        </w:rPr>
      </w:pPr>
      <w:bookmarkStart w:id="430" w:name="_Toc404710233"/>
      <w:bookmarkStart w:id="431" w:name="_Toc437715940"/>
      <w:r w:rsidRPr="001D68FD">
        <w:rPr>
          <w:rFonts w:hint="cs"/>
          <w:rtl/>
        </w:rPr>
        <w:t>(20-4)</w:t>
      </w:r>
      <w:r w:rsidR="00DE0B46">
        <w:rPr>
          <w:rFonts w:hint="cs"/>
          <w:rtl/>
        </w:rPr>
        <w:t xml:space="preserve"> </w:t>
      </w:r>
      <w:r w:rsidRPr="001D68FD">
        <w:rPr>
          <w:rFonts w:hint="cs"/>
          <w:rtl/>
        </w:rPr>
        <w:t>دعاى</w:t>
      </w:r>
      <w:r w:rsidRPr="001D68FD">
        <w:rPr>
          <w:rtl/>
        </w:rPr>
        <w:t xml:space="preserve"> </w:t>
      </w:r>
      <w:r w:rsidRPr="001D68FD">
        <w:rPr>
          <w:rFonts w:hint="cs"/>
          <w:rtl/>
        </w:rPr>
        <w:t>مسافر</w:t>
      </w:r>
      <w:r w:rsidRPr="001D68FD">
        <w:rPr>
          <w:rtl/>
        </w:rPr>
        <w:t xml:space="preserve"> </w:t>
      </w:r>
      <w:r w:rsidRPr="001D68FD">
        <w:rPr>
          <w:rFonts w:hint="cs"/>
          <w:rtl/>
        </w:rPr>
        <w:t>براى</w:t>
      </w:r>
      <w:r w:rsidRPr="001D68FD">
        <w:rPr>
          <w:rtl/>
        </w:rPr>
        <w:t xml:space="preserve"> </w:t>
      </w:r>
      <w:r w:rsidRPr="001D68FD">
        <w:rPr>
          <w:rFonts w:hint="cs"/>
          <w:rtl/>
        </w:rPr>
        <w:t>مق</w:t>
      </w:r>
      <w:r w:rsidR="004565B2">
        <w:rPr>
          <w:rFonts w:hint="cs"/>
          <w:rtl/>
        </w:rPr>
        <w:t>ی</w:t>
      </w:r>
      <w:r w:rsidRPr="001D68FD">
        <w:rPr>
          <w:rFonts w:hint="cs"/>
          <w:rtl/>
        </w:rPr>
        <w:t>م</w:t>
      </w:r>
      <w:bookmarkEnd w:id="430"/>
      <w:bookmarkEnd w:id="431"/>
    </w:p>
    <w:p w:rsidR="00C719F6" w:rsidRPr="00195CCA" w:rsidRDefault="00DE0B46"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أَسْتَوْدِعُكُمُ اللهَ الَّذِيْ لاَ تَضِيْعُ وَدَائِعُهُ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92"/>
      </w:r>
      <w:r w:rsidR="00C719F6" w:rsidRPr="00F816AE">
        <w:rPr>
          <w:rFonts w:ascii="Lotus Linotype" w:hAnsi="Lotus Linotype" w:cs="IRNazli"/>
          <w:b w:val="0"/>
          <w:bCs w:val="0"/>
          <w:color w:val="000000"/>
          <w:sz w:val="28"/>
          <w:vertAlign w:val="superscript"/>
          <w:rtl/>
        </w:rPr>
        <w:t>)</w:t>
      </w:r>
      <w:r w:rsidRPr="00DE0B46">
        <w:rPr>
          <w:rFonts w:ascii="Lotus Linotype" w:hAnsi="Lotus Linotype" w:cs="IRNazli" w:hint="cs"/>
          <w:b w:val="0"/>
          <w:bCs w:val="0"/>
          <w:color w:val="000000"/>
          <w:sz w:val="28"/>
          <w:rtl/>
        </w:rPr>
        <w:t>.</w:t>
      </w:r>
    </w:p>
    <w:p w:rsidR="00C719F6"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من شما را به خدا</w:t>
      </w:r>
      <w:r w:rsidR="004565B2" w:rsidRPr="00DE0B46">
        <w:rPr>
          <w:rStyle w:val="Chare"/>
          <w:rtl/>
        </w:rPr>
        <w:t>ی</w:t>
      </w:r>
      <w:r w:rsidR="00C719F6" w:rsidRPr="00DE0B46">
        <w:rPr>
          <w:rStyle w:val="Chare"/>
          <w:rtl/>
        </w:rPr>
        <w:t>ى</w:t>
      </w:r>
      <w:r w:rsidR="00CE75E1" w:rsidRPr="00DE0B46">
        <w:rPr>
          <w:rStyle w:val="Chare"/>
          <w:rtl/>
        </w:rPr>
        <w:t xml:space="preserve"> مى‌</w:t>
      </w:r>
      <w:r w:rsidR="00C719F6" w:rsidRPr="00DE0B46">
        <w:rPr>
          <w:rStyle w:val="Chare"/>
          <w:rtl/>
        </w:rPr>
        <w:t xml:space="preserve">سپارم </w:t>
      </w:r>
      <w:r w:rsidR="004565B2" w:rsidRPr="00DE0B46">
        <w:rPr>
          <w:rStyle w:val="Chare"/>
          <w:rtl/>
        </w:rPr>
        <w:t>ک</w:t>
      </w:r>
      <w:r w:rsidR="00C719F6" w:rsidRPr="00DE0B46">
        <w:rPr>
          <w:rStyle w:val="Chare"/>
          <w:rtl/>
        </w:rPr>
        <w:t>ه امانتها</w:t>
      </w:r>
      <w:r w:rsidR="004565B2" w:rsidRPr="00DE0B46">
        <w:rPr>
          <w:rStyle w:val="Chare"/>
          <w:rtl/>
        </w:rPr>
        <w:t>ی</w:t>
      </w:r>
      <w:r w:rsidR="00C719F6" w:rsidRPr="00DE0B46">
        <w:rPr>
          <w:rStyle w:val="Chare"/>
          <w:rtl/>
        </w:rPr>
        <w:t>ش ضا</w:t>
      </w:r>
      <w:r w:rsidR="004565B2" w:rsidRPr="00DE0B46">
        <w:rPr>
          <w:rStyle w:val="Chare"/>
          <w:rtl/>
        </w:rPr>
        <w:t>ی</w:t>
      </w:r>
      <w:r w:rsidR="00C719F6" w:rsidRPr="00DE0B46">
        <w:rPr>
          <w:rStyle w:val="Chare"/>
          <w:rtl/>
        </w:rPr>
        <w:t>ع نمى</w:t>
      </w:r>
      <w:r w:rsidR="00C719F6" w:rsidRPr="00DE0B46">
        <w:rPr>
          <w:rStyle w:val="Chare"/>
          <w:rFonts w:hint="cs"/>
          <w:rtl/>
        </w:rPr>
        <w:t>‌</w:t>
      </w:r>
      <w:r w:rsidR="00C719F6" w:rsidRPr="00DE0B46">
        <w:rPr>
          <w:rStyle w:val="Chare"/>
          <w:rtl/>
        </w:rPr>
        <w:t>شود</w:t>
      </w:r>
      <w:r>
        <w:rPr>
          <w:rStyle w:val="Chare"/>
          <w:rFonts w:ascii="Traditional Arabic" w:hAnsi="Traditional Arabic" w:cs="Traditional Arabic"/>
          <w:rtl/>
        </w:rPr>
        <w:t>»</w:t>
      </w:r>
      <w:r w:rsidR="004265DC">
        <w:rPr>
          <w:rStyle w:val="Char4"/>
          <w:rFonts w:hint="cs"/>
          <w:rtl/>
        </w:rPr>
        <w:t>.</w:t>
      </w:r>
    </w:p>
    <w:p w:rsidR="0036195C" w:rsidRDefault="0036195C" w:rsidP="008C1935">
      <w:pPr>
        <w:ind w:firstLine="284"/>
        <w:jc w:val="both"/>
        <w:rPr>
          <w:rStyle w:val="Char4"/>
          <w:rtl/>
        </w:rPr>
      </w:pPr>
    </w:p>
    <w:p w:rsidR="0036195C" w:rsidRPr="00BE29DD" w:rsidRDefault="0036195C" w:rsidP="008C1935">
      <w:pPr>
        <w:ind w:firstLine="284"/>
        <w:jc w:val="both"/>
        <w:rPr>
          <w:rStyle w:val="Char4"/>
          <w:rtl/>
        </w:rPr>
      </w:pPr>
    </w:p>
    <w:p w:rsidR="00C719F6" w:rsidRPr="001D68FD" w:rsidRDefault="00C719F6" w:rsidP="008C1935">
      <w:pPr>
        <w:pStyle w:val="a5"/>
        <w:rPr>
          <w:rtl/>
        </w:rPr>
      </w:pPr>
      <w:bookmarkStart w:id="432" w:name="_Toc404710234"/>
      <w:bookmarkStart w:id="433" w:name="_Toc437715941"/>
      <w:r w:rsidRPr="001D68FD">
        <w:rPr>
          <w:rFonts w:hint="cs"/>
          <w:rtl/>
        </w:rPr>
        <w:t>(20-5)</w:t>
      </w:r>
      <w:r w:rsidR="00DE0B46">
        <w:rPr>
          <w:rFonts w:hint="cs"/>
          <w:rtl/>
        </w:rPr>
        <w:t xml:space="preserve"> </w:t>
      </w:r>
      <w:r w:rsidRPr="001D68FD">
        <w:rPr>
          <w:rFonts w:hint="cs"/>
          <w:rtl/>
        </w:rPr>
        <w:t>دعاى</w:t>
      </w:r>
      <w:r w:rsidRPr="001D68FD">
        <w:rPr>
          <w:rtl/>
        </w:rPr>
        <w:t xml:space="preserve"> </w:t>
      </w:r>
      <w:r w:rsidRPr="001D68FD">
        <w:rPr>
          <w:rFonts w:hint="cs"/>
          <w:rtl/>
        </w:rPr>
        <w:t>مق</w:t>
      </w:r>
      <w:r w:rsidR="004565B2">
        <w:rPr>
          <w:rFonts w:hint="cs"/>
          <w:rtl/>
        </w:rPr>
        <w:t>ی</w:t>
      </w:r>
      <w:r w:rsidRPr="001D68FD">
        <w:rPr>
          <w:rFonts w:hint="cs"/>
          <w:rtl/>
        </w:rPr>
        <w:t>م</w:t>
      </w:r>
      <w:r w:rsidRPr="001D68FD">
        <w:rPr>
          <w:rtl/>
        </w:rPr>
        <w:t xml:space="preserve"> </w:t>
      </w:r>
      <w:r w:rsidRPr="001D68FD">
        <w:rPr>
          <w:rFonts w:hint="cs"/>
          <w:rtl/>
        </w:rPr>
        <w:t>براى</w:t>
      </w:r>
      <w:r w:rsidRPr="001D68FD">
        <w:rPr>
          <w:rtl/>
        </w:rPr>
        <w:t xml:space="preserve"> </w:t>
      </w:r>
      <w:r w:rsidRPr="001D68FD">
        <w:rPr>
          <w:rFonts w:hint="cs"/>
          <w:rtl/>
        </w:rPr>
        <w:t>مسافر</w:t>
      </w:r>
      <w:bookmarkEnd w:id="432"/>
      <w:bookmarkEnd w:id="433"/>
    </w:p>
    <w:p w:rsidR="00C719F6" w:rsidRPr="00195CCA" w:rsidRDefault="00DE0B46"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أَسْتَوْدِعُ اللهَ دِيْنَكَ، وَأَمَانَتَكَ، وَخَوَاتِيْمَ عَمَلِكَ</w:t>
      </w:r>
      <w:r w:rsidRPr="00937FED">
        <w:rPr>
          <w:rStyle w:val="Char3"/>
          <w:rFonts w:cs="Traditional Arabic"/>
          <w:b w:val="0"/>
          <w:bCs w:val="0"/>
          <w:rtl/>
        </w:rPr>
        <w:t>»</w:t>
      </w:r>
      <w:r w:rsidR="00C719F6" w:rsidRPr="00F816AE">
        <w:rPr>
          <w:rFonts w:ascii="Lotus Linotype" w:hAnsi="Lotus Linotype" w:cs="IRNazli"/>
          <w:b w:val="0"/>
          <w:bCs w:val="0"/>
          <w:color w:val="000000"/>
          <w:spacing w:val="-4"/>
          <w:sz w:val="28"/>
          <w:vertAlign w:val="superscript"/>
          <w:rtl/>
        </w:rPr>
        <w:t>(</w:t>
      </w:r>
      <w:r w:rsidR="00C719F6" w:rsidRPr="002E4E8A">
        <w:rPr>
          <w:rStyle w:val="FootnoteReference"/>
          <w:rFonts w:ascii="Lotus Linotype" w:hAnsi="Lotus Linotype" w:cs="IRNazli"/>
          <w:b w:val="0"/>
          <w:bCs w:val="0"/>
          <w:color w:val="000000"/>
          <w:spacing w:val="-4"/>
          <w:rtl/>
        </w:rPr>
        <w:footnoteReference w:id="293"/>
      </w:r>
      <w:r w:rsidR="00C719F6" w:rsidRPr="00F816AE">
        <w:rPr>
          <w:rFonts w:ascii="Lotus Linotype" w:hAnsi="Lotus Linotype" w:cs="IRNazli"/>
          <w:b w:val="0"/>
          <w:bCs w:val="0"/>
          <w:color w:val="000000"/>
          <w:spacing w:val="-4"/>
          <w:sz w:val="28"/>
          <w:vertAlign w:val="superscript"/>
          <w:rtl/>
        </w:rPr>
        <w:t>)</w:t>
      </w:r>
      <w:r w:rsidRPr="00DE0B46">
        <w:rPr>
          <w:rFonts w:ascii="Lotus Linotype" w:hAnsi="Lotus Linotype" w:cs="IRNazli" w:hint="cs"/>
          <w:b w:val="0"/>
          <w:bCs w:val="0"/>
          <w:color w:val="000000"/>
          <w:spacing w:val="-4"/>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من د</w:t>
      </w:r>
      <w:r w:rsidR="004565B2" w:rsidRPr="00DE0B46">
        <w:rPr>
          <w:rStyle w:val="Chare"/>
          <w:rtl/>
        </w:rPr>
        <w:t>ی</w:t>
      </w:r>
      <w:r w:rsidR="00C719F6" w:rsidRPr="00DE0B46">
        <w:rPr>
          <w:rStyle w:val="Chare"/>
          <w:rtl/>
        </w:rPr>
        <w:t>ن و امانت و خاتم</w:t>
      </w:r>
      <w:r w:rsidR="004565B2" w:rsidRPr="00DE0B46">
        <w:rPr>
          <w:rStyle w:val="Chare"/>
          <w:rFonts w:hint="cs"/>
          <w:rtl/>
        </w:rPr>
        <w:t>ۀ</w:t>
      </w:r>
      <w:r w:rsidR="00C719F6" w:rsidRPr="00DE0B46">
        <w:rPr>
          <w:rStyle w:val="Chare"/>
          <w:rtl/>
        </w:rPr>
        <w:t xml:space="preserve"> </w:t>
      </w:r>
      <w:r w:rsidR="004565B2" w:rsidRPr="00DE0B46">
        <w:rPr>
          <w:rStyle w:val="Chare"/>
          <w:rtl/>
        </w:rPr>
        <w:t>ک</w:t>
      </w:r>
      <w:r w:rsidR="00C719F6" w:rsidRPr="00DE0B46">
        <w:rPr>
          <w:rStyle w:val="Chare"/>
          <w:rtl/>
        </w:rPr>
        <w:t>ارها</w:t>
      </w:r>
      <w:r w:rsidR="004565B2" w:rsidRPr="00DE0B46">
        <w:rPr>
          <w:rStyle w:val="Chare"/>
          <w:rtl/>
        </w:rPr>
        <w:t>ی</w:t>
      </w:r>
      <w:r w:rsidR="00C719F6" w:rsidRPr="00DE0B46">
        <w:rPr>
          <w:rStyle w:val="Chare"/>
          <w:rtl/>
        </w:rPr>
        <w:t>ت را به الله مى</w:t>
      </w:r>
      <w:r w:rsidR="00C719F6" w:rsidRPr="00DE0B46">
        <w:rPr>
          <w:rStyle w:val="Chare"/>
          <w:rFonts w:hint="cs"/>
          <w:rtl/>
        </w:rPr>
        <w:softHyphen/>
      </w:r>
      <w:r w:rsidR="00C719F6" w:rsidRPr="00DE0B46">
        <w:rPr>
          <w:rStyle w:val="Chare"/>
          <w:rtl/>
        </w:rPr>
        <w:t>سپارم</w:t>
      </w:r>
      <w:r>
        <w:rPr>
          <w:rStyle w:val="Chare"/>
          <w:rFonts w:ascii="Traditional Arabic" w:hAnsi="Traditional Arabic" w:cs="Traditional Arabic"/>
          <w:rtl/>
        </w:rPr>
        <w:t>»</w:t>
      </w:r>
      <w:r w:rsidR="004265DC">
        <w:rPr>
          <w:rStyle w:val="Char4"/>
          <w:rFonts w:hint="cs"/>
          <w:rtl/>
        </w:rPr>
        <w:t>.</w:t>
      </w:r>
    </w:p>
    <w:p w:rsidR="00C719F6" w:rsidRPr="00195CCA" w:rsidRDefault="00DE0B46"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زَوَّدَكَ اللهُ التَّقْوَى، وَغَفَرَ ذَنْبَكَ، وَيَسَّرَ لَكَ ال</w:t>
      </w:r>
      <w:r w:rsidR="00C719F6" w:rsidRPr="00392AD4">
        <w:rPr>
          <w:rStyle w:val="Char3"/>
          <w:rFonts w:hint="cs"/>
          <w:b w:val="0"/>
          <w:bCs w:val="0"/>
          <w:rtl/>
        </w:rPr>
        <w:t>ـْ</w:t>
      </w:r>
      <w:r w:rsidR="00C719F6" w:rsidRPr="00392AD4">
        <w:rPr>
          <w:rStyle w:val="Char3"/>
          <w:b w:val="0"/>
          <w:bCs w:val="0"/>
          <w:rtl/>
        </w:rPr>
        <w:t>خَيْرَ حَيْثُ مَا كُنْتَ</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94"/>
      </w:r>
      <w:r w:rsidR="00C719F6" w:rsidRPr="00F816AE">
        <w:rPr>
          <w:rFonts w:ascii="Lotus Linotype" w:hAnsi="Lotus Linotype" w:cs="IRNazli"/>
          <w:b w:val="0"/>
          <w:bCs w:val="0"/>
          <w:color w:val="000000"/>
          <w:sz w:val="28"/>
          <w:vertAlign w:val="superscript"/>
          <w:rtl/>
        </w:rPr>
        <w:t>)</w:t>
      </w:r>
      <w:r w:rsidRPr="00DE0B46">
        <w:rPr>
          <w:rFonts w:ascii="Lotus Linotype" w:hAnsi="Lotus Linotype" w:cs="IRNazli" w:hint="cs"/>
          <w:b w:val="0"/>
          <w:bCs w:val="0"/>
          <w:color w:val="000000"/>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خداوند، تقوى نص</w:t>
      </w:r>
      <w:r w:rsidR="004565B2" w:rsidRPr="00DE0B46">
        <w:rPr>
          <w:rStyle w:val="Chare"/>
          <w:rtl/>
        </w:rPr>
        <w:t>ی</w:t>
      </w:r>
      <w:r w:rsidR="00C719F6" w:rsidRPr="00DE0B46">
        <w:rPr>
          <w:rStyle w:val="Chare"/>
          <w:rtl/>
        </w:rPr>
        <w:t>ب شما گرداند، گناهانت را ببخشا</w:t>
      </w:r>
      <w:r w:rsidR="004565B2" w:rsidRPr="00DE0B46">
        <w:rPr>
          <w:rStyle w:val="Chare"/>
          <w:rtl/>
        </w:rPr>
        <w:t>ی</w:t>
      </w:r>
      <w:r w:rsidR="00C719F6" w:rsidRPr="00DE0B46">
        <w:rPr>
          <w:rStyle w:val="Chare"/>
          <w:rtl/>
        </w:rPr>
        <w:t>د، و</w:t>
      </w:r>
      <w:r>
        <w:rPr>
          <w:rStyle w:val="Chare"/>
          <w:rtl/>
        </w:rPr>
        <w:t xml:space="preserve"> هرجا </w:t>
      </w:r>
      <w:r w:rsidR="004565B2" w:rsidRPr="00DE0B46">
        <w:rPr>
          <w:rStyle w:val="Chare"/>
          <w:rtl/>
        </w:rPr>
        <w:t>ک</w:t>
      </w:r>
      <w:r w:rsidR="00C719F6" w:rsidRPr="00DE0B46">
        <w:rPr>
          <w:rStyle w:val="Chare"/>
          <w:rtl/>
        </w:rPr>
        <w:t>ه هست</w:t>
      </w:r>
      <w:r w:rsidR="004565B2" w:rsidRPr="00DE0B46">
        <w:rPr>
          <w:rStyle w:val="Chare"/>
          <w:rtl/>
        </w:rPr>
        <w:t>ی</w:t>
      </w:r>
      <w:r w:rsidR="00C719F6" w:rsidRPr="00DE0B46">
        <w:rPr>
          <w:rStyle w:val="Chare"/>
          <w:rtl/>
        </w:rPr>
        <w:t>د خ</w:t>
      </w:r>
      <w:r w:rsidR="004565B2" w:rsidRPr="00DE0B46">
        <w:rPr>
          <w:rStyle w:val="Chare"/>
          <w:rtl/>
        </w:rPr>
        <w:t>ی</w:t>
      </w:r>
      <w:r w:rsidR="00C719F6" w:rsidRPr="00DE0B46">
        <w:rPr>
          <w:rStyle w:val="Chare"/>
          <w:rtl/>
        </w:rPr>
        <w:t>ر را براى شما م</w:t>
      </w:r>
      <w:r w:rsidR="004565B2" w:rsidRPr="00DE0B46">
        <w:rPr>
          <w:rStyle w:val="Chare"/>
          <w:rtl/>
        </w:rPr>
        <w:t>ی</w:t>
      </w:r>
      <w:r w:rsidR="00C719F6" w:rsidRPr="00DE0B46">
        <w:rPr>
          <w:rStyle w:val="Chare"/>
          <w:rtl/>
        </w:rPr>
        <w:t>سّر گرداند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34" w:name="_Toc404710235"/>
      <w:bookmarkStart w:id="435" w:name="_Toc437715942"/>
      <w:r w:rsidRPr="001D68FD">
        <w:rPr>
          <w:rFonts w:hint="cs"/>
          <w:rtl/>
        </w:rPr>
        <w:t>(20-6)</w:t>
      </w:r>
      <w:r w:rsidR="00DE0B46">
        <w:rPr>
          <w:rFonts w:hint="cs"/>
          <w:rtl/>
        </w:rPr>
        <w:t xml:space="preserve"> </w:t>
      </w:r>
      <w:r w:rsidRPr="001D68FD">
        <w:rPr>
          <w:rFonts w:hint="cs"/>
          <w:rtl/>
        </w:rPr>
        <w:t>ت</w:t>
      </w:r>
      <w:r w:rsidR="004565B2">
        <w:rPr>
          <w:rFonts w:hint="cs"/>
          <w:rtl/>
        </w:rPr>
        <w:t>ک</w:t>
      </w:r>
      <w:r w:rsidRPr="001D68FD">
        <w:rPr>
          <w:rFonts w:hint="cs"/>
          <w:rtl/>
        </w:rPr>
        <w:t>ب</w:t>
      </w:r>
      <w:r w:rsidR="004565B2">
        <w:rPr>
          <w:rFonts w:hint="cs"/>
          <w:rtl/>
        </w:rPr>
        <w:t>ی</w:t>
      </w:r>
      <w:r w:rsidRPr="001D68FD">
        <w:rPr>
          <w:rFonts w:hint="cs"/>
          <w:rtl/>
        </w:rPr>
        <w:t>ر</w:t>
      </w:r>
      <w:r w:rsidRPr="001D68FD">
        <w:rPr>
          <w:rtl/>
        </w:rPr>
        <w:t xml:space="preserve"> </w:t>
      </w:r>
      <w:r w:rsidRPr="001D68FD">
        <w:rPr>
          <w:rFonts w:hint="cs"/>
          <w:rtl/>
        </w:rPr>
        <w:t>و</w:t>
      </w:r>
      <w:r w:rsidRPr="001D68FD">
        <w:rPr>
          <w:rtl/>
        </w:rPr>
        <w:t xml:space="preserve"> </w:t>
      </w:r>
      <w:r w:rsidRPr="001D68FD">
        <w:rPr>
          <w:rFonts w:hint="cs"/>
          <w:rtl/>
        </w:rPr>
        <w:t>تسب</w:t>
      </w:r>
      <w:r w:rsidR="004565B2">
        <w:rPr>
          <w:rFonts w:hint="cs"/>
          <w:rtl/>
        </w:rPr>
        <w:t>ی</w:t>
      </w:r>
      <w:r w:rsidRPr="001D68FD">
        <w:rPr>
          <w:rFonts w:hint="cs"/>
          <w:rtl/>
        </w:rPr>
        <w:t>ح</w:t>
      </w:r>
      <w:r w:rsidRPr="001D68FD">
        <w:rPr>
          <w:rtl/>
        </w:rPr>
        <w:t xml:space="preserve"> </w:t>
      </w:r>
      <w:r w:rsidRPr="001D68FD">
        <w:rPr>
          <w:rFonts w:hint="cs"/>
          <w:rtl/>
        </w:rPr>
        <w:t>در</w:t>
      </w:r>
      <w:r w:rsidRPr="001D68FD">
        <w:rPr>
          <w:rtl/>
        </w:rPr>
        <w:t xml:space="preserve"> </w:t>
      </w:r>
      <w:r w:rsidRPr="001D68FD">
        <w:rPr>
          <w:rFonts w:hint="cs"/>
          <w:rtl/>
        </w:rPr>
        <w:t>مسافرت</w:t>
      </w:r>
      <w:bookmarkEnd w:id="434"/>
      <w:bookmarkEnd w:id="435"/>
    </w:p>
    <w:p w:rsidR="00C719F6" w:rsidRPr="00BE29DD" w:rsidRDefault="00C719F6" w:rsidP="008C1935">
      <w:pPr>
        <w:ind w:firstLine="284"/>
        <w:jc w:val="both"/>
        <w:rPr>
          <w:rStyle w:val="Char4"/>
          <w:rtl/>
        </w:rPr>
      </w:pPr>
      <w:r w:rsidRPr="00BE29DD">
        <w:rPr>
          <w:rStyle w:val="Char4"/>
          <w:rFonts w:hint="cs"/>
          <w:rtl/>
        </w:rPr>
        <w:t>جابر</w:t>
      </w:r>
      <w:r w:rsidR="00226C82" w:rsidRPr="00226C82">
        <w:rPr>
          <w:rStyle w:val="Char4"/>
          <w:rFonts w:ascii="CTraditional Arabic" w:hAnsi="CTraditional Arabic" w:cs="CTraditional Arabic" w:hint="cs"/>
          <w:rtl/>
        </w:rPr>
        <w:t>س</w:t>
      </w:r>
      <w:r w:rsidRPr="00BE29DD">
        <w:rPr>
          <w:rStyle w:val="Char4"/>
          <w:rFonts w:hint="cs"/>
          <w:rtl/>
        </w:rPr>
        <w:t xml:space="preserve"> روایت نموده</w:t>
      </w:r>
      <w:r w:rsidRPr="00D53BEA">
        <w:rPr>
          <w:rFonts w:ascii="Lotus Linotype" w:hAnsi="Lotus Linotype" w:cs="2  Badr"/>
          <w:b/>
          <w:bCs/>
          <w:color w:val="000000"/>
          <w:sz w:val="28"/>
          <w:szCs w:val="28"/>
          <w:rtl/>
          <w:lang w:eastAsia="ar-SA"/>
        </w:rPr>
        <w:t xml:space="preserve">: </w:t>
      </w:r>
      <w:r w:rsidR="00DE0B46" w:rsidRPr="00937FED">
        <w:rPr>
          <w:rStyle w:val="Char3"/>
          <w:rFonts w:cs="Traditional Arabic"/>
          <w:rtl/>
        </w:rPr>
        <w:t>«</w:t>
      </w:r>
      <w:r w:rsidRPr="001C3EB2">
        <w:rPr>
          <w:rStyle w:val="Char3"/>
          <w:rtl/>
        </w:rPr>
        <w:t>كُنَّا إِذَا صَعَدْنَا كَبَّرْنَا، وَإِذَا نَزَلْنَا سَبَّحْنَا</w:t>
      </w:r>
      <w:r w:rsidR="00DE0B46"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295"/>
      </w:r>
      <w:r w:rsidRPr="00F816AE">
        <w:rPr>
          <w:rFonts w:ascii="Lotus Linotype" w:hAnsi="Lotus Linotype" w:cs="IRNazli"/>
          <w:color w:val="000000"/>
          <w:sz w:val="28"/>
          <w:szCs w:val="28"/>
          <w:vertAlign w:val="superscript"/>
          <w:rtl/>
        </w:rPr>
        <w:t>)</w:t>
      </w:r>
      <w:r w:rsidR="00DE0B46" w:rsidRPr="00DE0B46">
        <w:rPr>
          <w:rFonts w:ascii="Lotus Linotype" w:hAnsi="Lotus Linotype" w:cs="IRNazli" w:hint="cs"/>
          <w:color w:val="000000"/>
          <w:sz w:val="28"/>
          <w:szCs w:val="28"/>
          <w:rtl/>
        </w:rPr>
        <w:t>.</w:t>
      </w:r>
    </w:p>
    <w:p w:rsidR="00C719F6" w:rsidRPr="00C719F6" w:rsidRDefault="00DE0B46" w:rsidP="008C1935">
      <w:pPr>
        <w:ind w:firstLine="284"/>
        <w:jc w:val="both"/>
        <w:rPr>
          <w:rStyle w:val="Char5"/>
          <w:rtl/>
        </w:rPr>
      </w:pPr>
      <w:r>
        <w:rPr>
          <w:rStyle w:val="Chare"/>
          <w:rFonts w:ascii="Traditional Arabic" w:hAnsi="Traditional Arabic" w:cs="Traditional Arabic"/>
          <w:rtl/>
        </w:rPr>
        <w:t>«</w:t>
      </w:r>
      <w:r w:rsidR="00C719F6" w:rsidRPr="00DE0B46">
        <w:rPr>
          <w:rStyle w:val="Chare"/>
          <w:rtl/>
        </w:rPr>
        <w:t xml:space="preserve">ما زمانى </w:t>
      </w:r>
      <w:r w:rsidR="004565B2" w:rsidRPr="00DE0B46">
        <w:rPr>
          <w:rStyle w:val="Chare"/>
          <w:rtl/>
        </w:rPr>
        <w:t>ک</w:t>
      </w:r>
      <w:r w:rsidR="00C719F6" w:rsidRPr="00DE0B46">
        <w:rPr>
          <w:rStyle w:val="Chare"/>
          <w:rtl/>
        </w:rPr>
        <w:t>ه از ارتفاعى، بالا مى</w:t>
      </w:r>
      <w:r w:rsidR="00C719F6" w:rsidRPr="00DE0B46">
        <w:rPr>
          <w:rStyle w:val="Chare"/>
          <w:rFonts w:hint="cs"/>
          <w:rtl/>
        </w:rPr>
        <w:softHyphen/>
      </w:r>
      <w:r w:rsidR="00C719F6" w:rsidRPr="00DE0B46">
        <w:rPr>
          <w:rStyle w:val="Chare"/>
          <w:rtl/>
        </w:rPr>
        <w:t>رفت</w:t>
      </w:r>
      <w:r w:rsidR="004565B2" w:rsidRPr="00DE0B46">
        <w:rPr>
          <w:rStyle w:val="Chare"/>
          <w:rtl/>
        </w:rPr>
        <w:t>ی</w:t>
      </w:r>
      <w:r w:rsidR="00C719F6" w:rsidRPr="00DE0B46">
        <w:rPr>
          <w:rStyle w:val="Chare"/>
          <w:rtl/>
        </w:rPr>
        <w:t>م، ت</w:t>
      </w:r>
      <w:r w:rsidR="004565B2" w:rsidRPr="00DE0B46">
        <w:rPr>
          <w:rStyle w:val="Chare"/>
          <w:rtl/>
        </w:rPr>
        <w:t>ک</w:t>
      </w:r>
      <w:r w:rsidR="00C719F6" w:rsidRPr="00DE0B46">
        <w:rPr>
          <w:rStyle w:val="Chare"/>
          <w:rtl/>
        </w:rPr>
        <w:t>ب</w:t>
      </w:r>
      <w:r w:rsidR="004565B2" w:rsidRPr="00DE0B46">
        <w:rPr>
          <w:rStyle w:val="Chare"/>
          <w:rtl/>
        </w:rPr>
        <w:t>ی</w:t>
      </w:r>
      <w:r w:rsidR="00C719F6" w:rsidRPr="00DE0B46">
        <w:rPr>
          <w:rStyle w:val="Chare"/>
          <w:rtl/>
        </w:rPr>
        <w:t>ر مى</w:t>
      </w:r>
      <w:r w:rsidR="00C719F6" w:rsidRPr="00DE0B46">
        <w:rPr>
          <w:rStyle w:val="Chare"/>
          <w:rFonts w:hint="cs"/>
          <w:rtl/>
        </w:rPr>
        <w:softHyphen/>
      </w:r>
      <w:r w:rsidR="00C719F6" w:rsidRPr="00DE0B46">
        <w:rPr>
          <w:rStyle w:val="Chare"/>
          <w:rtl/>
        </w:rPr>
        <w:t>گفت</w:t>
      </w:r>
      <w:r w:rsidRPr="00DE0B46">
        <w:rPr>
          <w:rStyle w:val="Chare"/>
          <w:rFonts w:hint="cs"/>
          <w:rtl/>
        </w:rPr>
        <w:t>ی</w:t>
      </w:r>
      <w:r w:rsidR="00C719F6" w:rsidRPr="00DE0B46">
        <w:rPr>
          <w:rStyle w:val="Chare"/>
          <w:rtl/>
        </w:rPr>
        <w:t xml:space="preserve">م و هنگامى </w:t>
      </w:r>
      <w:r w:rsidR="004565B2" w:rsidRPr="00DE0B46">
        <w:rPr>
          <w:rStyle w:val="Chare"/>
          <w:rtl/>
        </w:rPr>
        <w:t>ک</w:t>
      </w:r>
      <w:r w:rsidR="00C719F6" w:rsidRPr="00DE0B46">
        <w:rPr>
          <w:rStyle w:val="Chare"/>
          <w:rtl/>
        </w:rPr>
        <w:t>ه از آن پا</w:t>
      </w:r>
      <w:r w:rsidR="004565B2" w:rsidRPr="00DE0B46">
        <w:rPr>
          <w:rStyle w:val="Chare"/>
          <w:rtl/>
        </w:rPr>
        <w:t>یی</w:t>
      </w:r>
      <w:r w:rsidR="00C719F6" w:rsidRPr="00DE0B46">
        <w:rPr>
          <w:rStyle w:val="Chare"/>
          <w:rtl/>
        </w:rPr>
        <w:t>ن مى</w:t>
      </w:r>
      <w:r w:rsidR="00C719F6" w:rsidRPr="00DE0B46">
        <w:rPr>
          <w:rStyle w:val="Chare"/>
          <w:rFonts w:hint="cs"/>
          <w:rtl/>
        </w:rPr>
        <w:softHyphen/>
      </w:r>
      <w:r w:rsidR="00C719F6" w:rsidRPr="00DE0B46">
        <w:rPr>
          <w:rStyle w:val="Chare"/>
          <w:rtl/>
        </w:rPr>
        <w:t>آمد</w:t>
      </w:r>
      <w:r w:rsidR="004565B2" w:rsidRPr="00DE0B46">
        <w:rPr>
          <w:rStyle w:val="Chare"/>
          <w:rtl/>
        </w:rPr>
        <w:t>ی</w:t>
      </w:r>
      <w:r w:rsidR="00C719F6" w:rsidRPr="00DE0B46">
        <w:rPr>
          <w:rStyle w:val="Chare"/>
          <w:rtl/>
        </w:rPr>
        <w:t>م سبحان الله مى</w:t>
      </w:r>
      <w:r w:rsidR="00C719F6" w:rsidRPr="00DE0B46">
        <w:rPr>
          <w:rStyle w:val="Chare"/>
          <w:rFonts w:hint="cs"/>
          <w:rtl/>
        </w:rPr>
        <w:softHyphen/>
      </w:r>
      <w:r w:rsidR="00C719F6" w:rsidRPr="00DE0B46">
        <w:rPr>
          <w:rStyle w:val="Chare"/>
          <w:rtl/>
        </w:rPr>
        <w:t>گفت</w:t>
      </w:r>
      <w:r w:rsidR="004565B2" w:rsidRPr="00DE0B46">
        <w:rPr>
          <w:rStyle w:val="Chare"/>
          <w:rtl/>
        </w:rPr>
        <w:t>ی</w:t>
      </w:r>
      <w:r w:rsidR="00C719F6" w:rsidRPr="00DE0B46">
        <w:rPr>
          <w:rStyle w:val="Chare"/>
          <w:rtl/>
        </w:rPr>
        <w:t>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36" w:name="_Toc404710236"/>
      <w:bookmarkStart w:id="437" w:name="_Toc437715943"/>
      <w:r w:rsidRPr="001D68FD">
        <w:rPr>
          <w:rFonts w:hint="cs"/>
          <w:rtl/>
        </w:rPr>
        <w:t>(20-7)</w:t>
      </w:r>
      <w:r w:rsidR="00DE0B46">
        <w:rPr>
          <w:rFonts w:hint="cs"/>
          <w:rtl/>
        </w:rPr>
        <w:t xml:space="preserve"> </w:t>
      </w:r>
      <w:r w:rsidRPr="001D68FD">
        <w:rPr>
          <w:rFonts w:hint="cs"/>
          <w:rtl/>
        </w:rPr>
        <w:t>دعاى</w:t>
      </w:r>
      <w:r w:rsidRPr="001D68FD">
        <w:rPr>
          <w:rtl/>
        </w:rPr>
        <w:t xml:space="preserve"> </w:t>
      </w:r>
      <w:r w:rsidRPr="001D68FD">
        <w:rPr>
          <w:rFonts w:hint="cs"/>
          <w:rtl/>
        </w:rPr>
        <w:t>مسافر در هنگام</w:t>
      </w:r>
      <w:r w:rsidR="009A76CB">
        <w:rPr>
          <w:rtl/>
        </w:rPr>
        <w:t xml:space="preserve"> </w:t>
      </w:r>
      <w:r w:rsidRPr="001D68FD">
        <w:rPr>
          <w:rFonts w:hint="cs"/>
          <w:rtl/>
        </w:rPr>
        <w:t>سحر</w:t>
      </w:r>
      <w:bookmarkEnd w:id="436"/>
      <w:bookmarkEnd w:id="437"/>
    </w:p>
    <w:p w:rsidR="00C719F6" w:rsidRPr="00C719F6" w:rsidRDefault="00DE0B46" w:rsidP="0036195C">
      <w:pPr>
        <w:pStyle w:val="af4"/>
        <w:ind w:firstLine="284"/>
        <w:jc w:val="both"/>
        <w:rPr>
          <w:rStyle w:val="Char5"/>
          <w:rtl/>
        </w:rPr>
      </w:pPr>
      <w:r w:rsidRPr="00937FED">
        <w:rPr>
          <w:rStyle w:val="Char3"/>
          <w:rFonts w:cs="Traditional Arabic"/>
          <w:b w:val="0"/>
          <w:bCs w:val="0"/>
          <w:rtl/>
        </w:rPr>
        <w:t>«</w:t>
      </w:r>
      <w:r w:rsidR="00C719F6" w:rsidRPr="00392AD4">
        <w:rPr>
          <w:rStyle w:val="Char3"/>
          <w:b w:val="0"/>
          <w:bCs w:val="0"/>
          <w:rtl/>
        </w:rPr>
        <w:t>سَمَّعَ سَامِعٌ بِحَمْدِ اللهِ، وَحُسْنِ بَلاَئِهِ عَلَيْنَا. رَبَّنَا صَاحِبْنَا، وَأَفْضِلْ عَلَيْنَا عَائِذاً بِاللهِ مِنَ النَّارِ</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96"/>
      </w:r>
      <w:r w:rsidR="00C719F6" w:rsidRPr="00F816AE">
        <w:rPr>
          <w:rFonts w:ascii="Lotus Linotype" w:hAnsi="Lotus Linotype" w:cs="IRNazli"/>
          <w:b w:val="0"/>
          <w:bCs w:val="0"/>
          <w:color w:val="000000"/>
          <w:sz w:val="28"/>
          <w:vertAlign w:val="superscript"/>
          <w:rtl/>
        </w:rPr>
        <w:t>)</w:t>
      </w:r>
      <w:r w:rsidRPr="00DE0B46">
        <w:rPr>
          <w:rFonts w:ascii="Lotus Linotype" w:hAnsi="Lotus Linotype" w:cs="IRNazli" w:hint="cs"/>
          <w:b w:val="0"/>
          <w:bCs w:val="0"/>
          <w:color w:val="000000"/>
          <w:sz w:val="28"/>
          <w:rtl/>
        </w:rPr>
        <w:t>.</w:t>
      </w:r>
      <w:r w:rsidR="0036195C">
        <w:rPr>
          <w:rStyle w:val="Chare"/>
          <w:rFonts w:ascii="Traditional Arabic" w:hAnsi="Traditional Arabic" w:cs="Traditional Arabic" w:hint="cs"/>
          <w:rtl/>
        </w:rPr>
        <w:t xml:space="preserve"> </w:t>
      </w:r>
      <w:r w:rsidRPr="0036195C">
        <w:rPr>
          <w:rStyle w:val="Chare"/>
          <w:rFonts w:ascii="Traditional Arabic" w:hAnsi="Traditional Arabic" w:cs="Traditional Arabic"/>
          <w:b w:val="0"/>
          <w:bCs w:val="0"/>
          <w:rtl/>
        </w:rPr>
        <w:t>«</w:t>
      </w:r>
      <w:r w:rsidR="00C719F6" w:rsidRPr="0036195C">
        <w:rPr>
          <w:rStyle w:val="Chare"/>
          <w:b w:val="0"/>
          <w:bCs w:val="0"/>
          <w:rtl/>
        </w:rPr>
        <w:t xml:space="preserve">باشد </w:t>
      </w:r>
      <w:r w:rsidR="004565B2" w:rsidRPr="0036195C">
        <w:rPr>
          <w:rStyle w:val="Chare"/>
          <w:b w:val="0"/>
          <w:bCs w:val="0"/>
          <w:rtl/>
        </w:rPr>
        <w:t>ک</w:t>
      </w:r>
      <w:r w:rsidR="00C719F6" w:rsidRPr="0036195C">
        <w:rPr>
          <w:rStyle w:val="Chare"/>
          <w:b w:val="0"/>
          <w:bCs w:val="0"/>
          <w:rtl/>
        </w:rPr>
        <w:t>ه شاهدى، حمد و ستا</w:t>
      </w:r>
      <w:r w:rsidR="004565B2" w:rsidRPr="0036195C">
        <w:rPr>
          <w:rStyle w:val="Chare"/>
          <w:b w:val="0"/>
          <w:bCs w:val="0"/>
          <w:rtl/>
        </w:rPr>
        <w:t>ی</w:t>
      </w:r>
      <w:r w:rsidR="00C719F6" w:rsidRPr="0036195C">
        <w:rPr>
          <w:rStyle w:val="Chare"/>
          <w:b w:val="0"/>
          <w:bCs w:val="0"/>
          <w:rtl/>
        </w:rPr>
        <w:t>ش خدا را بشنود و بر خوبى</w:t>
      </w:r>
      <w:r w:rsidR="002B1EB0" w:rsidRPr="0036195C">
        <w:rPr>
          <w:rStyle w:val="Chare"/>
          <w:b w:val="0"/>
          <w:bCs w:val="0"/>
          <w:rtl/>
        </w:rPr>
        <w:t xml:space="preserve"> نعمت‌ها</w:t>
      </w:r>
      <w:r w:rsidR="004565B2" w:rsidRPr="0036195C">
        <w:rPr>
          <w:rStyle w:val="Chare"/>
          <w:b w:val="0"/>
          <w:bCs w:val="0"/>
          <w:rtl/>
        </w:rPr>
        <w:t>ی</w:t>
      </w:r>
      <w:r w:rsidR="00C719F6" w:rsidRPr="0036195C">
        <w:rPr>
          <w:rStyle w:val="Chare"/>
          <w:b w:val="0"/>
          <w:bCs w:val="0"/>
          <w:rtl/>
        </w:rPr>
        <w:t>ش بر ما گواهى دهد.</w:t>
      </w:r>
      <w:r w:rsidR="00C719F6" w:rsidRPr="0036195C">
        <w:rPr>
          <w:rStyle w:val="Chare"/>
          <w:rFonts w:hint="cs"/>
          <w:b w:val="0"/>
          <w:bCs w:val="0"/>
          <w:rtl/>
        </w:rPr>
        <w:t xml:space="preserve"> </w:t>
      </w:r>
      <w:r w:rsidR="00C719F6" w:rsidRPr="0036195C">
        <w:rPr>
          <w:rStyle w:val="Chare"/>
          <w:b w:val="0"/>
          <w:bCs w:val="0"/>
          <w:rtl/>
        </w:rPr>
        <w:t>اى پروردگار ما</w:t>
      </w:r>
      <w:r w:rsidR="00C719F6" w:rsidRPr="0036195C">
        <w:rPr>
          <w:rStyle w:val="Chare"/>
          <w:rFonts w:hint="cs"/>
          <w:b w:val="0"/>
          <w:bCs w:val="0"/>
          <w:rtl/>
        </w:rPr>
        <w:t>!</w:t>
      </w:r>
      <w:r w:rsidR="00C719F6" w:rsidRPr="0036195C">
        <w:rPr>
          <w:rStyle w:val="Chare"/>
          <w:b w:val="0"/>
          <w:bCs w:val="0"/>
          <w:rtl/>
        </w:rPr>
        <w:t xml:space="preserve"> تو همراه ما باش، و به ما احسان </w:t>
      </w:r>
      <w:r w:rsidR="004565B2" w:rsidRPr="0036195C">
        <w:rPr>
          <w:rStyle w:val="Chare"/>
          <w:b w:val="0"/>
          <w:bCs w:val="0"/>
          <w:rtl/>
        </w:rPr>
        <w:t>ک</w:t>
      </w:r>
      <w:r w:rsidR="00C719F6" w:rsidRPr="0036195C">
        <w:rPr>
          <w:rStyle w:val="Chare"/>
          <w:b w:val="0"/>
          <w:bCs w:val="0"/>
          <w:rtl/>
        </w:rPr>
        <w:t xml:space="preserve">ن، در حالى </w:t>
      </w:r>
      <w:r w:rsidR="004565B2" w:rsidRPr="0036195C">
        <w:rPr>
          <w:rStyle w:val="Chare"/>
          <w:b w:val="0"/>
          <w:bCs w:val="0"/>
          <w:rtl/>
        </w:rPr>
        <w:t>ک</w:t>
      </w:r>
      <w:r w:rsidR="00C719F6" w:rsidRPr="0036195C">
        <w:rPr>
          <w:rStyle w:val="Chare"/>
          <w:b w:val="0"/>
          <w:bCs w:val="0"/>
          <w:rtl/>
        </w:rPr>
        <w:t>ه از آتش دوزخ به تو پناه مى</w:t>
      </w:r>
      <w:r w:rsidR="00C719F6" w:rsidRPr="0036195C">
        <w:rPr>
          <w:rStyle w:val="Chare"/>
          <w:rFonts w:hint="cs"/>
          <w:b w:val="0"/>
          <w:bCs w:val="0"/>
          <w:rtl/>
        </w:rPr>
        <w:softHyphen/>
      </w:r>
      <w:r w:rsidR="00C719F6" w:rsidRPr="0036195C">
        <w:rPr>
          <w:rStyle w:val="Chare"/>
          <w:b w:val="0"/>
          <w:bCs w:val="0"/>
          <w:rtl/>
        </w:rPr>
        <w:t>برم</w:t>
      </w:r>
      <w:r w:rsidRPr="0036195C">
        <w:rPr>
          <w:rStyle w:val="Chare"/>
          <w:rFonts w:ascii="Traditional Arabic" w:hAnsi="Traditional Arabic" w:cs="Traditional Arabic"/>
          <w:b w:val="0"/>
          <w:bCs w:val="0"/>
          <w:rtl/>
        </w:rPr>
        <w:t>»</w:t>
      </w:r>
      <w:r w:rsidR="004265DC" w:rsidRPr="0036195C">
        <w:rPr>
          <w:rStyle w:val="Char4"/>
          <w:rFonts w:hint="cs"/>
          <w:b w:val="0"/>
          <w:bCs w:val="0"/>
          <w:rtl/>
        </w:rPr>
        <w:t>.</w:t>
      </w:r>
    </w:p>
    <w:p w:rsidR="00C719F6" w:rsidRPr="001D68FD" w:rsidRDefault="00C719F6" w:rsidP="008C1935">
      <w:pPr>
        <w:pStyle w:val="a5"/>
        <w:rPr>
          <w:rtl/>
        </w:rPr>
      </w:pPr>
      <w:bookmarkStart w:id="438" w:name="_Toc404710237"/>
      <w:bookmarkStart w:id="439" w:name="_Toc437715944"/>
      <w:r w:rsidRPr="001D68FD">
        <w:rPr>
          <w:rFonts w:hint="cs"/>
          <w:rtl/>
        </w:rPr>
        <w:t>(20-8)</w:t>
      </w:r>
      <w:r w:rsidR="00DE0B46">
        <w:rPr>
          <w:rFonts w:hint="cs"/>
          <w:rtl/>
        </w:rPr>
        <w:t xml:space="preserve"> </w:t>
      </w:r>
      <w:r w:rsidRPr="001D68FD">
        <w:rPr>
          <w:rFonts w:hint="cs"/>
          <w:rtl/>
        </w:rPr>
        <w:t>دعاى</w:t>
      </w:r>
      <w:r w:rsidRPr="001D68FD">
        <w:rPr>
          <w:rtl/>
        </w:rPr>
        <w:t xml:space="preserve"> </w:t>
      </w:r>
      <w:r w:rsidRPr="001D68FD">
        <w:rPr>
          <w:rFonts w:hint="cs"/>
          <w:rtl/>
        </w:rPr>
        <w:t>مسافر</w:t>
      </w:r>
      <w:r w:rsidRPr="001D68FD">
        <w:rPr>
          <w:rtl/>
        </w:rPr>
        <w:t xml:space="preserve"> </w:t>
      </w:r>
      <w:r w:rsidRPr="001D68FD">
        <w:rPr>
          <w:rFonts w:hint="cs"/>
          <w:rtl/>
        </w:rPr>
        <w:t>در هنگام توقفش</w:t>
      </w:r>
      <w:bookmarkEnd w:id="438"/>
      <w:bookmarkEnd w:id="439"/>
    </w:p>
    <w:p w:rsidR="00C719F6" w:rsidRPr="00195CCA" w:rsidRDefault="00DE0B46"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أَعُوْذُ بِكَلِمَاتِ اللهِ التَّامَّاتِ مِنْ شَرِّ مَا خَلَقَ</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297"/>
      </w:r>
      <w:r w:rsidR="00C719F6" w:rsidRPr="00F816AE">
        <w:rPr>
          <w:rFonts w:ascii="Lotus Linotype" w:hAnsi="Lotus Linotype" w:cs="IRNazli"/>
          <w:b w:val="0"/>
          <w:bCs w:val="0"/>
          <w:color w:val="000000"/>
          <w:sz w:val="28"/>
          <w:vertAlign w:val="superscript"/>
          <w:rtl/>
        </w:rPr>
        <w:t>)</w:t>
      </w:r>
      <w:r w:rsidRPr="00DE0B46">
        <w:rPr>
          <w:rFonts w:ascii="Lotus Linotype" w:hAnsi="Lotus Linotype" w:cs="IRNazli" w:hint="cs"/>
          <w:b w:val="0"/>
          <w:bCs w:val="0"/>
          <w:color w:val="000000"/>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از شر</w:t>
      </w:r>
      <w:r w:rsidR="00C719F6" w:rsidRPr="00DE0B46">
        <w:rPr>
          <w:rStyle w:val="Chare"/>
          <w:rFonts w:hint="cs"/>
          <w:rtl/>
        </w:rPr>
        <w:t xml:space="preserve">ّ </w:t>
      </w:r>
      <w:r w:rsidR="00C719F6" w:rsidRPr="00DE0B46">
        <w:rPr>
          <w:rStyle w:val="Chare"/>
          <w:rtl/>
        </w:rPr>
        <w:t>آنچه خداوند آفر</w:t>
      </w:r>
      <w:r w:rsidR="004565B2" w:rsidRPr="00DE0B46">
        <w:rPr>
          <w:rStyle w:val="Chare"/>
          <w:rtl/>
        </w:rPr>
        <w:t>ی</w:t>
      </w:r>
      <w:r w:rsidR="00C719F6" w:rsidRPr="00DE0B46">
        <w:rPr>
          <w:rStyle w:val="Chare"/>
          <w:rtl/>
        </w:rPr>
        <w:t xml:space="preserve">ده است، به </w:t>
      </w:r>
      <w:r w:rsidR="004565B2" w:rsidRPr="00DE0B46">
        <w:rPr>
          <w:rStyle w:val="Chare"/>
          <w:rtl/>
        </w:rPr>
        <w:t>ک</w:t>
      </w:r>
      <w:r w:rsidR="00C719F6" w:rsidRPr="00DE0B46">
        <w:rPr>
          <w:rStyle w:val="Chare"/>
          <w:rtl/>
        </w:rPr>
        <w:t xml:space="preserve">لمات </w:t>
      </w:r>
      <w:r w:rsidR="004565B2" w:rsidRPr="00DE0B46">
        <w:rPr>
          <w:rStyle w:val="Chare"/>
          <w:rtl/>
        </w:rPr>
        <w:t>ک</w:t>
      </w:r>
      <w:r w:rsidR="00C719F6" w:rsidRPr="00DE0B46">
        <w:rPr>
          <w:rStyle w:val="Chare"/>
          <w:rtl/>
        </w:rPr>
        <w:t>امل</w:t>
      </w:r>
      <w:r w:rsidR="00C719F6" w:rsidRPr="00DE0B46">
        <w:rPr>
          <w:rStyle w:val="Chare"/>
          <w:rFonts w:hint="cs"/>
          <w:rtl/>
        </w:rPr>
        <w:t xml:space="preserve"> «یعنی؛ کلام کامل و بی</w:t>
      </w:r>
      <w:r w:rsidR="00C719F6" w:rsidRPr="00DE0B46">
        <w:rPr>
          <w:rStyle w:val="Chare"/>
          <w:rFonts w:hint="cs"/>
          <w:rtl/>
        </w:rPr>
        <w:softHyphen/>
        <w:t>نقص»</w:t>
      </w:r>
      <w:r w:rsidR="00C719F6" w:rsidRPr="00DE0B46">
        <w:rPr>
          <w:rStyle w:val="Chare"/>
          <w:vertAlign w:val="superscript"/>
          <w:rtl/>
        </w:rPr>
        <w:t>(</w:t>
      </w:r>
      <w:r w:rsidR="00C719F6" w:rsidRPr="00DE0B46">
        <w:rPr>
          <w:rStyle w:val="Chare"/>
          <w:vertAlign w:val="superscript"/>
          <w:rtl/>
        </w:rPr>
        <w:footnoteReference w:id="298"/>
      </w:r>
      <w:r w:rsidR="00C719F6" w:rsidRPr="00DE0B46">
        <w:rPr>
          <w:rStyle w:val="Chare"/>
          <w:vertAlign w:val="superscript"/>
          <w:rtl/>
        </w:rPr>
        <w:t>)</w:t>
      </w:r>
      <w:r w:rsidR="00C719F6" w:rsidRPr="00DE0B46">
        <w:rPr>
          <w:rStyle w:val="Chare"/>
          <w:rFonts w:hint="cs"/>
          <w:rtl/>
        </w:rPr>
        <w:t xml:space="preserve"> خداوند</w:t>
      </w:r>
      <w:r w:rsidR="00C719F6" w:rsidRPr="00DE0B46">
        <w:rPr>
          <w:rStyle w:val="Chare"/>
          <w:rtl/>
        </w:rPr>
        <w:t xml:space="preserve"> او پناه مى</w:t>
      </w:r>
      <w:r w:rsidR="00C719F6" w:rsidRPr="00DE0B46">
        <w:rPr>
          <w:rStyle w:val="Chare"/>
          <w:rFonts w:hint="cs"/>
          <w:rtl/>
        </w:rPr>
        <w:softHyphen/>
      </w:r>
      <w:r w:rsidR="00C719F6" w:rsidRPr="00DE0B46">
        <w:rPr>
          <w:rStyle w:val="Chare"/>
          <w:rtl/>
        </w:rPr>
        <w:t>برم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40" w:name="_Toc404710238"/>
      <w:bookmarkStart w:id="441" w:name="_Toc437715945"/>
      <w:r w:rsidRPr="001D68FD">
        <w:rPr>
          <w:rFonts w:hint="cs"/>
          <w:rtl/>
        </w:rPr>
        <w:t>(20-9)</w:t>
      </w:r>
      <w:r w:rsidR="00DE0B46">
        <w:rPr>
          <w:rFonts w:hint="cs"/>
          <w:rtl/>
        </w:rPr>
        <w:t xml:space="preserve"> </w:t>
      </w:r>
      <w:r w:rsidRPr="001D68FD">
        <w:rPr>
          <w:rFonts w:hint="cs"/>
          <w:rtl/>
        </w:rPr>
        <w:t>ذ</w:t>
      </w:r>
      <w:r w:rsidR="004565B2">
        <w:rPr>
          <w:rFonts w:hint="cs"/>
          <w:rtl/>
        </w:rPr>
        <w:t>ک</w:t>
      </w:r>
      <w:r w:rsidRPr="001D68FD">
        <w:rPr>
          <w:rFonts w:hint="cs"/>
          <w:rtl/>
        </w:rPr>
        <w:t>ر</w:t>
      </w:r>
      <w:r w:rsidRPr="001D68FD">
        <w:rPr>
          <w:rtl/>
        </w:rPr>
        <w:t xml:space="preserve"> </w:t>
      </w:r>
      <w:r w:rsidRPr="001D68FD">
        <w:rPr>
          <w:rFonts w:hint="cs"/>
          <w:rtl/>
        </w:rPr>
        <w:t>بازگشت</w:t>
      </w:r>
      <w:r w:rsidRPr="001D68FD">
        <w:rPr>
          <w:rtl/>
        </w:rPr>
        <w:t xml:space="preserve"> </w:t>
      </w:r>
      <w:r w:rsidRPr="001D68FD">
        <w:rPr>
          <w:rFonts w:hint="cs"/>
          <w:rtl/>
        </w:rPr>
        <w:t>از</w:t>
      </w:r>
      <w:r w:rsidRPr="001D68FD">
        <w:rPr>
          <w:rtl/>
        </w:rPr>
        <w:t xml:space="preserve"> </w:t>
      </w:r>
      <w:r w:rsidRPr="001D68FD">
        <w:rPr>
          <w:rFonts w:hint="cs"/>
          <w:rtl/>
        </w:rPr>
        <w:t>سفر</w:t>
      </w:r>
      <w:bookmarkEnd w:id="440"/>
      <w:bookmarkEnd w:id="441"/>
    </w:p>
    <w:p w:rsidR="00C719F6" w:rsidRPr="00DE0B46" w:rsidRDefault="00C719F6" w:rsidP="008C1935">
      <w:pPr>
        <w:pStyle w:val="a8"/>
        <w:rPr>
          <w:rStyle w:val="123Char"/>
          <w:rtl/>
        </w:rPr>
      </w:pPr>
      <w:r w:rsidRPr="00DE0B46">
        <w:rPr>
          <w:rStyle w:val="123Char"/>
          <w:rtl/>
        </w:rPr>
        <w:t xml:space="preserve">هنگام بازگشت از سفر، بر هر ارتفاعى سه بار </w:t>
      </w:r>
      <w:r w:rsidRPr="00DE0B46">
        <w:rPr>
          <w:rStyle w:val="123Char"/>
          <w:rFonts w:hint="cs"/>
          <w:rtl/>
        </w:rPr>
        <w:t>«</w:t>
      </w:r>
      <w:r w:rsidRPr="00DE0B46">
        <w:rPr>
          <w:rStyle w:val="123Char"/>
          <w:rtl/>
        </w:rPr>
        <w:t>الله أکبر</w:t>
      </w:r>
      <w:r w:rsidRPr="00DE0B46">
        <w:rPr>
          <w:rStyle w:val="123Char"/>
          <w:rFonts w:hint="cs"/>
          <w:rtl/>
        </w:rPr>
        <w:t>»</w:t>
      </w:r>
      <w:r w:rsidRPr="00DE0B46">
        <w:rPr>
          <w:rStyle w:val="123Char"/>
          <w:rtl/>
        </w:rPr>
        <w:t xml:space="preserve"> </w:t>
      </w:r>
      <w:r w:rsidRPr="00DE0B46">
        <w:rPr>
          <w:rStyle w:val="123Char"/>
          <w:rFonts w:hint="cs"/>
          <w:rtl/>
        </w:rPr>
        <w:t>گفته شود.</w:t>
      </w:r>
      <w:r w:rsidRPr="00DE0B46">
        <w:rPr>
          <w:rStyle w:val="123Char"/>
          <w:rtl/>
        </w:rPr>
        <w:t xml:space="preserve"> سپس دعاى زير را </w:t>
      </w:r>
      <w:r w:rsidRPr="00DE0B46">
        <w:rPr>
          <w:rStyle w:val="123Char"/>
          <w:rFonts w:hint="cs"/>
          <w:rtl/>
        </w:rPr>
        <w:t>خوانده شود</w:t>
      </w:r>
      <w:r w:rsidRPr="00DE0B46">
        <w:rPr>
          <w:rStyle w:val="123Char"/>
          <w:rtl/>
        </w:rPr>
        <w:t>:</w:t>
      </w:r>
    </w:p>
    <w:p w:rsidR="00C719F6" w:rsidRPr="0036195C" w:rsidRDefault="00DE0B46" w:rsidP="008C1935">
      <w:pPr>
        <w:pStyle w:val="af4"/>
        <w:ind w:firstLine="284"/>
        <w:jc w:val="both"/>
        <w:rPr>
          <w:rStyle w:val="123Char"/>
          <w:spacing w:val="-6"/>
          <w:rtl/>
        </w:rPr>
      </w:pPr>
      <w:r w:rsidRPr="0036195C">
        <w:rPr>
          <w:rStyle w:val="Char3"/>
          <w:rFonts w:cs="Traditional Arabic"/>
          <w:b w:val="0"/>
          <w:bCs w:val="0"/>
          <w:spacing w:val="-6"/>
          <w:rtl/>
        </w:rPr>
        <w:t>«</w:t>
      </w:r>
      <w:r w:rsidR="00C719F6" w:rsidRPr="0036195C">
        <w:rPr>
          <w:rStyle w:val="Char3"/>
          <w:b w:val="0"/>
          <w:bCs w:val="0"/>
          <w:spacing w:val="-6"/>
          <w:rtl/>
        </w:rPr>
        <w:t>لاَ إِلَهَ إِلاَّ اللهُ وَحْدَهُ لاَ شَرِيْكَ لَهُ، لَهُ الْ</w:t>
      </w:r>
      <w:r w:rsidR="00C719F6" w:rsidRPr="0036195C">
        <w:rPr>
          <w:rStyle w:val="Char3"/>
          <w:rFonts w:hint="cs"/>
          <w:b w:val="0"/>
          <w:bCs w:val="0"/>
          <w:spacing w:val="-6"/>
          <w:rtl/>
        </w:rPr>
        <w:t>ـ</w:t>
      </w:r>
      <w:r w:rsidR="00C719F6" w:rsidRPr="0036195C">
        <w:rPr>
          <w:rStyle w:val="Char3"/>
          <w:b w:val="0"/>
          <w:bCs w:val="0"/>
          <w:spacing w:val="-6"/>
          <w:rtl/>
        </w:rPr>
        <w:t>مُلْكُ، وَلَهُ الْـحَمْدُ، وَهُوَ عَلَى كُلِّ شَيْءٍ قَدِيْرٌ، آيِبُوْنَ، تَائِبُوْنَ، عَابِدُوْنَ، لِرَبِّنَا حَامِدُوْنَ، صَدَقَ اللهُ وَعْدَهُ، وَنَصَرَ عَبْدَهُ، وَهَزَمَ اْلأَحْزَابَ وَحْدَهُ</w:t>
      </w:r>
      <w:r w:rsidRPr="0036195C">
        <w:rPr>
          <w:rStyle w:val="Char3"/>
          <w:rFonts w:cs="Traditional Arabic"/>
          <w:b w:val="0"/>
          <w:bCs w:val="0"/>
          <w:spacing w:val="-6"/>
          <w:rtl/>
        </w:rPr>
        <w:t>»</w:t>
      </w:r>
      <w:r w:rsidR="00C719F6" w:rsidRPr="0036195C">
        <w:rPr>
          <w:rFonts w:ascii="Lotus Linotype" w:hAnsi="Lotus Linotype" w:cs="IRNazli"/>
          <w:b w:val="0"/>
          <w:bCs w:val="0"/>
          <w:color w:val="000000"/>
          <w:spacing w:val="-6"/>
          <w:sz w:val="28"/>
          <w:vertAlign w:val="superscript"/>
          <w:rtl/>
        </w:rPr>
        <w:t>(</w:t>
      </w:r>
      <w:r w:rsidR="00C719F6" w:rsidRPr="0036195C">
        <w:rPr>
          <w:rStyle w:val="FootnoteReference"/>
          <w:rFonts w:ascii="Lotus Linotype" w:hAnsi="Lotus Linotype" w:cs="IRNazli"/>
          <w:b w:val="0"/>
          <w:bCs w:val="0"/>
          <w:color w:val="000000"/>
          <w:spacing w:val="-6"/>
          <w:rtl/>
        </w:rPr>
        <w:footnoteReference w:id="299"/>
      </w:r>
      <w:r w:rsidR="00C719F6" w:rsidRPr="0036195C">
        <w:rPr>
          <w:rFonts w:ascii="Lotus Linotype" w:hAnsi="Lotus Linotype" w:cs="IRNazli"/>
          <w:b w:val="0"/>
          <w:bCs w:val="0"/>
          <w:color w:val="000000"/>
          <w:spacing w:val="-6"/>
          <w:sz w:val="28"/>
          <w:vertAlign w:val="superscript"/>
          <w:rtl/>
        </w:rPr>
        <w:t>)</w:t>
      </w:r>
      <w:r w:rsidRPr="0036195C">
        <w:rPr>
          <w:rFonts w:ascii="Lotus Linotype" w:hAnsi="Lotus Linotype" w:cs="IRNazli" w:hint="cs"/>
          <w:b w:val="0"/>
          <w:bCs w:val="0"/>
          <w:color w:val="000000"/>
          <w:spacing w:val="-6"/>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بجز الله معبود د</w:t>
      </w:r>
      <w:r w:rsidR="004565B2" w:rsidRPr="00DE0B46">
        <w:rPr>
          <w:rStyle w:val="Chare"/>
          <w:rtl/>
        </w:rPr>
        <w:t>ی</w:t>
      </w:r>
      <w:r w:rsidR="00C719F6" w:rsidRPr="00DE0B46">
        <w:rPr>
          <w:rStyle w:val="Chare"/>
          <w:rtl/>
        </w:rPr>
        <w:t xml:space="preserve">گرى </w:t>
      </w:r>
      <w:r w:rsidR="00C719F6" w:rsidRPr="00DE0B46">
        <w:rPr>
          <w:rStyle w:val="Chare"/>
          <w:rFonts w:hint="cs"/>
          <w:rtl/>
        </w:rPr>
        <w:t xml:space="preserve">«بر حقّ» </w:t>
      </w:r>
      <w:r w:rsidR="00C719F6" w:rsidRPr="00DE0B46">
        <w:rPr>
          <w:rStyle w:val="Chare"/>
          <w:rtl/>
        </w:rPr>
        <w:t xml:space="preserve">وجود ندارد، </w:t>
      </w:r>
      <w:r w:rsidR="004565B2" w:rsidRPr="00DE0B46">
        <w:rPr>
          <w:rStyle w:val="Chare"/>
          <w:rtl/>
        </w:rPr>
        <w:t>ی</w:t>
      </w:r>
      <w:r w:rsidR="00C719F6" w:rsidRPr="00DE0B46">
        <w:rPr>
          <w:rStyle w:val="Chare"/>
          <w:rtl/>
        </w:rPr>
        <w:t>گانه است، شر</w:t>
      </w:r>
      <w:r w:rsidR="004565B2" w:rsidRPr="00DE0B46">
        <w:rPr>
          <w:rStyle w:val="Chare"/>
          <w:rtl/>
        </w:rPr>
        <w:t>یک</w:t>
      </w:r>
      <w:r w:rsidR="00C719F6" w:rsidRPr="00DE0B46">
        <w:rPr>
          <w:rStyle w:val="Chare"/>
          <w:rtl/>
        </w:rPr>
        <w:t>ى ندارد، پادشاهى از آنِ اوست، ستا</w:t>
      </w:r>
      <w:r w:rsidR="004565B2" w:rsidRPr="00DE0B46">
        <w:rPr>
          <w:rStyle w:val="Chare"/>
          <w:rtl/>
        </w:rPr>
        <w:t>ی</w:t>
      </w:r>
      <w:r w:rsidR="00C719F6" w:rsidRPr="00DE0B46">
        <w:rPr>
          <w:rStyle w:val="Chare"/>
          <w:rtl/>
        </w:rPr>
        <w:t>ش مخصوص اوست، و او بر هر چ</w:t>
      </w:r>
      <w:r w:rsidR="004565B2" w:rsidRPr="00DE0B46">
        <w:rPr>
          <w:rStyle w:val="Chare"/>
          <w:rtl/>
        </w:rPr>
        <w:t>ی</w:t>
      </w:r>
      <w:r w:rsidR="00C719F6" w:rsidRPr="00DE0B46">
        <w:rPr>
          <w:rStyle w:val="Chare"/>
          <w:rtl/>
        </w:rPr>
        <w:t>ز توانا است، توبه</w:t>
      </w:r>
      <w:r w:rsidR="00C719F6" w:rsidRPr="00DE0B46">
        <w:rPr>
          <w:rStyle w:val="Chare"/>
          <w:rFonts w:hint="cs"/>
          <w:rtl/>
        </w:rPr>
        <w:softHyphen/>
      </w:r>
      <w:r w:rsidR="004565B2" w:rsidRPr="00DE0B46">
        <w:rPr>
          <w:rStyle w:val="Chare"/>
          <w:rtl/>
        </w:rPr>
        <w:t>ک</w:t>
      </w:r>
      <w:r w:rsidR="00C719F6" w:rsidRPr="00DE0B46">
        <w:rPr>
          <w:rStyle w:val="Chare"/>
          <w:rtl/>
        </w:rPr>
        <w:t>نان، عبادت</w:t>
      </w:r>
      <w:r w:rsidR="00C719F6" w:rsidRPr="00DE0B46">
        <w:rPr>
          <w:rStyle w:val="Chare"/>
          <w:rFonts w:hint="cs"/>
          <w:rtl/>
        </w:rPr>
        <w:softHyphen/>
      </w:r>
      <w:r w:rsidR="004565B2" w:rsidRPr="00DE0B46">
        <w:rPr>
          <w:rStyle w:val="Chare"/>
          <w:rtl/>
        </w:rPr>
        <w:t>ک</w:t>
      </w:r>
      <w:r w:rsidR="00C719F6" w:rsidRPr="00DE0B46">
        <w:rPr>
          <w:rStyle w:val="Chare"/>
          <w:rtl/>
        </w:rPr>
        <w:t>نان و حمدگو</w:t>
      </w:r>
      <w:r w:rsidR="004565B2" w:rsidRPr="00DE0B46">
        <w:rPr>
          <w:rStyle w:val="Chare"/>
          <w:rtl/>
        </w:rPr>
        <w:t>ی</w:t>
      </w:r>
      <w:r w:rsidR="00C719F6" w:rsidRPr="00DE0B46">
        <w:rPr>
          <w:rStyle w:val="Chare"/>
          <w:rtl/>
        </w:rPr>
        <w:t>ان براى پروردگارمان، باز مى</w:t>
      </w:r>
      <w:r w:rsidR="00C719F6" w:rsidRPr="00DE0B46">
        <w:rPr>
          <w:rStyle w:val="Chare"/>
          <w:rFonts w:hint="cs"/>
          <w:rtl/>
        </w:rPr>
        <w:softHyphen/>
      </w:r>
      <w:r w:rsidR="00C719F6" w:rsidRPr="00DE0B46">
        <w:rPr>
          <w:rStyle w:val="Chare"/>
          <w:rtl/>
        </w:rPr>
        <w:t>گرد</w:t>
      </w:r>
      <w:r w:rsidR="004565B2" w:rsidRPr="00DE0B46">
        <w:rPr>
          <w:rStyle w:val="Chare"/>
          <w:rtl/>
        </w:rPr>
        <w:t>ی</w:t>
      </w:r>
      <w:r w:rsidR="00C719F6" w:rsidRPr="00DE0B46">
        <w:rPr>
          <w:rStyle w:val="Chare"/>
          <w:rtl/>
        </w:rPr>
        <w:t>م، خداوند وعده</w:t>
      </w:r>
      <w:r w:rsidR="00C719F6" w:rsidRPr="00DE0B46">
        <w:rPr>
          <w:rStyle w:val="Chare"/>
          <w:rFonts w:hint="cs"/>
          <w:rtl/>
        </w:rPr>
        <w:softHyphen/>
      </w:r>
      <w:r w:rsidR="00C719F6" w:rsidRPr="00DE0B46">
        <w:rPr>
          <w:rStyle w:val="Chare"/>
          <w:rtl/>
        </w:rPr>
        <w:t>اش را تحقق بخش</w:t>
      </w:r>
      <w:r w:rsidR="004565B2" w:rsidRPr="00DE0B46">
        <w:rPr>
          <w:rStyle w:val="Chare"/>
          <w:rtl/>
        </w:rPr>
        <w:t>ی</w:t>
      </w:r>
      <w:r w:rsidR="00C719F6" w:rsidRPr="00DE0B46">
        <w:rPr>
          <w:rStyle w:val="Chare"/>
          <w:rtl/>
        </w:rPr>
        <w:t>د، بند</w:t>
      </w:r>
      <w:r w:rsidR="00C719F6" w:rsidRPr="00DE0B46">
        <w:rPr>
          <w:rStyle w:val="Chare"/>
          <w:rFonts w:hint="cs"/>
          <w:rtl/>
        </w:rPr>
        <w:softHyphen/>
        <w:t>ه</w:t>
      </w:r>
      <w:r w:rsidR="00C719F6" w:rsidRPr="00DE0B46">
        <w:rPr>
          <w:rStyle w:val="Chare"/>
          <w:rFonts w:hint="cs"/>
          <w:rtl/>
        </w:rPr>
        <w:softHyphen/>
      </w:r>
      <w:r w:rsidR="00C719F6" w:rsidRPr="00DE0B46">
        <w:rPr>
          <w:rStyle w:val="Chare"/>
          <w:rtl/>
        </w:rPr>
        <w:t xml:space="preserve">اش را </w:t>
      </w:r>
      <w:r w:rsidR="00C719F6" w:rsidRPr="00DE0B46">
        <w:rPr>
          <w:rStyle w:val="Chare"/>
          <w:rFonts w:hint="cs"/>
          <w:rtl/>
        </w:rPr>
        <w:t>یاری بخشید</w:t>
      </w:r>
      <w:r w:rsidR="00C719F6" w:rsidRPr="00DE0B46">
        <w:rPr>
          <w:rStyle w:val="Chare"/>
          <w:rtl/>
        </w:rPr>
        <w:t xml:space="preserve"> و به تنها</w:t>
      </w:r>
      <w:r w:rsidR="004565B2" w:rsidRPr="00DE0B46">
        <w:rPr>
          <w:rStyle w:val="Chare"/>
          <w:rtl/>
        </w:rPr>
        <w:t>ی</w:t>
      </w:r>
      <w:r w:rsidR="00C719F6" w:rsidRPr="00DE0B46">
        <w:rPr>
          <w:rStyle w:val="Chare"/>
          <w:rtl/>
        </w:rPr>
        <w:t>ى گروه</w:t>
      </w:r>
      <w:r w:rsidR="00C719F6" w:rsidRPr="00DE0B46">
        <w:rPr>
          <w:rStyle w:val="Chare"/>
          <w:rFonts w:hint="cs"/>
          <w:rtl/>
        </w:rPr>
        <w:softHyphen/>
      </w:r>
      <w:r w:rsidR="00C719F6" w:rsidRPr="00DE0B46">
        <w:rPr>
          <w:rStyle w:val="Chare"/>
          <w:rtl/>
        </w:rPr>
        <w:t>ها را ش</w:t>
      </w:r>
      <w:r w:rsidR="004565B2" w:rsidRPr="00DE0B46">
        <w:rPr>
          <w:rStyle w:val="Chare"/>
          <w:rtl/>
        </w:rPr>
        <w:t>ک</w:t>
      </w:r>
      <w:r w:rsidR="00C719F6" w:rsidRPr="00DE0B46">
        <w:rPr>
          <w:rStyle w:val="Chare"/>
          <w:rtl/>
        </w:rPr>
        <w:t>ست داد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2"/>
        <w:rPr>
          <w:rtl/>
        </w:rPr>
      </w:pPr>
      <w:bookmarkStart w:id="442" w:name="_Toc404710239"/>
      <w:bookmarkStart w:id="443" w:name="_Toc437715946"/>
      <w:r w:rsidRPr="001D68FD">
        <w:rPr>
          <w:rFonts w:hint="cs"/>
          <w:rtl/>
        </w:rPr>
        <w:t>21-أذکار عیادت مریض</w:t>
      </w:r>
      <w:bookmarkEnd w:id="442"/>
      <w:bookmarkEnd w:id="443"/>
      <w:r w:rsidRPr="001D68FD">
        <w:rPr>
          <w:rtl/>
        </w:rPr>
        <w:fldChar w:fldCharType="begin"/>
      </w:r>
      <w:r w:rsidRPr="001D68FD">
        <w:instrText xml:space="preserve"> TC "</w:instrText>
      </w:r>
      <w:bookmarkStart w:id="444" w:name="_Toc373938046"/>
      <w:bookmarkStart w:id="445" w:name="_Toc404508194"/>
      <w:r w:rsidRPr="001D68FD">
        <w:rPr>
          <w:rFonts w:hint="cs"/>
          <w:rtl/>
        </w:rPr>
        <w:instrText>أذکار عیادت مریض</w:instrText>
      </w:r>
      <w:bookmarkEnd w:id="444"/>
      <w:bookmarkEnd w:id="445"/>
      <w:r w:rsidRPr="001D68FD">
        <w:instrText xml:space="preserve">" \f C \l "1" </w:instrText>
      </w:r>
      <w:r w:rsidRPr="001D68FD">
        <w:rPr>
          <w:rtl/>
        </w:rPr>
        <w:fldChar w:fldCharType="end"/>
      </w:r>
    </w:p>
    <w:p w:rsidR="00C719F6" w:rsidRPr="001D68FD" w:rsidRDefault="00C719F6" w:rsidP="008C1935">
      <w:pPr>
        <w:pStyle w:val="a5"/>
        <w:rPr>
          <w:rtl/>
        </w:rPr>
      </w:pPr>
      <w:bookmarkStart w:id="446" w:name="_Toc404710240"/>
      <w:bookmarkStart w:id="447" w:name="_Toc437715947"/>
      <w:r w:rsidRPr="001D68FD">
        <w:rPr>
          <w:rFonts w:hint="cs"/>
          <w:rtl/>
        </w:rPr>
        <w:t>(21-1)</w:t>
      </w:r>
      <w:r w:rsidR="00DE0B46">
        <w:rPr>
          <w:rFonts w:hint="cs"/>
          <w:rtl/>
        </w:rPr>
        <w:t xml:space="preserve"> </w:t>
      </w:r>
      <w:r w:rsidRPr="001D68FD">
        <w:rPr>
          <w:rFonts w:hint="cs"/>
          <w:rtl/>
        </w:rPr>
        <w:t>دعا</w:t>
      </w:r>
      <w:r w:rsidRPr="001D68FD">
        <w:rPr>
          <w:rtl/>
        </w:rPr>
        <w:t xml:space="preserve"> </w:t>
      </w:r>
      <w:r w:rsidRPr="001D68FD">
        <w:rPr>
          <w:rFonts w:hint="cs"/>
          <w:rtl/>
        </w:rPr>
        <w:t>براى</w:t>
      </w:r>
      <w:r w:rsidRPr="001D68FD">
        <w:rPr>
          <w:rtl/>
        </w:rPr>
        <w:t xml:space="preserve"> </w:t>
      </w:r>
      <w:r w:rsidRPr="001D68FD">
        <w:rPr>
          <w:rFonts w:hint="cs"/>
          <w:rtl/>
        </w:rPr>
        <w:t>مر</w:t>
      </w:r>
      <w:r w:rsidR="004565B2">
        <w:rPr>
          <w:rFonts w:hint="cs"/>
          <w:rtl/>
        </w:rPr>
        <w:t>ی</w:t>
      </w:r>
      <w:r w:rsidRPr="001D68FD">
        <w:rPr>
          <w:rFonts w:hint="cs"/>
          <w:rtl/>
        </w:rPr>
        <w:t>ض</w:t>
      </w:r>
      <w:r w:rsidRPr="001D68FD">
        <w:rPr>
          <w:rtl/>
        </w:rPr>
        <w:t xml:space="preserve"> </w:t>
      </w:r>
      <w:r w:rsidRPr="001D68FD">
        <w:rPr>
          <w:rFonts w:hint="cs"/>
          <w:rtl/>
        </w:rPr>
        <w:t>هنگام</w:t>
      </w:r>
      <w:r w:rsidRPr="001D68FD">
        <w:rPr>
          <w:rtl/>
        </w:rPr>
        <w:t xml:space="preserve"> </w:t>
      </w:r>
      <w:r w:rsidRPr="001D68FD">
        <w:rPr>
          <w:rFonts w:hint="cs"/>
          <w:rtl/>
        </w:rPr>
        <w:t>ع</w:t>
      </w:r>
      <w:r w:rsidR="004565B2">
        <w:rPr>
          <w:rFonts w:hint="cs"/>
          <w:rtl/>
        </w:rPr>
        <w:t>ی</w:t>
      </w:r>
      <w:r w:rsidRPr="001D68FD">
        <w:rPr>
          <w:rFonts w:hint="cs"/>
          <w:rtl/>
        </w:rPr>
        <w:t>ادتش</w:t>
      </w:r>
      <w:bookmarkEnd w:id="446"/>
      <w:bookmarkEnd w:id="447"/>
    </w:p>
    <w:p w:rsidR="00C719F6" w:rsidRPr="00C719F6" w:rsidRDefault="00DE0B46" w:rsidP="008C1935">
      <w:pPr>
        <w:pStyle w:val="af4"/>
        <w:ind w:firstLine="284"/>
        <w:jc w:val="both"/>
        <w:rPr>
          <w:rStyle w:val="Char5"/>
          <w:rtl/>
        </w:rPr>
      </w:pPr>
      <w:r w:rsidRPr="00937FED">
        <w:rPr>
          <w:rStyle w:val="Char3"/>
          <w:rFonts w:cs="Traditional Arabic"/>
          <w:b w:val="0"/>
          <w:bCs w:val="0"/>
          <w:rtl/>
        </w:rPr>
        <w:t>«</w:t>
      </w:r>
      <w:r w:rsidR="00C719F6" w:rsidRPr="00392AD4">
        <w:rPr>
          <w:rStyle w:val="Char3"/>
          <w:b w:val="0"/>
          <w:bCs w:val="0"/>
          <w:rtl/>
        </w:rPr>
        <w:t>لاَ بَأْسَ طَهُوْرٌ إِنْ شَاءَ اللهُ</w:t>
      </w:r>
      <w:r w:rsidRPr="00937FED">
        <w:rPr>
          <w:rStyle w:val="Char3"/>
          <w:rFonts w:cs="Traditional Arabic"/>
          <w:b w:val="0"/>
          <w:bCs w:val="0"/>
          <w:rtl/>
        </w:rPr>
        <w:t>»</w:t>
      </w:r>
      <w:r w:rsidR="00C719F6" w:rsidRPr="00F816AE">
        <w:rPr>
          <w:rFonts w:ascii="Lotus Linotype" w:hAnsi="Lotus Linotype" w:cs="IRNazli"/>
          <w:bCs w:val="0"/>
          <w:color w:val="000000"/>
          <w:sz w:val="28"/>
          <w:vertAlign w:val="superscript"/>
          <w:rtl/>
        </w:rPr>
        <w:t>(</w:t>
      </w:r>
      <w:r w:rsidR="00C719F6" w:rsidRPr="002E4E8A">
        <w:rPr>
          <w:rStyle w:val="FootnoteReference"/>
          <w:rFonts w:ascii="Lotus Linotype" w:hAnsi="Lotus Linotype" w:cs="IRNazli"/>
          <w:bCs w:val="0"/>
          <w:color w:val="000000"/>
          <w:rtl/>
        </w:rPr>
        <w:footnoteReference w:id="300"/>
      </w:r>
      <w:r w:rsidR="00C719F6" w:rsidRPr="00F816AE">
        <w:rPr>
          <w:rFonts w:ascii="Lotus Linotype" w:hAnsi="Lotus Linotype" w:cs="IRNazli"/>
          <w:bCs w:val="0"/>
          <w:color w:val="000000"/>
          <w:sz w:val="28"/>
          <w:vertAlign w:val="superscript"/>
          <w:rtl/>
        </w:rPr>
        <w:t>)</w:t>
      </w:r>
      <w:r w:rsidRPr="00DE0B46">
        <w:rPr>
          <w:rFonts w:ascii="Lotus Linotype" w:hAnsi="Lotus Linotype" w:cs="IRNazli" w:hint="cs"/>
          <w:bCs w:val="0"/>
          <w:color w:val="000000"/>
          <w:sz w:val="28"/>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ه</w:t>
      </w:r>
      <w:r w:rsidR="004565B2" w:rsidRPr="00DE0B46">
        <w:rPr>
          <w:rStyle w:val="Chare"/>
          <w:rtl/>
        </w:rPr>
        <w:t>ی</w:t>
      </w:r>
      <w:r w:rsidR="00C719F6" w:rsidRPr="00DE0B46">
        <w:rPr>
          <w:rStyle w:val="Chare"/>
          <w:rtl/>
        </w:rPr>
        <w:t>چ با</w:t>
      </w:r>
      <w:r w:rsidR="004565B2" w:rsidRPr="00DE0B46">
        <w:rPr>
          <w:rStyle w:val="Chare"/>
          <w:rtl/>
        </w:rPr>
        <w:t>ک</w:t>
      </w:r>
      <w:r w:rsidR="00C719F6" w:rsidRPr="00DE0B46">
        <w:rPr>
          <w:rStyle w:val="Chare"/>
          <w:rtl/>
        </w:rPr>
        <w:t>ى ن</w:t>
      </w:r>
      <w:r w:rsidR="004565B2" w:rsidRPr="00DE0B46">
        <w:rPr>
          <w:rStyle w:val="Chare"/>
          <w:rtl/>
        </w:rPr>
        <w:t>ی</w:t>
      </w:r>
      <w:r w:rsidR="00C719F6" w:rsidRPr="00DE0B46">
        <w:rPr>
          <w:rStyle w:val="Chare"/>
          <w:rtl/>
        </w:rPr>
        <w:t>ست، ا</w:t>
      </w:r>
      <w:r w:rsidR="004565B2" w:rsidRPr="00DE0B46">
        <w:rPr>
          <w:rStyle w:val="Chare"/>
          <w:rtl/>
        </w:rPr>
        <w:t>ی</w:t>
      </w:r>
      <w:r w:rsidR="00C719F6" w:rsidRPr="00DE0B46">
        <w:rPr>
          <w:rStyle w:val="Chare"/>
          <w:rtl/>
        </w:rPr>
        <w:t>ن ب</w:t>
      </w:r>
      <w:r w:rsidR="004565B2" w:rsidRPr="00DE0B46">
        <w:rPr>
          <w:rStyle w:val="Chare"/>
          <w:rtl/>
        </w:rPr>
        <w:t>ی</w:t>
      </w:r>
      <w:r w:rsidR="00C719F6" w:rsidRPr="00DE0B46">
        <w:rPr>
          <w:rStyle w:val="Chare"/>
          <w:rtl/>
        </w:rPr>
        <w:t>مارى به خواست خداوند، پا</w:t>
      </w:r>
      <w:r w:rsidR="004565B2" w:rsidRPr="00DE0B46">
        <w:rPr>
          <w:rStyle w:val="Chare"/>
          <w:rtl/>
        </w:rPr>
        <w:t>ک</w:t>
      </w:r>
      <w:r w:rsidR="00C719F6" w:rsidRPr="00DE0B46">
        <w:rPr>
          <w:rStyle w:val="Chare"/>
          <w:rtl/>
        </w:rPr>
        <w:t xml:space="preserve"> </w:t>
      </w:r>
      <w:r w:rsidR="004565B2" w:rsidRPr="00DE0B46">
        <w:rPr>
          <w:rStyle w:val="Chare"/>
          <w:rtl/>
        </w:rPr>
        <w:t>ک</w:t>
      </w:r>
      <w:r w:rsidR="00C719F6" w:rsidRPr="00DE0B46">
        <w:rPr>
          <w:rStyle w:val="Chare"/>
          <w:rtl/>
        </w:rPr>
        <w:t>نند</w:t>
      </w:r>
      <w:r w:rsidR="00C719F6" w:rsidRPr="00DE0B46">
        <w:rPr>
          <w:rStyle w:val="Chare"/>
          <w:rFonts w:hint="cs"/>
          <w:rtl/>
        </w:rPr>
        <w:t>ه</w:t>
      </w:r>
      <w:r w:rsidR="00C719F6" w:rsidRPr="00DE0B46">
        <w:rPr>
          <w:rStyle w:val="Chare"/>
          <w:rtl/>
        </w:rPr>
        <w:t xml:space="preserve"> </w:t>
      </w:r>
      <w:r w:rsidR="00C719F6" w:rsidRPr="00DE0B46">
        <w:rPr>
          <w:rStyle w:val="Chare"/>
          <w:rFonts w:hint="cs"/>
          <w:rtl/>
        </w:rPr>
        <w:t xml:space="preserve">«ی </w:t>
      </w:r>
      <w:r w:rsidR="00C719F6" w:rsidRPr="00DE0B46">
        <w:rPr>
          <w:rStyle w:val="Chare"/>
          <w:rtl/>
        </w:rPr>
        <w:t>گناهان</w:t>
      </w:r>
      <w:r w:rsidR="00C719F6" w:rsidRPr="00DE0B46">
        <w:rPr>
          <w:rStyle w:val="Chare"/>
          <w:rFonts w:hint="cs"/>
          <w:rtl/>
        </w:rPr>
        <w:t>»</w:t>
      </w:r>
      <w:r w:rsidR="00C719F6" w:rsidRPr="00DE0B46">
        <w:rPr>
          <w:rStyle w:val="Chare"/>
          <w:rtl/>
        </w:rPr>
        <w:t xml:space="preserve"> است</w:t>
      </w:r>
      <w:r>
        <w:rPr>
          <w:rStyle w:val="Chare"/>
          <w:rFonts w:ascii="Traditional Arabic" w:hAnsi="Traditional Arabic" w:cs="Traditional Arabic"/>
          <w:rtl/>
        </w:rPr>
        <w:t>»</w:t>
      </w:r>
      <w:r w:rsidR="004265DC">
        <w:rPr>
          <w:rStyle w:val="Char4"/>
          <w:rFonts w:hint="cs"/>
          <w:rtl/>
        </w:rPr>
        <w:t>.</w:t>
      </w:r>
    </w:p>
    <w:p w:rsidR="00C719F6" w:rsidRDefault="00DE0B46" w:rsidP="008C1935">
      <w:pPr>
        <w:pStyle w:val="af4"/>
        <w:ind w:firstLine="284"/>
        <w:jc w:val="both"/>
        <w:rPr>
          <w:rFonts w:ascii="Lotus Linotype" w:hAnsi="Lotus Linotype" w:cs="2  Badr"/>
          <w:color w:val="0066FF"/>
          <w:sz w:val="28"/>
          <w:rtl/>
        </w:rPr>
      </w:pPr>
      <w:r w:rsidRPr="00937FED">
        <w:rPr>
          <w:rStyle w:val="Char3"/>
          <w:rFonts w:cs="Traditional Arabic"/>
          <w:b w:val="0"/>
          <w:bCs w:val="0"/>
          <w:rtl/>
        </w:rPr>
        <w:t>«</w:t>
      </w:r>
      <w:r w:rsidR="00C719F6" w:rsidRPr="00392AD4">
        <w:rPr>
          <w:rStyle w:val="Char3"/>
          <w:b w:val="0"/>
          <w:bCs w:val="0"/>
          <w:rtl/>
        </w:rPr>
        <w:t>أَسْأَلُ اللهَ الْعَظِيْمَ رَبَّ الْعَرْشِ الْعَظِيْمِ أَنْ يَشْفِيَكَ</w:t>
      </w:r>
      <w:r w:rsidRPr="00937FED">
        <w:rPr>
          <w:rStyle w:val="Char3"/>
          <w:rFonts w:cs="Traditional Arabic"/>
          <w:b w:val="0"/>
          <w:bCs w:val="0"/>
          <w:rtl/>
        </w:rPr>
        <w:t>»</w:t>
      </w:r>
      <w:r w:rsidRPr="00DE0B46">
        <w:rPr>
          <w:rStyle w:val="Char4"/>
          <w:rFonts w:hint="cs"/>
          <w:b w:val="0"/>
          <w:bCs w:val="0"/>
          <w:rtl/>
        </w:rPr>
        <w:t>.</w:t>
      </w:r>
    </w:p>
    <w:p w:rsidR="00C719F6" w:rsidRPr="00DE0B46" w:rsidRDefault="00C719F6" w:rsidP="008C1935">
      <w:pPr>
        <w:pStyle w:val="a8"/>
        <w:rPr>
          <w:rStyle w:val="123Char"/>
          <w:rtl/>
        </w:rPr>
      </w:pPr>
      <w:r w:rsidRPr="00DE0B46">
        <w:rPr>
          <w:rStyle w:val="123Char"/>
          <w:sz w:val="24"/>
          <w:szCs w:val="24"/>
          <w:rtl/>
        </w:rPr>
        <w:t>(هفت بار بخواند</w:t>
      </w:r>
      <w:r w:rsidR="004265DC" w:rsidRPr="00DE0B46">
        <w:rPr>
          <w:rStyle w:val="123Char"/>
          <w:rFonts w:hint="cs"/>
          <w:sz w:val="24"/>
          <w:szCs w:val="24"/>
          <w:rtl/>
        </w:rPr>
        <w:t>)</w:t>
      </w:r>
      <w:r w:rsidRPr="00DE0B46">
        <w:rPr>
          <w:vertAlign w:val="superscript"/>
          <w:rtl/>
        </w:rPr>
        <w:t>(</w:t>
      </w:r>
      <w:r w:rsidRPr="00DE0B46">
        <w:rPr>
          <w:rStyle w:val="FootnoteReference"/>
          <w:rtl/>
        </w:rPr>
        <w:footnoteReference w:id="301"/>
      </w:r>
      <w:r w:rsidRPr="00DE0B46">
        <w:rPr>
          <w:vertAlign w:val="superscript"/>
          <w:rtl/>
        </w:rPr>
        <w:t>)</w:t>
      </w:r>
      <w:r w:rsidR="00DE0B46">
        <w:rPr>
          <w:rFonts w:hint="cs"/>
          <w:rtl/>
        </w:rPr>
        <w:t>.</w:t>
      </w:r>
    </w:p>
    <w:p w:rsidR="00C719F6" w:rsidRPr="00BE29DD" w:rsidRDefault="00DE0B46" w:rsidP="008C1935">
      <w:pPr>
        <w:ind w:firstLine="284"/>
        <w:jc w:val="both"/>
        <w:rPr>
          <w:rStyle w:val="Char4"/>
          <w:rtl/>
        </w:rPr>
      </w:pPr>
      <w:r>
        <w:rPr>
          <w:rStyle w:val="Chare"/>
          <w:rFonts w:ascii="Traditional Arabic" w:hAnsi="Traditional Arabic" w:cs="Traditional Arabic"/>
          <w:rtl/>
        </w:rPr>
        <w:t>«</w:t>
      </w:r>
      <w:r w:rsidR="00C719F6" w:rsidRPr="00DE0B46">
        <w:rPr>
          <w:rStyle w:val="Chare"/>
          <w:rtl/>
        </w:rPr>
        <w:t>از خداوند عظ</w:t>
      </w:r>
      <w:r w:rsidR="004565B2" w:rsidRPr="00DE0B46">
        <w:rPr>
          <w:rStyle w:val="Chare"/>
          <w:rtl/>
        </w:rPr>
        <w:t>ی</w:t>
      </w:r>
      <w:r w:rsidR="00C719F6" w:rsidRPr="00DE0B46">
        <w:rPr>
          <w:rStyle w:val="Chare"/>
          <w:rtl/>
        </w:rPr>
        <w:t>م، پروردگار عرش بزرگ، مى</w:t>
      </w:r>
      <w:r w:rsidR="00C719F6" w:rsidRPr="00DE0B46">
        <w:rPr>
          <w:rStyle w:val="Chare"/>
          <w:rFonts w:hint="cs"/>
          <w:rtl/>
        </w:rPr>
        <w:softHyphen/>
      </w:r>
      <w:r w:rsidR="00C719F6" w:rsidRPr="00DE0B46">
        <w:rPr>
          <w:rStyle w:val="Chare"/>
          <w:rtl/>
        </w:rPr>
        <w:t xml:space="preserve">خواهم </w:t>
      </w:r>
      <w:r w:rsidR="004565B2" w:rsidRPr="00DE0B46">
        <w:rPr>
          <w:rStyle w:val="Chare"/>
          <w:rtl/>
        </w:rPr>
        <w:t>ک</w:t>
      </w:r>
      <w:r w:rsidR="00C719F6" w:rsidRPr="00DE0B46">
        <w:rPr>
          <w:rStyle w:val="Chare"/>
          <w:rtl/>
        </w:rPr>
        <w:t>ه تو را شفا دهد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48" w:name="_Toc404710241"/>
      <w:bookmarkStart w:id="449" w:name="_Toc437715948"/>
      <w:r w:rsidRPr="001D68FD">
        <w:rPr>
          <w:rFonts w:hint="cs"/>
          <w:rtl/>
        </w:rPr>
        <w:t>(21-2) فض</w:t>
      </w:r>
      <w:r w:rsidR="004565B2">
        <w:rPr>
          <w:rFonts w:hint="cs"/>
          <w:rtl/>
        </w:rPr>
        <w:t>ی</w:t>
      </w:r>
      <w:r w:rsidRPr="001D68FD">
        <w:rPr>
          <w:rFonts w:hint="cs"/>
          <w:rtl/>
        </w:rPr>
        <w:t>لت</w:t>
      </w:r>
      <w:r w:rsidRPr="001D68FD">
        <w:rPr>
          <w:rtl/>
        </w:rPr>
        <w:t xml:space="preserve"> </w:t>
      </w:r>
      <w:r w:rsidRPr="001D68FD">
        <w:rPr>
          <w:rFonts w:hint="cs"/>
          <w:rtl/>
        </w:rPr>
        <w:t>ع</w:t>
      </w:r>
      <w:r w:rsidR="004565B2">
        <w:rPr>
          <w:rFonts w:hint="cs"/>
          <w:rtl/>
        </w:rPr>
        <w:t>ی</w:t>
      </w:r>
      <w:r w:rsidRPr="001D68FD">
        <w:rPr>
          <w:rFonts w:hint="cs"/>
          <w:rtl/>
        </w:rPr>
        <w:t>ادت</w:t>
      </w:r>
      <w:r w:rsidRPr="001D68FD">
        <w:rPr>
          <w:rtl/>
        </w:rPr>
        <w:t xml:space="preserve"> </w:t>
      </w:r>
      <w:r w:rsidRPr="001D68FD">
        <w:rPr>
          <w:rFonts w:hint="cs"/>
          <w:rtl/>
        </w:rPr>
        <w:t>مر</w:t>
      </w:r>
      <w:r w:rsidR="004565B2">
        <w:rPr>
          <w:rFonts w:hint="cs"/>
          <w:rtl/>
        </w:rPr>
        <w:t>ی</w:t>
      </w:r>
      <w:r w:rsidRPr="001D68FD">
        <w:rPr>
          <w:rFonts w:hint="cs"/>
          <w:rtl/>
        </w:rPr>
        <w:t>ض</w:t>
      </w:r>
      <w:bookmarkEnd w:id="448"/>
      <w:bookmarkEnd w:id="449"/>
    </w:p>
    <w:p w:rsidR="00C719F6" w:rsidRDefault="00C719F6" w:rsidP="0036195C">
      <w:pPr>
        <w:ind w:firstLine="284"/>
        <w:jc w:val="both"/>
        <w:rPr>
          <w:rStyle w:val="Char4"/>
          <w:rtl/>
        </w:rPr>
      </w:pPr>
      <w:r w:rsidRPr="001C3EB2">
        <w:rPr>
          <w:rStyle w:val="Char3"/>
          <w:rtl/>
        </w:rPr>
        <w:t>قال رسول الله</w:t>
      </w:r>
      <w:r w:rsidR="003B5755" w:rsidRPr="00937FED">
        <w:rPr>
          <w:rStyle w:val="Char3"/>
          <w:rFonts w:ascii="CTraditional Arabic" w:hAnsi="CTraditional Arabic" w:cs="CTraditional Arabic" w:hint="cs"/>
          <w:rtl/>
        </w:rPr>
        <w:t xml:space="preserve"> ج</w:t>
      </w:r>
      <w:r w:rsidRPr="00C719F6">
        <w:rPr>
          <w:rStyle w:val="Char3"/>
          <w:rtl/>
        </w:rPr>
        <w:t xml:space="preserve">: </w:t>
      </w:r>
      <w:r w:rsidR="00DE0B46">
        <w:rPr>
          <w:rStyle w:val="Char3"/>
          <w:rFonts w:ascii="Traditional Arabic" w:hAnsi="Traditional Arabic" w:cs="Traditional Arabic"/>
          <w:rtl/>
        </w:rPr>
        <w:t>«</w:t>
      </w:r>
      <w:r w:rsidRPr="00C719F6">
        <w:rPr>
          <w:rStyle w:val="Char3"/>
          <w:rtl/>
        </w:rPr>
        <w:t>إِذَا عَادَ الرَّجُلُ أَخَاهُ ال</w:t>
      </w:r>
      <w:r w:rsidRPr="00C719F6">
        <w:rPr>
          <w:rStyle w:val="Char3"/>
          <w:rFonts w:hint="cs"/>
          <w:rtl/>
        </w:rPr>
        <w:t>ـ</w:t>
      </w:r>
      <w:r w:rsidRPr="00C719F6">
        <w:rPr>
          <w:rStyle w:val="Char3"/>
          <w:rtl/>
        </w:rPr>
        <w:t>مُسْلِمَ مَشَى فِي خِرَافَةِ ال</w:t>
      </w:r>
      <w:r w:rsidRPr="00C719F6">
        <w:rPr>
          <w:rStyle w:val="Char3"/>
          <w:rFonts w:hint="cs"/>
          <w:rtl/>
        </w:rPr>
        <w:t>ـ</w:t>
      </w:r>
      <w:r w:rsidRPr="00C719F6">
        <w:rPr>
          <w:rStyle w:val="Char3"/>
          <w:rtl/>
        </w:rPr>
        <w:t xml:space="preserve">جَنَّةِ حَتَّى يَجْلِسَ فَإذَا جَلَسَ غَمَرَتْهُ الرَّحْمَةُ، فَإِنْ كَانَ غُدْوَةً صَلَّى عَلَيْهِ سَبْعُونَ أَلْفَ مَلَكٍ حَتَّى يُمْسِيَ، وَإِنْ </w:t>
      </w:r>
      <w:r w:rsidRPr="0036195C">
        <w:rPr>
          <w:rStyle w:val="Char3"/>
          <w:spacing w:val="-2"/>
          <w:rtl/>
        </w:rPr>
        <w:t>كَانَ مَسَاءً صَلَّى عَلَيْهِ سَبْعُونَ أَلْفَ مَلَكٍ حَتَّى يُصْبِحَ</w:t>
      </w:r>
      <w:r w:rsidR="00DE0B46" w:rsidRPr="0036195C">
        <w:rPr>
          <w:rStyle w:val="Char3"/>
          <w:rFonts w:ascii="Traditional Arabic" w:hAnsi="Traditional Arabic" w:cs="Traditional Arabic"/>
          <w:spacing w:val="-2"/>
          <w:rtl/>
        </w:rPr>
        <w:t>»</w:t>
      </w:r>
      <w:r w:rsidRPr="0036195C">
        <w:rPr>
          <w:rFonts w:ascii="Lotus Linotype" w:hAnsi="Lotus Linotype" w:cs="IRNazli"/>
          <w:color w:val="000000"/>
          <w:spacing w:val="-2"/>
          <w:sz w:val="28"/>
          <w:szCs w:val="28"/>
          <w:vertAlign w:val="superscript"/>
          <w:rtl/>
        </w:rPr>
        <w:t>(</w:t>
      </w:r>
      <w:r w:rsidRPr="0036195C">
        <w:rPr>
          <w:rStyle w:val="FootnoteReference"/>
          <w:rFonts w:ascii="Lotus Linotype" w:hAnsi="Lotus Linotype" w:cs="IRNazli"/>
          <w:color w:val="000000"/>
          <w:spacing w:val="-2"/>
          <w:szCs w:val="28"/>
          <w:rtl/>
        </w:rPr>
        <w:footnoteReference w:id="302"/>
      </w:r>
      <w:r w:rsidRPr="0036195C">
        <w:rPr>
          <w:rFonts w:ascii="Lotus Linotype" w:hAnsi="Lotus Linotype" w:cs="IRNazli"/>
          <w:color w:val="000000"/>
          <w:spacing w:val="-2"/>
          <w:sz w:val="28"/>
          <w:szCs w:val="28"/>
          <w:vertAlign w:val="superscript"/>
          <w:rtl/>
        </w:rPr>
        <w:t>)</w:t>
      </w:r>
      <w:r w:rsidR="00DE0B46" w:rsidRPr="0036195C">
        <w:rPr>
          <w:rFonts w:ascii="Lotus Linotype" w:hAnsi="Lotus Linotype" w:cs="IRNazli" w:hint="cs"/>
          <w:color w:val="000000"/>
          <w:spacing w:val="-2"/>
          <w:sz w:val="28"/>
          <w:szCs w:val="28"/>
          <w:rtl/>
        </w:rPr>
        <w:t>.</w:t>
      </w:r>
      <w:r w:rsidR="0036195C" w:rsidRPr="0036195C">
        <w:rPr>
          <w:rStyle w:val="Char4"/>
          <w:rFonts w:hint="cs"/>
          <w:spacing w:val="-2"/>
          <w:rtl/>
        </w:rPr>
        <w:t xml:space="preserve"> </w:t>
      </w:r>
      <w:r w:rsidRPr="0036195C">
        <w:rPr>
          <w:rStyle w:val="Char4"/>
          <w:spacing w:val="-2"/>
          <w:rtl/>
        </w:rPr>
        <w:t>رسول الله</w:t>
      </w:r>
      <w:r w:rsidR="003B5755" w:rsidRPr="0036195C">
        <w:rPr>
          <w:rFonts w:ascii="CTraditional Arabic" w:hAnsi="CTraditional Arabic" w:cs="CTraditional Arabic" w:hint="cs"/>
          <w:color w:val="000000"/>
          <w:spacing w:val="-2"/>
          <w:kern w:val="32"/>
          <w:sz w:val="28"/>
          <w:szCs w:val="28"/>
          <w:rtl/>
        </w:rPr>
        <w:t xml:space="preserve"> ج</w:t>
      </w:r>
      <w:r w:rsidRPr="0036195C">
        <w:rPr>
          <w:rStyle w:val="Char4"/>
          <w:spacing w:val="-2"/>
          <w:rtl/>
        </w:rPr>
        <w:t xml:space="preserve"> فرمود</w:t>
      </w:r>
      <w:r w:rsidRPr="0036195C">
        <w:rPr>
          <w:rStyle w:val="Char4"/>
          <w:rFonts w:hint="cs"/>
          <w:spacing w:val="-2"/>
          <w:rtl/>
        </w:rPr>
        <w:t>ه</w:t>
      </w:r>
      <w:r w:rsidRPr="0036195C">
        <w:rPr>
          <w:rStyle w:val="Char4"/>
          <w:spacing w:val="-2"/>
          <w:rtl/>
        </w:rPr>
        <w:softHyphen/>
      </w:r>
      <w:r w:rsidRPr="0036195C">
        <w:rPr>
          <w:rStyle w:val="Char4"/>
          <w:rFonts w:hint="cs"/>
          <w:spacing w:val="-2"/>
          <w:rtl/>
        </w:rPr>
        <w:t>ا</w:t>
      </w:r>
      <w:r w:rsidRPr="0036195C">
        <w:rPr>
          <w:rStyle w:val="Char4"/>
          <w:spacing w:val="-2"/>
          <w:rtl/>
        </w:rPr>
        <w:softHyphen/>
        <w:t xml:space="preserve">ند: </w:t>
      </w:r>
      <w:r w:rsidR="00DE0B46" w:rsidRPr="0036195C">
        <w:rPr>
          <w:rStyle w:val="Chare"/>
          <w:rFonts w:ascii="Traditional Arabic" w:hAnsi="Traditional Arabic" w:cs="Traditional Arabic"/>
          <w:spacing w:val="-2"/>
          <w:rtl/>
        </w:rPr>
        <w:t>«</w:t>
      </w:r>
      <w:r w:rsidRPr="0036195C">
        <w:rPr>
          <w:rStyle w:val="Chare"/>
          <w:spacing w:val="-2"/>
          <w:rtl/>
        </w:rPr>
        <w:t>هرگاه مردى به ع</w:t>
      </w:r>
      <w:r w:rsidR="004565B2" w:rsidRPr="0036195C">
        <w:rPr>
          <w:rStyle w:val="Chare"/>
          <w:spacing w:val="-2"/>
          <w:rtl/>
        </w:rPr>
        <w:t>ی</w:t>
      </w:r>
      <w:r w:rsidRPr="0036195C">
        <w:rPr>
          <w:rStyle w:val="Chare"/>
          <w:spacing w:val="-2"/>
          <w:rtl/>
        </w:rPr>
        <w:t>ادت برادر</w:t>
      </w:r>
      <w:r w:rsidRPr="0036195C">
        <w:rPr>
          <w:rStyle w:val="Chare"/>
          <w:rFonts w:hint="cs"/>
          <w:spacing w:val="-2"/>
          <w:rtl/>
        </w:rPr>
        <w:t xml:space="preserve"> (و خواهر)</w:t>
      </w:r>
      <w:r w:rsidRPr="0036195C">
        <w:rPr>
          <w:rStyle w:val="Chare"/>
          <w:spacing w:val="-2"/>
          <w:rtl/>
        </w:rPr>
        <w:t xml:space="preserve"> مسلمانش برود، تا وقتى </w:t>
      </w:r>
      <w:r w:rsidR="004565B2" w:rsidRPr="0036195C">
        <w:rPr>
          <w:rStyle w:val="Chare"/>
          <w:spacing w:val="-2"/>
          <w:rtl/>
        </w:rPr>
        <w:t>ک</w:t>
      </w:r>
      <w:r w:rsidRPr="0036195C">
        <w:rPr>
          <w:rStyle w:val="Chare"/>
          <w:spacing w:val="-2"/>
          <w:rtl/>
        </w:rPr>
        <w:t>ه آنجا مى</w:t>
      </w:r>
      <w:r w:rsidRPr="0036195C">
        <w:rPr>
          <w:rStyle w:val="Chare"/>
          <w:rFonts w:hint="cs"/>
          <w:spacing w:val="-2"/>
          <w:rtl/>
        </w:rPr>
        <w:softHyphen/>
      </w:r>
      <w:r w:rsidRPr="0036195C">
        <w:rPr>
          <w:rStyle w:val="Chare"/>
          <w:spacing w:val="-2"/>
          <w:rtl/>
        </w:rPr>
        <w:t>رود و مى</w:t>
      </w:r>
      <w:r w:rsidRPr="0036195C">
        <w:rPr>
          <w:rStyle w:val="Chare"/>
          <w:rFonts w:hint="cs"/>
          <w:spacing w:val="-2"/>
          <w:rtl/>
        </w:rPr>
        <w:softHyphen/>
      </w:r>
      <w:r w:rsidRPr="0036195C">
        <w:rPr>
          <w:rStyle w:val="Chare"/>
          <w:spacing w:val="-2"/>
          <w:rtl/>
        </w:rPr>
        <w:t>نش</w:t>
      </w:r>
      <w:r w:rsidR="004565B2" w:rsidRPr="0036195C">
        <w:rPr>
          <w:rStyle w:val="Chare"/>
          <w:spacing w:val="-2"/>
          <w:rtl/>
        </w:rPr>
        <w:t>ی</w:t>
      </w:r>
      <w:r w:rsidRPr="0036195C">
        <w:rPr>
          <w:rStyle w:val="Chare"/>
          <w:spacing w:val="-2"/>
          <w:rtl/>
        </w:rPr>
        <w:t>ند، در م</w:t>
      </w:r>
      <w:r w:rsidR="004565B2" w:rsidRPr="0036195C">
        <w:rPr>
          <w:rStyle w:val="Chare"/>
          <w:spacing w:val="-2"/>
          <w:rtl/>
        </w:rPr>
        <w:t>ی</w:t>
      </w:r>
      <w:r w:rsidRPr="0036195C">
        <w:rPr>
          <w:rStyle w:val="Chare"/>
          <w:spacing w:val="-2"/>
          <w:rtl/>
        </w:rPr>
        <w:t>ان م</w:t>
      </w:r>
      <w:r w:rsidR="004565B2" w:rsidRPr="0036195C">
        <w:rPr>
          <w:rStyle w:val="Chare"/>
          <w:spacing w:val="-2"/>
          <w:rtl/>
        </w:rPr>
        <w:t>ی</w:t>
      </w:r>
      <w:r w:rsidRPr="0036195C">
        <w:rPr>
          <w:rStyle w:val="Chare"/>
          <w:spacing w:val="-2"/>
          <w:rtl/>
        </w:rPr>
        <w:t>وه</w:t>
      </w:r>
      <w:r w:rsidRPr="0036195C">
        <w:rPr>
          <w:rStyle w:val="Chare"/>
          <w:rFonts w:hint="cs"/>
          <w:spacing w:val="-2"/>
          <w:rtl/>
        </w:rPr>
        <w:softHyphen/>
      </w:r>
      <w:r w:rsidRPr="0036195C">
        <w:rPr>
          <w:rStyle w:val="Chare"/>
          <w:spacing w:val="-2"/>
          <w:rtl/>
        </w:rPr>
        <w:t>هاى چ</w:t>
      </w:r>
      <w:r w:rsidR="004565B2" w:rsidRPr="0036195C">
        <w:rPr>
          <w:rStyle w:val="Chare"/>
          <w:spacing w:val="-2"/>
          <w:rtl/>
        </w:rPr>
        <w:t>ی</w:t>
      </w:r>
      <w:r w:rsidRPr="0036195C">
        <w:rPr>
          <w:rStyle w:val="Chare"/>
          <w:spacing w:val="-2"/>
          <w:rtl/>
        </w:rPr>
        <w:t>ده شد</w:t>
      </w:r>
      <w:r w:rsidR="004565B2" w:rsidRPr="0036195C">
        <w:rPr>
          <w:rStyle w:val="Chare"/>
          <w:rFonts w:hint="cs"/>
          <w:spacing w:val="-2"/>
          <w:rtl/>
        </w:rPr>
        <w:t>ۀ</w:t>
      </w:r>
      <w:r w:rsidRPr="0036195C">
        <w:rPr>
          <w:rStyle w:val="Chare"/>
          <w:spacing w:val="-2"/>
          <w:rtl/>
        </w:rPr>
        <w:t xml:space="preserve"> بهشت، قدم بر مى</w:t>
      </w:r>
      <w:r w:rsidRPr="0036195C">
        <w:rPr>
          <w:rStyle w:val="Chare"/>
          <w:rFonts w:hint="cs"/>
          <w:spacing w:val="-2"/>
          <w:rtl/>
        </w:rPr>
        <w:softHyphen/>
      </w:r>
      <w:r w:rsidRPr="0036195C">
        <w:rPr>
          <w:rStyle w:val="Chare"/>
          <w:spacing w:val="-2"/>
          <w:rtl/>
        </w:rPr>
        <w:t xml:space="preserve">دارد، پس زمانى </w:t>
      </w:r>
      <w:r w:rsidR="004565B2" w:rsidRPr="0036195C">
        <w:rPr>
          <w:rStyle w:val="Chare"/>
          <w:spacing w:val="-2"/>
          <w:rtl/>
        </w:rPr>
        <w:t>ک</w:t>
      </w:r>
      <w:r w:rsidRPr="0036195C">
        <w:rPr>
          <w:rStyle w:val="Chare"/>
          <w:spacing w:val="-2"/>
          <w:rtl/>
        </w:rPr>
        <w:t>ه آنجا نشست، رحمت او را فرا مى</w:t>
      </w:r>
      <w:r w:rsidRPr="0036195C">
        <w:rPr>
          <w:rStyle w:val="Chare"/>
          <w:rFonts w:hint="cs"/>
          <w:spacing w:val="-2"/>
          <w:rtl/>
        </w:rPr>
        <w:softHyphen/>
      </w:r>
      <w:r w:rsidRPr="0036195C">
        <w:rPr>
          <w:rStyle w:val="Chare"/>
          <w:spacing w:val="-2"/>
          <w:rtl/>
        </w:rPr>
        <w:t>گ</w:t>
      </w:r>
      <w:r w:rsidR="004565B2" w:rsidRPr="0036195C">
        <w:rPr>
          <w:rStyle w:val="Chare"/>
          <w:spacing w:val="-2"/>
          <w:rtl/>
        </w:rPr>
        <w:t>ی</w:t>
      </w:r>
      <w:r w:rsidRPr="0036195C">
        <w:rPr>
          <w:rStyle w:val="Chare"/>
          <w:spacing w:val="-2"/>
          <w:rtl/>
        </w:rPr>
        <w:t>رد، و اگر هنگام صبح به ع</w:t>
      </w:r>
      <w:r w:rsidR="004565B2" w:rsidRPr="0036195C">
        <w:rPr>
          <w:rStyle w:val="Chare"/>
          <w:spacing w:val="-2"/>
          <w:rtl/>
        </w:rPr>
        <w:t>ی</w:t>
      </w:r>
      <w:r w:rsidRPr="0036195C">
        <w:rPr>
          <w:rStyle w:val="Chare"/>
          <w:spacing w:val="-2"/>
          <w:rtl/>
        </w:rPr>
        <w:t>ادت برود، هفتاد هزار ملائ</w:t>
      </w:r>
      <w:r w:rsidR="004565B2" w:rsidRPr="0036195C">
        <w:rPr>
          <w:rStyle w:val="Chare"/>
          <w:spacing w:val="-2"/>
          <w:rtl/>
        </w:rPr>
        <w:t>ک</w:t>
      </w:r>
      <w:r w:rsidRPr="0036195C">
        <w:rPr>
          <w:rStyle w:val="Chare"/>
          <w:spacing w:val="-2"/>
          <w:rtl/>
        </w:rPr>
        <w:t>ه تا شب بر او درود</w:t>
      </w:r>
      <w:r w:rsidRPr="0036195C">
        <w:rPr>
          <w:rStyle w:val="Chare"/>
          <w:rFonts w:hint="cs"/>
          <w:spacing w:val="-2"/>
          <w:rtl/>
        </w:rPr>
        <w:t xml:space="preserve"> </w:t>
      </w:r>
      <w:r w:rsidRPr="0036195C">
        <w:rPr>
          <w:rStyle w:val="Chare"/>
          <w:spacing w:val="-2"/>
          <w:rtl/>
        </w:rPr>
        <w:t>مى</w:t>
      </w:r>
      <w:r w:rsidRPr="0036195C">
        <w:rPr>
          <w:rStyle w:val="Chare"/>
          <w:rFonts w:hint="cs"/>
          <w:spacing w:val="-2"/>
          <w:rtl/>
        </w:rPr>
        <w:softHyphen/>
      </w:r>
      <w:r w:rsidRPr="0036195C">
        <w:rPr>
          <w:rStyle w:val="Chare"/>
          <w:spacing w:val="-2"/>
          <w:rtl/>
        </w:rPr>
        <w:t>فرستند، و اگر شب به ع</w:t>
      </w:r>
      <w:r w:rsidR="004565B2" w:rsidRPr="0036195C">
        <w:rPr>
          <w:rStyle w:val="Chare"/>
          <w:spacing w:val="-2"/>
          <w:rtl/>
        </w:rPr>
        <w:t>ی</w:t>
      </w:r>
      <w:r w:rsidRPr="0036195C">
        <w:rPr>
          <w:rStyle w:val="Chare"/>
          <w:spacing w:val="-2"/>
          <w:rtl/>
        </w:rPr>
        <w:t>ادت برود، هفتاد هزار ملائ</w:t>
      </w:r>
      <w:r w:rsidR="004565B2" w:rsidRPr="0036195C">
        <w:rPr>
          <w:rStyle w:val="Chare"/>
          <w:spacing w:val="-2"/>
          <w:rtl/>
        </w:rPr>
        <w:t>ک</w:t>
      </w:r>
      <w:r w:rsidRPr="0036195C">
        <w:rPr>
          <w:rStyle w:val="Chare"/>
          <w:spacing w:val="-2"/>
          <w:rtl/>
        </w:rPr>
        <w:t>ه تا صبح بر او درود مى</w:t>
      </w:r>
      <w:r w:rsidRPr="0036195C">
        <w:rPr>
          <w:rStyle w:val="Chare"/>
          <w:rFonts w:hint="cs"/>
          <w:spacing w:val="-2"/>
          <w:rtl/>
        </w:rPr>
        <w:softHyphen/>
      </w:r>
      <w:r w:rsidRPr="0036195C">
        <w:rPr>
          <w:rStyle w:val="Chare"/>
          <w:spacing w:val="-2"/>
          <w:rtl/>
        </w:rPr>
        <w:t>فرستند</w:t>
      </w:r>
      <w:r w:rsidR="00DE0B46" w:rsidRPr="0036195C">
        <w:rPr>
          <w:rStyle w:val="Chare"/>
          <w:rFonts w:ascii="Traditional Arabic" w:hAnsi="Traditional Arabic" w:cs="Traditional Arabic"/>
          <w:spacing w:val="-2"/>
          <w:rtl/>
        </w:rPr>
        <w:t>»</w:t>
      </w:r>
      <w:r w:rsidR="004265DC" w:rsidRPr="0036195C">
        <w:rPr>
          <w:rStyle w:val="Char4"/>
          <w:rFonts w:hint="cs"/>
          <w:spacing w:val="-2"/>
          <w:rtl/>
        </w:rPr>
        <w:t>.</w:t>
      </w:r>
    </w:p>
    <w:p w:rsidR="00C719F6" w:rsidRPr="001D68FD" w:rsidRDefault="00C719F6" w:rsidP="008C1935">
      <w:pPr>
        <w:pStyle w:val="a5"/>
        <w:rPr>
          <w:rtl/>
        </w:rPr>
      </w:pPr>
      <w:bookmarkStart w:id="450" w:name="_Toc404710242"/>
      <w:bookmarkStart w:id="451" w:name="_Toc437715949"/>
      <w:r w:rsidRPr="001D68FD">
        <w:rPr>
          <w:rFonts w:hint="cs"/>
          <w:rtl/>
        </w:rPr>
        <w:t>(21-3) دعاى</w:t>
      </w:r>
      <w:r w:rsidRPr="001D68FD">
        <w:rPr>
          <w:rtl/>
        </w:rPr>
        <w:t xml:space="preserve"> </w:t>
      </w:r>
      <w:r w:rsidRPr="001D68FD">
        <w:rPr>
          <w:rFonts w:hint="cs"/>
          <w:rtl/>
        </w:rPr>
        <w:t>مر</w:t>
      </w:r>
      <w:r w:rsidR="004565B2">
        <w:rPr>
          <w:rFonts w:hint="cs"/>
          <w:rtl/>
        </w:rPr>
        <w:t>ی</w:t>
      </w:r>
      <w:r w:rsidRPr="001D68FD">
        <w:rPr>
          <w:rFonts w:hint="cs"/>
          <w:rtl/>
        </w:rPr>
        <w:t>ض در حالت ناامیدی</w:t>
      </w:r>
      <w:bookmarkEnd w:id="450"/>
      <w:bookmarkEnd w:id="451"/>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اغْفِرْ لِيْ وَارْحَمْنِيْ وَأَلْ</w:t>
      </w:r>
      <w:r w:rsidR="00C719F6" w:rsidRPr="00392AD4">
        <w:rPr>
          <w:rStyle w:val="Char3"/>
          <w:rFonts w:hint="cs"/>
          <w:b w:val="0"/>
          <w:bCs w:val="0"/>
          <w:rtl/>
        </w:rPr>
        <w:t>ـ</w:t>
      </w:r>
      <w:r w:rsidR="00C719F6" w:rsidRPr="00392AD4">
        <w:rPr>
          <w:rStyle w:val="Char3"/>
          <w:b w:val="0"/>
          <w:bCs w:val="0"/>
          <w:rtl/>
        </w:rPr>
        <w:t>حِقْنِيْ بِالرَّفِيْقِ اْلأَعْلَى</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03"/>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C719F6" w:rsidP="008C1935">
      <w:pPr>
        <w:ind w:firstLine="284"/>
        <w:jc w:val="both"/>
        <w:rPr>
          <w:rStyle w:val="Char4"/>
          <w:rtl/>
        </w:rPr>
      </w:pPr>
      <w:r w:rsidRPr="00BE29DD">
        <w:rPr>
          <w:rStyle w:val="Char4"/>
          <w:rtl/>
        </w:rPr>
        <w:t xml:space="preserve">(بار الها! مرا ببخش، و بر من رحم </w:t>
      </w:r>
      <w:r w:rsidR="004565B2">
        <w:rPr>
          <w:rStyle w:val="Char4"/>
          <w:rtl/>
        </w:rPr>
        <w:t>ک</w:t>
      </w:r>
      <w:r w:rsidRPr="00BE29DD">
        <w:rPr>
          <w:rStyle w:val="Char4"/>
          <w:rtl/>
        </w:rPr>
        <w:t>ن، و مرا به رف</w:t>
      </w:r>
      <w:r w:rsidR="004565B2">
        <w:rPr>
          <w:rStyle w:val="Char4"/>
          <w:rtl/>
        </w:rPr>
        <w:t>ی</w:t>
      </w:r>
      <w:r w:rsidRPr="00BE29DD">
        <w:rPr>
          <w:rStyle w:val="Char4"/>
          <w:rtl/>
        </w:rPr>
        <w:t xml:space="preserve">ق أعلى </w:t>
      </w:r>
      <w:r w:rsidRPr="00BE29DD">
        <w:rPr>
          <w:rStyle w:val="Char4"/>
          <w:rFonts w:hint="cs"/>
          <w:rtl/>
        </w:rPr>
        <w:t>«</w:t>
      </w:r>
      <w:r w:rsidR="004565B2">
        <w:rPr>
          <w:rStyle w:val="Char4"/>
          <w:rtl/>
        </w:rPr>
        <w:t>ی</w:t>
      </w:r>
      <w:r w:rsidRPr="00BE29DD">
        <w:rPr>
          <w:rStyle w:val="Char4"/>
          <w:rtl/>
        </w:rPr>
        <w:t>عنى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w:t>
      </w:r>
      <w:r w:rsidRPr="00BE29DD">
        <w:rPr>
          <w:rStyle w:val="Char4"/>
          <w:rFonts w:hint="cs"/>
          <w:rtl/>
        </w:rPr>
        <w:t xml:space="preserve"> </w:t>
      </w:r>
      <w:r w:rsidRPr="00BE29DD">
        <w:rPr>
          <w:rStyle w:val="Char4"/>
          <w:rtl/>
        </w:rPr>
        <w:t>پ</w:t>
      </w:r>
      <w:r w:rsidR="004565B2">
        <w:rPr>
          <w:rStyle w:val="Char4"/>
          <w:rtl/>
        </w:rPr>
        <w:t>ی</w:t>
      </w:r>
      <w:r w:rsidRPr="00BE29DD">
        <w:rPr>
          <w:rStyle w:val="Char4"/>
          <w:rtl/>
        </w:rPr>
        <w:t>امبران</w:t>
      </w:r>
      <w:r w:rsidR="00B65008">
        <w:rPr>
          <w:rStyle w:val="Char4"/>
          <w:rFonts w:cs="CTraditional Arabic" w:hint="cs"/>
          <w:rtl/>
        </w:rPr>
        <w:t>†</w:t>
      </w:r>
      <w:r w:rsidRPr="00BE29DD">
        <w:rPr>
          <w:rStyle w:val="Char4"/>
          <w:rFonts w:hint="cs"/>
          <w:rtl/>
        </w:rPr>
        <w:t xml:space="preserve">، </w:t>
      </w:r>
      <w:r w:rsidRPr="00BE29DD">
        <w:rPr>
          <w:rStyle w:val="Char4"/>
          <w:rtl/>
        </w:rPr>
        <w:t>ملائ</w:t>
      </w:r>
      <w:r w:rsidR="004565B2">
        <w:rPr>
          <w:rStyle w:val="Char4"/>
          <w:rtl/>
        </w:rPr>
        <w:t>ک</w:t>
      </w:r>
      <w:r w:rsidRPr="00BE29DD">
        <w:rPr>
          <w:rStyle w:val="Char4"/>
          <w:rtl/>
        </w:rPr>
        <w:t>ه و بندگان صالح</w:t>
      </w:r>
      <w:r w:rsidRPr="00BE29DD">
        <w:rPr>
          <w:rStyle w:val="Char4"/>
          <w:rFonts w:hint="cs"/>
          <w:rtl/>
        </w:rPr>
        <w:t xml:space="preserve">» </w:t>
      </w:r>
      <w:r w:rsidRPr="00BE29DD">
        <w:rPr>
          <w:rStyle w:val="Char4"/>
          <w:rtl/>
        </w:rPr>
        <w:t>ملحق ساز</w:t>
      </w:r>
      <w:r w:rsidR="00B65008">
        <w:rPr>
          <w:rStyle w:val="Char4"/>
          <w:rFonts w:ascii="Traditional Arabic" w:hAnsi="Traditional Arabic" w:cs="Traditional Arabic"/>
          <w:rtl/>
        </w:rPr>
        <w:t>»</w:t>
      </w:r>
      <w:r w:rsidR="004265DC">
        <w:rPr>
          <w:rStyle w:val="Char4"/>
          <w:rFonts w:hint="cs"/>
          <w:rtl/>
        </w:rPr>
        <w:t>.</w:t>
      </w:r>
    </w:p>
    <w:p w:rsidR="00C719F6" w:rsidRPr="00195CCA" w:rsidRDefault="00C719F6" w:rsidP="008C1935">
      <w:pPr>
        <w:pStyle w:val="af4"/>
        <w:ind w:firstLine="284"/>
        <w:jc w:val="both"/>
        <w:rPr>
          <w:rStyle w:val="123Char"/>
          <w:rtl/>
        </w:rPr>
      </w:pPr>
      <w:r w:rsidRPr="00B65008">
        <w:rPr>
          <w:rStyle w:val="Char4"/>
          <w:b w:val="0"/>
          <w:bCs w:val="0"/>
          <w:rtl/>
        </w:rPr>
        <w:t>پيامبر</w:t>
      </w:r>
      <w:r w:rsidR="003B5755" w:rsidRPr="003B5755">
        <w:rPr>
          <w:rFonts w:ascii="CTraditional Arabic" w:hAnsi="CTraditional Arabic" w:cs="CTraditional Arabic" w:hint="cs"/>
          <w:b w:val="0"/>
          <w:bCs w:val="0"/>
          <w:color w:val="000000"/>
          <w:kern w:val="32"/>
          <w:sz w:val="28"/>
          <w:rtl/>
        </w:rPr>
        <w:t xml:space="preserve"> ج</w:t>
      </w:r>
      <w:r w:rsidRPr="00B65008">
        <w:rPr>
          <w:rStyle w:val="Char4"/>
          <w:b w:val="0"/>
          <w:bCs w:val="0"/>
          <w:rtl/>
        </w:rPr>
        <w:t xml:space="preserve"> هنگام مرگ دست</w:t>
      </w:r>
      <w:r w:rsidRPr="00B65008">
        <w:rPr>
          <w:rStyle w:val="Char4"/>
          <w:rFonts w:hint="cs"/>
          <w:b w:val="0"/>
          <w:bCs w:val="0"/>
          <w:rtl/>
        </w:rPr>
        <w:softHyphen/>
      </w:r>
      <w:r w:rsidRPr="00B65008">
        <w:rPr>
          <w:rStyle w:val="Char4"/>
          <w:b w:val="0"/>
          <w:bCs w:val="0"/>
          <w:rtl/>
        </w:rPr>
        <w:t xml:space="preserve">هايش را در آب فرو </w:t>
      </w:r>
      <w:r w:rsidRPr="00B65008">
        <w:rPr>
          <w:rStyle w:val="Char4"/>
          <w:rFonts w:hint="cs"/>
          <w:b w:val="0"/>
          <w:bCs w:val="0"/>
          <w:rtl/>
        </w:rPr>
        <w:t>می</w:t>
      </w:r>
      <w:r w:rsidRPr="00B65008">
        <w:rPr>
          <w:rStyle w:val="Char4"/>
          <w:rFonts w:hint="cs"/>
          <w:b w:val="0"/>
          <w:bCs w:val="0"/>
          <w:rtl/>
        </w:rPr>
        <w:softHyphen/>
        <w:t>برد</w:t>
      </w:r>
      <w:r w:rsidRPr="00B65008">
        <w:rPr>
          <w:rStyle w:val="Char4"/>
          <w:b w:val="0"/>
          <w:bCs w:val="0"/>
          <w:rtl/>
        </w:rPr>
        <w:t xml:space="preserve"> و صورتش را با آنها مسح </w:t>
      </w:r>
      <w:r w:rsidRPr="00B65008">
        <w:rPr>
          <w:rStyle w:val="Char4"/>
          <w:rFonts w:hint="cs"/>
          <w:b w:val="0"/>
          <w:bCs w:val="0"/>
          <w:rtl/>
        </w:rPr>
        <w:t>می</w:t>
      </w:r>
      <w:r w:rsidRPr="00B65008">
        <w:rPr>
          <w:rStyle w:val="Char4"/>
          <w:rFonts w:hint="cs"/>
          <w:b w:val="0"/>
          <w:bCs w:val="0"/>
          <w:rtl/>
        </w:rPr>
        <w:softHyphen/>
      </w:r>
      <w:r w:rsidRPr="00B65008">
        <w:rPr>
          <w:rStyle w:val="Char4"/>
          <w:b w:val="0"/>
          <w:bCs w:val="0"/>
          <w:rtl/>
        </w:rPr>
        <w:t>كرد و مى</w:t>
      </w:r>
      <w:r w:rsidRPr="00B65008">
        <w:rPr>
          <w:rStyle w:val="Char4"/>
          <w:rFonts w:hint="cs"/>
          <w:b w:val="0"/>
          <w:bCs w:val="0"/>
          <w:rtl/>
        </w:rPr>
        <w:softHyphen/>
      </w:r>
      <w:r w:rsidRPr="00B65008">
        <w:rPr>
          <w:rStyle w:val="Char4"/>
          <w:b w:val="0"/>
          <w:bCs w:val="0"/>
          <w:rtl/>
        </w:rPr>
        <w:t>فرمود:</w:t>
      </w:r>
    </w:p>
    <w:p w:rsidR="00C719F6" w:rsidRPr="00BE29DD" w:rsidRDefault="00B65008" w:rsidP="0036195C">
      <w:pPr>
        <w:pStyle w:val="af4"/>
        <w:ind w:firstLine="284"/>
        <w:jc w:val="both"/>
        <w:rPr>
          <w:rStyle w:val="Char4"/>
          <w:rtl/>
        </w:rPr>
      </w:pPr>
      <w:r>
        <w:rPr>
          <w:rStyle w:val="Char3"/>
          <w:rFonts w:ascii="Traditional Arabic" w:hAnsi="Traditional Arabic" w:cs="Traditional Arabic"/>
          <w:rtl/>
        </w:rPr>
        <w:t>«</w:t>
      </w:r>
      <w:r w:rsidR="00C719F6" w:rsidRPr="00392AD4">
        <w:rPr>
          <w:rStyle w:val="Char3"/>
          <w:b w:val="0"/>
          <w:bCs w:val="0"/>
          <w:rtl/>
        </w:rPr>
        <w:t>لاَ إِلَهَ إِلاَّ اللهُ إِنَّ لِلْمَوْتِ لَسَكَرَاتٍ</w:t>
      </w:r>
      <w:r>
        <w:rPr>
          <w:rStyle w:val="Char3"/>
          <w:rFonts w:ascii="Traditional Arabic" w:hAnsi="Traditional Arabic" w:cs="Traditional Arabic"/>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04"/>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r w:rsidR="0036195C">
        <w:rPr>
          <w:rStyle w:val="Chare"/>
          <w:rFonts w:ascii="Traditional Arabic" w:hAnsi="Traditional Arabic" w:cs="Traditional Arabic" w:hint="cs"/>
          <w:rtl/>
        </w:rPr>
        <w:t xml:space="preserve"> </w:t>
      </w:r>
      <w:r w:rsidRPr="0036195C">
        <w:rPr>
          <w:rStyle w:val="Chare"/>
          <w:rFonts w:ascii="Traditional Arabic" w:hAnsi="Traditional Arabic" w:cs="Traditional Arabic"/>
          <w:b w:val="0"/>
          <w:bCs w:val="0"/>
          <w:rtl/>
        </w:rPr>
        <w:t>«</w:t>
      </w:r>
      <w:r w:rsidR="00C719F6" w:rsidRPr="0036195C">
        <w:rPr>
          <w:rStyle w:val="Chare"/>
          <w:b w:val="0"/>
          <w:bCs w:val="0"/>
          <w:rtl/>
        </w:rPr>
        <w:t>ه</w:t>
      </w:r>
      <w:r w:rsidR="004565B2" w:rsidRPr="0036195C">
        <w:rPr>
          <w:rStyle w:val="Chare"/>
          <w:b w:val="0"/>
          <w:bCs w:val="0"/>
          <w:rtl/>
        </w:rPr>
        <w:t>ی</w:t>
      </w:r>
      <w:r w:rsidR="00C719F6" w:rsidRPr="0036195C">
        <w:rPr>
          <w:rStyle w:val="Chare"/>
          <w:b w:val="0"/>
          <w:bCs w:val="0"/>
          <w:rtl/>
        </w:rPr>
        <w:t xml:space="preserve">چ معبودى بجز الله </w:t>
      </w:r>
      <w:r w:rsidR="00C719F6" w:rsidRPr="0036195C">
        <w:rPr>
          <w:rStyle w:val="Chare"/>
          <w:rFonts w:hint="cs"/>
          <w:b w:val="0"/>
          <w:bCs w:val="0"/>
          <w:rtl/>
        </w:rPr>
        <w:t xml:space="preserve">«بر حقّ» </w:t>
      </w:r>
      <w:r w:rsidR="00C719F6" w:rsidRPr="0036195C">
        <w:rPr>
          <w:rStyle w:val="Chare"/>
          <w:b w:val="0"/>
          <w:bCs w:val="0"/>
          <w:rtl/>
        </w:rPr>
        <w:t>وجود ندارد، همانا مرگ داراى سختى و دشوارى است</w:t>
      </w:r>
      <w:r w:rsidRPr="0036195C">
        <w:rPr>
          <w:rStyle w:val="Chare"/>
          <w:rFonts w:ascii="Traditional Arabic" w:hAnsi="Traditional Arabic" w:cs="Traditional Arabic"/>
          <w:b w:val="0"/>
          <w:bCs w:val="0"/>
          <w:rtl/>
        </w:rPr>
        <w:t>»</w:t>
      </w:r>
      <w:r w:rsidR="004265DC" w:rsidRPr="0036195C">
        <w:rPr>
          <w:rStyle w:val="Char4"/>
          <w:rFonts w:hint="cs"/>
          <w:b w:val="0"/>
          <w:bCs w:val="0"/>
          <w:rtl/>
        </w:rPr>
        <w:t>.</w:t>
      </w:r>
    </w:p>
    <w:p w:rsidR="00C719F6" w:rsidRPr="00C719F6" w:rsidRDefault="00C719F6" w:rsidP="008C1935">
      <w:pPr>
        <w:pStyle w:val="af4"/>
        <w:ind w:firstLine="284"/>
        <w:jc w:val="both"/>
        <w:rPr>
          <w:rStyle w:val="Char5"/>
          <w:rtl/>
        </w:rPr>
      </w:pPr>
      <w:r w:rsidRPr="00B65008">
        <w:rPr>
          <w:rStyle w:val="Char4"/>
          <w:b w:val="0"/>
          <w:bCs w:val="0"/>
          <w:rtl/>
        </w:rPr>
        <w:t>و</w:t>
      </w:r>
      <w:r w:rsidRPr="00B65008">
        <w:rPr>
          <w:rStyle w:val="Char4"/>
          <w:rFonts w:hint="cs"/>
          <w:b w:val="0"/>
          <w:bCs w:val="0"/>
          <w:rtl/>
        </w:rPr>
        <w:t xml:space="preserve"> </w:t>
      </w:r>
      <w:r w:rsidRPr="00B65008">
        <w:rPr>
          <w:rStyle w:val="Char4"/>
          <w:b w:val="0"/>
          <w:bCs w:val="0"/>
          <w:rtl/>
        </w:rPr>
        <w:t>همچنين اين دعا را</w:t>
      </w:r>
      <w:r w:rsidR="00CE75E1" w:rsidRPr="00B65008">
        <w:rPr>
          <w:rStyle w:val="Char4"/>
          <w:b w:val="0"/>
          <w:bCs w:val="0"/>
          <w:rtl/>
        </w:rPr>
        <w:t xml:space="preserve"> مى‌</w:t>
      </w:r>
      <w:r w:rsidRPr="00B65008">
        <w:rPr>
          <w:rStyle w:val="Char4"/>
          <w:b w:val="0"/>
          <w:bCs w:val="0"/>
          <w:rtl/>
        </w:rPr>
        <w:t>خواند</w:t>
      </w:r>
      <w:r w:rsidRPr="00B65008">
        <w:rPr>
          <w:rStyle w:val="Char4"/>
          <w:rFonts w:hint="cs"/>
          <w:b w:val="0"/>
          <w:bCs w:val="0"/>
          <w:rtl/>
        </w:rPr>
        <w:t>ند</w:t>
      </w:r>
      <w:r w:rsidRPr="00B65008">
        <w:rPr>
          <w:rStyle w:val="Char4"/>
          <w:b w:val="0"/>
          <w:bCs w:val="0"/>
          <w:rtl/>
        </w:rPr>
        <w:t>:</w:t>
      </w:r>
      <w:r w:rsidRPr="00195CCA">
        <w:rPr>
          <w:rStyle w:val="123Char"/>
          <w:rtl/>
        </w:rPr>
        <w:t xml:space="preserve"> </w:t>
      </w:r>
      <w:r w:rsidR="00B65008">
        <w:rPr>
          <w:rStyle w:val="123Char"/>
          <w:rFonts w:ascii="Traditional Arabic" w:hAnsi="Traditional Arabic"/>
          <w:rtl/>
        </w:rPr>
        <w:t>«</w:t>
      </w:r>
      <w:r w:rsidRPr="00392AD4">
        <w:rPr>
          <w:rStyle w:val="Char3"/>
          <w:b w:val="0"/>
          <w:bCs w:val="0"/>
          <w:rtl/>
        </w:rPr>
        <w:t>لاَ إِلَهَ إِلاَّ اللهُ وَاللهُ أکبر، لاَ إِلَهَ إِلاَّ اللهُ وَحْدَهُ، لاَ إِلَهَ إِلاَّ اللهُ وَحْدَهُ لاَ شَرِيْكَ لَهُ، لاَ إِلَهَ إِلاَّ اللهُ لَهُ الْ</w:t>
      </w:r>
      <w:r w:rsidRPr="00392AD4">
        <w:rPr>
          <w:rStyle w:val="Char3"/>
          <w:rFonts w:hint="cs"/>
          <w:b w:val="0"/>
          <w:bCs w:val="0"/>
          <w:rtl/>
        </w:rPr>
        <w:t>ـ</w:t>
      </w:r>
      <w:r w:rsidRPr="00392AD4">
        <w:rPr>
          <w:rStyle w:val="Char3"/>
          <w:b w:val="0"/>
          <w:bCs w:val="0"/>
          <w:rtl/>
        </w:rPr>
        <w:t>مُلْكُ وَلَهُ الْـحَمْدُ، لاَ إِلَهَ إِلاَّ اللهُ وَلاَ حَوْلَ وَلاَ قُوَّةَ إِلاَّ بِاللهِ</w:t>
      </w:r>
      <w:r w:rsidR="00B65008">
        <w:rPr>
          <w:rStyle w:val="Char3"/>
          <w:rFonts w:ascii="Traditional Arabic" w:hAnsi="Traditional Arabic" w:cs="Traditional Arabic"/>
          <w:rtl/>
        </w:rPr>
        <w:t>»</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305"/>
      </w:r>
      <w:r w:rsidRPr="00F816AE">
        <w:rPr>
          <w:rFonts w:ascii="Lotus Linotype" w:hAnsi="Lotus Linotype" w:cs="IRNazli"/>
          <w:b w:val="0"/>
          <w:bCs w:val="0"/>
          <w:color w:val="000000"/>
          <w:sz w:val="28"/>
          <w:vertAlign w:val="superscript"/>
          <w:rtl/>
        </w:rPr>
        <w:t>)</w:t>
      </w:r>
      <w:r w:rsidR="00B65008" w:rsidRPr="00B65008">
        <w:rPr>
          <w:rFonts w:ascii="Lotus Linotype" w:hAnsi="Lotus Linotype" w:cs="IRNazli" w:hint="cs"/>
          <w:b w:val="0"/>
          <w:bCs w:val="0"/>
          <w:color w:val="000000"/>
          <w:sz w:val="28"/>
          <w:rtl/>
        </w:rPr>
        <w:t>.</w:t>
      </w:r>
    </w:p>
    <w:p w:rsidR="00C719F6" w:rsidRDefault="00C719F6" w:rsidP="008C1935">
      <w:pPr>
        <w:ind w:firstLine="284"/>
        <w:jc w:val="both"/>
        <w:rPr>
          <w:rStyle w:val="Char4"/>
          <w:rtl/>
        </w:rPr>
      </w:pPr>
      <w:r w:rsidRPr="00BE29DD">
        <w:rPr>
          <w:rStyle w:val="Char4"/>
          <w:rtl/>
        </w:rPr>
        <w:t>ترجمه</w:t>
      </w:r>
      <w:r w:rsidRPr="00BE29DD">
        <w:rPr>
          <w:rStyle w:val="Char4"/>
          <w:rFonts w:hint="cs"/>
          <w:rtl/>
        </w:rPr>
        <w:softHyphen/>
      </w:r>
      <w:r w:rsidRPr="00BE29DD">
        <w:rPr>
          <w:rStyle w:val="Char4"/>
          <w:rtl/>
        </w:rPr>
        <w:t xml:space="preserve">اش در </w:t>
      </w:r>
      <w:r w:rsidRPr="00BE29DD">
        <w:rPr>
          <w:rStyle w:val="Char4"/>
          <w:rFonts w:hint="cs"/>
          <w:rtl/>
        </w:rPr>
        <w:t>ذکر شمار</w:t>
      </w:r>
      <w:r w:rsidR="004565B2">
        <w:rPr>
          <w:rStyle w:val="Char4"/>
          <w:rFonts w:hint="cs"/>
          <w:rtl/>
        </w:rPr>
        <w:t>ۀ</w:t>
      </w:r>
      <w:r w:rsidRPr="00BE29DD">
        <w:rPr>
          <w:rStyle w:val="Char4"/>
          <w:rFonts w:hint="cs"/>
          <w:rtl/>
        </w:rPr>
        <w:t xml:space="preserve"> (18-1)</w:t>
      </w:r>
      <w:r w:rsidRPr="00BE29DD">
        <w:rPr>
          <w:rStyle w:val="Char4"/>
          <w:rtl/>
        </w:rPr>
        <w:t xml:space="preserve"> ب</w:t>
      </w:r>
      <w:r w:rsidR="004565B2">
        <w:rPr>
          <w:rStyle w:val="Char4"/>
          <w:rtl/>
        </w:rPr>
        <w:t>ی</w:t>
      </w:r>
      <w:r w:rsidRPr="00BE29DD">
        <w:rPr>
          <w:rStyle w:val="Char4"/>
          <w:rtl/>
        </w:rPr>
        <w:t>ان شده است.</w:t>
      </w:r>
    </w:p>
    <w:p w:rsidR="00C719F6" w:rsidRPr="001D68FD" w:rsidRDefault="00C719F6" w:rsidP="008C1935">
      <w:pPr>
        <w:pStyle w:val="a2"/>
        <w:rPr>
          <w:rtl/>
        </w:rPr>
      </w:pPr>
      <w:bookmarkStart w:id="452" w:name="_Toc404710243"/>
      <w:bookmarkStart w:id="453" w:name="_Toc437715950"/>
      <w:r w:rsidRPr="001D68FD">
        <w:rPr>
          <w:rFonts w:hint="cs"/>
          <w:rtl/>
        </w:rPr>
        <w:t>22-أذکار سختی و بلا و ترس</w:t>
      </w:r>
      <w:bookmarkEnd w:id="452"/>
      <w:bookmarkEnd w:id="453"/>
      <w:r w:rsidRPr="001D68FD">
        <w:rPr>
          <w:rtl/>
        </w:rPr>
        <w:fldChar w:fldCharType="begin"/>
      </w:r>
      <w:r w:rsidRPr="001D68FD">
        <w:instrText xml:space="preserve"> TC "</w:instrText>
      </w:r>
      <w:bookmarkStart w:id="454" w:name="_Toc373938047"/>
      <w:bookmarkStart w:id="455" w:name="_Toc404508195"/>
      <w:r w:rsidRPr="001D68FD">
        <w:rPr>
          <w:rFonts w:hint="cs"/>
          <w:rtl/>
        </w:rPr>
        <w:instrText>أذکار سختی و بلا و ترس</w:instrText>
      </w:r>
      <w:bookmarkEnd w:id="454"/>
      <w:bookmarkEnd w:id="455"/>
      <w:r w:rsidRPr="001D68FD">
        <w:instrText xml:space="preserve">" \f C \l "1" </w:instrText>
      </w:r>
      <w:r w:rsidRPr="001D68FD">
        <w:rPr>
          <w:rtl/>
        </w:rPr>
        <w:fldChar w:fldCharType="end"/>
      </w:r>
    </w:p>
    <w:p w:rsidR="00C719F6" w:rsidRPr="001D68FD" w:rsidRDefault="00C719F6" w:rsidP="008C1935">
      <w:pPr>
        <w:pStyle w:val="a5"/>
        <w:rPr>
          <w:rtl/>
        </w:rPr>
      </w:pPr>
      <w:bookmarkStart w:id="456" w:name="_Toc404710244"/>
      <w:bookmarkStart w:id="457" w:name="_Toc437715951"/>
      <w:r w:rsidRPr="001D68FD">
        <w:rPr>
          <w:rFonts w:hint="cs"/>
          <w:rtl/>
        </w:rPr>
        <w:t>(22-1)</w:t>
      </w:r>
      <w:r w:rsidR="00B65008">
        <w:rPr>
          <w:rFonts w:hint="cs"/>
          <w:rtl/>
        </w:rPr>
        <w:t xml:space="preserve"> </w:t>
      </w:r>
      <w:r w:rsidRPr="001D68FD">
        <w:rPr>
          <w:rFonts w:hint="cs"/>
          <w:rtl/>
        </w:rPr>
        <w:t>دعا</w:t>
      </w:r>
      <w:r w:rsidRPr="001D68FD">
        <w:rPr>
          <w:rtl/>
        </w:rPr>
        <w:t xml:space="preserve"> </w:t>
      </w:r>
      <w:r w:rsidRPr="001D68FD">
        <w:rPr>
          <w:rFonts w:hint="cs"/>
          <w:rtl/>
        </w:rPr>
        <w:t>به</w:t>
      </w:r>
      <w:r w:rsidRPr="001D68FD">
        <w:rPr>
          <w:rtl/>
        </w:rPr>
        <w:t xml:space="preserve"> </w:t>
      </w:r>
      <w:r w:rsidRPr="001D68FD">
        <w:rPr>
          <w:rFonts w:hint="cs"/>
          <w:rtl/>
        </w:rPr>
        <w:t>هنگام</w:t>
      </w:r>
      <w:r w:rsidRPr="001D68FD">
        <w:rPr>
          <w:rtl/>
        </w:rPr>
        <w:t xml:space="preserve"> </w:t>
      </w:r>
      <w:r w:rsidRPr="001D68FD">
        <w:rPr>
          <w:rFonts w:hint="cs"/>
          <w:rtl/>
        </w:rPr>
        <w:t>غم</w:t>
      </w:r>
      <w:r w:rsidRPr="001D68FD">
        <w:rPr>
          <w:rtl/>
        </w:rPr>
        <w:t xml:space="preserve"> </w:t>
      </w:r>
      <w:r w:rsidRPr="001D68FD">
        <w:rPr>
          <w:rFonts w:hint="cs"/>
          <w:rtl/>
        </w:rPr>
        <w:t>و</w:t>
      </w:r>
      <w:r w:rsidRPr="001D68FD">
        <w:rPr>
          <w:rtl/>
        </w:rPr>
        <w:t xml:space="preserve"> </w:t>
      </w:r>
      <w:r w:rsidRPr="001D68FD">
        <w:rPr>
          <w:rFonts w:hint="cs"/>
          <w:rtl/>
        </w:rPr>
        <w:t>اندوه</w:t>
      </w:r>
      <w:bookmarkEnd w:id="456"/>
      <w:bookmarkEnd w:id="457"/>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أَعُوْذُ بِكَ مِنَ الْ</w:t>
      </w:r>
      <w:r w:rsidR="00C719F6" w:rsidRPr="00392AD4">
        <w:rPr>
          <w:rStyle w:val="Char3"/>
          <w:rFonts w:hint="cs"/>
          <w:b w:val="0"/>
          <w:bCs w:val="0"/>
          <w:rtl/>
        </w:rPr>
        <w:t>ـ</w:t>
      </w:r>
      <w:r w:rsidR="00C719F6" w:rsidRPr="00392AD4">
        <w:rPr>
          <w:rStyle w:val="Char3"/>
          <w:b w:val="0"/>
          <w:bCs w:val="0"/>
          <w:rtl/>
        </w:rPr>
        <w:t>هَمِّ وَالْـحَزَنِ، وَالْعَجْزِ وَالْكَسَلِ، وَالْبُخْلِ وَال</w:t>
      </w:r>
      <w:r w:rsidR="00C719F6" w:rsidRPr="00392AD4">
        <w:rPr>
          <w:rStyle w:val="Char3"/>
          <w:rFonts w:hint="cs"/>
          <w:b w:val="0"/>
          <w:bCs w:val="0"/>
          <w:rtl/>
        </w:rPr>
        <w:t>ـ</w:t>
      </w:r>
      <w:r w:rsidR="00C719F6" w:rsidRPr="00392AD4">
        <w:rPr>
          <w:rStyle w:val="Char3"/>
          <w:b w:val="0"/>
          <w:bCs w:val="0"/>
          <w:rtl/>
        </w:rPr>
        <w:t>ْجُبْنِ، وَضَلَعِ الدَّيْنِ وَغَلَبَةِ الرِّجَالِ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06"/>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بارالها! من از غم و اندوه، و ناتوانى و سستى، بخل و ترس، سنگ</w:t>
      </w:r>
      <w:r w:rsidR="004565B2" w:rsidRPr="00B65008">
        <w:rPr>
          <w:rStyle w:val="Chare"/>
          <w:rtl/>
        </w:rPr>
        <w:t>ی</w:t>
      </w:r>
      <w:r w:rsidR="00C719F6" w:rsidRPr="00B65008">
        <w:rPr>
          <w:rStyle w:val="Chare"/>
          <w:rtl/>
        </w:rPr>
        <w:t>نى وام، غلب</w:t>
      </w:r>
      <w:r w:rsidR="004565B2" w:rsidRPr="00B65008">
        <w:rPr>
          <w:rStyle w:val="Chare"/>
          <w:rFonts w:hint="cs"/>
          <w:rtl/>
        </w:rPr>
        <w:t>ۀ</w:t>
      </w:r>
      <w:r w:rsidR="00C719F6" w:rsidRPr="00B65008">
        <w:rPr>
          <w:rStyle w:val="Chare"/>
          <w:rtl/>
        </w:rPr>
        <w:t xml:space="preserve"> مردان، به تو پناه مى</w:t>
      </w:r>
      <w:r w:rsidR="00C719F6" w:rsidRPr="00B65008">
        <w:rPr>
          <w:rStyle w:val="Chare"/>
          <w:rFonts w:hint="cs"/>
          <w:rtl/>
        </w:rPr>
        <w:softHyphen/>
      </w:r>
      <w:r w:rsidR="00C719F6" w:rsidRPr="00B65008">
        <w:rPr>
          <w:rStyle w:val="Chare"/>
          <w:rtl/>
        </w:rPr>
        <w:t>برم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58" w:name="_Toc404710245"/>
      <w:bookmarkStart w:id="459" w:name="_Toc437715952"/>
      <w:r w:rsidRPr="001D68FD">
        <w:rPr>
          <w:rFonts w:hint="cs"/>
          <w:rtl/>
        </w:rPr>
        <w:t>(22-2) دعا</w:t>
      </w:r>
      <w:r w:rsidRPr="001D68FD">
        <w:rPr>
          <w:rtl/>
        </w:rPr>
        <w:t xml:space="preserve"> </w:t>
      </w:r>
      <w:r w:rsidRPr="001D68FD">
        <w:rPr>
          <w:rFonts w:hint="cs"/>
          <w:rtl/>
        </w:rPr>
        <w:t>به</w:t>
      </w:r>
      <w:r w:rsidRPr="001D68FD">
        <w:rPr>
          <w:rtl/>
        </w:rPr>
        <w:t xml:space="preserve"> </w:t>
      </w:r>
      <w:r w:rsidRPr="001D68FD">
        <w:rPr>
          <w:rFonts w:hint="cs"/>
          <w:rtl/>
        </w:rPr>
        <w:t>هنگام</w:t>
      </w:r>
      <w:r w:rsidRPr="001D68FD">
        <w:rPr>
          <w:rtl/>
        </w:rPr>
        <w:t xml:space="preserve"> </w:t>
      </w:r>
      <w:r w:rsidRPr="001D68FD">
        <w:rPr>
          <w:rFonts w:hint="cs"/>
          <w:rtl/>
        </w:rPr>
        <w:t>مشقت</w:t>
      </w:r>
      <w:bookmarkEnd w:id="458"/>
      <w:bookmarkEnd w:id="459"/>
    </w:p>
    <w:p w:rsidR="00C719F6" w:rsidRPr="00C719F6" w:rsidRDefault="00B65008" w:rsidP="008C1935">
      <w:pPr>
        <w:pStyle w:val="af4"/>
        <w:ind w:firstLine="284"/>
        <w:jc w:val="both"/>
        <w:rPr>
          <w:rStyle w:val="Char5"/>
          <w:rtl/>
        </w:rPr>
      </w:pPr>
      <w:r w:rsidRPr="00937FED">
        <w:rPr>
          <w:rStyle w:val="Char3"/>
          <w:rFonts w:cs="Traditional Arabic"/>
          <w:b w:val="0"/>
          <w:bCs w:val="0"/>
          <w:rtl/>
        </w:rPr>
        <w:t>«</w:t>
      </w:r>
      <w:r w:rsidR="00C719F6" w:rsidRPr="00392AD4">
        <w:rPr>
          <w:rStyle w:val="Char3"/>
          <w:b w:val="0"/>
          <w:bCs w:val="0"/>
          <w:rtl/>
        </w:rPr>
        <w:t>لاَ إِلَهَ إِلاَّ اللهُ الْعَظِيْمُ الْـحَلِيْمُ، لاَ إِلَهَ إِلاَّ اللهُ رَبُّ الْعَرْشِ الْعَظِيْم</w:t>
      </w:r>
      <w:r w:rsidR="00C719F6" w:rsidRPr="00392AD4">
        <w:rPr>
          <w:rStyle w:val="Char3"/>
          <w:rFonts w:hint="cs"/>
          <w:b w:val="0"/>
          <w:bCs w:val="0"/>
          <w:rtl/>
        </w:rPr>
        <w:t>ِ</w:t>
      </w:r>
      <w:r w:rsidR="00C719F6" w:rsidRPr="00392AD4">
        <w:rPr>
          <w:rStyle w:val="Char3"/>
          <w:b w:val="0"/>
          <w:bCs w:val="0"/>
          <w:rtl/>
        </w:rPr>
        <w:t>، لاَ إِلَهَ إِلاَّ اللهُ رَبُّ السَّمَوَاتِ وَرَبُّ اْلأَرْضِ وَرَبُّ الْعَرْشِ الْكَرِيْمُ</w:t>
      </w:r>
      <w:r w:rsidRPr="00937FED">
        <w:rPr>
          <w:rStyle w:val="Char3"/>
          <w:rFonts w:cs="Traditional Arabic"/>
          <w:b w:val="0"/>
          <w:bCs w:val="0"/>
          <w:rtl/>
        </w:rPr>
        <w:t>»</w:t>
      </w:r>
      <w:r w:rsidRPr="00B65008">
        <w:rPr>
          <w:rStyle w:val="Char4"/>
          <w:rFonts w:hint="cs"/>
          <w:b w:val="0"/>
          <w:bCs w:val="0"/>
          <w:rtl/>
        </w:rPr>
        <w:t>.</w:t>
      </w:r>
    </w:p>
    <w:p w:rsidR="00C719F6" w:rsidRPr="00195CCA" w:rsidRDefault="00B65008" w:rsidP="008C1935">
      <w:pPr>
        <w:pStyle w:val="af4"/>
        <w:ind w:firstLine="284"/>
        <w:jc w:val="both"/>
        <w:rPr>
          <w:rStyle w:val="123Char"/>
          <w:rtl/>
        </w:rPr>
      </w:pPr>
      <w:r>
        <w:rPr>
          <w:rStyle w:val="Chare"/>
          <w:rFonts w:ascii="Traditional Arabic" w:hAnsi="Traditional Arabic" w:cs="Traditional Arabic"/>
          <w:b w:val="0"/>
          <w:bCs w:val="0"/>
          <w:rtl/>
        </w:rPr>
        <w:t>«</w:t>
      </w:r>
      <w:r w:rsidR="00C719F6" w:rsidRPr="00B65008">
        <w:rPr>
          <w:rStyle w:val="Chare"/>
          <w:b w:val="0"/>
          <w:bCs w:val="0"/>
          <w:rtl/>
        </w:rPr>
        <w:t>رسول الله</w:t>
      </w:r>
      <w:r w:rsidR="003B5755" w:rsidRPr="003B5755">
        <w:rPr>
          <w:rStyle w:val="123Char"/>
          <w:rFonts w:ascii="CTraditional Arabic" w:hAnsi="CTraditional Arabic" w:cs="CTraditional Arabic" w:hint="cs"/>
          <w:b w:val="0"/>
          <w:bCs w:val="0"/>
          <w:rtl/>
        </w:rPr>
        <w:t xml:space="preserve"> ج</w:t>
      </w:r>
      <w:r w:rsidR="00C719F6" w:rsidRPr="00B65008">
        <w:rPr>
          <w:rStyle w:val="Chare"/>
          <w:b w:val="0"/>
          <w:bCs w:val="0"/>
          <w:rtl/>
        </w:rPr>
        <w:t xml:space="preserve"> اين دعا </w:t>
      </w:r>
      <w:r w:rsidR="00C719F6" w:rsidRPr="00B65008">
        <w:rPr>
          <w:rStyle w:val="Chare"/>
          <w:rFonts w:hint="cs"/>
          <w:b w:val="0"/>
          <w:bCs w:val="0"/>
          <w:rtl/>
        </w:rPr>
        <w:t xml:space="preserve">را </w:t>
      </w:r>
      <w:r w:rsidR="00C719F6" w:rsidRPr="00B65008">
        <w:rPr>
          <w:rStyle w:val="Chare"/>
          <w:b w:val="0"/>
          <w:bCs w:val="0"/>
          <w:rtl/>
        </w:rPr>
        <w:t>بسيار مى</w:t>
      </w:r>
      <w:r w:rsidR="00C719F6" w:rsidRPr="00B65008">
        <w:rPr>
          <w:rStyle w:val="Chare"/>
          <w:rFonts w:hint="cs"/>
          <w:b w:val="0"/>
          <w:bCs w:val="0"/>
          <w:rtl/>
        </w:rPr>
        <w:softHyphen/>
      </w:r>
      <w:r w:rsidR="00C719F6" w:rsidRPr="00B65008">
        <w:rPr>
          <w:rStyle w:val="Chare"/>
          <w:b w:val="0"/>
          <w:bCs w:val="0"/>
          <w:rtl/>
        </w:rPr>
        <w:t>خواندند</w:t>
      </w:r>
      <w:r>
        <w:rPr>
          <w:rStyle w:val="Chare"/>
          <w:rFonts w:ascii="Traditional Arabic" w:hAnsi="Traditional Arabic"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07"/>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ه</w:t>
      </w:r>
      <w:r w:rsidR="004565B2" w:rsidRPr="00B65008">
        <w:rPr>
          <w:rStyle w:val="Chare"/>
          <w:rtl/>
        </w:rPr>
        <w:t>ی</w:t>
      </w:r>
      <w:r w:rsidR="00C719F6" w:rsidRPr="00B65008">
        <w:rPr>
          <w:rStyle w:val="Chare"/>
          <w:rtl/>
        </w:rPr>
        <w:t>چ معبودى بجز خداى بزرگ و بردبار</w:t>
      </w:r>
      <w:r w:rsidR="00C719F6" w:rsidRPr="00B65008">
        <w:rPr>
          <w:rStyle w:val="Chare"/>
          <w:rFonts w:hint="cs"/>
          <w:rtl/>
        </w:rPr>
        <w:t xml:space="preserve"> «بر حقّ»</w:t>
      </w:r>
      <w:r w:rsidR="00C719F6" w:rsidRPr="00B65008">
        <w:rPr>
          <w:rStyle w:val="Chare"/>
          <w:rtl/>
        </w:rPr>
        <w:t xml:space="preserve"> وجود ندارد. ه</w:t>
      </w:r>
      <w:r w:rsidR="004565B2" w:rsidRPr="00B65008">
        <w:rPr>
          <w:rStyle w:val="Chare"/>
          <w:rtl/>
        </w:rPr>
        <w:t>ی</w:t>
      </w:r>
      <w:r w:rsidR="00C719F6" w:rsidRPr="00B65008">
        <w:rPr>
          <w:rStyle w:val="Chare"/>
          <w:rtl/>
        </w:rPr>
        <w:t xml:space="preserve">چ معبودى جز الله </w:t>
      </w:r>
      <w:r w:rsidR="004565B2" w:rsidRPr="00B65008">
        <w:rPr>
          <w:rStyle w:val="Chare"/>
          <w:rtl/>
        </w:rPr>
        <w:t>ک</w:t>
      </w:r>
      <w:r w:rsidR="00C719F6" w:rsidRPr="00B65008">
        <w:rPr>
          <w:rStyle w:val="Chare"/>
          <w:rtl/>
        </w:rPr>
        <w:t>ه پروردگار عرش بزرگ است</w:t>
      </w:r>
      <w:r w:rsidR="00C719F6" w:rsidRPr="00B65008">
        <w:rPr>
          <w:rStyle w:val="Chare"/>
          <w:rFonts w:hint="cs"/>
          <w:rtl/>
        </w:rPr>
        <w:t>،</w:t>
      </w:r>
      <w:r w:rsidR="00C719F6" w:rsidRPr="00B65008">
        <w:rPr>
          <w:rStyle w:val="Chare"/>
          <w:rtl/>
        </w:rPr>
        <w:t xml:space="preserve"> </w:t>
      </w:r>
      <w:r w:rsidR="00C719F6" w:rsidRPr="00B65008">
        <w:rPr>
          <w:rStyle w:val="Chare"/>
          <w:rFonts w:hint="cs"/>
          <w:rtl/>
        </w:rPr>
        <w:t>«بر حقّ»</w:t>
      </w:r>
      <w:r w:rsidR="00C719F6" w:rsidRPr="00B65008">
        <w:rPr>
          <w:rStyle w:val="Chare"/>
          <w:rtl/>
        </w:rPr>
        <w:t xml:space="preserve"> وجود ندارد. ه</w:t>
      </w:r>
      <w:r w:rsidR="004565B2" w:rsidRPr="00B65008">
        <w:rPr>
          <w:rStyle w:val="Chare"/>
          <w:rtl/>
        </w:rPr>
        <w:t>ی</w:t>
      </w:r>
      <w:r w:rsidR="00C719F6" w:rsidRPr="00B65008">
        <w:rPr>
          <w:rStyle w:val="Chare"/>
          <w:rtl/>
        </w:rPr>
        <w:t xml:space="preserve">چ معبودى به جز الله </w:t>
      </w:r>
      <w:r w:rsidR="004565B2" w:rsidRPr="00B65008">
        <w:rPr>
          <w:rStyle w:val="Chare"/>
          <w:rtl/>
        </w:rPr>
        <w:t>ک</w:t>
      </w:r>
      <w:r w:rsidR="00C719F6" w:rsidRPr="00B65008">
        <w:rPr>
          <w:rStyle w:val="Chare"/>
          <w:rtl/>
        </w:rPr>
        <w:t xml:space="preserve">ه پروردگار </w:t>
      </w:r>
      <w:r w:rsidR="0041212B" w:rsidRPr="00B65008">
        <w:rPr>
          <w:rStyle w:val="Chare"/>
          <w:rtl/>
        </w:rPr>
        <w:t>آسمان‌ها</w:t>
      </w:r>
      <w:r w:rsidR="00C719F6" w:rsidRPr="00B65008">
        <w:rPr>
          <w:rStyle w:val="Chare"/>
          <w:rtl/>
        </w:rPr>
        <w:t xml:space="preserve"> و زم</w:t>
      </w:r>
      <w:r w:rsidR="004565B2" w:rsidRPr="00B65008">
        <w:rPr>
          <w:rStyle w:val="Chare"/>
          <w:rtl/>
        </w:rPr>
        <w:t>ی</w:t>
      </w:r>
      <w:r w:rsidR="00C719F6" w:rsidRPr="00B65008">
        <w:rPr>
          <w:rStyle w:val="Chare"/>
          <w:rtl/>
        </w:rPr>
        <w:t>ن و عرش گرامى است</w:t>
      </w:r>
      <w:r w:rsidR="00C719F6" w:rsidRPr="00B65008">
        <w:rPr>
          <w:rStyle w:val="Chare"/>
          <w:rFonts w:hint="cs"/>
          <w:rtl/>
        </w:rPr>
        <w:t>، «بر حقّ»</w:t>
      </w:r>
      <w:r w:rsidR="00C719F6" w:rsidRPr="00B65008">
        <w:rPr>
          <w:rStyle w:val="Chare"/>
          <w:rtl/>
        </w:rPr>
        <w:t xml:space="preserve"> وجود ندارد</w:t>
      </w:r>
      <w:r>
        <w:rPr>
          <w:rStyle w:val="Chare"/>
          <w:rFonts w:ascii="Traditional Arabic" w:hAnsi="Traditional Arabic" w:cs="Traditional Arabic"/>
          <w:rtl/>
        </w:rPr>
        <w:t>»</w:t>
      </w:r>
      <w:r w:rsidR="004265DC">
        <w:rPr>
          <w:rStyle w:val="Char4"/>
          <w:rFonts w:hint="cs"/>
          <w:rtl/>
        </w:rPr>
        <w:t>.</w:t>
      </w:r>
    </w:p>
    <w:p w:rsidR="00C719F6" w:rsidRPr="0036195C" w:rsidRDefault="00B65008" w:rsidP="008C1935">
      <w:pPr>
        <w:pStyle w:val="af4"/>
        <w:ind w:firstLine="284"/>
        <w:jc w:val="both"/>
        <w:rPr>
          <w:rStyle w:val="123Char"/>
          <w:spacing w:val="-6"/>
          <w:rtl/>
        </w:rPr>
      </w:pPr>
      <w:r w:rsidRPr="0036195C">
        <w:rPr>
          <w:rStyle w:val="Char3"/>
          <w:rFonts w:cs="Traditional Arabic"/>
          <w:b w:val="0"/>
          <w:bCs w:val="0"/>
          <w:spacing w:val="-6"/>
          <w:rtl/>
        </w:rPr>
        <w:t>«</w:t>
      </w:r>
      <w:r w:rsidR="00C719F6" w:rsidRPr="0036195C">
        <w:rPr>
          <w:rStyle w:val="Char3"/>
          <w:rFonts w:hint="cs"/>
          <w:b w:val="0"/>
          <w:bCs w:val="0"/>
          <w:spacing w:val="-6"/>
          <w:rtl/>
        </w:rPr>
        <w:t>أَ</w:t>
      </w:r>
      <w:r w:rsidR="00C719F6" w:rsidRPr="0036195C">
        <w:rPr>
          <w:rStyle w:val="Char3"/>
          <w:b w:val="0"/>
          <w:bCs w:val="0"/>
          <w:spacing w:val="-6"/>
          <w:rtl/>
        </w:rPr>
        <w:t>للَّهُمَّ رَحْمَتَكَ أَرْجُو فَلاَ تَكِلْنِيْ إِلَى نَفْسِيْ طَرْفَةَ عَيْنٍ، وَأَصْلِحْ لِيْ شَأْنِيْ كُلَّهُ، لاَ إِلَهَ إِلاَّ أَنْتَ</w:t>
      </w:r>
      <w:r w:rsidRPr="0036195C">
        <w:rPr>
          <w:rStyle w:val="Char3"/>
          <w:rFonts w:cs="Traditional Arabic"/>
          <w:b w:val="0"/>
          <w:bCs w:val="0"/>
          <w:spacing w:val="-6"/>
          <w:rtl/>
        </w:rPr>
        <w:t>»</w:t>
      </w:r>
      <w:r w:rsidR="00C719F6" w:rsidRPr="0036195C">
        <w:rPr>
          <w:rFonts w:ascii="Lotus Linotype" w:hAnsi="Lotus Linotype" w:cs="IRNazli"/>
          <w:b w:val="0"/>
          <w:bCs w:val="0"/>
          <w:color w:val="000000"/>
          <w:spacing w:val="-6"/>
          <w:sz w:val="28"/>
          <w:vertAlign w:val="superscript"/>
          <w:rtl/>
        </w:rPr>
        <w:t>(</w:t>
      </w:r>
      <w:r w:rsidR="00C719F6" w:rsidRPr="0036195C">
        <w:rPr>
          <w:rStyle w:val="FootnoteReference"/>
          <w:rFonts w:ascii="Lotus Linotype" w:hAnsi="Lotus Linotype" w:cs="IRNazli"/>
          <w:b w:val="0"/>
          <w:bCs w:val="0"/>
          <w:color w:val="000000"/>
          <w:spacing w:val="-6"/>
          <w:rtl/>
        </w:rPr>
        <w:footnoteReference w:id="308"/>
      </w:r>
      <w:r w:rsidR="00C719F6" w:rsidRPr="0036195C">
        <w:rPr>
          <w:rFonts w:ascii="Lotus Linotype" w:hAnsi="Lotus Linotype" w:cs="IRNazli"/>
          <w:b w:val="0"/>
          <w:bCs w:val="0"/>
          <w:color w:val="000000"/>
          <w:spacing w:val="-6"/>
          <w:sz w:val="28"/>
          <w:vertAlign w:val="superscript"/>
          <w:rtl/>
        </w:rPr>
        <w:t>)</w:t>
      </w:r>
      <w:r w:rsidRPr="0036195C">
        <w:rPr>
          <w:rFonts w:ascii="Lotus Linotype" w:hAnsi="Lotus Linotype" w:cs="IRNazli" w:hint="cs"/>
          <w:b w:val="0"/>
          <w:bCs w:val="0"/>
          <w:color w:val="000000"/>
          <w:spacing w:val="-6"/>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اى الله! به رحمت تو ام</w:t>
      </w:r>
      <w:r w:rsidR="004565B2" w:rsidRPr="00B65008">
        <w:rPr>
          <w:rStyle w:val="Chare"/>
          <w:rtl/>
        </w:rPr>
        <w:t>ی</w:t>
      </w:r>
      <w:r w:rsidR="00C719F6" w:rsidRPr="00B65008">
        <w:rPr>
          <w:rStyle w:val="Chare"/>
          <w:rtl/>
        </w:rPr>
        <w:t>دوارم، مرا به انداز</w:t>
      </w:r>
      <w:r w:rsidR="004565B2" w:rsidRPr="00B65008">
        <w:rPr>
          <w:rStyle w:val="Chare"/>
          <w:rFonts w:hint="cs"/>
          <w:rtl/>
        </w:rPr>
        <w:t>ۀ</w:t>
      </w:r>
      <w:r w:rsidR="00C719F6" w:rsidRPr="00B65008">
        <w:rPr>
          <w:rStyle w:val="Chare"/>
          <w:rtl/>
        </w:rPr>
        <w:t xml:space="preserve"> </w:t>
      </w:r>
      <w:r w:rsidR="004565B2" w:rsidRPr="00B65008">
        <w:rPr>
          <w:rStyle w:val="Chare"/>
          <w:rtl/>
        </w:rPr>
        <w:t>یک</w:t>
      </w:r>
      <w:r w:rsidR="00C719F6" w:rsidRPr="00B65008">
        <w:rPr>
          <w:rStyle w:val="Chare"/>
          <w:rtl/>
        </w:rPr>
        <w:t xml:space="preserve"> چشم به هم زدن به حال خودم وامگذار، و تمام امورم را اصلاح </w:t>
      </w:r>
      <w:r w:rsidR="004565B2" w:rsidRPr="00B65008">
        <w:rPr>
          <w:rStyle w:val="Chare"/>
          <w:rtl/>
        </w:rPr>
        <w:t>ک</w:t>
      </w:r>
      <w:r w:rsidR="00C719F6" w:rsidRPr="00B65008">
        <w:rPr>
          <w:rStyle w:val="Chare"/>
          <w:rtl/>
        </w:rPr>
        <w:t>ن، بجز تو معبود د</w:t>
      </w:r>
      <w:r w:rsidR="004565B2" w:rsidRPr="00B65008">
        <w:rPr>
          <w:rStyle w:val="Chare"/>
          <w:rtl/>
        </w:rPr>
        <w:t>ی</w:t>
      </w:r>
      <w:r w:rsidR="00C719F6" w:rsidRPr="00B65008">
        <w:rPr>
          <w:rStyle w:val="Chare"/>
          <w:rtl/>
        </w:rPr>
        <w:t>گرى وجود ندارد</w:t>
      </w:r>
      <w:r>
        <w:rPr>
          <w:rStyle w:val="Chare"/>
          <w:rFonts w:ascii="Traditional Arabic" w:hAnsi="Traditional Arabic" w:cs="Traditional Arabic"/>
          <w:rtl/>
        </w:rPr>
        <w:t>»</w:t>
      </w:r>
      <w:r w:rsidR="004265DC">
        <w:rPr>
          <w:rStyle w:val="Char4"/>
          <w:rFonts w:hint="cs"/>
          <w:rtl/>
        </w:rPr>
        <w:t>.</w:t>
      </w:r>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لاَ إِلَهَ إِلاَّ أَنْتَ سُبْحَانَكَ إِنِّيْ كُنْتُ مِنَ الظَّالِ</w:t>
      </w:r>
      <w:r w:rsidR="00C719F6" w:rsidRPr="00392AD4">
        <w:rPr>
          <w:rStyle w:val="Char3"/>
          <w:rFonts w:hint="cs"/>
          <w:b w:val="0"/>
          <w:bCs w:val="0"/>
          <w:rtl/>
        </w:rPr>
        <w:t>ـ</w:t>
      </w:r>
      <w:r w:rsidR="00C719F6" w:rsidRPr="00392AD4">
        <w:rPr>
          <w:rStyle w:val="Char3"/>
          <w:b w:val="0"/>
          <w:bCs w:val="0"/>
          <w:rtl/>
        </w:rPr>
        <w:t>مِيْنَ</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09"/>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ه</w:t>
      </w:r>
      <w:r w:rsidR="004565B2" w:rsidRPr="00B65008">
        <w:rPr>
          <w:rStyle w:val="Chare"/>
          <w:rtl/>
        </w:rPr>
        <w:t>ی</w:t>
      </w:r>
      <w:r w:rsidR="00C719F6" w:rsidRPr="00B65008">
        <w:rPr>
          <w:rStyle w:val="Chare"/>
          <w:rtl/>
        </w:rPr>
        <w:t xml:space="preserve">چ معبودى به جز تو </w:t>
      </w:r>
      <w:r w:rsidR="00C719F6" w:rsidRPr="00B65008">
        <w:rPr>
          <w:rStyle w:val="Chare"/>
          <w:rFonts w:hint="cs"/>
          <w:rtl/>
        </w:rPr>
        <w:t>«بر حقّ»</w:t>
      </w:r>
      <w:r w:rsidR="00C719F6" w:rsidRPr="00B65008">
        <w:rPr>
          <w:rStyle w:val="Chare"/>
          <w:rtl/>
        </w:rPr>
        <w:t xml:space="preserve"> وجود ندارد، پا</w:t>
      </w:r>
      <w:r w:rsidR="004565B2" w:rsidRPr="00B65008">
        <w:rPr>
          <w:rStyle w:val="Chare"/>
          <w:rtl/>
        </w:rPr>
        <w:t>ک</w:t>
      </w:r>
      <w:r w:rsidR="00C719F6" w:rsidRPr="00B65008">
        <w:rPr>
          <w:rStyle w:val="Chare"/>
          <w:rtl/>
        </w:rPr>
        <w:t xml:space="preserve"> و منزّه هستى و من از زمر</w:t>
      </w:r>
      <w:r w:rsidR="004565B2" w:rsidRPr="00B65008">
        <w:rPr>
          <w:rStyle w:val="Chare"/>
          <w:rFonts w:hint="cs"/>
          <w:rtl/>
        </w:rPr>
        <w:t>ۀ</w:t>
      </w:r>
      <w:r w:rsidR="00C719F6" w:rsidRPr="00B65008">
        <w:rPr>
          <w:rStyle w:val="Chare"/>
          <w:rtl/>
        </w:rPr>
        <w:t xml:space="preserve"> ستم</w:t>
      </w:r>
      <w:r w:rsidR="004565B2" w:rsidRPr="00B65008">
        <w:rPr>
          <w:rStyle w:val="Chare"/>
          <w:rtl/>
        </w:rPr>
        <w:t>ک</w:t>
      </w:r>
      <w:r w:rsidR="00C719F6" w:rsidRPr="00B65008">
        <w:rPr>
          <w:rStyle w:val="Chare"/>
          <w:rtl/>
        </w:rPr>
        <w:t>اران بودم</w:t>
      </w:r>
      <w:r>
        <w:rPr>
          <w:rStyle w:val="Chare"/>
          <w:rFonts w:ascii="Traditional Arabic" w:hAnsi="Traditional Arabic" w:cs="Traditional Arabic"/>
          <w:rtl/>
        </w:rPr>
        <w:t>»</w:t>
      </w:r>
      <w:r w:rsidR="004265DC">
        <w:rPr>
          <w:rStyle w:val="Char4"/>
          <w:rFonts w:hint="cs"/>
          <w:rtl/>
        </w:rPr>
        <w:t>.</w:t>
      </w:r>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اللهُ اللهُ رَبِّيْ لاَ أُشْرِكُ بِهِ شَيْئاً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0"/>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الله، الله پروردگار من است و ه</w:t>
      </w:r>
      <w:r w:rsidR="004565B2" w:rsidRPr="00B65008">
        <w:rPr>
          <w:rStyle w:val="Chare"/>
          <w:rtl/>
        </w:rPr>
        <w:t>ی</w:t>
      </w:r>
      <w:r w:rsidR="00C719F6" w:rsidRPr="00B65008">
        <w:rPr>
          <w:rStyle w:val="Chare"/>
          <w:rtl/>
        </w:rPr>
        <w:t>چ چ</w:t>
      </w:r>
      <w:r w:rsidR="004565B2" w:rsidRPr="00B65008">
        <w:rPr>
          <w:rStyle w:val="Chare"/>
          <w:rtl/>
        </w:rPr>
        <w:t>ی</w:t>
      </w:r>
      <w:r w:rsidR="00C719F6" w:rsidRPr="00B65008">
        <w:rPr>
          <w:rStyle w:val="Chare"/>
          <w:rtl/>
        </w:rPr>
        <w:t>زى را براى او شر</w:t>
      </w:r>
      <w:r w:rsidR="004565B2" w:rsidRPr="00B65008">
        <w:rPr>
          <w:rStyle w:val="Chare"/>
          <w:rtl/>
        </w:rPr>
        <w:t>یک</w:t>
      </w:r>
      <w:r w:rsidR="00C719F6" w:rsidRPr="00B65008">
        <w:rPr>
          <w:rStyle w:val="Chare"/>
          <w:rtl/>
        </w:rPr>
        <w:t xml:space="preserve"> قرار نمى دهم</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60" w:name="_Toc404710246"/>
      <w:bookmarkStart w:id="461" w:name="_Toc437715953"/>
      <w:r w:rsidRPr="001D68FD">
        <w:rPr>
          <w:rFonts w:hint="cs"/>
          <w:rtl/>
        </w:rPr>
        <w:t>(22-3)</w:t>
      </w:r>
      <w:r w:rsidR="00B65008">
        <w:rPr>
          <w:rFonts w:hint="cs"/>
          <w:rtl/>
        </w:rPr>
        <w:t xml:space="preserve"> </w:t>
      </w:r>
      <w:r w:rsidRPr="001D68FD">
        <w:rPr>
          <w:rFonts w:hint="cs"/>
          <w:rtl/>
        </w:rPr>
        <w:t>دعاى</w:t>
      </w:r>
      <w:r w:rsidRPr="001D68FD">
        <w:rPr>
          <w:rtl/>
        </w:rPr>
        <w:t xml:space="preserve"> </w:t>
      </w:r>
      <w:r w:rsidRPr="001D68FD">
        <w:rPr>
          <w:rFonts w:hint="cs"/>
          <w:rtl/>
        </w:rPr>
        <w:t>هنگام</w:t>
      </w:r>
      <w:r w:rsidRPr="001D68FD">
        <w:rPr>
          <w:rtl/>
        </w:rPr>
        <w:t xml:space="preserve"> </w:t>
      </w:r>
      <w:r w:rsidRPr="001D68FD">
        <w:rPr>
          <w:rFonts w:hint="cs"/>
          <w:rtl/>
        </w:rPr>
        <w:t>روبرو</w:t>
      </w:r>
      <w:r w:rsidRPr="001D68FD">
        <w:rPr>
          <w:rtl/>
        </w:rPr>
        <w:t xml:space="preserve"> </w:t>
      </w:r>
      <w:r w:rsidRPr="001D68FD">
        <w:rPr>
          <w:rFonts w:hint="cs"/>
          <w:rtl/>
        </w:rPr>
        <w:t>شدن</w:t>
      </w:r>
      <w:r w:rsidRPr="001D68FD">
        <w:rPr>
          <w:rtl/>
        </w:rPr>
        <w:t xml:space="preserve"> </w:t>
      </w:r>
      <w:r w:rsidRPr="001D68FD">
        <w:rPr>
          <w:rFonts w:hint="cs"/>
          <w:rtl/>
        </w:rPr>
        <w:t>با</w:t>
      </w:r>
      <w:r w:rsidRPr="001D68FD">
        <w:rPr>
          <w:rtl/>
        </w:rPr>
        <w:t xml:space="preserve"> </w:t>
      </w:r>
      <w:r w:rsidRPr="001D68FD">
        <w:rPr>
          <w:rFonts w:hint="cs"/>
          <w:rtl/>
        </w:rPr>
        <w:t>دشمن</w:t>
      </w:r>
      <w:r w:rsidRPr="001D68FD">
        <w:rPr>
          <w:rtl/>
        </w:rPr>
        <w:t xml:space="preserve"> </w:t>
      </w:r>
      <w:r w:rsidR="004565B2">
        <w:rPr>
          <w:rFonts w:hint="cs"/>
          <w:rtl/>
        </w:rPr>
        <w:t>ی</w:t>
      </w:r>
      <w:r w:rsidRPr="001D68FD">
        <w:rPr>
          <w:rFonts w:hint="cs"/>
          <w:rtl/>
        </w:rPr>
        <w:t>ا</w:t>
      </w:r>
      <w:r w:rsidRPr="001D68FD">
        <w:rPr>
          <w:rtl/>
        </w:rPr>
        <w:t xml:space="preserve"> </w:t>
      </w:r>
      <w:r w:rsidRPr="001D68FD">
        <w:rPr>
          <w:rFonts w:hint="cs"/>
          <w:rtl/>
        </w:rPr>
        <w:t>صاحب</w:t>
      </w:r>
      <w:r w:rsidRPr="001D68FD">
        <w:rPr>
          <w:rtl/>
        </w:rPr>
        <w:t xml:space="preserve"> </w:t>
      </w:r>
      <w:r w:rsidRPr="001D68FD">
        <w:rPr>
          <w:rFonts w:hint="cs"/>
          <w:rtl/>
        </w:rPr>
        <w:t>قدرت</w:t>
      </w:r>
      <w:bookmarkEnd w:id="460"/>
      <w:bookmarkEnd w:id="461"/>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أَنْتَ عَضُدِيْ، وَ</w:t>
      </w:r>
      <w:r w:rsidR="00C719F6" w:rsidRPr="00392AD4">
        <w:rPr>
          <w:rStyle w:val="Char3"/>
          <w:rFonts w:hint="cs"/>
          <w:b w:val="0"/>
          <w:bCs w:val="0"/>
          <w:rtl/>
        </w:rPr>
        <w:t xml:space="preserve"> </w:t>
      </w:r>
      <w:r w:rsidR="00C719F6" w:rsidRPr="00392AD4">
        <w:rPr>
          <w:rStyle w:val="Char3"/>
          <w:b w:val="0"/>
          <w:bCs w:val="0"/>
          <w:rtl/>
        </w:rPr>
        <w:t>أَنْتَ نَصِيْرِيْ، بِكَ أَ</w:t>
      </w:r>
      <w:r w:rsidR="00C719F6" w:rsidRPr="00392AD4">
        <w:rPr>
          <w:rStyle w:val="Char3"/>
          <w:rFonts w:hint="cs"/>
          <w:b w:val="0"/>
          <w:bCs w:val="0"/>
          <w:rtl/>
        </w:rPr>
        <w:t>جُ</w:t>
      </w:r>
      <w:r w:rsidR="00C719F6" w:rsidRPr="00392AD4">
        <w:rPr>
          <w:rStyle w:val="Char3"/>
          <w:b w:val="0"/>
          <w:bCs w:val="0"/>
          <w:rtl/>
        </w:rPr>
        <w:t>وْلُ، وَبِكَ أَصُوْلُ، وَبِكَ أُقَاتِلُ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1"/>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 xml:space="preserve">الهى! تو </w:t>
      </w:r>
      <w:r w:rsidR="004565B2" w:rsidRPr="00B65008">
        <w:rPr>
          <w:rStyle w:val="Chare"/>
          <w:rtl/>
        </w:rPr>
        <w:t>ی</w:t>
      </w:r>
      <w:r w:rsidR="00C719F6" w:rsidRPr="00B65008">
        <w:rPr>
          <w:rStyle w:val="Chare"/>
          <w:rtl/>
        </w:rPr>
        <w:t>ار و مدد</w:t>
      </w:r>
      <w:r w:rsidR="004565B2" w:rsidRPr="00B65008">
        <w:rPr>
          <w:rStyle w:val="Chare"/>
          <w:rtl/>
        </w:rPr>
        <w:t>ک</w:t>
      </w:r>
      <w:r w:rsidR="00C719F6" w:rsidRPr="00B65008">
        <w:rPr>
          <w:rStyle w:val="Chare"/>
          <w:rtl/>
        </w:rPr>
        <w:t xml:space="preserve">ار من هستى، به </w:t>
      </w:r>
      <w:r w:rsidR="004565B2" w:rsidRPr="00B65008">
        <w:rPr>
          <w:rStyle w:val="Chare"/>
          <w:rtl/>
        </w:rPr>
        <w:t>ک</w:t>
      </w:r>
      <w:r w:rsidR="00C719F6" w:rsidRPr="00B65008">
        <w:rPr>
          <w:rStyle w:val="Chare"/>
          <w:rtl/>
        </w:rPr>
        <w:t>م</w:t>
      </w:r>
      <w:r w:rsidR="004565B2" w:rsidRPr="00B65008">
        <w:rPr>
          <w:rStyle w:val="Chare"/>
          <w:rtl/>
        </w:rPr>
        <w:t>ک</w:t>
      </w:r>
      <w:r w:rsidR="00C719F6" w:rsidRPr="00B65008">
        <w:rPr>
          <w:rStyle w:val="Chare"/>
          <w:rtl/>
        </w:rPr>
        <w:t xml:space="preserve"> تو تاخت و تاز</w:t>
      </w:r>
      <w:r w:rsidR="00CE75E1" w:rsidRPr="00B65008">
        <w:rPr>
          <w:rStyle w:val="Chare"/>
          <w:rtl/>
        </w:rPr>
        <w:t xml:space="preserve"> مى‌</w:t>
      </w:r>
      <w:r w:rsidR="00C719F6" w:rsidRPr="00B65008">
        <w:rPr>
          <w:rStyle w:val="Chare"/>
          <w:rtl/>
        </w:rPr>
        <w:t>نما</w:t>
      </w:r>
      <w:r w:rsidR="004565B2" w:rsidRPr="00B65008">
        <w:rPr>
          <w:rStyle w:val="Chare"/>
          <w:rtl/>
        </w:rPr>
        <w:t>ی</w:t>
      </w:r>
      <w:r w:rsidR="00C719F6" w:rsidRPr="00B65008">
        <w:rPr>
          <w:rStyle w:val="Chare"/>
          <w:rtl/>
        </w:rPr>
        <w:t xml:space="preserve">م، و به </w:t>
      </w:r>
      <w:r w:rsidR="004565B2" w:rsidRPr="00B65008">
        <w:rPr>
          <w:rStyle w:val="Chare"/>
          <w:rtl/>
        </w:rPr>
        <w:t>ک</w:t>
      </w:r>
      <w:r w:rsidR="00C719F6" w:rsidRPr="00B65008">
        <w:rPr>
          <w:rStyle w:val="Chare"/>
          <w:rtl/>
        </w:rPr>
        <w:t>م</w:t>
      </w:r>
      <w:r w:rsidR="004565B2" w:rsidRPr="00B65008">
        <w:rPr>
          <w:rStyle w:val="Chare"/>
          <w:rtl/>
        </w:rPr>
        <w:t>ک</w:t>
      </w:r>
      <w:r w:rsidR="00C719F6" w:rsidRPr="00B65008">
        <w:rPr>
          <w:rStyle w:val="Chare"/>
          <w:rtl/>
        </w:rPr>
        <w:t xml:space="preserve"> تو </w:t>
      </w:r>
      <w:r w:rsidR="00C719F6" w:rsidRPr="00B65008">
        <w:rPr>
          <w:rStyle w:val="Chare"/>
          <w:rFonts w:hint="cs"/>
          <w:rtl/>
        </w:rPr>
        <w:t>(</w:t>
      </w:r>
      <w:r w:rsidR="00C719F6" w:rsidRPr="00B65008">
        <w:rPr>
          <w:rStyle w:val="Chare"/>
          <w:rtl/>
        </w:rPr>
        <w:t>بر دشمنان</w:t>
      </w:r>
      <w:r w:rsidR="00C719F6" w:rsidRPr="00B65008">
        <w:rPr>
          <w:rStyle w:val="Chare"/>
          <w:rFonts w:hint="cs"/>
          <w:rtl/>
        </w:rPr>
        <w:t>)</w:t>
      </w:r>
      <w:r w:rsidR="00C719F6" w:rsidRPr="00B65008">
        <w:rPr>
          <w:rStyle w:val="Chare"/>
          <w:rtl/>
        </w:rPr>
        <w:t xml:space="preserve"> حمله مى</w:t>
      </w:r>
      <w:r w:rsidR="00C719F6" w:rsidRPr="00B65008">
        <w:rPr>
          <w:rStyle w:val="Chare"/>
          <w:rFonts w:hint="cs"/>
          <w:rtl/>
        </w:rPr>
        <w:softHyphen/>
      </w:r>
      <w:r w:rsidR="004565B2" w:rsidRPr="00B65008">
        <w:rPr>
          <w:rStyle w:val="Chare"/>
          <w:rtl/>
        </w:rPr>
        <w:t>ک</w:t>
      </w:r>
      <w:r w:rsidR="00C719F6" w:rsidRPr="00B65008">
        <w:rPr>
          <w:rStyle w:val="Chare"/>
          <w:rtl/>
        </w:rPr>
        <w:t>نم، و با مدد تو مى</w:t>
      </w:r>
      <w:r w:rsidR="00C719F6" w:rsidRPr="00B65008">
        <w:rPr>
          <w:rStyle w:val="Chare"/>
          <w:rFonts w:hint="cs"/>
          <w:rtl/>
        </w:rPr>
        <w:softHyphen/>
      </w:r>
      <w:r w:rsidR="00C719F6" w:rsidRPr="00B65008">
        <w:rPr>
          <w:rStyle w:val="Chare"/>
          <w:rtl/>
        </w:rPr>
        <w:t>جنگم</w:t>
      </w:r>
      <w:r>
        <w:rPr>
          <w:rStyle w:val="Chare"/>
          <w:rFonts w:ascii="Traditional Arabic" w:hAnsi="Traditional Arabic" w:cs="Traditional Arabic"/>
          <w:rtl/>
        </w:rPr>
        <w:t>»</w:t>
      </w:r>
      <w:r w:rsidR="004265DC">
        <w:rPr>
          <w:rStyle w:val="Char4"/>
          <w:rFonts w:hint="cs"/>
          <w:rtl/>
        </w:rPr>
        <w:t>.</w:t>
      </w:r>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حَسْبُنَا اللهُ وَنِعْمَ الْوَكِيْلُ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2"/>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 xml:space="preserve">الله براى ما </w:t>
      </w:r>
      <w:r w:rsidR="004565B2" w:rsidRPr="00B65008">
        <w:rPr>
          <w:rStyle w:val="Chare"/>
          <w:rtl/>
        </w:rPr>
        <w:t>ک</w:t>
      </w:r>
      <w:r w:rsidR="00C719F6" w:rsidRPr="00B65008">
        <w:rPr>
          <w:rStyle w:val="Chare"/>
          <w:rtl/>
        </w:rPr>
        <w:t>افى است، و بهتر</w:t>
      </w:r>
      <w:r w:rsidR="004565B2" w:rsidRPr="00B65008">
        <w:rPr>
          <w:rStyle w:val="Chare"/>
          <w:rtl/>
        </w:rPr>
        <w:t>ی</w:t>
      </w:r>
      <w:r w:rsidR="00C719F6" w:rsidRPr="00B65008">
        <w:rPr>
          <w:rStyle w:val="Chare"/>
          <w:rtl/>
        </w:rPr>
        <w:t xml:space="preserve">ن </w:t>
      </w:r>
      <w:r w:rsidR="004565B2" w:rsidRPr="00B65008">
        <w:rPr>
          <w:rStyle w:val="Chare"/>
          <w:rtl/>
        </w:rPr>
        <w:t>ک</w:t>
      </w:r>
      <w:r w:rsidR="00C719F6" w:rsidRPr="00B65008">
        <w:rPr>
          <w:rStyle w:val="Chare"/>
          <w:rtl/>
        </w:rPr>
        <w:t>ارساز است</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62" w:name="_Toc404710247"/>
      <w:bookmarkStart w:id="463" w:name="_Toc437715954"/>
      <w:r w:rsidRPr="001D68FD">
        <w:rPr>
          <w:rFonts w:hint="cs"/>
          <w:rtl/>
        </w:rPr>
        <w:t>(22-4)</w:t>
      </w:r>
      <w:r w:rsidR="00B65008">
        <w:rPr>
          <w:rFonts w:hint="cs"/>
          <w:rtl/>
        </w:rPr>
        <w:t xml:space="preserve"> </w:t>
      </w:r>
      <w:r w:rsidRPr="001D68FD">
        <w:rPr>
          <w:rFonts w:hint="cs"/>
          <w:rtl/>
        </w:rPr>
        <w:t>دعا</w:t>
      </w:r>
      <w:r w:rsidRPr="001D68FD">
        <w:rPr>
          <w:rtl/>
        </w:rPr>
        <w:t xml:space="preserve"> </w:t>
      </w:r>
      <w:r w:rsidRPr="001D68FD">
        <w:rPr>
          <w:rFonts w:hint="cs"/>
          <w:rtl/>
        </w:rPr>
        <w:t>علیه</w:t>
      </w:r>
      <w:r w:rsidRPr="001D68FD">
        <w:rPr>
          <w:rtl/>
        </w:rPr>
        <w:t xml:space="preserve"> </w:t>
      </w:r>
      <w:r w:rsidRPr="001D68FD">
        <w:rPr>
          <w:rFonts w:hint="cs"/>
          <w:rtl/>
        </w:rPr>
        <w:t>دشمن</w:t>
      </w:r>
      <w:bookmarkEnd w:id="462"/>
      <w:bookmarkEnd w:id="463"/>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مُنْزِلَ الْكِتَابِ، سَرِيْعَ الْحِسَابِ، ا</w:t>
      </w:r>
      <w:r w:rsidR="00C719F6" w:rsidRPr="00392AD4">
        <w:rPr>
          <w:rStyle w:val="Char3"/>
          <w:rFonts w:hint="cs"/>
          <w:b w:val="0"/>
          <w:bCs w:val="0"/>
          <w:rtl/>
        </w:rPr>
        <w:t>ِ</w:t>
      </w:r>
      <w:r w:rsidR="00C719F6" w:rsidRPr="00392AD4">
        <w:rPr>
          <w:rStyle w:val="Char3"/>
          <w:b w:val="0"/>
          <w:bCs w:val="0"/>
          <w:rtl/>
        </w:rPr>
        <w:t xml:space="preserve">هْزِمِ الأَحْزَابَ، </w:t>
      </w:r>
      <w:r w:rsidR="00C719F6" w:rsidRPr="00392AD4">
        <w:rPr>
          <w:rStyle w:val="Char3"/>
          <w:rFonts w:hint="cs"/>
          <w:b w:val="0"/>
          <w:bCs w:val="0"/>
          <w:rtl/>
        </w:rPr>
        <w:t>أَ</w:t>
      </w:r>
      <w:r w:rsidR="00C719F6" w:rsidRPr="00392AD4">
        <w:rPr>
          <w:rStyle w:val="Char3"/>
          <w:b w:val="0"/>
          <w:bCs w:val="0"/>
          <w:rtl/>
        </w:rPr>
        <w:t>للَّهُمَّ اهْزِمْهُمْ وَزَلْزِلهُمْ</w:t>
      </w:r>
      <w:r w:rsidRPr="00937FED">
        <w:rPr>
          <w:rStyle w:val="Char3"/>
          <w:rFonts w:cs="Traditional Arabic"/>
          <w:b w:val="0"/>
          <w:bCs w:val="0"/>
          <w:rtl/>
        </w:rPr>
        <w:t>»</w:t>
      </w:r>
      <w:r w:rsidR="00C719F6" w:rsidRPr="00F816AE">
        <w:rPr>
          <w:rFonts w:ascii="Lotus Linotype" w:hAnsi="Lotus Linotype" w:cs="IRNazli"/>
          <w:bCs w:val="0"/>
          <w:color w:val="000000"/>
          <w:sz w:val="28"/>
          <w:vertAlign w:val="superscript"/>
          <w:rtl/>
        </w:rPr>
        <w:t>(</w:t>
      </w:r>
      <w:r w:rsidR="00C719F6" w:rsidRPr="002E4E8A">
        <w:rPr>
          <w:rStyle w:val="FootnoteReference"/>
          <w:rFonts w:ascii="Lotus Linotype" w:hAnsi="Lotus Linotype" w:cs="IRNazli"/>
          <w:bCs w:val="0"/>
          <w:color w:val="000000"/>
          <w:rtl/>
        </w:rPr>
        <w:footnoteReference w:id="313"/>
      </w:r>
      <w:r w:rsidR="00C719F6" w:rsidRPr="00F816AE">
        <w:rPr>
          <w:rFonts w:ascii="Lotus Linotype" w:hAnsi="Lotus Linotype" w:cs="IRNazli"/>
          <w:bCs w:val="0"/>
          <w:color w:val="000000"/>
          <w:sz w:val="28"/>
          <w:vertAlign w:val="superscript"/>
          <w:rtl/>
        </w:rPr>
        <w:t>)</w:t>
      </w:r>
      <w:r w:rsidRPr="00B65008">
        <w:rPr>
          <w:rFonts w:ascii="Lotus Linotype" w:hAnsi="Lotus Linotype" w:cs="IRNazli" w:hint="cs"/>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پروردگار! اى فرودآورند</w:t>
      </w:r>
      <w:r w:rsidR="004565B2" w:rsidRPr="00B65008">
        <w:rPr>
          <w:rStyle w:val="Chare"/>
          <w:rFonts w:hint="cs"/>
          <w:rtl/>
        </w:rPr>
        <w:t>ۀ</w:t>
      </w:r>
      <w:r w:rsidR="00C719F6" w:rsidRPr="00B65008">
        <w:rPr>
          <w:rStyle w:val="Chare"/>
          <w:rtl/>
        </w:rPr>
        <w:t xml:space="preserve"> </w:t>
      </w:r>
      <w:r w:rsidR="004565B2" w:rsidRPr="00B65008">
        <w:rPr>
          <w:rStyle w:val="Chare"/>
          <w:rtl/>
        </w:rPr>
        <w:t>ک</w:t>
      </w:r>
      <w:r w:rsidR="00C719F6" w:rsidRPr="00B65008">
        <w:rPr>
          <w:rStyle w:val="Chare"/>
          <w:rtl/>
        </w:rPr>
        <w:t>تاب، و اى سر</w:t>
      </w:r>
      <w:r w:rsidR="004565B2" w:rsidRPr="00B65008">
        <w:rPr>
          <w:rStyle w:val="Chare"/>
          <w:rtl/>
        </w:rPr>
        <w:t>ی</w:t>
      </w:r>
      <w:r w:rsidR="00C719F6" w:rsidRPr="00B65008">
        <w:rPr>
          <w:rStyle w:val="Chare"/>
          <w:rtl/>
        </w:rPr>
        <w:t>ع الحساب! دشمنان را ش</w:t>
      </w:r>
      <w:r w:rsidR="004565B2" w:rsidRPr="00B65008">
        <w:rPr>
          <w:rStyle w:val="Chare"/>
          <w:rtl/>
        </w:rPr>
        <w:t>ک</w:t>
      </w:r>
      <w:r w:rsidR="00C719F6" w:rsidRPr="00B65008">
        <w:rPr>
          <w:rStyle w:val="Chare"/>
          <w:rtl/>
        </w:rPr>
        <w:t>ست بده. الهى! آنها را ش</w:t>
      </w:r>
      <w:r w:rsidR="004565B2" w:rsidRPr="00B65008">
        <w:rPr>
          <w:rStyle w:val="Chare"/>
          <w:rtl/>
        </w:rPr>
        <w:t>ک</w:t>
      </w:r>
      <w:r w:rsidR="00C719F6" w:rsidRPr="00B65008">
        <w:rPr>
          <w:rStyle w:val="Chare"/>
          <w:rtl/>
        </w:rPr>
        <w:t>ست بده و متزلزل بگردان</w:t>
      </w:r>
      <w:r>
        <w:rPr>
          <w:rStyle w:val="Chare"/>
          <w:rFonts w:ascii="Traditional Arabic" w:hAnsi="Traditional Arabic" w:cs="Traditional Arabic"/>
          <w:rtl/>
        </w:rPr>
        <w:t>»</w:t>
      </w:r>
      <w:r w:rsidR="004265DC">
        <w:rPr>
          <w:rStyle w:val="Char4"/>
          <w:rFonts w:hint="cs"/>
          <w:rtl/>
        </w:rPr>
        <w:t>.</w:t>
      </w:r>
    </w:p>
    <w:p w:rsidR="00C719F6" w:rsidRPr="00B65008" w:rsidRDefault="00C719F6" w:rsidP="008C1935">
      <w:pPr>
        <w:pStyle w:val="a5"/>
        <w:rPr>
          <w:rStyle w:val="201Char"/>
          <w:bCs/>
          <w:sz w:val="27"/>
          <w:szCs w:val="27"/>
          <w:rtl/>
        </w:rPr>
      </w:pPr>
      <w:bookmarkStart w:id="464" w:name="_Toc404710248"/>
      <w:bookmarkStart w:id="465" w:name="_Toc437715955"/>
      <w:r w:rsidRPr="00B65008">
        <w:rPr>
          <w:rStyle w:val="201Char"/>
          <w:rFonts w:hint="cs"/>
          <w:bCs/>
          <w:sz w:val="27"/>
          <w:szCs w:val="27"/>
          <w:rtl/>
        </w:rPr>
        <w:t>(22-5)</w:t>
      </w:r>
      <w:r w:rsidR="00B65008">
        <w:rPr>
          <w:rStyle w:val="201Char"/>
          <w:rFonts w:hint="cs"/>
          <w:bCs/>
          <w:sz w:val="27"/>
          <w:szCs w:val="27"/>
          <w:rtl/>
        </w:rPr>
        <w:t xml:space="preserve"> </w:t>
      </w:r>
      <w:r w:rsidRPr="00B65008">
        <w:rPr>
          <w:rStyle w:val="201Char"/>
          <w:rFonts w:hint="cs"/>
          <w:bCs/>
          <w:sz w:val="27"/>
          <w:szCs w:val="27"/>
          <w:rtl/>
        </w:rPr>
        <w:t>دعاى</w:t>
      </w:r>
      <w:r w:rsidRPr="00B65008">
        <w:rPr>
          <w:rStyle w:val="201Char"/>
          <w:bCs/>
          <w:sz w:val="27"/>
          <w:szCs w:val="27"/>
          <w:rtl/>
        </w:rPr>
        <w:t xml:space="preserve"> </w:t>
      </w:r>
      <w:r w:rsidRPr="00B65008">
        <w:rPr>
          <w:rStyle w:val="201Char"/>
          <w:rFonts w:hint="cs"/>
          <w:bCs/>
          <w:sz w:val="27"/>
          <w:szCs w:val="27"/>
          <w:rtl/>
        </w:rPr>
        <w:t>ترس از گروهی</w:t>
      </w:r>
      <w:bookmarkEnd w:id="464"/>
      <w:bookmarkEnd w:id="465"/>
    </w:p>
    <w:p w:rsidR="00C719F6" w:rsidRPr="00C719F6" w:rsidRDefault="00B65008" w:rsidP="008C1935">
      <w:pPr>
        <w:pStyle w:val="af4"/>
        <w:ind w:firstLine="284"/>
        <w:jc w:val="both"/>
        <w:rPr>
          <w:rStyle w:val="Char5"/>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اكْفِنِيْهِمْ بِمَا شِئْتَ</w:t>
      </w:r>
      <w:r w:rsidRPr="00937FED">
        <w:rPr>
          <w:rStyle w:val="Char3"/>
          <w:rFonts w:cs="Traditional Arabic"/>
          <w:b w:val="0"/>
          <w:bCs w:val="0"/>
          <w:rtl/>
        </w:rPr>
        <w:t>»</w:t>
      </w:r>
      <w:r w:rsidR="00C719F6" w:rsidRPr="00F816AE">
        <w:rPr>
          <w:rFonts w:ascii="Lotus Linotype" w:hAnsi="Lotus Linotype" w:cs="IRNazli"/>
          <w:bCs w:val="0"/>
          <w:color w:val="000000"/>
          <w:sz w:val="28"/>
          <w:vertAlign w:val="superscript"/>
          <w:rtl/>
        </w:rPr>
        <w:t>(</w:t>
      </w:r>
      <w:r w:rsidR="00C719F6" w:rsidRPr="002E4E8A">
        <w:rPr>
          <w:rStyle w:val="FootnoteReference"/>
          <w:rFonts w:ascii="Lotus Linotype" w:hAnsi="Lotus Linotype" w:cs="IRNazli"/>
          <w:bCs w:val="0"/>
          <w:color w:val="000000"/>
          <w:rtl/>
        </w:rPr>
        <w:footnoteReference w:id="314"/>
      </w:r>
      <w:r w:rsidR="00C719F6" w:rsidRPr="00F816AE">
        <w:rPr>
          <w:rFonts w:ascii="Lotus Linotype" w:hAnsi="Lotus Linotype" w:cs="IRNazli"/>
          <w:bCs w:val="0"/>
          <w:color w:val="000000"/>
          <w:sz w:val="28"/>
          <w:vertAlign w:val="superscript"/>
          <w:rtl/>
        </w:rPr>
        <w:t>)</w:t>
      </w:r>
      <w:r w:rsidRPr="00B65008">
        <w:rPr>
          <w:rFonts w:ascii="Lotus Linotype" w:hAnsi="Lotus Linotype" w:cs="IRNazli" w:hint="cs"/>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اى الله! تو در برابر دشمنان به</w:t>
      </w:r>
      <w:r w:rsidR="00C719F6" w:rsidRPr="00B65008">
        <w:rPr>
          <w:rStyle w:val="Chare"/>
          <w:rFonts w:hint="cs"/>
          <w:rtl/>
        </w:rPr>
        <w:t xml:space="preserve"> ه</w:t>
      </w:r>
      <w:r w:rsidR="00C719F6" w:rsidRPr="00B65008">
        <w:rPr>
          <w:rStyle w:val="Chare"/>
          <w:rtl/>
        </w:rPr>
        <w:t>ر طر</w:t>
      </w:r>
      <w:r w:rsidR="004565B2" w:rsidRPr="00B65008">
        <w:rPr>
          <w:rStyle w:val="Chare"/>
          <w:rtl/>
        </w:rPr>
        <w:t>ی</w:t>
      </w:r>
      <w:r w:rsidR="00C719F6" w:rsidRPr="00B65008">
        <w:rPr>
          <w:rStyle w:val="Chare"/>
          <w:rtl/>
        </w:rPr>
        <w:t xml:space="preserve">ق </w:t>
      </w:r>
      <w:r w:rsidR="004565B2" w:rsidRPr="00B65008">
        <w:rPr>
          <w:rStyle w:val="Chare"/>
          <w:rtl/>
        </w:rPr>
        <w:t>ک</w:t>
      </w:r>
      <w:r w:rsidR="00C719F6" w:rsidRPr="00B65008">
        <w:rPr>
          <w:rStyle w:val="Chare"/>
          <w:rtl/>
        </w:rPr>
        <w:t>ه مى</w:t>
      </w:r>
      <w:r w:rsidR="00C719F6" w:rsidRPr="00B65008">
        <w:rPr>
          <w:rStyle w:val="Chare"/>
          <w:rFonts w:hint="cs"/>
          <w:rtl/>
        </w:rPr>
        <w:softHyphen/>
      </w:r>
      <w:r w:rsidR="00C719F6" w:rsidRPr="00B65008">
        <w:rPr>
          <w:rStyle w:val="Chare"/>
          <w:rtl/>
        </w:rPr>
        <w:t xml:space="preserve">خواهى، مرا </w:t>
      </w:r>
      <w:r w:rsidR="004565B2" w:rsidRPr="00B65008">
        <w:rPr>
          <w:rStyle w:val="Chare"/>
          <w:rtl/>
        </w:rPr>
        <w:t>ک</w:t>
      </w:r>
      <w:r w:rsidR="00C719F6" w:rsidRPr="00B65008">
        <w:rPr>
          <w:rStyle w:val="Chare"/>
          <w:rtl/>
        </w:rPr>
        <w:t>فا</w:t>
      </w:r>
      <w:r w:rsidR="004565B2" w:rsidRPr="00B65008">
        <w:rPr>
          <w:rStyle w:val="Chare"/>
          <w:rtl/>
        </w:rPr>
        <w:t>ی</w:t>
      </w:r>
      <w:r w:rsidR="00C719F6" w:rsidRPr="00B65008">
        <w:rPr>
          <w:rStyle w:val="Chare"/>
          <w:rtl/>
        </w:rPr>
        <w:t>ت فرما</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66" w:name="_Toc404710249"/>
      <w:bookmarkStart w:id="467" w:name="_Toc437715956"/>
      <w:r w:rsidRPr="001D68FD">
        <w:rPr>
          <w:rFonts w:hint="cs"/>
          <w:rtl/>
        </w:rPr>
        <w:t>(22-6)</w:t>
      </w:r>
      <w:r w:rsidR="00B65008">
        <w:rPr>
          <w:rFonts w:hint="cs"/>
          <w:rtl/>
        </w:rPr>
        <w:t xml:space="preserve"> </w:t>
      </w:r>
      <w:r w:rsidRPr="001D68FD">
        <w:rPr>
          <w:rFonts w:hint="cs"/>
          <w:rtl/>
        </w:rPr>
        <w:t>دعا</w:t>
      </w:r>
      <w:r w:rsidRPr="001D68FD">
        <w:rPr>
          <w:rtl/>
        </w:rPr>
        <w:t xml:space="preserve"> </w:t>
      </w:r>
      <w:r w:rsidRPr="001D68FD">
        <w:rPr>
          <w:rFonts w:hint="cs"/>
          <w:rtl/>
        </w:rPr>
        <w:t>براى</w:t>
      </w:r>
      <w:r w:rsidRPr="001D68FD">
        <w:rPr>
          <w:rtl/>
        </w:rPr>
        <w:t xml:space="preserve"> </w:t>
      </w:r>
      <w:r w:rsidRPr="001D68FD">
        <w:rPr>
          <w:rFonts w:hint="cs"/>
          <w:rtl/>
        </w:rPr>
        <w:t>انجام</w:t>
      </w:r>
      <w:r w:rsidRPr="001D68FD">
        <w:rPr>
          <w:rtl/>
        </w:rPr>
        <w:t xml:space="preserve"> </w:t>
      </w:r>
      <w:r w:rsidR="004565B2">
        <w:rPr>
          <w:rFonts w:hint="cs"/>
          <w:rtl/>
        </w:rPr>
        <w:t>ک</w:t>
      </w:r>
      <w:r w:rsidRPr="001D68FD">
        <w:rPr>
          <w:rFonts w:hint="cs"/>
          <w:rtl/>
        </w:rPr>
        <w:t>ار</w:t>
      </w:r>
      <w:r w:rsidRPr="001D68FD">
        <w:rPr>
          <w:rtl/>
        </w:rPr>
        <w:t xml:space="preserve"> </w:t>
      </w:r>
      <w:r w:rsidRPr="001D68FD">
        <w:rPr>
          <w:rFonts w:hint="cs"/>
          <w:rtl/>
        </w:rPr>
        <w:t>مش</w:t>
      </w:r>
      <w:r w:rsidR="004565B2">
        <w:rPr>
          <w:rFonts w:hint="cs"/>
          <w:rtl/>
        </w:rPr>
        <w:t>ک</w:t>
      </w:r>
      <w:r w:rsidRPr="001D68FD">
        <w:rPr>
          <w:rFonts w:hint="cs"/>
          <w:rtl/>
        </w:rPr>
        <w:t>ل</w:t>
      </w:r>
      <w:bookmarkEnd w:id="466"/>
      <w:bookmarkEnd w:id="467"/>
    </w:p>
    <w:p w:rsidR="00C719F6" w:rsidRPr="00BE29DD" w:rsidRDefault="00B65008" w:rsidP="008C1935">
      <w:pPr>
        <w:ind w:firstLine="284"/>
        <w:jc w:val="both"/>
        <w:rPr>
          <w:rStyle w:val="Char4"/>
          <w:rtl/>
        </w:rPr>
      </w:pPr>
      <w:r w:rsidRPr="00937FED">
        <w:rPr>
          <w:rStyle w:val="Char3"/>
          <w:rFonts w:cs="Traditional Arabic"/>
          <w:rtl/>
        </w:rPr>
        <w:t>«</w:t>
      </w:r>
      <w:r w:rsidR="00C719F6" w:rsidRPr="001C3EB2">
        <w:rPr>
          <w:rStyle w:val="Char3"/>
          <w:rFonts w:hint="cs"/>
          <w:rtl/>
        </w:rPr>
        <w:t>أَ</w:t>
      </w:r>
      <w:r w:rsidR="00C719F6" w:rsidRPr="001C3EB2">
        <w:rPr>
          <w:rStyle w:val="Char3"/>
          <w:rtl/>
        </w:rPr>
        <w:t>للَّهُمَّ لاَ سَهْلَ إِلاَّ مَا جَعَلْتَهُ سَهْلاً وَأَنْتَ تَجْعَلُ الْـحَزْنَ إِذَا شِئْتَ سَهْلاً</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15"/>
      </w:r>
      <w:r w:rsidR="00C719F6" w:rsidRPr="00F816AE">
        <w:rPr>
          <w:rFonts w:ascii="Lotus Linotype" w:hAnsi="Lotus Linotype" w:cs="IRNazli"/>
          <w:color w:val="000000"/>
          <w:sz w:val="28"/>
          <w:szCs w:val="28"/>
          <w:vertAlign w:val="superscript"/>
          <w:rtl/>
        </w:rPr>
        <w:t>)</w:t>
      </w:r>
      <w:r w:rsidRPr="00B65008">
        <w:rPr>
          <w:rFonts w:ascii="Lotus Linotype" w:hAnsi="Lotus Linotype" w:cs="IRNazli" w:hint="cs"/>
          <w:color w:val="000000"/>
          <w:sz w:val="28"/>
          <w:szCs w:val="28"/>
          <w:rtl/>
        </w:rPr>
        <w:t>.</w:t>
      </w:r>
    </w:p>
    <w:p w:rsidR="00C719F6"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الهى! انجام ه</w:t>
      </w:r>
      <w:r w:rsidR="004565B2" w:rsidRPr="00B65008">
        <w:rPr>
          <w:rStyle w:val="Chare"/>
          <w:rtl/>
        </w:rPr>
        <w:t>ی</w:t>
      </w:r>
      <w:r w:rsidR="00C719F6" w:rsidRPr="00B65008">
        <w:rPr>
          <w:rStyle w:val="Chare"/>
          <w:rtl/>
        </w:rPr>
        <w:t xml:space="preserve">چ </w:t>
      </w:r>
      <w:r w:rsidR="004565B2" w:rsidRPr="00B65008">
        <w:rPr>
          <w:rStyle w:val="Chare"/>
          <w:rtl/>
        </w:rPr>
        <w:t>ک</w:t>
      </w:r>
      <w:r w:rsidR="00C719F6" w:rsidRPr="00B65008">
        <w:rPr>
          <w:rStyle w:val="Chare"/>
          <w:rtl/>
        </w:rPr>
        <w:t>ارى آسان ن</w:t>
      </w:r>
      <w:r w:rsidR="004565B2" w:rsidRPr="00B65008">
        <w:rPr>
          <w:rStyle w:val="Chare"/>
          <w:rtl/>
        </w:rPr>
        <w:t>ی</w:t>
      </w:r>
      <w:r w:rsidR="00C719F6" w:rsidRPr="00B65008">
        <w:rPr>
          <w:rStyle w:val="Chare"/>
          <w:rtl/>
        </w:rPr>
        <w:t xml:space="preserve">ست مگر آن را تو آسان بگردانى و توئى </w:t>
      </w:r>
      <w:r w:rsidR="004565B2" w:rsidRPr="00B65008">
        <w:rPr>
          <w:rStyle w:val="Chare"/>
          <w:rtl/>
        </w:rPr>
        <w:t>ک</w:t>
      </w:r>
      <w:r w:rsidR="00C719F6" w:rsidRPr="00B65008">
        <w:rPr>
          <w:rStyle w:val="Chare"/>
          <w:rtl/>
        </w:rPr>
        <w:t>ه هرگاه بخواهى، مش</w:t>
      </w:r>
      <w:r w:rsidR="004565B2" w:rsidRPr="00B65008">
        <w:rPr>
          <w:rStyle w:val="Chare"/>
          <w:rtl/>
        </w:rPr>
        <w:t>ک</w:t>
      </w:r>
      <w:r w:rsidR="00C719F6" w:rsidRPr="00B65008">
        <w:rPr>
          <w:rStyle w:val="Chare"/>
          <w:rtl/>
        </w:rPr>
        <w:t>ل را آسان مى</w:t>
      </w:r>
      <w:r w:rsidR="00C719F6" w:rsidRPr="00B65008">
        <w:rPr>
          <w:rStyle w:val="Chare"/>
          <w:rFonts w:hint="cs"/>
          <w:rtl/>
        </w:rPr>
        <w:softHyphen/>
      </w:r>
      <w:r w:rsidR="00C719F6" w:rsidRPr="00B65008">
        <w:rPr>
          <w:rStyle w:val="Chare"/>
          <w:rtl/>
        </w:rPr>
        <w:t>گردانى</w:t>
      </w:r>
      <w:r>
        <w:rPr>
          <w:rStyle w:val="Chare"/>
          <w:rFonts w:ascii="Traditional Arabic" w:hAnsi="Traditional Arabic" w:cs="Traditional Arabic"/>
          <w:rtl/>
        </w:rPr>
        <w:t>»</w:t>
      </w:r>
      <w:r w:rsidR="004265DC">
        <w:rPr>
          <w:rStyle w:val="Char4"/>
          <w:rFonts w:hint="cs"/>
          <w:rtl/>
        </w:rPr>
        <w:t>.</w:t>
      </w:r>
    </w:p>
    <w:p w:rsidR="005D3435" w:rsidRPr="00BE29DD" w:rsidRDefault="005D3435" w:rsidP="008C1935">
      <w:pPr>
        <w:ind w:firstLine="284"/>
        <w:jc w:val="both"/>
        <w:rPr>
          <w:rStyle w:val="Char4"/>
          <w:rtl/>
        </w:rPr>
      </w:pPr>
    </w:p>
    <w:p w:rsidR="00C719F6" w:rsidRPr="001D68FD" w:rsidRDefault="00C719F6" w:rsidP="008C1935">
      <w:pPr>
        <w:pStyle w:val="a5"/>
        <w:rPr>
          <w:rtl/>
        </w:rPr>
      </w:pPr>
      <w:bookmarkStart w:id="468" w:name="_Toc404710250"/>
      <w:bookmarkStart w:id="469" w:name="_Toc437715957"/>
      <w:r w:rsidRPr="001D68FD">
        <w:rPr>
          <w:rFonts w:hint="cs"/>
          <w:rtl/>
        </w:rPr>
        <w:t>(22-7)</w:t>
      </w:r>
      <w:r w:rsidR="00B65008">
        <w:rPr>
          <w:rFonts w:hint="cs"/>
          <w:rtl/>
        </w:rPr>
        <w:t xml:space="preserve"> </w:t>
      </w:r>
      <w:r w:rsidRPr="001D68FD">
        <w:rPr>
          <w:rFonts w:hint="cs"/>
          <w:rtl/>
        </w:rPr>
        <w:t>دعاى</w:t>
      </w:r>
      <w:r w:rsidRPr="001D68FD">
        <w:rPr>
          <w:rtl/>
        </w:rPr>
        <w:t xml:space="preserve"> </w:t>
      </w:r>
      <w:r w:rsidRPr="001D68FD">
        <w:rPr>
          <w:rFonts w:hint="cs"/>
          <w:rtl/>
        </w:rPr>
        <w:t>هنگام</w:t>
      </w:r>
      <w:r w:rsidRPr="001D68FD">
        <w:rPr>
          <w:rtl/>
        </w:rPr>
        <w:t xml:space="preserve"> </w:t>
      </w:r>
      <w:r w:rsidRPr="001D68FD">
        <w:rPr>
          <w:rFonts w:hint="cs"/>
          <w:rtl/>
        </w:rPr>
        <w:t>حادث</w:t>
      </w:r>
      <w:r w:rsidR="004565B2">
        <w:rPr>
          <w:rFonts w:hint="cs"/>
          <w:rtl/>
        </w:rPr>
        <w:t>ۀ</w:t>
      </w:r>
      <w:r w:rsidRPr="001D68FD">
        <w:rPr>
          <w:rtl/>
        </w:rPr>
        <w:t xml:space="preserve"> </w:t>
      </w:r>
      <w:r w:rsidRPr="001D68FD">
        <w:rPr>
          <w:rFonts w:hint="cs"/>
          <w:rtl/>
        </w:rPr>
        <w:t>ناگوار</w:t>
      </w:r>
      <w:r w:rsidRPr="001D68FD">
        <w:rPr>
          <w:rtl/>
        </w:rPr>
        <w:t xml:space="preserve"> </w:t>
      </w:r>
      <w:r w:rsidRPr="001D68FD">
        <w:rPr>
          <w:rFonts w:hint="cs"/>
          <w:rtl/>
        </w:rPr>
        <w:t xml:space="preserve">و </w:t>
      </w:r>
      <w:r w:rsidR="004565B2">
        <w:rPr>
          <w:rFonts w:hint="cs"/>
          <w:rtl/>
        </w:rPr>
        <w:t>ی</w:t>
      </w:r>
      <w:r w:rsidRPr="001D68FD">
        <w:rPr>
          <w:rFonts w:hint="cs"/>
          <w:rtl/>
        </w:rPr>
        <w:t>ا</w:t>
      </w:r>
      <w:r w:rsidRPr="001D68FD">
        <w:rPr>
          <w:rtl/>
        </w:rPr>
        <w:t xml:space="preserve"> </w:t>
      </w:r>
      <w:r w:rsidRPr="001D68FD">
        <w:rPr>
          <w:rFonts w:hint="cs"/>
          <w:rtl/>
        </w:rPr>
        <w:t>ش</w:t>
      </w:r>
      <w:r w:rsidR="004565B2">
        <w:rPr>
          <w:rFonts w:hint="cs"/>
          <w:rtl/>
        </w:rPr>
        <w:t>ک</w:t>
      </w:r>
      <w:r w:rsidRPr="001D68FD">
        <w:rPr>
          <w:rFonts w:hint="cs"/>
          <w:rtl/>
        </w:rPr>
        <w:t>ست</w:t>
      </w:r>
      <w:r w:rsidRPr="001D68FD">
        <w:rPr>
          <w:rtl/>
        </w:rPr>
        <w:t xml:space="preserve"> </w:t>
      </w:r>
      <w:r w:rsidRPr="001D68FD">
        <w:rPr>
          <w:rFonts w:hint="cs"/>
          <w:rtl/>
        </w:rPr>
        <w:t>در</w:t>
      </w:r>
      <w:r w:rsidRPr="001D68FD">
        <w:rPr>
          <w:rtl/>
        </w:rPr>
        <w:t xml:space="preserve"> </w:t>
      </w:r>
      <w:r w:rsidR="004565B2">
        <w:rPr>
          <w:rFonts w:hint="cs"/>
          <w:rtl/>
        </w:rPr>
        <w:t>ک</w:t>
      </w:r>
      <w:r w:rsidRPr="001D68FD">
        <w:rPr>
          <w:rFonts w:hint="cs"/>
          <w:rtl/>
        </w:rPr>
        <w:t>ار</w:t>
      </w:r>
      <w:bookmarkEnd w:id="468"/>
      <w:bookmarkEnd w:id="469"/>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قَدَّرَ اللهُ وَمَا شَاءَ فَعَلَ</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6"/>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rPr>
          <w:rStyle w:val="Char4"/>
          <w:rtl/>
        </w:rPr>
      </w:pPr>
      <w:r>
        <w:rPr>
          <w:rStyle w:val="Chare"/>
          <w:rFonts w:ascii="Traditional Arabic" w:hAnsi="Traditional Arabic" w:cs="Traditional Arabic"/>
          <w:rtl/>
        </w:rPr>
        <w:t>«</w:t>
      </w:r>
      <w:r w:rsidR="00C719F6" w:rsidRPr="00B65008">
        <w:rPr>
          <w:rStyle w:val="Chare"/>
          <w:rtl/>
        </w:rPr>
        <w:t>همان پ</w:t>
      </w:r>
      <w:r w:rsidR="004565B2" w:rsidRPr="00B65008">
        <w:rPr>
          <w:rStyle w:val="Chare"/>
          <w:rtl/>
        </w:rPr>
        <w:t>ی</w:t>
      </w:r>
      <w:r w:rsidR="00C719F6" w:rsidRPr="00B65008">
        <w:rPr>
          <w:rStyle w:val="Chare"/>
          <w:rtl/>
        </w:rPr>
        <w:t xml:space="preserve">ش آمد </w:t>
      </w:r>
      <w:r w:rsidR="004565B2" w:rsidRPr="00B65008">
        <w:rPr>
          <w:rStyle w:val="Chare"/>
          <w:rtl/>
        </w:rPr>
        <w:t>ک</w:t>
      </w:r>
      <w:r w:rsidR="00C719F6" w:rsidRPr="00B65008">
        <w:rPr>
          <w:rStyle w:val="Chare"/>
          <w:rtl/>
        </w:rPr>
        <w:t>ه تقد</w:t>
      </w:r>
      <w:r w:rsidR="004565B2" w:rsidRPr="00B65008">
        <w:rPr>
          <w:rStyle w:val="Chare"/>
          <w:rtl/>
        </w:rPr>
        <w:t>ی</w:t>
      </w:r>
      <w:r w:rsidR="00C719F6" w:rsidRPr="00B65008">
        <w:rPr>
          <w:rStyle w:val="Chare"/>
          <w:rtl/>
        </w:rPr>
        <w:t>ر الله بود،</w:t>
      </w:r>
      <w:r>
        <w:rPr>
          <w:rStyle w:val="Chare"/>
          <w:rtl/>
        </w:rPr>
        <w:t xml:space="preserve"> هرچه </w:t>
      </w:r>
      <w:r w:rsidR="00C719F6" w:rsidRPr="00B65008">
        <w:rPr>
          <w:rStyle w:val="Chare"/>
          <w:rtl/>
        </w:rPr>
        <w:t>الله بخواهد، همان مى</w:t>
      </w:r>
      <w:r w:rsidR="00C719F6" w:rsidRPr="00B65008">
        <w:rPr>
          <w:rStyle w:val="Chare"/>
          <w:rFonts w:hint="cs"/>
          <w:rtl/>
        </w:rPr>
        <w:softHyphen/>
      </w:r>
      <w:r w:rsidR="00C719F6" w:rsidRPr="00B65008">
        <w:rPr>
          <w:rStyle w:val="Chare"/>
          <w:rtl/>
        </w:rPr>
        <w:t>شود</w:t>
      </w:r>
      <w:r>
        <w:rPr>
          <w:rStyle w:val="Chare"/>
          <w:rFonts w:ascii="Traditional Arabic" w:hAnsi="Traditional Arabic" w:cs="Traditional Arabic"/>
          <w:rtl/>
        </w:rPr>
        <w:t>»</w:t>
      </w:r>
      <w:r w:rsidR="004265DC">
        <w:rPr>
          <w:rStyle w:val="Char4"/>
          <w:rFonts w:hint="cs"/>
          <w:rtl/>
        </w:rPr>
        <w:t>.</w:t>
      </w:r>
    </w:p>
    <w:p w:rsidR="00C719F6" w:rsidRPr="001D68FD" w:rsidRDefault="00C719F6" w:rsidP="008C1935">
      <w:pPr>
        <w:pStyle w:val="a5"/>
        <w:rPr>
          <w:rtl/>
        </w:rPr>
      </w:pPr>
      <w:bookmarkStart w:id="470" w:name="_Toc404710251"/>
      <w:bookmarkStart w:id="471" w:name="_Toc437715958"/>
      <w:r w:rsidRPr="001D68FD">
        <w:rPr>
          <w:rFonts w:hint="cs"/>
          <w:rtl/>
        </w:rPr>
        <w:t>(22-8)</w:t>
      </w:r>
      <w:r w:rsidR="00B65008">
        <w:rPr>
          <w:rFonts w:hint="cs"/>
          <w:rtl/>
        </w:rPr>
        <w:t xml:space="preserve"> </w:t>
      </w:r>
      <w:r w:rsidRPr="001D68FD">
        <w:rPr>
          <w:rFonts w:hint="cs"/>
          <w:rtl/>
        </w:rPr>
        <w:t>دعاى</w:t>
      </w:r>
      <w:r w:rsidRPr="001D68FD">
        <w:rPr>
          <w:rtl/>
        </w:rPr>
        <w:t xml:space="preserve"> </w:t>
      </w:r>
      <w:r w:rsidRPr="001D68FD">
        <w:rPr>
          <w:rFonts w:hint="cs"/>
          <w:rtl/>
        </w:rPr>
        <w:t>هنگام</w:t>
      </w:r>
      <w:r w:rsidRPr="001D68FD">
        <w:rPr>
          <w:rtl/>
        </w:rPr>
        <w:t xml:space="preserve"> </w:t>
      </w:r>
      <w:r w:rsidRPr="001D68FD">
        <w:rPr>
          <w:rFonts w:hint="cs"/>
          <w:rtl/>
        </w:rPr>
        <w:t>خشم</w:t>
      </w:r>
      <w:bookmarkEnd w:id="470"/>
      <w:bookmarkEnd w:id="471"/>
    </w:p>
    <w:p w:rsidR="00C719F6" w:rsidRPr="00195CCA" w:rsidRDefault="00B65008" w:rsidP="008C1935">
      <w:pPr>
        <w:pStyle w:val="af4"/>
        <w:ind w:firstLine="284"/>
        <w:jc w:val="both"/>
        <w:rPr>
          <w:rStyle w:val="123Char"/>
        </w:rPr>
      </w:pPr>
      <w:r w:rsidRPr="00937FED">
        <w:rPr>
          <w:rStyle w:val="Char3"/>
          <w:rFonts w:cs="Traditional Arabic"/>
          <w:b w:val="0"/>
          <w:bCs w:val="0"/>
          <w:rtl/>
        </w:rPr>
        <w:t>«</w:t>
      </w:r>
      <w:r w:rsidR="00C719F6" w:rsidRPr="00392AD4">
        <w:rPr>
          <w:rStyle w:val="Char3"/>
          <w:b w:val="0"/>
          <w:bCs w:val="0"/>
          <w:rtl/>
        </w:rPr>
        <w:t>أَعُوْذُ بِاللهِ مِنَ الشَّيْطَانِ الرَّجِيْمِ</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7"/>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از ش</w:t>
      </w:r>
      <w:r w:rsidR="004565B2" w:rsidRPr="00B65008">
        <w:rPr>
          <w:rStyle w:val="Chare"/>
          <w:rtl/>
        </w:rPr>
        <w:t>ی</w:t>
      </w:r>
      <w:r w:rsidR="00C719F6" w:rsidRPr="00B65008">
        <w:rPr>
          <w:rStyle w:val="Chare"/>
          <w:rtl/>
        </w:rPr>
        <w:t>طان رانده شده به الله پناه مى</w:t>
      </w:r>
      <w:r w:rsidR="00C719F6" w:rsidRPr="00B65008">
        <w:rPr>
          <w:rStyle w:val="Chare"/>
          <w:rFonts w:hint="cs"/>
          <w:rtl/>
        </w:rPr>
        <w:softHyphen/>
      </w:r>
      <w:r w:rsidR="00C719F6" w:rsidRPr="00B65008">
        <w:rPr>
          <w:rStyle w:val="Chare"/>
          <w:rtl/>
        </w:rPr>
        <w:t>برم</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72" w:name="_Toc404710252"/>
      <w:bookmarkStart w:id="473" w:name="_Toc437715959"/>
      <w:r w:rsidRPr="00257BF6">
        <w:rPr>
          <w:rFonts w:hint="cs"/>
          <w:rtl/>
        </w:rPr>
        <w:t>(22-9)</w:t>
      </w:r>
      <w:r w:rsidR="00B65008">
        <w:rPr>
          <w:rFonts w:hint="cs"/>
          <w:rtl/>
        </w:rPr>
        <w:t xml:space="preserve"> </w:t>
      </w:r>
      <w:r w:rsidRPr="00257BF6">
        <w:rPr>
          <w:rFonts w:hint="cs"/>
          <w:rtl/>
        </w:rPr>
        <w:t>دعاى</w:t>
      </w:r>
      <w:r w:rsidRPr="00257BF6">
        <w:rPr>
          <w:rtl/>
        </w:rPr>
        <w:t xml:space="preserve"> </w:t>
      </w:r>
      <w:r w:rsidRPr="00257BF6">
        <w:rPr>
          <w:rFonts w:hint="cs"/>
          <w:rtl/>
        </w:rPr>
        <w:t>د</w:t>
      </w:r>
      <w:r w:rsidR="004565B2">
        <w:rPr>
          <w:rFonts w:hint="cs"/>
          <w:rtl/>
        </w:rPr>
        <w:t>ی</w:t>
      </w:r>
      <w:r w:rsidRPr="00257BF6">
        <w:rPr>
          <w:rFonts w:hint="cs"/>
          <w:rtl/>
        </w:rPr>
        <w:t>دن</w:t>
      </w:r>
      <w:r w:rsidRPr="00257BF6">
        <w:rPr>
          <w:rtl/>
        </w:rPr>
        <w:t xml:space="preserve"> </w:t>
      </w:r>
      <w:r w:rsidRPr="00257BF6">
        <w:rPr>
          <w:rFonts w:hint="cs"/>
          <w:rtl/>
        </w:rPr>
        <w:t>شخص بلا دیده</w:t>
      </w:r>
      <w:bookmarkEnd w:id="472"/>
      <w:bookmarkEnd w:id="473"/>
    </w:p>
    <w:p w:rsidR="00C719F6" w:rsidRPr="00195CCA" w:rsidRDefault="00B6500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ا</w:t>
      </w:r>
      <w:r w:rsidR="00C719F6" w:rsidRPr="00392AD4">
        <w:rPr>
          <w:rStyle w:val="Char3"/>
          <w:rFonts w:hint="cs"/>
          <w:b w:val="0"/>
          <w:bCs w:val="0"/>
          <w:rtl/>
        </w:rPr>
        <w:t>َ</w:t>
      </w:r>
      <w:r w:rsidR="00C719F6" w:rsidRPr="00392AD4">
        <w:rPr>
          <w:rStyle w:val="Char3"/>
          <w:b w:val="0"/>
          <w:bCs w:val="0"/>
          <w:rtl/>
        </w:rPr>
        <w:t>لْـحَمْدُ ِللهِ الَّذِيْ عَافَانِيْ مِمَّا ابْتَلاَكَ بِهِ وَفَضَّلَنِيْ عَلَى كَثِيْرٍ مِمَّنْ خَلَقَ تَفْضِيْلاً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18"/>
      </w:r>
      <w:r w:rsidR="00C719F6" w:rsidRPr="00F816AE">
        <w:rPr>
          <w:rFonts w:ascii="Lotus Linotype" w:hAnsi="Lotus Linotype" w:cs="IRNazli"/>
          <w:b w:val="0"/>
          <w:bCs w:val="0"/>
          <w:color w:val="000000"/>
          <w:sz w:val="28"/>
          <w:vertAlign w:val="superscript"/>
          <w:rtl/>
        </w:rPr>
        <w:t>)</w:t>
      </w:r>
      <w:r w:rsidRPr="00B65008">
        <w:rPr>
          <w:rFonts w:ascii="Lotus Linotype" w:hAnsi="Lotus Linotype" w:cs="IRNazli" w:hint="cs"/>
          <w:b w:val="0"/>
          <w:bCs w:val="0"/>
          <w:color w:val="000000"/>
          <w:sz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ستا</w:t>
      </w:r>
      <w:r w:rsidR="004565B2" w:rsidRPr="00B65008">
        <w:rPr>
          <w:rStyle w:val="Chare"/>
          <w:rtl/>
        </w:rPr>
        <w:t>ی</w:t>
      </w:r>
      <w:r w:rsidR="00C719F6" w:rsidRPr="00B65008">
        <w:rPr>
          <w:rStyle w:val="Chare"/>
          <w:rtl/>
        </w:rPr>
        <w:t>ش خدا</w:t>
      </w:r>
      <w:r w:rsidR="004565B2" w:rsidRPr="00B65008">
        <w:rPr>
          <w:rStyle w:val="Chare"/>
          <w:rtl/>
        </w:rPr>
        <w:t>ی</w:t>
      </w:r>
      <w:r w:rsidR="00C719F6" w:rsidRPr="00B65008">
        <w:rPr>
          <w:rStyle w:val="Chare"/>
          <w:rtl/>
        </w:rPr>
        <w:t xml:space="preserve">ى را </w:t>
      </w:r>
      <w:r w:rsidR="004565B2" w:rsidRPr="00B65008">
        <w:rPr>
          <w:rStyle w:val="Chare"/>
          <w:rtl/>
        </w:rPr>
        <w:t>ک</w:t>
      </w:r>
      <w:r w:rsidR="00C719F6" w:rsidRPr="00B65008">
        <w:rPr>
          <w:rStyle w:val="Chare"/>
          <w:rtl/>
        </w:rPr>
        <w:t xml:space="preserve">ه </w:t>
      </w:r>
      <w:r w:rsidR="00C719F6" w:rsidRPr="00B65008">
        <w:rPr>
          <w:rStyle w:val="Chare"/>
          <w:rFonts w:hint="cs"/>
          <w:rtl/>
        </w:rPr>
        <w:t>مرا از آنچه تو را بدان مبتلا ساخته، عافیت بخشیده</w:t>
      </w:r>
      <w:r w:rsidR="00C719F6" w:rsidRPr="00B65008">
        <w:rPr>
          <w:rStyle w:val="Chare"/>
          <w:rtl/>
        </w:rPr>
        <w:t xml:space="preserve"> و بر بس</w:t>
      </w:r>
      <w:r w:rsidR="004565B2" w:rsidRPr="00B65008">
        <w:rPr>
          <w:rStyle w:val="Chare"/>
          <w:rtl/>
        </w:rPr>
        <w:t>ی</w:t>
      </w:r>
      <w:r w:rsidR="00C719F6" w:rsidRPr="00B65008">
        <w:rPr>
          <w:rStyle w:val="Chare"/>
          <w:rtl/>
        </w:rPr>
        <w:t>ارى از مخلوقات، برترى داده است</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74" w:name="_Toc404710253"/>
      <w:bookmarkStart w:id="475" w:name="_Toc437715960"/>
      <w:r w:rsidRPr="00257BF6">
        <w:rPr>
          <w:rFonts w:hint="cs"/>
          <w:rtl/>
        </w:rPr>
        <w:t>(22-10)</w:t>
      </w:r>
      <w:r w:rsidR="00B65008">
        <w:rPr>
          <w:rFonts w:hint="cs"/>
          <w:rtl/>
        </w:rPr>
        <w:t xml:space="preserve"> </w:t>
      </w:r>
      <w:r w:rsidRPr="00257BF6">
        <w:rPr>
          <w:rFonts w:hint="cs"/>
          <w:rtl/>
        </w:rPr>
        <w:t>دعاى</w:t>
      </w:r>
      <w:r w:rsidRPr="00257BF6">
        <w:rPr>
          <w:rtl/>
        </w:rPr>
        <w:t xml:space="preserve"> </w:t>
      </w:r>
      <w:r w:rsidRPr="00257BF6">
        <w:rPr>
          <w:rFonts w:hint="cs"/>
          <w:rtl/>
        </w:rPr>
        <w:t>تعجّب</w:t>
      </w:r>
      <w:r w:rsidRPr="00257BF6">
        <w:rPr>
          <w:rtl/>
        </w:rPr>
        <w:t xml:space="preserve"> </w:t>
      </w:r>
      <w:r w:rsidRPr="00257BF6">
        <w:rPr>
          <w:rFonts w:hint="cs"/>
          <w:rtl/>
        </w:rPr>
        <w:t>و</w:t>
      </w:r>
      <w:r w:rsidRPr="00257BF6">
        <w:rPr>
          <w:rtl/>
        </w:rPr>
        <w:t xml:space="preserve"> </w:t>
      </w:r>
      <w:r w:rsidRPr="00257BF6">
        <w:rPr>
          <w:rFonts w:hint="cs"/>
          <w:rtl/>
        </w:rPr>
        <w:t>امور</w:t>
      </w:r>
      <w:r w:rsidRPr="00257BF6">
        <w:rPr>
          <w:rtl/>
        </w:rPr>
        <w:t xml:space="preserve"> </w:t>
      </w:r>
      <w:r w:rsidRPr="00257BF6">
        <w:rPr>
          <w:rFonts w:hint="cs"/>
          <w:rtl/>
        </w:rPr>
        <w:t>خوشحال</w:t>
      </w:r>
      <w:r w:rsidRPr="00257BF6">
        <w:rPr>
          <w:rFonts w:hint="cs"/>
          <w:rtl/>
        </w:rPr>
        <w:softHyphen/>
      </w:r>
      <w:r w:rsidR="004565B2">
        <w:rPr>
          <w:rFonts w:hint="cs"/>
          <w:rtl/>
        </w:rPr>
        <w:t>ک</w:t>
      </w:r>
      <w:r w:rsidRPr="00257BF6">
        <w:rPr>
          <w:rFonts w:hint="cs"/>
          <w:rtl/>
        </w:rPr>
        <w:t>ننده</w:t>
      </w:r>
      <w:bookmarkEnd w:id="474"/>
      <w:bookmarkEnd w:id="475"/>
    </w:p>
    <w:p w:rsidR="00C719F6" w:rsidRPr="00BE29DD" w:rsidRDefault="00B65008" w:rsidP="0036195C">
      <w:pPr>
        <w:ind w:firstLine="284"/>
        <w:jc w:val="both"/>
        <w:rPr>
          <w:rStyle w:val="Char4"/>
          <w:rtl/>
        </w:rPr>
      </w:pPr>
      <w:r w:rsidRPr="00937FED">
        <w:rPr>
          <w:rStyle w:val="Char3"/>
          <w:rFonts w:cs="Traditional Arabic"/>
          <w:rtl/>
        </w:rPr>
        <w:t>«</w:t>
      </w:r>
      <w:r w:rsidR="00C719F6" w:rsidRPr="001C3EB2">
        <w:rPr>
          <w:rStyle w:val="Char3"/>
          <w:rtl/>
        </w:rPr>
        <w:t>سُبْحَانَ الله</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19"/>
      </w:r>
      <w:r w:rsidR="00C719F6" w:rsidRPr="00F816AE">
        <w:rPr>
          <w:rFonts w:ascii="Lotus Linotype" w:hAnsi="Lotus Linotype" w:cs="IRNazli"/>
          <w:color w:val="000000"/>
          <w:sz w:val="28"/>
          <w:szCs w:val="28"/>
          <w:vertAlign w:val="superscript"/>
          <w:rtl/>
        </w:rPr>
        <w:t>)</w:t>
      </w:r>
      <w:r w:rsidRPr="00B65008">
        <w:rPr>
          <w:rFonts w:ascii="Lotus Linotype" w:hAnsi="Lotus Linotype" w:cs="IRNazli" w:hint="cs"/>
          <w:color w:val="000000"/>
          <w:sz w:val="28"/>
          <w:szCs w:val="28"/>
          <w:rtl/>
        </w:rPr>
        <w:t>.</w:t>
      </w:r>
      <w:r w:rsidR="0036195C">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B65008">
        <w:rPr>
          <w:rStyle w:val="Chare"/>
          <w:rtl/>
        </w:rPr>
        <w:t>الله، پا</w:t>
      </w:r>
      <w:r w:rsidR="004565B2" w:rsidRPr="00B65008">
        <w:rPr>
          <w:rStyle w:val="Chare"/>
          <w:rtl/>
        </w:rPr>
        <w:t>ک</w:t>
      </w:r>
      <w:r w:rsidR="00C719F6" w:rsidRPr="00B65008">
        <w:rPr>
          <w:rStyle w:val="Chare"/>
          <w:rtl/>
        </w:rPr>
        <w:t xml:space="preserve"> و منزّه است</w:t>
      </w:r>
      <w:r>
        <w:rPr>
          <w:rStyle w:val="Chare"/>
          <w:rFonts w:ascii="Traditional Arabic" w:hAnsi="Traditional Arabic" w:cs="Traditional Arabic"/>
          <w:rtl/>
        </w:rPr>
        <w:t>»</w:t>
      </w:r>
      <w:r w:rsidR="004265DC">
        <w:rPr>
          <w:rStyle w:val="Char4"/>
          <w:rFonts w:hint="cs"/>
          <w:rtl/>
        </w:rPr>
        <w:t>.</w:t>
      </w:r>
    </w:p>
    <w:p w:rsidR="00C719F6" w:rsidRPr="00BE29DD" w:rsidRDefault="00B65008" w:rsidP="0036195C">
      <w:pPr>
        <w:ind w:firstLine="284"/>
        <w:jc w:val="both"/>
        <w:rPr>
          <w:rStyle w:val="Char4"/>
          <w:rtl/>
        </w:rPr>
      </w:pPr>
      <w:r w:rsidRPr="00937FED">
        <w:rPr>
          <w:rStyle w:val="Char3"/>
          <w:rFonts w:cs="Traditional Arabic"/>
          <w:rtl/>
        </w:rPr>
        <w:t>«</w:t>
      </w:r>
      <w:r w:rsidR="00C719F6" w:rsidRPr="001C3EB2">
        <w:rPr>
          <w:rStyle w:val="Char3"/>
          <w:rtl/>
        </w:rPr>
        <w:t>اللهُ أکبر</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20"/>
      </w:r>
      <w:r w:rsidR="00C719F6" w:rsidRPr="00F816AE">
        <w:rPr>
          <w:rFonts w:ascii="Lotus Linotype" w:hAnsi="Lotus Linotype" w:cs="IRNazli"/>
          <w:color w:val="000000"/>
          <w:sz w:val="28"/>
          <w:szCs w:val="28"/>
          <w:vertAlign w:val="superscript"/>
          <w:rtl/>
        </w:rPr>
        <w:t>)</w:t>
      </w:r>
      <w:r w:rsidRPr="00B65008">
        <w:rPr>
          <w:rFonts w:ascii="Lotus Linotype" w:hAnsi="Lotus Linotype" w:cs="IRNazli" w:hint="cs"/>
          <w:color w:val="000000"/>
          <w:sz w:val="28"/>
          <w:szCs w:val="28"/>
          <w:rtl/>
        </w:rPr>
        <w:t>.</w:t>
      </w:r>
      <w:r w:rsidR="0036195C">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B65008">
        <w:rPr>
          <w:rStyle w:val="Chare"/>
          <w:rtl/>
        </w:rPr>
        <w:t>الله بزرگتر</w:t>
      </w:r>
      <w:r w:rsidR="004565B2" w:rsidRPr="00B65008">
        <w:rPr>
          <w:rStyle w:val="Chare"/>
          <w:rtl/>
        </w:rPr>
        <w:t>ی</w:t>
      </w:r>
      <w:r w:rsidR="00C719F6" w:rsidRPr="00B65008">
        <w:rPr>
          <w:rStyle w:val="Chare"/>
          <w:rtl/>
        </w:rPr>
        <w:t>ن است</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76" w:name="_Toc404710254"/>
      <w:bookmarkStart w:id="477" w:name="_Toc437715961"/>
      <w:r w:rsidRPr="00257BF6">
        <w:rPr>
          <w:rFonts w:hint="cs"/>
          <w:rtl/>
        </w:rPr>
        <w:t>(22-11) عمل و ذکر موقع دریافت خبر خوشحال</w:t>
      </w:r>
      <w:r w:rsidRPr="00257BF6">
        <w:rPr>
          <w:rFonts w:hint="cs"/>
          <w:rtl/>
        </w:rPr>
        <w:softHyphen/>
        <w:t>کننده</w:t>
      </w:r>
      <w:bookmarkEnd w:id="476"/>
      <w:bookmarkEnd w:id="477"/>
    </w:p>
    <w:p w:rsidR="00C719F6" w:rsidRPr="00BE29DD" w:rsidRDefault="00B65008" w:rsidP="008C1935">
      <w:pPr>
        <w:ind w:firstLine="284"/>
        <w:jc w:val="both"/>
        <w:rPr>
          <w:rStyle w:val="Char4"/>
          <w:rtl/>
        </w:rPr>
      </w:pPr>
      <w:r>
        <w:rPr>
          <w:rStyle w:val="Char3"/>
          <w:rFonts w:ascii="Traditional Arabic" w:hAnsi="Traditional Arabic" w:cs="Traditional Arabic"/>
          <w:rtl/>
        </w:rPr>
        <w:t>«</w:t>
      </w:r>
      <w:r w:rsidR="00C719F6" w:rsidRPr="00B65008">
        <w:rPr>
          <w:rStyle w:val="Char3"/>
          <w:rtl/>
        </w:rPr>
        <w:t>كَانَ</w:t>
      </w:r>
      <w:r w:rsidR="00C719F6" w:rsidRPr="00C719F6">
        <w:rPr>
          <w:rStyle w:val="Char3"/>
          <w:rtl/>
        </w:rPr>
        <w:t xml:space="preserve"> النَّبِيُّ</w:t>
      </w:r>
      <w:r w:rsidR="003B5755" w:rsidRPr="00937FED">
        <w:rPr>
          <w:rStyle w:val="Char3"/>
          <w:rFonts w:ascii="CTraditional Arabic" w:hAnsi="CTraditional Arabic" w:cs="CTraditional Arabic" w:hint="cs"/>
          <w:rtl/>
        </w:rPr>
        <w:t xml:space="preserve"> ج</w:t>
      </w:r>
      <w:r w:rsidR="00C719F6" w:rsidRPr="00C719F6">
        <w:rPr>
          <w:rStyle w:val="Char3"/>
          <w:rtl/>
        </w:rPr>
        <w:t xml:space="preserve"> إِذَا أَتَاهُ أَمْرٌ يَسُرُّهُ أَوْ يُسَرُّ بِهِ خَرَّ سَاجِداً شُكْرَاً </w:t>
      </w:r>
      <w:r w:rsidR="00C719F6" w:rsidRPr="00C719F6">
        <w:rPr>
          <w:rStyle w:val="Char3"/>
          <w:rFonts w:hint="cs"/>
          <w:rtl/>
        </w:rPr>
        <w:t>لِلَّهِ</w:t>
      </w:r>
      <w:r w:rsidR="00C719F6" w:rsidRPr="00C719F6">
        <w:rPr>
          <w:rStyle w:val="Char3"/>
          <w:rtl/>
        </w:rPr>
        <w:t xml:space="preserve"> تَبَارَكَ وَتَعَالَى</w:t>
      </w:r>
      <w:r>
        <w:rPr>
          <w:rStyle w:val="Char4"/>
          <w:rFonts w:ascii="Traditional Arabic" w:hAnsi="Traditional Arabic" w:cs="Traditional Arabic"/>
          <w:rtl/>
        </w:rPr>
        <w:t>»</w:t>
      </w:r>
      <w:r w:rsidR="00C719F6" w:rsidRPr="00F816AE">
        <w:rPr>
          <w:rFonts w:ascii="Lotus Linotype" w:hAnsi="Lotus Linotype" w:cs="IRNazli"/>
          <w:b/>
          <w:color w:val="000000"/>
          <w:sz w:val="28"/>
          <w:szCs w:val="28"/>
          <w:vertAlign w:val="superscript"/>
          <w:rtl/>
        </w:rPr>
        <w:t>(</w:t>
      </w:r>
      <w:r w:rsidR="00C719F6" w:rsidRPr="002E4E8A">
        <w:rPr>
          <w:rStyle w:val="FootnoteReference"/>
          <w:rFonts w:ascii="Lotus Linotype" w:hAnsi="Lotus Linotype" w:cs="IRNazli"/>
          <w:b/>
          <w:color w:val="000000"/>
          <w:szCs w:val="28"/>
          <w:rtl/>
        </w:rPr>
        <w:footnoteReference w:id="321"/>
      </w:r>
      <w:r w:rsidR="00C719F6" w:rsidRPr="00F816AE">
        <w:rPr>
          <w:rFonts w:ascii="Lotus Linotype" w:hAnsi="Lotus Linotype" w:cs="IRNazli"/>
          <w:b/>
          <w:color w:val="000000"/>
          <w:sz w:val="28"/>
          <w:szCs w:val="28"/>
          <w:vertAlign w:val="superscript"/>
          <w:rtl/>
        </w:rPr>
        <w:t>)</w:t>
      </w:r>
      <w:r w:rsidRPr="00B65008">
        <w:rPr>
          <w:rFonts w:ascii="Lotus Linotype" w:hAnsi="Lotus Linotype" w:cs="IRNazli" w:hint="cs"/>
          <w:b/>
          <w:color w:val="000000"/>
          <w:sz w:val="28"/>
          <w:szCs w:val="28"/>
          <w:rtl/>
        </w:rPr>
        <w:t>.</w:t>
      </w:r>
    </w:p>
    <w:p w:rsidR="00C719F6" w:rsidRPr="00BE29DD" w:rsidRDefault="00B65008" w:rsidP="008C1935">
      <w:pPr>
        <w:ind w:firstLine="284"/>
        <w:jc w:val="both"/>
        <w:rPr>
          <w:rStyle w:val="Char4"/>
          <w:rtl/>
        </w:rPr>
      </w:pPr>
      <w:r>
        <w:rPr>
          <w:rStyle w:val="Chare"/>
          <w:rFonts w:ascii="Traditional Arabic" w:hAnsi="Traditional Arabic" w:cs="Traditional Arabic"/>
          <w:rtl/>
        </w:rPr>
        <w:t>«</w:t>
      </w:r>
      <w:r w:rsidR="00C719F6" w:rsidRPr="00B65008">
        <w:rPr>
          <w:rStyle w:val="Chare"/>
          <w:rtl/>
        </w:rPr>
        <w:t xml:space="preserve">هنگامى </w:t>
      </w:r>
      <w:r w:rsidR="004565B2" w:rsidRPr="00B65008">
        <w:rPr>
          <w:rStyle w:val="Chare"/>
          <w:rtl/>
        </w:rPr>
        <w:t>ک</w:t>
      </w:r>
      <w:r w:rsidR="00C719F6" w:rsidRPr="00B65008">
        <w:rPr>
          <w:rStyle w:val="Chare"/>
          <w:rtl/>
        </w:rPr>
        <w:t>ه براى رسول الله</w:t>
      </w:r>
      <w:r w:rsidR="003B5755" w:rsidRPr="003B5755">
        <w:rPr>
          <w:rFonts w:ascii="CTraditional Arabic" w:hAnsi="CTraditional Arabic" w:cs="CTraditional Arabic" w:hint="cs"/>
          <w:color w:val="000000"/>
          <w:kern w:val="32"/>
          <w:sz w:val="28"/>
          <w:szCs w:val="28"/>
          <w:rtl/>
        </w:rPr>
        <w:t xml:space="preserve"> </w:t>
      </w:r>
      <w:r w:rsidR="003B5755" w:rsidRPr="00B65008">
        <w:rPr>
          <w:rFonts w:ascii="CTraditional Arabic" w:hAnsi="CTraditional Arabic" w:cs="CTraditional Arabic" w:hint="cs"/>
          <w:color w:val="000000"/>
          <w:kern w:val="32"/>
          <w:sz w:val="26"/>
          <w:szCs w:val="26"/>
          <w:rtl/>
        </w:rPr>
        <w:t>ج</w:t>
      </w:r>
      <w:r w:rsidR="00C719F6" w:rsidRPr="00B65008">
        <w:rPr>
          <w:rStyle w:val="Chare"/>
          <w:rtl/>
        </w:rPr>
        <w:t xml:space="preserve"> خبر خوشحال</w:t>
      </w:r>
      <w:r>
        <w:rPr>
          <w:rStyle w:val="Chare"/>
          <w:rFonts w:hint="cs"/>
          <w:rtl/>
        </w:rPr>
        <w:t>‌</w:t>
      </w:r>
      <w:r w:rsidR="004565B2" w:rsidRPr="00B65008">
        <w:rPr>
          <w:rStyle w:val="Chare"/>
          <w:rtl/>
        </w:rPr>
        <w:t>ک</w:t>
      </w:r>
      <w:r w:rsidR="00C719F6" w:rsidRPr="00B65008">
        <w:rPr>
          <w:rStyle w:val="Chare"/>
          <w:rtl/>
        </w:rPr>
        <w:t>ننده</w:t>
      </w:r>
      <w:r w:rsidR="00C719F6" w:rsidRPr="00B65008">
        <w:rPr>
          <w:rStyle w:val="Chare"/>
          <w:rFonts w:hint="cs"/>
          <w:rtl/>
        </w:rPr>
        <w:t>‌</w:t>
      </w:r>
      <w:r w:rsidR="00C719F6" w:rsidRPr="00B65008">
        <w:rPr>
          <w:rStyle w:val="Chare"/>
          <w:rtl/>
        </w:rPr>
        <w:t>اى مى</w:t>
      </w:r>
      <w:r w:rsidR="00C719F6" w:rsidRPr="00B65008">
        <w:rPr>
          <w:rStyle w:val="Chare"/>
          <w:rFonts w:hint="cs"/>
          <w:rtl/>
        </w:rPr>
        <w:softHyphen/>
      </w:r>
      <w:r w:rsidR="00C719F6" w:rsidRPr="00B65008">
        <w:rPr>
          <w:rStyle w:val="Chare"/>
          <w:rtl/>
        </w:rPr>
        <w:t>رس</w:t>
      </w:r>
      <w:r w:rsidR="004565B2" w:rsidRPr="00B65008">
        <w:rPr>
          <w:rStyle w:val="Chare"/>
          <w:rtl/>
        </w:rPr>
        <w:t>ی</w:t>
      </w:r>
      <w:r w:rsidR="00C719F6" w:rsidRPr="00B65008">
        <w:rPr>
          <w:rStyle w:val="Chare"/>
          <w:rtl/>
        </w:rPr>
        <w:t xml:space="preserve">د، </w:t>
      </w:r>
      <w:r w:rsidR="004565B2" w:rsidRPr="00B65008">
        <w:rPr>
          <w:rStyle w:val="Chare"/>
          <w:rtl/>
        </w:rPr>
        <w:t>ی</w:t>
      </w:r>
      <w:r w:rsidR="00C719F6" w:rsidRPr="00B65008">
        <w:rPr>
          <w:rStyle w:val="Chare"/>
          <w:rtl/>
        </w:rPr>
        <w:t xml:space="preserve">ا </w:t>
      </w:r>
      <w:r w:rsidR="004565B2" w:rsidRPr="00B65008">
        <w:rPr>
          <w:rStyle w:val="Chare"/>
          <w:rtl/>
        </w:rPr>
        <w:t>ک</w:t>
      </w:r>
      <w:r w:rsidR="00C719F6" w:rsidRPr="00B65008">
        <w:rPr>
          <w:rStyle w:val="Chare"/>
          <w:rtl/>
        </w:rPr>
        <w:t>ارى باعث خوشحالى او مى</w:t>
      </w:r>
      <w:r w:rsidR="00C719F6" w:rsidRPr="00B65008">
        <w:rPr>
          <w:rStyle w:val="Chare"/>
          <w:rFonts w:hint="cs"/>
          <w:rtl/>
        </w:rPr>
        <w:softHyphen/>
      </w:r>
      <w:r w:rsidR="00C719F6" w:rsidRPr="00B65008">
        <w:rPr>
          <w:rStyle w:val="Chare"/>
          <w:rtl/>
        </w:rPr>
        <w:t>شد، براى اداى ش</w:t>
      </w:r>
      <w:r w:rsidR="004565B2" w:rsidRPr="00B65008">
        <w:rPr>
          <w:rStyle w:val="Chare"/>
          <w:rtl/>
        </w:rPr>
        <w:t>ک</w:t>
      </w:r>
      <w:r w:rsidR="00C719F6" w:rsidRPr="00B65008">
        <w:rPr>
          <w:rStyle w:val="Chare"/>
          <w:rtl/>
        </w:rPr>
        <w:t>ر خدا به سجده مى</w:t>
      </w:r>
      <w:r w:rsidR="00C719F6" w:rsidRPr="00B65008">
        <w:rPr>
          <w:rStyle w:val="Chare"/>
          <w:rFonts w:hint="cs"/>
          <w:rtl/>
        </w:rPr>
        <w:softHyphen/>
      </w:r>
      <w:r w:rsidR="00C719F6" w:rsidRPr="00B65008">
        <w:rPr>
          <w:rStyle w:val="Chare"/>
          <w:rtl/>
        </w:rPr>
        <w:t>افتاد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78" w:name="_Toc404710255"/>
      <w:bookmarkStart w:id="479" w:name="_Toc437715962"/>
      <w:r w:rsidRPr="00257BF6">
        <w:rPr>
          <w:rFonts w:hint="cs"/>
          <w:rtl/>
        </w:rPr>
        <w:t>(22-12)</w:t>
      </w:r>
      <w:r w:rsidR="00B65008">
        <w:rPr>
          <w:rFonts w:hint="cs"/>
          <w:rtl/>
        </w:rPr>
        <w:t xml:space="preserve"> </w:t>
      </w:r>
      <w:r w:rsidRPr="00257BF6">
        <w:rPr>
          <w:rFonts w:hint="cs"/>
          <w:rtl/>
        </w:rPr>
        <w:t>دعای موقع احساس درد</w:t>
      </w:r>
      <w:bookmarkEnd w:id="478"/>
      <w:bookmarkEnd w:id="479"/>
    </w:p>
    <w:p w:rsidR="00C719F6" w:rsidRPr="005D3435" w:rsidRDefault="00C719F6" w:rsidP="008C1935">
      <w:pPr>
        <w:pStyle w:val="af4"/>
        <w:ind w:firstLine="284"/>
        <w:jc w:val="both"/>
        <w:rPr>
          <w:rStyle w:val="Char4"/>
          <w:spacing w:val="-2"/>
          <w:rtl/>
        </w:rPr>
      </w:pPr>
      <w:r w:rsidRPr="005D3435">
        <w:rPr>
          <w:rStyle w:val="Char4"/>
          <w:b w:val="0"/>
          <w:bCs w:val="0"/>
          <w:spacing w:val="-2"/>
          <w:rtl/>
        </w:rPr>
        <w:t>رسول الله</w:t>
      </w:r>
      <w:r w:rsidR="003B5755" w:rsidRPr="005D3435">
        <w:rPr>
          <w:rStyle w:val="Char4"/>
          <w:rFonts w:hint="cs"/>
          <w:b w:val="0"/>
          <w:bCs w:val="0"/>
          <w:spacing w:val="-2"/>
          <w:rtl/>
        </w:rPr>
        <w:t xml:space="preserve"> </w:t>
      </w:r>
      <w:r w:rsidR="003B5755" w:rsidRPr="005D3435">
        <w:rPr>
          <w:rFonts w:ascii="CTraditional Arabic" w:hAnsi="CTraditional Arabic" w:cs="CTraditional Arabic" w:hint="cs"/>
          <w:b w:val="0"/>
          <w:bCs w:val="0"/>
          <w:color w:val="000000"/>
          <w:spacing w:val="-2"/>
          <w:kern w:val="32"/>
          <w:sz w:val="28"/>
          <w:rtl/>
        </w:rPr>
        <w:t>ج</w:t>
      </w:r>
      <w:r w:rsidRPr="005D3435">
        <w:rPr>
          <w:rStyle w:val="Char4"/>
          <w:b w:val="0"/>
          <w:bCs w:val="0"/>
          <w:spacing w:val="-2"/>
          <w:rtl/>
        </w:rPr>
        <w:t xml:space="preserve"> فرمود: دستت را بر جايى كه درد احساس مى</w:t>
      </w:r>
      <w:r w:rsidRPr="005D3435">
        <w:rPr>
          <w:rStyle w:val="Char4"/>
          <w:rFonts w:hint="cs"/>
          <w:b w:val="0"/>
          <w:bCs w:val="0"/>
          <w:spacing w:val="-2"/>
          <w:rtl/>
        </w:rPr>
        <w:softHyphen/>
      </w:r>
      <w:r w:rsidRPr="005D3435">
        <w:rPr>
          <w:rStyle w:val="Char4"/>
          <w:b w:val="0"/>
          <w:bCs w:val="0"/>
          <w:spacing w:val="-2"/>
          <w:rtl/>
        </w:rPr>
        <w:t>شود بگذار، و سه بار</w:t>
      </w:r>
      <w:r w:rsidRPr="005D3435">
        <w:rPr>
          <w:rStyle w:val="123Char"/>
          <w:spacing w:val="-2"/>
          <w:rtl/>
        </w:rPr>
        <w:t xml:space="preserve"> </w:t>
      </w:r>
      <w:r w:rsidR="00B65008" w:rsidRPr="005D3435">
        <w:rPr>
          <w:rStyle w:val="Char3"/>
          <w:rFonts w:cs="Traditional Arabic"/>
          <w:b w:val="0"/>
          <w:bCs w:val="0"/>
          <w:spacing w:val="-2"/>
          <w:rtl/>
        </w:rPr>
        <w:t>«</w:t>
      </w:r>
      <w:r w:rsidRPr="005D3435">
        <w:rPr>
          <w:rStyle w:val="Char3"/>
          <w:b w:val="0"/>
          <w:bCs w:val="0"/>
          <w:spacing w:val="-2"/>
          <w:rtl/>
        </w:rPr>
        <w:t>بِسْمِ اللهِ</w:t>
      </w:r>
      <w:r w:rsidR="00B65008" w:rsidRPr="005D3435">
        <w:rPr>
          <w:rStyle w:val="Char3"/>
          <w:rFonts w:cs="Traditional Arabic"/>
          <w:b w:val="0"/>
          <w:bCs w:val="0"/>
          <w:spacing w:val="-2"/>
          <w:rtl/>
        </w:rPr>
        <w:t>»</w:t>
      </w:r>
      <w:r w:rsidRPr="005D3435">
        <w:rPr>
          <w:rStyle w:val="Char4"/>
          <w:b w:val="0"/>
          <w:bCs w:val="0"/>
          <w:spacing w:val="-2"/>
          <w:rtl/>
        </w:rPr>
        <w:t xml:space="preserve"> بگو: سپس هفت بار بگو:</w:t>
      </w:r>
      <w:r w:rsidRPr="005D3435">
        <w:rPr>
          <w:rStyle w:val="Char3"/>
          <w:b w:val="0"/>
          <w:bCs w:val="0"/>
          <w:spacing w:val="-2"/>
          <w:rtl/>
        </w:rPr>
        <w:t xml:space="preserve"> </w:t>
      </w:r>
      <w:r w:rsidR="00B65008" w:rsidRPr="005D3435">
        <w:rPr>
          <w:rStyle w:val="Char3"/>
          <w:rFonts w:cs="Traditional Arabic"/>
          <w:b w:val="0"/>
          <w:bCs w:val="0"/>
          <w:spacing w:val="-2"/>
          <w:rtl/>
        </w:rPr>
        <w:t>«</w:t>
      </w:r>
      <w:r w:rsidRPr="005D3435">
        <w:rPr>
          <w:rStyle w:val="Char3"/>
          <w:b w:val="0"/>
          <w:bCs w:val="0"/>
          <w:spacing w:val="-2"/>
          <w:rtl/>
        </w:rPr>
        <w:t>أَعُوْذُ بِاللهِ وَقُدْرَتِهِ مِنْ شَرِّ مَا أَجِدُ وَأُحَاذِرُ</w:t>
      </w:r>
      <w:r w:rsidR="00B65008" w:rsidRPr="005D3435">
        <w:rPr>
          <w:rStyle w:val="Char3"/>
          <w:rFonts w:cs="Traditional Arabic"/>
          <w:b w:val="0"/>
          <w:bCs w:val="0"/>
          <w:spacing w:val="-2"/>
          <w:rtl/>
        </w:rPr>
        <w:t>»</w:t>
      </w:r>
      <w:r w:rsidRPr="005D3435">
        <w:rPr>
          <w:rFonts w:ascii="Lotus Linotype" w:hAnsi="Lotus Linotype" w:cs="IRNazli"/>
          <w:b w:val="0"/>
          <w:bCs w:val="0"/>
          <w:color w:val="000000"/>
          <w:spacing w:val="-2"/>
          <w:sz w:val="28"/>
          <w:vertAlign w:val="superscript"/>
          <w:rtl/>
        </w:rPr>
        <w:t>(</w:t>
      </w:r>
      <w:r w:rsidRPr="005D3435">
        <w:rPr>
          <w:rStyle w:val="FootnoteReference"/>
          <w:rFonts w:ascii="Lotus Linotype" w:hAnsi="Lotus Linotype" w:cs="IRNazli"/>
          <w:b w:val="0"/>
          <w:bCs w:val="0"/>
          <w:color w:val="000000"/>
          <w:spacing w:val="-2"/>
          <w:rtl/>
        </w:rPr>
        <w:footnoteReference w:id="322"/>
      </w:r>
      <w:r w:rsidRPr="005D3435">
        <w:rPr>
          <w:rFonts w:ascii="Lotus Linotype" w:hAnsi="Lotus Linotype" w:cs="IRNazli"/>
          <w:b w:val="0"/>
          <w:bCs w:val="0"/>
          <w:color w:val="000000"/>
          <w:spacing w:val="-2"/>
          <w:sz w:val="28"/>
          <w:vertAlign w:val="superscript"/>
          <w:rtl/>
        </w:rPr>
        <w:t>)</w:t>
      </w:r>
      <w:r w:rsidR="00B65008" w:rsidRPr="005D3435">
        <w:rPr>
          <w:rFonts w:ascii="Lotus Linotype" w:hAnsi="Lotus Linotype" w:cs="IRNazli" w:hint="cs"/>
          <w:b w:val="0"/>
          <w:bCs w:val="0"/>
          <w:color w:val="000000"/>
          <w:spacing w:val="-2"/>
          <w:sz w:val="28"/>
          <w:rtl/>
        </w:rPr>
        <w:t>.</w:t>
      </w:r>
      <w:r w:rsidR="005D3435" w:rsidRPr="005D3435">
        <w:rPr>
          <w:rStyle w:val="Chare"/>
          <w:rFonts w:ascii="Traditional Arabic" w:hAnsi="Traditional Arabic" w:cs="Traditional Arabic" w:hint="cs"/>
          <w:spacing w:val="-2"/>
          <w:rtl/>
        </w:rPr>
        <w:t xml:space="preserve"> </w:t>
      </w:r>
      <w:r w:rsidR="00B65008" w:rsidRPr="005D3435">
        <w:rPr>
          <w:rStyle w:val="Chare"/>
          <w:rFonts w:ascii="Traditional Arabic" w:hAnsi="Traditional Arabic" w:cs="Traditional Arabic"/>
          <w:b w:val="0"/>
          <w:bCs w:val="0"/>
          <w:spacing w:val="-2"/>
          <w:rtl/>
        </w:rPr>
        <w:t>«</w:t>
      </w:r>
      <w:r w:rsidRPr="005D3435">
        <w:rPr>
          <w:rStyle w:val="Chare"/>
          <w:b w:val="0"/>
          <w:bCs w:val="0"/>
          <w:spacing w:val="-2"/>
          <w:rtl/>
        </w:rPr>
        <w:t>من به خدا و قدرتش پناه</w:t>
      </w:r>
      <w:r w:rsidR="00CE75E1" w:rsidRPr="005D3435">
        <w:rPr>
          <w:rStyle w:val="Chare"/>
          <w:b w:val="0"/>
          <w:bCs w:val="0"/>
          <w:spacing w:val="-2"/>
          <w:rtl/>
        </w:rPr>
        <w:t xml:space="preserve"> مى‌</w:t>
      </w:r>
      <w:r w:rsidRPr="005D3435">
        <w:rPr>
          <w:rStyle w:val="Chare"/>
          <w:b w:val="0"/>
          <w:bCs w:val="0"/>
          <w:spacing w:val="-2"/>
          <w:rtl/>
        </w:rPr>
        <w:t>برم از شرّ آنچه به آن دچار مى</w:t>
      </w:r>
      <w:r w:rsidRPr="005D3435">
        <w:rPr>
          <w:rStyle w:val="Chare"/>
          <w:rFonts w:hint="cs"/>
          <w:b w:val="0"/>
          <w:bCs w:val="0"/>
          <w:spacing w:val="-2"/>
          <w:rtl/>
        </w:rPr>
        <w:softHyphen/>
      </w:r>
      <w:r w:rsidRPr="005D3435">
        <w:rPr>
          <w:rStyle w:val="Chare"/>
          <w:b w:val="0"/>
          <w:bCs w:val="0"/>
          <w:spacing w:val="-2"/>
          <w:rtl/>
        </w:rPr>
        <w:t>شوم و از آن ب</w:t>
      </w:r>
      <w:r w:rsidR="004565B2" w:rsidRPr="005D3435">
        <w:rPr>
          <w:rStyle w:val="Chare"/>
          <w:b w:val="0"/>
          <w:bCs w:val="0"/>
          <w:spacing w:val="-2"/>
          <w:rtl/>
        </w:rPr>
        <w:t>ی</w:t>
      </w:r>
      <w:r w:rsidRPr="005D3435">
        <w:rPr>
          <w:rStyle w:val="Chare"/>
          <w:b w:val="0"/>
          <w:bCs w:val="0"/>
          <w:spacing w:val="-2"/>
          <w:rtl/>
        </w:rPr>
        <w:t>م دارم و مى</w:t>
      </w:r>
      <w:r w:rsidR="00B65008" w:rsidRPr="005D3435">
        <w:rPr>
          <w:rStyle w:val="Chare"/>
          <w:rFonts w:hint="cs"/>
          <w:b w:val="0"/>
          <w:bCs w:val="0"/>
          <w:spacing w:val="-2"/>
          <w:rtl/>
        </w:rPr>
        <w:t>‌</w:t>
      </w:r>
      <w:r w:rsidRPr="005D3435">
        <w:rPr>
          <w:rStyle w:val="Chare"/>
          <w:b w:val="0"/>
          <w:bCs w:val="0"/>
          <w:spacing w:val="-2"/>
          <w:rtl/>
        </w:rPr>
        <w:t>ترسم</w:t>
      </w:r>
      <w:r w:rsidR="00B65008" w:rsidRPr="005D3435">
        <w:rPr>
          <w:rStyle w:val="Chare"/>
          <w:rFonts w:ascii="Traditional Arabic" w:hAnsi="Traditional Arabic" w:cs="Traditional Arabic"/>
          <w:b w:val="0"/>
          <w:bCs w:val="0"/>
          <w:spacing w:val="-2"/>
          <w:rtl/>
        </w:rPr>
        <w:t>»</w:t>
      </w:r>
      <w:r w:rsidRPr="005D3435">
        <w:rPr>
          <w:rStyle w:val="Char4"/>
          <w:b w:val="0"/>
          <w:bCs w:val="0"/>
          <w:spacing w:val="-2"/>
          <w:rtl/>
        </w:rPr>
        <w:t>.</w:t>
      </w:r>
    </w:p>
    <w:p w:rsidR="00C719F6" w:rsidRPr="00257BF6" w:rsidRDefault="00C719F6" w:rsidP="008C1935">
      <w:pPr>
        <w:pStyle w:val="a5"/>
        <w:rPr>
          <w:rtl/>
        </w:rPr>
      </w:pPr>
      <w:bookmarkStart w:id="480" w:name="_Toc404710256"/>
      <w:bookmarkStart w:id="481" w:name="_Toc437715963"/>
      <w:r w:rsidRPr="00257BF6">
        <w:rPr>
          <w:rFonts w:hint="cs"/>
          <w:rtl/>
        </w:rPr>
        <w:t>(22-13) دعاى</w:t>
      </w:r>
      <w:r w:rsidRPr="00257BF6">
        <w:rPr>
          <w:rtl/>
        </w:rPr>
        <w:t xml:space="preserve"> </w:t>
      </w:r>
      <w:r w:rsidR="004565B2">
        <w:rPr>
          <w:rFonts w:hint="cs"/>
          <w:rtl/>
        </w:rPr>
        <w:t>ک</w:t>
      </w:r>
      <w:r w:rsidRPr="00257BF6">
        <w:rPr>
          <w:rFonts w:hint="cs"/>
          <w:rtl/>
        </w:rPr>
        <w:t>سى</w:t>
      </w:r>
      <w:r w:rsidRPr="00257BF6">
        <w:rPr>
          <w:rtl/>
        </w:rPr>
        <w:t xml:space="preserve"> </w:t>
      </w:r>
      <w:r w:rsidR="004565B2">
        <w:rPr>
          <w:rFonts w:hint="cs"/>
          <w:rtl/>
        </w:rPr>
        <w:t>ک</w:t>
      </w:r>
      <w:r w:rsidRPr="00257BF6">
        <w:rPr>
          <w:rFonts w:hint="cs"/>
          <w:rtl/>
        </w:rPr>
        <w:t>ه</w:t>
      </w:r>
      <w:r w:rsidRPr="00257BF6">
        <w:rPr>
          <w:rtl/>
        </w:rPr>
        <w:t xml:space="preserve"> </w:t>
      </w:r>
      <w:r w:rsidRPr="00257BF6">
        <w:rPr>
          <w:rFonts w:hint="cs"/>
          <w:rtl/>
        </w:rPr>
        <w:t>از</w:t>
      </w:r>
      <w:r w:rsidRPr="00257BF6">
        <w:rPr>
          <w:rtl/>
        </w:rPr>
        <w:t xml:space="preserve"> </w:t>
      </w:r>
      <w:r w:rsidRPr="00257BF6">
        <w:rPr>
          <w:rFonts w:hint="cs"/>
          <w:rtl/>
        </w:rPr>
        <w:t>چشم</w:t>
      </w:r>
      <w:r w:rsidRPr="00257BF6">
        <w:rPr>
          <w:rtl/>
        </w:rPr>
        <w:t xml:space="preserve"> </w:t>
      </w:r>
      <w:r w:rsidRPr="00257BF6">
        <w:rPr>
          <w:rFonts w:hint="cs"/>
          <w:rtl/>
        </w:rPr>
        <w:t>زخم</w:t>
      </w:r>
      <w:r w:rsidRPr="00257BF6">
        <w:rPr>
          <w:rtl/>
        </w:rPr>
        <w:t xml:space="preserve"> </w:t>
      </w:r>
      <w:r w:rsidRPr="00257BF6">
        <w:rPr>
          <w:rFonts w:hint="cs"/>
          <w:rtl/>
        </w:rPr>
        <w:t>خود</w:t>
      </w:r>
      <w:r w:rsidRPr="00257BF6">
        <w:rPr>
          <w:rtl/>
        </w:rPr>
        <w:t xml:space="preserve"> </w:t>
      </w:r>
      <w:r w:rsidRPr="00257BF6">
        <w:rPr>
          <w:rFonts w:hint="cs"/>
          <w:rtl/>
        </w:rPr>
        <w:t>به</w:t>
      </w:r>
      <w:r w:rsidRPr="00257BF6">
        <w:rPr>
          <w:rtl/>
        </w:rPr>
        <w:t xml:space="preserve"> </w:t>
      </w:r>
      <w:r w:rsidRPr="00257BF6">
        <w:rPr>
          <w:rFonts w:hint="cs"/>
          <w:rtl/>
        </w:rPr>
        <w:t>د</w:t>
      </w:r>
      <w:r w:rsidR="004565B2">
        <w:rPr>
          <w:rFonts w:hint="cs"/>
          <w:rtl/>
        </w:rPr>
        <w:t>ی</w:t>
      </w:r>
      <w:r w:rsidRPr="00257BF6">
        <w:rPr>
          <w:rFonts w:hint="cs"/>
          <w:rtl/>
        </w:rPr>
        <w:t>گران</w:t>
      </w:r>
      <w:r w:rsidRPr="00257BF6">
        <w:rPr>
          <w:rtl/>
        </w:rPr>
        <w:t xml:space="preserve"> </w:t>
      </w:r>
      <w:r w:rsidRPr="00257BF6">
        <w:rPr>
          <w:rFonts w:hint="cs"/>
          <w:rtl/>
        </w:rPr>
        <w:t>بترسد</w:t>
      </w:r>
      <w:bookmarkEnd w:id="480"/>
      <w:bookmarkEnd w:id="481"/>
    </w:p>
    <w:p w:rsidR="00C719F6" w:rsidRPr="00BE29DD" w:rsidRDefault="008C09C0"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إِذَا رَأَى أَحَدُكُمْ مِنْ أَخِيهِ، أَوْ مِنْ نَفْسِهِ، أَوْ مِنْ مَالِهِ مَا ي</w:t>
      </w:r>
      <w:r w:rsidR="00C719F6" w:rsidRPr="00C719F6">
        <w:rPr>
          <w:rStyle w:val="Char3"/>
          <w:rFonts w:hint="cs"/>
          <w:rtl/>
        </w:rPr>
        <w:t>ُ</w:t>
      </w:r>
      <w:r w:rsidR="00C719F6" w:rsidRPr="00C719F6">
        <w:rPr>
          <w:rStyle w:val="Char3"/>
          <w:rtl/>
        </w:rPr>
        <w:t>عْجِب</w:t>
      </w:r>
      <w:r w:rsidR="00C719F6" w:rsidRPr="00C719F6">
        <w:rPr>
          <w:rStyle w:val="Char3"/>
          <w:rFonts w:hint="cs"/>
          <w:rtl/>
        </w:rPr>
        <w:t>ُ</w:t>
      </w:r>
      <w:r w:rsidR="00C719F6" w:rsidRPr="00C719F6">
        <w:rPr>
          <w:rStyle w:val="Char3"/>
          <w:rtl/>
        </w:rPr>
        <w:t>هُ (فَلْيَدْعُ لَهُ بِالبَرَكَةِ) فَإِنَّ الْعَيْنَ حَقٌّ</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23"/>
      </w:r>
      <w:r w:rsidR="00C719F6" w:rsidRPr="00F816AE">
        <w:rPr>
          <w:rFonts w:ascii="Lotus Linotype" w:hAnsi="Lotus Linotype" w:cs="IRNazli"/>
          <w:color w:val="000000"/>
          <w:sz w:val="28"/>
          <w:szCs w:val="28"/>
          <w:vertAlign w:val="superscript"/>
          <w:rtl/>
        </w:rPr>
        <w:t>)</w:t>
      </w:r>
      <w:r w:rsidR="00B65008" w:rsidRPr="00B65008">
        <w:rPr>
          <w:rFonts w:ascii="Lotus Linotype" w:hAnsi="Lotus Linotype" w:cs="IRNazli" w:hint="cs"/>
          <w:color w:val="000000"/>
          <w:sz w:val="28"/>
          <w:szCs w:val="28"/>
          <w:rtl/>
        </w:rPr>
        <w:t>.</w:t>
      </w:r>
    </w:p>
    <w:p w:rsidR="00C719F6" w:rsidRPr="00BE29DD" w:rsidRDefault="008C09C0" w:rsidP="008C1935">
      <w:pPr>
        <w:ind w:firstLine="284"/>
        <w:jc w:val="both"/>
        <w:rPr>
          <w:rStyle w:val="Char4"/>
          <w:rtl/>
        </w:rPr>
      </w:pPr>
      <w:r>
        <w:rPr>
          <w:rStyle w:val="Chare"/>
          <w:rFonts w:ascii="Traditional Arabic" w:hAnsi="Traditional Arabic" w:cs="Traditional Arabic"/>
          <w:rtl/>
        </w:rPr>
        <w:t>«</w:t>
      </w:r>
      <w:r w:rsidR="00C719F6" w:rsidRPr="008C09C0">
        <w:rPr>
          <w:rStyle w:val="Chare"/>
          <w:rtl/>
        </w:rPr>
        <w:t xml:space="preserve">زمانى </w:t>
      </w:r>
      <w:r w:rsidR="004565B2" w:rsidRPr="008C09C0">
        <w:rPr>
          <w:rStyle w:val="Chare"/>
          <w:rtl/>
        </w:rPr>
        <w:t>ک</w:t>
      </w:r>
      <w:r w:rsidR="00C719F6" w:rsidRPr="008C09C0">
        <w:rPr>
          <w:rStyle w:val="Chare"/>
          <w:rtl/>
        </w:rPr>
        <w:t xml:space="preserve">ه </w:t>
      </w:r>
      <w:r w:rsidR="004565B2" w:rsidRPr="008C09C0">
        <w:rPr>
          <w:rStyle w:val="Chare"/>
          <w:rtl/>
        </w:rPr>
        <w:t>یک</w:t>
      </w:r>
      <w:r w:rsidR="00C719F6" w:rsidRPr="008C09C0">
        <w:rPr>
          <w:rStyle w:val="Chare"/>
          <w:rtl/>
        </w:rPr>
        <w:t xml:space="preserve">ى از شما از برادر، </w:t>
      </w:r>
      <w:r w:rsidR="004565B2" w:rsidRPr="008C09C0">
        <w:rPr>
          <w:rStyle w:val="Chare"/>
          <w:rtl/>
        </w:rPr>
        <w:t>ی</w:t>
      </w:r>
      <w:r w:rsidR="00C719F6" w:rsidRPr="008C09C0">
        <w:rPr>
          <w:rStyle w:val="Chare"/>
          <w:rtl/>
        </w:rPr>
        <w:t xml:space="preserve">ا خودش، </w:t>
      </w:r>
      <w:r w:rsidR="004565B2" w:rsidRPr="008C09C0">
        <w:rPr>
          <w:rStyle w:val="Chare"/>
          <w:rtl/>
        </w:rPr>
        <w:t>ی</w:t>
      </w:r>
      <w:r w:rsidR="00C719F6" w:rsidRPr="008C09C0">
        <w:rPr>
          <w:rStyle w:val="Chare"/>
          <w:rtl/>
        </w:rPr>
        <w:t>ا از مالش، خوشش آمد، پس براى آن</w:t>
      </w:r>
      <w:r w:rsidR="00C719F6" w:rsidRPr="008C09C0">
        <w:rPr>
          <w:rStyle w:val="Chare"/>
          <w:rFonts w:hint="cs"/>
          <w:rtl/>
        </w:rPr>
        <w:t>،</w:t>
      </w:r>
      <w:r w:rsidR="00C719F6" w:rsidRPr="008C09C0">
        <w:rPr>
          <w:rStyle w:val="Chare"/>
          <w:rtl/>
        </w:rPr>
        <w:t xml:space="preserve"> دعاى بر</w:t>
      </w:r>
      <w:r w:rsidR="004565B2" w:rsidRPr="008C09C0">
        <w:rPr>
          <w:rStyle w:val="Chare"/>
          <w:rtl/>
        </w:rPr>
        <w:t>ک</w:t>
      </w:r>
      <w:r w:rsidR="00C719F6" w:rsidRPr="008C09C0">
        <w:rPr>
          <w:rStyle w:val="Chare"/>
          <w:rtl/>
        </w:rPr>
        <w:t>ت نما</w:t>
      </w:r>
      <w:r w:rsidR="004565B2" w:rsidRPr="008C09C0">
        <w:rPr>
          <w:rStyle w:val="Chare"/>
          <w:rtl/>
        </w:rPr>
        <w:t>ی</w:t>
      </w:r>
      <w:r w:rsidR="00C719F6" w:rsidRPr="008C09C0">
        <w:rPr>
          <w:rStyle w:val="Chare"/>
          <w:rtl/>
        </w:rPr>
        <w:t>د</w:t>
      </w:r>
      <w:r w:rsidR="00C719F6" w:rsidRPr="008C09C0">
        <w:rPr>
          <w:rStyle w:val="Chare"/>
          <w:rFonts w:hint="cs"/>
          <w:rtl/>
        </w:rPr>
        <w:t>؛</w:t>
      </w:r>
      <w:r w:rsidR="00C719F6" w:rsidRPr="008C09C0">
        <w:rPr>
          <w:rStyle w:val="Chare"/>
          <w:rtl/>
        </w:rPr>
        <w:t xml:space="preserve"> چرا </w:t>
      </w:r>
      <w:r w:rsidR="004565B2" w:rsidRPr="008C09C0">
        <w:rPr>
          <w:rStyle w:val="Chare"/>
          <w:rtl/>
        </w:rPr>
        <w:t>ک</w:t>
      </w:r>
      <w:r w:rsidR="00C719F6" w:rsidRPr="008C09C0">
        <w:rPr>
          <w:rStyle w:val="Chare"/>
          <w:rtl/>
        </w:rPr>
        <w:t>ه چشم زخم، حق</w:t>
      </w:r>
      <w:r w:rsidR="004565B2" w:rsidRPr="008C09C0">
        <w:rPr>
          <w:rStyle w:val="Chare"/>
          <w:rtl/>
        </w:rPr>
        <w:t>ی</w:t>
      </w:r>
      <w:r w:rsidR="00C719F6" w:rsidRPr="008C09C0">
        <w:rPr>
          <w:rStyle w:val="Chare"/>
          <w:rtl/>
        </w:rPr>
        <w:t>قت دارد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82" w:name="_Toc404710257"/>
      <w:bookmarkStart w:id="483" w:name="_Toc437715964"/>
      <w:r w:rsidRPr="00257BF6">
        <w:rPr>
          <w:rFonts w:hint="cs"/>
          <w:rtl/>
        </w:rPr>
        <w:t>(22-14)</w:t>
      </w:r>
      <w:r w:rsidR="008C09C0">
        <w:rPr>
          <w:rFonts w:hint="cs"/>
          <w:rtl/>
        </w:rPr>
        <w:t xml:space="preserve"> </w:t>
      </w:r>
      <w:r w:rsidRPr="00257BF6">
        <w:rPr>
          <w:rFonts w:hint="cs"/>
          <w:rtl/>
        </w:rPr>
        <w:t>دعای موقع ترسیدن</w:t>
      </w:r>
      <w:bookmarkEnd w:id="482"/>
      <w:bookmarkEnd w:id="483"/>
    </w:p>
    <w:p w:rsidR="00C719F6" w:rsidRPr="00BE29DD" w:rsidRDefault="008C09C0" w:rsidP="008C1935">
      <w:pPr>
        <w:ind w:firstLine="284"/>
        <w:jc w:val="both"/>
        <w:rPr>
          <w:rStyle w:val="Char4"/>
          <w:rtl/>
        </w:rPr>
      </w:pPr>
      <w:r w:rsidRPr="00937FED">
        <w:rPr>
          <w:rStyle w:val="Char3"/>
          <w:rFonts w:cs="Traditional Arabic"/>
          <w:rtl/>
        </w:rPr>
        <w:t>«</w:t>
      </w:r>
      <w:r w:rsidR="00C719F6" w:rsidRPr="001C3EB2">
        <w:rPr>
          <w:rStyle w:val="Char3"/>
          <w:rtl/>
        </w:rPr>
        <w:t>لاَ إِلَهَ إلاَّ اللهُ</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24"/>
      </w:r>
      <w:r w:rsidR="00C719F6" w:rsidRPr="00F816AE">
        <w:rPr>
          <w:rFonts w:ascii="Lotus Linotype" w:hAnsi="Lotus Linotype" w:cs="IRNazli"/>
          <w:color w:val="000000"/>
          <w:sz w:val="28"/>
          <w:szCs w:val="28"/>
          <w:vertAlign w:val="superscript"/>
          <w:rtl/>
        </w:rPr>
        <w:t>)</w:t>
      </w:r>
      <w:r w:rsidRPr="008C09C0">
        <w:rPr>
          <w:rFonts w:ascii="Lotus Linotype" w:hAnsi="Lotus Linotype" w:cs="IRNazli" w:hint="cs"/>
          <w:color w:val="000000"/>
          <w:sz w:val="28"/>
          <w:szCs w:val="28"/>
          <w:rtl/>
        </w:rPr>
        <w:t>.</w:t>
      </w:r>
    </w:p>
    <w:p w:rsidR="00C719F6" w:rsidRPr="00BE29DD" w:rsidRDefault="008C09C0" w:rsidP="008C1935">
      <w:pPr>
        <w:ind w:firstLine="284"/>
        <w:jc w:val="both"/>
        <w:rPr>
          <w:rStyle w:val="Char4"/>
          <w:rtl/>
        </w:rPr>
      </w:pPr>
      <w:r>
        <w:rPr>
          <w:rStyle w:val="Chare"/>
          <w:rFonts w:ascii="Traditional Arabic" w:hAnsi="Traditional Arabic" w:cs="Traditional Arabic"/>
          <w:rtl/>
        </w:rPr>
        <w:t>«</w:t>
      </w:r>
      <w:r w:rsidR="00C719F6" w:rsidRPr="008C09C0">
        <w:rPr>
          <w:rStyle w:val="Chare"/>
          <w:rtl/>
        </w:rPr>
        <w:t>ه</w:t>
      </w:r>
      <w:r w:rsidR="004565B2" w:rsidRPr="008C09C0">
        <w:rPr>
          <w:rStyle w:val="Chare"/>
          <w:rtl/>
        </w:rPr>
        <w:t>ی</w:t>
      </w:r>
      <w:r w:rsidR="00C719F6" w:rsidRPr="008C09C0">
        <w:rPr>
          <w:rStyle w:val="Chare"/>
          <w:rtl/>
        </w:rPr>
        <w:t xml:space="preserve">چ معبودى به جز الله </w:t>
      </w:r>
      <w:r w:rsidR="00C719F6" w:rsidRPr="008C09C0">
        <w:rPr>
          <w:rStyle w:val="Chare"/>
          <w:rFonts w:hint="cs"/>
          <w:rtl/>
        </w:rPr>
        <w:t xml:space="preserve">«بر حقّ» </w:t>
      </w:r>
      <w:r w:rsidR="00C719F6" w:rsidRPr="008C09C0">
        <w:rPr>
          <w:rStyle w:val="Chare"/>
          <w:rtl/>
        </w:rPr>
        <w:t>وجود ندارد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84" w:name="_Toc404710258"/>
      <w:bookmarkStart w:id="485" w:name="_Toc437715965"/>
      <w:r w:rsidRPr="00257BF6">
        <w:rPr>
          <w:rFonts w:hint="cs"/>
          <w:rtl/>
        </w:rPr>
        <w:t>(22-15) دعاى</w:t>
      </w:r>
      <w:r w:rsidRPr="00257BF6">
        <w:rPr>
          <w:rtl/>
        </w:rPr>
        <w:t xml:space="preserve"> </w:t>
      </w:r>
      <w:r w:rsidRPr="00257BF6">
        <w:rPr>
          <w:rFonts w:hint="cs"/>
          <w:rtl/>
        </w:rPr>
        <w:t>انسان</w:t>
      </w:r>
      <w:r w:rsidRPr="00257BF6">
        <w:rPr>
          <w:rtl/>
        </w:rPr>
        <w:t xml:space="preserve"> </w:t>
      </w:r>
      <w:r w:rsidRPr="00257BF6">
        <w:rPr>
          <w:rFonts w:hint="cs"/>
          <w:rtl/>
        </w:rPr>
        <w:t>مص</w:t>
      </w:r>
      <w:r w:rsidR="004565B2">
        <w:rPr>
          <w:rFonts w:hint="cs"/>
          <w:rtl/>
        </w:rPr>
        <w:t>ی</w:t>
      </w:r>
      <w:r w:rsidRPr="00257BF6">
        <w:rPr>
          <w:rFonts w:hint="cs"/>
          <w:rtl/>
        </w:rPr>
        <w:t>بت</w:t>
      </w:r>
      <w:r w:rsidRPr="00257BF6">
        <w:rPr>
          <w:rtl/>
        </w:rPr>
        <w:t xml:space="preserve"> </w:t>
      </w:r>
      <w:r w:rsidRPr="00257BF6">
        <w:rPr>
          <w:rFonts w:hint="cs"/>
          <w:rtl/>
        </w:rPr>
        <w:t>زده</w:t>
      </w:r>
      <w:bookmarkEnd w:id="484"/>
      <w:bookmarkEnd w:id="485"/>
    </w:p>
    <w:p w:rsidR="00C719F6" w:rsidRPr="00195CCA" w:rsidRDefault="008C09C0" w:rsidP="008C1935">
      <w:pPr>
        <w:pStyle w:val="af4"/>
        <w:widowControl w:val="0"/>
        <w:ind w:firstLine="284"/>
        <w:jc w:val="both"/>
        <w:rPr>
          <w:rStyle w:val="123Char"/>
          <w:rtl/>
        </w:rPr>
      </w:pPr>
      <w:r w:rsidRPr="00937FED">
        <w:rPr>
          <w:rStyle w:val="Char3"/>
          <w:rFonts w:cs="Traditional Arabic"/>
          <w:b w:val="0"/>
          <w:bCs w:val="0"/>
          <w:rtl/>
        </w:rPr>
        <w:t>«</w:t>
      </w:r>
      <w:r w:rsidR="00C719F6" w:rsidRPr="00392AD4">
        <w:rPr>
          <w:rStyle w:val="Char3"/>
          <w:b w:val="0"/>
          <w:bCs w:val="0"/>
          <w:rtl/>
        </w:rPr>
        <w:t xml:space="preserve">إِنَّا ِللهِ وَإِنَّا إِلَيْهِ رَاجِعُوْنَ، </w:t>
      </w:r>
      <w:r w:rsidR="00C719F6" w:rsidRPr="00392AD4">
        <w:rPr>
          <w:rStyle w:val="Char3"/>
          <w:rFonts w:hint="cs"/>
          <w:b w:val="0"/>
          <w:bCs w:val="0"/>
          <w:rtl/>
        </w:rPr>
        <w:t>أَ</w:t>
      </w:r>
      <w:r w:rsidR="00C719F6" w:rsidRPr="00392AD4">
        <w:rPr>
          <w:rStyle w:val="Char3"/>
          <w:b w:val="0"/>
          <w:bCs w:val="0"/>
          <w:rtl/>
        </w:rPr>
        <w:t xml:space="preserve">للَّهُمَّ </w:t>
      </w:r>
      <w:r w:rsidR="00C719F6" w:rsidRPr="00392AD4">
        <w:rPr>
          <w:rStyle w:val="Char3"/>
          <w:rFonts w:hint="cs"/>
          <w:b w:val="0"/>
          <w:bCs w:val="0"/>
          <w:rtl/>
        </w:rPr>
        <w:t>أ</w:t>
      </w:r>
      <w:r w:rsidR="00C719F6" w:rsidRPr="00392AD4">
        <w:rPr>
          <w:rStyle w:val="Char3"/>
          <w:b w:val="0"/>
          <w:bCs w:val="0"/>
          <w:rtl/>
        </w:rPr>
        <w:t>جُرْنِيْ فِيْ مُصِيْبَتِيْ وَ</w:t>
      </w:r>
      <w:r w:rsidR="00C719F6" w:rsidRPr="00392AD4">
        <w:rPr>
          <w:rStyle w:val="Char3"/>
          <w:rFonts w:hint="cs"/>
          <w:b w:val="0"/>
          <w:bCs w:val="0"/>
          <w:rtl/>
        </w:rPr>
        <w:t>اَ</w:t>
      </w:r>
      <w:r w:rsidR="00C719F6" w:rsidRPr="00392AD4">
        <w:rPr>
          <w:rStyle w:val="Char3"/>
          <w:b w:val="0"/>
          <w:bCs w:val="0"/>
          <w:rtl/>
        </w:rPr>
        <w:t>خْل</w:t>
      </w:r>
      <w:r w:rsidR="00C719F6" w:rsidRPr="00392AD4">
        <w:rPr>
          <w:rStyle w:val="Char3"/>
          <w:rFonts w:hint="cs"/>
          <w:b w:val="0"/>
          <w:bCs w:val="0"/>
          <w:rtl/>
        </w:rPr>
        <w:t>ِ</w:t>
      </w:r>
      <w:r w:rsidR="00C719F6" w:rsidRPr="00392AD4">
        <w:rPr>
          <w:rStyle w:val="Char3"/>
          <w:b w:val="0"/>
          <w:bCs w:val="0"/>
          <w:rtl/>
        </w:rPr>
        <w:t>فْ لِيْ خَيْراً مِنْهَا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25"/>
      </w:r>
      <w:r w:rsidR="00C719F6" w:rsidRPr="00F816AE">
        <w:rPr>
          <w:rFonts w:ascii="Lotus Linotype" w:hAnsi="Lotus Linotype" w:cs="IRNazli"/>
          <w:b w:val="0"/>
          <w:bCs w:val="0"/>
          <w:color w:val="000000"/>
          <w:sz w:val="28"/>
          <w:vertAlign w:val="superscript"/>
          <w:rtl/>
        </w:rPr>
        <w:t>)</w:t>
      </w:r>
      <w:r w:rsidRPr="008C09C0">
        <w:rPr>
          <w:rFonts w:ascii="Lotus Linotype" w:hAnsi="Lotus Linotype" w:cs="IRNazli" w:hint="cs"/>
          <w:b w:val="0"/>
          <w:bCs w:val="0"/>
          <w:color w:val="000000"/>
          <w:sz w:val="28"/>
          <w:rtl/>
        </w:rPr>
        <w:t>.</w:t>
      </w:r>
    </w:p>
    <w:p w:rsidR="00C719F6" w:rsidRPr="00BE29DD" w:rsidRDefault="008C09C0" w:rsidP="008C1935">
      <w:pPr>
        <w:widowControl w:val="0"/>
        <w:ind w:firstLine="284"/>
        <w:jc w:val="both"/>
        <w:rPr>
          <w:rStyle w:val="Char4"/>
          <w:rtl/>
        </w:rPr>
      </w:pPr>
      <w:r>
        <w:rPr>
          <w:rStyle w:val="Chare"/>
          <w:rFonts w:ascii="Traditional Arabic" w:hAnsi="Traditional Arabic" w:cs="Traditional Arabic"/>
          <w:rtl/>
        </w:rPr>
        <w:t>«</w:t>
      </w:r>
      <w:r w:rsidR="00C719F6" w:rsidRPr="008C09C0">
        <w:rPr>
          <w:rStyle w:val="Chare"/>
          <w:rtl/>
        </w:rPr>
        <w:t>بدون ترد</w:t>
      </w:r>
      <w:r w:rsidR="004565B2" w:rsidRPr="008C09C0">
        <w:rPr>
          <w:rStyle w:val="Chare"/>
          <w:rtl/>
        </w:rPr>
        <w:t>ی</w:t>
      </w:r>
      <w:r w:rsidR="00C719F6" w:rsidRPr="008C09C0">
        <w:rPr>
          <w:rStyle w:val="Chare"/>
          <w:rtl/>
        </w:rPr>
        <w:t>د ما از آنِ الله هست</w:t>
      </w:r>
      <w:r w:rsidR="004565B2" w:rsidRPr="008C09C0">
        <w:rPr>
          <w:rStyle w:val="Chare"/>
          <w:rtl/>
        </w:rPr>
        <w:t>ی</w:t>
      </w:r>
      <w:r w:rsidR="00C719F6" w:rsidRPr="008C09C0">
        <w:rPr>
          <w:rStyle w:val="Chare"/>
          <w:rtl/>
        </w:rPr>
        <w:t>م و بازگشت هم</w:t>
      </w:r>
      <w:r w:rsidR="004565B2" w:rsidRPr="008C09C0">
        <w:rPr>
          <w:rStyle w:val="Chare"/>
          <w:rFonts w:hint="cs"/>
          <w:rtl/>
        </w:rPr>
        <w:t>ۀ</w:t>
      </w:r>
      <w:r w:rsidR="00C719F6" w:rsidRPr="008C09C0">
        <w:rPr>
          <w:rStyle w:val="Chare"/>
          <w:rFonts w:hint="cs"/>
          <w:rtl/>
        </w:rPr>
        <w:t xml:space="preserve"> </w:t>
      </w:r>
      <w:r w:rsidR="00C719F6" w:rsidRPr="008C09C0">
        <w:rPr>
          <w:rStyle w:val="Chare"/>
          <w:rtl/>
        </w:rPr>
        <w:t>ما بسوى اوست. الهى! مرا در مقابل مص</w:t>
      </w:r>
      <w:r w:rsidR="004565B2" w:rsidRPr="008C09C0">
        <w:rPr>
          <w:rStyle w:val="Chare"/>
          <w:rtl/>
        </w:rPr>
        <w:t>ی</w:t>
      </w:r>
      <w:r w:rsidR="00C719F6" w:rsidRPr="008C09C0">
        <w:rPr>
          <w:rStyle w:val="Chare"/>
          <w:rtl/>
        </w:rPr>
        <w:t>بت، پاداش ده، و در عوض آن</w:t>
      </w:r>
      <w:r w:rsidR="00C719F6" w:rsidRPr="008C09C0">
        <w:rPr>
          <w:rStyle w:val="Chare"/>
          <w:rFonts w:hint="cs"/>
          <w:rtl/>
        </w:rPr>
        <w:t>،</w:t>
      </w:r>
      <w:r w:rsidR="00C719F6" w:rsidRPr="008C09C0">
        <w:rPr>
          <w:rStyle w:val="Chare"/>
          <w:rtl/>
        </w:rPr>
        <w:t xml:space="preserve"> چ</w:t>
      </w:r>
      <w:r w:rsidR="004565B2" w:rsidRPr="008C09C0">
        <w:rPr>
          <w:rStyle w:val="Chare"/>
          <w:rtl/>
        </w:rPr>
        <w:t>ی</w:t>
      </w:r>
      <w:r w:rsidR="00C719F6" w:rsidRPr="008C09C0">
        <w:rPr>
          <w:rStyle w:val="Chare"/>
          <w:rtl/>
        </w:rPr>
        <w:t>ز بهترى به من عنا</w:t>
      </w:r>
      <w:r w:rsidR="004565B2" w:rsidRPr="008C09C0">
        <w:rPr>
          <w:rStyle w:val="Chare"/>
          <w:rtl/>
        </w:rPr>
        <w:t>ی</w:t>
      </w:r>
      <w:r w:rsidR="00C719F6" w:rsidRPr="008C09C0">
        <w:rPr>
          <w:rStyle w:val="Chare"/>
          <w:rtl/>
        </w:rPr>
        <w:t>ت فرما</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2"/>
        <w:rPr>
          <w:rtl/>
        </w:rPr>
      </w:pPr>
      <w:bookmarkStart w:id="486" w:name="_Toc404710259"/>
      <w:bookmarkStart w:id="487" w:name="_Toc437715966"/>
      <w:r w:rsidRPr="00257BF6">
        <w:rPr>
          <w:rFonts w:hint="cs"/>
          <w:rtl/>
        </w:rPr>
        <w:t>23-أذکار وسوسه</w:t>
      </w:r>
      <w:bookmarkEnd w:id="486"/>
      <w:bookmarkEnd w:id="487"/>
      <w:r w:rsidRPr="00257BF6">
        <w:rPr>
          <w:rtl/>
        </w:rPr>
        <w:fldChar w:fldCharType="begin"/>
      </w:r>
      <w:r w:rsidRPr="00257BF6">
        <w:instrText xml:space="preserve"> TC "</w:instrText>
      </w:r>
      <w:bookmarkStart w:id="488" w:name="_Toc373938048"/>
      <w:bookmarkStart w:id="489" w:name="_Toc404508196"/>
      <w:r w:rsidRPr="00257BF6">
        <w:rPr>
          <w:rFonts w:hint="cs"/>
          <w:rtl/>
        </w:rPr>
        <w:instrText>أذکار وسوسه</w:instrText>
      </w:r>
      <w:bookmarkEnd w:id="488"/>
      <w:bookmarkEnd w:id="489"/>
      <w:r w:rsidRPr="00257BF6">
        <w:instrText xml:space="preserve">" \f C \l "1" </w:instrText>
      </w:r>
      <w:r w:rsidRPr="00257BF6">
        <w:rPr>
          <w:rtl/>
        </w:rPr>
        <w:fldChar w:fldCharType="end"/>
      </w:r>
    </w:p>
    <w:p w:rsidR="00C719F6" w:rsidRPr="00257BF6" w:rsidRDefault="00C719F6" w:rsidP="008C1935">
      <w:pPr>
        <w:pStyle w:val="a5"/>
        <w:rPr>
          <w:rtl/>
        </w:rPr>
      </w:pPr>
      <w:bookmarkStart w:id="490" w:name="_Toc404710260"/>
      <w:bookmarkStart w:id="491" w:name="_Toc437715967"/>
      <w:r w:rsidRPr="00257BF6">
        <w:rPr>
          <w:rFonts w:hint="cs"/>
          <w:rtl/>
        </w:rPr>
        <w:t>(23-1)</w:t>
      </w:r>
      <w:r w:rsidR="008C09C0">
        <w:rPr>
          <w:rFonts w:hint="cs"/>
          <w:rtl/>
        </w:rPr>
        <w:t xml:space="preserve"> </w:t>
      </w:r>
      <w:r w:rsidRPr="00257BF6">
        <w:rPr>
          <w:rFonts w:hint="cs"/>
          <w:rtl/>
        </w:rPr>
        <w:t>دعاى</w:t>
      </w:r>
      <w:r w:rsidRPr="00257BF6">
        <w:rPr>
          <w:rtl/>
        </w:rPr>
        <w:t xml:space="preserve"> </w:t>
      </w:r>
      <w:r w:rsidRPr="00257BF6">
        <w:rPr>
          <w:rFonts w:hint="cs"/>
          <w:rtl/>
        </w:rPr>
        <w:t>موقع وسوسه در ایمان</w:t>
      </w:r>
      <w:bookmarkEnd w:id="490"/>
      <w:bookmarkEnd w:id="491"/>
    </w:p>
    <w:p w:rsidR="00C719F6" w:rsidRPr="00BE29DD" w:rsidRDefault="00C719F6" w:rsidP="008C1935">
      <w:pPr>
        <w:ind w:firstLine="284"/>
        <w:jc w:val="both"/>
        <w:rPr>
          <w:rStyle w:val="Char4"/>
          <w:rtl/>
        </w:rPr>
      </w:pPr>
      <w:r w:rsidRPr="00BE29DD">
        <w:rPr>
          <w:rStyle w:val="Char4"/>
          <w:rFonts w:hint="cs"/>
          <w:rtl/>
        </w:rPr>
        <w:t>طبق سفارش رسول عظیم الشأن</w:t>
      </w:r>
      <w:r w:rsidR="003B5755" w:rsidRPr="003B5755">
        <w:rPr>
          <w:rStyle w:val="Char4"/>
          <w:rFonts w:ascii="CTraditional Arabic" w:hAnsi="CTraditional Arabic" w:cs="CTraditional Arabic" w:hint="cs"/>
          <w:rtl/>
        </w:rPr>
        <w:t xml:space="preserve"> ج</w:t>
      </w:r>
      <w:r w:rsidRPr="00BE29DD">
        <w:rPr>
          <w:rStyle w:val="Char4"/>
          <w:rFonts w:hint="cs"/>
          <w:rtl/>
        </w:rPr>
        <w:t>:</w:t>
      </w:r>
    </w:p>
    <w:p w:rsidR="00C719F6" w:rsidRPr="00BE29DD" w:rsidRDefault="008C09C0"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فَلْيَسْتَعِذْ باللّه وَلْيَنْتَهِ</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26"/>
      </w:r>
      <w:r w:rsidR="00C719F6" w:rsidRPr="00F816AE">
        <w:rPr>
          <w:rFonts w:ascii="Lotus Linotype" w:hAnsi="Lotus Linotype" w:cs="IRNazli"/>
          <w:color w:val="000000"/>
          <w:sz w:val="28"/>
          <w:szCs w:val="28"/>
          <w:vertAlign w:val="superscript"/>
          <w:rtl/>
        </w:rPr>
        <w:t>)</w:t>
      </w:r>
      <w:r w:rsidRPr="008C09C0">
        <w:rPr>
          <w:rFonts w:ascii="Lotus Linotype" w:hAnsi="Lotus Linotype" w:cs="IRNazli" w:hint="cs"/>
          <w:color w:val="000000"/>
          <w:sz w:val="28"/>
          <w:szCs w:val="28"/>
          <w:rtl/>
        </w:rPr>
        <w:t>.</w:t>
      </w:r>
    </w:p>
    <w:p w:rsidR="00C719F6" w:rsidRPr="00BE29DD" w:rsidRDefault="008C09C0" w:rsidP="008C1935">
      <w:pPr>
        <w:ind w:firstLine="284"/>
        <w:jc w:val="both"/>
        <w:rPr>
          <w:rStyle w:val="Char4"/>
          <w:rtl/>
        </w:rPr>
      </w:pPr>
      <w:r>
        <w:rPr>
          <w:rStyle w:val="Chare"/>
          <w:rFonts w:ascii="Traditional Arabic" w:hAnsi="Traditional Arabic" w:cs="Traditional Arabic"/>
          <w:rtl/>
        </w:rPr>
        <w:t>«</w:t>
      </w:r>
      <w:r w:rsidR="00C719F6" w:rsidRPr="008C09C0">
        <w:rPr>
          <w:rStyle w:val="Chare"/>
          <w:rtl/>
        </w:rPr>
        <w:t>به الله پناه ببرد</w:t>
      </w:r>
      <w:r w:rsidR="00C719F6" w:rsidRPr="008C09C0">
        <w:rPr>
          <w:rStyle w:val="Chare"/>
          <w:rFonts w:hint="cs"/>
          <w:rtl/>
        </w:rPr>
        <w:t xml:space="preserve"> و </w:t>
      </w:r>
      <w:r w:rsidR="00C719F6" w:rsidRPr="008C09C0">
        <w:rPr>
          <w:rStyle w:val="Chare"/>
          <w:rtl/>
        </w:rPr>
        <w:t xml:space="preserve">آنچه </w:t>
      </w:r>
      <w:r w:rsidR="00C719F6" w:rsidRPr="008C09C0">
        <w:rPr>
          <w:rStyle w:val="Chare"/>
          <w:rFonts w:hint="cs"/>
          <w:rtl/>
        </w:rPr>
        <w:t>را که</w:t>
      </w:r>
      <w:r w:rsidR="00C719F6" w:rsidRPr="008C09C0">
        <w:rPr>
          <w:rStyle w:val="Chare"/>
          <w:rtl/>
        </w:rPr>
        <w:t xml:space="preserve"> </w:t>
      </w:r>
      <w:r w:rsidR="00C719F6" w:rsidRPr="008C09C0">
        <w:rPr>
          <w:rStyle w:val="Chare"/>
          <w:rFonts w:hint="cs"/>
          <w:rtl/>
        </w:rPr>
        <w:t>در آن به</w:t>
      </w:r>
      <w:r w:rsidR="00C719F6" w:rsidRPr="008C09C0">
        <w:rPr>
          <w:rStyle w:val="Chare"/>
          <w:rtl/>
        </w:rPr>
        <w:t xml:space="preserve"> ش</w:t>
      </w:r>
      <w:r w:rsidR="004565B2" w:rsidRPr="008C09C0">
        <w:rPr>
          <w:rStyle w:val="Chare"/>
          <w:rtl/>
        </w:rPr>
        <w:t>ک</w:t>
      </w:r>
      <w:r w:rsidR="00C719F6" w:rsidRPr="008C09C0">
        <w:rPr>
          <w:rStyle w:val="Chare"/>
          <w:rtl/>
        </w:rPr>
        <w:t xml:space="preserve"> افتاده</w:t>
      </w:r>
      <w:r w:rsidR="00C719F6" w:rsidRPr="008C09C0">
        <w:rPr>
          <w:rStyle w:val="Chare"/>
          <w:rFonts w:hint="cs"/>
          <w:rtl/>
        </w:rPr>
        <w:t>،</w:t>
      </w:r>
      <w:r w:rsidR="00C719F6" w:rsidRPr="008C09C0">
        <w:rPr>
          <w:rStyle w:val="Chare"/>
          <w:rtl/>
        </w:rPr>
        <w:t xml:space="preserve"> رها </w:t>
      </w:r>
      <w:r w:rsidR="004565B2" w:rsidRPr="008C09C0">
        <w:rPr>
          <w:rStyle w:val="Chare"/>
          <w:rtl/>
        </w:rPr>
        <w:t>ک</w:t>
      </w:r>
      <w:r w:rsidR="00C719F6" w:rsidRPr="008C09C0">
        <w:rPr>
          <w:rStyle w:val="Chare"/>
          <w:rtl/>
        </w:rPr>
        <w:t>ند</w:t>
      </w:r>
      <w:r>
        <w:rPr>
          <w:rStyle w:val="Chare"/>
          <w:rFonts w:ascii="Traditional Arabic" w:hAnsi="Traditional Arabic" w:cs="Traditional Arabic"/>
          <w:rtl/>
        </w:rPr>
        <w:t>»</w:t>
      </w:r>
      <w:r w:rsidR="004265DC">
        <w:rPr>
          <w:rStyle w:val="Char4"/>
          <w:rFonts w:hint="cs"/>
          <w:rtl/>
        </w:rPr>
        <w:t>.</w:t>
      </w:r>
    </w:p>
    <w:p w:rsidR="00C719F6" w:rsidRPr="00F816AE" w:rsidRDefault="00C719F6" w:rsidP="008C1935">
      <w:pPr>
        <w:pStyle w:val="af4"/>
        <w:ind w:firstLine="284"/>
        <w:jc w:val="both"/>
        <w:rPr>
          <w:rFonts w:ascii="Lotus Linotype" w:hAnsi="Lotus Linotype" w:cs="IRNazli"/>
          <w:b w:val="0"/>
          <w:bCs w:val="0"/>
          <w:color w:val="000000"/>
          <w:sz w:val="28"/>
          <w:vertAlign w:val="superscript"/>
          <w:rtl/>
        </w:rPr>
      </w:pPr>
      <w:r w:rsidRPr="008C09C0">
        <w:rPr>
          <w:rStyle w:val="Char4"/>
          <w:rFonts w:hint="cs"/>
          <w:b w:val="0"/>
          <w:bCs w:val="0"/>
          <w:rtl/>
        </w:rPr>
        <w:t>و بگوید:</w:t>
      </w:r>
      <w:r w:rsidRPr="00D53BEA">
        <w:rPr>
          <w:rFonts w:ascii="Lotus Linotype" w:hAnsi="Lotus Linotype" w:cs="2  Badr"/>
          <w:color w:val="000000"/>
          <w:sz w:val="28"/>
          <w:rtl/>
        </w:rPr>
        <w:t xml:space="preserve"> </w:t>
      </w:r>
      <w:r w:rsidR="008C09C0" w:rsidRPr="00937FED">
        <w:rPr>
          <w:rStyle w:val="Char3"/>
          <w:rFonts w:cs="Traditional Arabic"/>
          <w:b w:val="0"/>
          <w:bCs w:val="0"/>
          <w:rtl/>
        </w:rPr>
        <w:t>«</w:t>
      </w:r>
      <w:r w:rsidRPr="00392AD4">
        <w:rPr>
          <w:rStyle w:val="Char3"/>
          <w:b w:val="0"/>
          <w:bCs w:val="0"/>
          <w:rtl/>
        </w:rPr>
        <w:t>آمَنْتُ بِاللهِ وَرُسُلِهِ</w:t>
      </w:r>
      <w:r w:rsidR="008C09C0" w:rsidRPr="00937FED">
        <w:rPr>
          <w:rStyle w:val="Char3"/>
          <w:rFonts w:cs="Traditional Arabic"/>
          <w:b w:val="0"/>
          <w:bCs w:val="0"/>
          <w:rtl/>
        </w:rPr>
        <w:t>»</w:t>
      </w:r>
      <w:r w:rsidRPr="00F816AE">
        <w:rPr>
          <w:rFonts w:ascii="Lotus Linotype" w:hAnsi="Lotus Linotype" w:cs="IRNazli"/>
          <w:b w:val="0"/>
          <w:bCs w:val="0"/>
          <w:color w:val="000000"/>
          <w:sz w:val="28"/>
          <w:vertAlign w:val="superscript"/>
          <w:rtl/>
        </w:rPr>
        <w:t>(</w:t>
      </w:r>
      <w:r w:rsidRPr="002E4E8A">
        <w:rPr>
          <w:rStyle w:val="FootnoteReference"/>
          <w:rFonts w:ascii="Lotus Linotype" w:hAnsi="Lotus Linotype" w:cs="IRNazli"/>
          <w:b w:val="0"/>
          <w:bCs w:val="0"/>
          <w:color w:val="000000"/>
          <w:rtl/>
        </w:rPr>
        <w:footnoteReference w:id="327"/>
      </w:r>
      <w:r w:rsidRPr="00F816AE">
        <w:rPr>
          <w:rFonts w:ascii="Lotus Linotype" w:hAnsi="Lotus Linotype" w:cs="IRNazli"/>
          <w:b w:val="0"/>
          <w:bCs w:val="0"/>
          <w:color w:val="000000"/>
          <w:sz w:val="28"/>
          <w:vertAlign w:val="superscript"/>
          <w:rtl/>
        </w:rPr>
        <w:t>)</w:t>
      </w:r>
      <w:r w:rsidR="008C09C0" w:rsidRPr="008C09C0">
        <w:rPr>
          <w:rFonts w:ascii="Lotus Linotype" w:hAnsi="Lotus Linotype" w:cs="IRNazli" w:hint="cs"/>
          <w:b w:val="0"/>
          <w:bCs w:val="0"/>
          <w:color w:val="000000"/>
          <w:sz w:val="28"/>
          <w:rtl/>
        </w:rPr>
        <w:t>.</w:t>
      </w:r>
    </w:p>
    <w:p w:rsidR="00C719F6" w:rsidRPr="00C719F6" w:rsidRDefault="004D4B9E" w:rsidP="008C1935">
      <w:pPr>
        <w:pStyle w:val="af4"/>
        <w:ind w:firstLine="284"/>
        <w:jc w:val="both"/>
        <w:rPr>
          <w:rStyle w:val="Char5"/>
          <w:rtl/>
        </w:rPr>
      </w:pPr>
      <w:r>
        <w:rPr>
          <w:rStyle w:val="Chare"/>
          <w:rFonts w:ascii="Traditional Arabic" w:hAnsi="Traditional Arabic" w:cs="Traditional Arabic"/>
          <w:b w:val="0"/>
          <w:bCs w:val="0"/>
          <w:rtl/>
        </w:rPr>
        <w:t>«</w:t>
      </w:r>
      <w:r w:rsidR="00C719F6" w:rsidRPr="004D4B9E">
        <w:rPr>
          <w:rStyle w:val="Chare"/>
          <w:b w:val="0"/>
          <w:bCs w:val="0"/>
          <w:rtl/>
        </w:rPr>
        <w:t>به الله و فرستادگانش ايمان آوردم</w:t>
      </w:r>
      <w:r>
        <w:rPr>
          <w:rStyle w:val="Chare"/>
          <w:rFonts w:ascii="Traditional Arabic" w:hAnsi="Traditional Arabic" w:cs="Traditional Arabic"/>
          <w:b w:val="0"/>
          <w:bCs w:val="0"/>
          <w:rtl/>
        </w:rPr>
        <w:t>»</w:t>
      </w:r>
      <w:r w:rsidR="004265DC" w:rsidRPr="004D4B9E">
        <w:rPr>
          <w:rStyle w:val="Char4"/>
          <w:rFonts w:hint="cs"/>
          <w:rtl/>
        </w:rPr>
        <w:t>.</w:t>
      </w:r>
    </w:p>
    <w:p w:rsidR="00C719F6" w:rsidRPr="00257BF6" w:rsidRDefault="00C719F6" w:rsidP="008C1935">
      <w:pPr>
        <w:pStyle w:val="a5"/>
        <w:rPr>
          <w:rtl/>
        </w:rPr>
      </w:pPr>
      <w:bookmarkStart w:id="492" w:name="_Toc404710261"/>
      <w:bookmarkStart w:id="493" w:name="_Toc437715968"/>
      <w:r w:rsidRPr="00257BF6">
        <w:rPr>
          <w:rFonts w:hint="cs"/>
          <w:rtl/>
        </w:rPr>
        <w:t>(23-2) دعاى</w:t>
      </w:r>
      <w:r w:rsidRPr="00257BF6">
        <w:rPr>
          <w:rtl/>
        </w:rPr>
        <w:t xml:space="preserve"> </w:t>
      </w:r>
      <w:r w:rsidRPr="00257BF6">
        <w:rPr>
          <w:rFonts w:hint="cs"/>
          <w:rtl/>
        </w:rPr>
        <w:t>وسوسه</w:t>
      </w:r>
      <w:r w:rsidRPr="00257BF6">
        <w:rPr>
          <w:rtl/>
        </w:rPr>
        <w:t xml:space="preserve"> </w:t>
      </w:r>
      <w:r w:rsidRPr="00257BF6">
        <w:rPr>
          <w:rFonts w:hint="cs"/>
          <w:rtl/>
        </w:rPr>
        <w:t>در</w:t>
      </w:r>
      <w:r w:rsidRPr="00257BF6">
        <w:rPr>
          <w:rtl/>
        </w:rPr>
        <w:t xml:space="preserve"> </w:t>
      </w:r>
      <w:r w:rsidRPr="00257BF6">
        <w:rPr>
          <w:rFonts w:hint="cs"/>
          <w:rtl/>
        </w:rPr>
        <w:t>نماز</w:t>
      </w:r>
      <w:r w:rsidRPr="00257BF6">
        <w:rPr>
          <w:rtl/>
        </w:rPr>
        <w:t xml:space="preserve"> </w:t>
      </w:r>
      <w:r w:rsidRPr="00257BF6">
        <w:rPr>
          <w:rFonts w:hint="cs"/>
          <w:rtl/>
        </w:rPr>
        <w:t>و</w:t>
      </w:r>
      <w:r w:rsidRPr="00257BF6">
        <w:rPr>
          <w:rtl/>
        </w:rPr>
        <w:t xml:space="preserve"> </w:t>
      </w:r>
      <w:r w:rsidRPr="00257BF6">
        <w:rPr>
          <w:rFonts w:hint="cs"/>
          <w:rtl/>
        </w:rPr>
        <w:t>قرائت</w:t>
      </w:r>
      <w:r w:rsidRPr="00257BF6">
        <w:rPr>
          <w:rtl/>
        </w:rPr>
        <w:t xml:space="preserve"> </w:t>
      </w:r>
      <w:r w:rsidRPr="00257BF6">
        <w:rPr>
          <w:rFonts w:hint="cs"/>
          <w:rtl/>
        </w:rPr>
        <w:t>قرآن</w:t>
      </w:r>
      <w:bookmarkEnd w:id="492"/>
      <w:bookmarkEnd w:id="493"/>
    </w:p>
    <w:p w:rsidR="00C719F6" w:rsidRPr="00BE29DD" w:rsidRDefault="004D4B9E" w:rsidP="008C1935">
      <w:pPr>
        <w:ind w:firstLine="284"/>
        <w:jc w:val="both"/>
        <w:rPr>
          <w:rStyle w:val="Char4"/>
          <w:rtl/>
        </w:rPr>
      </w:pPr>
      <w:r w:rsidRPr="00937FED">
        <w:rPr>
          <w:rStyle w:val="Char3"/>
          <w:rFonts w:cs="Traditional Arabic"/>
          <w:rtl/>
        </w:rPr>
        <w:t>«</w:t>
      </w:r>
      <w:r w:rsidR="00C719F6" w:rsidRPr="001C3EB2">
        <w:rPr>
          <w:rStyle w:val="Char3"/>
          <w:rtl/>
        </w:rPr>
        <w:t>أَعُوْذُ بِاللهِ مِنَ الشَّيْطَانِ الرَّجِيْمِ</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28"/>
      </w:r>
      <w:r w:rsidR="00C719F6" w:rsidRPr="00F816AE">
        <w:rPr>
          <w:rFonts w:ascii="Lotus Linotype" w:hAnsi="Lotus Linotype" w:cs="IRNazli"/>
          <w:color w:val="000000"/>
          <w:sz w:val="28"/>
          <w:szCs w:val="28"/>
          <w:vertAlign w:val="superscript"/>
          <w:rtl/>
        </w:rPr>
        <w:t>)</w:t>
      </w:r>
      <w:r w:rsidRPr="004D4B9E">
        <w:rPr>
          <w:rFonts w:ascii="Lotus Linotype" w:hAnsi="Lotus Linotype" w:cs="IRNazli" w:hint="cs"/>
          <w:color w:val="000000"/>
          <w:sz w:val="28"/>
          <w:szCs w:val="28"/>
          <w:rtl/>
        </w:rPr>
        <w:t>.</w:t>
      </w:r>
    </w:p>
    <w:p w:rsidR="00C719F6" w:rsidRPr="00BE29DD" w:rsidRDefault="004D4B9E" w:rsidP="008C1935">
      <w:pPr>
        <w:ind w:firstLine="284"/>
        <w:jc w:val="both"/>
        <w:rPr>
          <w:rStyle w:val="Char4"/>
          <w:rtl/>
        </w:rPr>
      </w:pPr>
      <w:r>
        <w:rPr>
          <w:rStyle w:val="Chare"/>
          <w:rFonts w:ascii="Traditional Arabic" w:hAnsi="Traditional Arabic" w:cs="Traditional Arabic"/>
          <w:rtl/>
        </w:rPr>
        <w:t>«</w:t>
      </w:r>
      <w:r w:rsidR="00C719F6" w:rsidRPr="004D4B9E">
        <w:rPr>
          <w:rStyle w:val="Chare"/>
          <w:rtl/>
        </w:rPr>
        <w:t>من از ش</w:t>
      </w:r>
      <w:r w:rsidR="004565B2" w:rsidRPr="004D4B9E">
        <w:rPr>
          <w:rStyle w:val="Chare"/>
          <w:rtl/>
        </w:rPr>
        <w:t>ی</w:t>
      </w:r>
      <w:r w:rsidR="00C719F6" w:rsidRPr="004D4B9E">
        <w:rPr>
          <w:rStyle w:val="Chare"/>
          <w:rtl/>
        </w:rPr>
        <w:t>طان رانده شده به الله پناه</w:t>
      </w:r>
      <w:r w:rsidR="00CE75E1" w:rsidRPr="004D4B9E">
        <w:rPr>
          <w:rStyle w:val="Chare"/>
          <w:rtl/>
        </w:rPr>
        <w:t xml:space="preserve"> مى‌</w:t>
      </w:r>
      <w:r w:rsidR="00C719F6" w:rsidRPr="004D4B9E">
        <w:rPr>
          <w:rStyle w:val="Chare"/>
          <w:rtl/>
        </w:rPr>
        <w:t>برم</w:t>
      </w:r>
      <w:r>
        <w:rPr>
          <w:rStyle w:val="Chare"/>
          <w:rFonts w:ascii="Traditional Arabic" w:hAnsi="Traditional Arabic" w:cs="Traditional Arabic"/>
          <w:rtl/>
        </w:rPr>
        <w:t>»</w:t>
      </w:r>
      <w:r w:rsidR="004265DC">
        <w:rPr>
          <w:rStyle w:val="Char4"/>
          <w:rFonts w:hint="cs"/>
          <w:rtl/>
        </w:rPr>
        <w:t>.</w:t>
      </w:r>
    </w:p>
    <w:p w:rsidR="00C719F6" w:rsidRPr="005D3435" w:rsidRDefault="00C719F6" w:rsidP="008C1935">
      <w:pPr>
        <w:ind w:firstLine="284"/>
        <w:jc w:val="both"/>
        <w:rPr>
          <w:rStyle w:val="Char4"/>
          <w:spacing w:val="-4"/>
          <w:rtl/>
        </w:rPr>
      </w:pPr>
      <w:r w:rsidRPr="005D3435">
        <w:rPr>
          <w:rStyle w:val="Char4"/>
          <w:rFonts w:hint="cs"/>
          <w:spacing w:val="-4"/>
          <w:rtl/>
        </w:rPr>
        <w:t>این دعا گفته شود</w:t>
      </w:r>
      <w:r w:rsidRPr="005D3435">
        <w:rPr>
          <w:rStyle w:val="Char4"/>
          <w:spacing w:val="-4"/>
          <w:rtl/>
        </w:rPr>
        <w:t xml:space="preserve"> و سه بار </w:t>
      </w:r>
      <w:r w:rsidRPr="005D3435">
        <w:rPr>
          <w:rStyle w:val="Char4"/>
          <w:rFonts w:hint="cs"/>
          <w:spacing w:val="-4"/>
          <w:rtl/>
        </w:rPr>
        <w:t xml:space="preserve">به </w:t>
      </w:r>
      <w:r w:rsidRPr="005D3435">
        <w:rPr>
          <w:rStyle w:val="Char4"/>
          <w:spacing w:val="-4"/>
          <w:rtl/>
        </w:rPr>
        <w:t xml:space="preserve">سمت چپ تف </w:t>
      </w:r>
      <w:r w:rsidRPr="005D3435">
        <w:rPr>
          <w:rStyle w:val="Char4"/>
          <w:rFonts w:hint="cs"/>
          <w:spacing w:val="-4"/>
          <w:rtl/>
        </w:rPr>
        <w:t>(</w:t>
      </w:r>
      <w:r w:rsidRPr="005D3435">
        <w:rPr>
          <w:rStyle w:val="Char4"/>
          <w:spacing w:val="-4"/>
          <w:rtl/>
        </w:rPr>
        <w:t xml:space="preserve">فوت همراه با </w:t>
      </w:r>
      <w:r w:rsidR="004565B2" w:rsidRPr="005D3435">
        <w:rPr>
          <w:rStyle w:val="Char4"/>
          <w:spacing w:val="-4"/>
          <w:rtl/>
        </w:rPr>
        <w:t>ک</w:t>
      </w:r>
      <w:r w:rsidRPr="005D3435">
        <w:rPr>
          <w:rStyle w:val="Char4"/>
          <w:spacing w:val="-4"/>
          <w:rtl/>
        </w:rPr>
        <w:t>مى از آب دهان</w:t>
      </w:r>
      <w:r w:rsidRPr="005D3435">
        <w:rPr>
          <w:rStyle w:val="Char4"/>
          <w:rFonts w:hint="cs"/>
          <w:spacing w:val="-4"/>
          <w:rtl/>
        </w:rPr>
        <w:t>) شود.</w:t>
      </w:r>
    </w:p>
    <w:p w:rsidR="00C719F6" w:rsidRPr="00257BF6" w:rsidRDefault="00C719F6" w:rsidP="008C1935">
      <w:pPr>
        <w:pStyle w:val="a5"/>
        <w:rPr>
          <w:rtl/>
        </w:rPr>
      </w:pPr>
      <w:bookmarkStart w:id="494" w:name="_Toc404710262"/>
      <w:bookmarkStart w:id="495" w:name="_Toc437715969"/>
      <w:r w:rsidRPr="00257BF6">
        <w:rPr>
          <w:rFonts w:hint="cs"/>
          <w:rtl/>
        </w:rPr>
        <w:t>(23-3) اعمال بعد از انجام گناه</w:t>
      </w:r>
      <w:bookmarkEnd w:id="494"/>
      <w:bookmarkEnd w:id="495"/>
    </w:p>
    <w:p w:rsidR="00C719F6" w:rsidRPr="00BE29DD" w:rsidRDefault="00C719F6" w:rsidP="008C1935">
      <w:pPr>
        <w:ind w:firstLine="284"/>
        <w:jc w:val="both"/>
        <w:rPr>
          <w:rStyle w:val="Char4"/>
          <w:rtl/>
        </w:rPr>
      </w:pPr>
      <w:r w:rsidRPr="00BE29DD">
        <w:rPr>
          <w:rStyle w:val="Char4"/>
          <w:rtl/>
        </w:rPr>
        <w:t>رسول الله</w:t>
      </w:r>
      <w:r w:rsidR="0011107D" w:rsidRPr="0011107D">
        <w:rPr>
          <w:rStyle w:val="Char4"/>
          <w:rFonts w:cs="CTraditional Arabic"/>
          <w:rtl/>
        </w:rPr>
        <w:t xml:space="preserve"> ج</w:t>
      </w:r>
      <w:r w:rsidR="00CE75E1">
        <w:rPr>
          <w:rStyle w:val="Char4"/>
          <w:rtl/>
        </w:rPr>
        <w:t xml:space="preserve"> مى‌</w:t>
      </w:r>
      <w:r w:rsidRPr="00BE29DD">
        <w:rPr>
          <w:rStyle w:val="Char4"/>
          <w:rtl/>
        </w:rPr>
        <w:t>فرما</w:t>
      </w:r>
      <w:r w:rsidR="004565B2">
        <w:rPr>
          <w:rStyle w:val="Char4"/>
          <w:rtl/>
        </w:rPr>
        <w:t>ی</w:t>
      </w:r>
      <w:r w:rsidRPr="00BE29DD">
        <w:rPr>
          <w:rStyle w:val="Char4"/>
          <w:rtl/>
        </w:rPr>
        <w:t xml:space="preserve">د: </w:t>
      </w:r>
      <w:r w:rsidR="004D4B9E">
        <w:rPr>
          <w:rStyle w:val="Char4"/>
          <w:rFonts w:ascii="Traditional Arabic" w:hAnsi="Traditional Arabic" w:cs="Traditional Arabic"/>
          <w:rtl/>
        </w:rPr>
        <w:t>«</w:t>
      </w:r>
      <w:r w:rsidRPr="00C719F6">
        <w:rPr>
          <w:rStyle w:val="Char3"/>
          <w:rtl/>
        </w:rPr>
        <w:t>مَا مِنْ عَبْدٍ يُذْنِبُ ذَنْبَاً فَيُحْسِنُ الطُّهُوَر، ثُمَّ يَقُومُ فَيُصَلِّي رَكْعَتَيْنِ، ثُمَّ يَسْتَغْفِرُ اللهَ إِلاَّ غَفَرَ اللهُ لَهُ</w:t>
      </w:r>
      <w:r w:rsidR="004D4B9E">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29"/>
      </w:r>
      <w:r w:rsidRPr="00F816AE">
        <w:rPr>
          <w:rFonts w:ascii="Lotus Linotype" w:hAnsi="Lotus Linotype" w:cs="IRNazli"/>
          <w:color w:val="000000"/>
          <w:sz w:val="28"/>
          <w:szCs w:val="28"/>
          <w:vertAlign w:val="superscript"/>
          <w:rtl/>
        </w:rPr>
        <w:t>)</w:t>
      </w:r>
      <w:r w:rsidR="004D4B9E" w:rsidRPr="004D4B9E">
        <w:rPr>
          <w:rFonts w:ascii="Lotus Linotype" w:hAnsi="Lotus Linotype" w:cs="IRNazli" w:hint="cs"/>
          <w:color w:val="000000"/>
          <w:sz w:val="28"/>
          <w:szCs w:val="28"/>
          <w:rtl/>
        </w:rPr>
        <w:t>.</w:t>
      </w:r>
    </w:p>
    <w:p w:rsidR="00C719F6" w:rsidRPr="00BE29DD" w:rsidRDefault="004D4B9E" w:rsidP="008C1935">
      <w:pPr>
        <w:widowControl w:val="0"/>
        <w:ind w:firstLine="284"/>
        <w:jc w:val="both"/>
        <w:rPr>
          <w:rStyle w:val="Char4"/>
          <w:rtl/>
        </w:rPr>
      </w:pPr>
      <w:r>
        <w:rPr>
          <w:rStyle w:val="Chare"/>
          <w:rFonts w:ascii="Traditional Arabic" w:hAnsi="Traditional Arabic" w:cs="Traditional Arabic"/>
          <w:rtl/>
        </w:rPr>
        <w:t>«</w:t>
      </w:r>
      <w:r w:rsidR="00C719F6" w:rsidRPr="004D4B9E">
        <w:rPr>
          <w:rStyle w:val="Chare"/>
          <w:rtl/>
        </w:rPr>
        <w:t>هر بنده</w:t>
      </w:r>
      <w:r w:rsidR="00C719F6" w:rsidRPr="004D4B9E">
        <w:rPr>
          <w:rStyle w:val="Chare"/>
          <w:rFonts w:hint="cs"/>
          <w:rtl/>
        </w:rPr>
        <w:softHyphen/>
      </w:r>
      <w:r w:rsidR="00C719F6" w:rsidRPr="004D4B9E">
        <w:rPr>
          <w:rStyle w:val="Chare"/>
          <w:rtl/>
        </w:rPr>
        <w:t xml:space="preserve">اى </w:t>
      </w:r>
      <w:r w:rsidR="004565B2" w:rsidRPr="004D4B9E">
        <w:rPr>
          <w:rStyle w:val="Chare"/>
          <w:rtl/>
        </w:rPr>
        <w:t>ک</w:t>
      </w:r>
      <w:r w:rsidR="00C719F6" w:rsidRPr="004D4B9E">
        <w:rPr>
          <w:rStyle w:val="Chare"/>
          <w:rtl/>
        </w:rPr>
        <w:t>ه مرت</w:t>
      </w:r>
      <w:r w:rsidR="004565B2" w:rsidRPr="004D4B9E">
        <w:rPr>
          <w:rStyle w:val="Chare"/>
          <w:rtl/>
        </w:rPr>
        <w:t>ک</w:t>
      </w:r>
      <w:r w:rsidR="00C719F6" w:rsidRPr="004D4B9E">
        <w:rPr>
          <w:rStyle w:val="Chare"/>
          <w:rtl/>
        </w:rPr>
        <w:t>ب گناهى شد، سپس خوب وضو گرفت و دو ر</w:t>
      </w:r>
      <w:r w:rsidR="004565B2" w:rsidRPr="004D4B9E">
        <w:rPr>
          <w:rStyle w:val="Chare"/>
          <w:rtl/>
        </w:rPr>
        <w:t>ک</w:t>
      </w:r>
      <w:r w:rsidR="00C719F6" w:rsidRPr="004D4B9E">
        <w:rPr>
          <w:rStyle w:val="Chare"/>
          <w:rtl/>
        </w:rPr>
        <w:t xml:space="preserve">عت نماز خواند و از خدا طلب آمرزش نمود، </w:t>
      </w:r>
      <w:r w:rsidR="00C719F6" w:rsidRPr="004D4B9E">
        <w:rPr>
          <w:rStyle w:val="Chare"/>
          <w:rFonts w:hint="cs"/>
          <w:rtl/>
        </w:rPr>
        <w:t xml:space="preserve">قطعاً </w:t>
      </w:r>
      <w:r w:rsidR="00C719F6" w:rsidRPr="004D4B9E">
        <w:rPr>
          <w:rStyle w:val="Chare"/>
          <w:rtl/>
        </w:rPr>
        <w:t>خداوند او را مى</w:t>
      </w:r>
      <w:r w:rsidR="00C719F6" w:rsidRPr="004D4B9E">
        <w:rPr>
          <w:rStyle w:val="Chare"/>
          <w:rFonts w:hint="cs"/>
          <w:rtl/>
        </w:rPr>
        <w:softHyphen/>
      </w:r>
      <w:r w:rsidR="00C719F6" w:rsidRPr="004D4B9E">
        <w:rPr>
          <w:rStyle w:val="Chare"/>
          <w:rtl/>
        </w:rPr>
        <w:t>بخشد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widowControl w:val="0"/>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00CE75E1">
        <w:rPr>
          <w:rStyle w:val="Char4"/>
          <w:rtl/>
        </w:rPr>
        <w:t xml:space="preserve"> مى‌</w:t>
      </w:r>
      <w:r w:rsidRPr="00BE29DD">
        <w:rPr>
          <w:rStyle w:val="Char4"/>
          <w:rtl/>
        </w:rPr>
        <w:t>فرما</w:t>
      </w:r>
      <w:r w:rsidR="004565B2">
        <w:rPr>
          <w:rStyle w:val="Char4"/>
          <w:rtl/>
        </w:rPr>
        <w:t>ی</w:t>
      </w:r>
      <w:r w:rsidRPr="00BE29DD">
        <w:rPr>
          <w:rStyle w:val="Char4"/>
          <w:rtl/>
        </w:rPr>
        <w:t xml:space="preserve">د: </w:t>
      </w:r>
      <w:r w:rsidR="004D4B9E">
        <w:rPr>
          <w:rStyle w:val="Char4"/>
          <w:rFonts w:ascii="Traditional Arabic" w:hAnsi="Traditional Arabic" w:cs="Traditional Arabic"/>
          <w:rtl/>
        </w:rPr>
        <w:t>«</w:t>
      </w:r>
      <w:r w:rsidRPr="00C719F6">
        <w:rPr>
          <w:rStyle w:val="Char3"/>
          <w:rtl/>
        </w:rPr>
        <w:t>مَنْ</w:t>
      </w:r>
      <w:r w:rsidR="009A76CB">
        <w:rPr>
          <w:rStyle w:val="Char3"/>
          <w:rFonts w:hint="cs"/>
          <w:rtl/>
        </w:rPr>
        <w:t xml:space="preserve"> </w:t>
      </w:r>
      <w:r w:rsidRPr="00C719F6">
        <w:rPr>
          <w:rStyle w:val="Char3"/>
          <w:rtl/>
        </w:rPr>
        <w:t>قَالَ:</w:t>
      </w:r>
      <w:r w:rsidR="009A76CB">
        <w:rPr>
          <w:rStyle w:val="Char3"/>
          <w:rtl/>
        </w:rPr>
        <w:t xml:space="preserve"> </w:t>
      </w:r>
      <w:r w:rsidRPr="00C719F6">
        <w:rPr>
          <w:rStyle w:val="Char3"/>
          <w:rtl/>
        </w:rPr>
        <w:t>سُبْحَانَ اللهِ وَ</w:t>
      </w:r>
      <w:r w:rsidRPr="00C719F6">
        <w:rPr>
          <w:rStyle w:val="Char3"/>
          <w:rFonts w:hint="cs"/>
          <w:rtl/>
        </w:rPr>
        <w:t xml:space="preserve"> </w:t>
      </w:r>
      <w:r w:rsidRPr="00C719F6">
        <w:rPr>
          <w:rStyle w:val="Char3"/>
          <w:rtl/>
        </w:rPr>
        <w:t>بِحَمْدِهِ فِي يَوْمٍ مِائَةَ مَرَّةٍ حُطَّتْ خَطَايَاهُ وَلَوْ كَانَتْ مِثْلَ زَبَدِ الْبَحْر</w:t>
      </w:r>
      <w:r w:rsidR="004D4B9E">
        <w:rPr>
          <w:rStyle w:val="Char3"/>
          <w:rFonts w:ascii="Traditional Arabic" w:hAnsi="Traditional Arabic" w:cs="Traditional Arabic"/>
          <w:rtl/>
        </w:rPr>
        <w:t>»</w:t>
      </w:r>
      <w:r w:rsidRPr="00F816AE">
        <w:rPr>
          <w:rFonts w:ascii="Lotus Linotype" w:hAnsi="Lotus Linotype" w:cs="IRNazli"/>
          <w:color w:val="000000"/>
          <w:spacing w:val="-4"/>
          <w:sz w:val="28"/>
          <w:szCs w:val="28"/>
          <w:vertAlign w:val="superscript"/>
          <w:rtl/>
        </w:rPr>
        <w:t>(</w:t>
      </w:r>
      <w:r w:rsidRPr="002E4E8A">
        <w:rPr>
          <w:rStyle w:val="FootnoteReference"/>
          <w:rFonts w:ascii="Lotus Linotype" w:hAnsi="Lotus Linotype" w:cs="IRNazli"/>
          <w:color w:val="000000"/>
          <w:spacing w:val="-4"/>
          <w:szCs w:val="28"/>
          <w:rtl/>
        </w:rPr>
        <w:footnoteReference w:id="330"/>
      </w:r>
      <w:r w:rsidRPr="00F816AE">
        <w:rPr>
          <w:rFonts w:ascii="Lotus Linotype" w:hAnsi="Lotus Linotype" w:cs="IRNazli"/>
          <w:color w:val="000000"/>
          <w:spacing w:val="-4"/>
          <w:sz w:val="28"/>
          <w:szCs w:val="28"/>
          <w:vertAlign w:val="superscript"/>
          <w:rtl/>
        </w:rPr>
        <w:t>)</w:t>
      </w:r>
      <w:r w:rsidR="004D4B9E" w:rsidRPr="004D4B9E">
        <w:rPr>
          <w:rFonts w:ascii="Lotus Linotype" w:hAnsi="Lotus Linotype" w:cs="IRNazli" w:hint="cs"/>
          <w:color w:val="000000"/>
          <w:spacing w:val="-4"/>
          <w:sz w:val="28"/>
          <w:szCs w:val="28"/>
          <w:rtl/>
        </w:rPr>
        <w:t>.</w:t>
      </w:r>
      <w:r w:rsidR="004D4B9E">
        <w:rPr>
          <w:rStyle w:val="Chare"/>
          <w:rFonts w:ascii="Traditional Arabic" w:hAnsi="Traditional Arabic" w:cs="Traditional Arabic"/>
          <w:rtl/>
        </w:rPr>
        <w:t>«</w:t>
      </w:r>
      <w:r w:rsidRPr="004D4B9E">
        <w:rPr>
          <w:rStyle w:val="Chare"/>
          <w:rtl/>
        </w:rPr>
        <w:t>هر</w:t>
      </w:r>
      <w:r w:rsidR="004565B2" w:rsidRPr="004D4B9E">
        <w:rPr>
          <w:rStyle w:val="Chare"/>
          <w:rtl/>
        </w:rPr>
        <w:t>ک</w:t>
      </w:r>
      <w:r w:rsidRPr="004D4B9E">
        <w:rPr>
          <w:rStyle w:val="Chare"/>
          <w:rtl/>
        </w:rPr>
        <w:t xml:space="preserve">س روزانه صد بار </w:t>
      </w:r>
      <w:r w:rsidR="004D4B9E" w:rsidRPr="00937FED">
        <w:rPr>
          <w:rStyle w:val="Char3"/>
          <w:rFonts w:cs="Traditional Arabic" w:hint="cs"/>
          <w:rtl/>
        </w:rPr>
        <w:t>«</w:t>
      </w:r>
      <w:r w:rsidRPr="001C3EB2">
        <w:rPr>
          <w:rStyle w:val="Char3"/>
          <w:rtl/>
        </w:rPr>
        <w:t>سُبْحَانَ اللهِ وَبِحَمْدِهِ</w:t>
      </w:r>
      <w:r w:rsidR="004D4B9E" w:rsidRPr="00937FED">
        <w:rPr>
          <w:rStyle w:val="Char3"/>
          <w:rFonts w:cs="Traditional Arabic" w:hint="cs"/>
          <w:rtl/>
        </w:rPr>
        <w:t>»</w:t>
      </w:r>
      <w:r w:rsidRPr="004D4B9E">
        <w:rPr>
          <w:rStyle w:val="Chare"/>
          <w:rtl/>
        </w:rPr>
        <w:t xml:space="preserve"> بگو</w:t>
      </w:r>
      <w:r w:rsidR="004565B2" w:rsidRPr="004D4B9E">
        <w:rPr>
          <w:rStyle w:val="Chare"/>
          <w:rtl/>
        </w:rPr>
        <w:t>ی</w:t>
      </w:r>
      <w:r w:rsidRPr="004D4B9E">
        <w:rPr>
          <w:rStyle w:val="Chare"/>
          <w:rtl/>
        </w:rPr>
        <w:t>د، گناهانش بخش</w:t>
      </w:r>
      <w:r w:rsidR="004565B2" w:rsidRPr="004D4B9E">
        <w:rPr>
          <w:rStyle w:val="Chare"/>
          <w:rtl/>
        </w:rPr>
        <w:t>ی</w:t>
      </w:r>
      <w:r w:rsidRPr="004D4B9E">
        <w:rPr>
          <w:rStyle w:val="Chare"/>
          <w:rtl/>
        </w:rPr>
        <w:t>ده مى</w:t>
      </w:r>
      <w:r w:rsidRPr="004D4B9E">
        <w:rPr>
          <w:rStyle w:val="Chare"/>
          <w:rFonts w:hint="cs"/>
          <w:rtl/>
        </w:rPr>
        <w:softHyphen/>
      </w:r>
      <w:r w:rsidRPr="004D4B9E">
        <w:rPr>
          <w:rStyle w:val="Chare"/>
          <w:rtl/>
        </w:rPr>
        <w:t>شوند</w:t>
      </w:r>
      <w:r w:rsidR="00B90950" w:rsidRPr="004D4B9E">
        <w:rPr>
          <w:rStyle w:val="Chare"/>
          <w:rtl/>
        </w:rPr>
        <w:t xml:space="preserve"> اگرچه </w:t>
      </w:r>
      <w:r w:rsidRPr="004D4B9E">
        <w:rPr>
          <w:rStyle w:val="Chare"/>
          <w:rtl/>
        </w:rPr>
        <w:t>به انداز</w:t>
      </w:r>
      <w:r w:rsidR="004565B2" w:rsidRPr="004D4B9E">
        <w:rPr>
          <w:rStyle w:val="Chare"/>
          <w:rFonts w:hint="cs"/>
          <w:rtl/>
        </w:rPr>
        <w:t>ۀ</w:t>
      </w:r>
      <w:r w:rsidRPr="004D4B9E">
        <w:rPr>
          <w:rStyle w:val="Chare"/>
          <w:rtl/>
        </w:rPr>
        <w:t xml:space="preserve"> </w:t>
      </w:r>
      <w:r w:rsidR="004565B2" w:rsidRPr="004D4B9E">
        <w:rPr>
          <w:rStyle w:val="Chare"/>
          <w:rtl/>
        </w:rPr>
        <w:t>ک</w:t>
      </w:r>
      <w:r w:rsidRPr="004D4B9E">
        <w:rPr>
          <w:rStyle w:val="Chare"/>
          <w:rtl/>
        </w:rPr>
        <w:t>ف در</w:t>
      </w:r>
      <w:r w:rsidR="004565B2" w:rsidRPr="004D4B9E">
        <w:rPr>
          <w:rStyle w:val="Chare"/>
          <w:rtl/>
        </w:rPr>
        <w:t>ی</w:t>
      </w:r>
      <w:r w:rsidRPr="004D4B9E">
        <w:rPr>
          <w:rStyle w:val="Chare"/>
          <w:rtl/>
        </w:rPr>
        <w:t>ا باشند</w:t>
      </w:r>
      <w:r w:rsidR="004D4B9E">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همچن</w:t>
      </w:r>
      <w:r w:rsidR="004565B2">
        <w:rPr>
          <w:rStyle w:val="Char4"/>
          <w:rtl/>
        </w:rPr>
        <w:t>ی</w:t>
      </w:r>
      <w:r w:rsidRPr="00BE29DD">
        <w:rPr>
          <w:rStyle w:val="Char4"/>
          <w:rtl/>
        </w:rPr>
        <w:t>ن مى</w:t>
      </w:r>
      <w:r w:rsidRPr="00BE29DD">
        <w:rPr>
          <w:rStyle w:val="Char4"/>
          <w:rFonts w:hint="cs"/>
          <w:rtl/>
        </w:rPr>
        <w:softHyphen/>
      </w:r>
      <w:r w:rsidRPr="00BE29DD">
        <w:rPr>
          <w:rStyle w:val="Char4"/>
          <w:rtl/>
        </w:rPr>
        <w:t>فرما</w:t>
      </w:r>
      <w:r w:rsidR="004565B2">
        <w:rPr>
          <w:rStyle w:val="Char4"/>
          <w:rtl/>
        </w:rPr>
        <w:t>ی</w:t>
      </w:r>
      <w:r w:rsidRPr="00BE29DD">
        <w:rPr>
          <w:rStyle w:val="Char4"/>
          <w:rtl/>
        </w:rPr>
        <w:t>د: هر</w:t>
      </w:r>
      <w:r w:rsidR="004565B2">
        <w:rPr>
          <w:rStyle w:val="Char4"/>
          <w:rtl/>
        </w:rPr>
        <w:t>ک</w:t>
      </w:r>
      <w:r w:rsidRPr="00BE29DD">
        <w:rPr>
          <w:rStyle w:val="Char4"/>
          <w:rtl/>
        </w:rPr>
        <w:t>س دعاى ز</w:t>
      </w:r>
      <w:r w:rsidR="004565B2">
        <w:rPr>
          <w:rStyle w:val="Char4"/>
          <w:rtl/>
        </w:rPr>
        <w:t>ی</w:t>
      </w:r>
      <w:r w:rsidRPr="00BE29DD">
        <w:rPr>
          <w:rStyle w:val="Char4"/>
          <w:rtl/>
        </w:rPr>
        <w:t>ر</w:t>
      </w:r>
      <w:r w:rsidRPr="00BE29DD">
        <w:rPr>
          <w:rStyle w:val="Char4"/>
          <w:rFonts w:hint="cs"/>
          <w:rtl/>
        </w:rPr>
        <w:t xml:space="preserve"> ر</w:t>
      </w:r>
      <w:r w:rsidRPr="00BE29DD">
        <w:rPr>
          <w:rStyle w:val="Char4"/>
          <w:rtl/>
        </w:rPr>
        <w:t>ا بخواند، خداوند گناهانش را مى</w:t>
      </w:r>
      <w:r w:rsidRPr="00BE29DD">
        <w:rPr>
          <w:rStyle w:val="Char4"/>
          <w:rFonts w:hint="cs"/>
          <w:rtl/>
        </w:rPr>
        <w:softHyphen/>
      </w:r>
      <w:r w:rsidRPr="00BE29DD">
        <w:rPr>
          <w:rStyle w:val="Char4"/>
          <w:rtl/>
        </w:rPr>
        <w:t>آمرزد،</w:t>
      </w:r>
      <w:r w:rsidR="00B90950">
        <w:rPr>
          <w:rStyle w:val="Char4"/>
          <w:rtl/>
        </w:rPr>
        <w:t xml:space="preserve"> اگرچه </w:t>
      </w:r>
      <w:r w:rsidRPr="00BE29DD">
        <w:rPr>
          <w:rStyle w:val="Char4"/>
          <w:rtl/>
        </w:rPr>
        <w:t>از م</w:t>
      </w:r>
      <w:r w:rsidR="004565B2">
        <w:rPr>
          <w:rStyle w:val="Char4"/>
          <w:rtl/>
        </w:rPr>
        <w:t>ی</w:t>
      </w:r>
      <w:r w:rsidRPr="00BE29DD">
        <w:rPr>
          <w:rStyle w:val="Char4"/>
          <w:rtl/>
        </w:rPr>
        <w:t>دان جهاد گر</w:t>
      </w:r>
      <w:r w:rsidR="004565B2">
        <w:rPr>
          <w:rStyle w:val="Char4"/>
          <w:rtl/>
        </w:rPr>
        <w:t>ی</w:t>
      </w:r>
      <w:r w:rsidRPr="00BE29DD">
        <w:rPr>
          <w:rStyle w:val="Char4"/>
          <w:rtl/>
        </w:rPr>
        <w:t xml:space="preserve">خته باشد: </w:t>
      </w:r>
      <w:r w:rsidR="004D4B9E" w:rsidRPr="00937FED">
        <w:rPr>
          <w:rStyle w:val="Char3"/>
          <w:rFonts w:cs="Traditional Arabic"/>
          <w:rtl/>
        </w:rPr>
        <w:t>«</w:t>
      </w:r>
      <w:r w:rsidRPr="001C3EB2">
        <w:rPr>
          <w:rStyle w:val="Char3"/>
          <w:rtl/>
        </w:rPr>
        <w:t>أَسْتَغْفِرُ اللهَ الْعَظِيْمَ الَّذِيْ لاَ إِلَهَ إِلاَّ هُوَ الْـحَيُّ الْقَيُّوْمُ وَأَتُوْبُ إِلَيْهِ</w:t>
      </w:r>
      <w:r w:rsidR="004D4B9E"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31"/>
      </w:r>
      <w:r w:rsidRPr="00F816AE">
        <w:rPr>
          <w:rFonts w:ascii="Lotus Linotype" w:hAnsi="Lotus Linotype" w:cs="IRNazli"/>
          <w:color w:val="000000"/>
          <w:sz w:val="28"/>
          <w:szCs w:val="28"/>
          <w:vertAlign w:val="superscript"/>
          <w:rtl/>
        </w:rPr>
        <w:t>)</w:t>
      </w:r>
      <w:r w:rsidR="004D4B9E" w:rsidRPr="004D4B9E">
        <w:rPr>
          <w:rFonts w:ascii="Lotus Linotype" w:hAnsi="Lotus Linotype" w:cs="IRNazli" w:hint="cs"/>
          <w:color w:val="000000"/>
          <w:sz w:val="28"/>
          <w:szCs w:val="28"/>
          <w:rtl/>
        </w:rPr>
        <w:t>.</w:t>
      </w:r>
    </w:p>
    <w:p w:rsidR="00C719F6" w:rsidRDefault="004D4B9E" w:rsidP="008C1935">
      <w:pPr>
        <w:pStyle w:val="af3"/>
        <w:bidi/>
        <w:rPr>
          <w:rStyle w:val="Char4"/>
          <w:rtl/>
        </w:rPr>
      </w:pPr>
      <w:r>
        <w:rPr>
          <w:rStyle w:val="Chare"/>
          <w:rFonts w:ascii="Traditional Arabic" w:hAnsi="Traditional Arabic" w:cs="Traditional Arabic"/>
          <w:rtl/>
        </w:rPr>
        <w:t>«</w:t>
      </w:r>
      <w:r w:rsidR="00C719F6" w:rsidRPr="004D4B9E">
        <w:rPr>
          <w:rStyle w:val="Chare"/>
          <w:rtl/>
        </w:rPr>
        <w:t xml:space="preserve">من از خداى بزرگى </w:t>
      </w:r>
      <w:r w:rsidR="004565B2" w:rsidRPr="004D4B9E">
        <w:rPr>
          <w:rStyle w:val="Chare"/>
          <w:rtl/>
        </w:rPr>
        <w:t>ک</w:t>
      </w:r>
      <w:r w:rsidR="00C719F6" w:rsidRPr="004D4B9E">
        <w:rPr>
          <w:rStyle w:val="Chare"/>
          <w:rtl/>
        </w:rPr>
        <w:t>ه ه</w:t>
      </w:r>
      <w:r w:rsidR="004565B2" w:rsidRPr="004D4B9E">
        <w:rPr>
          <w:rStyle w:val="Chare"/>
          <w:rtl/>
        </w:rPr>
        <w:t>ی</w:t>
      </w:r>
      <w:r w:rsidR="00C719F6" w:rsidRPr="004D4B9E">
        <w:rPr>
          <w:rStyle w:val="Chare"/>
          <w:rtl/>
        </w:rPr>
        <w:t xml:space="preserve">چ معبودى بجز او </w:t>
      </w:r>
      <w:r w:rsidR="00C719F6" w:rsidRPr="004D4B9E">
        <w:rPr>
          <w:rStyle w:val="Chare"/>
          <w:rFonts w:hint="cs"/>
          <w:rtl/>
        </w:rPr>
        <w:t>«</w:t>
      </w:r>
      <w:r w:rsidR="00C719F6" w:rsidRPr="004D4B9E">
        <w:rPr>
          <w:rStyle w:val="Chare"/>
          <w:rtl/>
        </w:rPr>
        <w:t>بر حقّ</w:t>
      </w:r>
      <w:r w:rsidR="00C719F6" w:rsidRPr="004D4B9E">
        <w:rPr>
          <w:rStyle w:val="Chare"/>
          <w:rFonts w:hint="cs"/>
          <w:rtl/>
        </w:rPr>
        <w:t>»</w:t>
      </w:r>
      <w:r w:rsidR="00C719F6" w:rsidRPr="004D4B9E">
        <w:rPr>
          <w:rStyle w:val="Chare"/>
          <w:rtl/>
        </w:rPr>
        <w:t xml:space="preserve"> وجود ندارد و زنده و پا</w:t>
      </w:r>
      <w:r w:rsidR="004565B2" w:rsidRPr="004D4B9E">
        <w:rPr>
          <w:rStyle w:val="Chare"/>
          <w:rtl/>
        </w:rPr>
        <w:t>ی</w:t>
      </w:r>
      <w:r w:rsidR="00C719F6" w:rsidRPr="004D4B9E">
        <w:rPr>
          <w:rStyle w:val="Chare"/>
          <w:rtl/>
        </w:rPr>
        <w:t>نده است، آمرزش مى</w:t>
      </w:r>
      <w:r w:rsidR="00C719F6" w:rsidRPr="004D4B9E">
        <w:rPr>
          <w:rStyle w:val="Chare"/>
          <w:rFonts w:hint="cs"/>
          <w:rtl/>
        </w:rPr>
        <w:softHyphen/>
      </w:r>
      <w:r w:rsidR="00C719F6" w:rsidRPr="004D4B9E">
        <w:rPr>
          <w:rStyle w:val="Chare"/>
          <w:rtl/>
        </w:rPr>
        <w:t>خواهم و به سوى او توبه مى</w:t>
      </w:r>
      <w:r w:rsidR="00C719F6" w:rsidRPr="004D4B9E">
        <w:rPr>
          <w:rStyle w:val="Chare"/>
          <w:rFonts w:hint="cs"/>
          <w:rtl/>
        </w:rPr>
        <w:softHyphen/>
      </w:r>
      <w:r w:rsidR="004565B2" w:rsidRPr="004D4B9E">
        <w:rPr>
          <w:rStyle w:val="Chare"/>
          <w:rtl/>
        </w:rPr>
        <w:t>ک</w:t>
      </w:r>
      <w:r w:rsidR="00C719F6" w:rsidRPr="004D4B9E">
        <w:rPr>
          <w:rStyle w:val="Chare"/>
          <w:rtl/>
        </w:rPr>
        <w:t>نم</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496" w:name="_Toc404710263"/>
      <w:bookmarkStart w:id="497" w:name="_Toc437715970"/>
      <w:r w:rsidRPr="00257BF6">
        <w:rPr>
          <w:rFonts w:hint="cs"/>
          <w:rtl/>
        </w:rPr>
        <w:t>(23-4)</w:t>
      </w:r>
      <w:r w:rsidR="00E36358">
        <w:rPr>
          <w:rFonts w:hint="cs"/>
          <w:rtl/>
        </w:rPr>
        <w:t xml:space="preserve"> </w:t>
      </w:r>
      <w:r w:rsidRPr="00257BF6">
        <w:rPr>
          <w:rFonts w:hint="cs"/>
          <w:rtl/>
        </w:rPr>
        <w:t>دعاى</w:t>
      </w:r>
      <w:r w:rsidRPr="00257BF6">
        <w:rPr>
          <w:rtl/>
        </w:rPr>
        <w:t xml:space="preserve"> </w:t>
      </w:r>
      <w:r w:rsidRPr="00257BF6">
        <w:rPr>
          <w:rFonts w:hint="cs"/>
          <w:rtl/>
        </w:rPr>
        <w:t>طرد</w:t>
      </w:r>
      <w:r w:rsidRPr="00257BF6">
        <w:rPr>
          <w:rtl/>
        </w:rPr>
        <w:t xml:space="preserve"> </w:t>
      </w:r>
      <w:r w:rsidRPr="00257BF6">
        <w:rPr>
          <w:rFonts w:hint="cs"/>
          <w:rtl/>
        </w:rPr>
        <w:t>ش</w:t>
      </w:r>
      <w:r w:rsidR="004565B2">
        <w:rPr>
          <w:rFonts w:hint="cs"/>
          <w:rtl/>
        </w:rPr>
        <w:t>ی</w:t>
      </w:r>
      <w:r w:rsidRPr="00257BF6">
        <w:rPr>
          <w:rFonts w:hint="cs"/>
          <w:rtl/>
        </w:rPr>
        <w:t>طان</w:t>
      </w:r>
      <w:r w:rsidRPr="00257BF6">
        <w:rPr>
          <w:rtl/>
        </w:rPr>
        <w:t xml:space="preserve"> </w:t>
      </w:r>
      <w:r w:rsidRPr="00257BF6">
        <w:rPr>
          <w:rFonts w:hint="cs"/>
          <w:rtl/>
        </w:rPr>
        <w:t>و</w:t>
      </w:r>
      <w:r w:rsidRPr="00257BF6">
        <w:rPr>
          <w:rtl/>
        </w:rPr>
        <w:t xml:space="preserve"> </w:t>
      </w:r>
      <w:r w:rsidRPr="00257BF6">
        <w:rPr>
          <w:rFonts w:hint="cs"/>
          <w:rtl/>
        </w:rPr>
        <w:t>وسوسه</w:t>
      </w:r>
      <w:r w:rsidRPr="00257BF6">
        <w:rPr>
          <w:rFonts w:hint="cs"/>
          <w:rtl/>
        </w:rPr>
        <w:softHyphen/>
        <w:t>ها</w:t>
      </w:r>
      <w:r w:rsidR="004565B2">
        <w:rPr>
          <w:rFonts w:hint="cs"/>
          <w:rtl/>
        </w:rPr>
        <w:t>ی</w:t>
      </w:r>
      <w:r w:rsidRPr="00257BF6">
        <w:rPr>
          <w:rFonts w:hint="cs"/>
          <w:rtl/>
        </w:rPr>
        <w:t>ش</w:t>
      </w:r>
      <w:bookmarkEnd w:id="496"/>
      <w:bookmarkEnd w:id="497"/>
    </w:p>
    <w:p w:rsidR="00C719F6" w:rsidRPr="00BE29DD" w:rsidRDefault="00E36358" w:rsidP="008C1935">
      <w:pPr>
        <w:ind w:firstLine="284"/>
        <w:jc w:val="both"/>
        <w:rPr>
          <w:rStyle w:val="Char4"/>
          <w:rtl/>
        </w:rPr>
      </w:pPr>
      <w:r w:rsidRPr="00937FED">
        <w:rPr>
          <w:rStyle w:val="Char3"/>
          <w:rFonts w:cs="Traditional Arabic"/>
          <w:rtl/>
        </w:rPr>
        <w:t>«</w:t>
      </w:r>
      <w:r w:rsidR="00C719F6" w:rsidRPr="001C3EB2">
        <w:rPr>
          <w:rStyle w:val="Char3"/>
          <w:rFonts w:hint="cs"/>
          <w:rtl/>
        </w:rPr>
        <w:t>أعوذُ بِاللهِ مِنِ الشِّیطانِ الرَّجیم</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32"/>
      </w:r>
      <w:r w:rsidR="00C719F6" w:rsidRPr="00F816AE">
        <w:rPr>
          <w:rFonts w:ascii="Lotus Linotype" w:hAnsi="Lotus Linotype" w:cs="IRNazli"/>
          <w:color w:val="000000"/>
          <w:sz w:val="28"/>
          <w:szCs w:val="28"/>
          <w:vertAlign w:val="superscript"/>
          <w:rtl/>
        </w:rPr>
        <w:t>)</w:t>
      </w:r>
      <w:r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Fonts w:hint="cs"/>
          <w:rtl/>
        </w:rPr>
        <w:t>به خداوند بزرگ از (وسوسه</w:t>
      </w:r>
      <w:r w:rsidR="00C719F6" w:rsidRPr="00E36358">
        <w:rPr>
          <w:rStyle w:val="Chare"/>
          <w:rtl/>
        </w:rPr>
        <w:softHyphen/>
      </w:r>
      <w:r w:rsidR="00C719F6" w:rsidRPr="00E36358">
        <w:rPr>
          <w:rStyle w:val="Chare"/>
          <w:rFonts w:hint="cs"/>
          <w:rtl/>
        </w:rPr>
        <w:t>های) شیطان رانده شده پناه می برم</w:t>
      </w:r>
      <w:r>
        <w:rPr>
          <w:rStyle w:val="Chare"/>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33"/>
      </w:r>
      <w:r w:rsidR="00C719F6" w:rsidRPr="00F816AE">
        <w:rPr>
          <w:rFonts w:ascii="Lotus Linotype" w:hAnsi="Lotus Linotype" w:cs="IRNazli"/>
          <w:color w:val="000000"/>
          <w:sz w:val="28"/>
          <w:szCs w:val="28"/>
          <w:vertAlign w:val="superscript"/>
          <w:rtl/>
        </w:rPr>
        <w:t>)</w:t>
      </w:r>
      <w:r w:rsidRPr="00E36358">
        <w:rPr>
          <w:rFonts w:ascii="Lotus Linotype" w:hAnsi="Lotus Linotype" w:cs="IRNazli" w:hint="cs"/>
          <w:color w:val="000000"/>
          <w:sz w:val="28"/>
          <w:szCs w:val="28"/>
          <w:rtl/>
        </w:rPr>
        <w:t>.</w:t>
      </w:r>
    </w:p>
    <w:p w:rsidR="00C719F6" w:rsidRPr="00257BF6" w:rsidRDefault="00C719F6" w:rsidP="008C1935">
      <w:pPr>
        <w:pStyle w:val="a5"/>
        <w:rPr>
          <w:rtl/>
        </w:rPr>
      </w:pPr>
      <w:bookmarkStart w:id="498" w:name="_Toc404710264"/>
      <w:bookmarkStart w:id="499" w:name="_Toc437715971"/>
      <w:r w:rsidRPr="00257BF6">
        <w:rPr>
          <w:rFonts w:hint="cs"/>
          <w:rtl/>
        </w:rPr>
        <w:t>(23-5)</w:t>
      </w:r>
      <w:r w:rsidR="00E36358">
        <w:rPr>
          <w:rFonts w:hint="cs"/>
          <w:rtl/>
        </w:rPr>
        <w:t xml:space="preserve"> </w:t>
      </w:r>
      <w:r w:rsidRPr="00257BF6">
        <w:rPr>
          <w:rFonts w:hint="cs"/>
          <w:rtl/>
        </w:rPr>
        <w:t>دعا</w:t>
      </w:r>
      <w:r w:rsidR="004565B2">
        <w:rPr>
          <w:rFonts w:hint="cs"/>
          <w:rtl/>
        </w:rPr>
        <w:t>ی</w:t>
      </w:r>
      <w:r w:rsidRPr="00257BF6">
        <w:rPr>
          <w:rFonts w:hint="cs"/>
          <w:rtl/>
        </w:rPr>
        <w:t xml:space="preserve"> دفعِ م</w:t>
      </w:r>
      <w:r w:rsidR="004565B2">
        <w:rPr>
          <w:rFonts w:hint="cs"/>
          <w:rtl/>
        </w:rPr>
        <w:t>ک</w:t>
      </w:r>
      <w:r w:rsidRPr="00257BF6">
        <w:rPr>
          <w:rFonts w:hint="cs"/>
          <w:rtl/>
        </w:rPr>
        <w:t>ر</w:t>
      </w:r>
      <w:r w:rsidRPr="00257BF6">
        <w:rPr>
          <w:rtl/>
        </w:rPr>
        <w:t xml:space="preserve"> </w:t>
      </w:r>
      <w:r w:rsidRPr="00257BF6">
        <w:rPr>
          <w:rFonts w:hint="cs"/>
          <w:rtl/>
        </w:rPr>
        <w:t>ش</w:t>
      </w:r>
      <w:r w:rsidR="004565B2">
        <w:rPr>
          <w:rFonts w:hint="cs"/>
          <w:rtl/>
        </w:rPr>
        <w:t>ی</w:t>
      </w:r>
      <w:r w:rsidRPr="00257BF6">
        <w:rPr>
          <w:rFonts w:hint="cs"/>
          <w:rtl/>
        </w:rPr>
        <w:t>اط</w:t>
      </w:r>
      <w:r w:rsidR="004565B2">
        <w:rPr>
          <w:rFonts w:hint="cs"/>
          <w:rtl/>
        </w:rPr>
        <w:t>ی</w:t>
      </w:r>
      <w:r w:rsidRPr="00257BF6">
        <w:rPr>
          <w:rFonts w:hint="cs"/>
          <w:rtl/>
        </w:rPr>
        <w:t>ن</w:t>
      </w:r>
      <w:bookmarkEnd w:id="498"/>
      <w:bookmarkEnd w:id="499"/>
    </w:p>
    <w:p w:rsidR="00C719F6" w:rsidRPr="0036195C" w:rsidRDefault="00E36358" w:rsidP="008C1935">
      <w:pPr>
        <w:pStyle w:val="af4"/>
        <w:ind w:firstLine="284"/>
        <w:jc w:val="both"/>
        <w:rPr>
          <w:rStyle w:val="123Char"/>
          <w:spacing w:val="-4"/>
          <w:rtl/>
        </w:rPr>
      </w:pPr>
      <w:r w:rsidRPr="0036195C">
        <w:rPr>
          <w:rStyle w:val="Char3"/>
          <w:rFonts w:cs="Traditional Arabic"/>
          <w:b w:val="0"/>
          <w:bCs w:val="0"/>
          <w:spacing w:val="-4"/>
          <w:rtl/>
        </w:rPr>
        <w:t>«</w:t>
      </w:r>
      <w:r w:rsidR="00C719F6" w:rsidRPr="0036195C">
        <w:rPr>
          <w:rStyle w:val="Char3"/>
          <w:b w:val="0"/>
          <w:bCs w:val="0"/>
          <w:spacing w:val="-4"/>
          <w:rtl/>
        </w:rPr>
        <w:t>أَعُوْذُ بِكَلِمَاتِ اللهِ التَّامَّاتِ الَّتِيْ لاَ يُجَاوِزُهُنَّ ب</w:t>
      </w:r>
      <w:r w:rsidR="00C719F6" w:rsidRPr="0036195C">
        <w:rPr>
          <w:rStyle w:val="Char3"/>
          <w:rFonts w:hint="cs"/>
          <w:b w:val="0"/>
          <w:bCs w:val="0"/>
          <w:spacing w:val="-4"/>
          <w:rtl/>
        </w:rPr>
        <w:t>ِ</w:t>
      </w:r>
      <w:r w:rsidR="00C719F6" w:rsidRPr="0036195C">
        <w:rPr>
          <w:rStyle w:val="Char3"/>
          <w:b w:val="0"/>
          <w:bCs w:val="0"/>
          <w:spacing w:val="-4"/>
          <w:rtl/>
        </w:rPr>
        <w:t>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Pr="0036195C">
        <w:rPr>
          <w:rStyle w:val="Char3"/>
          <w:rFonts w:cs="Traditional Arabic"/>
          <w:b w:val="0"/>
          <w:bCs w:val="0"/>
          <w:spacing w:val="-4"/>
          <w:rtl/>
        </w:rPr>
        <w:t>»</w:t>
      </w:r>
      <w:r w:rsidR="00C719F6" w:rsidRPr="0036195C">
        <w:rPr>
          <w:rFonts w:ascii="Lotus Linotype" w:hAnsi="Lotus Linotype" w:cs="IRNazli"/>
          <w:b w:val="0"/>
          <w:bCs w:val="0"/>
          <w:color w:val="000000"/>
          <w:spacing w:val="-4"/>
          <w:sz w:val="28"/>
          <w:vertAlign w:val="superscript"/>
          <w:rtl/>
        </w:rPr>
        <w:t>(</w:t>
      </w:r>
      <w:r w:rsidR="00C719F6" w:rsidRPr="0036195C">
        <w:rPr>
          <w:rStyle w:val="FootnoteReference"/>
          <w:rFonts w:ascii="Lotus Linotype" w:hAnsi="Lotus Linotype" w:cs="IRNazli"/>
          <w:b w:val="0"/>
          <w:bCs w:val="0"/>
          <w:color w:val="000000"/>
          <w:spacing w:val="-4"/>
          <w:rtl/>
        </w:rPr>
        <w:footnoteReference w:id="334"/>
      </w:r>
      <w:r w:rsidR="00C719F6" w:rsidRPr="0036195C">
        <w:rPr>
          <w:rFonts w:ascii="Lotus Linotype" w:hAnsi="Lotus Linotype" w:cs="IRNazli"/>
          <w:b w:val="0"/>
          <w:bCs w:val="0"/>
          <w:color w:val="000000"/>
          <w:spacing w:val="-4"/>
          <w:sz w:val="28"/>
          <w:vertAlign w:val="superscript"/>
          <w:rtl/>
        </w:rPr>
        <w:t>)</w:t>
      </w:r>
      <w:r w:rsidRPr="0036195C">
        <w:rPr>
          <w:rFonts w:ascii="Lotus Linotype" w:hAnsi="Lotus Linotype" w:cs="IRNazli" w:hint="cs"/>
          <w:b w:val="0"/>
          <w:bCs w:val="0"/>
          <w:color w:val="000000"/>
          <w:spacing w:val="-4"/>
          <w:sz w:val="28"/>
          <w:rtl/>
        </w:rPr>
        <w:t>.</w:t>
      </w:r>
    </w:p>
    <w:p w:rsidR="00C719F6" w:rsidRPr="0036195C" w:rsidRDefault="00E36358" w:rsidP="008C1935">
      <w:pPr>
        <w:ind w:firstLine="284"/>
        <w:jc w:val="both"/>
        <w:rPr>
          <w:rStyle w:val="Char4"/>
          <w:spacing w:val="-4"/>
          <w:rtl/>
        </w:rPr>
      </w:pPr>
      <w:r w:rsidRPr="0036195C">
        <w:rPr>
          <w:rStyle w:val="Chare"/>
          <w:rFonts w:ascii="Traditional Arabic" w:hAnsi="Traditional Arabic" w:cs="Traditional Arabic"/>
          <w:spacing w:val="-4"/>
          <w:rtl/>
        </w:rPr>
        <w:t>«</w:t>
      </w:r>
      <w:r w:rsidR="00C719F6" w:rsidRPr="0036195C">
        <w:rPr>
          <w:rStyle w:val="Chare"/>
          <w:spacing w:val="-4"/>
          <w:rtl/>
        </w:rPr>
        <w:t xml:space="preserve">از شرّ آنچه </w:t>
      </w:r>
      <w:r w:rsidR="004565B2" w:rsidRPr="0036195C">
        <w:rPr>
          <w:rStyle w:val="Chare"/>
          <w:spacing w:val="-4"/>
          <w:rtl/>
        </w:rPr>
        <w:t>ک</w:t>
      </w:r>
      <w:r w:rsidR="00C719F6" w:rsidRPr="0036195C">
        <w:rPr>
          <w:rStyle w:val="Chare"/>
          <w:spacing w:val="-4"/>
          <w:rtl/>
        </w:rPr>
        <w:t>ه خدا آفر</w:t>
      </w:r>
      <w:r w:rsidR="004565B2" w:rsidRPr="0036195C">
        <w:rPr>
          <w:rStyle w:val="Chare"/>
          <w:spacing w:val="-4"/>
          <w:rtl/>
        </w:rPr>
        <w:t>ی</w:t>
      </w:r>
      <w:r w:rsidR="00C719F6" w:rsidRPr="0036195C">
        <w:rPr>
          <w:rStyle w:val="Chare"/>
          <w:spacing w:val="-4"/>
          <w:rtl/>
        </w:rPr>
        <w:t>ده و ز</w:t>
      </w:r>
      <w:r w:rsidR="004565B2" w:rsidRPr="0036195C">
        <w:rPr>
          <w:rStyle w:val="Chare"/>
          <w:spacing w:val="-4"/>
          <w:rtl/>
        </w:rPr>
        <w:t>ی</w:t>
      </w:r>
      <w:r w:rsidR="00C719F6" w:rsidRPr="0036195C">
        <w:rPr>
          <w:rStyle w:val="Chare"/>
          <w:spacing w:val="-4"/>
          <w:rtl/>
        </w:rPr>
        <w:t xml:space="preserve">اد </w:t>
      </w:r>
      <w:r w:rsidR="004565B2" w:rsidRPr="0036195C">
        <w:rPr>
          <w:rStyle w:val="Chare"/>
          <w:spacing w:val="-4"/>
          <w:rtl/>
        </w:rPr>
        <w:t>ک</w:t>
      </w:r>
      <w:r w:rsidR="00C719F6" w:rsidRPr="0036195C">
        <w:rPr>
          <w:rStyle w:val="Chare"/>
          <w:spacing w:val="-4"/>
          <w:rtl/>
        </w:rPr>
        <w:t>رده است، و از شرّ آنچه از آسمان فرو مى</w:t>
      </w:r>
      <w:r w:rsidR="00C719F6" w:rsidRPr="0036195C">
        <w:rPr>
          <w:rStyle w:val="Chare"/>
          <w:rFonts w:hint="cs"/>
          <w:spacing w:val="-4"/>
          <w:rtl/>
        </w:rPr>
        <w:softHyphen/>
      </w:r>
      <w:r w:rsidR="00C719F6" w:rsidRPr="0036195C">
        <w:rPr>
          <w:rStyle w:val="Chare"/>
          <w:spacing w:val="-4"/>
          <w:rtl/>
        </w:rPr>
        <w:t>فرستد، و از شر آنچه به آسمان صعود</w:t>
      </w:r>
      <w:r w:rsidR="00CE75E1" w:rsidRPr="0036195C">
        <w:rPr>
          <w:rStyle w:val="Chare"/>
          <w:spacing w:val="-4"/>
          <w:rtl/>
        </w:rPr>
        <w:t xml:space="preserve"> مى‌</w:t>
      </w:r>
      <w:r w:rsidR="004565B2" w:rsidRPr="0036195C">
        <w:rPr>
          <w:rStyle w:val="Chare"/>
          <w:spacing w:val="-4"/>
          <w:rtl/>
        </w:rPr>
        <w:t>ک</w:t>
      </w:r>
      <w:r w:rsidR="005D3435" w:rsidRPr="0036195C">
        <w:rPr>
          <w:rStyle w:val="Chare"/>
          <w:spacing w:val="-4"/>
          <w:rtl/>
        </w:rPr>
        <w:t>ند، و از شر فتنه</w:t>
      </w:r>
      <w:r w:rsidR="005D3435" w:rsidRPr="0036195C">
        <w:rPr>
          <w:rStyle w:val="Chare"/>
          <w:rFonts w:hint="cs"/>
          <w:spacing w:val="-4"/>
          <w:rtl/>
        </w:rPr>
        <w:t>‌</w:t>
      </w:r>
      <w:r w:rsidR="00C719F6" w:rsidRPr="0036195C">
        <w:rPr>
          <w:rStyle w:val="Chare"/>
          <w:spacing w:val="-4"/>
          <w:rtl/>
        </w:rPr>
        <w:t>هاى شب و روز، و از شرّ هر وارد شونده</w:t>
      </w:r>
      <w:r w:rsidR="00C719F6" w:rsidRPr="0036195C">
        <w:rPr>
          <w:rStyle w:val="Chare"/>
          <w:rFonts w:hint="cs"/>
          <w:spacing w:val="-4"/>
          <w:rtl/>
        </w:rPr>
        <w:softHyphen/>
      </w:r>
      <w:r w:rsidR="00C719F6" w:rsidRPr="0036195C">
        <w:rPr>
          <w:rStyle w:val="Chare"/>
          <w:spacing w:val="-4"/>
          <w:rtl/>
        </w:rPr>
        <w:t>اى در شب مگر ا</w:t>
      </w:r>
      <w:r w:rsidR="004565B2" w:rsidRPr="0036195C">
        <w:rPr>
          <w:rStyle w:val="Chare"/>
          <w:spacing w:val="-4"/>
          <w:rtl/>
        </w:rPr>
        <w:t>ی</w:t>
      </w:r>
      <w:r w:rsidR="00C719F6" w:rsidRPr="0036195C">
        <w:rPr>
          <w:rStyle w:val="Chare"/>
          <w:spacing w:val="-4"/>
          <w:rtl/>
        </w:rPr>
        <w:t>ن</w:t>
      </w:r>
      <w:r w:rsidR="004565B2" w:rsidRPr="0036195C">
        <w:rPr>
          <w:rStyle w:val="Chare"/>
          <w:spacing w:val="-4"/>
          <w:rtl/>
        </w:rPr>
        <w:t>ک</w:t>
      </w:r>
      <w:r w:rsidR="00C719F6" w:rsidRPr="0036195C">
        <w:rPr>
          <w:rStyle w:val="Chare"/>
          <w:spacing w:val="-4"/>
          <w:rtl/>
        </w:rPr>
        <w:t>ه به خ</w:t>
      </w:r>
      <w:r w:rsidR="004565B2" w:rsidRPr="0036195C">
        <w:rPr>
          <w:rStyle w:val="Chare"/>
          <w:spacing w:val="-4"/>
          <w:rtl/>
        </w:rPr>
        <w:t>ی</w:t>
      </w:r>
      <w:r w:rsidR="00C719F6" w:rsidRPr="0036195C">
        <w:rPr>
          <w:rStyle w:val="Chare"/>
          <w:spacing w:val="-4"/>
          <w:rtl/>
        </w:rPr>
        <w:t>ر و ن</w:t>
      </w:r>
      <w:r w:rsidR="004565B2" w:rsidRPr="0036195C">
        <w:rPr>
          <w:rStyle w:val="Chare"/>
          <w:spacing w:val="-4"/>
          <w:rtl/>
        </w:rPr>
        <w:t>یک</w:t>
      </w:r>
      <w:r w:rsidR="00C719F6" w:rsidRPr="0036195C">
        <w:rPr>
          <w:rStyle w:val="Chare"/>
          <w:spacing w:val="-4"/>
          <w:rtl/>
        </w:rPr>
        <w:t xml:space="preserve">ى وارد شود، اى پروردگار مهربان! به </w:t>
      </w:r>
      <w:r w:rsidR="004565B2" w:rsidRPr="0036195C">
        <w:rPr>
          <w:rStyle w:val="Chare"/>
          <w:spacing w:val="-4"/>
          <w:rtl/>
        </w:rPr>
        <w:t>ک</w:t>
      </w:r>
      <w:r w:rsidR="00C719F6" w:rsidRPr="0036195C">
        <w:rPr>
          <w:rStyle w:val="Chare"/>
          <w:spacing w:val="-4"/>
          <w:rtl/>
        </w:rPr>
        <w:t xml:space="preserve">لمات </w:t>
      </w:r>
      <w:r w:rsidR="004565B2" w:rsidRPr="0036195C">
        <w:rPr>
          <w:rStyle w:val="Chare"/>
          <w:spacing w:val="-4"/>
          <w:rtl/>
        </w:rPr>
        <w:t>ک</w:t>
      </w:r>
      <w:r w:rsidR="00C719F6" w:rsidRPr="0036195C">
        <w:rPr>
          <w:rStyle w:val="Chare"/>
          <w:spacing w:val="-4"/>
          <w:rtl/>
        </w:rPr>
        <w:t>امل تو</w:t>
      </w:r>
      <w:r w:rsidR="00C719F6" w:rsidRPr="0036195C">
        <w:rPr>
          <w:rStyle w:val="Chare"/>
          <w:rFonts w:hint="cs"/>
          <w:spacing w:val="-4"/>
          <w:rtl/>
        </w:rPr>
        <w:t xml:space="preserve"> «یعنی؛ کلام بی‌نقص و کامل تو»</w:t>
      </w:r>
      <w:r w:rsidR="00C719F6" w:rsidRPr="0036195C">
        <w:rPr>
          <w:rStyle w:val="Chare"/>
          <w:spacing w:val="-4"/>
          <w:rtl/>
        </w:rPr>
        <w:t xml:space="preserve"> </w:t>
      </w:r>
      <w:r w:rsidR="004565B2" w:rsidRPr="0036195C">
        <w:rPr>
          <w:rStyle w:val="Chare"/>
          <w:spacing w:val="-4"/>
          <w:rtl/>
        </w:rPr>
        <w:t>ک</w:t>
      </w:r>
      <w:r w:rsidR="00C719F6" w:rsidRPr="0036195C">
        <w:rPr>
          <w:rStyle w:val="Chare"/>
          <w:spacing w:val="-4"/>
          <w:rtl/>
        </w:rPr>
        <w:t>ه ه</w:t>
      </w:r>
      <w:r w:rsidR="004565B2" w:rsidRPr="0036195C">
        <w:rPr>
          <w:rStyle w:val="Chare"/>
          <w:spacing w:val="-4"/>
          <w:rtl/>
        </w:rPr>
        <w:t>ی</w:t>
      </w:r>
      <w:r w:rsidR="00C719F6" w:rsidRPr="0036195C">
        <w:rPr>
          <w:rStyle w:val="Chare"/>
          <w:spacing w:val="-4"/>
          <w:rtl/>
        </w:rPr>
        <w:t>چ ن</w:t>
      </w:r>
      <w:r w:rsidR="004565B2" w:rsidRPr="0036195C">
        <w:rPr>
          <w:rStyle w:val="Chare"/>
          <w:spacing w:val="-4"/>
          <w:rtl/>
        </w:rPr>
        <w:t>یک</w:t>
      </w:r>
      <w:r w:rsidR="00C719F6" w:rsidRPr="0036195C">
        <w:rPr>
          <w:rStyle w:val="Chare"/>
          <w:spacing w:val="-4"/>
          <w:rtl/>
        </w:rPr>
        <w:t>و</w:t>
      </w:r>
      <w:r w:rsidR="004565B2" w:rsidRPr="0036195C">
        <w:rPr>
          <w:rStyle w:val="Chare"/>
          <w:spacing w:val="-4"/>
          <w:rtl/>
        </w:rPr>
        <w:t>ک</w:t>
      </w:r>
      <w:r w:rsidR="00C719F6" w:rsidRPr="0036195C">
        <w:rPr>
          <w:rStyle w:val="Chare"/>
          <w:spacing w:val="-4"/>
          <w:rtl/>
        </w:rPr>
        <w:t>ار و بد</w:t>
      </w:r>
      <w:r w:rsidR="004565B2" w:rsidRPr="0036195C">
        <w:rPr>
          <w:rStyle w:val="Chare"/>
          <w:spacing w:val="-4"/>
          <w:rtl/>
        </w:rPr>
        <w:t>ک</w:t>
      </w:r>
      <w:r w:rsidR="00C719F6" w:rsidRPr="0036195C">
        <w:rPr>
          <w:rStyle w:val="Chare"/>
          <w:spacing w:val="-4"/>
          <w:rtl/>
        </w:rPr>
        <w:t>ارى نمى</w:t>
      </w:r>
      <w:r w:rsidR="00C719F6" w:rsidRPr="0036195C">
        <w:rPr>
          <w:rStyle w:val="Chare"/>
          <w:rFonts w:hint="cs"/>
          <w:spacing w:val="-4"/>
          <w:rtl/>
        </w:rPr>
        <w:t>‌</w:t>
      </w:r>
      <w:r w:rsidR="00C719F6" w:rsidRPr="0036195C">
        <w:rPr>
          <w:rStyle w:val="Chare"/>
          <w:spacing w:val="-4"/>
          <w:rtl/>
        </w:rPr>
        <w:t>تواند از آن</w:t>
      </w:r>
      <w:r w:rsidR="00C719F6" w:rsidRPr="0036195C">
        <w:rPr>
          <w:rStyle w:val="Chare"/>
          <w:rFonts w:hint="cs"/>
          <w:spacing w:val="-4"/>
          <w:rtl/>
        </w:rPr>
        <w:softHyphen/>
      </w:r>
      <w:r w:rsidR="00C719F6" w:rsidRPr="0036195C">
        <w:rPr>
          <w:rStyle w:val="Chare"/>
          <w:spacing w:val="-4"/>
          <w:rtl/>
        </w:rPr>
        <w:t xml:space="preserve">ها تجاوز </w:t>
      </w:r>
      <w:r w:rsidR="004565B2" w:rsidRPr="0036195C">
        <w:rPr>
          <w:rStyle w:val="Chare"/>
          <w:spacing w:val="-4"/>
          <w:rtl/>
        </w:rPr>
        <w:t>ک</w:t>
      </w:r>
      <w:r w:rsidR="00C719F6" w:rsidRPr="0036195C">
        <w:rPr>
          <w:rStyle w:val="Chare"/>
          <w:spacing w:val="-4"/>
          <w:rtl/>
        </w:rPr>
        <w:t>ند، پناه مى</w:t>
      </w:r>
      <w:r w:rsidRPr="0036195C">
        <w:rPr>
          <w:rStyle w:val="Chare"/>
          <w:rFonts w:hint="cs"/>
          <w:spacing w:val="-4"/>
          <w:rtl/>
        </w:rPr>
        <w:t>‌</w:t>
      </w:r>
      <w:r w:rsidR="00C719F6" w:rsidRPr="0036195C">
        <w:rPr>
          <w:rStyle w:val="Chare"/>
          <w:spacing w:val="-4"/>
          <w:rtl/>
        </w:rPr>
        <w:t>برم</w:t>
      </w:r>
      <w:r w:rsidRPr="0036195C">
        <w:rPr>
          <w:rStyle w:val="Chare"/>
          <w:rFonts w:ascii="Traditional Arabic" w:hAnsi="Traditional Arabic" w:cs="Traditional Arabic"/>
          <w:spacing w:val="-4"/>
          <w:rtl/>
        </w:rPr>
        <w:t>»</w:t>
      </w:r>
      <w:r w:rsidR="004265DC" w:rsidRPr="0036195C">
        <w:rPr>
          <w:rStyle w:val="Char4"/>
          <w:rFonts w:hint="cs"/>
          <w:spacing w:val="-4"/>
          <w:rtl/>
        </w:rPr>
        <w:t>.</w:t>
      </w:r>
    </w:p>
    <w:p w:rsidR="00C719F6" w:rsidRPr="00257BF6" w:rsidRDefault="00C719F6" w:rsidP="008C1935">
      <w:pPr>
        <w:pStyle w:val="a2"/>
        <w:rPr>
          <w:rtl/>
        </w:rPr>
      </w:pPr>
      <w:bookmarkStart w:id="500" w:name="_Toc404710265"/>
      <w:bookmarkStart w:id="501" w:name="_Toc437715972"/>
      <w:r w:rsidRPr="00257BF6">
        <w:rPr>
          <w:rFonts w:hint="cs"/>
          <w:rtl/>
        </w:rPr>
        <w:t>24-أذکار باد و باران</w:t>
      </w:r>
      <w:bookmarkEnd w:id="500"/>
      <w:bookmarkEnd w:id="501"/>
      <w:r w:rsidRPr="00257BF6">
        <w:rPr>
          <w:rtl/>
        </w:rPr>
        <w:fldChar w:fldCharType="begin"/>
      </w:r>
      <w:r w:rsidRPr="00257BF6">
        <w:instrText xml:space="preserve"> TC "</w:instrText>
      </w:r>
      <w:bookmarkStart w:id="502" w:name="_Toc373938049"/>
      <w:bookmarkStart w:id="503" w:name="_Toc404508197"/>
      <w:r w:rsidRPr="00257BF6">
        <w:rPr>
          <w:rFonts w:hint="cs"/>
          <w:rtl/>
        </w:rPr>
        <w:instrText>أذکار باد و باران</w:instrText>
      </w:r>
      <w:bookmarkEnd w:id="502"/>
      <w:bookmarkEnd w:id="503"/>
      <w:r w:rsidRPr="00257BF6">
        <w:instrText xml:space="preserve">" \f C \l "1" </w:instrText>
      </w:r>
      <w:r w:rsidRPr="00257BF6">
        <w:rPr>
          <w:rtl/>
        </w:rPr>
        <w:fldChar w:fldCharType="end"/>
      </w:r>
    </w:p>
    <w:p w:rsidR="00C719F6" w:rsidRPr="00257BF6" w:rsidRDefault="00C719F6" w:rsidP="008C1935">
      <w:pPr>
        <w:pStyle w:val="a5"/>
        <w:rPr>
          <w:rtl/>
        </w:rPr>
      </w:pPr>
      <w:bookmarkStart w:id="504" w:name="_Toc404710266"/>
      <w:bookmarkStart w:id="505" w:name="_Toc437715973"/>
      <w:r w:rsidRPr="00257BF6">
        <w:rPr>
          <w:rFonts w:hint="cs"/>
          <w:rtl/>
        </w:rPr>
        <w:t>(24-1)</w:t>
      </w:r>
      <w:r w:rsidR="00E36358">
        <w:rPr>
          <w:rFonts w:hint="cs"/>
          <w:rtl/>
        </w:rPr>
        <w:t xml:space="preserve"> </w:t>
      </w:r>
      <w:r w:rsidRPr="00257BF6">
        <w:rPr>
          <w:rFonts w:hint="cs"/>
          <w:rtl/>
        </w:rPr>
        <w:t>دعاى</w:t>
      </w:r>
      <w:r w:rsidRPr="00257BF6">
        <w:rPr>
          <w:rtl/>
        </w:rPr>
        <w:t xml:space="preserve"> </w:t>
      </w:r>
      <w:r w:rsidRPr="00257BF6">
        <w:rPr>
          <w:rFonts w:hint="cs"/>
          <w:rtl/>
        </w:rPr>
        <w:t>هنگام</w:t>
      </w:r>
      <w:r w:rsidRPr="00257BF6">
        <w:rPr>
          <w:rtl/>
        </w:rPr>
        <w:t xml:space="preserve"> </w:t>
      </w:r>
      <w:r w:rsidRPr="00257BF6">
        <w:rPr>
          <w:rFonts w:hint="cs"/>
          <w:rtl/>
        </w:rPr>
        <w:t>وز</w:t>
      </w:r>
      <w:r w:rsidR="004565B2">
        <w:rPr>
          <w:rFonts w:hint="cs"/>
          <w:rtl/>
        </w:rPr>
        <w:t>ی</w:t>
      </w:r>
      <w:r w:rsidRPr="00257BF6">
        <w:rPr>
          <w:rFonts w:hint="cs"/>
          <w:rtl/>
        </w:rPr>
        <w:t>دن</w:t>
      </w:r>
      <w:r w:rsidRPr="00257BF6">
        <w:rPr>
          <w:rtl/>
        </w:rPr>
        <w:t xml:space="preserve"> </w:t>
      </w:r>
      <w:r w:rsidRPr="00257BF6">
        <w:rPr>
          <w:rFonts w:hint="cs"/>
          <w:rtl/>
        </w:rPr>
        <w:t>باد</w:t>
      </w:r>
      <w:bookmarkEnd w:id="504"/>
      <w:bookmarkEnd w:id="505"/>
    </w:p>
    <w:p w:rsidR="00C719F6" w:rsidRPr="00195CCA" w:rsidRDefault="00E363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أَسْأَلُكَ خَيْرَهَا، وَأَعُوْذُ بِكَ مِنْ شَرِّهَا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35"/>
      </w:r>
      <w:r w:rsidR="00C719F6" w:rsidRPr="00F816AE">
        <w:rPr>
          <w:rFonts w:ascii="Lotus Linotype" w:hAnsi="Lotus Linotype" w:cs="IRNazli"/>
          <w:b w:val="0"/>
          <w:bCs w:val="0"/>
          <w:color w:val="000000"/>
          <w:sz w:val="28"/>
          <w:vertAlign w:val="superscript"/>
          <w:rtl/>
        </w:rPr>
        <w:t>)</w:t>
      </w:r>
      <w:r w:rsidRPr="00E36358">
        <w:rPr>
          <w:rFonts w:ascii="Lotus Linotype" w:hAnsi="Lotus Linotype" w:cs="IRNazli" w:hint="cs"/>
          <w:b w:val="0"/>
          <w:bCs w:val="0"/>
          <w:color w:val="000000"/>
          <w:sz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بار الها! من از تو خ</w:t>
      </w:r>
      <w:r w:rsidR="004565B2" w:rsidRPr="00E36358">
        <w:rPr>
          <w:rStyle w:val="Chare"/>
          <w:rtl/>
        </w:rPr>
        <w:t>ی</w:t>
      </w:r>
      <w:r w:rsidR="00C719F6" w:rsidRPr="00E36358">
        <w:rPr>
          <w:rStyle w:val="Chare"/>
          <w:rtl/>
        </w:rPr>
        <w:t>ر ا</w:t>
      </w:r>
      <w:r w:rsidR="004565B2" w:rsidRPr="00E36358">
        <w:rPr>
          <w:rStyle w:val="Chare"/>
          <w:rtl/>
        </w:rPr>
        <w:t>ی</w:t>
      </w:r>
      <w:r w:rsidR="00C719F6" w:rsidRPr="00E36358">
        <w:rPr>
          <w:rStyle w:val="Chare"/>
          <w:rtl/>
        </w:rPr>
        <w:t>ن باد را مى</w:t>
      </w:r>
      <w:r w:rsidR="00C719F6" w:rsidRPr="00E36358">
        <w:rPr>
          <w:rStyle w:val="Chare"/>
          <w:rFonts w:hint="cs"/>
          <w:rtl/>
        </w:rPr>
        <w:softHyphen/>
      </w:r>
      <w:r w:rsidR="00C719F6" w:rsidRPr="00E36358">
        <w:rPr>
          <w:rStyle w:val="Chare"/>
          <w:rtl/>
        </w:rPr>
        <w:t>خواهم، و از شرّ آن به تو پناه مى</w:t>
      </w:r>
      <w:r w:rsidR="00C719F6" w:rsidRPr="00E36358">
        <w:rPr>
          <w:rStyle w:val="Chare"/>
          <w:rFonts w:hint="cs"/>
          <w:rtl/>
        </w:rPr>
        <w:softHyphen/>
      </w:r>
      <w:r w:rsidR="00C719F6" w:rsidRPr="00E36358">
        <w:rPr>
          <w:rStyle w:val="Chare"/>
          <w:rtl/>
        </w:rPr>
        <w:t>برم</w:t>
      </w:r>
      <w:r>
        <w:rPr>
          <w:rStyle w:val="Chare"/>
          <w:rFonts w:ascii="Traditional Arabic" w:hAnsi="Traditional Arabic" w:cs="Traditional Arabic"/>
          <w:rtl/>
        </w:rPr>
        <w:t>»</w:t>
      </w:r>
      <w:r w:rsidR="004265DC">
        <w:rPr>
          <w:rStyle w:val="Char4"/>
          <w:rFonts w:hint="cs"/>
          <w:rtl/>
        </w:rPr>
        <w:t>.</w:t>
      </w:r>
    </w:p>
    <w:p w:rsidR="00C719F6" w:rsidRPr="00195CCA" w:rsidRDefault="00E363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إِنِّيْ أَسْأَلُكَ خَيْرَهَا وَخَيْرَ مَا فِيْهَا، وَخَيْرَ مَا أُرْسِلَتْ بِهِ، وَأَعُوْذُ بِكَ مِنْ شَرِّهَا وَشَرِّ مَا فِيْهَا، وَشَرِّ مَا أُرْسِلَتْ بِهِ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36"/>
      </w:r>
      <w:r w:rsidR="00C719F6" w:rsidRPr="00F816AE">
        <w:rPr>
          <w:rFonts w:ascii="Lotus Linotype" w:hAnsi="Lotus Linotype" w:cs="IRNazli"/>
          <w:b w:val="0"/>
          <w:bCs w:val="0"/>
          <w:color w:val="000000"/>
          <w:sz w:val="28"/>
          <w:vertAlign w:val="superscript"/>
          <w:rtl/>
        </w:rPr>
        <w:t>)</w:t>
      </w:r>
      <w:r w:rsidRPr="00E36358">
        <w:rPr>
          <w:rFonts w:ascii="Lotus Linotype" w:hAnsi="Lotus Linotype" w:cs="IRNazli" w:hint="cs"/>
          <w:b w:val="0"/>
          <w:bCs w:val="0"/>
          <w:color w:val="000000"/>
          <w:sz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الهى! من از تو خ</w:t>
      </w:r>
      <w:r w:rsidR="004565B2" w:rsidRPr="00E36358">
        <w:rPr>
          <w:rStyle w:val="Chare"/>
          <w:rtl/>
        </w:rPr>
        <w:t>ی</w:t>
      </w:r>
      <w:r w:rsidR="00C719F6" w:rsidRPr="00E36358">
        <w:rPr>
          <w:rStyle w:val="Chare"/>
          <w:rtl/>
        </w:rPr>
        <w:t>ر ا</w:t>
      </w:r>
      <w:r w:rsidR="004565B2" w:rsidRPr="00E36358">
        <w:rPr>
          <w:rStyle w:val="Chare"/>
          <w:rtl/>
        </w:rPr>
        <w:t>ی</w:t>
      </w:r>
      <w:r w:rsidR="00C719F6" w:rsidRPr="00E36358">
        <w:rPr>
          <w:rStyle w:val="Chare"/>
          <w:rtl/>
        </w:rPr>
        <w:t>ن باد، و خ</w:t>
      </w:r>
      <w:r w:rsidR="004565B2" w:rsidRPr="00E36358">
        <w:rPr>
          <w:rStyle w:val="Chare"/>
          <w:rtl/>
        </w:rPr>
        <w:t>ی</w:t>
      </w:r>
      <w:r w:rsidR="00C719F6" w:rsidRPr="00E36358">
        <w:rPr>
          <w:rStyle w:val="Chare"/>
          <w:rtl/>
        </w:rPr>
        <w:t xml:space="preserve">ر آنچه را </w:t>
      </w:r>
      <w:r w:rsidR="004565B2" w:rsidRPr="00E36358">
        <w:rPr>
          <w:rStyle w:val="Chare"/>
          <w:rtl/>
        </w:rPr>
        <w:t>ک</w:t>
      </w:r>
      <w:r w:rsidR="00C719F6" w:rsidRPr="00E36358">
        <w:rPr>
          <w:rStyle w:val="Chare"/>
          <w:rtl/>
        </w:rPr>
        <w:t>ه در آن قرار دارد، و خ</w:t>
      </w:r>
      <w:r w:rsidR="004565B2" w:rsidRPr="00E36358">
        <w:rPr>
          <w:rStyle w:val="Chare"/>
          <w:rtl/>
        </w:rPr>
        <w:t>ی</w:t>
      </w:r>
      <w:r w:rsidR="00C719F6" w:rsidRPr="00E36358">
        <w:rPr>
          <w:rStyle w:val="Chare"/>
          <w:rtl/>
        </w:rPr>
        <w:t xml:space="preserve">ر آنچه را </w:t>
      </w:r>
      <w:r w:rsidR="004565B2" w:rsidRPr="00E36358">
        <w:rPr>
          <w:rStyle w:val="Chare"/>
          <w:rtl/>
        </w:rPr>
        <w:t>ک</w:t>
      </w:r>
      <w:r w:rsidR="00C719F6" w:rsidRPr="00E36358">
        <w:rPr>
          <w:rStyle w:val="Chare"/>
          <w:rtl/>
        </w:rPr>
        <w:t>ه ا</w:t>
      </w:r>
      <w:r w:rsidR="004565B2" w:rsidRPr="00E36358">
        <w:rPr>
          <w:rStyle w:val="Chare"/>
          <w:rtl/>
        </w:rPr>
        <w:t>ی</w:t>
      </w:r>
      <w:r w:rsidR="00C719F6" w:rsidRPr="00E36358">
        <w:rPr>
          <w:rStyle w:val="Chare"/>
          <w:rtl/>
        </w:rPr>
        <w:t>ن باد براى آن فرستاده شده است، مسألت مى</w:t>
      </w:r>
      <w:r w:rsidR="00C719F6" w:rsidRPr="00E36358">
        <w:rPr>
          <w:rStyle w:val="Chare"/>
          <w:rFonts w:hint="cs"/>
          <w:rtl/>
        </w:rPr>
        <w:softHyphen/>
      </w:r>
      <w:r w:rsidR="00C719F6" w:rsidRPr="00E36358">
        <w:rPr>
          <w:rStyle w:val="Chare"/>
          <w:rtl/>
        </w:rPr>
        <w:t>نما</w:t>
      </w:r>
      <w:r w:rsidR="004565B2" w:rsidRPr="00E36358">
        <w:rPr>
          <w:rStyle w:val="Chare"/>
          <w:rtl/>
        </w:rPr>
        <w:t>ی</w:t>
      </w:r>
      <w:r w:rsidR="00C719F6" w:rsidRPr="00E36358">
        <w:rPr>
          <w:rStyle w:val="Chare"/>
          <w:rtl/>
        </w:rPr>
        <w:t>م، و از شرّ ا</w:t>
      </w:r>
      <w:r w:rsidR="004565B2" w:rsidRPr="00E36358">
        <w:rPr>
          <w:rStyle w:val="Chare"/>
          <w:rtl/>
        </w:rPr>
        <w:t>ی</w:t>
      </w:r>
      <w:r w:rsidR="00C719F6" w:rsidRPr="00E36358">
        <w:rPr>
          <w:rStyle w:val="Chare"/>
          <w:rtl/>
        </w:rPr>
        <w:t>ن باد، و شرّ آنچه در آن قرار دارد، و شرّ آنچه براى آن فرستاده شده است، به تو پناه مى</w:t>
      </w:r>
      <w:r w:rsidR="00C719F6" w:rsidRPr="00E36358">
        <w:rPr>
          <w:rStyle w:val="Chare"/>
          <w:rFonts w:hint="cs"/>
          <w:rtl/>
        </w:rPr>
        <w:softHyphen/>
      </w:r>
      <w:r w:rsidR="00C719F6" w:rsidRPr="00E36358">
        <w:rPr>
          <w:rStyle w:val="Chare"/>
          <w:rtl/>
        </w:rPr>
        <w:t>برم</w:t>
      </w:r>
      <w:r>
        <w:rPr>
          <w:rStyle w:val="Chare"/>
          <w:rFonts w:ascii="Traditional Arabic" w:hAnsi="Traditional Arabic" w:cs="Traditional Arabic"/>
          <w:rtl/>
        </w:rPr>
        <w:t>»</w:t>
      </w:r>
      <w:r w:rsidR="004265DC">
        <w:rPr>
          <w:rStyle w:val="Char4"/>
          <w:rFonts w:hint="cs"/>
          <w:rtl/>
        </w:rPr>
        <w:t>.</w:t>
      </w:r>
    </w:p>
    <w:p w:rsidR="00C719F6" w:rsidRPr="00257BF6" w:rsidRDefault="00C719F6" w:rsidP="0036195C">
      <w:pPr>
        <w:pStyle w:val="a5"/>
        <w:spacing w:line="230" w:lineRule="auto"/>
        <w:rPr>
          <w:rtl/>
        </w:rPr>
      </w:pPr>
      <w:bookmarkStart w:id="506" w:name="_Toc404710267"/>
      <w:bookmarkStart w:id="507" w:name="_Toc437715974"/>
      <w:r w:rsidRPr="00257BF6">
        <w:rPr>
          <w:rFonts w:hint="cs"/>
          <w:rtl/>
        </w:rPr>
        <w:t>(24-2)</w:t>
      </w:r>
      <w:r w:rsidR="00E36358">
        <w:rPr>
          <w:rFonts w:hint="cs"/>
          <w:rtl/>
        </w:rPr>
        <w:t xml:space="preserve"> </w:t>
      </w:r>
      <w:r w:rsidRPr="00257BF6">
        <w:rPr>
          <w:rFonts w:hint="cs"/>
          <w:rtl/>
        </w:rPr>
        <w:t>دعاى</w:t>
      </w:r>
      <w:r w:rsidRPr="00257BF6">
        <w:rPr>
          <w:rtl/>
        </w:rPr>
        <w:t xml:space="preserve"> </w:t>
      </w:r>
      <w:r w:rsidRPr="00257BF6">
        <w:rPr>
          <w:rFonts w:hint="cs"/>
          <w:rtl/>
        </w:rPr>
        <w:t>طلب</w:t>
      </w:r>
      <w:r w:rsidRPr="00257BF6">
        <w:rPr>
          <w:rtl/>
        </w:rPr>
        <w:t xml:space="preserve"> </w:t>
      </w:r>
      <w:r w:rsidRPr="00257BF6">
        <w:rPr>
          <w:rFonts w:hint="cs"/>
          <w:rtl/>
        </w:rPr>
        <w:t>باران</w:t>
      </w:r>
      <w:bookmarkEnd w:id="506"/>
      <w:bookmarkEnd w:id="507"/>
    </w:p>
    <w:p w:rsidR="00C719F6" w:rsidRPr="00195CCA" w:rsidRDefault="00E36358" w:rsidP="0036195C">
      <w:pPr>
        <w:pStyle w:val="af4"/>
        <w:spacing w:line="230" w:lineRule="auto"/>
        <w:ind w:firstLine="284"/>
        <w:jc w:val="both"/>
        <w:rPr>
          <w:rStyle w:val="123Char"/>
          <w:rtl/>
          <w:lang w:bidi="ar-SA"/>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 xml:space="preserve">للَّهُمَّ أَغِثْنَا، </w:t>
      </w:r>
      <w:r w:rsidR="00C719F6" w:rsidRPr="00392AD4">
        <w:rPr>
          <w:rStyle w:val="Char3"/>
          <w:rFonts w:hint="cs"/>
          <w:b w:val="0"/>
          <w:bCs w:val="0"/>
          <w:rtl/>
        </w:rPr>
        <w:t>أَ</w:t>
      </w:r>
      <w:r w:rsidR="00C719F6" w:rsidRPr="00392AD4">
        <w:rPr>
          <w:rStyle w:val="Char3"/>
          <w:b w:val="0"/>
          <w:bCs w:val="0"/>
          <w:rtl/>
        </w:rPr>
        <w:t xml:space="preserve">للَّهُمَّ أَغِثْنَا، </w:t>
      </w:r>
      <w:r w:rsidR="00C719F6" w:rsidRPr="00392AD4">
        <w:rPr>
          <w:rStyle w:val="Char3"/>
          <w:rFonts w:hint="cs"/>
          <w:b w:val="0"/>
          <w:bCs w:val="0"/>
          <w:rtl/>
        </w:rPr>
        <w:t>أَ</w:t>
      </w:r>
      <w:r w:rsidR="00C719F6" w:rsidRPr="00392AD4">
        <w:rPr>
          <w:rStyle w:val="Char3"/>
          <w:b w:val="0"/>
          <w:bCs w:val="0"/>
          <w:rtl/>
        </w:rPr>
        <w:t>للَّهُمَّ أَغِثْنَا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37"/>
      </w:r>
      <w:r w:rsidR="00C719F6" w:rsidRPr="00F816AE">
        <w:rPr>
          <w:rFonts w:ascii="Lotus Linotype" w:hAnsi="Lotus Linotype" w:cs="IRNazli"/>
          <w:b w:val="0"/>
          <w:bCs w:val="0"/>
          <w:color w:val="000000"/>
          <w:sz w:val="28"/>
          <w:vertAlign w:val="superscript"/>
          <w:rtl/>
        </w:rPr>
        <w:t>)</w:t>
      </w:r>
      <w:r w:rsidRPr="00E36358">
        <w:rPr>
          <w:rFonts w:ascii="Lotus Linotype" w:hAnsi="Lotus Linotype" w:cs="IRNazli" w:hint="cs"/>
          <w:b w:val="0"/>
          <w:bCs w:val="0"/>
          <w:color w:val="000000"/>
          <w:sz w:val="28"/>
          <w:rtl/>
        </w:rPr>
        <w:t>.</w:t>
      </w:r>
    </w:p>
    <w:p w:rsidR="00C719F6"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بار الها! بر ما باران ببار، بر ما باران ببار، بر ما باران ببار</w:t>
      </w:r>
      <w:r>
        <w:rPr>
          <w:rStyle w:val="Chare"/>
          <w:rFonts w:ascii="Traditional Arabic" w:hAnsi="Traditional Arabic" w:cs="Traditional Arabic"/>
          <w:rtl/>
        </w:rPr>
        <w:t>»</w:t>
      </w:r>
      <w:r w:rsidR="00C719F6" w:rsidRPr="00BE29DD">
        <w:rPr>
          <w:rStyle w:val="Char4"/>
          <w:rtl/>
        </w:rPr>
        <w:t>.</w:t>
      </w:r>
    </w:p>
    <w:p w:rsidR="00C719F6" w:rsidRPr="00257BF6" w:rsidRDefault="006E3762" w:rsidP="0036195C">
      <w:pPr>
        <w:pStyle w:val="a5"/>
        <w:spacing w:line="230" w:lineRule="auto"/>
        <w:rPr>
          <w:rtl/>
        </w:rPr>
      </w:pPr>
      <w:bookmarkStart w:id="508" w:name="_Toc404710268"/>
      <w:r w:rsidRPr="00257BF6">
        <w:rPr>
          <w:rFonts w:hint="cs"/>
          <w:rtl/>
        </w:rPr>
        <w:t xml:space="preserve"> </w:t>
      </w:r>
      <w:bookmarkStart w:id="509" w:name="_Toc437715975"/>
      <w:r w:rsidR="00C719F6" w:rsidRPr="00257BF6">
        <w:rPr>
          <w:rFonts w:hint="cs"/>
          <w:rtl/>
        </w:rPr>
        <w:t>(24-3)</w:t>
      </w:r>
      <w:r w:rsidR="00E36358">
        <w:rPr>
          <w:rFonts w:hint="cs"/>
          <w:rtl/>
        </w:rPr>
        <w:t xml:space="preserve"> </w:t>
      </w:r>
      <w:r w:rsidR="00C719F6" w:rsidRPr="00257BF6">
        <w:rPr>
          <w:rFonts w:hint="cs"/>
          <w:rtl/>
        </w:rPr>
        <w:t>دعاى</w:t>
      </w:r>
      <w:r w:rsidR="00C719F6" w:rsidRPr="00257BF6">
        <w:rPr>
          <w:rtl/>
        </w:rPr>
        <w:t xml:space="preserve"> </w:t>
      </w:r>
      <w:r w:rsidR="00C719F6" w:rsidRPr="00257BF6">
        <w:rPr>
          <w:rFonts w:hint="cs"/>
          <w:rtl/>
        </w:rPr>
        <w:t>هنگام</w:t>
      </w:r>
      <w:r w:rsidR="00C719F6" w:rsidRPr="00257BF6">
        <w:rPr>
          <w:rtl/>
        </w:rPr>
        <w:t xml:space="preserve"> </w:t>
      </w:r>
      <w:r w:rsidR="00C719F6" w:rsidRPr="00257BF6">
        <w:rPr>
          <w:rFonts w:hint="cs"/>
          <w:rtl/>
        </w:rPr>
        <w:t>بار</w:t>
      </w:r>
      <w:r w:rsidR="004565B2">
        <w:rPr>
          <w:rFonts w:hint="cs"/>
          <w:rtl/>
        </w:rPr>
        <w:t>ی</w:t>
      </w:r>
      <w:r w:rsidR="00C719F6" w:rsidRPr="00257BF6">
        <w:rPr>
          <w:rFonts w:hint="cs"/>
          <w:rtl/>
        </w:rPr>
        <w:t>دن</w:t>
      </w:r>
      <w:r w:rsidR="00C719F6" w:rsidRPr="00257BF6">
        <w:rPr>
          <w:rtl/>
        </w:rPr>
        <w:t xml:space="preserve"> </w:t>
      </w:r>
      <w:r w:rsidR="00C719F6" w:rsidRPr="00257BF6">
        <w:rPr>
          <w:rFonts w:hint="cs"/>
          <w:rtl/>
        </w:rPr>
        <w:t>باران</w:t>
      </w:r>
      <w:bookmarkEnd w:id="508"/>
      <w:bookmarkEnd w:id="509"/>
    </w:p>
    <w:p w:rsidR="00C719F6" w:rsidRPr="00195CCA" w:rsidRDefault="00E36358" w:rsidP="0036195C">
      <w:pPr>
        <w:pStyle w:val="af4"/>
        <w:spacing w:line="230" w:lineRule="auto"/>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صَيِّباً نَافِعاً</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38"/>
      </w:r>
      <w:r w:rsidR="00C719F6" w:rsidRPr="00F816AE">
        <w:rPr>
          <w:rFonts w:ascii="Lotus Linotype" w:hAnsi="Lotus Linotype" w:cs="IRNazli"/>
          <w:b w:val="0"/>
          <w:bCs w:val="0"/>
          <w:color w:val="000000"/>
          <w:sz w:val="28"/>
          <w:vertAlign w:val="superscript"/>
          <w:rtl/>
        </w:rPr>
        <w:t>)</w:t>
      </w:r>
      <w:r w:rsidRPr="00E36358">
        <w:rPr>
          <w:rFonts w:ascii="Lotus Linotype" w:hAnsi="Lotus Linotype" w:cs="IRNazli" w:hint="cs"/>
          <w:b w:val="0"/>
          <w:bCs w:val="0"/>
          <w:color w:val="000000"/>
          <w:sz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بار الها! باران بس</w:t>
      </w:r>
      <w:r w:rsidR="004565B2" w:rsidRPr="00E36358">
        <w:rPr>
          <w:rStyle w:val="Chare"/>
          <w:rtl/>
        </w:rPr>
        <w:t>ی</w:t>
      </w:r>
      <w:r w:rsidR="00C719F6" w:rsidRPr="00E36358">
        <w:rPr>
          <w:rStyle w:val="Chare"/>
          <w:rtl/>
        </w:rPr>
        <w:t>ار و</w:t>
      </w:r>
      <w:r w:rsidR="00C719F6" w:rsidRPr="00E36358">
        <w:rPr>
          <w:rStyle w:val="Chare"/>
          <w:rFonts w:hint="cs"/>
          <w:rtl/>
        </w:rPr>
        <w:t xml:space="preserve"> </w:t>
      </w:r>
      <w:r w:rsidR="00C719F6" w:rsidRPr="00E36358">
        <w:rPr>
          <w:rStyle w:val="Chare"/>
          <w:rtl/>
        </w:rPr>
        <w:t>سودمند نازل فرما</w:t>
      </w:r>
      <w:r>
        <w:rPr>
          <w:rStyle w:val="Chare"/>
          <w:rFonts w:ascii="Traditional Arabic" w:hAnsi="Traditional Arabic" w:cs="Traditional Arabic"/>
          <w:rtl/>
        </w:rPr>
        <w:t>»</w:t>
      </w:r>
      <w:r w:rsidR="004265DC">
        <w:rPr>
          <w:rStyle w:val="Char4"/>
          <w:rFonts w:hint="cs"/>
          <w:rtl/>
        </w:rPr>
        <w:t>.</w:t>
      </w:r>
    </w:p>
    <w:p w:rsidR="00C719F6" w:rsidRPr="00257BF6" w:rsidRDefault="00C719F6" w:rsidP="0036195C">
      <w:pPr>
        <w:pStyle w:val="a5"/>
        <w:spacing w:line="230" w:lineRule="auto"/>
        <w:rPr>
          <w:rtl/>
        </w:rPr>
      </w:pPr>
      <w:bookmarkStart w:id="510" w:name="_Toc404710269"/>
      <w:bookmarkStart w:id="511" w:name="_Toc437715976"/>
      <w:r w:rsidRPr="00257BF6">
        <w:rPr>
          <w:rFonts w:hint="cs"/>
          <w:rtl/>
        </w:rPr>
        <w:t>(24-4)</w:t>
      </w:r>
      <w:r w:rsidR="00E36358">
        <w:rPr>
          <w:rFonts w:hint="cs"/>
          <w:rtl/>
        </w:rPr>
        <w:t xml:space="preserve"> </w:t>
      </w:r>
      <w:r w:rsidRPr="00257BF6">
        <w:rPr>
          <w:rFonts w:hint="cs"/>
          <w:rtl/>
        </w:rPr>
        <w:t>ذ</w:t>
      </w:r>
      <w:r w:rsidR="004565B2">
        <w:rPr>
          <w:rFonts w:hint="cs"/>
          <w:rtl/>
        </w:rPr>
        <w:t>ک</w:t>
      </w:r>
      <w:r w:rsidRPr="00257BF6">
        <w:rPr>
          <w:rFonts w:hint="cs"/>
          <w:rtl/>
        </w:rPr>
        <w:t>ر</w:t>
      </w:r>
      <w:r w:rsidRPr="00257BF6">
        <w:rPr>
          <w:rtl/>
        </w:rPr>
        <w:t xml:space="preserve"> </w:t>
      </w:r>
      <w:r w:rsidRPr="00257BF6">
        <w:rPr>
          <w:rFonts w:hint="cs"/>
          <w:rtl/>
        </w:rPr>
        <w:t>پس</w:t>
      </w:r>
      <w:r w:rsidRPr="00257BF6">
        <w:rPr>
          <w:rtl/>
        </w:rPr>
        <w:t xml:space="preserve"> </w:t>
      </w:r>
      <w:r w:rsidRPr="00257BF6">
        <w:rPr>
          <w:rFonts w:hint="cs"/>
          <w:rtl/>
        </w:rPr>
        <w:t>از</w:t>
      </w:r>
      <w:r w:rsidRPr="00257BF6">
        <w:rPr>
          <w:rtl/>
        </w:rPr>
        <w:t xml:space="preserve"> </w:t>
      </w:r>
      <w:r w:rsidRPr="00257BF6">
        <w:rPr>
          <w:rFonts w:hint="cs"/>
          <w:rtl/>
        </w:rPr>
        <w:t>بار</w:t>
      </w:r>
      <w:r w:rsidR="004565B2">
        <w:rPr>
          <w:rFonts w:hint="cs"/>
          <w:rtl/>
        </w:rPr>
        <w:t>ی</w:t>
      </w:r>
      <w:r w:rsidRPr="00257BF6">
        <w:rPr>
          <w:rFonts w:hint="cs"/>
          <w:rtl/>
        </w:rPr>
        <w:t>دن</w:t>
      </w:r>
      <w:r w:rsidRPr="00257BF6">
        <w:rPr>
          <w:rtl/>
        </w:rPr>
        <w:t xml:space="preserve"> </w:t>
      </w:r>
      <w:r w:rsidRPr="00257BF6">
        <w:rPr>
          <w:rFonts w:hint="cs"/>
          <w:rtl/>
        </w:rPr>
        <w:t>باران</w:t>
      </w:r>
      <w:bookmarkEnd w:id="510"/>
      <w:bookmarkEnd w:id="511"/>
    </w:p>
    <w:p w:rsidR="00C719F6" w:rsidRPr="00195CCA" w:rsidRDefault="00E36358" w:rsidP="0036195C">
      <w:pPr>
        <w:pStyle w:val="af4"/>
        <w:spacing w:line="230" w:lineRule="auto"/>
        <w:ind w:firstLine="284"/>
        <w:jc w:val="both"/>
        <w:rPr>
          <w:rStyle w:val="123Char"/>
          <w:rtl/>
        </w:rPr>
      </w:pPr>
      <w:r w:rsidRPr="00937FED">
        <w:rPr>
          <w:rStyle w:val="Char3"/>
          <w:rFonts w:cs="Traditional Arabic"/>
          <w:b w:val="0"/>
          <w:bCs w:val="0"/>
          <w:rtl/>
        </w:rPr>
        <w:t>«</w:t>
      </w:r>
      <w:r w:rsidR="00C719F6" w:rsidRPr="00392AD4">
        <w:rPr>
          <w:rStyle w:val="Char3"/>
          <w:b w:val="0"/>
          <w:bCs w:val="0"/>
          <w:rtl/>
        </w:rPr>
        <w:t>مُطِرْنَا بِفَضْلِ اللهِ وَرَحْمَتِهِ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39"/>
      </w:r>
      <w:r w:rsidR="00C719F6" w:rsidRPr="00F816AE">
        <w:rPr>
          <w:rFonts w:ascii="Lotus Linotype" w:hAnsi="Lotus Linotype" w:cs="IRNazli"/>
          <w:b w:val="0"/>
          <w:bCs w:val="0"/>
          <w:color w:val="000000"/>
          <w:sz w:val="28"/>
          <w:vertAlign w:val="superscript"/>
          <w:rtl/>
        </w:rPr>
        <w:t>)</w:t>
      </w:r>
      <w:r w:rsidRPr="00E36358">
        <w:rPr>
          <w:rFonts w:ascii="Lotus Linotype" w:hAnsi="Lotus Linotype" w:cs="IRNazli" w:hint="cs"/>
          <w:b w:val="0"/>
          <w:bCs w:val="0"/>
          <w:color w:val="000000"/>
          <w:sz w:val="28"/>
          <w:rtl/>
        </w:rPr>
        <w:t>.</w:t>
      </w:r>
    </w:p>
    <w:p w:rsidR="00C719F6"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به فضل و رحمت الله بر ما باران نازل شد</w:t>
      </w:r>
      <w:r>
        <w:rPr>
          <w:rStyle w:val="Chare"/>
          <w:rFonts w:ascii="Traditional Arabic" w:hAnsi="Traditional Arabic" w:cs="Traditional Arabic"/>
          <w:rtl/>
        </w:rPr>
        <w:t>»</w:t>
      </w:r>
      <w:r w:rsidR="004265DC">
        <w:rPr>
          <w:rStyle w:val="Char4"/>
          <w:rFonts w:hint="cs"/>
          <w:rtl/>
        </w:rPr>
        <w:t>.</w:t>
      </w:r>
    </w:p>
    <w:p w:rsidR="00C719F6" w:rsidRPr="00257BF6" w:rsidRDefault="0036195C" w:rsidP="0036195C">
      <w:pPr>
        <w:pStyle w:val="a5"/>
        <w:spacing w:line="230" w:lineRule="auto"/>
        <w:rPr>
          <w:rtl/>
        </w:rPr>
      </w:pPr>
      <w:bookmarkStart w:id="512" w:name="_Toc404710270"/>
      <w:r w:rsidRPr="00257BF6">
        <w:rPr>
          <w:rFonts w:hint="cs"/>
          <w:rtl/>
        </w:rPr>
        <w:t xml:space="preserve"> </w:t>
      </w:r>
      <w:bookmarkStart w:id="513" w:name="_Toc437715977"/>
      <w:r w:rsidR="00C719F6" w:rsidRPr="00257BF6">
        <w:rPr>
          <w:rFonts w:hint="cs"/>
          <w:rtl/>
        </w:rPr>
        <w:t>(24-5)</w:t>
      </w:r>
      <w:r w:rsidR="00E36358">
        <w:rPr>
          <w:rFonts w:hint="cs"/>
          <w:rtl/>
        </w:rPr>
        <w:t xml:space="preserve"> </w:t>
      </w:r>
      <w:r w:rsidR="00C719F6" w:rsidRPr="00257BF6">
        <w:rPr>
          <w:rFonts w:hint="cs"/>
          <w:rtl/>
        </w:rPr>
        <w:t>دعا</w:t>
      </w:r>
      <w:r w:rsidR="00C719F6" w:rsidRPr="00257BF6">
        <w:rPr>
          <w:rtl/>
        </w:rPr>
        <w:t xml:space="preserve"> </w:t>
      </w:r>
      <w:r w:rsidR="00C719F6" w:rsidRPr="00257BF6">
        <w:rPr>
          <w:rFonts w:hint="cs"/>
          <w:rtl/>
        </w:rPr>
        <w:t>هنگام</w:t>
      </w:r>
      <w:r w:rsidR="00C719F6" w:rsidRPr="00257BF6">
        <w:rPr>
          <w:rtl/>
        </w:rPr>
        <w:t xml:space="preserve"> </w:t>
      </w:r>
      <w:r w:rsidR="00C719F6" w:rsidRPr="00257BF6">
        <w:rPr>
          <w:rFonts w:hint="cs"/>
          <w:rtl/>
        </w:rPr>
        <w:t>باران</w:t>
      </w:r>
      <w:r w:rsidR="00C719F6" w:rsidRPr="00257BF6">
        <w:rPr>
          <w:rtl/>
        </w:rPr>
        <w:t xml:space="preserve"> </w:t>
      </w:r>
      <w:r w:rsidR="00C719F6" w:rsidRPr="00257BF6">
        <w:rPr>
          <w:rFonts w:hint="cs"/>
          <w:rtl/>
        </w:rPr>
        <w:t>ز</w:t>
      </w:r>
      <w:r w:rsidR="004565B2">
        <w:rPr>
          <w:rFonts w:hint="cs"/>
          <w:rtl/>
        </w:rPr>
        <w:t>ی</w:t>
      </w:r>
      <w:r w:rsidR="00C719F6" w:rsidRPr="00257BF6">
        <w:rPr>
          <w:rFonts w:hint="cs"/>
          <w:rtl/>
        </w:rPr>
        <w:t>اد</w:t>
      </w:r>
      <w:bookmarkEnd w:id="512"/>
      <w:bookmarkEnd w:id="513"/>
    </w:p>
    <w:p w:rsidR="00C719F6" w:rsidRPr="006E3762" w:rsidRDefault="00E36358" w:rsidP="0036195C">
      <w:pPr>
        <w:pStyle w:val="af4"/>
        <w:spacing w:line="230" w:lineRule="auto"/>
        <w:ind w:firstLine="284"/>
        <w:jc w:val="both"/>
        <w:rPr>
          <w:rStyle w:val="123Char"/>
          <w:spacing w:val="-4"/>
        </w:rPr>
      </w:pPr>
      <w:r w:rsidRPr="006E3762">
        <w:rPr>
          <w:rStyle w:val="Char3"/>
          <w:rFonts w:cs="Traditional Arabic"/>
          <w:b w:val="0"/>
          <w:bCs w:val="0"/>
          <w:spacing w:val="-4"/>
          <w:rtl/>
        </w:rPr>
        <w:t>«</w:t>
      </w:r>
      <w:r w:rsidR="00C719F6" w:rsidRPr="006E3762">
        <w:rPr>
          <w:rStyle w:val="Char3"/>
          <w:rFonts w:hint="cs"/>
          <w:b w:val="0"/>
          <w:bCs w:val="0"/>
          <w:spacing w:val="-4"/>
          <w:rtl/>
        </w:rPr>
        <w:t>أَ</w:t>
      </w:r>
      <w:r w:rsidR="00C719F6" w:rsidRPr="006E3762">
        <w:rPr>
          <w:rStyle w:val="Char3"/>
          <w:b w:val="0"/>
          <w:bCs w:val="0"/>
          <w:spacing w:val="-4"/>
          <w:rtl/>
        </w:rPr>
        <w:t xml:space="preserve">للَّهُمَّ حَوَالَيْنَا وَلاَ عَلَيْنَا، </w:t>
      </w:r>
      <w:r w:rsidR="00C719F6" w:rsidRPr="006E3762">
        <w:rPr>
          <w:rStyle w:val="Char3"/>
          <w:rFonts w:hint="cs"/>
          <w:b w:val="0"/>
          <w:bCs w:val="0"/>
          <w:spacing w:val="-4"/>
          <w:rtl/>
        </w:rPr>
        <w:t>أَ</w:t>
      </w:r>
      <w:r w:rsidR="00C719F6" w:rsidRPr="006E3762">
        <w:rPr>
          <w:rStyle w:val="Char3"/>
          <w:b w:val="0"/>
          <w:bCs w:val="0"/>
          <w:spacing w:val="-4"/>
          <w:rtl/>
        </w:rPr>
        <w:t>للَّهُمَّ عَلَى اْلآكَامِ وَالظِّرَابِ، وَبُطُوْنِ اْلأَوْدِيَةِ، وَمَنَابِتِ الشَّجَرِ</w:t>
      </w:r>
      <w:r w:rsidRPr="006E3762">
        <w:rPr>
          <w:rStyle w:val="Char3"/>
          <w:rFonts w:cs="Traditional Arabic"/>
          <w:b w:val="0"/>
          <w:bCs w:val="0"/>
          <w:spacing w:val="-4"/>
          <w:rtl/>
        </w:rPr>
        <w:t>»</w:t>
      </w:r>
      <w:r w:rsidR="00C719F6" w:rsidRPr="006E3762">
        <w:rPr>
          <w:rFonts w:ascii="Lotus Linotype" w:hAnsi="Lotus Linotype" w:cs="IRNazli"/>
          <w:b w:val="0"/>
          <w:bCs w:val="0"/>
          <w:color w:val="000000"/>
          <w:spacing w:val="-4"/>
          <w:sz w:val="28"/>
          <w:vertAlign w:val="superscript"/>
          <w:rtl/>
        </w:rPr>
        <w:t>(</w:t>
      </w:r>
      <w:r w:rsidR="00C719F6" w:rsidRPr="006E3762">
        <w:rPr>
          <w:rStyle w:val="FootnoteReference"/>
          <w:rFonts w:ascii="Lotus Linotype" w:hAnsi="Lotus Linotype" w:cs="IRNazli"/>
          <w:b w:val="0"/>
          <w:bCs w:val="0"/>
          <w:color w:val="000000"/>
          <w:spacing w:val="-4"/>
          <w:rtl/>
        </w:rPr>
        <w:footnoteReference w:id="340"/>
      </w:r>
      <w:r w:rsidR="00C719F6" w:rsidRPr="006E3762">
        <w:rPr>
          <w:rFonts w:ascii="Lotus Linotype" w:hAnsi="Lotus Linotype" w:cs="IRNazli"/>
          <w:b w:val="0"/>
          <w:bCs w:val="0"/>
          <w:color w:val="000000"/>
          <w:spacing w:val="-4"/>
          <w:sz w:val="28"/>
          <w:vertAlign w:val="superscript"/>
          <w:rtl/>
        </w:rPr>
        <w:t>)</w:t>
      </w:r>
      <w:r w:rsidRPr="006E3762">
        <w:rPr>
          <w:rFonts w:ascii="Lotus Linotype" w:hAnsi="Lotus Linotype" w:cs="IRNazli" w:hint="cs"/>
          <w:b w:val="0"/>
          <w:bCs w:val="0"/>
          <w:color w:val="000000"/>
          <w:spacing w:val="-4"/>
          <w:sz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بار الها! باران را به اطراف ما بباران، نه بر ما، اى الله! باران را بر روى تپه</w:t>
      </w:r>
      <w:r w:rsidR="00C719F6" w:rsidRPr="00E36358">
        <w:rPr>
          <w:rStyle w:val="Chare"/>
          <w:rFonts w:hint="cs"/>
          <w:rtl/>
        </w:rPr>
        <w:softHyphen/>
      </w:r>
      <w:r w:rsidR="00C719F6" w:rsidRPr="00E36358">
        <w:rPr>
          <w:rStyle w:val="Chare"/>
          <w:rtl/>
        </w:rPr>
        <w:t xml:space="preserve">ها و </w:t>
      </w:r>
      <w:r w:rsidR="004565B2" w:rsidRPr="00E36358">
        <w:rPr>
          <w:rStyle w:val="Chare"/>
          <w:rtl/>
        </w:rPr>
        <w:t>ک</w:t>
      </w:r>
      <w:r w:rsidR="00C719F6" w:rsidRPr="00E36358">
        <w:rPr>
          <w:rStyle w:val="Chare"/>
          <w:rtl/>
        </w:rPr>
        <w:t>وهها، ودرّه</w:t>
      </w:r>
      <w:r w:rsidR="00C719F6" w:rsidRPr="00E36358">
        <w:rPr>
          <w:rStyle w:val="Chare"/>
          <w:rFonts w:hint="cs"/>
          <w:rtl/>
        </w:rPr>
        <w:softHyphen/>
      </w:r>
      <w:r w:rsidR="00C719F6" w:rsidRPr="00E36358">
        <w:rPr>
          <w:rStyle w:val="Chare"/>
          <w:rtl/>
        </w:rPr>
        <w:t>ها و محل روئ</w:t>
      </w:r>
      <w:r w:rsidR="004565B2" w:rsidRPr="00E36358">
        <w:rPr>
          <w:rStyle w:val="Chare"/>
          <w:rtl/>
        </w:rPr>
        <w:t>ی</w:t>
      </w:r>
      <w:r w:rsidR="00C719F6" w:rsidRPr="00E36358">
        <w:rPr>
          <w:rStyle w:val="Chare"/>
          <w:rtl/>
        </w:rPr>
        <w:t>دن درختان بباران</w:t>
      </w:r>
      <w:r>
        <w:rPr>
          <w:rStyle w:val="Chare"/>
          <w:rFonts w:ascii="Traditional Arabic" w:hAnsi="Traditional Arabic" w:cs="Traditional Arabic"/>
          <w:rtl/>
        </w:rPr>
        <w:t>»</w:t>
      </w:r>
      <w:r w:rsidR="004265DC">
        <w:rPr>
          <w:rStyle w:val="Char4"/>
          <w:rFonts w:hint="cs"/>
          <w:rtl/>
        </w:rPr>
        <w:t>.</w:t>
      </w:r>
    </w:p>
    <w:p w:rsidR="00C719F6" w:rsidRPr="00257BF6" w:rsidRDefault="00C719F6" w:rsidP="0036195C">
      <w:pPr>
        <w:pStyle w:val="a2"/>
        <w:widowControl w:val="0"/>
        <w:spacing w:line="230" w:lineRule="auto"/>
        <w:rPr>
          <w:rtl/>
        </w:rPr>
      </w:pPr>
      <w:bookmarkStart w:id="514" w:name="_Toc404710271"/>
      <w:bookmarkStart w:id="515" w:name="_Toc437715978"/>
      <w:r w:rsidRPr="00257BF6">
        <w:rPr>
          <w:rFonts w:hint="cs"/>
          <w:rtl/>
        </w:rPr>
        <w:t>25-أذکار</w:t>
      </w:r>
      <w:r w:rsidR="009A76CB">
        <w:rPr>
          <w:rFonts w:hint="cs"/>
          <w:rtl/>
        </w:rPr>
        <w:t xml:space="preserve"> </w:t>
      </w:r>
      <w:r w:rsidRPr="00257BF6">
        <w:rPr>
          <w:rFonts w:hint="cs"/>
          <w:rtl/>
        </w:rPr>
        <w:t>عطسه و خمیازه</w:t>
      </w:r>
      <w:bookmarkEnd w:id="514"/>
      <w:bookmarkEnd w:id="515"/>
      <w:r w:rsidRPr="00257BF6">
        <w:rPr>
          <w:rtl/>
        </w:rPr>
        <w:fldChar w:fldCharType="begin"/>
      </w:r>
      <w:r w:rsidRPr="00257BF6">
        <w:instrText xml:space="preserve"> TC "</w:instrText>
      </w:r>
      <w:bookmarkStart w:id="516" w:name="_Toc373938050"/>
      <w:bookmarkStart w:id="517" w:name="_Toc404508198"/>
      <w:r w:rsidRPr="00257BF6">
        <w:rPr>
          <w:rFonts w:hint="cs"/>
          <w:rtl/>
        </w:rPr>
        <w:instrText>أذکار  عطسه و خمیازه</w:instrText>
      </w:r>
      <w:bookmarkEnd w:id="516"/>
      <w:bookmarkEnd w:id="517"/>
      <w:r w:rsidRPr="00257BF6">
        <w:instrText xml:space="preserve">" \f C \l "1" </w:instrText>
      </w:r>
      <w:r w:rsidRPr="00257BF6">
        <w:rPr>
          <w:rtl/>
        </w:rPr>
        <w:fldChar w:fldCharType="end"/>
      </w:r>
    </w:p>
    <w:p w:rsidR="00C719F6" w:rsidRPr="00257BF6" w:rsidRDefault="00C719F6" w:rsidP="0036195C">
      <w:pPr>
        <w:pStyle w:val="a5"/>
        <w:widowControl w:val="0"/>
        <w:spacing w:line="230" w:lineRule="auto"/>
        <w:rPr>
          <w:rtl/>
        </w:rPr>
      </w:pPr>
      <w:bookmarkStart w:id="518" w:name="_Toc404710272"/>
      <w:bookmarkStart w:id="519" w:name="_Toc437715979"/>
      <w:r w:rsidRPr="00257BF6">
        <w:rPr>
          <w:rFonts w:hint="cs"/>
          <w:rtl/>
        </w:rPr>
        <w:t>(25-1)</w:t>
      </w:r>
      <w:r w:rsidR="00E36358">
        <w:rPr>
          <w:rFonts w:hint="cs"/>
          <w:rtl/>
        </w:rPr>
        <w:t xml:space="preserve"> </w:t>
      </w:r>
      <w:r w:rsidRPr="00257BF6">
        <w:rPr>
          <w:rFonts w:hint="cs"/>
          <w:rtl/>
        </w:rPr>
        <w:t>دعاى</w:t>
      </w:r>
      <w:r w:rsidRPr="00257BF6">
        <w:rPr>
          <w:rtl/>
        </w:rPr>
        <w:t xml:space="preserve"> </w:t>
      </w:r>
      <w:r w:rsidRPr="00257BF6">
        <w:rPr>
          <w:rFonts w:hint="cs"/>
          <w:rtl/>
        </w:rPr>
        <w:t>عطسه</w:t>
      </w:r>
      <w:r w:rsidRPr="00257BF6">
        <w:rPr>
          <w:rtl/>
        </w:rPr>
        <w:t xml:space="preserve"> </w:t>
      </w:r>
      <w:r w:rsidRPr="00257BF6">
        <w:rPr>
          <w:rFonts w:hint="cs"/>
          <w:rtl/>
        </w:rPr>
        <w:t>و</w:t>
      </w:r>
      <w:r w:rsidRPr="00257BF6">
        <w:rPr>
          <w:rtl/>
        </w:rPr>
        <w:t xml:space="preserve"> </w:t>
      </w:r>
      <w:r w:rsidRPr="00257BF6">
        <w:rPr>
          <w:rFonts w:hint="cs"/>
          <w:rtl/>
        </w:rPr>
        <w:t>آداب</w:t>
      </w:r>
      <w:r w:rsidRPr="00257BF6">
        <w:rPr>
          <w:rtl/>
        </w:rPr>
        <w:t xml:space="preserve"> </w:t>
      </w:r>
      <w:r w:rsidRPr="00257BF6">
        <w:rPr>
          <w:rFonts w:hint="cs"/>
          <w:rtl/>
        </w:rPr>
        <w:t>آن</w:t>
      </w:r>
      <w:bookmarkEnd w:id="518"/>
      <w:bookmarkEnd w:id="519"/>
    </w:p>
    <w:p w:rsidR="00C719F6" w:rsidRPr="006E3762" w:rsidRDefault="00C719F6" w:rsidP="0036195C">
      <w:pPr>
        <w:pStyle w:val="a8"/>
        <w:widowControl w:val="0"/>
        <w:rPr>
          <w:rtl/>
        </w:rPr>
      </w:pPr>
      <w:r w:rsidRPr="006E3762">
        <w:rPr>
          <w:rtl/>
        </w:rPr>
        <w:t xml:space="preserve">هرگاه </w:t>
      </w:r>
      <w:r w:rsidR="004565B2" w:rsidRPr="006E3762">
        <w:rPr>
          <w:rtl/>
        </w:rPr>
        <w:t>یک</w:t>
      </w:r>
      <w:r w:rsidRPr="006E3762">
        <w:rPr>
          <w:rtl/>
        </w:rPr>
        <w:t>ى از شما</w:t>
      </w:r>
      <w:r w:rsidRPr="006E3762">
        <w:rPr>
          <w:rFonts w:hint="cs"/>
          <w:rtl/>
        </w:rPr>
        <w:t xml:space="preserve"> </w:t>
      </w:r>
      <w:r w:rsidRPr="006E3762">
        <w:rPr>
          <w:rtl/>
        </w:rPr>
        <w:t>عطسه زد، بگو</w:t>
      </w:r>
      <w:r w:rsidR="004565B2" w:rsidRPr="006E3762">
        <w:rPr>
          <w:rtl/>
        </w:rPr>
        <w:t>ی</w:t>
      </w:r>
      <w:r w:rsidRPr="006E3762">
        <w:rPr>
          <w:rtl/>
        </w:rPr>
        <w:t>د:</w:t>
      </w:r>
      <w:r w:rsidRPr="006E3762">
        <w:rPr>
          <w:rFonts w:hint="cs"/>
          <w:rtl/>
        </w:rPr>
        <w:t xml:space="preserve"> </w:t>
      </w:r>
      <w:r w:rsidR="00E36358" w:rsidRPr="00937FED">
        <w:rPr>
          <w:rStyle w:val="Char3"/>
          <w:rFonts w:cs="Traditional Arabic"/>
          <w:rtl/>
        </w:rPr>
        <w:t>«</w:t>
      </w:r>
      <w:r w:rsidRPr="001C3EB2">
        <w:rPr>
          <w:rStyle w:val="Char3"/>
          <w:rtl/>
        </w:rPr>
        <w:t>ا</w:t>
      </w:r>
      <w:r w:rsidRPr="001C3EB2">
        <w:rPr>
          <w:rStyle w:val="Char3"/>
          <w:rFonts w:hint="cs"/>
          <w:rtl/>
        </w:rPr>
        <w:t>َ</w:t>
      </w:r>
      <w:r w:rsidRPr="001C3EB2">
        <w:rPr>
          <w:rStyle w:val="Char3"/>
          <w:rtl/>
        </w:rPr>
        <w:t>لْـحَمْدُ</w:t>
      </w:r>
      <w:r w:rsidRPr="001C3EB2">
        <w:rPr>
          <w:rStyle w:val="Char3"/>
          <w:rFonts w:hint="cs"/>
          <w:rtl/>
        </w:rPr>
        <w:t xml:space="preserve"> </w:t>
      </w:r>
      <w:r w:rsidRPr="001C3EB2">
        <w:rPr>
          <w:rStyle w:val="Char3"/>
          <w:rtl/>
        </w:rPr>
        <w:t>ل</w:t>
      </w:r>
      <w:r w:rsidRPr="001C3EB2">
        <w:rPr>
          <w:rStyle w:val="Char3"/>
          <w:rFonts w:hint="cs"/>
          <w:rtl/>
        </w:rPr>
        <w:t>ِل</w:t>
      </w:r>
      <w:r w:rsidRPr="001C3EB2">
        <w:rPr>
          <w:rStyle w:val="Char3"/>
          <w:rtl/>
        </w:rPr>
        <w:t>ه</w:t>
      </w:r>
      <w:r w:rsidR="00E36358" w:rsidRPr="00937FED">
        <w:rPr>
          <w:rStyle w:val="Char3"/>
          <w:rFonts w:cs="Traditional Arabic"/>
          <w:rtl/>
        </w:rPr>
        <w:t>»</w:t>
      </w:r>
      <w:r w:rsidRPr="006E3762">
        <w:rPr>
          <w:rtl/>
        </w:rPr>
        <w:t>،</w:t>
      </w:r>
      <w:r w:rsidRPr="006E3762">
        <w:rPr>
          <w:rFonts w:hint="cs"/>
          <w:rtl/>
        </w:rPr>
        <w:t xml:space="preserve"> </w:t>
      </w:r>
      <w:r w:rsidRPr="006E3762">
        <w:rPr>
          <w:rtl/>
        </w:rPr>
        <w:t>و</w:t>
      </w:r>
      <w:r w:rsidRPr="006E3762">
        <w:rPr>
          <w:rFonts w:hint="cs"/>
          <w:rtl/>
        </w:rPr>
        <w:t xml:space="preserve"> </w:t>
      </w:r>
      <w:r w:rsidRPr="006E3762">
        <w:rPr>
          <w:rtl/>
        </w:rPr>
        <w:t xml:space="preserve">برادر </w:t>
      </w:r>
      <w:r w:rsidR="004565B2" w:rsidRPr="006E3762">
        <w:rPr>
          <w:rtl/>
        </w:rPr>
        <w:t>ی</w:t>
      </w:r>
      <w:r w:rsidRPr="006E3762">
        <w:rPr>
          <w:rtl/>
        </w:rPr>
        <w:t xml:space="preserve">ا دوستى </w:t>
      </w:r>
      <w:r w:rsidR="004565B2" w:rsidRPr="006E3762">
        <w:rPr>
          <w:rtl/>
        </w:rPr>
        <w:t>ک</w:t>
      </w:r>
      <w:r w:rsidRPr="006E3762">
        <w:rPr>
          <w:rtl/>
        </w:rPr>
        <w:t xml:space="preserve">ه </w:t>
      </w:r>
      <w:r w:rsidRPr="006E3762">
        <w:rPr>
          <w:rFonts w:hint="cs"/>
          <w:rtl/>
        </w:rPr>
        <w:t xml:space="preserve">آن را </w:t>
      </w:r>
      <w:r w:rsidRPr="006E3762">
        <w:rPr>
          <w:rtl/>
        </w:rPr>
        <w:t>مى</w:t>
      </w:r>
      <w:r w:rsidR="00E36358" w:rsidRPr="006E3762">
        <w:rPr>
          <w:rFonts w:hint="cs"/>
          <w:rtl/>
        </w:rPr>
        <w:t>‌</w:t>
      </w:r>
      <w:r w:rsidRPr="006E3762">
        <w:rPr>
          <w:rtl/>
        </w:rPr>
        <w:t>شنود</w:t>
      </w:r>
      <w:r w:rsidRPr="006E3762">
        <w:rPr>
          <w:rFonts w:hint="cs"/>
          <w:rtl/>
        </w:rPr>
        <w:t>،</w:t>
      </w:r>
      <w:r w:rsidRPr="006E3762">
        <w:rPr>
          <w:rtl/>
        </w:rPr>
        <w:t xml:space="preserve"> بگو</w:t>
      </w:r>
      <w:r w:rsidR="004565B2" w:rsidRPr="006E3762">
        <w:rPr>
          <w:rtl/>
        </w:rPr>
        <w:t>ی</w:t>
      </w:r>
      <w:r w:rsidRPr="006E3762">
        <w:rPr>
          <w:rtl/>
        </w:rPr>
        <w:t xml:space="preserve">د: </w:t>
      </w:r>
      <w:r w:rsidR="00E36358" w:rsidRPr="00937FED">
        <w:rPr>
          <w:rStyle w:val="Char3"/>
          <w:rFonts w:cs="Traditional Arabic"/>
          <w:rtl/>
        </w:rPr>
        <w:t>«</w:t>
      </w:r>
      <w:r w:rsidRPr="001C3EB2">
        <w:rPr>
          <w:rStyle w:val="Char3"/>
          <w:rtl/>
        </w:rPr>
        <w:t>يَرْحَمُكَ اللهُ</w:t>
      </w:r>
      <w:r w:rsidR="00E36358" w:rsidRPr="00937FED">
        <w:rPr>
          <w:rStyle w:val="Char3"/>
          <w:rFonts w:cs="Traditional Arabic"/>
          <w:rtl/>
        </w:rPr>
        <w:t>»</w:t>
      </w:r>
      <w:r w:rsidRPr="006E3762">
        <w:rPr>
          <w:rtl/>
        </w:rPr>
        <w:t xml:space="preserve"> و</w:t>
      </w:r>
      <w:r w:rsidRPr="006E3762">
        <w:rPr>
          <w:rFonts w:hint="cs"/>
          <w:rtl/>
        </w:rPr>
        <w:t xml:space="preserve"> </w:t>
      </w:r>
      <w:r w:rsidRPr="006E3762">
        <w:rPr>
          <w:rtl/>
        </w:rPr>
        <w:t>او در جوابش بگو</w:t>
      </w:r>
      <w:r w:rsidR="004565B2" w:rsidRPr="006E3762">
        <w:rPr>
          <w:rtl/>
        </w:rPr>
        <w:t>ی</w:t>
      </w:r>
      <w:r w:rsidRPr="006E3762">
        <w:rPr>
          <w:rtl/>
        </w:rPr>
        <w:t>د:</w:t>
      </w:r>
      <w:r w:rsidRPr="006E3762">
        <w:rPr>
          <w:rFonts w:hint="cs"/>
          <w:rtl/>
        </w:rPr>
        <w:t xml:space="preserve"> </w:t>
      </w:r>
      <w:r w:rsidR="00E36358" w:rsidRPr="00937FED">
        <w:rPr>
          <w:rStyle w:val="Char3"/>
          <w:rFonts w:cs="Traditional Arabic"/>
          <w:rtl/>
        </w:rPr>
        <w:t>«</w:t>
      </w:r>
      <w:r w:rsidRPr="001C3EB2">
        <w:rPr>
          <w:rStyle w:val="Char3"/>
          <w:rtl/>
        </w:rPr>
        <w:t>يَهْدِيْكُمُ اللهُ وَيُصْلِحُ</w:t>
      </w:r>
      <w:r w:rsidRPr="001C3EB2">
        <w:rPr>
          <w:rStyle w:val="Char3"/>
          <w:rFonts w:hint="cs"/>
          <w:rtl/>
        </w:rPr>
        <w:t xml:space="preserve"> </w:t>
      </w:r>
      <w:r w:rsidRPr="001C3EB2">
        <w:rPr>
          <w:rStyle w:val="Char3"/>
          <w:rtl/>
        </w:rPr>
        <w:t>بَالَكُمْ</w:t>
      </w:r>
      <w:r w:rsidR="00E36358" w:rsidRPr="00937FED">
        <w:rPr>
          <w:rStyle w:val="Char3"/>
          <w:rFonts w:cs="Traditional Arabic"/>
          <w:rtl/>
        </w:rPr>
        <w:t>»</w:t>
      </w:r>
      <w:r w:rsidRPr="00F816AE">
        <w:rPr>
          <w:rFonts w:ascii="Lotus Linotype" w:hAnsi="Lotus Linotype"/>
          <w:color w:val="000000"/>
          <w:vertAlign w:val="superscript"/>
          <w:rtl/>
        </w:rPr>
        <w:t>(</w:t>
      </w:r>
      <w:r w:rsidRPr="002E4E8A">
        <w:rPr>
          <w:rStyle w:val="FootnoteReference"/>
          <w:rFonts w:ascii="Lotus Linotype" w:hAnsi="Lotus Linotype"/>
          <w:color w:val="000000"/>
          <w:rtl/>
        </w:rPr>
        <w:footnoteReference w:id="341"/>
      </w:r>
      <w:r w:rsidRPr="00F816AE">
        <w:rPr>
          <w:rFonts w:ascii="Lotus Linotype" w:hAnsi="Lotus Linotype"/>
          <w:color w:val="000000"/>
          <w:vertAlign w:val="superscript"/>
          <w:rtl/>
        </w:rPr>
        <w:t>)</w:t>
      </w:r>
      <w:r w:rsidR="00E36358" w:rsidRPr="00E36358">
        <w:rPr>
          <w:rFonts w:ascii="Lotus Linotype" w:hAnsi="Lotus Linotype" w:hint="cs"/>
          <w:color w:val="000000"/>
          <w:rtl/>
        </w:rPr>
        <w:t>.</w:t>
      </w:r>
      <w:r w:rsidRPr="00F816AE">
        <w:rPr>
          <w:rFonts w:ascii="Lotus Linotype" w:hAnsi="Lotus Linotype" w:hint="cs"/>
          <w:color w:val="000000"/>
          <w:vertAlign w:val="superscript"/>
          <w:rtl/>
        </w:rPr>
        <w:t xml:space="preserve"> </w:t>
      </w:r>
      <w:r w:rsidR="00E36358">
        <w:rPr>
          <w:rStyle w:val="Chare"/>
          <w:rFonts w:ascii="Traditional Arabic" w:hAnsi="Traditional Arabic" w:cs="Traditional Arabic"/>
          <w:rtl/>
        </w:rPr>
        <w:t>«</w:t>
      </w:r>
      <w:r w:rsidRPr="00E36358">
        <w:rPr>
          <w:rStyle w:val="Chare"/>
          <w:rtl/>
        </w:rPr>
        <w:t>خدا تو را هدا</w:t>
      </w:r>
      <w:r w:rsidR="004565B2" w:rsidRPr="00E36358">
        <w:rPr>
          <w:rStyle w:val="Chare"/>
          <w:rtl/>
        </w:rPr>
        <w:t>ی</w:t>
      </w:r>
      <w:r w:rsidRPr="00E36358">
        <w:rPr>
          <w:rStyle w:val="Chare"/>
          <w:rtl/>
        </w:rPr>
        <w:t xml:space="preserve">ت </w:t>
      </w:r>
      <w:r w:rsidR="004565B2" w:rsidRPr="00E36358">
        <w:rPr>
          <w:rStyle w:val="Chare"/>
          <w:rtl/>
        </w:rPr>
        <w:t>ک</w:t>
      </w:r>
      <w:r w:rsidRPr="00E36358">
        <w:rPr>
          <w:rStyle w:val="Chare"/>
          <w:rtl/>
        </w:rPr>
        <w:t>ند واصلاح نما</w:t>
      </w:r>
      <w:r w:rsidR="004565B2" w:rsidRPr="00E36358">
        <w:rPr>
          <w:rStyle w:val="Chare"/>
          <w:rtl/>
        </w:rPr>
        <w:t>ی</w:t>
      </w:r>
      <w:r w:rsidRPr="00E36358">
        <w:rPr>
          <w:rStyle w:val="Chare"/>
          <w:rtl/>
        </w:rPr>
        <w:t>د</w:t>
      </w:r>
      <w:r w:rsidR="00E36358">
        <w:rPr>
          <w:rStyle w:val="Chare"/>
          <w:rFonts w:ascii="Traditional Arabic" w:hAnsi="Traditional Arabic" w:cs="Traditional Arabic"/>
          <w:rtl/>
        </w:rPr>
        <w:t>»</w:t>
      </w:r>
      <w:r w:rsidRPr="00F816AE">
        <w:rPr>
          <w:rFonts w:ascii="Lotus Linotype" w:hAnsi="Lotus Linotype"/>
          <w:color w:val="000000"/>
          <w:vertAlign w:val="superscript"/>
          <w:rtl/>
        </w:rPr>
        <w:t>(</w:t>
      </w:r>
      <w:r w:rsidRPr="002E4E8A">
        <w:rPr>
          <w:rStyle w:val="FootnoteReference"/>
          <w:rFonts w:ascii="Lotus Linotype" w:hAnsi="Lotus Linotype"/>
          <w:color w:val="000000"/>
          <w:rtl/>
        </w:rPr>
        <w:footnoteReference w:id="342"/>
      </w:r>
      <w:r w:rsidRPr="00F816AE">
        <w:rPr>
          <w:rFonts w:ascii="Lotus Linotype" w:hAnsi="Lotus Linotype"/>
          <w:color w:val="000000"/>
          <w:vertAlign w:val="superscript"/>
          <w:rtl/>
        </w:rPr>
        <w:t>)</w:t>
      </w:r>
      <w:r w:rsidR="00E36358" w:rsidRPr="00E36358">
        <w:rPr>
          <w:rFonts w:ascii="Lotus Linotype" w:hAnsi="Lotus Linotype" w:hint="cs"/>
          <w:color w:val="000000"/>
          <w:rtl/>
        </w:rPr>
        <w:t>.</w:t>
      </w:r>
    </w:p>
    <w:p w:rsidR="00C719F6" w:rsidRPr="00257BF6" w:rsidRDefault="00C719F6" w:rsidP="008C1935">
      <w:pPr>
        <w:pStyle w:val="a5"/>
        <w:rPr>
          <w:rtl/>
        </w:rPr>
      </w:pPr>
      <w:bookmarkStart w:id="520" w:name="_Toc404710273"/>
      <w:bookmarkStart w:id="521" w:name="_Toc437715980"/>
      <w:r w:rsidRPr="00257BF6">
        <w:rPr>
          <w:rFonts w:hint="cs"/>
          <w:rtl/>
        </w:rPr>
        <w:t>(25-2)</w:t>
      </w:r>
      <w:r w:rsidR="00E36358">
        <w:rPr>
          <w:rFonts w:hint="cs"/>
          <w:rtl/>
        </w:rPr>
        <w:t xml:space="preserve"> </w:t>
      </w:r>
      <w:r w:rsidRPr="00257BF6">
        <w:rPr>
          <w:rFonts w:hint="cs"/>
          <w:rtl/>
        </w:rPr>
        <w:t>جواب</w:t>
      </w:r>
      <w:r w:rsidRPr="00257BF6">
        <w:rPr>
          <w:rtl/>
        </w:rPr>
        <w:t xml:space="preserve"> </w:t>
      </w:r>
      <w:r w:rsidR="004565B2">
        <w:rPr>
          <w:rFonts w:hint="cs"/>
          <w:rtl/>
        </w:rPr>
        <w:t>ک</w:t>
      </w:r>
      <w:r w:rsidRPr="00257BF6">
        <w:rPr>
          <w:rFonts w:hint="cs"/>
          <w:rtl/>
        </w:rPr>
        <w:t>افرى</w:t>
      </w:r>
      <w:r w:rsidRPr="00257BF6">
        <w:rPr>
          <w:rtl/>
        </w:rPr>
        <w:t xml:space="preserve"> </w:t>
      </w:r>
      <w:r w:rsidR="004565B2">
        <w:rPr>
          <w:rFonts w:hint="cs"/>
          <w:rtl/>
        </w:rPr>
        <w:t>ک</w:t>
      </w:r>
      <w:r w:rsidRPr="00257BF6">
        <w:rPr>
          <w:rFonts w:hint="cs"/>
          <w:rtl/>
        </w:rPr>
        <w:t>ه</w:t>
      </w:r>
      <w:r w:rsidRPr="00257BF6">
        <w:rPr>
          <w:rtl/>
        </w:rPr>
        <w:t xml:space="preserve"> </w:t>
      </w:r>
      <w:r w:rsidRPr="00257BF6">
        <w:rPr>
          <w:rFonts w:hint="cs"/>
          <w:rtl/>
        </w:rPr>
        <w:t>عطسه</w:t>
      </w:r>
      <w:r w:rsidRPr="00257BF6">
        <w:rPr>
          <w:rtl/>
        </w:rPr>
        <w:t xml:space="preserve"> </w:t>
      </w:r>
      <w:r w:rsidRPr="00257BF6">
        <w:rPr>
          <w:rFonts w:hint="cs"/>
          <w:rtl/>
        </w:rPr>
        <w:t>زند</w:t>
      </w:r>
      <w:r w:rsidRPr="00257BF6">
        <w:rPr>
          <w:rtl/>
        </w:rPr>
        <w:t xml:space="preserve"> </w:t>
      </w:r>
      <w:r w:rsidRPr="00257BF6">
        <w:rPr>
          <w:rFonts w:hint="cs"/>
          <w:rtl/>
        </w:rPr>
        <w:t>و</w:t>
      </w:r>
      <w:r w:rsidRPr="00257BF6">
        <w:rPr>
          <w:rtl/>
        </w:rPr>
        <w:t xml:space="preserve"> </w:t>
      </w:r>
      <w:r w:rsidRPr="00257BF6">
        <w:rPr>
          <w:rFonts w:hint="cs"/>
          <w:rtl/>
        </w:rPr>
        <w:t>خدا</w:t>
      </w:r>
      <w:r w:rsidR="00CC1B3D" w:rsidRPr="00CC1B3D">
        <w:rPr>
          <w:rFonts w:cs="CTraditional Arabic" w:hint="cs"/>
          <w:bCs w:val="0"/>
          <w:rtl/>
        </w:rPr>
        <w:t>أ</w:t>
      </w:r>
      <w:r w:rsidRPr="00257BF6">
        <w:rPr>
          <w:rtl/>
        </w:rPr>
        <w:t xml:space="preserve"> </w:t>
      </w:r>
      <w:r w:rsidRPr="00257BF6">
        <w:rPr>
          <w:rFonts w:hint="cs"/>
          <w:rtl/>
        </w:rPr>
        <w:t>را</w:t>
      </w:r>
      <w:r w:rsidRPr="00257BF6">
        <w:rPr>
          <w:rtl/>
        </w:rPr>
        <w:t xml:space="preserve"> </w:t>
      </w:r>
      <w:r w:rsidRPr="00257BF6">
        <w:rPr>
          <w:rFonts w:hint="cs"/>
          <w:rtl/>
        </w:rPr>
        <w:t>ستا</w:t>
      </w:r>
      <w:r w:rsidR="004565B2">
        <w:rPr>
          <w:rFonts w:hint="cs"/>
          <w:rtl/>
        </w:rPr>
        <w:t>ی</w:t>
      </w:r>
      <w:r w:rsidRPr="00257BF6">
        <w:rPr>
          <w:rFonts w:hint="cs"/>
          <w:rtl/>
        </w:rPr>
        <w:t>ش</w:t>
      </w:r>
      <w:r w:rsidRPr="00257BF6">
        <w:rPr>
          <w:rtl/>
        </w:rPr>
        <w:t xml:space="preserve"> </w:t>
      </w:r>
      <w:r w:rsidR="004565B2">
        <w:rPr>
          <w:rFonts w:hint="cs"/>
          <w:rtl/>
        </w:rPr>
        <w:t>ک</w:t>
      </w:r>
      <w:r w:rsidRPr="00257BF6">
        <w:rPr>
          <w:rFonts w:hint="cs"/>
          <w:rtl/>
        </w:rPr>
        <w:t>ند</w:t>
      </w:r>
      <w:bookmarkEnd w:id="520"/>
      <w:bookmarkEnd w:id="521"/>
    </w:p>
    <w:p w:rsidR="00C719F6" w:rsidRPr="00C719F6" w:rsidRDefault="00E36358" w:rsidP="008C1935">
      <w:pPr>
        <w:ind w:firstLine="284"/>
        <w:jc w:val="both"/>
        <w:rPr>
          <w:rStyle w:val="Char5"/>
          <w:rtl/>
        </w:rPr>
      </w:pPr>
      <w:r w:rsidRPr="00937FED">
        <w:rPr>
          <w:rStyle w:val="Char3"/>
          <w:rFonts w:cs="Traditional Arabic"/>
          <w:rtl/>
        </w:rPr>
        <w:t>«</w:t>
      </w:r>
      <w:r w:rsidR="00C719F6" w:rsidRPr="001C3EB2">
        <w:rPr>
          <w:rStyle w:val="Char3"/>
          <w:rtl/>
        </w:rPr>
        <w:t>يَهْدِيْكُمُ اللهُ وَيُصْلِحُ بَالَكُمْ</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43"/>
      </w:r>
      <w:r w:rsidR="00C719F6" w:rsidRPr="00F816AE">
        <w:rPr>
          <w:rFonts w:ascii="Lotus Linotype" w:hAnsi="Lotus Linotype" w:cs="IRNazli"/>
          <w:color w:val="000000"/>
          <w:sz w:val="28"/>
          <w:szCs w:val="28"/>
          <w:vertAlign w:val="superscript"/>
          <w:rtl/>
        </w:rPr>
        <w:t>)</w:t>
      </w:r>
      <w:r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خدا تو را هدا</w:t>
      </w:r>
      <w:r w:rsidR="004565B2" w:rsidRPr="00E36358">
        <w:rPr>
          <w:rStyle w:val="Chare"/>
          <w:rtl/>
        </w:rPr>
        <w:t>ی</w:t>
      </w:r>
      <w:r w:rsidR="00C719F6" w:rsidRPr="00E36358">
        <w:rPr>
          <w:rStyle w:val="Chare"/>
          <w:rtl/>
        </w:rPr>
        <w:t xml:space="preserve">ت </w:t>
      </w:r>
      <w:r w:rsidR="004565B2" w:rsidRPr="00E36358">
        <w:rPr>
          <w:rStyle w:val="Chare"/>
          <w:rtl/>
        </w:rPr>
        <w:t>ک</w:t>
      </w:r>
      <w:r w:rsidR="00C719F6" w:rsidRPr="00E36358">
        <w:rPr>
          <w:rStyle w:val="Chare"/>
          <w:rtl/>
        </w:rPr>
        <w:t>ند واصلاح نما</w:t>
      </w:r>
      <w:r w:rsidR="004565B2" w:rsidRPr="00E36358">
        <w:rPr>
          <w:rStyle w:val="Chare"/>
          <w:rtl/>
        </w:rPr>
        <w:t>ی</w:t>
      </w:r>
      <w:r w:rsidR="00C719F6" w:rsidRPr="00E36358">
        <w:rPr>
          <w:rStyle w:val="Chare"/>
          <w:rtl/>
        </w:rPr>
        <w:t>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pPr>
      <w:bookmarkStart w:id="522" w:name="_Toc404710274"/>
      <w:bookmarkStart w:id="523" w:name="_Toc437715981"/>
      <w:r w:rsidRPr="00257BF6">
        <w:rPr>
          <w:rFonts w:hint="cs"/>
          <w:rtl/>
        </w:rPr>
        <w:t>(25-3)</w:t>
      </w:r>
      <w:r w:rsidR="00E36358">
        <w:rPr>
          <w:rFonts w:hint="cs"/>
          <w:rtl/>
        </w:rPr>
        <w:t xml:space="preserve"> </w:t>
      </w:r>
      <w:r w:rsidRPr="00257BF6">
        <w:rPr>
          <w:rFonts w:hint="cs"/>
          <w:rtl/>
        </w:rPr>
        <w:t>ردکردن خیمازه</w:t>
      </w:r>
      <w:bookmarkEnd w:id="522"/>
      <w:bookmarkEnd w:id="523"/>
    </w:p>
    <w:p w:rsidR="00C719F6" w:rsidRPr="00BE29DD" w:rsidRDefault="00C719F6" w:rsidP="008C1935">
      <w:pPr>
        <w:ind w:firstLine="284"/>
        <w:jc w:val="both"/>
        <w:rPr>
          <w:rStyle w:val="Char4"/>
          <w:rtl/>
        </w:rPr>
      </w:pPr>
      <w:r w:rsidRPr="00BE29DD">
        <w:rPr>
          <w:rStyle w:val="Char4"/>
          <w:rFonts w:hint="cs"/>
          <w:rtl/>
        </w:rPr>
        <w:t>ابوهریره</w:t>
      </w:r>
      <w:r w:rsidR="00226C82" w:rsidRPr="00226C82">
        <w:rPr>
          <w:rStyle w:val="Char4"/>
          <w:rFonts w:ascii="CTraditional Arabic" w:hAnsi="CTraditional Arabic" w:cs="CTraditional Arabic" w:hint="cs"/>
          <w:rtl/>
        </w:rPr>
        <w:t>س</w:t>
      </w:r>
      <w:r w:rsidRPr="00BE29DD">
        <w:rPr>
          <w:rStyle w:val="Char4"/>
          <w:rFonts w:hint="cs"/>
          <w:rtl/>
        </w:rPr>
        <w:t xml:space="preserve"> روایت کرده است: </w:t>
      </w:r>
      <w:r w:rsidR="00E36358">
        <w:rPr>
          <w:rStyle w:val="Char4"/>
          <w:rFonts w:ascii="Traditional Arabic" w:hAnsi="Traditional Arabic" w:cs="Traditional Arabic"/>
          <w:rtl/>
        </w:rPr>
        <w:t>«</w:t>
      </w:r>
      <w:r w:rsidRPr="00C719F6">
        <w:rPr>
          <w:rStyle w:val="Char3"/>
          <w:rFonts w:hint="cs"/>
          <w:rtl/>
        </w:rPr>
        <w:t>عَنْ النَّبِيِّ</w:t>
      </w:r>
      <w:r w:rsidR="003B5755" w:rsidRPr="00937FED">
        <w:rPr>
          <w:rStyle w:val="Char3"/>
          <w:rFonts w:ascii="CTraditional Arabic" w:hAnsi="CTraditional Arabic" w:cs="CTraditional Arabic" w:hint="cs"/>
          <w:rtl/>
        </w:rPr>
        <w:t xml:space="preserve"> ج</w:t>
      </w:r>
      <w:r w:rsidRPr="00C719F6">
        <w:rPr>
          <w:rStyle w:val="Char3"/>
          <w:rFonts w:hint="cs"/>
          <w:rtl/>
        </w:rPr>
        <w:t xml:space="preserve"> قَالَ: التَّثَاؤُبُ مِنْ الشَّيْطَانِ فَإِذَا تَثَاءَبَ أَحَدُكُمْ فَلْيَرُدَّهُ مَا اسْتَطَاعَ</w:t>
      </w:r>
      <w:r w:rsidR="00E36358">
        <w:rPr>
          <w:rStyle w:val="Char3"/>
          <w:rFonts w:ascii="Traditional Arabic" w:hAnsi="Traditional Arabic" w:cs="Traditional Arabic"/>
          <w:rtl/>
        </w:rPr>
        <w:t>»</w:t>
      </w:r>
      <w:r w:rsidRPr="00F816AE">
        <w:rPr>
          <w:rFonts w:ascii="Lotus Linotype" w:hAnsi="Lotus Linotype" w:cs="IRNazli" w:hint="cs"/>
          <w:color w:val="000000"/>
          <w:sz w:val="28"/>
          <w:szCs w:val="28"/>
          <w:vertAlign w:val="superscript"/>
          <w:rtl/>
        </w:rPr>
        <w:t>(</w:t>
      </w:r>
      <w:r w:rsidRPr="002E4E8A">
        <w:rPr>
          <w:rStyle w:val="FootnoteReference"/>
          <w:rFonts w:ascii="Lotus Linotype" w:hAnsi="Lotus Linotype" w:cs="IRNazli"/>
          <w:color w:val="000000"/>
          <w:szCs w:val="28"/>
          <w:rtl/>
        </w:rPr>
        <w:footnoteReference w:id="344"/>
      </w:r>
      <w:r w:rsidRPr="00F816AE">
        <w:rPr>
          <w:rFonts w:ascii="Lotus Linotype" w:hAnsi="Lotus Linotype" w:cs="IRNazli" w:hint="cs"/>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Fonts w:hint="cs"/>
          <w:rtl/>
        </w:rPr>
        <w:t>رسول الله</w:t>
      </w:r>
      <w:r w:rsidR="003B5755" w:rsidRPr="003B5755">
        <w:rPr>
          <w:rFonts w:ascii="CTraditional Arabic" w:hAnsi="CTraditional Arabic" w:cs="CTraditional Arabic" w:hint="cs"/>
          <w:color w:val="000000"/>
          <w:kern w:val="32"/>
          <w:sz w:val="28"/>
          <w:szCs w:val="28"/>
          <w:rtl/>
        </w:rPr>
        <w:t xml:space="preserve"> ج</w:t>
      </w:r>
      <w:r w:rsidR="00C719F6" w:rsidRPr="00E36358">
        <w:rPr>
          <w:rStyle w:val="Chare"/>
          <w:rFonts w:hint="cs"/>
          <w:rtl/>
        </w:rPr>
        <w:t xml:space="preserve"> فرمودند: خمیازه از شیطان است؛ لذا هرگاه دچار خمیازه شدید، تا جاییکه می</w:t>
      </w:r>
      <w:r w:rsidR="00C719F6" w:rsidRPr="00E36358">
        <w:rPr>
          <w:rStyle w:val="Chare"/>
          <w:rFonts w:hint="cs"/>
          <w:rtl/>
        </w:rPr>
        <w:softHyphen/>
        <w:t>توانید از آن جلوگیری کنید و آن را دور کنید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2"/>
        <w:rPr>
          <w:rtl/>
        </w:rPr>
      </w:pPr>
      <w:bookmarkStart w:id="524" w:name="_Toc404710275"/>
      <w:bookmarkStart w:id="525" w:name="_Toc437715982"/>
      <w:r w:rsidRPr="00257BF6">
        <w:rPr>
          <w:rFonts w:hint="cs"/>
          <w:rtl/>
        </w:rPr>
        <w:t>26-أذکار توبه و کفار</w:t>
      </w:r>
      <w:r w:rsidR="00E36358">
        <w:rPr>
          <w:rFonts w:hint="cs"/>
          <w:rtl/>
        </w:rPr>
        <w:t>ۀ</w:t>
      </w:r>
      <w:r w:rsidRPr="00257BF6">
        <w:rPr>
          <w:rFonts w:hint="cs"/>
          <w:rtl/>
        </w:rPr>
        <w:t xml:space="preserve"> گناهان</w:t>
      </w:r>
      <w:bookmarkEnd w:id="524"/>
      <w:bookmarkEnd w:id="525"/>
      <w:r w:rsidRPr="00257BF6">
        <w:rPr>
          <w:rtl/>
        </w:rPr>
        <w:fldChar w:fldCharType="begin"/>
      </w:r>
      <w:r w:rsidRPr="00257BF6">
        <w:instrText xml:space="preserve"> TC "</w:instrText>
      </w:r>
      <w:bookmarkStart w:id="526" w:name="_Toc373938051"/>
      <w:bookmarkStart w:id="527" w:name="_Toc404508199"/>
      <w:r w:rsidRPr="00257BF6">
        <w:rPr>
          <w:rFonts w:hint="cs"/>
          <w:rtl/>
        </w:rPr>
        <w:instrText>أذکار توبه و کفارة گناهان</w:instrText>
      </w:r>
      <w:bookmarkEnd w:id="526"/>
      <w:bookmarkEnd w:id="527"/>
      <w:r w:rsidRPr="00257BF6">
        <w:instrText xml:space="preserve">" \f C \l "1" </w:instrText>
      </w:r>
      <w:r w:rsidRPr="00257BF6">
        <w:rPr>
          <w:rtl/>
        </w:rPr>
        <w:fldChar w:fldCharType="end"/>
      </w:r>
    </w:p>
    <w:p w:rsidR="00C719F6" w:rsidRPr="00257BF6" w:rsidRDefault="00C719F6" w:rsidP="008C1935">
      <w:pPr>
        <w:pStyle w:val="a5"/>
        <w:rPr>
          <w:rtl/>
        </w:rPr>
      </w:pPr>
      <w:bookmarkStart w:id="528" w:name="_Toc404710276"/>
      <w:bookmarkStart w:id="529" w:name="_Toc437715983"/>
      <w:r w:rsidRPr="00257BF6">
        <w:rPr>
          <w:rFonts w:hint="cs"/>
          <w:rtl/>
        </w:rPr>
        <w:t>(26-1)</w:t>
      </w:r>
      <w:r w:rsidR="00E36358">
        <w:rPr>
          <w:rFonts w:hint="cs"/>
          <w:rtl/>
        </w:rPr>
        <w:t xml:space="preserve"> </w:t>
      </w:r>
      <w:r w:rsidRPr="00257BF6">
        <w:rPr>
          <w:rFonts w:hint="cs"/>
          <w:rtl/>
        </w:rPr>
        <w:t>دعاى</w:t>
      </w:r>
      <w:r w:rsidRPr="00257BF6">
        <w:rPr>
          <w:rtl/>
        </w:rPr>
        <w:t xml:space="preserve"> </w:t>
      </w:r>
      <w:r w:rsidRPr="00257BF6">
        <w:rPr>
          <w:rFonts w:hint="cs"/>
          <w:rtl/>
        </w:rPr>
        <w:t>مجلس</w:t>
      </w:r>
      <w:bookmarkEnd w:id="528"/>
      <w:bookmarkEnd w:id="529"/>
    </w:p>
    <w:p w:rsidR="00C719F6" w:rsidRPr="00BE29DD" w:rsidRDefault="00C719F6" w:rsidP="008C1935">
      <w:pPr>
        <w:ind w:firstLine="284"/>
        <w:jc w:val="both"/>
        <w:rPr>
          <w:rStyle w:val="Char4"/>
          <w:rtl/>
        </w:rPr>
      </w:pPr>
      <w:r w:rsidRPr="00BE29DD">
        <w:rPr>
          <w:rStyle w:val="Char4"/>
          <w:rtl/>
        </w:rPr>
        <w:t>ابن عمر</w:t>
      </w:r>
      <w:r w:rsidR="00BC31D9">
        <w:rPr>
          <w:rFonts w:cs="CTraditional Arabic" w:hint="cs"/>
          <w:color w:val="000000"/>
          <w:sz w:val="28"/>
          <w:szCs w:val="28"/>
          <w:rtl/>
          <w:lang w:bidi="fa-IR"/>
        </w:rPr>
        <w:t>ب</w:t>
      </w:r>
      <w:r w:rsidRPr="00BE29DD">
        <w:rPr>
          <w:rStyle w:val="Char4"/>
          <w:rtl/>
        </w:rPr>
        <w:t xml:space="preserve"> مى</w:t>
      </w:r>
      <w:r w:rsidRPr="00BE29DD">
        <w:rPr>
          <w:rStyle w:val="Char4"/>
          <w:rFonts w:hint="cs"/>
          <w:rtl/>
        </w:rPr>
        <w:softHyphen/>
      </w:r>
      <w:r w:rsidRPr="00BE29DD">
        <w:rPr>
          <w:rStyle w:val="Char4"/>
          <w:rtl/>
        </w:rPr>
        <w:t>گو</w:t>
      </w:r>
      <w:r w:rsidR="004565B2">
        <w:rPr>
          <w:rStyle w:val="Char4"/>
          <w:rtl/>
        </w:rPr>
        <w:t>ی</w:t>
      </w:r>
      <w:r w:rsidRPr="00BE29DD">
        <w:rPr>
          <w:rStyle w:val="Char4"/>
          <w:rtl/>
        </w:rPr>
        <w:t>د: 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قبل از ا</w:t>
      </w:r>
      <w:r w:rsidR="004565B2">
        <w:rPr>
          <w:rStyle w:val="Char4"/>
          <w:rtl/>
        </w:rPr>
        <w:t>ی</w:t>
      </w:r>
      <w:r w:rsidRPr="00BE29DD">
        <w:rPr>
          <w:rStyle w:val="Char4"/>
          <w:rtl/>
        </w:rPr>
        <w:t>ن</w:t>
      </w:r>
      <w:r w:rsidR="004565B2">
        <w:rPr>
          <w:rStyle w:val="Char4"/>
          <w:rtl/>
        </w:rPr>
        <w:t>ک</w:t>
      </w:r>
      <w:r w:rsidRPr="00BE29DD">
        <w:rPr>
          <w:rStyle w:val="Char4"/>
          <w:rtl/>
        </w:rPr>
        <w:t>ه از مجلس برخ</w:t>
      </w:r>
      <w:r w:rsidR="004565B2">
        <w:rPr>
          <w:rStyle w:val="Char4"/>
          <w:rtl/>
        </w:rPr>
        <w:t>ی</w:t>
      </w:r>
      <w:r w:rsidRPr="00BE29DD">
        <w:rPr>
          <w:rStyle w:val="Char4"/>
          <w:rtl/>
        </w:rPr>
        <w:t xml:space="preserve">زد، آنطور </w:t>
      </w:r>
      <w:r w:rsidR="004565B2">
        <w:rPr>
          <w:rStyle w:val="Char4"/>
          <w:rtl/>
        </w:rPr>
        <w:t>ک</w:t>
      </w:r>
      <w:r w:rsidRPr="00BE29DD">
        <w:rPr>
          <w:rStyle w:val="Char4"/>
          <w:rtl/>
        </w:rPr>
        <w:t>ه مردم مى</w:t>
      </w:r>
      <w:r w:rsidRPr="00BE29DD">
        <w:rPr>
          <w:rStyle w:val="Char4"/>
          <w:rFonts w:hint="cs"/>
          <w:rtl/>
        </w:rPr>
        <w:softHyphen/>
      </w:r>
      <w:r w:rsidRPr="00BE29DD">
        <w:rPr>
          <w:rStyle w:val="Char4"/>
          <w:rtl/>
        </w:rPr>
        <w:t>شمردند، صد بار ا</w:t>
      </w:r>
      <w:r w:rsidR="004565B2">
        <w:rPr>
          <w:rStyle w:val="Char4"/>
          <w:rtl/>
        </w:rPr>
        <w:t>ی</w:t>
      </w:r>
      <w:r w:rsidRPr="00BE29DD">
        <w:rPr>
          <w:rStyle w:val="Char4"/>
          <w:rtl/>
        </w:rPr>
        <w:t>ن دعا را مى</w:t>
      </w:r>
      <w:r w:rsidRPr="00BE29DD">
        <w:rPr>
          <w:rStyle w:val="Char4"/>
          <w:rFonts w:hint="cs"/>
          <w:rtl/>
        </w:rPr>
        <w:softHyphen/>
      </w:r>
      <w:r w:rsidRPr="00BE29DD">
        <w:rPr>
          <w:rStyle w:val="Char4"/>
          <w:rtl/>
        </w:rPr>
        <w:t>خواند:</w:t>
      </w:r>
    </w:p>
    <w:p w:rsidR="00C719F6" w:rsidRPr="00BE29DD" w:rsidRDefault="00E36358" w:rsidP="008C1935">
      <w:pPr>
        <w:ind w:firstLine="284"/>
        <w:jc w:val="both"/>
        <w:rPr>
          <w:rStyle w:val="Char4"/>
          <w:rtl/>
        </w:rPr>
      </w:pPr>
      <w:r w:rsidRPr="00937FED">
        <w:rPr>
          <w:rStyle w:val="Char3"/>
          <w:rFonts w:cs="Traditional Arabic"/>
          <w:rtl/>
        </w:rPr>
        <w:t>«</w:t>
      </w:r>
      <w:r w:rsidR="00C719F6" w:rsidRPr="001C3EB2">
        <w:rPr>
          <w:rStyle w:val="Char3"/>
          <w:rtl/>
        </w:rPr>
        <w:t>رَبِّ اغْفِرْ لِيْ وَتُبْ عَلَيَّ إِنَّكَ أَنْتَ التَّوَّابُ الْغَفُوْرُ</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45"/>
      </w:r>
      <w:r w:rsidR="00C719F6" w:rsidRPr="00F816AE">
        <w:rPr>
          <w:rFonts w:ascii="Lotus Linotype" w:hAnsi="Lotus Linotype" w:cs="IRNazli"/>
          <w:color w:val="000000"/>
          <w:sz w:val="28"/>
          <w:szCs w:val="28"/>
          <w:vertAlign w:val="superscript"/>
          <w:rtl/>
        </w:rPr>
        <w:t>)</w:t>
      </w:r>
      <w:r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الهى! مرا ب</w:t>
      </w:r>
      <w:r w:rsidR="004565B2" w:rsidRPr="00E36358">
        <w:rPr>
          <w:rStyle w:val="Chare"/>
          <w:rtl/>
        </w:rPr>
        <w:t>ی</w:t>
      </w:r>
      <w:r w:rsidR="00C719F6" w:rsidRPr="00E36358">
        <w:rPr>
          <w:rStyle w:val="Chare"/>
          <w:rtl/>
        </w:rPr>
        <w:t>امرز و توبه</w:t>
      </w:r>
      <w:r w:rsidR="00C719F6" w:rsidRPr="00E36358">
        <w:rPr>
          <w:rStyle w:val="Chare"/>
          <w:rFonts w:hint="cs"/>
          <w:rtl/>
        </w:rPr>
        <w:softHyphen/>
      </w:r>
      <w:r w:rsidR="00C719F6" w:rsidRPr="00E36358">
        <w:rPr>
          <w:rStyle w:val="Chare"/>
          <w:rtl/>
        </w:rPr>
        <w:t>ام را بپذ</w:t>
      </w:r>
      <w:r w:rsidR="004565B2" w:rsidRPr="00E36358">
        <w:rPr>
          <w:rStyle w:val="Chare"/>
          <w:rtl/>
        </w:rPr>
        <w:t>ی</w:t>
      </w:r>
      <w:r w:rsidR="00C719F6" w:rsidRPr="00E36358">
        <w:rPr>
          <w:rStyle w:val="Chare"/>
          <w:rtl/>
        </w:rPr>
        <w:t>ر</w:t>
      </w:r>
      <w:r w:rsidR="00C719F6" w:rsidRPr="00E36358">
        <w:rPr>
          <w:rStyle w:val="Chare"/>
          <w:rFonts w:hint="cs"/>
          <w:rtl/>
        </w:rPr>
        <w:t>؛</w:t>
      </w:r>
      <w:r w:rsidR="00C719F6" w:rsidRPr="00E36358">
        <w:rPr>
          <w:rStyle w:val="Chare"/>
          <w:rtl/>
        </w:rPr>
        <w:t xml:space="preserve"> ز</w:t>
      </w:r>
      <w:r w:rsidR="004565B2" w:rsidRPr="00E36358">
        <w:rPr>
          <w:rStyle w:val="Chare"/>
          <w:rtl/>
        </w:rPr>
        <w:t>ی</w:t>
      </w:r>
      <w:r w:rsidR="00C719F6" w:rsidRPr="00E36358">
        <w:rPr>
          <w:rStyle w:val="Chare"/>
          <w:rtl/>
        </w:rPr>
        <w:t xml:space="preserve">را </w:t>
      </w:r>
      <w:r w:rsidR="004565B2" w:rsidRPr="00E36358">
        <w:rPr>
          <w:rStyle w:val="Chare"/>
          <w:rtl/>
        </w:rPr>
        <w:t>ک</w:t>
      </w:r>
      <w:r w:rsidR="00C719F6" w:rsidRPr="00E36358">
        <w:rPr>
          <w:rStyle w:val="Chare"/>
          <w:rtl/>
        </w:rPr>
        <w:t>ه تو بس</w:t>
      </w:r>
      <w:r w:rsidR="004565B2" w:rsidRPr="00E36358">
        <w:rPr>
          <w:rStyle w:val="Chare"/>
          <w:rtl/>
        </w:rPr>
        <w:t>ی</w:t>
      </w:r>
      <w:r w:rsidR="00C719F6" w:rsidRPr="00E36358">
        <w:rPr>
          <w:rStyle w:val="Chare"/>
          <w:rtl/>
        </w:rPr>
        <w:t>ار توبه</w:t>
      </w:r>
      <w:r w:rsidR="00C719F6" w:rsidRPr="00E36358">
        <w:rPr>
          <w:rStyle w:val="Chare"/>
          <w:rFonts w:hint="cs"/>
          <w:rtl/>
        </w:rPr>
        <w:softHyphen/>
      </w:r>
      <w:r w:rsidR="00C719F6" w:rsidRPr="00E36358">
        <w:rPr>
          <w:rStyle w:val="Chare"/>
          <w:rtl/>
        </w:rPr>
        <w:t>پذ</w:t>
      </w:r>
      <w:r w:rsidR="004565B2" w:rsidRPr="00E36358">
        <w:rPr>
          <w:rStyle w:val="Chare"/>
          <w:rtl/>
        </w:rPr>
        <w:t>ی</w:t>
      </w:r>
      <w:r w:rsidR="00C719F6" w:rsidRPr="00E36358">
        <w:rPr>
          <w:rStyle w:val="Chare"/>
          <w:rtl/>
        </w:rPr>
        <w:t>ر و بخشا</w:t>
      </w:r>
      <w:r w:rsidR="004565B2" w:rsidRPr="00E36358">
        <w:rPr>
          <w:rStyle w:val="Chare"/>
          <w:rtl/>
        </w:rPr>
        <w:t>ی</w:t>
      </w:r>
      <w:r w:rsidR="00C719F6" w:rsidRPr="00E36358">
        <w:rPr>
          <w:rStyle w:val="Chare"/>
          <w:rtl/>
        </w:rPr>
        <w:t>نده</w:t>
      </w:r>
      <w:r w:rsidR="00C719F6" w:rsidRPr="00E36358">
        <w:rPr>
          <w:rStyle w:val="Chare"/>
          <w:rFonts w:hint="cs"/>
          <w:rtl/>
        </w:rPr>
        <w:softHyphen/>
      </w:r>
      <w:r w:rsidR="00C719F6" w:rsidRPr="00E36358">
        <w:rPr>
          <w:rStyle w:val="Chare"/>
          <w:rtl/>
        </w:rPr>
        <w:t>اى</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30" w:name="_Toc404710277"/>
      <w:bookmarkStart w:id="531" w:name="_Toc437715984"/>
      <w:r w:rsidRPr="00257BF6">
        <w:rPr>
          <w:rFonts w:hint="cs"/>
          <w:rtl/>
        </w:rPr>
        <w:t>(26-2)</w:t>
      </w:r>
      <w:r w:rsidR="00E36358">
        <w:rPr>
          <w:rFonts w:hint="cs"/>
          <w:rtl/>
        </w:rPr>
        <w:t xml:space="preserve"> </w:t>
      </w:r>
      <w:r w:rsidRPr="00257BF6">
        <w:rPr>
          <w:rFonts w:hint="cs"/>
          <w:rtl/>
        </w:rPr>
        <w:t>دعاى</w:t>
      </w:r>
      <w:r w:rsidRPr="00257BF6">
        <w:rPr>
          <w:rtl/>
        </w:rPr>
        <w:t xml:space="preserve"> </w:t>
      </w:r>
      <w:r w:rsidR="004565B2">
        <w:rPr>
          <w:rFonts w:hint="cs"/>
          <w:rtl/>
        </w:rPr>
        <w:t>ک</w:t>
      </w:r>
      <w:r w:rsidRPr="00257BF6">
        <w:rPr>
          <w:rFonts w:hint="cs"/>
          <w:rtl/>
        </w:rPr>
        <w:t>فار</w:t>
      </w:r>
      <w:r w:rsidR="004565B2">
        <w:rPr>
          <w:rFonts w:hint="cs"/>
          <w:rtl/>
        </w:rPr>
        <w:t>ۀ</w:t>
      </w:r>
      <w:r w:rsidRPr="00257BF6">
        <w:rPr>
          <w:rtl/>
        </w:rPr>
        <w:t xml:space="preserve"> </w:t>
      </w:r>
      <w:r w:rsidRPr="00257BF6">
        <w:rPr>
          <w:rFonts w:hint="cs"/>
          <w:rtl/>
        </w:rPr>
        <w:t>مجلس</w:t>
      </w:r>
      <w:bookmarkEnd w:id="530"/>
      <w:bookmarkEnd w:id="531"/>
    </w:p>
    <w:p w:rsidR="00C719F6" w:rsidRPr="00195CCA" w:rsidRDefault="00E3635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سُبْحَانَكَ اللَّهُمَّ وَبِحَمْدِكَ لاَ إِلَهَ إِلاَّ أَنْتَ أَسْتَغْفِرُكَ وَأَتُوبُ إِلَيْكَ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46"/>
      </w:r>
      <w:r w:rsidR="00C719F6" w:rsidRPr="00F816AE">
        <w:rPr>
          <w:rFonts w:ascii="Lotus Linotype" w:hAnsi="Lotus Linotype" w:cs="IRNazli"/>
          <w:b w:val="0"/>
          <w:bCs w:val="0"/>
          <w:color w:val="000000"/>
          <w:sz w:val="28"/>
          <w:vertAlign w:val="superscript"/>
          <w:rtl/>
        </w:rPr>
        <w:t>)</w:t>
      </w:r>
      <w:r w:rsidR="00C719F6" w:rsidRPr="00E36358">
        <w:rPr>
          <w:rStyle w:val="Char4"/>
          <w:rFonts w:hint="cs"/>
          <w:b w:val="0"/>
          <w:bCs w:val="0"/>
          <w:rtl/>
        </w:rPr>
        <w:t xml:space="preserve"> </w:t>
      </w:r>
      <w:r w:rsidR="00C719F6" w:rsidRPr="00E36358">
        <w:rPr>
          <w:rStyle w:val="Char4"/>
          <w:rFonts w:hint="cs"/>
          <w:b w:val="0"/>
          <w:bCs w:val="0"/>
          <w:sz w:val="24"/>
          <w:szCs w:val="24"/>
          <w:rtl/>
        </w:rPr>
        <w:t>(سه مرتبه)</w:t>
      </w:r>
      <w:r w:rsidRPr="00E36358">
        <w:rPr>
          <w:rStyle w:val="Char4"/>
          <w:rFonts w:hint="cs"/>
          <w:b w:val="0"/>
          <w:bCs w:val="0"/>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خدا</w:t>
      </w:r>
      <w:r w:rsidR="004565B2" w:rsidRPr="00E36358">
        <w:rPr>
          <w:rStyle w:val="Chare"/>
          <w:rtl/>
        </w:rPr>
        <w:t>ی</w:t>
      </w:r>
      <w:r w:rsidR="00C719F6" w:rsidRPr="00E36358">
        <w:rPr>
          <w:rStyle w:val="Chare"/>
          <w:rtl/>
        </w:rPr>
        <w:t>ا! تو پا</w:t>
      </w:r>
      <w:r w:rsidR="004565B2" w:rsidRPr="00E36358">
        <w:rPr>
          <w:rStyle w:val="Chare"/>
          <w:rtl/>
        </w:rPr>
        <w:t>ک</w:t>
      </w:r>
      <w:r w:rsidR="00C719F6" w:rsidRPr="00E36358">
        <w:rPr>
          <w:rStyle w:val="Chare"/>
          <w:rtl/>
        </w:rPr>
        <w:t xml:space="preserve"> و منزّهى، تو را ستا</w:t>
      </w:r>
      <w:r w:rsidR="004565B2" w:rsidRPr="00E36358">
        <w:rPr>
          <w:rStyle w:val="Chare"/>
          <w:rtl/>
        </w:rPr>
        <w:t>ی</w:t>
      </w:r>
      <w:r w:rsidR="00C719F6" w:rsidRPr="00E36358">
        <w:rPr>
          <w:rStyle w:val="Chare"/>
          <w:rtl/>
        </w:rPr>
        <w:t>ش مى</w:t>
      </w:r>
      <w:r w:rsidR="00C719F6" w:rsidRPr="00E36358">
        <w:rPr>
          <w:rStyle w:val="Chare"/>
          <w:rFonts w:hint="cs"/>
          <w:rtl/>
        </w:rPr>
        <w:softHyphen/>
      </w:r>
      <w:r w:rsidR="004565B2" w:rsidRPr="00E36358">
        <w:rPr>
          <w:rStyle w:val="Chare"/>
          <w:rtl/>
        </w:rPr>
        <w:t>ک</w:t>
      </w:r>
      <w:r w:rsidR="00C719F6" w:rsidRPr="00E36358">
        <w:rPr>
          <w:rStyle w:val="Chare"/>
          <w:rtl/>
        </w:rPr>
        <w:t>نم، و گواهى مى</w:t>
      </w:r>
      <w:r w:rsidR="00C719F6" w:rsidRPr="00E36358">
        <w:rPr>
          <w:rStyle w:val="Chare"/>
          <w:rFonts w:hint="cs"/>
          <w:rtl/>
        </w:rPr>
        <w:softHyphen/>
      </w:r>
      <w:r w:rsidR="00C719F6" w:rsidRPr="00E36358">
        <w:rPr>
          <w:rStyle w:val="Chare"/>
          <w:rtl/>
        </w:rPr>
        <w:t xml:space="preserve">دهم </w:t>
      </w:r>
      <w:r w:rsidR="004565B2" w:rsidRPr="00E36358">
        <w:rPr>
          <w:rStyle w:val="Chare"/>
          <w:rtl/>
        </w:rPr>
        <w:t>ک</w:t>
      </w:r>
      <w:r w:rsidR="00C719F6" w:rsidRPr="00E36358">
        <w:rPr>
          <w:rStyle w:val="Chare"/>
          <w:rtl/>
        </w:rPr>
        <w:t>ه بجز تو، معبود د</w:t>
      </w:r>
      <w:r w:rsidR="004565B2" w:rsidRPr="00E36358">
        <w:rPr>
          <w:rStyle w:val="Chare"/>
          <w:rtl/>
        </w:rPr>
        <w:t>ی</w:t>
      </w:r>
      <w:r w:rsidR="00C719F6" w:rsidRPr="00E36358">
        <w:rPr>
          <w:rStyle w:val="Chare"/>
          <w:rtl/>
        </w:rPr>
        <w:t xml:space="preserve">گرى </w:t>
      </w:r>
      <w:r w:rsidR="00C719F6" w:rsidRPr="00E36358">
        <w:rPr>
          <w:rStyle w:val="Chare"/>
          <w:rFonts w:hint="cs"/>
          <w:rtl/>
        </w:rPr>
        <w:t xml:space="preserve">«بر حقّ» </w:t>
      </w:r>
      <w:r w:rsidR="00C719F6" w:rsidRPr="00E36358">
        <w:rPr>
          <w:rStyle w:val="Chare"/>
          <w:rtl/>
        </w:rPr>
        <w:t>وجود ندارد و از تو آمرزش مى</w:t>
      </w:r>
      <w:r w:rsidR="00C719F6" w:rsidRPr="00E36358">
        <w:rPr>
          <w:rStyle w:val="Chare"/>
          <w:rFonts w:hint="cs"/>
          <w:rtl/>
        </w:rPr>
        <w:softHyphen/>
      </w:r>
      <w:r w:rsidR="00C719F6" w:rsidRPr="00E36358">
        <w:rPr>
          <w:rStyle w:val="Chare"/>
          <w:rtl/>
        </w:rPr>
        <w:t>خواهم و بسوى تو توبه مى</w:t>
      </w:r>
      <w:r w:rsidR="00C719F6" w:rsidRPr="00E36358">
        <w:rPr>
          <w:rStyle w:val="Chare"/>
          <w:rFonts w:hint="cs"/>
          <w:rtl/>
        </w:rPr>
        <w:softHyphen/>
      </w:r>
      <w:r w:rsidR="004565B2" w:rsidRPr="00E36358">
        <w:rPr>
          <w:rStyle w:val="Chare"/>
          <w:rtl/>
        </w:rPr>
        <w:t>ک</w:t>
      </w:r>
      <w:r w:rsidR="00C719F6" w:rsidRPr="00E36358">
        <w:rPr>
          <w:rStyle w:val="Chare"/>
          <w:rtl/>
        </w:rPr>
        <w:t>نم</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32" w:name="_Toc404710278"/>
      <w:bookmarkStart w:id="533" w:name="_Toc437715985"/>
      <w:r w:rsidRPr="00257BF6">
        <w:rPr>
          <w:rFonts w:hint="cs"/>
          <w:rtl/>
        </w:rPr>
        <w:t>(26-3)</w:t>
      </w:r>
      <w:r w:rsidR="00E36358">
        <w:rPr>
          <w:rFonts w:hint="cs"/>
          <w:rtl/>
        </w:rPr>
        <w:t xml:space="preserve"> </w:t>
      </w:r>
      <w:r w:rsidRPr="00257BF6">
        <w:rPr>
          <w:rFonts w:hint="cs"/>
          <w:rtl/>
        </w:rPr>
        <w:t>توبه</w:t>
      </w:r>
      <w:r w:rsidRPr="00257BF6">
        <w:rPr>
          <w:rtl/>
        </w:rPr>
        <w:t xml:space="preserve"> </w:t>
      </w:r>
      <w:r w:rsidRPr="00257BF6">
        <w:rPr>
          <w:rFonts w:hint="cs"/>
          <w:rtl/>
        </w:rPr>
        <w:t>و إستغفار</w:t>
      </w:r>
      <w:bookmarkEnd w:id="532"/>
      <w:bookmarkEnd w:id="533"/>
    </w:p>
    <w:p w:rsidR="00C719F6" w:rsidRPr="00BE29DD" w:rsidRDefault="00C719F6" w:rsidP="008C1935">
      <w:pPr>
        <w:ind w:firstLine="284"/>
        <w:jc w:val="both"/>
        <w:rPr>
          <w:rStyle w:val="Char4"/>
          <w:rtl/>
        </w:rPr>
      </w:pPr>
      <w:r w:rsidRPr="00BE29DD">
        <w:rPr>
          <w:rStyle w:val="Char4"/>
          <w:rFonts w:hint="cs"/>
          <w:rtl/>
        </w:rPr>
        <w:t>خداوند متعال می</w:t>
      </w:r>
      <w:r w:rsidRPr="00BE29DD">
        <w:rPr>
          <w:rStyle w:val="Char4"/>
          <w:rFonts w:hint="cs"/>
          <w:rtl/>
        </w:rPr>
        <w:softHyphen/>
        <w:t xml:space="preserve">فرمایند: </w:t>
      </w:r>
      <w:r w:rsidRPr="00D02AE4">
        <w:rPr>
          <w:color w:val="000000"/>
          <w:sz w:val="28"/>
          <w:szCs w:val="28"/>
          <w:rtl/>
        </w:rPr>
        <w:t>﴿</w:t>
      </w:r>
      <w:r w:rsidRPr="00E36358">
        <w:rPr>
          <w:rStyle w:val="Charf0"/>
          <w:rtl/>
        </w:rPr>
        <w:t>وَ</w:t>
      </w:r>
      <w:r w:rsidRPr="00E36358">
        <w:rPr>
          <w:rStyle w:val="Charf0"/>
          <w:rFonts w:hint="cs"/>
          <w:rtl/>
        </w:rPr>
        <w:t>ٱ</w:t>
      </w:r>
      <w:r w:rsidRPr="00E36358">
        <w:rPr>
          <w:rStyle w:val="Charf0"/>
          <w:rFonts w:hint="eastAsia"/>
          <w:rtl/>
        </w:rPr>
        <w:t>سۡتَغۡفِرُواْ</w:t>
      </w:r>
      <w:r w:rsidRPr="00E36358">
        <w:rPr>
          <w:rStyle w:val="Charf0"/>
          <w:rtl/>
        </w:rPr>
        <w:t xml:space="preserve"> رَبَّكُمۡ ثُمَّ تُوبُوٓاْ إِلَيۡهِۚ إِنَّ رَبِّي رَحِيم</w:t>
      </w:r>
      <w:r w:rsidRPr="00E36358">
        <w:rPr>
          <w:rStyle w:val="Charf0"/>
          <w:rFonts w:hint="cs"/>
          <w:rtl/>
        </w:rPr>
        <w:t>ٞ</w:t>
      </w:r>
      <w:r w:rsidRPr="00E36358">
        <w:rPr>
          <w:rStyle w:val="Charf0"/>
          <w:rtl/>
        </w:rPr>
        <w:t xml:space="preserve"> </w:t>
      </w:r>
      <w:r w:rsidRPr="00E36358">
        <w:rPr>
          <w:rStyle w:val="Charf0"/>
          <w:rFonts w:hint="cs"/>
          <w:rtl/>
        </w:rPr>
        <w:t>وَدُودٞ</w:t>
      </w:r>
      <w:r w:rsidRPr="00E36358">
        <w:rPr>
          <w:rStyle w:val="Charf0"/>
          <w:rtl/>
        </w:rPr>
        <w:t>٩٠</w:t>
      </w:r>
      <w:r w:rsidRPr="00D02AE4">
        <w:rPr>
          <w:rFonts w:ascii="Tahoma" w:hAnsi="Tahoma" w:hint="cs"/>
          <w:color w:val="000000"/>
          <w:sz w:val="28"/>
          <w:szCs w:val="28"/>
          <w:rtl/>
        </w:rPr>
        <w:t>﴾</w:t>
      </w:r>
      <w:r w:rsidRPr="00C719F6">
        <w:rPr>
          <w:rStyle w:val="Char6"/>
          <w:rtl/>
        </w:rPr>
        <w:t xml:space="preserve"> [هود: 90]</w:t>
      </w:r>
      <w:r w:rsidRPr="00D53BEA">
        <w:rPr>
          <w:rFonts w:hint="cs"/>
          <w:color w:val="000000"/>
          <w:sz w:val="28"/>
          <w:szCs w:val="28"/>
          <w:rtl/>
        </w:rPr>
        <w:t xml:space="preserve"> </w:t>
      </w:r>
      <w:r w:rsidR="00E36358">
        <w:rPr>
          <w:rStyle w:val="Char7"/>
          <w:rFonts w:ascii="Traditional Arabic" w:hAnsi="Traditional Arabic" w:cs="Traditional Arabic"/>
          <w:rtl/>
        </w:rPr>
        <w:t>«</w:t>
      </w:r>
      <w:r w:rsidRPr="00E36358">
        <w:rPr>
          <w:rStyle w:val="Char7"/>
          <w:rtl/>
        </w:rPr>
        <w:t>‏از پروردگارتان آمرزش (گناهان خود را) بخواه</w:t>
      </w:r>
      <w:r w:rsidR="004565B2" w:rsidRPr="00E36358">
        <w:rPr>
          <w:rStyle w:val="Char7"/>
          <w:rtl/>
        </w:rPr>
        <w:t>ی</w:t>
      </w:r>
      <w:r w:rsidRPr="00E36358">
        <w:rPr>
          <w:rStyle w:val="Char7"/>
          <w:rtl/>
        </w:rPr>
        <w:t>د و بعد (از هر گناه و لغزش</w:t>
      </w:r>
      <w:r w:rsidR="004565B2" w:rsidRPr="00E36358">
        <w:rPr>
          <w:rStyle w:val="Char7"/>
          <w:rtl/>
        </w:rPr>
        <w:t>ی</w:t>
      </w:r>
      <w:r w:rsidRPr="00E36358">
        <w:rPr>
          <w:rStyle w:val="Char7"/>
          <w:rtl/>
        </w:rPr>
        <w:t xml:space="preserve"> </w:t>
      </w:r>
      <w:r w:rsidR="004565B2" w:rsidRPr="00E36358">
        <w:rPr>
          <w:rStyle w:val="Char7"/>
          <w:rtl/>
        </w:rPr>
        <w:t>ک</w:t>
      </w:r>
      <w:r w:rsidRPr="00E36358">
        <w:rPr>
          <w:rStyle w:val="Char7"/>
          <w:rtl/>
        </w:rPr>
        <w:t>ه در زندگ</w:t>
      </w:r>
      <w:r w:rsidR="004565B2" w:rsidRPr="00E36358">
        <w:rPr>
          <w:rStyle w:val="Char7"/>
          <w:rtl/>
        </w:rPr>
        <w:t>ی</w:t>
      </w:r>
      <w:r w:rsidRPr="00E36358">
        <w:rPr>
          <w:rStyle w:val="Char7"/>
          <w:rtl/>
        </w:rPr>
        <w:t xml:space="preserve"> مرت</w:t>
      </w:r>
      <w:r w:rsidR="004565B2" w:rsidRPr="00E36358">
        <w:rPr>
          <w:rStyle w:val="Char7"/>
          <w:rtl/>
        </w:rPr>
        <w:t>ک</w:t>
      </w:r>
      <w:r w:rsidRPr="00E36358">
        <w:rPr>
          <w:rStyle w:val="Char7"/>
          <w:rtl/>
        </w:rPr>
        <w:t>ب م</w:t>
      </w:r>
      <w:r w:rsidR="004565B2" w:rsidRPr="00E36358">
        <w:rPr>
          <w:rStyle w:val="Char7"/>
          <w:rtl/>
        </w:rPr>
        <w:t>ی</w:t>
      </w:r>
      <w:r w:rsidRPr="00E36358">
        <w:rPr>
          <w:rStyle w:val="Char7"/>
          <w:rtl/>
        </w:rPr>
        <w:t>‌شو</w:t>
      </w:r>
      <w:r w:rsidR="004565B2" w:rsidRPr="00E36358">
        <w:rPr>
          <w:rStyle w:val="Char7"/>
          <w:rtl/>
        </w:rPr>
        <w:t>ی</w:t>
      </w:r>
      <w:r w:rsidRPr="00E36358">
        <w:rPr>
          <w:rStyle w:val="Char7"/>
          <w:rtl/>
        </w:rPr>
        <w:t>د پش</w:t>
      </w:r>
      <w:r w:rsidR="004565B2" w:rsidRPr="00E36358">
        <w:rPr>
          <w:rStyle w:val="Char7"/>
          <w:rtl/>
        </w:rPr>
        <w:t>ی</w:t>
      </w:r>
      <w:r w:rsidRPr="00E36358">
        <w:rPr>
          <w:rStyle w:val="Char7"/>
          <w:rtl/>
        </w:rPr>
        <w:t>مان شو</w:t>
      </w:r>
      <w:r w:rsidR="004565B2" w:rsidRPr="00E36358">
        <w:rPr>
          <w:rStyle w:val="Char7"/>
          <w:rtl/>
        </w:rPr>
        <w:t>ی</w:t>
      </w:r>
      <w:r w:rsidRPr="00E36358">
        <w:rPr>
          <w:rStyle w:val="Char7"/>
          <w:rtl/>
        </w:rPr>
        <w:t>د و) به سو</w:t>
      </w:r>
      <w:r w:rsidR="004565B2" w:rsidRPr="00E36358">
        <w:rPr>
          <w:rStyle w:val="Char7"/>
          <w:rtl/>
        </w:rPr>
        <w:t>ی</w:t>
      </w:r>
      <w:r w:rsidRPr="00E36358">
        <w:rPr>
          <w:rStyle w:val="Char7"/>
          <w:rtl/>
        </w:rPr>
        <w:t xml:space="preserve"> او برگرد</w:t>
      </w:r>
      <w:r w:rsidR="004565B2" w:rsidRPr="00E36358">
        <w:rPr>
          <w:rStyle w:val="Char7"/>
          <w:rtl/>
        </w:rPr>
        <w:t>ی</w:t>
      </w:r>
      <w:r w:rsidRPr="00E36358">
        <w:rPr>
          <w:rStyle w:val="Char7"/>
          <w:rtl/>
        </w:rPr>
        <w:t>د. ب</w:t>
      </w:r>
      <w:r w:rsidR="004565B2" w:rsidRPr="00E36358">
        <w:rPr>
          <w:rStyle w:val="Char7"/>
          <w:rtl/>
        </w:rPr>
        <w:t>ی</w:t>
      </w:r>
      <w:r w:rsidRPr="00E36358">
        <w:rPr>
          <w:rStyle w:val="Char7"/>
          <w:rtl/>
        </w:rPr>
        <w:t>گمان پروردگار من بس</w:t>
      </w:r>
      <w:r w:rsidR="004565B2" w:rsidRPr="00E36358">
        <w:rPr>
          <w:rStyle w:val="Char7"/>
          <w:rtl/>
        </w:rPr>
        <w:t>ی</w:t>
      </w:r>
      <w:r w:rsidRPr="00E36358">
        <w:rPr>
          <w:rStyle w:val="Char7"/>
          <w:rtl/>
        </w:rPr>
        <w:t>ار مهربان (در حق بندگان پش</w:t>
      </w:r>
      <w:r w:rsidR="004565B2" w:rsidRPr="00E36358">
        <w:rPr>
          <w:rStyle w:val="Char7"/>
          <w:rtl/>
        </w:rPr>
        <w:t>ی</w:t>
      </w:r>
      <w:r w:rsidRPr="00E36358">
        <w:rPr>
          <w:rStyle w:val="Char7"/>
          <w:rtl/>
        </w:rPr>
        <w:t>مان و) دوستدار (مؤمنان توبه‌</w:t>
      </w:r>
      <w:r w:rsidR="004565B2" w:rsidRPr="00E36358">
        <w:rPr>
          <w:rStyle w:val="Char7"/>
          <w:rtl/>
        </w:rPr>
        <w:t>ک</w:t>
      </w:r>
      <w:r w:rsidRPr="00E36358">
        <w:rPr>
          <w:rStyle w:val="Char7"/>
          <w:rtl/>
        </w:rPr>
        <w:t>ار) است</w:t>
      </w:r>
      <w:r w:rsidR="00E36358">
        <w:rPr>
          <w:rStyle w:val="Char7"/>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47"/>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C719F6" w:rsidP="0036195C">
      <w:pPr>
        <w:ind w:firstLine="284"/>
        <w:jc w:val="both"/>
        <w:rPr>
          <w:rStyle w:val="Char4"/>
          <w:rtl/>
        </w:rPr>
      </w:pPr>
      <w:r w:rsidRPr="0036195C">
        <w:rPr>
          <w:rStyle w:val="Char4"/>
          <w:spacing w:val="-6"/>
          <w:rtl/>
        </w:rPr>
        <w:t>رسول الله</w:t>
      </w:r>
      <w:r w:rsidR="003B5755" w:rsidRPr="0036195C">
        <w:rPr>
          <w:rFonts w:ascii="CTraditional Arabic" w:hAnsi="CTraditional Arabic" w:cs="CTraditional Arabic" w:hint="cs"/>
          <w:color w:val="000000"/>
          <w:spacing w:val="-6"/>
          <w:kern w:val="32"/>
          <w:sz w:val="28"/>
          <w:szCs w:val="28"/>
          <w:rtl/>
        </w:rPr>
        <w:t xml:space="preserve"> ج</w:t>
      </w:r>
      <w:r w:rsidR="00CE75E1" w:rsidRPr="0036195C">
        <w:rPr>
          <w:rStyle w:val="Char4"/>
          <w:spacing w:val="-6"/>
          <w:rtl/>
        </w:rPr>
        <w:t xml:space="preserve"> مى‌</w:t>
      </w:r>
      <w:r w:rsidRPr="0036195C">
        <w:rPr>
          <w:rStyle w:val="Char4"/>
          <w:spacing w:val="-6"/>
          <w:rtl/>
        </w:rPr>
        <w:t>فرما</w:t>
      </w:r>
      <w:r w:rsidR="004565B2" w:rsidRPr="0036195C">
        <w:rPr>
          <w:rStyle w:val="Char4"/>
          <w:spacing w:val="-6"/>
          <w:rtl/>
        </w:rPr>
        <w:t>ی</w:t>
      </w:r>
      <w:r w:rsidRPr="0036195C">
        <w:rPr>
          <w:rStyle w:val="Char4"/>
          <w:spacing w:val="-6"/>
          <w:rtl/>
        </w:rPr>
        <w:t>د</w:t>
      </w:r>
      <w:r w:rsidRPr="0036195C">
        <w:rPr>
          <w:rFonts w:ascii="Lotus Linotype" w:hAnsi="Lotus Linotype" w:cs="2  Badr"/>
          <w:b/>
          <w:bCs/>
          <w:color w:val="000000"/>
          <w:spacing w:val="-6"/>
          <w:sz w:val="28"/>
          <w:szCs w:val="28"/>
          <w:rtl/>
        </w:rPr>
        <w:t xml:space="preserve">: </w:t>
      </w:r>
      <w:r w:rsidR="00E36358" w:rsidRPr="0036195C">
        <w:rPr>
          <w:rFonts w:ascii="Traditional Arabic" w:hAnsi="Traditional Arabic"/>
          <w:b/>
          <w:bCs/>
          <w:color w:val="000000"/>
          <w:spacing w:val="-8"/>
          <w:sz w:val="28"/>
          <w:szCs w:val="28"/>
          <w:rtl/>
        </w:rPr>
        <w:t>«</w:t>
      </w:r>
      <w:r w:rsidRPr="0036195C">
        <w:rPr>
          <w:rStyle w:val="Char3"/>
          <w:spacing w:val="-8"/>
          <w:rtl/>
        </w:rPr>
        <w:t>وَاللهِ إِنِّي لَ</w:t>
      </w:r>
      <w:r w:rsidRPr="0036195C">
        <w:rPr>
          <w:rStyle w:val="Char3"/>
          <w:rFonts w:hint="cs"/>
          <w:spacing w:val="-8"/>
          <w:rtl/>
        </w:rPr>
        <w:t>أَ</w:t>
      </w:r>
      <w:r w:rsidRPr="0036195C">
        <w:rPr>
          <w:rStyle w:val="Char3"/>
          <w:spacing w:val="-8"/>
          <w:rtl/>
        </w:rPr>
        <w:t>سْتَغْفِرُ اللهَ وَأَتُوبُ إِلَيْهِ فِي اليَوْمِ أَكْثَر</w:t>
      </w:r>
      <w:r w:rsidRPr="0036195C">
        <w:rPr>
          <w:rStyle w:val="Char3"/>
          <w:rFonts w:hint="cs"/>
          <w:spacing w:val="-8"/>
          <w:rtl/>
        </w:rPr>
        <w:t>َ</w:t>
      </w:r>
      <w:r w:rsidRPr="0036195C">
        <w:rPr>
          <w:rStyle w:val="Char3"/>
          <w:spacing w:val="-8"/>
          <w:rtl/>
        </w:rPr>
        <w:t xml:space="preserve"> مِنْ سَبْعِينَ مَرَّةٍ</w:t>
      </w:r>
      <w:r w:rsidR="00E36358" w:rsidRPr="0036195C">
        <w:rPr>
          <w:rStyle w:val="Char3"/>
          <w:rFonts w:ascii="Traditional Arabic" w:hAnsi="Traditional Arabic" w:cs="Traditional Arabic"/>
          <w:spacing w:val="-8"/>
          <w:rtl/>
        </w:rPr>
        <w:t>»</w:t>
      </w:r>
      <w:r w:rsidRPr="0036195C">
        <w:rPr>
          <w:rFonts w:ascii="Lotus Linotype" w:hAnsi="Lotus Linotype" w:cs="IRNazli"/>
          <w:color w:val="000000"/>
          <w:spacing w:val="-8"/>
          <w:sz w:val="28"/>
          <w:szCs w:val="28"/>
          <w:vertAlign w:val="superscript"/>
          <w:rtl/>
        </w:rPr>
        <w:t>(</w:t>
      </w:r>
      <w:r w:rsidRPr="0036195C">
        <w:rPr>
          <w:rStyle w:val="FootnoteReference"/>
          <w:rFonts w:ascii="Lotus Linotype" w:hAnsi="Lotus Linotype" w:cs="IRNazli"/>
          <w:color w:val="000000"/>
          <w:spacing w:val="-8"/>
          <w:szCs w:val="28"/>
          <w:rtl/>
        </w:rPr>
        <w:footnoteReference w:id="348"/>
      </w:r>
      <w:r w:rsidRPr="0036195C">
        <w:rPr>
          <w:rFonts w:ascii="Lotus Linotype" w:hAnsi="Lotus Linotype" w:cs="IRNazli"/>
          <w:color w:val="000000"/>
          <w:spacing w:val="-8"/>
          <w:sz w:val="28"/>
          <w:szCs w:val="28"/>
          <w:vertAlign w:val="superscript"/>
          <w:rtl/>
        </w:rPr>
        <w:t>)</w:t>
      </w:r>
      <w:r w:rsidR="00E36358" w:rsidRPr="0036195C">
        <w:rPr>
          <w:rFonts w:ascii="Lotus Linotype" w:hAnsi="Lotus Linotype" w:cs="IRNazli" w:hint="cs"/>
          <w:color w:val="000000"/>
          <w:spacing w:val="-8"/>
          <w:sz w:val="28"/>
          <w:szCs w:val="28"/>
          <w:rtl/>
        </w:rPr>
        <w:t>.</w:t>
      </w:r>
      <w:r w:rsidR="0036195C">
        <w:rPr>
          <w:rFonts w:ascii="Lotus Linotype" w:hAnsi="Lotus Linotype" w:cs="IRNazli" w:hint="cs"/>
          <w:color w:val="000000"/>
          <w:sz w:val="28"/>
          <w:szCs w:val="28"/>
          <w:rtl/>
        </w:rPr>
        <w:t xml:space="preserve"> </w:t>
      </w:r>
      <w:r w:rsidR="00E36358">
        <w:rPr>
          <w:rStyle w:val="Chare"/>
          <w:rFonts w:ascii="Traditional Arabic" w:hAnsi="Traditional Arabic" w:cs="Traditional Arabic"/>
          <w:rtl/>
        </w:rPr>
        <w:t>«</w:t>
      </w:r>
      <w:r w:rsidRPr="00E36358">
        <w:rPr>
          <w:rStyle w:val="Chare"/>
          <w:rtl/>
        </w:rPr>
        <w:t>بخدا سوگند، من روزانه ب</w:t>
      </w:r>
      <w:r w:rsidR="004565B2" w:rsidRPr="00E36358">
        <w:rPr>
          <w:rStyle w:val="Chare"/>
          <w:rtl/>
        </w:rPr>
        <w:t>ی</w:t>
      </w:r>
      <w:r w:rsidRPr="00E36358">
        <w:rPr>
          <w:rStyle w:val="Chare"/>
          <w:rtl/>
        </w:rPr>
        <w:t>شتر از هفتاد بار از خدا طلب مغفرت مى</w:t>
      </w:r>
      <w:r w:rsidRPr="00E36358">
        <w:rPr>
          <w:rStyle w:val="Chare"/>
          <w:rFonts w:hint="cs"/>
          <w:rtl/>
        </w:rPr>
        <w:softHyphen/>
      </w:r>
      <w:r w:rsidR="004565B2" w:rsidRPr="00E36358">
        <w:rPr>
          <w:rStyle w:val="Chare"/>
          <w:rtl/>
        </w:rPr>
        <w:t>ک</w:t>
      </w:r>
      <w:r w:rsidRPr="00E36358">
        <w:rPr>
          <w:rStyle w:val="Chare"/>
          <w:rtl/>
        </w:rPr>
        <w:t>نم، و به سوى او توبه مى</w:t>
      </w:r>
      <w:r w:rsidRPr="00E36358">
        <w:rPr>
          <w:rStyle w:val="Chare"/>
          <w:rFonts w:hint="cs"/>
          <w:rtl/>
        </w:rPr>
        <w:softHyphen/>
      </w:r>
      <w:r w:rsidRPr="00E36358">
        <w:rPr>
          <w:rStyle w:val="Chare"/>
          <w:rtl/>
        </w:rPr>
        <w:t>نما</w:t>
      </w:r>
      <w:r w:rsidR="004565B2" w:rsidRPr="00E36358">
        <w:rPr>
          <w:rStyle w:val="Chare"/>
          <w:rtl/>
        </w:rPr>
        <w:t>ی</w:t>
      </w:r>
      <w:r w:rsidRPr="00E36358">
        <w:rPr>
          <w:rStyle w:val="Chare"/>
          <w:rtl/>
        </w:rPr>
        <w:t>م</w:t>
      </w:r>
      <w:r w:rsidR="00E36358">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w:t>
      </w:r>
      <w:r w:rsidRPr="00BE29DD">
        <w:rPr>
          <w:rStyle w:val="Char4"/>
          <w:rtl/>
        </w:rPr>
        <w:t>ن</w:t>
      </w:r>
      <w:r w:rsidR="004565B2">
        <w:rPr>
          <w:rStyle w:val="Char4"/>
          <w:rtl/>
        </w:rPr>
        <w:t>ی</w:t>
      </w:r>
      <w:r w:rsidRPr="00BE29DD">
        <w:rPr>
          <w:rStyle w:val="Char4"/>
          <w:rtl/>
        </w:rPr>
        <w:t>ز</w:t>
      </w:r>
      <w:r w:rsidR="009A76CB">
        <w:rPr>
          <w:rStyle w:val="Char4"/>
          <w:rtl/>
        </w:rPr>
        <w:t xml:space="preserve"> </w:t>
      </w:r>
      <w:r w:rsidRPr="00BE29DD">
        <w:rPr>
          <w:rStyle w:val="Char4"/>
          <w:rtl/>
        </w:rPr>
        <w:t xml:space="preserve">فرمودند: </w:t>
      </w:r>
      <w:r w:rsidR="00E36358">
        <w:rPr>
          <w:rStyle w:val="Char4"/>
          <w:rFonts w:ascii="Traditional Arabic" w:hAnsi="Traditional Arabic" w:cs="Traditional Arabic"/>
          <w:rtl/>
        </w:rPr>
        <w:t>«</w:t>
      </w:r>
      <w:r w:rsidRPr="00C719F6">
        <w:rPr>
          <w:rStyle w:val="Char3"/>
          <w:rtl/>
        </w:rPr>
        <w:t>يَا أَيُّهَا النَّاسُ تُوبُوا إِلَى اللهِ فَإِنِّي أَتُوبُ فِي الْيَوْمِ إِلَيْهِ مِائَةُ مَرَّةً</w:t>
      </w:r>
      <w:r w:rsidR="00E3635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49"/>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6E3762" w:rsidRDefault="00E36358" w:rsidP="008C1935">
      <w:pPr>
        <w:ind w:firstLine="284"/>
        <w:jc w:val="both"/>
        <w:rPr>
          <w:rStyle w:val="Char4"/>
          <w:rtl/>
        </w:rPr>
      </w:pPr>
      <w:r w:rsidRPr="006E3762">
        <w:rPr>
          <w:rStyle w:val="Chare"/>
          <w:rFonts w:ascii="Traditional Arabic" w:hAnsi="Traditional Arabic" w:cs="Traditional Arabic"/>
          <w:rtl/>
        </w:rPr>
        <w:t>«</w:t>
      </w:r>
      <w:r w:rsidR="00C719F6" w:rsidRPr="006E3762">
        <w:rPr>
          <w:rStyle w:val="Chare"/>
          <w:rtl/>
        </w:rPr>
        <w:t>اى مردم! به سوى خدا باز گرد</w:t>
      </w:r>
      <w:r w:rsidR="004565B2" w:rsidRPr="006E3762">
        <w:rPr>
          <w:rStyle w:val="Chare"/>
          <w:rtl/>
        </w:rPr>
        <w:t>ی</w:t>
      </w:r>
      <w:r w:rsidR="00C719F6" w:rsidRPr="006E3762">
        <w:rPr>
          <w:rStyle w:val="Chare"/>
          <w:rtl/>
        </w:rPr>
        <w:t xml:space="preserve">د (توبه </w:t>
      </w:r>
      <w:r w:rsidR="004565B2" w:rsidRPr="006E3762">
        <w:rPr>
          <w:rStyle w:val="Chare"/>
          <w:rtl/>
        </w:rPr>
        <w:t>ک</w:t>
      </w:r>
      <w:r w:rsidR="00C719F6" w:rsidRPr="006E3762">
        <w:rPr>
          <w:rStyle w:val="Chare"/>
          <w:rtl/>
        </w:rPr>
        <w:t>ن</w:t>
      </w:r>
      <w:r w:rsidR="004565B2" w:rsidRPr="006E3762">
        <w:rPr>
          <w:rStyle w:val="Chare"/>
          <w:rtl/>
        </w:rPr>
        <w:t>ی</w:t>
      </w:r>
      <w:r w:rsidR="00C719F6" w:rsidRPr="006E3762">
        <w:rPr>
          <w:rStyle w:val="Chare"/>
          <w:rtl/>
        </w:rPr>
        <w:t xml:space="preserve">د) چرا </w:t>
      </w:r>
      <w:r w:rsidR="004565B2" w:rsidRPr="006E3762">
        <w:rPr>
          <w:rStyle w:val="Chare"/>
          <w:rtl/>
        </w:rPr>
        <w:t>ک</w:t>
      </w:r>
      <w:r w:rsidR="00C719F6" w:rsidRPr="006E3762">
        <w:rPr>
          <w:rStyle w:val="Chare"/>
          <w:rtl/>
        </w:rPr>
        <w:t>ه من روزانه صد بار توبه مى</w:t>
      </w:r>
      <w:r w:rsidR="00C719F6" w:rsidRPr="006E3762">
        <w:rPr>
          <w:rStyle w:val="Chare"/>
          <w:rFonts w:hint="cs"/>
          <w:rtl/>
        </w:rPr>
        <w:softHyphen/>
      </w:r>
      <w:r w:rsidR="004565B2" w:rsidRPr="006E3762">
        <w:rPr>
          <w:rStyle w:val="Chare"/>
          <w:rtl/>
        </w:rPr>
        <w:t>ک</w:t>
      </w:r>
      <w:r w:rsidR="00C719F6" w:rsidRPr="006E3762">
        <w:rPr>
          <w:rStyle w:val="Chare"/>
          <w:rtl/>
        </w:rPr>
        <w:t>نم</w:t>
      </w:r>
      <w:r w:rsidRPr="006E3762">
        <w:rPr>
          <w:rStyle w:val="Chare"/>
          <w:rFonts w:ascii="Traditional Arabic" w:hAnsi="Traditional Arabic" w:cs="Traditional Arabic"/>
          <w:rtl/>
        </w:rPr>
        <w:t>»</w:t>
      </w:r>
      <w:r w:rsidR="004265DC" w:rsidRPr="006E3762">
        <w:rPr>
          <w:rStyle w:val="Char4"/>
          <w:rFonts w:hint="cs"/>
          <w:rtl/>
        </w:rPr>
        <w:t>.</w:t>
      </w:r>
    </w:p>
    <w:p w:rsidR="00C719F6" w:rsidRPr="00BE29DD" w:rsidRDefault="00C719F6" w:rsidP="008C1935">
      <w:pPr>
        <w:ind w:firstLine="284"/>
        <w:jc w:val="both"/>
        <w:rPr>
          <w:rStyle w:val="Char4"/>
          <w:rtl/>
        </w:rPr>
      </w:pPr>
      <w:r w:rsidRPr="00BE29DD">
        <w:rPr>
          <w:rStyle w:val="Char4"/>
          <w:rtl/>
        </w:rPr>
        <w:t>همچن</w:t>
      </w:r>
      <w:r w:rsidR="004565B2">
        <w:rPr>
          <w:rStyle w:val="Char4"/>
          <w:rtl/>
        </w:rPr>
        <w:t>ی</w:t>
      </w:r>
      <w:r w:rsidRPr="00BE29DD">
        <w:rPr>
          <w:rStyle w:val="Char4"/>
          <w:rtl/>
        </w:rPr>
        <w:t>ن مى</w:t>
      </w:r>
      <w:r w:rsidRPr="00BE29DD">
        <w:rPr>
          <w:rStyle w:val="Char4"/>
          <w:rFonts w:hint="cs"/>
          <w:rtl/>
        </w:rPr>
        <w:softHyphen/>
      </w:r>
      <w:r w:rsidRPr="00BE29DD">
        <w:rPr>
          <w:rStyle w:val="Char4"/>
          <w:rtl/>
        </w:rPr>
        <w:t>فرما</w:t>
      </w:r>
      <w:r w:rsidR="004565B2">
        <w:rPr>
          <w:rStyle w:val="Char4"/>
          <w:rtl/>
        </w:rPr>
        <w:t>ی</w:t>
      </w:r>
      <w:r w:rsidRPr="00BE29DD">
        <w:rPr>
          <w:rStyle w:val="Char4"/>
          <w:rtl/>
        </w:rPr>
        <w:t>د: هر</w:t>
      </w:r>
      <w:r w:rsidR="004565B2">
        <w:rPr>
          <w:rStyle w:val="Char4"/>
          <w:rtl/>
        </w:rPr>
        <w:t>ک</w:t>
      </w:r>
      <w:r w:rsidRPr="00BE29DD">
        <w:rPr>
          <w:rStyle w:val="Char4"/>
          <w:rtl/>
        </w:rPr>
        <w:t>س دعاى ز</w:t>
      </w:r>
      <w:r w:rsidR="004565B2">
        <w:rPr>
          <w:rStyle w:val="Char4"/>
          <w:rtl/>
        </w:rPr>
        <w:t>ی</w:t>
      </w:r>
      <w:r w:rsidRPr="00BE29DD">
        <w:rPr>
          <w:rStyle w:val="Char4"/>
          <w:rtl/>
        </w:rPr>
        <w:t>ر</w:t>
      </w:r>
      <w:r w:rsidRPr="00BE29DD">
        <w:rPr>
          <w:rStyle w:val="Char4"/>
          <w:rFonts w:hint="cs"/>
          <w:rtl/>
        </w:rPr>
        <w:t xml:space="preserve"> ر</w:t>
      </w:r>
      <w:r w:rsidRPr="00BE29DD">
        <w:rPr>
          <w:rStyle w:val="Char4"/>
          <w:rtl/>
        </w:rPr>
        <w:t>ا بخواند، خداوند گناهانش را مى</w:t>
      </w:r>
      <w:r w:rsidRPr="00BE29DD">
        <w:rPr>
          <w:rStyle w:val="Char4"/>
          <w:rFonts w:hint="cs"/>
          <w:rtl/>
        </w:rPr>
        <w:softHyphen/>
      </w:r>
      <w:r w:rsidRPr="00BE29DD">
        <w:rPr>
          <w:rStyle w:val="Char4"/>
          <w:rtl/>
        </w:rPr>
        <w:t>آمرزد،</w:t>
      </w:r>
      <w:r w:rsidR="00B90950">
        <w:rPr>
          <w:rStyle w:val="Char4"/>
          <w:rtl/>
        </w:rPr>
        <w:t xml:space="preserve"> اگرچه </w:t>
      </w:r>
      <w:r w:rsidRPr="00BE29DD">
        <w:rPr>
          <w:rStyle w:val="Char4"/>
          <w:rtl/>
        </w:rPr>
        <w:t>از م</w:t>
      </w:r>
      <w:r w:rsidR="004565B2">
        <w:rPr>
          <w:rStyle w:val="Char4"/>
          <w:rtl/>
        </w:rPr>
        <w:t>ی</w:t>
      </w:r>
      <w:r w:rsidRPr="00BE29DD">
        <w:rPr>
          <w:rStyle w:val="Char4"/>
          <w:rtl/>
        </w:rPr>
        <w:t>دان جهاد گر</w:t>
      </w:r>
      <w:r w:rsidR="004565B2">
        <w:rPr>
          <w:rStyle w:val="Char4"/>
          <w:rtl/>
        </w:rPr>
        <w:t>ی</w:t>
      </w:r>
      <w:r w:rsidRPr="00BE29DD">
        <w:rPr>
          <w:rStyle w:val="Char4"/>
          <w:rtl/>
        </w:rPr>
        <w:t xml:space="preserve">خته باشد: </w:t>
      </w:r>
      <w:r w:rsidR="00E36358" w:rsidRPr="00937FED">
        <w:rPr>
          <w:rStyle w:val="Char3"/>
          <w:rFonts w:cs="Traditional Arabic"/>
          <w:rtl/>
        </w:rPr>
        <w:t>«</w:t>
      </w:r>
      <w:r w:rsidRPr="001C3EB2">
        <w:rPr>
          <w:rStyle w:val="Char3"/>
          <w:rtl/>
        </w:rPr>
        <w:t>أَسْتَغْفِرُ اللهَ الْعَظِيْمَ الَّذِيْ لاَ إِلَهَ إِلاَّ هُوَ الْـحَيُّ الْقَيُّوْمُ وَأَتُوْبُ إِلَيْهِ</w:t>
      </w:r>
      <w:r w:rsidR="00E36358"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50"/>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E36358" w:rsidP="008C1935">
      <w:pPr>
        <w:pStyle w:val="af3"/>
        <w:bidi/>
        <w:rPr>
          <w:rStyle w:val="Char4"/>
        </w:rPr>
      </w:pPr>
      <w:r>
        <w:rPr>
          <w:rStyle w:val="Chare"/>
          <w:rFonts w:ascii="Traditional Arabic" w:hAnsi="Traditional Arabic" w:cs="Traditional Arabic"/>
          <w:rtl/>
        </w:rPr>
        <w:t>«</w:t>
      </w:r>
      <w:r w:rsidR="00C719F6" w:rsidRPr="00E36358">
        <w:rPr>
          <w:rStyle w:val="Chare"/>
          <w:rtl/>
        </w:rPr>
        <w:t xml:space="preserve">من از خداى بزرگى </w:t>
      </w:r>
      <w:r w:rsidR="004565B2" w:rsidRPr="00E36358">
        <w:rPr>
          <w:rStyle w:val="Chare"/>
          <w:rtl/>
        </w:rPr>
        <w:t>ک</w:t>
      </w:r>
      <w:r w:rsidR="00C719F6" w:rsidRPr="00E36358">
        <w:rPr>
          <w:rStyle w:val="Chare"/>
          <w:rtl/>
        </w:rPr>
        <w:t>ه ه</w:t>
      </w:r>
      <w:r w:rsidR="004565B2" w:rsidRPr="00E36358">
        <w:rPr>
          <w:rStyle w:val="Chare"/>
          <w:rtl/>
        </w:rPr>
        <w:t>ی</w:t>
      </w:r>
      <w:r w:rsidR="00C719F6" w:rsidRPr="00E36358">
        <w:rPr>
          <w:rStyle w:val="Chare"/>
          <w:rtl/>
        </w:rPr>
        <w:t xml:space="preserve">چ معبودى بجز او </w:t>
      </w:r>
      <w:r w:rsidR="00C719F6" w:rsidRPr="00E36358">
        <w:rPr>
          <w:rStyle w:val="Chare"/>
          <w:rFonts w:hint="cs"/>
          <w:rtl/>
        </w:rPr>
        <w:t xml:space="preserve">«بر حقّ» </w:t>
      </w:r>
      <w:r w:rsidR="00C719F6" w:rsidRPr="00E36358">
        <w:rPr>
          <w:rStyle w:val="Chare"/>
          <w:rtl/>
        </w:rPr>
        <w:t>وجود ندارد و زنده و پا</w:t>
      </w:r>
      <w:r w:rsidR="004565B2" w:rsidRPr="00E36358">
        <w:rPr>
          <w:rStyle w:val="Chare"/>
          <w:rtl/>
        </w:rPr>
        <w:t>ی</w:t>
      </w:r>
      <w:r w:rsidR="00C719F6" w:rsidRPr="00E36358">
        <w:rPr>
          <w:rStyle w:val="Chare"/>
          <w:rtl/>
        </w:rPr>
        <w:t>نده است، آمرزش مى</w:t>
      </w:r>
      <w:r w:rsidR="00C719F6" w:rsidRPr="00E36358">
        <w:rPr>
          <w:rStyle w:val="Chare"/>
          <w:rFonts w:hint="cs"/>
          <w:rtl/>
        </w:rPr>
        <w:softHyphen/>
      </w:r>
      <w:r w:rsidR="00C719F6" w:rsidRPr="00E36358">
        <w:rPr>
          <w:rStyle w:val="Chare"/>
          <w:rtl/>
        </w:rPr>
        <w:t>خواهم و به سوى او توبه مى</w:t>
      </w:r>
      <w:r w:rsidR="00C719F6" w:rsidRPr="00E36358">
        <w:rPr>
          <w:rStyle w:val="Chare"/>
          <w:rFonts w:hint="cs"/>
          <w:rtl/>
        </w:rPr>
        <w:softHyphen/>
      </w:r>
      <w:r w:rsidR="004565B2" w:rsidRPr="00E36358">
        <w:rPr>
          <w:rStyle w:val="Chare"/>
          <w:rtl/>
        </w:rPr>
        <w:t>ک</w:t>
      </w:r>
      <w:r w:rsidR="00C719F6" w:rsidRPr="00E36358">
        <w:rPr>
          <w:rStyle w:val="Chare"/>
          <w:rtl/>
        </w:rPr>
        <w:t>نم</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w:t>
      </w: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مى</w:t>
      </w:r>
      <w:r w:rsidRPr="00BE29DD">
        <w:rPr>
          <w:rStyle w:val="Char4"/>
          <w:rFonts w:hint="cs"/>
          <w:rtl/>
        </w:rPr>
        <w:softHyphen/>
      </w:r>
      <w:r w:rsidRPr="00BE29DD">
        <w:rPr>
          <w:rStyle w:val="Char4"/>
          <w:rtl/>
        </w:rPr>
        <w:t>فرما</w:t>
      </w:r>
      <w:r w:rsidR="004565B2">
        <w:rPr>
          <w:rStyle w:val="Char4"/>
          <w:rtl/>
        </w:rPr>
        <w:t>ی</w:t>
      </w:r>
      <w:r w:rsidRPr="00BE29DD">
        <w:rPr>
          <w:rStyle w:val="Char4"/>
          <w:rtl/>
        </w:rPr>
        <w:t>د</w:t>
      </w:r>
      <w:r w:rsidRPr="00D53BEA">
        <w:rPr>
          <w:rFonts w:ascii="Lotus Linotype" w:hAnsi="Lotus Linotype" w:cs="2  Badr"/>
          <w:b/>
          <w:bCs/>
          <w:color w:val="000000"/>
          <w:sz w:val="28"/>
          <w:szCs w:val="28"/>
          <w:rtl/>
        </w:rPr>
        <w:t xml:space="preserve">: </w:t>
      </w:r>
      <w:r w:rsidR="00E36358">
        <w:rPr>
          <w:rFonts w:ascii="Traditional Arabic" w:hAnsi="Traditional Arabic"/>
          <w:b/>
          <w:bCs/>
          <w:color w:val="000000"/>
          <w:sz w:val="28"/>
          <w:szCs w:val="28"/>
          <w:rtl/>
        </w:rPr>
        <w:t>«</w:t>
      </w:r>
      <w:r w:rsidRPr="00C719F6">
        <w:rPr>
          <w:rStyle w:val="Char3"/>
          <w:rtl/>
        </w:rPr>
        <w:t>أَقْرَبُ مَا يَكُونُ الرَّبُّ مِنَ الْعَبْدِ فِي جَوْفِ اللَّيْلِ الآخِرِ فَإِنْ اسْتَطَعْتَ أَنْ تَكُونَ مِمَّنْ يَذْكُرُ اللهَ فِي تِلْكَ السَّاعَةِ فَكُنْ</w:t>
      </w:r>
      <w:r w:rsidR="00E3635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51"/>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پروردگار، در بخش پا</w:t>
      </w:r>
      <w:r w:rsidR="004565B2" w:rsidRPr="00E36358">
        <w:rPr>
          <w:rStyle w:val="Chare"/>
          <w:rtl/>
        </w:rPr>
        <w:t>ی</w:t>
      </w:r>
      <w:r w:rsidR="00C719F6" w:rsidRPr="00E36358">
        <w:rPr>
          <w:rStyle w:val="Chare"/>
          <w:rtl/>
        </w:rPr>
        <w:t>انى شب، از هر زمانِ د</w:t>
      </w:r>
      <w:r w:rsidR="004565B2" w:rsidRPr="00E36358">
        <w:rPr>
          <w:rStyle w:val="Chare"/>
          <w:rtl/>
        </w:rPr>
        <w:t>ی</w:t>
      </w:r>
      <w:r w:rsidR="00C719F6" w:rsidRPr="00E36358">
        <w:rPr>
          <w:rStyle w:val="Chare"/>
          <w:rtl/>
        </w:rPr>
        <w:t>گر به بنده</w:t>
      </w:r>
      <w:r w:rsidR="00C719F6" w:rsidRPr="00E36358">
        <w:rPr>
          <w:rStyle w:val="Chare"/>
          <w:rFonts w:hint="cs"/>
          <w:rtl/>
        </w:rPr>
        <w:softHyphen/>
      </w:r>
      <w:r w:rsidR="00C719F6" w:rsidRPr="00E36358">
        <w:rPr>
          <w:rStyle w:val="Chare"/>
          <w:rtl/>
        </w:rPr>
        <w:t>اش نزد</w:t>
      </w:r>
      <w:r w:rsidR="004565B2" w:rsidRPr="00E36358">
        <w:rPr>
          <w:rStyle w:val="Chare"/>
          <w:rtl/>
        </w:rPr>
        <w:t>یک</w:t>
      </w:r>
      <w:r w:rsidR="00C719F6" w:rsidRPr="00E36358">
        <w:rPr>
          <w:rStyle w:val="Chare"/>
          <w:rFonts w:hint="cs"/>
          <w:rtl/>
        </w:rPr>
        <w:softHyphen/>
      </w:r>
      <w:r w:rsidR="00C719F6" w:rsidRPr="00E36358">
        <w:rPr>
          <w:rStyle w:val="Chare"/>
          <w:rtl/>
        </w:rPr>
        <w:t>تر است، اگر مى</w:t>
      </w:r>
      <w:r w:rsidR="00C719F6" w:rsidRPr="00E36358">
        <w:rPr>
          <w:rStyle w:val="Chare"/>
          <w:rFonts w:hint="cs"/>
          <w:rtl/>
        </w:rPr>
        <w:softHyphen/>
      </w:r>
      <w:r w:rsidR="00C719F6" w:rsidRPr="00E36358">
        <w:rPr>
          <w:rStyle w:val="Chare"/>
          <w:rtl/>
        </w:rPr>
        <w:t xml:space="preserve">توانى از </w:t>
      </w:r>
      <w:r w:rsidR="004565B2" w:rsidRPr="00E36358">
        <w:rPr>
          <w:rStyle w:val="Chare"/>
          <w:rtl/>
        </w:rPr>
        <w:t>ک</w:t>
      </w:r>
      <w:r w:rsidR="00C719F6" w:rsidRPr="00E36358">
        <w:rPr>
          <w:rStyle w:val="Chare"/>
          <w:rtl/>
        </w:rPr>
        <w:t xml:space="preserve">سانى باش </w:t>
      </w:r>
      <w:r w:rsidR="004565B2" w:rsidRPr="00E36358">
        <w:rPr>
          <w:rStyle w:val="Chare"/>
          <w:rtl/>
        </w:rPr>
        <w:t>ک</w:t>
      </w:r>
      <w:r w:rsidR="00C719F6" w:rsidRPr="00E36358">
        <w:rPr>
          <w:rStyle w:val="Chare"/>
          <w:rtl/>
        </w:rPr>
        <w:t>ه در آن وقت، مشغول ذ</w:t>
      </w:r>
      <w:r w:rsidR="004565B2" w:rsidRPr="00E36358">
        <w:rPr>
          <w:rStyle w:val="Chare"/>
          <w:rtl/>
        </w:rPr>
        <w:t>ک</w:t>
      </w:r>
      <w:r w:rsidR="00C719F6" w:rsidRPr="00E36358">
        <w:rPr>
          <w:rStyle w:val="Chare"/>
          <w:rtl/>
        </w:rPr>
        <w:t>ر خدا</w:t>
      </w:r>
      <w:r w:rsidR="004565B2" w:rsidRPr="00E36358">
        <w:rPr>
          <w:rStyle w:val="Chare"/>
          <w:rtl/>
        </w:rPr>
        <w:t>ی</w:t>
      </w:r>
      <w:r w:rsidR="00C719F6" w:rsidRPr="00E36358">
        <w:rPr>
          <w:rStyle w:val="Chare"/>
          <w:rtl/>
        </w:rPr>
        <w:t>ند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رسول الله</w:t>
      </w:r>
      <w:r w:rsidR="003B5755" w:rsidRPr="003B5755">
        <w:rPr>
          <w:rFonts w:ascii="CTraditional Arabic" w:hAnsi="CTraditional Arabic" w:cs="CTraditional Arabic" w:hint="cs"/>
          <w:color w:val="000000"/>
          <w:kern w:val="32"/>
          <w:sz w:val="28"/>
          <w:szCs w:val="28"/>
          <w:rtl/>
        </w:rPr>
        <w:t xml:space="preserve"> ج</w:t>
      </w:r>
      <w:r w:rsidR="00CE75E1">
        <w:rPr>
          <w:rStyle w:val="Char4"/>
          <w:rtl/>
        </w:rPr>
        <w:t xml:space="preserve"> مى‌</w:t>
      </w:r>
      <w:r w:rsidRPr="00BE29DD">
        <w:rPr>
          <w:rStyle w:val="Char4"/>
          <w:rtl/>
        </w:rPr>
        <w:t>فرما</w:t>
      </w:r>
      <w:r w:rsidR="004565B2">
        <w:rPr>
          <w:rStyle w:val="Char4"/>
          <w:rtl/>
        </w:rPr>
        <w:t>ی</w:t>
      </w:r>
      <w:r w:rsidRPr="00BE29DD">
        <w:rPr>
          <w:rStyle w:val="Char4"/>
          <w:rtl/>
        </w:rPr>
        <w:t xml:space="preserve">د: </w:t>
      </w:r>
      <w:r w:rsidR="00E36358">
        <w:rPr>
          <w:rStyle w:val="Char4"/>
          <w:rFonts w:ascii="Traditional Arabic" w:hAnsi="Traditional Arabic" w:cs="Traditional Arabic"/>
          <w:rtl/>
        </w:rPr>
        <w:t>«</w:t>
      </w:r>
      <w:r w:rsidRPr="00C719F6">
        <w:rPr>
          <w:rStyle w:val="Char3"/>
          <w:rtl/>
        </w:rPr>
        <w:t>أَقْرَبُ مَا يَكُونُ الْعَبْدُ مِنْ رَبِّهِ وَهُوَ سَاجِدٌ فَأَكْثِرُوا الد</w:t>
      </w:r>
      <w:r w:rsidRPr="00C719F6">
        <w:rPr>
          <w:rStyle w:val="Char3"/>
          <w:rFonts w:hint="cs"/>
          <w:rtl/>
        </w:rPr>
        <w:t>ُّ</w:t>
      </w:r>
      <w:r w:rsidRPr="00C719F6">
        <w:rPr>
          <w:rStyle w:val="Char3"/>
          <w:rtl/>
        </w:rPr>
        <w:t>عَاءَ</w:t>
      </w:r>
      <w:r w:rsidR="00E3635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52"/>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نزد</w:t>
      </w:r>
      <w:r w:rsidR="004565B2" w:rsidRPr="00E36358">
        <w:rPr>
          <w:rStyle w:val="Chare"/>
          <w:rtl/>
        </w:rPr>
        <w:t>یک</w:t>
      </w:r>
      <w:r w:rsidR="00C719F6" w:rsidRPr="00E36358">
        <w:rPr>
          <w:rStyle w:val="Chare"/>
          <w:rFonts w:hint="cs"/>
          <w:rtl/>
        </w:rPr>
        <w:softHyphen/>
      </w:r>
      <w:r w:rsidR="00C719F6" w:rsidRPr="00E36358">
        <w:rPr>
          <w:rStyle w:val="Chare"/>
          <w:rtl/>
        </w:rPr>
        <w:t>تر</w:t>
      </w:r>
      <w:r w:rsidR="004565B2" w:rsidRPr="00E36358">
        <w:rPr>
          <w:rStyle w:val="Chare"/>
          <w:rtl/>
        </w:rPr>
        <w:t>ی</w:t>
      </w:r>
      <w:r w:rsidR="00C719F6" w:rsidRPr="00E36358">
        <w:rPr>
          <w:rStyle w:val="Chare"/>
          <w:rtl/>
        </w:rPr>
        <w:t>ن حالت بنده به پروردگارش، هنگام سجده است، پس (در آن حالت) بس</w:t>
      </w:r>
      <w:r w:rsidR="004565B2" w:rsidRPr="00E36358">
        <w:rPr>
          <w:rStyle w:val="Chare"/>
          <w:rtl/>
        </w:rPr>
        <w:t>ی</w:t>
      </w:r>
      <w:r w:rsidR="00C719F6" w:rsidRPr="00E36358">
        <w:rPr>
          <w:rStyle w:val="Chare"/>
          <w:rtl/>
        </w:rPr>
        <w:t xml:space="preserve">ار دعا </w:t>
      </w:r>
      <w:r w:rsidR="004565B2" w:rsidRPr="00E36358">
        <w:rPr>
          <w:rStyle w:val="Chare"/>
          <w:rtl/>
        </w:rPr>
        <w:t>ک</w:t>
      </w:r>
      <w:r w:rsidR="00C719F6" w:rsidRPr="00E36358">
        <w:rPr>
          <w:rStyle w:val="Chare"/>
          <w:rtl/>
        </w:rPr>
        <w:t>ن</w:t>
      </w:r>
      <w:r w:rsidR="004565B2" w:rsidRPr="00E36358">
        <w:rPr>
          <w:rStyle w:val="Chare"/>
          <w:rtl/>
        </w:rPr>
        <w:t>ی</w:t>
      </w:r>
      <w:r w:rsidR="00C719F6" w:rsidRPr="00E36358">
        <w:rPr>
          <w:rStyle w:val="Chare"/>
          <w:rtl/>
        </w:rPr>
        <w:t>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tl/>
        </w:rPr>
        <w:t>و</w:t>
      </w:r>
      <w:r w:rsidRPr="00BE29DD">
        <w:rPr>
          <w:rStyle w:val="Char4"/>
          <w:rFonts w:hint="cs"/>
          <w:rtl/>
        </w:rPr>
        <w:t xml:space="preserve"> </w:t>
      </w:r>
      <w:r w:rsidRPr="00BE29DD">
        <w:rPr>
          <w:rStyle w:val="Char4"/>
          <w:rtl/>
        </w:rPr>
        <w:t>همچن</w:t>
      </w:r>
      <w:r w:rsidR="004565B2">
        <w:rPr>
          <w:rStyle w:val="Char4"/>
          <w:rtl/>
        </w:rPr>
        <w:t>ی</w:t>
      </w:r>
      <w:r w:rsidRPr="00BE29DD">
        <w:rPr>
          <w:rStyle w:val="Char4"/>
          <w:rtl/>
        </w:rPr>
        <w:t>ن</w:t>
      </w:r>
      <w:r w:rsidR="009A76CB">
        <w:rPr>
          <w:rStyle w:val="Char4"/>
          <w:rtl/>
        </w:rPr>
        <w:t xml:space="preserve"> </w:t>
      </w:r>
      <w:r w:rsidRPr="00BE29DD">
        <w:rPr>
          <w:rStyle w:val="Char4"/>
          <w:rtl/>
        </w:rPr>
        <w:t xml:space="preserve">فرمودند: </w:t>
      </w:r>
      <w:r w:rsidR="00E36358">
        <w:rPr>
          <w:rStyle w:val="Char4"/>
          <w:rFonts w:ascii="Traditional Arabic" w:hAnsi="Traditional Arabic" w:cs="Traditional Arabic"/>
          <w:rtl/>
        </w:rPr>
        <w:t>«</w:t>
      </w:r>
      <w:r w:rsidRPr="00C719F6">
        <w:rPr>
          <w:rStyle w:val="Char3"/>
          <w:rtl/>
        </w:rPr>
        <w:t>إِنَّهُ لَيُغَانُ عَلَى قَلْبِي وَإِنِّي لأَسْتَغْفِرُ اللهَ فِي الْيَوْمِ مِائَة</w:t>
      </w:r>
      <w:r w:rsidRPr="00C719F6">
        <w:rPr>
          <w:rStyle w:val="Char3"/>
          <w:rFonts w:hint="cs"/>
          <w:rtl/>
        </w:rPr>
        <w:t>َ</w:t>
      </w:r>
      <w:r w:rsidRPr="00C719F6">
        <w:rPr>
          <w:rStyle w:val="Char3"/>
          <w:rtl/>
        </w:rPr>
        <w:t xml:space="preserve"> مَر</w:t>
      </w:r>
      <w:r w:rsidRPr="00C719F6">
        <w:rPr>
          <w:rStyle w:val="Char3"/>
          <w:rFonts w:hint="cs"/>
          <w:rtl/>
        </w:rPr>
        <w:t>َّة</w:t>
      </w:r>
      <w:r w:rsidRPr="00C719F6">
        <w:rPr>
          <w:rStyle w:val="Char3"/>
          <w:rtl/>
        </w:rPr>
        <w:t>ٍ</w:t>
      </w:r>
      <w:r w:rsidR="00E3635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53"/>
      </w:r>
      <w:r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E36358" w:rsidP="008C1935">
      <w:pPr>
        <w:ind w:firstLine="284"/>
        <w:jc w:val="both"/>
        <w:rPr>
          <w:rStyle w:val="Char4"/>
          <w:rtl/>
        </w:rPr>
      </w:pPr>
      <w:r>
        <w:rPr>
          <w:rStyle w:val="Chare"/>
          <w:rFonts w:ascii="Traditional Arabic" w:hAnsi="Traditional Arabic" w:cs="Traditional Arabic"/>
          <w:rtl/>
        </w:rPr>
        <w:t>«</w:t>
      </w:r>
      <w:r w:rsidR="00C719F6" w:rsidRPr="00E36358">
        <w:rPr>
          <w:rStyle w:val="Chare"/>
          <w:rtl/>
        </w:rPr>
        <w:t>فراموشى دلم را فرا مى</w:t>
      </w:r>
      <w:r w:rsidR="00C719F6" w:rsidRPr="00E36358">
        <w:rPr>
          <w:rStyle w:val="Chare"/>
          <w:rFonts w:hint="cs"/>
          <w:rtl/>
        </w:rPr>
        <w:softHyphen/>
      </w:r>
      <w:r w:rsidR="00C719F6" w:rsidRPr="00E36358">
        <w:rPr>
          <w:rStyle w:val="Chare"/>
          <w:rtl/>
        </w:rPr>
        <w:t>گ</w:t>
      </w:r>
      <w:r w:rsidR="004565B2" w:rsidRPr="00E36358">
        <w:rPr>
          <w:rStyle w:val="Chare"/>
          <w:rtl/>
        </w:rPr>
        <w:t>ی</w:t>
      </w:r>
      <w:r w:rsidR="00C719F6" w:rsidRPr="00E36358">
        <w:rPr>
          <w:rStyle w:val="Chare"/>
          <w:rtl/>
        </w:rPr>
        <w:t>رد</w:t>
      </w:r>
      <w:r w:rsidR="00C719F6" w:rsidRPr="00E36358">
        <w:rPr>
          <w:rStyle w:val="Chare"/>
          <w:rFonts w:hint="cs"/>
          <w:rtl/>
        </w:rPr>
        <w:t>،</w:t>
      </w:r>
      <w:r w:rsidR="00C719F6" w:rsidRPr="00E36358">
        <w:rPr>
          <w:rStyle w:val="Chare"/>
          <w:rtl/>
        </w:rPr>
        <w:t xml:space="preserve"> لذا روزانه صد بار از خداوند آمرزش مى</w:t>
      </w:r>
      <w:r w:rsidR="00C719F6" w:rsidRPr="00E36358">
        <w:rPr>
          <w:rStyle w:val="Chare"/>
          <w:rFonts w:hint="cs"/>
          <w:rtl/>
        </w:rPr>
        <w:softHyphen/>
      </w:r>
      <w:r w:rsidR="00C719F6" w:rsidRPr="00E36358">
        <w:rPr>
          <w:rStyle w:val="Chare"/>
          <w:rtl/>
        </w:rPr>
        <w:t>طلبم</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2"/>
        <w:rPr>
          <w:rtl/>
        </w:rPr>
      </w:pPr>
      <w:bookmarkStart w:id="534" w:name="_Toc404710279"/>
      <w:bookmarkStart w:id="535" w:name="_Toc437715986"/>
      <w:r w:rsidRPr="00257BF6">
        <w:rPr>
          <w:rFonts w:hint="cs"/>
          <w:rtl/>
        </w:rPr>
        <w:t>27-أذکار فتنه و چشم</w:t>
      </w:r>
      <w:r w:rsidRPr="00257BF6">
        <w:rPr>
          <w:rFonts w:hint="cs"/>
          <w:rtl/>
        </w:rPr>
        <w:softHyphen/>
        <w:t>زخمی و بدیُمنی</w:t>
      </w:r>
      <w:bookmarkEnd w:id="534"/>
      <w:bookmarkEnd w:id="535"/>
      <w:r w:rsidRPr="00257BF6">
        <w:rPr>
          <w:rtl/>
        </w:rPr>
        <w:fldChar w:fldCharType="begin"/>
      </w:r>
      <w:r w:rsidRPr="00257BF6">
        <w:instrText xml:space="preserve"> TC "</w:instrText>
      </w:r>
      <w:bookmarkStart w:id="536" w:name="_Toc373938052"/>
      <w:bookmarkStart w:id="537" w:name="_Toc404508200"/>
      <w:r w:rsidRPr="00257BF6">
        <w:rPr>
          <w:rFonts w:hint="cs"/>
          <w:rtl/>
        </w:rPr>
        <w:instrText>أذکار فتنه و چشم</w:instrText>
      </w:r>
      <w:r w:rsidRPr="00257BF6">
        <w:rPr>
          <w:rFonts w:hint="cs"/>
          <w:rtl/>
        </w:rPr>
        <w:softHyphen/>
        <w:instrText>زخمی و بدیُمنی</w:instrText>
      </w:r>
      <w:bookmarkEnd w:id="536"/>
      <w:bookmarkEnd w:id="537"/>
      <w:r w:rsidRPr="00257BF6">
        <w:instrText xml:space="preserve">" \f C \l "1" </w:instrText>
      </w:r>
      <w:r w:rsidRPr="00257BF6">
        <w:rPr>
          <w:rtl/>
        </w:rPr>
        <w:fldChar w:fldCharType="end"/>
      </w:r>
    </w:p>
    <w:p w:rsidR="00C719F6" w:rsidRPr="00257BF6" w:rsidRDefault="00C719F6" w:rsidP="008C1935">
      <w:pPr>
        <w:pStyle w:val="a5"/>
        <w:rPr>
          <w:rtl/>
        </w:rPr>
      </w:pPr>
      <w:bookmarkStart w:id="538" w:name="_Toc404710280"/>
      <w:bookmarkStart w:id="539" w:name="_Toc437715987"/>
      <w:r w:rsidRPr="00257BF6">
        <w:rPr>
          <w:rFonts w:hint="cs"/>
          <w:rtl/>
        </w:rPr>
        <w:t>(27-1)</w:t>
      </w:r>
      <w:r w:rsidR="00E36358">
        <w:rPr>
          <w:rFonts w:hint="cs"/>
          <w:rtl/>
        </w:rPr>
        <w:t xml:space="preserve"> </w:t>
      </w:r>
      <w:r w:rsidRPr="00257BF6">
        <w:rPr>
          <w:rFonts w:hint="cs"/>
          <w:rtl/>
        </w:rPr>
        <w:t>اعمال</w:t>
      </w:r>
      <w:r w:rsidRPr="00257BF6">
        <w:rPr>
          <w:rtl/>
        </w:rPr>
        <w:t xml:space="preserve"> </w:t>
      </w:r>
      <w:r w:rsidRPr="00257BF6">
        <w:rPr>
          <w:rFonts w:hint="cs"/>
          <w:rtl/>
        </w:rPr>
        <w:t>نجات</w:t>
      </w:r>
      <w:r w:rsidRPr="00257BF6">
        <w:rPr>
          <w:rtl/>
        </w:rPr>
        <w:t xml:space="preserve"> </w:t>
      </w:r>
      <w:r w:rsidRPr="00257BF6">
        <w:rPr>
          <w:rFonts w:hint="cs"/>
          <w:rtl/>
        </w:rPr>
        <w:t>از</w:t>
      </w:r>
      <w:r w:rsidRPr="00257BF6">
        <w:rPr>
          <w:rtl/>
        </w:rPr>
        <w:t xml:space="preserve"> </w:t>
      </w:r>
      <w:r w:rsidRPr="00257BF6">
        <w:rPr>
          <w:rFonts w:hint="cs"/>
          <w:rtl/>
        </w:rPr>
        <w:t>شرّ</w:t>
      </w:r>
      <w:r w:rsidRPr="00257BF6">
        <w:rPr>
          <w:rtl/>
        </w:rPr>
        <w:t xml:space="preserve"> </w:t>
      </w:r>
      <w:r w:rsidRPr="00257BF6">
        <w:rPr>
          <w:rFonts w:hint="cs"/>
          <w:rtl/>
        </w:rPr>
        <w:t>دجّال</w:t>
      </w:r>
      <w:bookmarkEnd w:id="538"/>
      <w:bookmarkEnd w:id="539"/>
    </w:p>
    <w:p w:rsidR="00C719F6" w:rsidRPr="00BE29DD" w:rsidRDefault="00470142"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مَنْ حَفِظَ عَشْرَ آيَاتٍ مِنْ أَوَّلِ سُورَةِ الْكَهْفِ عُصِمَ مِنَ الدَّجَال</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54"/>
      </w:r>
      <w:r w:rsidR="00C719F6" w:rsidRPr="00F816AE">
        <w:rPr>
          <w:rFonts w:ascii="Lotus Linotype" w:hAnsi="Lotus Linotype" w:cs="IRNazli"/>
          <w:color w:val="000000"/>
          <w:sz w:val="28"/>
          <w:szCs w:val="28"/>
          <w:vertAlign w:val="superscript"/>
          <w:rtl/>
        </w:rPr>
        <w:t>)</w:t>
      </w:r>
      <w:r w:rsidR="00E36358" w:rsidRPr="00E3635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وَالاسْتِعَاذَةُ بِاللهِ مِنْ فِتْنَتِهِ عَقِبَ التَّشَهُّدِ الأَخِيرِ مِنْ كُلِّ صَلاَةٍ</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55"/>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8C32C8" w:rsidRDefault="00B03268" w:rsidP="008C1935">
      <w:pPr>
        <w:ind w:firstLine="284"/>
        <w:jc w:val="both"/>
        <w:rPr>
          <w:rStyle w:val="Char4"/>
          <w:spacing w:val="2"/>
          <w:rtl/>
        </w:rPr>
      </w:pPr>
      <w:r w:rsidRPr="008C32C8">
        <w:rPr>
          <w:rStyle w:val="Chare"/>
          <w:rFonts w:ascii="Traditional Arabic" w:hAnsi="Traditional Arabic" w:cs="Traditional Arabic"/>
          <w:spacing w:val="2"/>
          <w:rtl/>
        </w:rPr>
        <w:t>«</w:t>
      </w:r>
      <w:r w:rsidR="00C719F6" w:rsidRPr="008C32C8">
        <w:rPr>
          <w:rStyle w:val="Chare"/>
          <w:spacing w:val="2"/>
          <w:rtl/>
        </w:rPr>
        <w:t>هر</w:t>
      </w:r>
      <w:r w:rsidR="004565B2" w:rsidRPr="008C32C8">
        <w:rPr>
          <w:rStyle w:val="Chare"/>
          <w:spacing w:val="2"/>
          <w:rtl/>
        </w:rPr>
        <w:t>ک</w:t>
      </w:r>
      <w:r w:rsidR="00C719F6" w:rsidRPr="008C32C8">
        <w:rPr>
          <w:rStyle w:val="Chare"/>
          <w:spacing w:val="2"/>
          <w:rtl/>
        </w:rPr>
        <w:t>س ده آ</w:t>
      </w:r>
      <w:r w:rsidR="004565B2" w:rsidRPr="008C32C8">
        <w:rPr>
          <w:rStyle w:val="Chare"/>
          <w:spacing w:val="2"/>
          <w:rtl/>
        </w:rPr>
        <w:t>ی</w:t>
      </w:r>
      <w:r w:rsidR="004565B2" w:rsidRPr="008C32C8">
        <w:rPr>
          <w:rStyle w:val="Chare"/>
          <w:rFonts w:hint="cs"/>
          <w:spacing w:val="2"/>
          <w:rtl/>
        </w:rPr>
        <w:t>ۀ</w:t>
      </w:r>
      <w:r w:rsidR="00C719F6" w:rsidRPr="008C32C8">
        <w:rPr>
          <w:rStyle w:val="Chare"/>
          <w:spacing w:val="2"/>
          <w:rtl/>
        </w:rPr>
        <w:t xml:space="preserve"> اوّل سور</w:t>
      </w:r>
      <w:r w:rsidR="004565B2" w:rsidRPr="008C32C8">
        <w:rPr>
          <w:rStyle w:val="Chare"/>
          <w:rFonts w:hint="cs"/>
          <w:spacing w:val="2"/>
          <w:rtl/>
        </w:rPr>
        <w:t>ۀ</w:t>
      </w:r>
      <w:r w:rsidR="00C719F6" w:rsidRPr="008C32C8">
        <w:rPr>
          <w:rStyle w:val="Chare"/>
          <w:rFonts w:hint="cs"/>
          <w:spacing w:val="2"/>
          <w:rtl/>
        </w:rPr>
        <w:t xml:space="preserve"> </w:t>
      </w:r>
      <w:r w:rsidR="004565B2" w:rsidRPr="008C32C8">
        <w:rPr>
          <w:rStyle w:val="Chare"/>
          <w:spacing w:val="2"/>
          <w:rtl/>
        </w:rPr>
        <w:t>ک</w:t>
      </w:r>
      <w:r w:rsidR="00C719F6" w:rsidRPr="008C32C8">
        <w:rPr>
          <w:rStyle w:val="Chare"/>
          <w:spacing w:val="2"/>
          <w:rtl/>
        </w:rPr>
        <w:t xml:space="preserve">هف را حفظ </w:t>
      </w:r>
      <w:r w:rsidR="004565B2" w:rsidRPr="008C32C8">
        <w:rPr>
          <w:rStyle w:val="Chare"/>
          <w:spacing w:val="2"/>
          <w:rtl/>
        </w:rPr>
        <w:t>ک</w:t>
      </w:r>
      <w:r w:rsidR="00C719F6" w:rsidRPr="008C32C8">
        <w:rPr>
          <w:rStyle w:val="Chare"/>
          <w:spacing w:val="2"/>
          <w:rtl/>
        </w:rPr>
        <w:t>ند از فتن</w:t>
      </w:r>
      <w:r w:rsidR="004565B2" w:rsidRPr="008C32C8">
        <w:rPr>
          <w:rStyle w:val="Chare"/>
          <w:rFonts w:hint="cs"/>
          <w:spacing w:val="2"/>
          <w:rtl/>
        </w:rPr>
        <w:t>ۀ</w:t>
      </w:r>
      <w:r w:rsidR="00C719F6" w:rsidRPr="008C32C8">
        <w:rPr>
          <w:rStyle w:val="Chare"/>
          <w:rFonts w:hint="cs"/>
          <w:spacing w:val="2"/>
          <w:rtl/>
        </w:rPr>
        <w:t xml:space="preserve"> </w:t>
      </w:r>
      <w:r w:rsidR="00C719F6" w:rsidRPr="008C32C8">
        <w:rPr>
          <w:rStyle w:val="Chare"/>
          <w:spacing w:val="2"/>
          <w:rtl/>
        </w:rPr>
        <w:t>دجّال محفوظ مى</w:t>
      </w:r>
      <w:r w:rsidR="00C719F6" w:rsidRPr="008C32C8">
        <w:rPr>
          <w:rStyle w:val="Chare"/>
          <w:rFonts w:hint="cs"/>
          <w:spacing w:val="2"/>
          <w:rtl/>
        </w:rPr>
        <w:softHyphen/>
      </w:r>
      <w:r w:rsidR="00C719F6" w:rsidRPr="008C32C8">
        <w:rPr>
          <w:rStyle w:val="Chare"/>
          <w:spacing w:val="2"/>
          <w:rtl/>
        </w:rPr>
        <w:t>ماند</w:t>
      </w:r>
      <w:r w:rsidRPr="008C32C8">
        <w:rPr>
          <w:rStyle w:val="Chare"/>
          <w:rFonts w:ascii="Traditional Arabic" w:hAnsi="Traditional Arabic" w:cs="Traditional Arabic"/>
          <w:spacing w:val="2"/>
          <w:rtl/>
        </w:rPr>
        <w:t>»</w:t>
      </w:r>
      <w:r w:rsidR="00C719F6" w:rsidRPr="008C32C8">
        <w:rPr>
          <w:rStyle w:val="Char4"/>
          <w:spacing w:val="2"/>
          <w:rtl/>
        </w:rPr>
        <w:t>، و همچن</w:t>
      </w:r>
      <w:r w:rsidR="004565B2" w:rsidRPr="008C32C8">
        <w:rPr>
          <w:rStyle w:val="Char4"/>
          <w:spacing w:val="2"/>
          <w:rtl/>
        </w:rPr>
        <w:t>ی</w:t>
      </w:r>
      <w:r w:rsidR="00C719F6" w:rsidRPr="008C32C8">
        <w:rPr>
          <w:rStyle w:val="Char4"/>
          <w:spacing w:val="2"/>
          <w:rtl/>
        </w:rPr>
        <w:t xml:space="preserve">ن </w:t>
      </w:r>
      <w:r w:rsidRPr="008C32C8">
        <w:rPr>
          <w:rStyle w:val="Chare"/>
          <w:rFonts w:ascii="Traditional Arabic" w:hAnsi="Traditional Arabic" w:cs="Traditional Arabic"/>
          <w:spacing w:val="2"/>
          <w:rtl/>
        </w:rPr>
        <w:t>«</w:t>
      </w:r>
      <w:r w:rsidR="00C719F6" w:rsidRPr="008C32C8">
        <w:rPr>
          <w:rStyle w:val="Chare"/>
          <w:spacing w:val="2"/>
          <w:rtl/>
        </w:rPr>
        <w:t>پناه بردن به الله از فتن</w:t>
      </w:r>
      <w:r w:rsidR="004565B2" w:rsidRPr="008C32C8">
        <w:rPr>
          <w:rStyle w:val="Chare"/>
          <w:rFonts w:hint="cs"/>
          <w:spacing w:val="2"/>
          <w:rtl/>
        </w:rPr>
        <w:t>ۀ</w:t>
      </w:r>
      <w:r w:rsidR="00C719F6" w:rsidRPr="008C32C8">
        <w:rPr>
          <w:rStyle w:val="Chare"/>
          <w:spacing w:val="2"/>
          <w:rtl/>
        </w:rPr>
        <w:t xml:space="preserve"> دجّال در تشهّد اخ</w:t>
      </w:r>
      <w:r w:rsidR="004565B2" w:rsidRPr="008C32C8">
        <w:rPr>
          <w:rStyle w:val="Chare"/>
          <w:spacing w:val="2"/>
          <w:rtl/>
        </w:rPr>
        <w:t>ی</w:t>
      </w:r>
      <w:r w:rsidR="00C719F6" w:rsidRPr="008C32C8">
        <w:rPr>
          <w:rStyle w:val="Chare"/>
          <w:spacing w:val="2"/>
          <w:rtl/>
        </w:rPr>
        <w:t>ر هر نماز، باعث حفاظت از شرّ دجّال مى</w:t>
      </w:r>
      <w:r w:rsidR="00C719F6" w:rsidRPr="008C32C8">
        <w:rPr>
          <w:rStyle w:val="Chare"/>
          <w:rFonts w:hint="cs"/>
          <w:spacing w:val="2"/>
          <w:rtl/>
        </w:rPr>
        <w:softHyphen/>
      </w:r>
      <w:r w:rsidR="00C719F6" w:rsidRPr="008C32C8">
        <w:rPr>
          <w:rStyle w:val="Chare"/>
          <w:spacing w:val="2"/>
          <w:rtl/>
        </w:rPr>
        <w:t>شود</w:t>
      </w:r>
      <w:r w:rsidRPr="008C32C8">
        <w:rPr>
          <w:rStyle w:val="Chare"/>
          <w:rFonts w:ascii="Traditional Arabic" w:hAnsi="Traditional Arabic" w:cs="Traditional Arabic"/>
          <w:spacing w:val="2"/>
          <w:rtl/>
        </w:rPr>
        <w:t>»</w:t>
      </w:r>
      <w:r w:rsidR="004265DC" w:rsidRPr="008C32C8">
        <w:rPr>
          <w:rStyle w:val="Char4"/>
          <w:rFonts w:hint="cs"/>
          <w:spacing w:val="2"/>
          <w:rtl/>
        </w:rPr>
        <w:t>.</w:t>
      </w:r>
    </w:p>
    <w:p w:rsidR="00C719F6" w:rsidRPr="00257BF6" w:rsidRDefault="00C719F6" w:rsidP="008C1935">
      <w:pPr>
        <w:pStyle w:val="a5"/>
        <w:rPr>
          <w:rtl/>
        </w:rPr>
      </w:pPr>
      <w:bookmarkStart w:id="540" w:name="_Toc404710281"/>
      <w:bookmarkStart w:id="541" w:name="_Toc437715988"/>
      <w:r w:rsidRPr="00257BF6">
        <w:rPr>
          <w:rFonts w:hint="cs"/>
          <w:rtl/>
        </w:rPr>
        <w:t>(27-2)</w:t>
      </w:r>
      <w:r w:rsidR="00B03268">
        <w:rPr>
          <w:rFonts w:hint="cs"/>
          <w:rtl/>
        </w:rPr>
        <w:t xml:space="preserve"> </w:t>
      </w:r>
      <w:r w:rsidRPr="00257BF6">
        <w:rPr>
          <w:rFonts w:hint="cs"/>
          <w:rtl/>
        </w:rPr>
        <w:t>دعاى</w:t>
      </w:r>
      <w:r w:rsidRPr="00257BF6">
        <w:rPr>
          <w:rtl/>
        </w:rPr>
        <w:t xml:space="preserve"> </w:t>
      </w:r>
      <w:r w:rsidRPr="00257BF6">
        <w:rPr>
          <w:rFonts w:hint="cs"/>
          <w:rtl/>
        </w:rPr>
        <w:t>بدفالى</w:t>
      </w:r>
      <w:bookmarkEnd w:id="540"/>
      <w:bookmarkEnd w:id="541"/>
    </w:p>
    <w:p w:rsidR="00C719F6" w:rsidRPr="00195CCA" w:rsidRDefault="00B0326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لاَ طَيْرَ إِلاَّ طَيْرُكَ، وَلاَخَيْرَ إِلاَّ خَيْرُكَ، وَلاَ إِلَهَ غَيْرُكَ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56"/>
      </w:r>
      <w:r w:rsidR="00C719F6" w:rsidRPr="00F816AE">
        <w:rPr>
          <w:rFonts w:ascii="Lotus Linotype" w:hAnsi="Lotus Linotype" w:cs="IRNazli"/>
          <w:b w:val="0"/>
          <w:bCs w:val="0"/>
          <w:color w:val="000000"/>
          <w:sz w:val="28"/>
          <w:vertAlign w:val="superscript"/>
          <w:rtl/>
        </w:rPr>
        <w:t>)</w:t>
      </w:r>
      <w:r w:rsidRPr="00B03268">
        <w:rPr>
          <w:rFonts w:ascii="Lotus Linotype" w:hAnsi="Lotus Linotype" w:cs="IRNazli" w:hint="cs"/>
          <w:b w:val="0"/>
          <w:bCs w:val="0"/>
          <w:color w:val="000000"/>
          <w:sz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الهى! ه</w:t>
      </w:r>
      <w:r w:rsidR="004565B2" w:rsidRPr="00B03268">
        <w:rPr>
          <w:rStyle w:val="Chare"/>
          <w:rtl/>
        </w:rPr>
        <w:t>ی</w:t>
      </w:r>
      <w:r w:rsidR="00C719F6" w:rsidRPr="00B03268">
        <w:rPr>
          <w:rStyle w:val="Chare"/>
          <w:rtl/>
        </w:rPr>
        <w:t>چگونه بدفالى</w:t>
      </w:r>
      <w:r w:rsidR="00C719F6" w:rsidRPr="00B03268">
        <w:rPr>
          <w:rStyle w:val="Chare"/>
          <w:rFonts w:hint="cs"/>
          <w:rtl/>
        </w:rPr>
        <w:softHyphen/>
      </w:r>
      <w:r w:rsidR="00C719F6" w:rsidRPr="00B03268">
        <w:rPr>
          <w:rStyle w:val="Chare"/>
          <w:rtl/>
        </w:rPr>
        <w:t>اى وجود ندارد مگر آنچه تو بخواهى (فال بد زدن ه</w:t>
      </w:r>
      <w:r w:rsidR="004565B2" w:rsidRPr="00B03268">
        <w:rPr>
          <w:rStyle w:val="Chare"/>
          <w:rtl/>
        </w:rPr>
        <w:t>ی</w:t>
      </w:r>
      <w:r w:rsidR="00C719F6" w:rsidRPr="00B03268">
        <w:rPr>
          <w:rStyle w:val="Chare"/>
          <w:rtl/>
        </w:rPr>
        <w:t>چ تأث</w:t>
      </w:r>
      <w:r w:rsidR="004565B2" w:rsidRPr="00B03268">
        <w:rPr>
          <w:rStyle w:val="Chare"/>
          <w:rtl/>
        </w:rPr>
        <w:t>ی</w:t>
      </w:r>
      <w:r w:rsidR="00C719F6" w:rsidRPr="00B03268">
        <w:rPr>
          <w:rStyle w:val="Chare"/>
          <w:rtl/>
        </w:rPr>
        <w:t>رى ندارد) و بجز خ</w:t>
      </w:r>
      <w:r w:rsidR="004565B2" w:rsidRPr="00B03268">
        <w:rPr>
          <w:rStyle w:val="Chare"/>
          <w:rtl/>
        </w:rPr>
        <w:t>ی</w:t>
      </w:r>
      <w:r w:rsidR="00C719F6" w:rsidRPr="00B03268">
        <w:rPr>
          <w:rStyle w:val="Chare"/>
          <w:rtl/>
        </w:rPr>
        <w:t>ر تو، ه</w:t>
      </w:r>
      <w:r w:rsidR="004565B2" w:rsidRPr="00B03268">
        <w:rPr>
          <w:rStyle w:val="Chare"/>
          <w:rtl/>
        </w:rPr>
        <w:t>ی</w:t>
      </w:r>
      <w:r w:rsidR="00C719F6" w:rsidRPr="00B03268">
        <w:rPr>
          <w:rStyle w:val="Chare"/>
          <w:rtl/>
        </w:rPr>
        <w:t>چ چ</w:t>
      </w:r>
      <w:r w:rsidR="004565B2" w:rsidRPr="00B03268">
        <w:rPr>
          <w:rStyle w:val="Chare"/>
          <w:rtl/>
        </w:rPr>
        <w:t>ی</w:t>
      </w:r>
      <w:r w:rsidR="00C719F6" w:rsidRPr="00B03268">
        <w:rPr>
          <w:rStyle w:val="Chare"/>
          <w:rtl/>
        </w:rPr>
        <w:t>زى وجود ندارد، و بجز تو معبود د</w:t>
      </w:r>
      <w:r w:rsidR="004565B2" w:rsidRPr="00B03268">
        <w:rPr>
          <w:rStyle w:val="Chare"/>
          <w:rtl/>
        </w:rPr>
        <w:t>ی</w:t>
      </w:r>
      <w:r w:rsidR="00C719F6" w:rsidRPr="00B03268">
        <w:rPr>
          <w:rStyle w:val="Chare"/>
          <w:rtl/>
        </w:rPr>
        <w:t xml:space="preserve">گرى </w:t>
      </w:r>
      <w:r w:rsidR="00C719F6" w:rsidRPr="00B03268">
        <w:rPr>
          <w:rStyle w:val="Chare"/>
          <w:rFonts w:hint="cs"/>
          <w:rtl/>
        </w:rPr>
        <w:t xml:space="preserve">«بر حقّ» </w:t>
      </w:r>
      <w:r w:rsidR="00C719F6" w:rsidRPr="00B03268">
        <w:rPr>
          <w:rStyle w:val="Chare"/>
          <w:rtl/>
        </w:rPr>
        <w:t>ن</w:t>
      </w:r>
      <w:r w:rsidR="004565B2" w:rsidRPr="00B03268">
        <w:rPr>
          <w:rStyle w:val="Chare"/>
          <w:rtl/>
        </w:rPr>
        <w:t>ی</w:t>
      </w:r>
      <w:r w:rsidR="00C719F6" w:rsidRPr="00B03268">
        <w:rPr>
          <w:rStyle w:val="Chare"/>
          <w:rtl/>
        </w:rPr>
        <w:t>ست</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42" w:name="_Toc404710282"/>
      <w:bookmarkStart w:id="543" w:name="_Toc437715989"/>
      <w:r w:rsidRPr="00257BF6">
        <w:rPr>
          <w:rFonts w:hint="cs"/>
          <w:rtl/>
        </w:rPr>
        <w:t>(27-3)</w:t>
      </w:r>
      <w:r w:rsidR="00B03268">
        <w:rPr>
          <w:rFonts w:hint="cs"/>
          <w:rtl/>
        </w:rPr>
        <w:t xml:space="preserve"> </w:t>
      </w:r>
      <w:r w:rsidRPr="00257BF6">
        <w:rPr>
          <w:rFonts w:hint="cs"/>
          <w:rtl/>
        </w:rPr>
        <w:t>دعاى</w:t>
      </w:r>
      <w:r w:rsidRPr="00257BF6">
        <w:rPr>
          <w:rtl/>
        </w:rPr>
        <w:t xml:space="preserve"> </w:t>
      </w:r>
      <w:r w:rsidRPr="00257BF6">
        <w:rPr>
          <w:rFonts w:hint="cs"/>
          <w:rtl/>
        </w:rPr>
        <w:t>چشم</w:t>
      </w:r>
      <w:r w:rsidRPr="00257BF6">
        <w:rPr>
          <w:rFonts w:hint="cs"/>
          <w:rtl/>
        </w:rPr>
        <w:softHyphen/>
        <w:t>زخمی</w:t>
      </w:r>
      <w:bookmarkEnd w:id="542"/>
      <w:bookmarkEnd w:id="543"/>
    </w:p>
    <w:p w:rsidR="00C719F6" w:rsidRPr="00BE29DD" w:rsidRDefault="00B03268" w:rsidP="008C1935">
      <w:pPr>
        <w:ind w:firstLine="284"/>
        <w:jc w:val="both"/>
        <w:rPr>
          <w:rStyle w:val="Char4"/>
          <w:rtl/>
        </w:rPr>
      </w:pPr>
      <w:r w:rsidRPr="00937FED">
        <w:rPr>
          <w:rStyle w:val="Char3"/>
          <w:rFonts w:cs="Traditional Arabic"/>
          <w:rtl/>
        </w:rPr>
        <w:t>«</w:t>
      </w:r>
      <w:r w:rsidR="00C719F6" w:rsidRPr="001C3EB2">
        <w:rPr>
          <w:rStyle w:val="Char3"/>
          <w:rtl/>
        </w:rPr>
        <w:t>بِاسْمِ اللَّهِ أَرْقِيكَ مِنْ كُلِّ شَىْءٍ يُؤْذِيكَ مِنْ شَرِّ كُلِّ نَفْسٍ أَوْ عَيْنِ حَاسِدٍ اللَّهُ يَشْفِيكَ بِاسْمِ اللَّهِ أَرْقِيكَ</w:t>
      </w:r>
      <w:r w:rsidRPr="00937FED">
        <w:rPr>
          <w:rStyle w:val="Char3"/>
          <w:rFonts w:cs="Traditional Arabic"/>
          <w:rtl/>
        </w:rPr>
        <w:t>»</w:t>
      </w:r>
      <w:r w:rsidR="00C719F6" w:rsidRPr="002E4E8A">
        <w:rPr>
          <w:rStyle w:val="FootnoteReference"/>
          <w:rFonts w:ascii="Lotus Linotype" w:hAnsi="Lotus Linotype" w:cs="IRNazli"/>
          <w:color w:val="000000"/>
          <w:szCs w:val="28"/>
          <w:rtl/>
          <w:lang w:bidi="fa-IR"/>
        </w:rPr>
        <w:footnoteReference w:id="357"/>
      </w:r>
      <w:r w:rsidRPr="00B03268">
        <w:rPr>
          <w:rStyle w:val="FootnoteReference"/>
          <w:rFonts w:ascii="Lotus Linotype" w:hAnsi="Lotus Linotype" w:cs="IRNazli" w:hint="cs"/>
          <w:color w:val="000000"/>
          <w:vertAlign w:val="baseline"/>
          <w:rtl/>
          <w:lang w:bidi="fa-IR"/>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به نام خدا تو را رق</w:t>
      </w:r>
      <w:r w:rsidR="004565B2" w:rsidRPr="00B03268">
        <w:rPr>
          <w:rStyle w:val="Chare"/>
          <w:rtl/>
        </w:rPr>
        <w:t>ی</w:t>
      </w:r>
      <w:r w:rsidR="00C719F6" w:rsidRPr="00B03268">
        <w:rPr>
          <w:rStyle w:val="Chare"/>
          <w:rtl/>
        </w:rPr>
        <w:t>ه و دعا م</w:t>
      </w:r>
      <w:r w:rsidR="004565B2" w:rsidRPr="00B03268">
        <w:rPr>
          <w:rStyle w:val="Chare"/>
          <w:rtl/>
        </w:rPr>
        <w:t>ی</w:t>
      </w:r>
      <w:r w:rsidR="00C719F6" w:rsidRPr="00B03268">
        <w:rPr>
          <w:rStyle w:val="Chare"/>
          <w:rFonts w:hint="cs"/>
          <w:rtl/>
        </w:rPr>
        <w:softHyphen/>
      </w:r>
      <w:r w:rsidR="00C719F6" w:rsidRPr="00B03268">
        <w:rPr>
          <w:rStyle w:val="Chare"/>
          <w:rtl/>
        </w:rPr>
        <w:t>کنم از هر چ</w:t>
      </w:r>
      <w:r w:rsidR="004565B2" w:rsidRPr="00B03268">
        <w:rPr>
          <w:rStyle w:val="Chare"/>
          <w:rtl/>
        </w:rPr>
        <w:t>ی</w:t>
      </w:r>
      <w:r w:rsidR="00C719F6" w:rsidRPr="00B03268">
        <w:rPr>
          <w:rStyle w:val="Chare"/>
          <w:rtl/>
        </w:rPr>
        <w:t>ز که تو را م</w:t>
      </w:r>
      <w:r w:rsidR="004565B2" w:rsidRPr="00B03268">
        <w:rPr>
          <w:rStyle w:val="Chare"/>
          <w:rtl/>
        </w:rPr>
        <w:t>ی</w:t>
      </w:r>
      <w:r w:rsidR="00C719F6" w:rsidRPr="00B03268">
        <w:rPr>
          <w:rStyle w:val="Chare"/>
          <w:rFonts w:hint="cs"/>
          <w:rtl/>
        </w:rPr>
        <w:softHyphen/>
      </w:r>
      <w:r w:rsidR="00C719F6" w:rsidRPr="00B03268">
        <w:rPr>
          <w:rStyle w:val="Chare"/>
          <w:rtl/>
        </w:rPr>
        <w:t>آزارد و از شر</w:t>
      </w:r>
      <w:r w:rsidR="00C719F6" w:rsidRPr="00B03268">
        <w:rPr>
          <w:rStyle w:val="Chare"/>
          <w:rFonts w:hint="cs"/>
          <w:rtl/>
        </w:rPr>
        <w:t>ّ</w:t>
      </w:r>
      <w:r w:rsidR="00C719F6" w:rsidRPr="00B03268">
        <w:rPr>
          <w:rStyle w:val="Chare"/>
          <w:rtl/>
        </w:rPr>
        <w:t xml:space="preserve"> هر کس </w:t>
      </w:r>
      <w:r w:rsidR="004565B2" w:rsidRPr="00B03268">
        <w:rPr>
          <w:rStyle w:val="Chare"/>
          <w:rtl/>
        </w:rPr>
        <w:t>ی</w:t>
      </w:r>
      <w:r w:rsidR="00C719F6" w:rsidRPr="00B03268">
        <w:rPr>
          <w:rStyle w:val="Chare"/>
          <w:rtl/>
        </w:rPr>
        <w:t>ا چشم هر حسود، خداوند تو را شفا دهد! به نام خدا برا</w:t>
      </w:r>
      <w:r w:rsidR="004565B2" w:rsidRPr="00B03268">
        <w:rPr>
          <w:rStyle w:val="Chare"/>
          <w:rtl/>
        </w:rPr>
        <w:t>ی</w:t>
      </w:r>
      <w:r w:rsidR="00C719F6" w:rsidRPr="00B03268">
        <w:rPr>
          <w:rStyle w:val="Chare"/>
          <w:rtl/>
        </w:rPr>
        <w:t xml:space="preserve"> تو دعا م</w:t>
      </w:r>
      <w:r w:rsidR="004565B2" w:rsidRPr="00B03268">
        <w:rPr>
          <w:rStyle w:val="Chare"/>
          <w:rtl/>
        </w:rPr>
        <w:t>ی</w:t>
      </w:r>
      <w:r w:rsidR="00C719F6" w:rsidRPr="00B03268">
        <w:rPr>
          <w:rStyle w:val="Chare"/>
          <w:rFonts w:hint="cs"/>
          <w:rtl/>
        </w:rPr>
        <w:softHyphen/>
      </w:r>
      <w:r w:rsidR="00C719F6" w:rsidRPr="00B03268">
        <w:rPr>
          <w:rStyle w:val="Chare"/>
          <w:rtl/>
        </w:rPr>
        <w:t>کنم</w:t>
      </w:r>
      <w:r>
        <w:rPr>
          <w:rStyle w:val="Chare"/>
          <w:rFonts w:ascii="Traditional Arabic" w:hAnsi="Traditional Arabic" w:cs="Traditional Arabic"/>
          <w:rtl/>
        </w:rPr>
        <w:t>»</w:t>
      </w:r>
      <w:r w:rsidR="004265DC">
        <w:rPr>
          <w:rStyle w:val="Char4"/>
          <w:rFonts w:hint="cs"/>
          <w:rtl/>
        </w:rPr>
        <w:t>.</w:t>
      </w:r>
    </w:p>
    <w:p w:rsidR="00C719F6" w:rsidRPr="00BE29DD" w:rsidRDefault="00B03268" w:rsidP="008C1935">
      <w:pPr>
        <w:ind w:firstLine="284"/>
        <w:jc w:val="both"/>
        <w:rPr>
          <w:rStyle w:val="Char4"/>
          <w:rtl/>
        </w:rPr>
      </w:pPr>
      <w:r>
        <w:rPr>
          <w:rStyle w:val="Char3"/>
          <w:rFonts w:ascii="Traditional Arabic" w:hAnsi="Traditional Arabic" w:cs="Traditional Arabic"/>
          <w:rtl/>
        </w:rPr>
        <w:t>«</w:t>
      </w:r>
      <w:r w:rsidR="00C719F6" w:rsidRPr="001C3EB2">
        <w:rPr>
          <w:rStyle w:val="Char3"/>
          <w:rtl/>
        </w:rPr>
        <w:t>الْمُعَوِّذَتَيْنِ حِينَ تُمْسِى وَحِينَ تُصْبِحُ ثَلاَثَ مَرَّاتٍ تَكْفِيكَ مِنْ كُلِّ شَىْءٍ</w:t>
      </w:r>
      <w:r>
        <w:rPr>
          <w:rStyle w:val="Char4"/>
          <w:rFonts w:ascii="Traditional Arabic" w:hAnsi="Traditional Arabic" w:cs="Traditional Arabic"/>
          <w:rtl/>
        </w:rPr>
        <w:t>»</w:t>
      </w:r>
      <w:r w:rsidR="00C719F6" w:rsidRPr="00B03268">
        <w:rPr>
          <w:rStyle w:val="Char4"/>
          <w:vertAlign w:val="superscript"/>
          <w:rtl/>
        </w:rPr>
        <w:footnoteReference w:id="358"/>
      </w:r>
      <w:r w:rsidRPr="00B03268">
        <w:rPr>
          <w:rStyle w:val="Char4"/>
          <w:rFonts w:hint="cs"/>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Fonts w:hint="cs"/>
          <w:rtl/>
        </w:rPr>
        <w:t xml:space="preserve">خواندن معوّذتین در هرصبح وشب </w:t>
      </w:r>
      <w:r>
        <w:rPr>
          <w:rStyle w:val="Chare"/>
          <w:rFonts w:hint="cs"/>
          <w:rtl/>
        </w:rPr>
        <w:t>-</w:t>
      </w:r>
      <w:r w:rsidR="00C719F6" w:rsidRPr="00B03268">
        <w:rPr>
          <w:rStyle w:val="Chare"/>
          <w:rFonts w:hint="cs"/>
          <w:rtl/>
        </w:rPr>
        <w:t>سه بار- تو را از ضرر هرچیزی کفایت می</w:t>
      </w:r>
      <w:r w:rsidR="00C719F6" w:rsidRPr="00B03268">
        <w:rPr>
          <w:rStyle w:val="Chare"/>
          <w:rFonts w:hint="cs"/>
          <w:rtl/>
        </w:rPr>
        <w:softHyphen/>
        <w:t>کند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و </w:t>
      </w:r>
      <w:r w:rsidR="00B03268">
        <w:rPr>
          <w:rStyle w:val="Char4"/>
          <w:rFonts w:ascii="Traditional Arabic" w:hAnsi="Traditional Arabic" w:cs="Traditional Arabic"/>
          <w:rtl/>
        </w:rPr>
        <w:t>«</w:t>
      </w:r>
      <w:r w:rsidRPr="001C3EB2">
        <w:rPr>
          <w:rStyle w:val="Char3"/>
          <w:rtl/>
        </w:rPr>
        <w:t>أَعُوذُ بِكَلِمَاتِ اللَّهِ التَّامَّةِ مِنْ كُلِّ شَيْطَانٍ وَهَامَّةٍ وَمِنْ كُلِّ عَيْنٍ لَامَّةٍ</w:t>
      </w:r>
      <w:r w:rsidR="00B03268" w:rsidRPr="00937FED">
        <w:rPr>
          <w:rStyle w:val="Char3"/>
          <w:rFonts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59"/>
      </w:r>
      <w:r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از هر ش</w:t>
      </w:r>
      <w:r w:rsidR="004565B2" w:rsidRPr="00B03268">
        <w:rPr>
          <w:rStyle w:val="Chare"/>
          <w:rtl/>
        </w:rPr>
        <w:t>ی</w:t>
      </w:r>
      <w:r w:rsidR="00C719F6" w:rsidRPr="00B03268">
        <w:rPr>
          <w:rStyle w:val="Chare"/>
          <w:rtl/>
        </w:rPr>
        <w:t>طان، حشر</w:t>
      </w:r>
      <w:r w:rsidR="004565B2" w:rsidRPr="00B03268">
        <w:rPr>
          <w:rStyle w:val="Chare"/>
          <w:rtl/>
        </w:rPr>
        <w:t>ۀ</w:t>
      </w:r>
      <w:r w:rsidR="00C719F6" w:rsidRPr="00B03268">
        <w:rPr>
          <w:rStyle w:val="Chare"/>
          <w:rtl/>
        </w:rPr>
        <w:t xml:space="preserve"> گزنده و چشم شور به سخنان </w:t>
      </w:r>
      <w:r w:rsidR="004565B2" w:rsidRPr="00B03268">
        <w:rPr>
          <w:rStyle w:val="Chare"/>
          <w:rtl/>
        </w:rPr>
        <w:t>ک</w:t>
      </w:r>
      <w:r w:rsidR="00C719F6" w:rsidRPr="00B03268">
        <w:rPr>
          <w:rStyle w:val="Chare"/>
          <w:rtl/>
        </w:rPr>
        <w:t>امل خدا، پناه م</w:t>
      </w:r>
      <w:r w:rsidR="004565B2" w:rsidRPr="00B03268">
        <w:rPr>
          <w:rStyle w:val="Chare"/>
          <w:rtl/>
        </w:rPr>
        <w:t>ی</w:t>
      </w:r>
      <w:r w:rsidR="00C719F6" w:rsidRPr="00B03268">
        <w:rPr>
          <w:rStyle w:val="Chare"/>
          <w:rtl/>
        </w:rPr>
        <w:t xml:space="preserve"> برم</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و هر کس اوّل هر شب یا اوّل صبح این دعا را سه بار بخواند به وی هیچ ضرری نمی</w:t>
      </w:r>
      <w:r w:rsidRPr="00BE29DD">
        <w:rPr>
          <w:rStyle w:val="Char4"/>
          <w:rFonts w:hint="cs"/>
          <w:rtl/>
        </w:rPr>
        <w:softHyphen/>
        <w:t xml:space="preserve">رسد: </w:t>
      </w:r>
      <w:r w:rsidR="00B03268" w:rsidRPr="00937FED">
        <w:rPr>
          <w:rStyle w:val="Char3"/>
          <w:rFonts w:cs="Traditional Arabic"/>
          <w:rtl/>
        </w:rPr>
        <w:t>«</w:t>
      </w:r>
      <w:r w:rsidRPr="001C3EB2">
        <w:rPr>
          <w:rStyle w:val="Char3"/>
          <w:rtl/>
        </w:rPr>
        <w:t>بِسْمِ اللَّهِ الَّذِي لَا يَضُرُّ مَعَ اسْمِهِ شَيْءٌ فِي الْأَرْضِ وَلَا فِي السَّمَاءِ وَهُوَ السَّمِيعُ الْعَلِيمُ</w:t>
      </w:r>
      <w:r w:rsidR="00B03268" w:rsidRPr="00937FED">
        <w:rPr>
          <w:rStyle w:val="Char3"/>
          <w:rFonts w:cs="Traditional Arabic"/>
          <w:rtl/>
        </w:rPr>
        <w:t>»</w:t>
      </w:r>
      <w:r w:rsidRPr="002E4E8A">
        <w:rPr>
          <w:rStyle w:val="FootnoteReference"/>
          <w:rFonts w:ascii="Lotus Linotype" w:hAnsi="Lotus Linotype" w:cs="IRNazli"/>
          <w:color w:val="000000"/>
          <w:szCs w:val="28"/>
          <w:rtl/>
          <w:lang w:bidi="fa-IR"/>
        </w:rPr>
        <w:footnoteReference w:id="360"/>
      </w:r>
      <w:r w:rsidR="00B03268">
        <w:rPr>
          <w:rStyle w:val="Char4"/>
          <w:rFonts w:hint="cs"/>
          <w:rtl/>
        </w:rPr>
        <w:t xml:space="preserve">. </w:t>
      </w:r>
      <w:r w:rsidR="00B03268">
        <w:rPr>
          <w:rStyle w:val="Chare"/>
          <w:rFonts w:ascii="Traditional Arabic" w:hAnsi="Traditional Arabic" w:cs="Traditional Arabic"/>
          <w:rtl/>
        </w:rPr>
        <w:t>«</w:t>
      </w:r>
      <w:r w:rsidRPr="00B03268">
        <w:rPr>
          <w:rStyle w:val="Chare"/>
          <w:rFonts w:hint="cs"/>
          <w:rtl/>
        </w:rPr>
        <w:t xml:space="preserve">به نام خداییکه با وجود نام مقدسش </w:t>
      </w:r>
      <w:r w:rsidR="00B03268">
        <w:rPr>
          <w:rStyle w:val="Chare"/>
          <w:rFonts w:hint="cs"/>
          <w:rtl/>
        </w:rPr>
        <w:t>-</w:t>
      </w:r>
      <w:r w:rsidRPr="00B03268">
        <w:rPr>
          <w:rStyle w:val="Chare"/>
          <w:rFonts w:hint="cs"/>
          <w:rtl/>
        </w:rPr>
        <w:t>که پناه هر کسی باشد،- هیچ ضرری در آسمان وزمین به وی نمی‌رسد</w:t>
      </w:r>
      <w:r w:rsidR="00B03268">
        <w:rPr>
          <w:rStyle w:val="Chare"/>
          <w:rFonts w:ascii="Traditional Arabic" w:hAnsi="Traditional Arabic" w:cs="Traditional Arabic"/>
          <w:rtl/>
        </w:rPr>
        <w:t>»</w:t>
      </w:r>
      <w:r w:rsidR="004265DC">
        <w:rPr>
          <w:rStyle w:val="Char4"/>
          <w:rFonts w:hint="cs"/>
          <w:rtl/>
        </w:rPr>
        <w:t>.</w:t>
      </w:r>
    </w:p>
    <w:p w:rsidR="00C719F6" w:rsidRPr="00BE29DD" w:rsidRDefault="00B03268"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إِذَا رَأَى أَحَدُكُمْ مِنْ أَخِيهِ، أَوْ مِنْ نَفْسِهِ، أَوْ مِنْ مَالِهِ مَا ي</w:t>
      </w:r>
      <w:r w:rsidR="00C719F6" w:rsidRPr="00C719F6">
        <w:rPr>
          <w:rStyle w:val="Char3"/>
          <w:rFonts w:hint="cs"/>
          <w:rtl/>
        </w:rPr>
        <w:t>ُ</w:t>
      </w:r>
      <w:r w:rsidR="00C719F6" w:rsidRPr="00C719F6">
        <w:rPr>
          <w:rStyle w:val="Char3"/>
          <w:rtl/>
        </w:rPr>
        <w:t>عْجِب</w:t>
      </w:r>
      <w:r w:rsidR="00C719F6" w:rsidRPr="00C719F6">
        <w:rPr>
          <w:rStyle w:val="Char3"/>
          <w:rFonts w:hint="cs"/>
          <w:rtl/>
        </w:rPr>
        <w:t>ُ</w:t>
      </w:r>
      <w:r w:rsidR="00C719F6" w:rsidRPr="00C719F6">
        <w:rPr>
          <w:rStyle w:val="Char3"/>
          <w:rtl/>
        </w:rPr>
        <w:t>هُ (فَلْيَدْعُ لَهُ بِالبَرَكَةِ) فَإِنَّ الْعَيْنَ حَقٌّ</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61"/>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 xml:space="preserve">زمانى </w:t>
      </w:r>
      <w:r w:rsidR="004565B2" w:rsidRPr="00B03268">
        <w:rPr>
          <w:rStyle w:val="Chare"/>
          <w:rtl/>
        </w:rPr>
        <w:t>ک</w:t>
      </w:r>
      <w:r w:rsidR="00C719F6" w:rsidRPr="00B03268">
        <w:rPr>
          <w:rStyle w:val="Chare"/>
          <w:rtl/>
        </w:rPr>
        <w:t xml:space="preserve">ه </w:t>
      </w:r>
      <w:r w:rsidR="004565B2" w:rsidRPr="00B03268">
        <w:rPr>
          <w:rStyle w:val="Chare"/>
          <w:rtl/>
        </w:rPr>
        <w:t>یک</w:t>
      </w:r>
      <w:r w:rsidR="00C719F6" w:rsidRPr="00B03268">
        <w:rPr>
          <w:rStyle w:val="Chare"/>
          <w:rtl/>
        </w:rPr>
        <w:t xml:space="preserve">ى از شما از برادر، </w:t>
      </w:r>
      <w:r w:rsidR="004565B2" w:rsidRPr="00B03268">
        <w:rPr>
          <w:rStyle w:val="Chare"/>
          <w:rtl/>
        </w:rPr>
        <w:t>ی</w:t>
      </w:r>
      <w:r w:rsidR="00C719F6" w:rsidRPr="00B03268">
        <w:rPr>
          <w:rStyle w:val="Chare"/>
          <w:rtl/>
        </w:rPr>
        <w:t xml:space="preserve">ا خودش، </w:t>
      </w:r>
      <w:r w:rsidR="004565B2" w:rsidRPr="00B03268">
        <w:rPr>
          <w:rStyle w:val="Chare"/>
          <w:rtl/>
        </w:rPr>
        <w:t>ی</w:t>
      </w:r>
      <w:r w:rsidR="00C719F6" w:rsidRPr="00B03268">
        <w:rPr>
          <w:rStyle w:val="Chare"/>
          <w:rtl/>
        </w:rPr>
        <w:t>ا از مالش، خوشش آمد، پس براى آن</w:t>
      </w:r>
      <w:r w:rsidR="00C719F6" w:rsidRPr="00B03268">
        <w:rPr>
          <w:rStyle w:val="Chare"/>
          <w:rFonts w:hint="cs"/>
          <w:rtl/>
        </w:rPr>
        <w:t>،</w:t>
      </w:r>
      <w:r w:rsidR="00C719F6" w:rsidRPr="00B03268">
        <w:rPr>
          <w:rStyle w:val="Chare"/>
          <w:rtl/>
        </w:rPr>
        <w:t xml:space="preserve"> دعاى بر</w:t>
      </w:r>
      <w:r w:rsidR="004565B2" w:rsidRPr="00B03268">
        <w:rPr>
          <w:rStyle w:val="Chare"/>
          <w:rtl/>
        </w:rPr>
        <w:t>ک</w:t>
      </w:r>
      <w:r w:rsidR="00C719F6" w:rsidRPr="00B03268">
        <w:rPr>
          <w:rStyle w:val="Chare"/>
          <w:rtl/>
        </w:rPr>
        <w:t>ت نما</w:t>
      </w:r>
      <w:r w:rsidR="004565B2" w:rsidRPr="00B03268">
        <w:rPr>
          <w:rStyle w:val="Chare"/>
          <w:rtl/>
        </w:rPr>
        <w:t>ی</w:t>
      </w:r>
      <w:r w:rsidR="00C719F6" w:rsidRPr="00B03268">
        <w:rPr>
          <w:rStyle w:val="Chare"/>
          <w:rtl/>
        </w:rPr>
        <w:t xml:space="preserve">د، چرا </w:t>
      </w:r>
      <w:r w:rsidR="004565B2" w:rsidRPr="00B03268">
        <w:rPr>
          <w:rStyle w:val="Chare"/>
          <w:rtl/>
        </w:rPr>
        <w:t>ک</w:t>
      </w:r>
      <w:r w:rsidR="00C719F6" w:rsidRPr="00B03268">
        <w:rPr>
          <w:rStyle w:val="Chare"/>
          <w:rtl/>
        </w:rPr>
        <w:t>ه چشم زخم، حق</w:t>
      </w:r>
      <w:r w:rsidR="004565B2" w:rsidRPr="00B03268">
        <w:rPr>
          <w:rStyle w:val="Chare"/>
          <w:rtl/>
        </w:rPr>
        <w:t>ی</w:t>
      </w:r>
      <w:r w:rsidR="00C719F6" w:rsidRPr="00B03268">
        <w:rPr>
          <w:rStyle w:val="Chare"/>
          <w:rtl/>
        </w:rPr>
        <w:t>قت دارد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2"/>
        <w:rPr>
          <w:rtl/>
        </w:rPr>
      </w:pPr>
      <w:bookmarkStart w:id="544" w:name="_Toc404710283"/>
      <w:bookmarkStart w:id="545" w:name="_Toc437715990"/>
      <w:r w:rsidRPr="00257BF6">
        <w:rPr>
          <w:rFonts w:hint="cs"/>
          <w:rtl/>
        </w:rPr>
        <w:t>28-أذکار شنیدن صدای حیوانات</w:t>
      </w:r>
      <w:bookmarkEnd w:id="544"/>
      <w:bookmarkEnd w:id="545"/>
      <w:r w:rsidRPr="00257BF6">
        <w:rPr>
          <w:rtl/>
        </w:rPr>
        <w:fldChar w:fldCharType="begin"/>
      </w:r>
      <w:r w:rsidRPr="00257BF6">
        <w:instrText xml:space="preserve"> TC "</w:instrText>
      </w:r>
      <w:bookmarkStart w:id="546" w:name="_Toc373938053"/>
      <w:bookmarkStart w:id="547" w:name="_Toc404508201"/>
      <w:r w:rsidRPr="00257BF6">
        <w:rPr>
          <w:rFonts w:hint="cs"/>
          <w:rtl/>
        </w:rPr>
        <w:instrText>أذکار شنیدن صدای حیوانات</w:instrText>
      </w:r>
      <w:bookmarkEnd w:id="546"/>
      <w:bookmarkEnd w:id="547"/>
      <w:r w:rsidRPr="00257BF6">
        <w:instrText xml:space="preserve">" \f C \l "1" </w:instrText>
      </w:r>
      <w:r w:rsidRPr="00257BF6">
        <w:rPr>
          <w:rtl/>
        </w:rPr>
        <w:fldChar w:fldCharType="end"/>
      </w:r>
    </w:p>
    <w:p w:rsidR="00C719F6" w:rsidRPr="00257BF6" w:rsidRDefault="00C719F6" w:rsidP="008C1935">
      <w:pPr>
        <w:pStyle w:val="a5"/>
        <w:rPr>
          <w:rtl/>
        </w:rPr>
      </w:pPr>
      <w:bookmarkStart w:id="548" w:name="_Toc404710284"/>
      <w:bookmarkStart w:id="549" w:name="_Toc437715991"/>
      <w:r w:rsidRPr="00257BF6">
        <w:rPr>
          <w:rFonts w:hint="cs"/>
          <w:rtl/>
        </w:rPr>
        <w:t>(28-1) دعاى</w:t>
      </w:r>
      <w:r w:rsidRPr="00257BF6">
        <w:rPr>
          <w:rtl/>
        </w:rPr>
        <w:t xml:space="preserve"> </w:t>
      </w:r>
      <w:r w:rsidRPr="00257BF6">
        <w:rPr>
          <w:rFonts w:hint="cs"/>
          <w:rtl/>
        </w:rPr>
        <w:t>هنگام</w:t>
      </w:r>
      <w:r w:rsidRPr="00257BF6">
        <w:rPr>
          <w:rtl/>
        </w:rPr>
        <w:t xml:space="preserve"> </w:t>
      </w:r>
      <w:r w:rsidRPr="00257BF6">
        <w:rPr>
          <w:rFonts w:hint="cs"/>
          <w:rtl/>
        </w:rPr>
        <w:t>شن</w:t>
      </w:r>
      <w:r w:rsidR="004565B2">
        <w:rPr>
          <w:rFonts w:hint="cs"/>
          <w:rtl/>
        </w:rPr>
        <w:t>ی</w:t>
      </w:r>
      <w:r w:rsidRPr="00257BF6">
        <w:rPr>
          <w:rFonts w:hint="cs"/>
          <w:rtl/>
        </w:rPr>
        <w:t>دن</w:t>
      </w:r>
      <w:r w:rsidRPr="00257BF6">
        <w:rPr>
          <w:rtl/>
        </w:rPr>
        <w:t xml:space="preserve"> </w:t>
      </w:r>
      <w:r w:rsidRPr="00257BF6">
        <w:rPr>
          <w:rFonts w:hint="cs"/>
          <w:rtl/>
        </w:rPr>
        <w:t>آواز</w:t>
      </w:r>
      <w:r w:rsidRPr="00257BF6">
        <w:rPr>
          <w:rtl/>
        </w:rPr>
        <w:t xml:space="preserve"> </w:t>
      </w:r>
      <w:r w:rsidRPr="00257BF6">
        <w:rPr>
          <w:rFonts w:hint="cs"/>
          <w:rtl/>
        </w:rPr>
        <w:t>خروس</w:t>
      </w:r>
      <w:r w:rsidRPr="00257BF6">
        <w:rPr>
          <w:rtl/>
        </w:rPr>
        <w:t xml:space="preserve"> </w:t>
      </w:r>
      <w:r w:rsidRPr="00257BF6">
        <w:rPr>
          <w:rFonts w:hint="cs"/>
          <w:rtl/>
        </w:rPr>
        <w:t>و صداى</w:t>
      </w:r>
      <w:r w:rsidRPr="00257BF6">
        <w:rPr>
          <w:rtl/>
        </w:rPr>
        <w:t xml:space="preserve"> </w:t>
      </w:r>
      <w:r w:rsidRPr="00257BF6">
        <w:rPr>
          <w:rFonts w:hint="cs"/>
          <w:rtl/>
        </w:rPr>
        <w:t>الاغ</w:t>
      </w:r>
      <w:bookmarkEnd w:id="548"/>
      <w:bookmarkEnd w:id="549"/>
    </w:p>
    <w:p w:rsidR="00C719F6" w:rsidRPr="00BE29DD" w:rsidRDefault="00B03268"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إِذَا سَمِعْتُمْ صِيَاحَ الدِّيكَةِ، فَاسْأَلُوا اللهَ مِنْ فَضْلِهِ فَإِنَّهَا رَأَتْ مَلَكَاً وَإِذَا سَمِعْتُمْ نَهِيْقَ الْحِمَارِ، فَتَعَوَّذُوا بِاللهِ مِنَ الشِّيْطَانِ فِإنَّهُ رَأَى شَيْطَانَاً</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62"/>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6E3762" w:rsidRDefault="00B03268" w:rsidP="008C1935">
      <w:pPr>
        <w:ind w:firstLine="284"/>
        <w:jc w:val="both"/>
        <w:rPr>
          <w:rStyle w:val="Char4"/>
          <w:spacing w:val="-4"/>
          <w:rtl/>
        </w:rPr>
      </w:pPr>
      <w:r w:rsidRPr="006E3762">
        <w:rPr>
          <w:rStyle w:val="Chare"/>
          <w:rFonts w:ascii="Traditional Arabic" w:hAnsi="Traditional Arabic" w:cs="Traditional Arabic"/>
          <w:spacing w:val="-4"/>
          <w:rtl/>
        </w:rPr>
        <w:t>«</w:t>
      </w:r>
      <w:r w:rsidR="00C719F6" w:rsidRPr="006E3762">
        <w:rPr>
          <w:rStyle w:val="Chare"/>
          <w:spacing w:val="-4"/>
          <w:rtl/>
        </w:rPr>
        <w:t>هرگاه بانگ خروس را شن</w:t>
      </w:r>
      <w:r w:rsidR="004565B2" w:rsidRPr="006E3762">
        <w:rPr>
          <w:rStyle w:val="Chare"/>
          <w:spacing w:val="-4"/>
          <w:rtl/>
        </w:rPr>
        <w:t>ی</w:t>
      </w:r>
      <w:r w:rsidR="00C719F6" w:rsidRPr="006E3762">
        <w:rPr>
          <w:rStyle w:val="Chare"/>
          <w:spacing w:val="-4"/>
          <w:rtl/>
        </w:rPr>
        <w:t>د</w:t>
      </w:r>
      <w:r w:rsidR="004565B2" w:rsidRPr="006E3762">
        <w:rPr>
          <w:rStyle w:val="Chare"/>
          <w:spacing w:val="-4"/>
          <w:rtl/>
        </w:rPr>
        <w:t>ی</w:t>
      </w:r>
      <w:r w:rsidR="00C719F6" w:rsidRPr="006E3762">
        <w:rPr>
          <w:rStyle w:val="Chare"/>
          <w:spacing w:val="-4"/>
          <w:rtl/>
        </w:rPr>
        <w:t xml:space="preserve">د، از الله فضلش را طلب </w:t>
      </w:r>
      <w:r w:rsidR="004565B2" w:rsidRPr="006E3762">
        <w:rPr>
          <w:rStyle w:val="Chare"/>
          <w:spacing w:val="-4"/>
          <w:rtl/>
        </w:rPr>
        <w:t>ک</w:t>
      </w:r>
      <w:r w:rsidR="00C719F6" w:rsidRPr="006E3762">
        <w:rPr>
          <w:rStyle w:val="Chare"/>
          <w:spacing w:val="-4"/>
          <w:rtl/>
        </w:rPr>
        <w:t>ن</w:t>
      </w:r>
      <w:r w:rsidR="004565B2" w:rsidRPr="006E3762">
        <w:rPr>
          <w:rStyle w:val="Chare"/>
          <w:spacing w:val="-4"/>
          <w:rtl/>
        </w:rPr>
        <w:t>ی</w:t>
      </w:r>
      <w:r w:rsidR="00C719F6" w:rsidRPr="006E3762">
        <w:rPr>
          <w:rStyle w:val="Chare"/>
          <w:spacing w:val="-4"/>
          <w:rtl/>
        </w:rPr>
        <w:t>د، ز</w:t>
      </w:r>
      <w:r w:rsidR="004565B2" w:rsidRPr="006E3762">
        <w:rPr>
          <w:rStyle w:val="Chare"/>
          <w:spacing w:val="-4"/>
          <w:rtl/>
        </w:rPr>
        <w:t>ی</w:t>
      </w:r>
      <w:r w:rsidR="00C719F6" w:rsidRPr="006E3762">
        <w:rPr>
          <w:rStyle w:val="Chare"/>
          <w:spacing w:val="-4"/>
          <w:rtl/>
        </w:rPr>
        <w:t>را او فرشته</w:t>
      </w:r>
      <w:r w:rsidR="00C719F6" w:rsidRPr="006E3762">
        <w:rPr>
          <w:rStyle w:val="Chare"/>
          <w:rFonts w:hint="cs"/>
          <w:spacing w:val="-4"/>
          <w:rtl/>
        </w:rPr>
        <w:softHyphen/>
      </w:r>
      <w:r w:rsidR="00C719F6" w:rsidRPr="006E3762">
        <w:rPr>
          <w:rStyle w:val="Chare"/>
          <w:spacing w:val="-4"/>
          <w:rtl/>
        </w:rPr>
        <w:t>اى را د</w:t>
      </w:r>
      <w:r w:rsidR="004565B2" w:rsidRPr="006E3762">
        <w:rPr>
          <w:rStyle w:val="Chare"/>
          <w:spacing w:val="-4"/>
          <w:rtl/>
        </w:rPr>
        <w:t>ی</w:t>
      </w:r>
      <w:r w:rsidR="00C719F6" w:rsidRPr="006E3762">
        <w:rPr>
          <w:rStyle w:val="Chare"/>
          <w:spacing w:val="-4"/>
          <w:rtl/>
        </w:rPr>
        <w:t>ده است، و هرگاه صداى الاغ را شن</w:t>
      </w:r>
      <w:r w:rsidR="004565B2" w:rsidRPr="006E3762">
        <w:rPr>
          <w:rStyle w:val="Chare"/>
          <w:spacing w:val="-4"/>
          <w:rtl/>
        </w:rPr>
        <w:t>ی</w:t>
      </w:r>
      <w:r w:rsidR="00C719F6" w:rsidRPr="006E3762">
        <w:rPr>
          <w:rStyle w:val="Chare"/>
          <w:spacing w:val="-4"/>
          <w:rtl/>
        </w:rPr>
        <w:t>د</w:t>
      </w:r>
      <w:r w:rsidR="004565B2" w:rsidRPr="006E3762">
        <w:rPr>
          <w:rStyle w:val="Chare"/>
          <w:spacing w:val="-4"/>
          <w:rtl/>
        </w:rPr>
        <w:t>ی</w:t>
      </w:r>
      <w:r w:rsidR="00C719F6" w:rsidRPr="006E3762">
        <w:rPr>
          <w:rStyle w:val="Chare"/>
          <w:spacing w:val="-4"/>
          <w:rtl/>
        </w:rPr>
        <w:t>د، از ش</w:t>
      </w:r>
      <w:r w:rsidR="004565B2" w:rsidRPr="006E3762">
        <w:rPr>
          <w:rStyle w:val="Chare"/>
          <w:spacing w:val="-4"/>
          <w:rtl/>
        </w:rPr>
        <w:t>ی</w:t>
      </w:r>
      <w:r w:rsidR="00C719F6" w:rsidRPr="006E3762">
        <w:rPr>
          <w:rStyle w:val="Chare"/>
          <w:spacing w:val="-4"/>
          <w:rtl/>
        </w:rPr>
        <w:t>طان به الله پناه ببر</w:t>
      </w:r>
      <w:r w:rsidR="004565B2" w:rsidRPr="006E3762">
        <w:rPr>
          <w:rStyle w:val="Chare"/>
          <w:spacing w:val="-4"/>
          <w:rtl/>
        </w:rPr>
        <w:t>ی</w:t>
      </w:r>
      <w:r w:rsidR="00C719F6" w:rsidRPr="006E3762">
        <w:rPr>
          <w:rStyle w:val="Chare"/>
          <w:spacing w:val="-4"/>
          <w:rtl/>
        </w:rPr>
        <w:t>د؛ ز</w:t>
      </w:r>
      <w:r w:rsidR="004565B2" w:rsidRPr="006E3762">
        <w:rPr>
          <w:rStyle w:val="Chare"/>
          <w:spacing w:val="-4"/>
          <w:rtl/>
        </w:rPr>
        <w:t>ی</w:t>
      </w:r>
      <w:r w:rsidR="00C719F6" w:rsidRPr="006E3762">
        <w:rPr>
          <w:rStyle w:val="Chare"/>
          <w:spacing w:val="-4"/>
          <w:rtl/>
        </w:rPr>
        <w:t>را الاغ، ش</w:t>
      </w:r>
      <w:r w:rsidR="004565B2" w:rsidRPr="006E3762">
        <w:rPr>
          <w:rStyle w:val="Chare"/>
          <w:spacing w:val="-4"/>
          <w:rtl/>
        </w:rPr>
        <w:t>ی</w:t>
      </w:r>
      <w:r w:rsidR="00C719F6" w:rsidRPr="006E3762">
        <w:rPr>
          <w:rStyle w:val="Chare"/>
          <w:spacing w:val="-4"/>
          <w:rtl/>
        </w:rPr>
        <w:t>طان را د</w:t>
      </w:r>
      <w:r w:rsidR="004565B2" w:rsidRPr="006E3762">
        <w:rPr>
          <w:rStyle w:val="Chare"/>
          <w:spacing w:val="-4"/>
          <w:rtl/>
        </w:rPr>
        <w:t>ی</w:t>
      </w:r>
      <w:r w:rsidR="00C719F6" w:rsidRPr="006E3762">
        <w:rPr>
          <w:rStyle w:val="Chare"/>
          <w:spacing w:val="-4"/>
          <w:rtl/>
        </w:rPr>
        <w:t>ده است</w:t>
      </w:r>
      <w:r w:rsidRPr="006E3762">
        <w:rPr>
          <w:rStyle w:val="Chare"/>
          <w:rFonts w:ascii="Traditional Arabic" w:hAnsi="Traditional Arabic" w:cs="Traditional Arabic"/>
          <w:spacing w:val="-4"/>
          <w:rtl/>
        </w:rPr>
        <w:t>»</w:t>
      </w:r>
      <w:r w:rsidR="004265DC" w:rsidRPr="006E3762">
        <w:rPr>
          <w:rStyle w:val="Char4"/>
          <w:rFonts w:hint="cs"/>
          <w:spacing w:val="-4"/>
          <w:rtl/>
        </w:rPr>
        <w:t>.</w:t>
      </w:r>
    </w:p>
    <w:p w:rsidR="00C719F6" w:rsidRPr="00257BF6" w:rsidRDefault="00C719F6" w:rsidP="008C1935">
      <w:pPr>
        <w:pStyle w:val="a5"/>
        <w:rPr>
          <w:rtl/>
        </w:rPr>
      </w:pPr>
      <w:bookmarkStart w:id="550" w:name="_Toc404710285"/>
      <w:bookmarkStart w:id="551" w:name="_Toc437715992"/>
      <w:r w:rsidRPr="00257BF6">
        <w:rPr>
          <w:rFonts w:hint="cs"/>
          <w:rtl/>
        </w:rPr>
        <w:t>(28-2)</w:t>
      </w:r>
      <w:r w:rsidR="00B03268">
        <w:rPr>
          <w:rFonts w:hint="cs"/>
          <w:rtl/>
        </w:rPr>
        <w:t xml:space="preserve"> </w:t>
      </w:r>
      <w:r w:rsidRPr="00257BF6">
        <w:rPr>
          <w:rFonts w:hint="cs"/>
          <w:rtl/>
        </w:rPr>
        <w:t>دعا</w:t>
      </w:r>
      <w:r w:rsidRPr="00257BF6">
        <w:rPr>
          <w:rtl/>
        </w:rPr>
        <w:t xml:space="preserve"> </w:t>
      </w:r>
      <w:r w:rsidRPr="00257BF6">
        <w:rPr>
          <w:rFonts w:hint="cs"/>
          <w:rtl/>
        </w:rPr>
        <w:t>هنگام</w:t>
      </w:r>
      <w:r w:rsidRPr="00257BF6">
        <w:rPr>
          <w:rtl/>
        </w:rPr>
        <w:t xml:space="preserve"> </w:t>
      </w:r>
      <w:r w:rsidRPr="00257BF6">
        <w:rPr>
          <w:rFonts w:hint="cs"/>
          <w:rtl/>
        </w:rPr>
        <w:t>شن</w:t>
      </w:r>
      <w:r w:rsidR="004565B2">
        <w:rPr>
          <w:rFonts w:hint="cs"/>
          <w:rtl/>
        </w:rPr>
        <w:t>ی</w:t>
      </w:r>
      <w:r w:rsidRPr="00257BF6">
        <w:rPr>
          <w:rFonts w:hint="cs"/>
          <w:rtl/>
        </w:rPr>
        <w:t>دن</w:t>
      </w:r>
      <w:r w:rsidRPr="00257BF6">
        <w:rPr>
          <w:rtl/>
        </w:rPr>
        <w:t xml:space="preserve"> </w:t>
      </w:r>
      <w:r w:rsidRPr="00257BF6">
        <w:rPr>
          <w:rFonts w:hint="cs"/>
          <w:rtl/>
        </w:rPr>
        <w:t>پارس</w:t>
      </w:r>
      <w:r w:rsidRPr="00257BF6">
        <w:rPr>
          <w:rtl/>
        </w:rPr>
        <w:t xml:space="preserve"> </w:t>
      </w:r>
      <w:r w:rsidRPr="00257BF6">
        <w:rPr>
          <w:rFonts w:hint="cs"/>
          <w:rtl/>
        </w:rPr>
        <w:t>سگ</w:t>
      </w:r>
      <w:r w:rsidRPr="00257BF6">
        <w:rPr>
          <w:rFonts w:hint="cs"/>
          <w:rtl/>
        </w:rPr>
        <w:softHyphen/>
        <w:t>ها</w:t>
      </w:r>
      <w:r w:rsidRPr="00257BF6">
        <w:rPr>
          <w:rtl/>
        </w:rPr>
        <w:t xml:space="preserve"> </w:t>
      </w:r>
      <w:r w:rsidRPr="00257BF6">
        <w:rPr>
          <w:rFonts w:hint="cs"/>
          <w:rtl/>
        </w:rPr>
        <w:t>در</w:t>
      </w:r>
      <w:r w:rsidRPr="00257BF6">
        <w:rPr>
          <w:rtl/>
        </w:rPr>
        <w:t xml:space="preserve"> </w:t>
      </w:r>
      <w:r w:rsidRPr="00257BF6">
        <w:rPr>
          <w:rFonts w:hint="cs"/>
          <w:rtl/>
        </w:rPr>
        <w:t>شب</w:t>
      </w:r>
      <w:bookmarkEnd w:id="550"/>
      <w:bookmarkEnd w:id="551"/>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00CE75E1">
        <w:rPr>
          <w:rStyle w:val="Char4"/>
          <w:rtl/>
        </w:rPr>
        <w:t xml:space="preserve"> مى‌</w:t>
      </w:r>
      <w:r w:rsidRPr="00BE29DD">
        <w:rPr>
          <w:rStyle w:val="Char4"/>
          <w:rtl/>
        </w:rPr>
        <w:t>فرما</w:t>
      </w:r>
      <w:r w:rsidR="004565B2">
        <w:rPr>
          <w:rStyle w:val="Char4"/>
          <w:rtl/>
        </w:rPr>
        <w:t>ی</w:t>
      </w:r>
      <w:r w:rsidRPr="00BE29DD">
        <w:rPr>
          <w:rStyle w:val="Char4"/>
          <w:rtl/>
        </w:rPr>
        <w:t xml:space="preserve">د: </w:t>
      </w:r>
      <w:r w:rsidR="00B03268">
        <w:rPr>
          <w:rStyle w:val="Char4"/>
          <w:rFonts w:ascii="Traditional Arabic" w:hAnsi="Traditional Arabic" w:cs="Traditional Arabic"/>
          <w:rtl/>
        </w:rPr>
        <w:t>«</w:t>
      </w:r>
      <w:r w:rsidRPr="00C719F6">
        <w:rPr>
          <w:rStyle w:val="Char3"/>
          <w:rtl/>
        </w:rPr>
        <w:t>إِذَا سَمِعْتُمْ نُبَاحَ الْكِلاَبِ وَنَهِيْقَ الْـحَمِيرِ بِاللَّيْلِ فَتَعَوَّذُوا بِاللهِ فَإِنَّهُنَّ يَرَيْنَ مَا لاَ تَرَوْنَ</w:t>
      </w:r>
      <w:r w:rsidR="00B0326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63"/>
      </w:r>
      <w:r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 xml:space="preserve">هرگاه صداى پارس </w:t>
      </w:r>
      <w:r w:rsidR="004565B2" w:rsidRPr="00B03268">
        <w:rPr>
          <w:rStyle w:val="Chare"/>
          <w:rtl/>
        </w:rPr>
        <w:t>ک</w:t>
      </w:r>
      <w:r w:rsidR="00C719F6" w:rsidRPr="00B03268">
        <w:rPr>
          <w:rStyle w:val="Chare"/>
          <w:rtl/>
        </w:rPr>
        <w:t>ردن سگ</w:t>
      </w:r>
      <w:r w:rsidR="00C719F6" w:rsidRPr="00B03268">
        <w:rPr>
          <w:rStyle w:val="Chare"/>
          <w:rFonts w:hint="cs"/>
          <w:rtl/>
        </w:rPr>
        <w:softHyphen/>
      </w:r>
      <w:r w:rsidR="00C719F6" w:rsidRPr="00B03268">
        <w:rPr>
          <w:rStyle w:val="Chare"/>
          <w:rtl/>
        </w:rPr>
        <w:t>ها و عرعر الاغ را در شب شن</w:t>
      </w:r>
      <w:r w:rsidR="004565B2" w:rsidRPr="00B03268">
        <w:rPr>
          <w:rStyle w:val="Chare"/>
          <w:rtl/>
        </w:rPr>
        <w:t>ی</w:t>
      </w:r>
      <w:r w:rsidR="00C719F6" w:rsidRPr="00B03268">
        <w:rPr>
          <w:rStyle w:val="Chare"/>
          <w:rtl/>
        </w:rPr>
        <w:t>د</w:t>
      </w:r>
      <w:r w:rsidR="004565B2" w:rsidRPr="00B03268">
        <w:rPr>
          <w:rStyle w:val="Chare"/>
          <w:rtl/>
        </w:rPr>
        <w:t>ی</w:t>
      </w:r>
      <w:r w:rsidR="00C719F6" w:rsidRPr="00B03268">
        <w:rPr>
          <w:rStyle w:val="Chare"/>
          <w:rtl/>
        </w:rPr>
        <w:t>د از آن</w:t>
      </w:r>
      <w:r w:rsidR="00C719F6" w:rsidRPr="00B03268">
        <w:rPr>
          <w:rStyle w:val="Chare"/>
          <w:rFonts w:hint="cs"/>
          <w:rtl/>
        </w:rPr>
        <w:softHyphen/>
      </w:r>
      <w:r w:rsidR="00C719F6" w:rsidRPr="00B03268">
        <w:rPr>
          <w:rStyle w:val="Chare"/>
          <w:rtl/>
        </w:rPr>
        <w:t>ها به الله پناه ببر</w:t>
      </w:r>
      <w:r w:rsidR="004565B2" w:rsidRPr="00B03268">
        <w:rPr>
          <w:rStyle w:val="Chare"/>
          <w:rtl/>
        </w:rPr>
        <w:t>ی</w:t>
      </w:r>
      <w:r w:rsidR="00C719F6" w:rsidRPr="00B03268">
        <w:rPr>
          <w:rStyle w:val="Chare"/>
          <w:rtl/>
        </w:rPr>
        <w:t>د</w:t>
      </w:r>
      <w:r w:rsidR="00C719F6" w:rsidRPr="00B03268">
        <w:rPr>
          <w:rStyle w:val="Chare"/>
          <w:rFonts w:hint="cs"/>
          <w:rtl/>
        </w:rPr>
        <w:t>؛</w:t>
      </w:r>
      <w:r w:rsidR="00C719F6" w:rsidRPr="00B03268">
        <w:rPr>
          <w:rStyle w:val="Chare"/>
          <w:rtl/>
        </w:rPr>
        <w:t xml:space="preserve"> ز</w:t>
      </w:r>
      <w:r w:rsidR="004565B2" w:rsidRPr="00B03268">
        <w:rPr>
          <w:rStyle w:val="Chare"/>
          <w:rtl/>
        </w:rPr>
        <w:t>ی</w:t>
      </w:r>
      <w:r w:rsidR="00C719F6" w:rsidRPr="00B03268">
        <w:rPr>
          <w:rStyle w:val="Chare"/>
          <w:rtl/>
        </w:rPr>
        <w:t>را آنها چ</w:t>
      </w:r>
      <w:r w:rsidR="004565B2" w:rsidRPr="00B03268">
        <w:rPr>
          <w:rStyle w:val="Chare"/>
          <w:rtl/>
        </w:rPr>
        <w:t>ی</w:t>
      </w:r>
      <w:r w:rsidR="00C719F6" w:rsidRPr="00B03268">
        <w:rPr>
          <w:rStyle w:val="Chare"/>
          <w:rtl/>
        </w:rPr>
        <w:t>زها</w:t>
      </w:r>
      <w:r w:rsidR="004565B2" w:rsidRPr="00B03268">
        <w:rPr>
          <w:rStyle w:val="Chare"/>
          <w:rtl/>
        </w:rPr>
        <w:t>ی</w:t>
      </w:r>
      <w:r w:rsidR="00C719F6" w:rsidRPr="00B03268">
        <w:rPr>
          <w:rStyle w:val="Chare"/>
          <w:rtl/>
        </w:rPr>
        <w:t>ى را مى</w:t>
      </w:r>
      <w:r w:rsidR="00C719F6" w:rsidRPr="00B03268">
        <w:rPr>
          <w:rStyle w:val="Chare"/>
          <w:rFonts w:hint="cs"/>
          <w:rtl/>
        </w:rPr>
        <w:softHyphen/>
      </w:r>
      <w:r w:rsidR="00C719F6" w:rsidRPr="00B03268">
        <w:rPr>
          <w:rStyle w:val="Chare"/>
          <w:rtl/>
        </w:rPr>
        <w:t>ب</w:t>
      </w:r>
      <w:r w:rsidR="004565B2" w:rsidRPr="00B03268">
        <w:rPr>
          <w:rStyle w:val="Chare"/>
          <w:rtl/>
        </w:rPr>
        <w:t>ی</w:t>
      </w:r>
      <w:r w:rsidR="00C719F6" w:rsidRPr="00B03268">
        <w:rPr>
          <w:rStyle w:val="Chare"/>
          <w:rtl/>
        </w:rPr>
        <w:t xml:space="preserve">نند </w:t>
      </w:r>
      <w:r w:rsidR="004565B2" w:rsidRPr="00B03268">
        <w:rPr>
          <w:rStyle w:val="Chare"/>
          <w:rtl/>
        </w:rPr>
        <w:t>ک</w:t>
      </w:r>
      <w:r w:rsidR="00C719F6" w:rsidRPr="00B03268">
        <w:rPr>
          <w:rStyle w:val="Chare"/>
          <w:rtl/>
        </w:rPr>
        <w:t>ه شما نمى</w:t>
      </w:r>
      <w:r w:rsidR="00C719F6" w:rsidRPr="00B03268">
        <w:rPr>
          <w:rStyle w:val="Chare"/>
          <w:rFonts w:hint="cs"/>
          <w:rtl/>
        </w:rPr>
        <w:softHyphen/>
      </w:r>
      <w:r w:rsidR="00C719F6" w:rsidRPr="00B03268">
        <w:rPr>
          <w:rStyle w:val="Chare"/>
          <w:rtl/>
        </w:rPr>
        <w:t>ب</w:t>
      </w:r>
      <w:r w:rsidR="004565B2" w:rsidRPr="00B03268">
        <w:rPr>
          <w:rStyle w:val="Chare"/>
          <w:rtl/>
        </w:rPr>
        <w:t>ی</w:t>
      </w:r>
      <w:r w:rsidR="00C719F6" w:rsidRPr="00B03268">
        <w:rPr>
          <w:rStyle w:val="Chare"/>
          <w:rtl/>
        </w:rPr>
        <w:t>ن</w:t>
      </w:r>
      <w:r w:rsidR="004565B2" w:rsidRPr="00B03268">
        <w:rPr>
          <w:rStyle w:val="Chare"/>
          <w:rtl/>
        </w:rPr>
        <w:t>ی</w:t>
      </w:r>
      <w:r w:rsidR="00C719F6" w:rsidRPr="00B03268">
        <w:rPr>
          <w:rStyle w:val="Chare"/>
          <w:rtl/>
        </w:rPr>
        <w:t>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2"/>
        <w:rPr>
          <w:rtl/>
        </w:rPr>
      </w:pPr>
      <w:bookmarkStart w:id="552" w:name="_Toc404710286"/>
      <w:bookmarkStart w:id="553" w:name="_Toc437715993"/>
      <w:r w:rsidRPr="00257BF6">
        <w:rPr>
          <w:rFonts w:hint="cs"/>
          <w:rtl/>
        </w:rPr>
        <w:t>29-أذکار ابطال سحر و دوری از جن و شیاطین</w:t>
      </w:r>
      <w:bookmarkEnd w:id="552"/>
      <w:bookmarkEnd w:id="553"/>
      <w:r w:rsidRPr="00257BF6">
        <w:rPr>
          <w:rtl/>
        </w:rPr>
        <w:fldChar w:fldCharType="begin"/>
      </w:r>
      <w:r w:rsidRPr="00257BF6">
        <w:instrText xml:space="preserve"> TC "</w:instrText>
      </w:r>
      <w:bookmarkStart w:id="554" w:name="_Toc373938054"/>
      <w:bookmarkStart w:id="555" w:name="_Toc404508202"/>
      <w:r w:rsidRPr="00257BF6">
        <w:rPr>
          <w:rFonts w:hint="cs"/>
          <w:rtl/>
        </w:rPr>
        <w:instrText>أذکار ابطال سحر و دوری از جن و شیاطین</w:instrText>
      </w:r>
      <w:bookmarkEnd w:id="554"/>
      <w:bookmarkEnd w:id="555"/>
      <w:r w:rsidRPr="00257BF6">
        <w:instrText xml:space="preserve">" \f C \l "1" </w:instrText>
      </w:r>
      <w:r w:rsidRPr="00257BF6">
        <w:rPr>
          <w:rtl/>
        </w:rPr>
        <w:fldChar w:fldCharType="end"/>
      </w:r>
    </w:p>
    <w:p w:rsidR="00C719F6" w:rsidRPr="00257BF6" w:rsidRDefault="00C719F6" w:rsidP="008C1935">
      <w:pPr>
        <w:pStyle w:val="a5"/>
        <w:rPr>
          <w:rtl/>
        </w:rPr>
      </w:pPr>
      <w:bookmarkStart w:id="556" w:name="_Toc404710287"/>
      <w:bookmarkStart w:id="557" w:name="_Toc437715994"/>
      <w:r w:rsidRPr="00257BF6">
        <w:rPr>
          <w:rFonts w:hint="cs"/>
          <w:rtl/>
        </w:rPr>
        <w:t>(29-1)</w:t>
      </w:r>
      <w:r w:rsidR="00B03268">
        <w:rPr>
          <w:rFonts w:hint="cs"/>
          <w:rtl/>
        </w:rPr>
        <w:t xml:space="preserve"> </w:t>
      </w:r>
      <w:r w:rsidRPr="00257BF6">
        <w:rPr>
          <w:rFonts w:hint="cs"/>
          <w:rtl/>
        </w:rPr>
        <w:t>راه</w:t>
      </w:r>
      <w:r w:rsidR="00B03268">
        <w:rPr>
          <w:rFonts w:hint="eastAsia"/>
          <w:rtl/>
        </w:rPr>
        <w:t>‌</w:t>
      </w:r>
      <w:r w:rsidRPr="00257BF6">
        <w:rPr>
          <w:rFonts w:hint="cs"/>
          <w:rtl/>
        </w:rPr>
        <w:t>های پیشگیری از شرّ جن</w:t>
      </w:r>
      <w:r w:rsidRPr="00257BF6">
        <w:rPr>
          <w:rtl/>
        </w:rPr>
        <w:softHyphen/>
      </w:r>
      <w:r w:rsidRPr="00257BF6">
        <w:rPr>
          <w:rFonts w:hint="cs"/>
          <w:rtl/>
        </w:rPr>
        <w:t xml:space="preserve"> و سحرشدن</w:t>
      </w:r>
      <w:bookmarkEnd w:id="556"/>
      <w:bookmarkEnd w:id="557"/>
    </w:p>
    <w:p w:rsidR="00C719F6" w:rsidRPr="00BE29DD" w:rsidRDefault="00C719F6" w:rsidP="0036195C">
      <w:pPr>
        <w:widowControl w:val="0"/>
        <w:ind w:firstLine="284"/>
        <w:jc w:val="both"/>
        <w:rPr>
          <w:rStyle w:val="Char4"/>
          <w:rtl/>
        </w:rPr>
      </w:pPr>
      <w:r w:rsidRPr="00BE29DD">
        <w:rPr>
          <w:rStyle w:val="Char4"/>
          <w:rFonts w:hint="cs"/>
          <w:rtl/>
        </w:rPr>
        <w:t>قرائت سوره</w:t>
      </w:r>
      <w:r w:rsidRPr="00BE29DD">
        <w:rPr>
          <w:rStyle w:val="Char4"/>
          <w:rtl/>
        </w:rPr>
        <w:softHyphen/>
      </w:r>
      <w:r w:rsidRPr="00BE29DD">
        <w:rPr>
          <w:rStyle w:val="Char4"/>
          <w:rFonts w:hint="cs"/>
          <w:rtl/>
        </w:rPr>
        <w:t>ها</w:t>
      </w:r>
      <w:r w:rsidR="004565B2">
        <w:rPr>
          <w:rStyle w:val="Char4"/>
          <w:rFonts w:hint="cs"/>
          <w:rtl/>
        </w:rPr>
        <w:t>ی</w:t>
      </w:r>
      <w:r w:rsidRPr="00BE29DD">
        <w:rPr>
          <w:rStyle w:val="Char4"/>
          <w:rFonts w:hint="cs"/>
          <w:rtl/>
        </w:rPr>
        <w:t xml:space="preserve"> </w:t>
      </w:r>
      <w:r w:rsidRPr="00B03268">
        <w:rPr>
          <w:rStyle w:val="Char4"/>
          <w:rFonts w:hint="cs"/>
          <w:rtl/>
        </w:rPr>
        <w:t>آیة الکرسی و</w:t>
      </w:r>
      <w:r w:rsidRPr="00BE29DD">
        <w:rPr>
          <w:rStyle w:val="Char4"/>
          <w:rFonts w:hint="cs"/>
          <w:rtl/>
        </w:rPr>
        <w:t xml:space="preserve"> معوّذَت</w:t>
      </w:r>
      <w:r w:rsidR="004565B2">
        <w:rPr>
          <w:rStyle w:val="Char4"/>
          <w:rFonts w:hint="cs"/>
          <w:rtl/>
        </w:rPr>
        <w:t>ی</w:t>
      </w:r>
      <w:r w:rsidRPr="00BE29DD">
        <w:rPr>
          <w:rStyle w:val="Char4"/>
          <w:rFonts w:hint="cs"/>
          <w:rtl/>
        </w:rPr>
        <w:t>ن و بقره هرشب موجب طرد جنّیان و شیاطین می</w:t>
      </w:r>
      <w:r w:rsidRPr="00BE29DD">
        <w:rPr>
          <w:rStyle w:val="Char4"/>
          <w:rFonts w:hint="cs"/>
          <w:rtl/>
        </w:rPr>
        <w:softHyphen/>
        <w:t>گردد: پیامبر</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می</w:t>
      </w:r>
      <w:r w:rsidRPr="00BE29DD">
        <w:rPr>
          <w:rStyle w:val="Char4"/>
          <w:rtl/>
        </w:rPr>
        <w:softHyphen/>
      </w:r>
      <w:r w:rsidRPr="00BE29DD">
        <w:rPr>
          <w:rStyle w:val="Char4"/>
          <w:rFonts w:hint="cs"/>
          <w:rtl/>
        </w:rPr>
        <w:t xml:space="preserve">فرماید: </w:t>
      </w:r>
      <w:r w:rsidR="00B03268">
        <w:rPr>
          <w:rStyle w:val="Char4"/>
          <w:rFonts w:ascii="Traditional Arabic" w:hAnsi="Traditional Arabic" w:cs="Traditional Arabic"/>
          <w:rtl/>
        </w:rPr>
        <w:t>«</w:t>
      </w:r>
      <w:r w:rsidRPr="00C719F6">
        <w:rPr>
          <w:rStyle w:val="Char3"/>
          <w:rtl/>
        </w:rPr>
        <w:t>إِذَا أَوَيْتَ إِلَى فِرَاشِكَ فَاقْرَأْ آيَةَ الْكُرْسِيِّ</w:t>
      </w:r>
      <w:r w:rsidR="009A76CB">
        <w:rPr>
          <w:rStyle w:val="Char4"/>
          <w:rtl/>
        </w:rPr>
        <w:t xml:space="preserve"> </w:t>
      </w:r>
      <w:r w:rsidRPr="00B03268">
        <w:rPr>
          <w:rFonts w:ascii="Tahoma" w:hAnsi="Tahoma" w:hint="cs"/>
          <w:b/>
          <w:sz w:val="26"/>
          <w:szCs w:val="26"/>
          <w:rtl/>
        </w:rPr>
        <w:t>﴿</w:t>
      </w:r>
      <w:r w:rsidRPr="00B03268">
        <w:rPr>
          <w:rStyle w:val="Charf0"/>
          <w:rFonts w:hint="cs"/>
          <w:rtl/>
        </w:rPr>
        <w:t>ٱ</w:t>
      </w:r>
      <w:r w:rsidRPr="00B03268">
        <w:rPr>
          <w:rStyle w:val="Charf0"/>
          <w:rFonts w:hint="eastAsia"/>
          <w:rtl/>
        </w:rPr>
        <w:t>للَّهُ</w:t>
      </w:r>
      <w:r w:rsidRPr="00B03268">
        <w:rPr>
          <w:rStyle w:val="Charf0"/>
          <w:rtl/>
        </w:rPr>
        <w:t xml:space="preserve"> لَآ إِلَٰهَ إِلَّا هُوَ </w:t>
      </w:r>
      <w:r w:rsidRPr="00B03268">
        <w:rPr>
          <w:rStyle w:val="Charf0"/>
          <w:rFonts w:hint="cs"/>
          <w:rtl/>
        </w:rPr>
        <w:t>ٱ</w:t>
      </w:r>
      <w:r w:rsidRPr="00B03268">
        <w:rPr>
          <w:rStyle w:val="Charf0"/>
          <w:rFonts w:hint="eastAsia"/>
          <w:rtl/>
        </w:rPr>
        <w:t>لۡحَيُّ</w:t>
      </w:r>
      <w:r w:rsidRPr="00B03268">
        <w:rPr>
          <w:rStyle w:val="Charf0"/>
          <w:rtl/>
        </w:rPr>
        <w:t xml:space="preserve"> </w:t>
      </w:r>
      <w:r w:rsidRPr="00B03268">
        <w:rPr>
          <w:rStyle w:val="Charf0"/>
          <w:rFonts w:hint="cs"/>
          <w:rtl/>
        </w:rPr>
        <w:t>ٱ</w:t>
      </w:r>
      <w:r w:rsidRPr="00B03268">
        <w:rPr>
          <w:rStyle w:val="Charf0"/>
          <w:rFonts w:hint="eastAsia"/>
          <w:rtl/>
        </w:rPr>
        <w:t>لۡقَيُّومُ</w:t>
      </w:r>
      <w:r w:rsidRPr="00B03268">
        <w:rPr>
          <w:rFonts w:ascii="Tahoma" w:hAnsi="Tahoma" w:hint="cs"/>
          <w:b/>
          <w:sz w:val="26"/>
          <w:szCs w:val="26"/>
          <w:rtl/>
        </w:rPr>
        <w:t>﴾</w:t>
      </w:r>
      <w:r w:rsidRPr="00C719F6">
        <w:rPr>
          <w:rStyle w:val="Char6"/>
          <w:rtl/>
        </w:rPr>
        <w:t xml:space="preserve"> [البقرة: 255]</w:t>
      </w:r>
      <w:r w:rsidRPr="00BB51D2">
        <w:rPr>
          <w:rFonts w:ascii="Lotus Linotype" w:hAnsi="Lotus Linotype" w:cs="2  Badr"/>
          <w:b/>
          <w:bCs/>
          <w:color w:val="0066FF"/>
          <w:sz w:val="28"/>
          <w:szCs w:val="28"/>
          <w:rtl/>
        </w:rPr>
        <w:t xml:space="preserve"> </w:t>
      </w:r>
      <w:r w:rsidRPr="00C719F6">
        <w:rPr>
          <w:rStyle w:val="Char3"/>
          <w:rtl/>
        </w:rPr>
        <w:t>حَتَّى تَخْتِمَ الْآيَةَ فَإِنَّكَ لَنْ يَزَالَ عَلَيْكَ مِنْ اللَّهِ حَافِظٌ وَلَا يَقْرَبَنَّكَ شَيْطَانٌ حَتَّى تُصْبِحَ</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64"/>
      </w:r>
      <w:r w:rsidR="00B03268" w:rsidRPr="00B03268">
        <w:rPr>
          <w:rStyle w:val="Char4"/>
          <w:rFonts w:hint="cs"/>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اگر هنگام خواب</w:t>
      </w:r>
      <w:r w:rsidR="004565B2" w:rsidRPr="00B03268">
        <w:rPr>
          <w:rStyle w:val="Chare"/>
          <w:rtl/>
        </w:rPr>
        <w:t>ی</w:t>
      </w:r>
      <w:r w:rsidR="00C719F6" w:rsidRPr="00B03268">
        <w:rPr>
          <w:rStyle w:val="Chare"/>
          <w:rtl/>
        </w:rPr>
        <w:t>دن، آي</w:t>
      </w:r>
      <w:r w:rsidR="00C719F6" w:rsidRPr="00B03268">
        <w:rPr>
          <w:rStyle w:val="Chare"/>
          <w:rFonts w:hint="cs"/>
          <w:rtl/>
        </w:rPr>
        <w:t>ة</w:t>
      </w:r>
      <w:r w:rsidR="00C719F6" w:rsidRPr="00B03268">
        <w:rPr>
          <w:rStyle w:val="Chare"/>
          <w:rtl/>
        </w:rPr>
        <w:t xml:space="preserve"> الكرس</w:t>
      </w:r>
      <w:r>
        <w:rPr>
          <w:rStyle w:val="Chare"/>
          <w:rFonts w:hint="cs"/>
          <w:rtl/>
        </w:rPr>
        <w:t>ی</w:t>
      </w:r>
      <w:r w:rsidR="00C719F6" w:rsidRPr="00B03268">
        <w:rPr>
          <w:rStyle w:val="Chare"/>
          <w:rtl/>
        </w:rPr>
        <w:t xml:space="preserve"> را بخوان</w:t>
      </w:r>
      <w:r w:rsidR="004565B2" w:rsidRPr="00B03268">
        <w:rPr>
          <w:rStyle w:val="Chare"/>
          <w:rtl/>
        </w:rPr>
        <w:t>ی</w:t>
      </w:r>
      <w:r w:rsidR="00C719F6" w:rsidRPr="00B03268">
        <w:rPr>
          <w:rStyle w:val="Chare"/>
          <w:rtl/>
        </w:rPr>
        <w:t xml:space="preserve">، تمام شب، فرشتگان از تو حراست خواهند </w:t>
      </w:r>
      <w:r w:rsidR="004565B2" w:rsidRPr="00B03268">
        <w:rPr>
          <w:rStyle w:val="Chare"/>
          <w:rtl/>
        </w:rPr>
        <w:t>ک</w:t>
      </w:r>
      <w:r w:rsidR="00C719F6" w:rsidRPr="00B03268">
        <w:rPr>
          <w:rStyle w:val="Chare"/>
          <w:rtl/>
        </w:rPr>
        <w:t>رد و تا صبح، ش</w:t>
      </w:r>
      <w:r w:rsidR="004565B2" w:rsidRPr="00B03268">
        <w:rPr>
          <w:rStyle w:val="Chare"/>
          <w:rtl/>
        </w:rPr>
        <w:t>ی</w:t>
      </w:r>
      <w:r w:rsidR="00C719F6" w:rsidRPr="00B03268">
        <w:rPr>
          <w:rStyle w:val="Chare"/>
          <w:rtl/>
        </w:rPr>
        <w:t>طان نزد تو نخواهد آمد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6E3762">
        <w:rPr>
          <w:rStyle w:val="Char4"/>
          <w:rFonts w:hint="cs"/>
          <w:spacing w:val="-4"/>
          <w:rtl/>
        </w:rPr>
        <w:t>همچنین پیامبر</w:t>
      </w:r>
      <w:r w:rsidR="003B5755" w:rsidRPr="006E3762">
        <w:rPr>
          <w:rFonts w:ascii="CTraditional Arabic" w:hAnsi="CTraditional Arabic" w:cs="CTraditional Arabic" w:hint="cs"/>
          <w:color w:val="000000"/>
          <w:spacing w:val="-4"/>
          <w:kern w:val="32"/>
          <w:sz w:val="28"/>
          <w:szCs w:val="28"/>
          <w:rtl/>
        </w:rPr>
        <w:t xml:space="preserve"> ج</w:t>
      </w:r>
      <w:r w:rsidRPr="006E3762">
        <w:rPr>
          <w:rFonts w:ascii="Times New Roman Bold" w:hAnsi="Times New Roman Bold" w:cs="B Lotus" w:hint="cs"/>
          <w:color w:val="000000"/>
          <w:spacing w:val="-4"/>
          <w:kern w:val="32"/>
          <w:sz w:val="28"/>
          <w:szCs w:val="28"/>
          <w:rtl/>
        </w:rPr>
        <w:t xml:space="preserve"> </w:t>
      </w:r>
      <w:r w:rsidRPr="006E3762">
        <w:rPr>
          <w:rStyle w:val="Char4"/>
          <w:rFonts w:hint="cs"/>
          <w:spacing w:val="-4"/>
          <w:rtl/>
        </w:rPr>
        <w:t xml:space="preserve">فرمودند: </w:t>
      </w:r>
      <w:r w:rsidR="00B03268" w:rsidRPr="006E3762">
        <w:rPr>
          <w:rStyle w:val="Char4"/>
          <w:rFonts w:ascii="Traditional Arabic" w:hAnsi="Traditional Arabic" w:cs="Traditional Arabic"/>
          <w:spacing w:val="-4"/>
          <w:rtl/>
        </w:rPr>
        <w:t>«</w:t>
      </w:r>
      <w:r w:rsidRPr="006E3762">
        <w:rPr>
          <w:rStyle w:val="Char3"/>
          <w:spacing w:val="-4"/>
          <w:rtl/>
        </w:rPr>
        <w:t>إِنَّ الشَّيْطَانَ يَنْفِرُ مِنَ الْبَيْتِ الَّذِى تُقْرَأُ فِيهِ سُورَةُ الْبَقَرَةِ</w:t>
      </w:r>
      <w:r w:rsidR="00B03268" w:rsidRPr="006E3762">
        <w:rPr>
          <w:rStyle w:val="Char3"/>
          <w:rFonts w:ascii="Traditional Arabic" w:hAnsi="Traditional Arabic" w:cs="Traditional Arabic"/>
          <w:spacing w:val="-4"/>
          <w:rtl/>
        </w:rPr>
        <w:t>»</w:t>
      </w:r>
      <w:r w:rsidRPr="006E3762">
        <w:rPr>
          <w:rStyle w:val="FootnoteReference"/>
          <w:rFonts w:ascii="Lotus Linotype" w:hAnsi="Lotus Linotype" w:cs="IRNazli"/>
          <w:color w:val="000000"/>
          <w:spacing w:val="-4"/>
          <w:szCs w:val="28"/>
          <w:rtl/>
          <w:lang w:bidi="fa-IR"/>
        </w:rPr>
        <w:footnoteReference w:id="365"/>
      </w:r>
      <w:r w:rsidR="00B03268" w:rsidRPr="006E3762">
        <w:rPr>
          <w:rStyle w:val="Char4"/>
          <w:rFonts w:hint="cs"/>
          <w:spacing w:val="-4"/>
          <w:rtl/>
        </w:rPr>
        <w:t>.</w:t>
      </w:r>
      <w:r w:rsidR="006E3762">
        <w:rPr>
          <w:rStyle w:val="Chare"/>
          <w:rFonts w:ascii="Traditional Arabic" w:hAnsi="Traditional Arabic" w:cs="Traditional Arabic" w:hint="cs"/>
          <w:rtl/>
        </w:rPr>
        <w:t xml:space="preserve"> </w:t>
      </w:r>
      <w:r w:rsidR="00B03268">
        <w:rPr>
          <w:rStyle w:val="Chare"/>
          <w:rFonts w:ascii="Traditional Arabic" w:hAnsi="Traditional Arabic" w:cs="Traditional Arabic"/>
          <w:rtl/>
        </w:rPr>
        <w:t>«</w:t>
      </w:r>
      <w:r w:rsidRPr="00B03268">
        <w:rPr>
          <w:rStyle w:val="Chare"/>
          <w:rFonts w:hint="cs"/>
          <w:rtl/>
        </w:rPr>
        <w:t>شیطان از خانه</w:t>
      </w:r>
      <w:r w:rsidRPr="00B03268">
        <w:rPr>
          <w:rStyle w:val="Chare"/>
          <w:rFonts w:hint="cs"/>
          <w:rtl/>
        </w:rPr>
        <w:softHyphen/>
        <w:t>ای که در آن سور</w:t>
      </w:r>
      <w:r w:rsidR="004565B2" w:rsidRPr="00B03268">
        <w:rPr>
          <w:rStyle w:val="Chare"/>
          <w:rFonts w:hint="cs"/>
          <w:rtl/>
        </w:rPr>
        <w:t>ۀ</w:t>
      </w:r>
      <w:r w:rsidRPr="00B03268">
        <w:rPr>
          <w:rStyle w:val="Chare"/>
          <w:rFonts w:hint="cs"/>
          <w:rtl/>
        </w:rPr>
        <w:t xml:space="preserve"> بقره خوانده شود، فرار می</w:t>
      </w:r>
      <w:r w:rsidRPr="00B03268">
        <w:rPr>
          <w:rStyle w:val="Chare"/>
          <w:rFonts w:hint="cs"/>
          <w:rtl/>
        </w:rPr>
        <w:softHyphen/>
        <w:t>کند</w:t>
      </w:r>
      <w:r w:rsidR="00B03268">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 xml:space="preserve">و فرمودند: </w:t>
      </w:r>
      <w:r w:rsidR="00B03268">
        <w:rPr>
          <w:rStyle w:val="Char4"/>
          <w:rFonts w:ascii="Traditional Arabic" w:hAnsi="Traditional Arabic" w:cs="Traditional Arabic"/>
          <w:rtl/>
        </w:rPr>
        <w:t>«</w:t>
      </w:r>
      <w:r w:rsidRPr="00C719F6">
        <w:rPr>
          <w:rStyle w:val="Char3"/>
          <w:rtl/>
        </w:rPr>
        <w:t>قُلْ هُوَ اللَّهُ أَحَدٌ وَالْمُعَوِّذَتَيْنِ حِينَ تُمْسِى وَحِينَ تُصْبِحُ ثَلاَثَ مَرَّاتٍ تَكْفِيكَ مِنْ كُلِّ شَىْءٍ</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66"/>
      </w:r>
      <w:r w:rsidR="00B03268" w:rsidRPr="00B03268">
        <w:rPr>
          <w:rStyle w:val="FootnoteReference"/>
          <w:rFonts w:ascii="Lotus Linotype" w:hAnsi="Lotus Linotype" w:cs="IRNazli" w:hint="cs"/>
          <w:color w:val="000000"/>
          <w:sz w:val="24"/>
          <w:szCs w:val="28"/>
          <w:vertAlign w:val="baseline"/>
          <w:rtl/>
          <w:lang w:bidi="fa-IR"/>
        </w:rPr>
        <w:t>.</w:t>
      </w:r>
    </w:p>
    <w:p w:rsidR="00C719F6" w:rsidRPr="00BE29DD" w:rsidRDefault="00B03268" w:rsidP="008C1935">
      <w:pPr>
        <w:widowControl w:val="0"/>
        <w:ind w:firstLine="284"/>
        <w:jc w:val="both"/>
        <w:rPr>
          <w:rStyle w:val="Char4"/>
          <w:rtl/>
        </w:rPr>
      </w:pPr>
      <w:r>
        <w:rPr>
          <w:rStyle w:val="Chare"/>
          <w:rFonts w:ascii="Traditional Arabic" w:hAnsi="Traditional Arabic" w:cs="Traditional Arabic"/>
          <w:rtl/>
        </w:rPr>
        <w:t>«</w:t>
      </w:r>
      <w:r w:rsidR="00C719F6" w:rsidRPr="00B03268">
        <w:rPr>
          <w:rStyle w:val="Chare"/>
          <w:rFonts w:hint="cs"/>
          <w:rtl/>
        </w:rPr>
        <w:t>خواندن</w:t>
      </w:r>
      <w:r w:rsidR="009A76CB" w:rsidRPr="00B03268">
        <w:rPr>
          <w:rStyle w:val="Chare"/>
          <w:rFonts w:hint="cs"/>
          <w:rtl/>
        </w:rPr>
        <w:t xml:space="preserve"> </w:t>
      </w:r>
      <w:r w:rsidR="00C719F6" w:rsidRPr="00B03268">
        <w:rPr>
          <w:rStyle w:val="Chare"/>
          <w:rFonts w:hint="cs"/>
          <w:rtl/>
        </w:rPr>
        <w:t>«سوره</w:t>
      </w:r>
      <w:r w:rsidR="00C719F6" w:rsidRPr="00B03268">
        <w:rPr>
          <w:rStyle w:val="Chare"/>
          <w:rFonts w:hint="cs"/>
          <w:rtl/>
        </w:rPr>
        <w:softHyphen/>
        <w:t xml:space="preserve">های» اخلاص و معوّذتین هر صبح وشب </w:t>
      </w:r>
      <w:r>
        <w:rPr>
          <w:rStyle w:val="Chare"/>
          <w:rFonts w:hint="cs"/>
          <w:rtl/>
        </w:rPr>
        <w:t>-</w:t>
      </w:r>
      <w:r w:rsidR="00C719F6" w:rsidRPr="00B03268">
        <w:rPr>
          <w:rStyle w:val="Chare"/>
          <w:rFonts w:hint="cs"/>
          <w:rtl/>
        </w:rPr>
        <w:t xml:space="preserve">سه بار- </w:t>
      </w:r>
      <w:r w:rsidR="00C719F6" w:rsidRPr="00B03268">
        <w:rPr>
          <w:rStyle w:val="Chare"/>
          <w:rtl/>
        </w:rPr>
        <w:t>تو را از ضرر هرچ</w:t>
      </w:r>
      <w:r w:rsidR="00C719F6" w:rsidRPr="00B03268">
        <w:rPr>
          <w:rStyle w:val="Chare"/>
          <w:rFonts w:hint="cs"/>
          <w:rtl/>
        </w:rPr>
        <w:t>ی</w:t>
      </w:r>
      <w:r w:rsidR="00C719F6" w:rsidRPr="00B03268">
        <w:rPr>
          <w:rStyle w:val="Chare"/>
          <w:rFonts w:hint="eastAsia"/>
          <w:rtl/>
        </w:rPr>
        <w:t>ز</w:t>
      </w:r>
      <w:r w:rsidR="00C719F6" w:rsidRPr="00B03268">
        <w:rPr>
          <w:rStyle w:val="Chare"/>
          <w:rFonts w:hint="cs"/>
          <w:rtl/>
        </w:rPr>
        <w:t>ی</w:t>
      </w:r>
      <w:r w:rsidR="00C719F6" w:rsidRPr="00B03268">
        <w:rPr>
          <w:rStyle w:val="Chare"/>
          <w:rtl/>
        </w:rPr>
        <w:t xml:space="preserve"> کفا</w:t>
      </w:r>
      <w:r w:rsidR="00C719F6" w:rsidRPr="00B03268">
        <w:rPr>
          <w:rStyle w:val="Chare"/>
          <w:rFonts w:hint="cs"/>
          <w:rtl/>
        </w:rPr>
        <w:t>ی</w:t>
      </w:r>
      <w:r w:rsidR="00C719F6" w:rsidRPr="00B03268">
        <w:rPr>
          <w:rStyle w:val="Chare"/>
          <w:rFonts w:hint="eastAsia"/>
          <w:rtl/>
        </w:rPr>
        <w:t>ت</w:t>
      </w:r>
      <w:r w:rsidR="00C719F6" w:rsidRPr="00B03268">
        <w:rPr>
          <w:rStyle w:val="Chare"/>
          <w:rtl/>
        </w:rPr>
        <w:t xml:space="preserve"> م</w:t>
      </w:r>
      <w:r w:rsidR="00C719F6" w:rsidRPr="00B03268">
        <w:rPr>
          <w:rStyle w:val="Chare"/>
          <w:rFonts w:hint="cs"/>
          <w:rtl/>
        </w:rPr>
        <w:t>ی</w:t>
      </w:r>
      <w:r w:rsidR="00C719F6" w:rsidRPr="00B03268">
        <w:rPr>
          <w:rStyle w:val="Chare"/>
          <w:rtl/>
        </w:rPr>
        <w:softHyphen/>
      </w:r>
      <w:r w:rsidR="00C719F6" w:rsidRPr="00B03268">
        <w:rPr>
          <w:rStyle w:val="Chare"/>
          <w:rFonts w:hint="eastAsia"/>
          <w:rtl/>
        </w:rPr>
        <w:t>کند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widowControl w:val="0"/>
        <w:ind w:firstLine="284"/>
        <w:jc w:val="both"/>
        <w:rPr>
          <w:rStyle w:val="Char4"/>
          <w:rtl/>
        </w:rPr>
      </w:pPr>
      <w:r w:rsidRPr="00BE29DD">
        <w:rPr>
          <w:rStyle w:val="Char4"/>
          <w:rFonts w:hint="cs"/>
          <w:rtl/>
        </w:rPr>
        <w:t>و همچنین أذان دادن و اقامه گفتن موجب دور کردن جنّیان و شیاطین می</w:t>
      </w:r>
      <w:r w:rsidRPr="00BE29DD">
        <w:rPr>
          <w:rStyle w:val="Char4"/>
          <w:rFonts w:hint="cs"/>
          <w:rtl/>
        </w:rPr>
        <w:softHyphen/>
        <w:t>گردد. رسول الله</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 xml:space="preserve">فرمودند: </w:t>
      </w:r>
      <w:r w:rsidR="00B03268">
        <w:rPr>
          <w:rStyle w:val="Char4"/>
          <w:rFonts w:ascii="Traditional Arabic" w:hAnsi="Traditional Arabic" w:cs="Traditional Arabic"/>
          <w:rtl/>
        </w:rPr>
        <w:t>«</w:t>
      </w:r>
      <w:r w:rsidRPr="00C719F6">
        <w:rPr>
          <w:rStyle w:val="Char3"/>
          <w:rtl/>
        </w:rPr>
        <w:t>إِذَا نُودِيَ لِلصَّلَاةِ أَدْبَرَ الشَّيْطَانُ وَلَهُ ضُرَاطٌ حَتَّى لَا يَسْمَعَ التَّأْذِينَ فَإِذَا قَضَى النِّدَاءَ أَقْبَلَ حَتَّى إِذَا ثُوِّبَ بِالصَّلَاةِ أَدْبَرَ حَتَّى إِذَا قَضَى التَّثْوِيبَ أَقْبَلَ</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67"/>
      </w:r>
      <w:r w:rsidR="00B03268" w:rsidRPr="00B03268">
        <w:rPr>
          <w:rStyle w:val="Char4"/>
          <w:rFonts w:hint="cs"/>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هنگام</w:t>
      </w:r>
      <w:r w:rsidR="004565B2" w:rsidRPr="00B03268">
        <w:rPr>
          <w:rStyle w:val="Chare"/>
          <w:rtl/>
        </w:rPr>
        <w:t>ی</w:t>
      </w:r>
      <w:r w:rsidR="00C719F6" w:rsidRPr="00B03268">
        <w:rPr>
          <w:rStyle w:val="Chare"/>
          <w:rtl/>
        </w:rPr>
        <w:t xml:space="preserve"> </w:t>
      </w:r>
      <w:r w:rsidR="004565B2" w:rsidRPr="00B03268">
        <w:rPr>
          <w:rStyle w:val="Chare"/>
          <w:rtl/>
        </w:rPr>
        <w:t>ک</w:t>
      </w:r>
      <w:r w:rsidR="00C719F6" w:rsidRPr="00B03268">
        <w:rPr>
          <w:rStyle w:val="Chare"/>
          <w:rtl/>
        </w:rPr>
        <w:t>ه برا</w:t>
      </w:r>
      <w:r w:rsidR="004565B2" w:rsidRPr="00B03268">
        <w:rPr>
          <w:rStyle w:val="Chare"/>
          <w:rtl/>
        </w:rPr>
        <w:t>ی</w:t>
      </w:r>
      <w:r w:rsidR="00C719F6" w:rsidRPr="00B03268">
        <w:rPr>
          <w:rStyle w:val="Chare"/>
          <w:rtl/>
        </w:rPr>
        <w:t xml:space="preserve"> نماز، أذان داده م</w:t>
      </w:r>
      <w:r w:rsidR="004565B2" w:rsidRPr="00B03268">
        <w:rPr>
          <w:rStyle w:val="Chare"/>
          <w:rtl/>
        </w:rPr>
        <w:t>ی</w:t>
      </w:r>
      <w:r w:rsidR="00C719F6" w:rsidRPr="00B03268">
        <w:rPr>
          <w:rStyle w:val="Chare"/>
          <w:rFonts w:hint="cs"/>
          <w:rtl/>
        </w:rPr>
        <w:softHyphen/>
      </w:r>
      <w:r w:rsidR="00C719F6" w:rsidRPr="00B03268">
        <w:rPr>
          <w:rStyle w:val="Chare"/>
          <w:rtl/>
        </w:rPr>
        <w:t>شود، ش</w:t>
      </w:r>
      <w:r w:rsidR="004565B2" w:rsidRPr="00B03268">
        <w:rPr>
          <w:rStyle w:val="Chare"/>
          <w:rtl/>
        </w:rPr>
        <w:t>ی</w:t>
      </w:r>
      <w:r w:rsidR="00C719F6" w:rsidRPr="00B03268">
        <w:rPr>
          <w:rStyle w:val="Chare"/>
          <w:rtl/>
        </w:rPr>
        <w:t>طان فرار م</w:t>
      </w:r>
      <w:r w:rsidR="004565B2" w:rsidRPr="00B03268">
        <w:rPr>
          <w:rStyle w:val="Chare"/>
          <w:rtl/>
        </w:rPr>
        <w:t>ی</w:t>
      </w:r>
      <w:r w:rsidR="00C719F6" w:rsidRPr="00B03268">
        <w:rPr>
          <w:rStyle w:val="Chare"/>
          <w:rFonts w:hint="cs"/>
          <w:rtl/>
        </w:rPr>
        <w:softHyphen/>
      </w:r>
      <w:r w:rsidR="004565B2" w:rsidRPr="00B03268">
        <w:rPr>
          <w:rStyle w:val="Chare"/>
          <w:rtl/>
        </w:rPr>
        <w:t>ک</w:t>
      </w:r>
      <w:r w:rsidR="00C719F6" w:rsidRPr="00B03268">
        <w:rPr>
          <w:rStyle w:val="Chare"/>
          <w:rtl/>
        </w:rPr>
        <w:t>ند و از عقب خود، هوا خارج م</w:t>
      </w:r>
      <w:r w:rsidR="004565B2" w:rsidRPr="00B03268">
        <w:rPr>
          <w:rStyle w:val="Chare"/>
          <w:rtl/>
        </w:rPr>
        <w:t>ی</w:t>
      </w:r>
      <w:r w:rsidR="00C719F6" w:rsidRPr="00B03268">
        <w:rPr>
          <w:rStyle w:val="Chare"/>
          <w:rFonts w:hint="cs"/>
          <w:rtl/>
        </w:rPr>
        <w:softHyphen/>
      </w:r>
      <w:r w:rsidR="004565B2" w:rsidRPr="00B03268">
        <w:rPr>
          <w:rStyle w:val="Chare"/>
          <w:rtl/>
        </w:rPr>
        <w:t>ک</w:t>
      </w:r>
      <w:r w:rsidR="00C719F6" w:rsidRPr="00B03268">
        <w:rPr>
          <w:rStyle w:val="Chare"/>
          <w:rtl/>
        </w:rPr>
        <w:t>ند تا صدا</w:t>
      </w:r>
      <w:r w:rsidR="004565B2" w:rsidRPr="00B03268">
        <w:rPr>
          <w:rStyle w:val="Chare"/>
          <w:rtl/>
        </w:rPr>
        <w:t>ی</w:t>
      </w:r>
      <w:r w:rsidR="00C719F6" w:rsidRPr="00B03268">
        <w:rPr>
          <w:rStyle w:val="Chare"/>
          <w:rtl/>
        </w:rPr>
        <w:t xml:space="preserve"> أذان را نشنود. و بعد از أذان، برم</w:t>
      </w:r>
      <w:r w:rsidR="004565B2" w:rsidRPr="00B03268">
        <w:rPr>
          <w:rStyle w:val="Chare"/>
          <w:rtl/>
        </w:rPr>
        <w:t>ی</w:t>
      </w:r>
      <w:r w:rsidR="00C719F6" w:rsidRPr="00B03268">
        <w:rPr>
          <w:rStyle w:val="Chare"/>
          <w:rFonts w:hint="cs"/>
          <w:rtl/>
        </w:rPr>
        <w:softHyphen/>
      </w:r>
      <w:r w:rsidR="00C719F6" w:rsidRPr="00B03268">
        <w:rPr>
          <w:rStyle w:val="Chare"/>
          <w:rtl/>
        </w:rPr>
        <w:t>گردد. و باز، هنگام اقامه گفتن، فرار م</w:t>
      </w:r>
      <w:r w:rsidR="004565B2" w:rsidRPr="00B03268">
        <w:rPr>
          <w:rStyle w:val="Chare"/>
          <w:rtl/>
        </w:rPr>
        <w:t>ی</w:t>
      </w:r>
      <w:r>
        <w:rPr>
          <w:rStyle w:val="Chare"/>
          <w:rFonts w:hint="cs"/>
          <w:rtl/>
        </w:rPr>
        <w:t>‌</w:t>
      </w:r>
      <w:r w:rsidR="004565B2" w:rsidRPr="00B03268">
        <w:rPr>
          <w:rStyle w:val="Chare"/>
          <w:rtl/>
        </w:rPr>
        <w:t>ک</w:t>
      </w:r>
      <w:r w:rsidR="00C719F6" w:rsidRPr="00B03268">
        <w:rPr>
          <w:rStyle w:val="Chare"/>
          <w:rtl/>
        </w:rPr>
        <w:t>ند.</w:t>
      </w:r>
      <w:r w:rsidR="009A76CB" w:rsidRPr="00B03268">
        <w:rPr>
          <w:rStyle w:val="Chare"/>
          <w:rtl/>
        </w:rPr>
        <w:t xml:space="preserve"> </w:t>
      </w:r>
      <w:r w:rsidR="00C719F6" w:rsidRPr="00B03268">
        <w:rPr>
          <w:rStyle w:val="Chare"/>
          <w:rtl/>
        </w:rPr>
        <w:t>و دوباره، پس از اتمام آن، برم</w:t>
      </w:r>
      <w:r w:rsidR="004565B2" w:rsidRPr="00B03268">
        <w:rPr>
          <w:rStyle w:val="Chare"/>
          <w:rtl/>
        </w:rPr>
        <w:t>ی</w:t>
      </w:r>
      <w:r w:rsidR="00C719F6" w:rsidRPr="00B03268">
        <w:rPr>
          <w:rStyle w:val="Chare"/>
          <w:rFonts w:hint="cs"/>
          <w:rtl/>
        </w:rPr>
        <w:softHyphen/>
      </w:r>
      <w:r w:rsidR="00C719F6" w:rsidRPr="00B03268">
        <w:rPr>
          <w:rStyle w:val="Chare"/>
          <w:rtl/>
        </w:rPr>
        <w:t>گردد</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و همچنین خواندن این دعاها هم در دورکردن جنّیان و شیاطین سودمند است و رسول الله</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 xml:space="preserve">فرمودند: </w:t>
      </w:r>
      <w:r w:rsidR="00B03268">
        <w:rPr>
          <w:rStyle w:val="Char4"/>
          <w:rFonts w:ascii="Traditional Arabic" w:hAnsi="Traditional Arabic" w:cs="Traditional Arabic"/>
          <w:rtl/>
        </w:rPr>
        <w:t>«</w:t>
      </w:r>
      <w:r w:rsidRPr="00C719F6">
        <w:rPr>
          <w:rStyle w:val="Char3"/>
          <w:rtl/>
        </w:rPr>
        <w:t>أَعُوذُ بِكَلِمَاتِ اللَّهِ التَّامَّاتِ الَّتِي لَا يُجَاوِزُهُنَّ بَرٌّ وَلَا فَاجِرٌ مِنْ شَرِّ مَا خَلَقَ وَذَرَأَ وَبَرَأَ وَمِنْ شَرِّ مَا يَنْزِلُ مِنْ السَّمَاءِ وَمِنْ شَرِّ مَا يَعْرُجُ فِيهَا وَمِنْ شَرِّ مَا ذَرَأَ فِي الْأَرْضِ وَمِنْ شَرِّ مَا يَخْرُجُ مِنْهَا وَمِنْ شَرِّ فِتَنِ اللَّيْلِ وَالنَّهَارِ وَمِنْ شَرِّ كُلِّ طَارِقٍ إِلَّا طَارِقًا يَطْرُقُ بِخَيْرٍ يَا رَحْمَنُ</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68"/>
      </w:r>
      <w:r w:rsidR="00B03268" w:rsidRPr="00B03268">
        <w:rPr>
          <w:rStyle w:val="Char4"/>
          <w:rFonts w:hint="cs"/>
          <w:rtl/>
        </w:rPr>
        <w:t>.</w:t>
      </w:r>
    </w:p>
    <w:p w:rsidR="00C719F6" w:rsidRPr="006E3762" w:rsidRDefault="00B03268" w:rsidP="008C1935">
      <w:pPr>
        <w:ind w:firstLine="284"/>
        <w:jc w:val="both"/>
        <w:rPr>
          <w:rStyle w:val="Char4"/>
          <w:spacing w:val="-2"/>
          <w:rtl/>
        </w:rPr>
      </w:pPr>
      <w:r w:rsidRPr="006E3762">
        <w:rPr>
          <w:rStyle w:val="Chare"/>
          <w:rFonts w:ascii="Traditional Arabic" w:hAnsi="Traditional Arabic" w:cs="Traditional Arabic"/>
          <w:spacing w:val="-2"/>
          <w:rtl/>
        </w:rPr>
        <w:t>«</w:t>
      </w:r>
      <w:r w:rsidR="00C719F6" w:rsidRPr="006E3762">
        <w:rPr>
          <w:rStyle w:val="Chare"/>
          <w:spacing w:val="-2"/>
          <w:rtl/>
        </w:rPr>
        <w:t xml:space="preserve">از شرّ آنچه </w:t>
      </w:r>
      <w:r w:rsidR="004565B2" w:rsidRPr="006E3762">
        <w:rPr>
          <w:rStyle w:val="Chare"/>
          <w:spacing w:val="-2"/>
          <w:rtl/>
        </w:rPr>
        <w:t>ک</w:t>
      </w:r>
      <w:r w:rsidR="00C719F6" w:rsidRPr="006E3762">
        <w:rPr>
          <w:rStyle w:val="Chare"/>
          <w:spacing w:val="-2"/>
          <w:rtl/>
        </w:rPr>
        <w:t>ه خدا آفر</w:t>
      </w:r>
      <w:r w:rsidR="004565B2" w:rsidRPr="006E3762">
        <w:rPr>
          <w:rStyle w:val="Chare"/>
          <w:spacing w:val="-2"/>
          <w:rtl/>
        </w:rPr>
        <w:t>ی</w:t>
      </w:r>
      <w:r w:rsidR="00C719F6" w:rsidRPr="006E3762">
        <w:rPr>
          <w:rStyle w:val="Chare"/>
          <w:spacing w:val="-2"/>
          <w:rtl/>
        </w:rPr>
        <w:t>ده و ز</w:t>
      </w:r>
      <w:r w:rsidR="004565B2" w:rsidRPr="006E3762">
        <w:rPr>
          <w:rStyle w:val="Chare"/>
          <w:spacing w:val="-2"/>
          <w:rtl/>
        </w:rPr>
        <w:t>ی</w:t>
      </w:r>
      <w:r w:rsidR="00C719F6" w:rsidRPr="006E3762">
        <w:rPr>
          <w:rStyle w:val="Chare"/>
          <w:spacing w:val="-2"/>
          <w:rtl/>
        </w:rPr>
        <w:t xml:space="preserve">اد </w:t>
      </w:r>
      <w:r w:rsidR="004565B2" w:rsidRPr="006E3762">
        <w:rPr>
          <w:rStyle w:val="Chare"/>
          <w:spacing w:val="-2"/>
          <w:rtl/>
        </w:rPr>
        <w:t>ک</w:t>
      </w:r>
      <w:r w:rsidR="00C719F6" w:rsidRPr="006E3762">
        <w:rPr>
          <w:rStyle w:val="Chare"/>
          <w:spacing w:val="-2"/>
          <w:rtl/>
        </w:rPr>
        <w:t>رده است، و از شرّ آنچه از آسمان فرو مى</w:t>
      </w:r>
      <w:r w:rsidR="00C719F6" w:rsidRPr="006E3762">
        <w:rPr>
          <w:rStyle w:val="Chare"/>
          <w:rFonts w:hint="cs"/>
          <w:spacing w:val="-2"/>
          <w:rtl/>
        </w:rPr>
        <w:softHyphen/>
      </w:r>
      <w:r w:rsidR="00C719F6" w:rsidRPr="006E3762">
        <w:rPr>
          <w:rStyle w:val="Chare"/>
          <w:spacing w:val="-2"/>
          <w:rtl/>
        </w:rPr>
        <w:t>فرستد، و از شر آنچه به آسمان صعود</w:t>
      </w:r>
      <w:r w:rsidR="00CE75E1" w:rsidRPr="006E3762">
        <w:rPr>
          <w:rStyle w:val="Chare"/>
          <w:spacing w:val="-2"/>
          <w:rtl/>
        </w:rPr>
        <w:t xml:space="preserve"> مى‌</w:t>
      </w:r>
      <w:r w:rsidR="004565B2" w:rsidRPr="006E3762">
        <w:rPr>
          <w:rStyle w:val="Chare"/>
          <w:spacing w:val="-2"/>
          <w:rtl/>
        </w:rPr>
        <w:t>ک</w:t>
      </w:r>
      <w:r w:rsidR="00C719F6" w:rsidRPr="006E3762">
        <w:rPr>
          <w:rStyle w:val="Chare"/>
          <w:spacing w:val="-2"/>
          <w:rtl/>
        </w:rPr>
        <w:t>ند، و از شر</w:t>
      </w:r>
      <w:r w:rsidR="00C719F6" w:rsidRPr="006E3762">
        <w:rPr>
          <w:rStyle w:val="Chare"/>
          <w:rFonts w:hint="cs"/>
          <w:spacing w:val="-2"/>
          <w:rtl/>
        </w:rPr>
        <w:t>ّ</w:t>
      </w:r>
      <w:r w:rsidR="00C719F6" w:rsidRPr="006E3762">
        <w:rPr>
          <w:rStyle w:val="Chare"/>
          <w:spacing w:val="-2"/>
          <w:rtl/>
        </w:rPr>
        <w:t xml:space="preserve"> فتنه</w:t>
      </w:r>
      <w:r w:rsidR="00C719F6" w:rsidRPr="006E3762">
        <w:rPr>
          <w:rStyle w:val="Chare"/>
          <w:spacing w:val="-2"/>
          <w:rtl/>
        </w:rPr>
        <w:softHyphen/>
        <w:t>هاى شب و روز، و از شرّ هر وارد شونده</w:t>
      </w:r>
      <w:r w:rsidR="00C719F6" w:rsidRPr="006E3762">
        <w:rPr>
          <w:rStyle w:val="Chare"/>
          <w:rFonts w:hint="cs"/>
          <w:spacing w:val="-2"/>
          <w:rtl/>
        </w:rPr>
        <w:softHyphen/>
      </w:r>
      <w:r w:rsidR="00C719F6" w:rsidRPr="006E3762">
        <w:rPr>
          <w:rStyle w:val="Chare"/>
          <w:spacing w:val="-2"/>
          <w:rtl/>
        </w:rPr>
        <w:t>اى در شب مگر ا</w:t>
      </w:r>
      <w:r w:rsidR="004565B2" w:rsidRPr="006E3762">
        <w:rPr>
          <w:rStyle w:val="Chare"/>
          <w:spacing w:val="-2"/>
          <w:rtl/>
        </w:rPr>
        <w:t>ی</w:t>
      </w:r>
      <w:r w:rsidR="00C719F6" w:rsidRPr="006E3762">
        <w:rPr>
          <w:rStyle w:val="Chare"/>
          <w:spacing w:val="-2"/>
          <w:rtl/>
        </w:rPr>
        <w:t>ن</w:t>
      </w:r>
      <w:r w:rsidR="004565B2" w:rsidRPr="006E3762">
        <w:rPr>
          <w:rStyle w:val="Chare"/>
          <w:spacing w:val="-2"/>
          <w:rtl/>
        </w:rPr>
        <w:t>ک</w:t>
      </w:r>
      <w:r w:rsidR="00C719F6" w:rsidRPr="006E3762">
        <w:rPr>
          <w:rStyle w:val="Chare"/>
          <w:spacing w:val="-2"/>
          <w:rtl/>
        </w:rPr>
        <w:t>ه به خ</w:t>
      </w:r>
      <w:r w:rsidR="004565B2" w:rsidRPr="006E3762">
        <w:rPr>
          <w:rStyle w:val="Chare"/>
          <w:spacing w:val="-2"/>
          <w:rtl/>
        </w:rPr>
        <w:t>ی</w:t>
      </w:r>
      <w:r w:rsidR="00C719F6" w:rsidRPr="006E3762">
        <w:rPr>
          <w:rStyle w:val="Chare"/>
          <w:spacing w:val="-2"/>
          <w:rtl/>
        </w:rPr>
        <w:t>ر و ن</w:t>
      </w:r>
      <w:r w:rsidR="004565B2" w:rsidRPr="006E3762">
        <w:rPr>
          <w:rStyle w:val="Chare"/>
          <w:spacing w:val="-2"/>
          <w:rtl/>
        </w:rPr>
        <w:t>یک</w:t>
      </w:r>
      <w:r w:rsidR="00C719F6" w:rsidRPr="006E3762">
        <w:rPr>
          <w:rStyle w:val="Chare"/>
          <w:spacing w:val="-2"/>
          <w:rtl/>
        </w:rPr>
        <w:t xml:space="preserve">ى وارد شود، اى پروردگار مهربان! به </w:t>
      </w:r>
      <w:r w:rsidR="004565B2" w:rsidRPr="006E3762">
        <w:rPr>
          <w:rStyle w:val="Chare"/>
          <w:spacing w:val="-2"/>
          <w:rtl/>
        </w:rPr>
        <w:t>ک</w:t>
      </w:r>
      <w:r w:rsidR="00C719F6" w:rsidRPr="006E3762">
        <w:rPr>
          <w:rStyle w:val="Chare"/>
          <w:spacing w:val="-2"/>
          <w:rtl/>
        </w:rPr>
        <w:t xml:space="preserve">لمات </w:t>
      </w:r>
      <w:r w:rsidR="004565B2" w:rsidRPr="006E3762">
        <w:rPr>
          <w:rStyle w:val="Chare"/>
          <w:spacing w:val="-2"/>
          <w:rtl/>
        </w:rPr>
        <w:t>ک</w:t>
      </w:r>
      <w:r w:rsidR="00C719F6" w:rsidRPr="006E3762">
        <w:rPr>
          <w:rStyle w:val="Chare"/>
          <w:spacing w:val="-2"/>
          <w:rtl/>
        </w:rPr>
        <w:t>امل تو</w:t>
      </w:r>
      <w:r w:rsidR="00C719F6" w:rsidRPr="006E3762">
        <w:rPr>
          <w:rStyle w:val="Chare"/>
          <w:rFonts w:hint="cs"/>
          <w:spacing w:val="-2"/>
          <w:rtl/>
        </w:rPr>
        <w:t xml:space="preserve"> «یعنی؛ کلام بی</w:t>
      </w:r>
      <w:r w:rsidR="00C719F6" w:rsidRPr="006E3762">
        <w:rPr>
          <w:rStyle w:val="Chare"/>
          <w:rFonts w:hint="cs"/>
          <w:spacing w:val="-2"/>
          <w:rtl/>
        </w:rPr>
        <w:softHyphen/>
        <w:t>نقص و کامل تو»</w:t>
      </w:r>
      <w:r w:rsidR="00C719F6" w:rsidRPr="006E3762">
        <w:rPr>
          <w:rStyle w:val="Chare"/>
          <w:spacing w:val="-2"/>
          <w:rtl/>
        </w:rPr>
        <w:t xml:space="preserve"> </w:t>
      </w:r>
      <w:r w:rsidR="004565B2" w:rsidRPr="006E3762">
        <w:rPr>
          <w:rStyle w:val="Chare"/>
          <w:spacing w:val="-2"/>
          <w:rtl/>
        </w:rPr>
        <w:t>ک</w:t>
      </w:r>
      <w:r w:rsidR="00C719F6" w:rsidRPr="006E3762">
        <w:rPr>
          <w:rStyle w:val="Chare"/>
          <w:spacing w:val="-2"/>
          <w:rtl/>
        </w:rPr>
        <w:t>ه ه</w:t>
      </w:r>
      <w:r w:rsidR="004565B2" w:rsidRPr="006E3762">
        <w:rPr>
          <w:rStyle w:val="Chare"/>
          <w:spacing w:val="-2"/>
          <w:rtl/>
        </w:rPr>
        <w:t>ی</w:t>
      </w:r>
      <w:r w:rsidR="00C719F6" w:rsidRPr="006E3762">
        <w:rPr>
          <w:rStyle w:val="Chare"/>
          <w:spacing w:val="-2"/>
          <w:rtl/>
        </w:rPr>
        <w:t>چ ن</w:t>
      </w:r>
      <w:r w:rsidR="004565B2" w:rsidRPr="006E3762">
        <w:rPr>
          <w:rStyle w:val="Chare"/>
          <w:spacing w:val="-2"/>
          <w:rtl/>
        </w:rPr>
        <w:t>یک</w:t>
      </w:r>
      <w:r w:rsidR="00C719F6" w:rsidRPr="006E3762">
        <w:rPr>
          <w:rStyle w:val="Chare"/>
          <w:spacing w:val="-2"/>
          <w:rtl/>
        </w:rPr>
        <w:t>و</w:t>
      </w:r>
      <w:r w:rsidR="004565B2" w:rsidRPr="006E3762">
        <w:rPr>
          <w:rStyle w:val="Chare"/>
          <w:spacing w:val="-2"/>
          <w:rtl/>
        </w:rPr>
        <w:t>ک</w:t>
      </w:r>
      <w:r w:rsidR="00C719F6" w:rsidRPr="006E3762">
        <w:rPr>
          <w:rStyle w:val="Chare"/>
          <w:spacing w:val="-2"/>
          <w:rtl/>
        </w:rPr>
        <w:t>ار و بد</w:t>
      </w:r>
      <w:r w:rsidR="004565B2" w:rsidRPr="006E3762">
        <w:rPr>
          <w:rStyle w:val="Chare"/>
          <w:spacing w:val="-2"/>
          <w:rtl/>
        </w:rPr>
        <w:t>ک</w:t>
      </w:r>
      <w:r w:rsidR="00C719F6" w:rsidRPr="006E3762">
        <w:rPr>
          <w:rStyle w:val="Chare"/>
          <w:spacing w:val="-2"/>
          <w:rtl/>
        </w:rPr>
        <w:t>ارى نمى</w:t>
      </w:r>
      <w:r w:rsidR="00C719F6" w:rsidRPr="006E3762">
        <w:rPr>
          <w:rStyle w:val="Chare"/>
          <w:rFonts w:hint="cs"/>
          <w:spacing w:val="-2"/>
          <w:rtl/>
        </w:rPr>
        <w:softHyphen/>
      </w:r>
      <w:r w:rsidR="00C719F6" w:rsidRPr="006E3762">
        <w:rPr>
          <w:rStyle w:val="Chare"/>
          <w:spacing w:val="-2"/>
          <w:rtl/>
        </w:rPr>
        <w:t>تواند از آن</w:t>
      </w:r>
      <w:r w:rsidR="00C719F6" w:rsidRPr="006E3762">
        <w:rPr>
          <w:rStyle w:val="Chare"/>
          <w:rFonts w:hint="cs"/>
          <w:spacing w:val="-2"/>
          <w:rtl/>
        </w:rPr>
        <w:softHyphen/>
      </w:r>
      <w:r w:rsidR="00C719F6" w:rsidRPr="006E3762">
        <w:rPr>
          <w:rStyle w:val="Chare"/>
          <w:spacing w:val="-2"/>
          <w:rtl/>
        </w:rPr>
        <w:t xml:space="preserve">ها تجاوز </w:t>
      </w:r>
      <w:r w:rsidR="004565B2" w:rsidRPr="006E3762">
        <w:rPr>
          <w:rStyle w:val="Chare"/>
          <w:spacing w:val="-2"/>
          <w:rtl/>
        </w:rPr>
        <w:t>ک</w:t>
      </w:r>
      <w:r w:rsidR="00C719F6" w:rsidRPr="006E3762">
        <w:rPr>
          <w:rStyle w:val="Chare"/>
          <w:spacing w:val="-2"/>
          <w:rtl/>
        </w:rPr>
        <w:t>ند، پناه مى</w:t>
      </w:r>
      <w:r w:rsidRPr="006E3762">
        <w:rPr>
          <w:rStyle w:val="Chare"/>
          <w:rFonts w:hint="cs"/>
          <w:spacing w:val="-2"/>
          <w:rtl/>
        </w:rPr>
        <w:t>‌</w:t>
      </w:r>
      <w:r w:rsidR="00C719F6" w:rsidRPr="006E3762">
        <w:rPr>
          <w:rStyle w:val="Chare"/>
          <w:spacing w:val="-2"/>
          <w:rtl/>
        </w:rPr>
        <w:t>برم</w:t>
      </w:r>
      <w:r w:rsidRPr="006E3762">
        <w:rPr>
          <w:rStyle w:val="Chare"/>
          <w:rFonts w:ascii="Traditional Arabic" w:hAnsi="Traditional Arabic" w:cs="Traditional Arabic"/>
          <w:spacing w:val="-2"/>
          <w:rtl/>
        </w:rPr>
        <w:t>»</w:t>
      </w:r>
      <w:r w:rsidR="004265DC" w:rsidRPr="006E3762">
        <w:rPr>
          <w:rStyle w:val="Char4"/>
          <w:rFonts w:hint="cs"/>
          <w:spacing w:val="-2"/>
          <w:rtl/>
        </w:rPr>
        <w:t>.</w:t>
      </w:r>
    </w:p>
    <w:p w:rsidR="00C719F6" w:rsidRPr="00BE29DD" w:rsidRDefault="00C719F6" w:rsidP="008C1935">
      <w:pPr>
        <w:ind w:firstLine="284"/>
        <w:jc w:val="both"/>
        <w:rPr>
          <w:rStyle w:val="Char4"/>
          <w:rtl/>
        </w:rPr>
      </w:pPr>
      <w:r w:rsidRPr="00BE29DD">
        <w:rPr>
          <w:rStyle w:val="Char4"/>
          <w:rFonts w:hint="cs"/>
          <w:rtl/>
        </w:rPr>
        <w:t>و</w:t>
      </w:r>
      <w:r>
        <w:rPr>
          <w:rFonts w:ascii="Lotus Linotype" w:hAnsi="Lotus Linotype" w:cs="2  Badr" w:hint="cs"/>
          <w:b/>
          <w:bCs/>
          <w:color w:val="0066FF"/>
          <w:sz w:val="28"/>
          <w:szCs w:val="28"/>
          <w:rtl/>
        </w:rPr>
        <w:t xml:space="preserve"> </w:t>
      </w:r>
      <w:r w:rsidR="008C32C8" w:rsidRPr="006E3762">
        <w:rPr>
          <w:rFonts w:ascii="Traditional Arabic" w:hAnsi="Traditional Arabic"/>
          <w:b/>
          <w:bCs/>
          <w:sz w:val="28"/>
          <w:szCs w:val="28"/>
          <w:rtl/>
        </w:rPr>
        <w:t>«</w:t>
      </w:r>
      <w:r w:rsidRPr="00C719F6">
        <w:rPr>
          <w:rStyle w:val="Char3"/>
          <w:rtl/>
        </w:rPr>
        <w:t>أَعُوذُ بِكَلِمَاتِ اللَّهِ التَّامَّةِ مِنْ كُلِّ شَيْطَانٍ وَهَامَّةٍ وَمِنْ كُلِّ عَيْنٍ لَامَّةٍ</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69"/>
      </w:r>
      <w:r w:rsidRPr="00BE29DD">
        <w:rPr>
          <w:rStyle w:val="Char4"/>
          <w:rFonts w:hint="cs"/>
          <w:rtl/>
        </w:rPr>
        <w:t xml:space="preserve"> </w:t>
      </w:r>
      <w:r w:rsidR="00B03268">
        <w:rPr>
          <w:rStyle w:val="Chare"/>
          <w:rFonts w:ascii="Traditional Arabic" w:hAnsi="Traditional Arabic" w:cs="Traditional Arabic"/>
          <w:rtl/>
        </w:rPr>
        <w:t>«</w:t>
      </w:r>
      <w:r w:rsidRPr="00B03268">
        <w:rPr>
          <w:rStyle w:val="Chare"/>
          <w:rtl/>
        </w:rPr>
        <w:t>از هر ش</w:t>
      </w:r>
      <w:r w:rsidR="004565B2" w:rsidRPr="00B03268">
        <w:rPr>
          <w:rStyle w:val="Chare"/>
          <w:rtl/>
        </w:rPr>
        <w:t>ی</w:t>
      </w:r>
      <w:r w:rsidRPr="00B03268">
        <w:rPr>
          <w:rStyle w:val="Chare"/>
          <w:rtl/>
        </w:rPr>
        <w:t>طان، حشر</w:t>
      </w:r>
      <w:r w:rsidR="004565B2" w:rsidRPr="00B03268">
        <w:rPr>
          <w:rStyle w:val="Chare"/>
          <w:rtl/>
        </w:rPr>
        <w:t>ۀ</w:t>
      </w:r>
      <w:r w:rsidRPr="00B03268">
        <w:rPr>
          <w:rStyle w:val="Chare"/>
          <w:rFonts w:hint="cs"/>
          <w:rtl/>
        </w:rPr>
        <w:softHyphen/>
        <w:t xml:space="preserve"> </w:t>
      </w:r>
      <w:r w:rsidRPr="00B03268">
        <w:rPr>
          <w:rStyle w:val="Chare"/>
          <w:rtl/>
        </w:rPr>
        <w:t>گزنده و</w:t>
      </w:r>
      <w:r w:rsidRPr="00B03268">
        <w:rPr>
          <w:rStyle w:val="Chare"/>
          <w:rFonts w:hint="cs"/>
          <w:rtl/>
        </w:rPr>
        <w:t xml:space="preserve"> </w:t>
      </w:r>
      <w:r w:rsidRPr="00B03268">
        <w:rPr>
          <w:rStyle w:val="Chare"/>
          <w:rtl/>
        </w:rPr>
        <w:t xml:space="preserve">چشم شور به سخنان </w:t>
      </w:r>
      <w:r w:rsidR="004565B2" w:rsidRPr="00B03268">
        <w:rPr>
          <w:rStyle w:val="Chare"/>
          <w:rtl/>
        </w:rPr>
        <w:t>ک</w:t>
      </w:r>
      <w:r w:rsidRPr="00B03268">
        <w:rPr>
          <w:rStyle w:val="Chare"/>
          <w:rtl/>
        </w:rPr>
        <w:t>امل خدا، پناه م</w:t>
      </w:r>
      <w:r w:rsidR="004565B2" w:rsidRPr="00B03268">
        <w:rPr>
          <w:rStyle w:val="Chare"/>
          <w:rtl/>
        </w:rPr>
        <w:t>ی</w:t>
      </w:r>
      <w:r w:rsidRPr="00B03268">
        <w:rPr>
          <w:rStyle w:val="Chare"/>
          <w:rFonts w:hint="cs"/>
          <w:rtl/>
        </w:rPr>
        <w:softHyphen/>
      </w:r>
      <w:r w:rsidRPr="00B03268">
        <w:rPr>
          <w:rStyle w:val="Chare"/>
          <w:rtl/>
        </w:rPr>
        <w:t>برم</w:t>
      </w:r>
      <w:r w:rsidR="00B03268">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Fonts w:eastAsia="Calibri"/>
          <w:rtl/>
        </w:rPr>
      </w:pPr>
      <w:r w:rsidRPr="00BE29DD">
        <w:rPr>
          <w:rStyle w:val="Char4"/>
          <w:rFonts w:hint="cs"/>
          <w:rtl/>
        </w:rPr>
        <w:t xml:space="preserve">و خواندن این دعا در اوّل هرشب یا اوّل هرصبح </w:t>
      </w:r>
      <w:r w:rsidR="00B03268">
        <w:rPr>
          <w:rStyle w:val="Char4"/>
          <w:rFonts w:hint="cs"/>
          <w:rtl/>
        </w:rPr>
        <w:t>-</w:t>
      </w:r>
      <w:r w:rsidRPr="00BE29DD">
        <w:rPr>
          <w:rStyle w:val="Char4"/>
          <w:rFonts w:hint="cs"/>
          <w:rtl/>
        </w:rPr>
        <w:t>سه بار- باعث می</w:t>
      </w:r>
      <w:r w:rsidRPr="00BE29DD">
        <w:rPr>
          <w:rStyle w:val="Char4"/>
          <w:rFonts w:hint="cs"/>
          <w:rtl/>
        </w:rPr>
        <w:softHyphen/>
        <w:t xml:space="preserve">گردد که آن روز و یا شب هیچ ضرری برای فرد ایجاد نگردد: </w:t>
      </w:r>
      <w:r w:rsidR="00B03268">
        <w:rPr>
          <w:rStyle w:val="Char4"/>
          <w:rFonts w:ascii="Traditional Arabic" w:hAnsi="Traditional Arabic" w:cs="Traditional Arabic"/>
          <w:rtl/>
        </w:rPr>
        <w:t>«</w:t>
      </w:r>
      <w:r w:rsidRPr="001C3EB2">
        <w:rPr>
          <w:rStyle w:val="Char3"/>
          <w:rtl/>
        </w:rPr>
        <w:t>بِسْمِ اللَّهِ الَّذِي لَا يَضُرُّ مَعَ اسْمِهِ شَيْءٌ فِي الْأَرْضِ وَلَا فِي السَّمَاءِ وَهُوَ السَّمِيعُ الْعَلِيمُ</w:t>
      </w:r>
      <w:r w:rsidR="00B03268" w:rsidRPr="00937FED">
        <w:rPr>
          <w:rStyle w:val="Char3"/>
          <w:rFonts w:cs="Traditional Arabic"/>
          <w:rtl/>
        </w:rPr>
        <w:t>»</w:t>
      </w:r>
      <w:r w:rsidRPr="00B03268">
        <w:rPr>
          <w:rStyle w:val="Char4"/>
          <w:vertAlign w:val="superscript"/>
          <w:rtl/>
        </w:rPr>
        <w:footnoteReference w:id="370"/>
      </w:r>
      <w:r w:rsidR="00B03268" w:rsidRPr="00B03268">
        <w:rPr>
          <w:rStyle w:val="Char4"/>
          <w:rFonts w:hint="cs"/>
          <w:rtl/>
        </w:rPr>
        <w:t>.</w:t>
      </w:r>
    </w:p>
    <w:p w:rsidR="00C719F6" w:rsidRPr="00BE29DD" w:rsidRDefault="00B03268" w:rsidP="008C1935">
      <w:pPr>
        <w:ind w:firstLine="284"/>
        <w:jc w:val="both"/>
        <w:rPr>
          <w:rStyle w:val="Char4"/>
          <w:rFonts w:eastAsia="Calibri"/>
          <w:rtl/>
        </w:rPr>
      </w:pPr>
      <w:r>
        <w:rPr>
          <w:rStyle w:val="Chare"/>
          <w:rFonts w:ascii="Traditional Arabic" w:eastAsia="Calibri" w:hAnsi="Traditional Arabic" w:cs="Traditional Arabic"/>
          <w:rtl/>
        </w:rPr>
        <w:t>«</w:t>
      </w:r>
      <w:r w:rsidR="00C719F6" w:rsidRPr="00B03268">
        <w:rPr>
          <w:rStyle w:val="Chare"/>
          <w:rFonts w:eastAsia="Calibri" w:hint="cs"/>
          <w:rtl/>
        </w:rPr>
        <w:t>به</w:t>
      </w:r>
      <w:r w:rsidR="00C719F6" w:rsidRPr="00B03268">
        <w:rPr>
          <w:rStyle w:val="Chare"/>
          <w:rFonts w:eastAsia="Calibri"/>
          <w:rtl/>
        </w:rPr>
        <w:t xml:space="preserve"> </w:t>
      </w:r>
      <w:r w:rsidR="00C719F6" w:rsidRPr="00B03268">
        <w:rPr>
          <w:rStyle w:val="Chare"/>
          <w:rFonts w:eastAsia="Calibri" w:hint="cs"/>
          <w:rtl/>
        </w:rPr>
        <w:t>نام</w:t>
      </w:r>
      <w:r w:rsidR="00C719F6" w:rsidRPr="00B03268">
        <w:rPr>
          <w:rStyle w:val="Chare"/>
          <w:rFonts w:eastAsia="Calibri"/>
          <w:rtl/>
        </w:rPr>
        <w:t xml:space="preserve"> </w:t>
      </w:r>
      <w:r w:rsidR="00C719F6" w:rsidRPr="00B03268">
        <w:rPr>
          <w:rStyle w:val="Chare"/>
          <w:rFonts w:eastAsia="Calibri" w:hint="cs"/>
          <w:rtl/>
        </w:rPr>
        <w:t>خداییکه</w:t>
      </w:r>
      <w:r w:rsidR="00C719F6" w:rsidRPr="00B03268">
        <w:rPr>
          <w:rStyle w:val="Chare"/>
          <w:rFonts w:eastAsia="Calibri"/>
          <w:rtl/>
        </w:rPr>
        <w:t xml:space="preserve"> </w:t>
      </w:r>
      <w:r w:rsidR="00C719F6" w:rsidRPr="00B03268">
        <w:rPr>
          <w:rStyle w:val="Chare"/>
          <w:rFonts w:eastAsia="Calibri" w:hint="cs"/>
          <w:rtl/>
        </w:rPr>
        <w:t>با</w:t>
      </w:r>
      <w:r w:rsidR="00C719F6" w:rsidRPr="00B03268">
        <w:rPr>
          <w:rStyle w:val="Chare"/>
          <w:rFonts w:eastAsia="Calibri"/>
          <w:rtl/>
        </w:rPr>
        <w:t xml:space="preserve"> </w:t>
      </w:r>
      <w:r w:rsidR="00C719F6" w:rsidRPr="00B03268">
        <w:rPr>
          <w:rStyle w:val="Chare"/>
          <w:rFonts w:eastAsia="Calibri" w:hint="cs"/>
          <w:rtl/>
        </w:rPr>
        <w:t>وجود</w:t>
      </w:r>
      <w:r w:rsidR="00C719F6" w:rsidRPr="00B03268">
        <w:rPr>
          <w:rStyle w:val="Chare"/>
          <w:rFonts w:eastAsia="Calibri"/>
          <w:rtl/>
        </w:rPr>
        <w:t xml:space="preserve"> </w:t>
      </w:r>
      <w:r w:rsidR="00C719F6" w:rsidRPr="00B03268">
        <w:rPr>
          <w:rStyle w:val="Chare"/>
          <w:rFonts w:eastAsia="Calibri" w:hint="cs"/>
          <w:rtl/>
        </w:rPr>
        <w:t>نام</w:t>
      </w:r>
      <w:r w:rsidR="00C719F6" w:rsidRPr="00B03268">
        <w:rPr>
          <w:rStyle w:val="Chare"/>
          <w:rFonts w:eastAsia="Calibri"/>
          <w:rtl/>
        </w:rPr>
        <w:t xml:space="preserve"> </w:t>
      </w:r>
      <w:r w:rsidR="00C719F6" w:rsidRPr="00B03268">
        <w:rPr>
          <w:rStyle w:val="Chare"/>
          <w:rFonts w:eastAsia="Calibri" w:hint="cs"/>
          <w:rtl/>
        </w:rPr>
        <w:t>مقدّسش</w:t>
      </w:r>
      <w:r w:rsidR="00C719F6" w:rsidRPr="00B03268">
        <w:rPr>
          <w:rStyle w:val="Chare"/>
          <w:rFonts w:eastAsia="Calibri"/>
          <w:rtl/>
        </w:rPr>
        <w:t xml:space="preserve"> </w:t>
      </w:r>
      <w:r>
        <w:rPr>
          <w:rStyle w:val="Chare"/>
          <w:rFonts w:eastAsia="Calibri" w:hint="cs"/>
          <w:rtl/>
        </w:rPr>
        <w:t>-</w:t>
      </w:r>
      <w:r w:rsidR="00C719F6" w:rsidRPr="00B03268">
        <w:rPr>
          <w:rStyle w:val="Chare"/>
          <w:rFonts w:eastAsia="Calibri" w:hint="cs"/>
          <w:rtl/>
        </w:rPr>
        <w:t>که</w:t>
      </w:r>
      <w:r w:rsidR="00C719F6" w:rsidRPr="00B03268">
        <w:rPr>
          <w:rStyle w:val="Chare"/>
          <w:rFonts w:eastAsia="Calibri"/>
          <w:rtl/>
        </w:rPr>
        <w:t xml:space="preserve"> </w:t>
      </w:r>
      <w:r w:rsidR="00C719F6" w:rsidRPr="00B03268">
        <w:rPr>
          <w:rStyle w:val="Chare"/>
          <w:rFonts w:eastAsia="Calibri" w:hint="cs"/>
          <w:rtl/>
        </w:rPr>
        <w:t>پناه</w:t>
      </w:r>
      <w:r w:rsidR="00C719F6" w:rsidRPr="00B03268">
        <w:rPr>
          <w:rStyle w:val="Chare"/>
          <w:rFonts w:eastAsia="Calibri"/>
          <w:rtl/>
        </w:rPr>
        <w:t xml:space="preserve"> </w:t>
      </w:r>
      <w:r w:rsidR="00C719F6" w:rsidRPr="00B03268">
        <w:rPr>
          <w:rStyle w:val="Chare"/>
          <w:rFonts w:eastAsia="Calibri" w:hint="cs"/>
          <w:rtl/>
        </w:rPr>
        <w:t>هر کسی</w:t>
      </w:r>
      <w:r w:rsidR="00C719F6" w:rsidRPr="00B03268">
        <w:rPr>
          <w:rStyle w:val="Chare"/>
          <w:rFonts w:eastAsia="Calibri"/>
          <w:rtl/>
        </w:rPr>
        <w:t xml:space="preserve"> </w:t>
      </w:r>
      <w:r w:rsidR="00C719F6" w:rsidRPr="00B03268">
        <w:rPr>
          <w:rStyle w:val="Chare"/>
          <w:rFonts w:eastAsia="Calibri" w:hint="cs"/>
          <w:rtl/>
        </w:rPr>
        <w:t>باشد،</w:t>
      </w:r>
      <w:r w:rsidR="00C719F6" w:rsidRPr="00B03268">
        <w:rPr>
          <w:rStyle w:val="Chare"/>
          <w:rFonts w:eastAsia="Calibri"/>
          <w:rtl/>
        </w:rPr>
        <w:t xml:space="preserve">- </w:t>
      </w:r>
      <w:r w:rsidR="00C719F6" w:rsidRPr="00B03268">
        <w:rPr>
          <w:rStyle w:val="Chare"/>
          <w:rFonts w:eastAsia="Calibri" w:hint="cs"/>
          <w:rtl/>
        </w:rPr>
        <w:t>هیچ</w:t>
      </w:r>
      <w:r w:rsidR="00C719F6" w:rsidRPr="00B03268">
        <w:rPr>
          <w:rStyle w:val="Chare"/>
          <w:rFonts w:eastAsia="Calibri"/>
          <w:rtl/>
        </w:rPr>
        <w:t xml:space="preserve"> </w:t>
      </w:r>
      <w:r w:rsidR="00C719F6" w:rsidRPr="00B03268">
        <w:rPr>
          <w:rStyle w:val="Chare"/>
          <w:rFonts w:eastAsia="Calibri" w:hint="cs"/>
          <w:rtl/>
        </w:rPr>
        <w:t>ضرری</w:t>
      </w:r>
      <w:r w:rsidR="00C719F6" w:rsidRPr="00B03268">
        <w:rPr>
          <w:rStyle w:val="Chare"/>
          <w:rFonts w:eastAsia="Calibri"/>
          <w:rtl/>
        </w:rPr>
        <w:t xml:space="preserve"> </w:t>
      </w:r>
      <w:r w:rsidR="00C719F6" w:rsidRPr="00B03268">
        <w:rPr>
          <w:rStyle w:val="Chare"/>
          <w:rFonts w:eastAsia="Calibri" w:hint="cs"/>
          <w:rtl/>
        </w:rPr>
        <w:t>در</w:t>
      </w:r>
      <w:r w:rsidR="00C719F6" w:rsidRPr="00B03268">
        <w:rPr>
          <w:rStyle w:val="Chare"/>
          <w:rFonts w:eastAsia="Calibri"/>
          <w:rtl/>
        </w:rPr>
        <w:t xml:space="preserve"> </w:t>
      </w:r>
      <w:r w:rsidR="00C719F6" w:rsidRPr="00B03268">
        <w:rPr>
          <w:rStyle w:val="Chare"/>
          <w:rFonts w:eastAsia="Calibri" w:hint="cs"/>
          <w:rtl/>
        </w:rPr>
        <w:t>آسمان</w:t>
      </w:r>
      <w:r w:rsidR="00C719F6" w:rsidRPr="00B03268">
        <w:rPr>
          <w:rStyle w:val="Chare"/>
          <w:rFonts w:eastAsia="Calibri"/>
          <w:rtl/>
        </w:rPr>
        <w:t xml:space="preserve"> </w:t>
      </w:r>
      <w:r w:rsidR="00C719F6" w:rsidRPr="00B03268">
        <w:rPr>
          <w:rStyle w:val="Chare"/>
          <w:rFonts w:eastAsia="Calibri" w:hint="cs"/>
          <w:rtl/>
        </w:rPr>
        <w:t>و زمین</w:t>
      </w:r>
      <w:r w:rsidR="00C719F6" w:rsidRPr="00B03268">
        <w:rPr>
          <w:rStyle w:val="Chare"/>
          <w:rFonts w:eastAsia="Calibri"/>
          <w:rtl/>
        </w:rPr>
        <w:t xml:space="preserve"> </w:t>
      </w:r>
      <w:r w:rsidR="00C719F6" w:rsidRPr="00B03268">
        <w:rPr>
          <w:rStyle w:val="Chare"/>
          <w:rFonts w:eastAsia="Calibri" w:hint="cs"/>
          <w:rtl/>
        </w:rPr>
        <w:t>به</w:t>
      </w:r>
      <w:r w:rsidR="00C719F6" w:rsidRPr="00B03268">
        <w:rPr>
          <w:rStyle w:val="Chare"/>
          <w:rFonts w:eastAsia="Calibri"/>
          <w:rtl/>
        </w:rPr>
        <w:t xml:space="preserve"> </w:t>
      </w:r>
      <w:r w:rsidR="00C719F6" w:rsidRPr="00B03268">
        <w:rPr>
          <w:rStyle w:val="Chare"/>
          <w:rFonts w:eastAsia="Calibri" w:hint="cs"/>
          <w:rtl/>
        </w:rPr>
        <w:t>وی</w:t>
      </w:r>
      <w:r w:rsidR="00C719F6" w:rsidRPr="00B03268">
        <w:rPr>
          <w:rStyle w:val="Chare"/>
          <w:rFonts w:eastAsia="Calibri"/>
          <w:rtl/>
        </w:rPr>
        <w:t xml:space="preserve"> </w:t>
      </w:r>
      <w:r w:rsidR="00C719F6" w:rsidRPr="00B03268">
        <w:rPr>
          <w:rStyle w:val="Chare"/>
          <w:rFonts w:eastAsia="Calibri" w:hint="cs"/>
          <w:rtl/>
        </w:rPr>
        <w:t>نمی</w:t>
      </w:r>
      <w:r w:rsidR="00C719F6" w:rsidRPr="00B03268">
        <w:rPr>
          <w:rStyle w:val="Chare"/>
          <w:rFonts w:eastAsia="Calibri"/>
          <w:rtl/>
        </w:rPr>
        <w:softHyphen/>
      </w:r>
      <w:r w:rsidR="00C719F6" w:rsidRPr="00B03268">
        <w:rPr>
          <w:rStyle w:val="Chare"/>
          <w:rFonts w:eastAsia="Calibri" w:hint="cs"/>
          <w:rtl/>
        </w:rPr>
        <w:t>رسد</w:t>
      </w:r>
      <w:r>
        <w:rPr>
          <w:rStyle w:val="Chare"/>
          <w:rFonts w:ascii="Traditional Arabic" w:eastAsia="Calibri" w:hAnsi="Traditional Arabic" w:cs="Traditional Arabic"/>
          <w:rtl/>
        </w:rPr>
        <w:t>»</w:t>
      </w:r>
      <w:r w:rsidR="004265DC">
        <w:rPr>
          <w:rStyle w:val="Char4"/>
          <w:rFonts w:eastAsia="Calibri" w:hint="cs"/>
          <w:rtl/>
        </w:rPr>
        <w:t>.</w:t>
      </w:r>
    </w:p>
    <w:p w:rsidR="00C719F6" w:rsidRPr="00BE29DD" w:rsidRDefault="00C719F6" w:rsidP="008C1935">
      <w:pPr>
        <w:ind w:firstLine="284"/>
        <w:jc w:val="both"/>
        <w:rPr>
          <w:rStyle w:val="Char4"/>
          <w:rtl/>
        </w:rPr>
      </w:pPr>
      <w:r w:rsidRPr="00BE29DD">
        <w:rPr>
          <w:rStyle w:val="Char4"/>
          <w:rFonts w:hint="cs"/>
          <w:rtl/>
        </w:rPr>
        <w:t>و هر کس در جایی اتراق کرد و این دعا را بخواند، تا وقتیکه آنجاست هیچ ضرری برایش ایجاد نمی</w:t>
      </w:r>
      <w:r w:rsidRPr="00BE29DD">
        <w:rPr>
          <w:rStyle w:val="Char4"/>
          <w:rFonts w:hint="cs"/>
          <w:rtl/>
        </w:rPr>
        <w:softHyphen/>
        <w:t xml:space="preserve">گردد: </w:t>
      </w:r>
      <w:r w:rsidR="00B03268">
        <w:rPr>
          <w:rStyle w:val="Char4"/>
          <w:rFonts w:ascii="Traditional Arabic" w:hAnsi="Traditional Arabic" w:cs="Traditional Arabic"/>
          <w:rtl/>
        </w:rPr>
        <w:t>«</w:t>
      </w:r>
      <w:r w:rsidRPr="001C3EB2">
        <w:rPr>
          <w:rStyle w:val="Char3"/>
          <w:rtl/>
        </w:rPr>
        <w:t>أَعُوذُ بِكَلِمَاتِ اللَّهِ التَّامَّاتِ مِنْ شَرِّ مَا خَلَقَ</w:t>
      </w:r>
      <w:r w:rsidR="00B03268" w:rsidRPr="00937FED">
        <w:rPr>
          <w:rStyle w:val="Char3"/>
          <w:rFonts w:cs="Traditional Arabic"/>
          <w:rtl/>
        </w:rPr>
        <w:t>»</w:t>
      </w:r>
      <w:r w:rsidRPr="002E4E8A">
        <w:rPr>
          <w:rStyle w:val="FootnoteReference"/>
          <w:rFonts w:ascii="Lotus Linotype" w:hAnsi="Lotus Linotype" w:cs="IRNazli"/>
          <w:color w:val="000000"/>
          <w:szCs w:val="28"/>
          <w:rtl/>
          <w:lang w:bidi="fa-IR"/>
        </w:rPr>
        <w:footnoteReference w:id="371"/>
      </w:r>
      <w:r w:rsidRPr="00BE29DD">
        <w:rPr>
          <w:rStyle w:val="Char4"/>
          <w:rFonts w:hint="cs"/>
          <w:rtl/>
        </w:rPr>
        <w:t xml:space="preserve"> </w:t>
      </w:r>
      <w:r w:rsidR="00B03268">
        <w:rPr>
          <w:rStyle w:val="Chare"/>
          <w:rFonts w:ascii="Traditional Arabic" w:hAnsi="Traditional Arabic" w:cs="Traditional Arabic"/>
          <w:rtl/>
        </w:rPr>
        <w:t>«</w:t>
      </w:r>
      <w:r w:rsidRPr="00B03268">
        <w:rPr>
          <w:rStyle w:val="Chare"/>
          <w:rFonts w:hint="cs"/>
          <w:rtl/>
        </w:rPr>
        <w:t>به کلمات تامّات «یعنی؛ کلام کامل و بی</w:t>
      </w:r>
      <w:r w:rsidRPr="00B03268">
        <w:rPr>
          <w:rStyle w:val="Chare"/>
          <w:rFonts w:hint="cs"/>
          <w:rtl/>
        </w:rPr>
        <w:softHyphen/>
        <w:t>نقص»</w:t>
      </w:r>
      <w:r w:rsidRPr="00B03268">
        <w:rPr>
          <w:rStyle w:val="Chare"/>
          <w:vertAlign w:val="superscript"/>
          <w:rtl/>
        </w:rPr>
        <w:t>(</w:t>
      </w:r>
      <w:r w:rsidRPr="00B03268">
        <w:rPr>
          <w:rStyle w:val="Chare"/>
          <w:vertAlign w:val="superscript"/>
          <w:rtl/>
        </w:rPr>
        <w:footnoteReference w:id="372"/>
      </w:r>
      <w:r w:rsidRPr="00B03268">
        <w:rPr>
          <w:rStyle w:val="Chare"/>
          <w:vertAlign w:val="superscript"/>
          <w:rtl/>
        </w:rPr>
        <w:t>)</w:t>
      </w:r>
      <w:r w:rsidRPr="00B03268">
        <w:rPr>
          <w:rStyle w:val="Chare"/>
          <w:rFonts w:hint="cs"/>
          <w:rtl/>
        </w:rPr>
        <w:t xml:space="preserve"> خداوند از شرّ هر آفریده</w:t>
      </w:r>
      <w:r w:rsidRPr="00B03268">
        <w:rPr>
          <w:rStyle w:val="Chare"/>
          <w:rFonts w:hint="cs"/>
          <w:rtl/>
        </w:rPr>
        <w:softHyphen/>
        <w:t>ای پناه می</w:t>
      </w:r>
      <w:r w:rsidRPr="00B03268">
        <w:rPr>
          <w:rStyle w:val="Chare"/>
          <w:rFonts w:hint="cs"/>
          <w:rtl/>
        </w:rPr>
        <w:softHyphen/>
        <w:t>برم</w:t>
      </w:r>
      <w:r w:rsidR="00B03268">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BE29DD">
        <w:rPr>
          <w:rStyle w:val="Char4"/>
          <w:rFonts w:hint="cs"/>
          <w:rtl/>
        </w:rPr>
        <w:t>خواندن دعای زیر بر کسی که مسحور یا جن</w:t>
      </w:r>
      <w:r w:rsidRPr="00BE29DD">
        <w:rPr>
          <w:rStyle w:val="Char4"/>
          <w:rtl/>
        </w:rPr>
        <w:softHyphen/>
      </w:r>
      <w:r w:rsidRPr="00BE29DD">
        <w:rPr>
          <w:rStyle w:val="Char4"/>
          <w:rFonts w:hint="cs"/>
          <w:rtl/>
        </w:rPr>
        <w:t>زده شده موجب شفا و رهایی وی از جن می</w:t>
      </w:r>
      <w:r w:rsidRPr="00BE29DD">
        <w:rPr>
          <w:rStyle w:val="Char4"/>
          <w:rFonts w:hint="cs"/>
          <w:rtl/>
        </w:rPr>
        <w:softHyphen/>
        <w:t>باشد:</w:t>
      </w:r>
    </w:p>
    <w:p w:rsidR="00C719F6" w:rsidRPr="00BE29DD" w:rsidRDefault="00B03268" w:rsidP="0036195C">
      <w:pPr>
        <w:ind w:firstLine="284"/>
        <w:jc w:val="both"/>
        <w:rPr>
          <w:rStyle w:val="Char4"/>
          <w:rtl/>
        </w:rPr>
      </w:pPr>
      <w:r w:rsidRPr="00937FED">
        <w:rPr>
          <w:rStyle w:val="Char3"/>
          <w:rFonts w:cs="Traditional Arabic"/>
          <w:rtl/>
        </w:rPr>
        <w:t>«</w:t>
      </w:r>
      <w:r w:rsidR="00C719F6" w:rsidRPr="001C3EB2">
        <w:rPr>
          <w:rStyle w:val="Char3"/>
          <w:rtl/>
        </w:rPr>
        <w:t>بِاسْمِ اللَّهِ أَرْقِيكَ مِنْ كُلِّ شَىْءٍ يُؤْذِيكَ مِنْ شَرِّ كُلِّ نَفْسٍ أَوْ عَيْنِ حَاسِدٍ اللَّهُ يَشْفِيكَ بِاسْمِ اللَّهِ أَرْقِيكَ</w:t>
      </w:r>
      <w:r w:rsidRPr="00937FED">
        <w:rPr>
          <w:rStyle w:val="Char3"/>
          <w:rFonts w:cs="Traditional Arabic"/>
          <w:rtl/>
        </w:rPr>
        <w:t>»</w:t>
      </w:r>
      <w:r w:rsidR="00C719F6" w:rsidRPr="002E4E8A">
        <w:rPr>
          <w:rStyle w:val="FootnoteReference"/>
          <w:rFonts w:ascii="Lotus Linotype" w:hAnsi="Lotus Linotype" w:cs="IRNazli"/>
          <w:color w:val="000000"/>
          <w:szCs w:val="28"/>
          <w:rtl/>
          <w:lang w:bidi="fa-IR"/>
        </w:rPr>
        <w:footnoteReference w:id="373"/>
      </w:r>
      <w:r w:rsidRPr="00B03268">
        <w:rPr>
          <w:rStyle w:val="FootnoteReference"/>
          <w:rFonts w:ascii="Lotus Linotype" w:hAnsi="Lotus Linotype" w:cs="IRNazli" w:hint="cs"/>
          <w:color w:val="000000"/>
          <w:vertAlign w:val="baseline"/>
          <w:rtl/>
          <w:lang w:bidi="fa-IR"/>
        </w:rPr>
        <w:t>.</w:t>
      </w:r>
      <w:r w:rsidR="0036195C">
        <w:rPr>
          <w:rStyle w:val="Chare"/>
          <w:rFonts w:ascii="Traditional Arabic" w:hAnsi="Traditional Arabic" w:cs="Traditional Arabic" w:hint="cs"/>
          <w:rtl/>
        </w:rPr>
        <w:t xml:space="preserve"> </w:t>
      </w:r>
      <w:r>
        <w:rPr>
          <w:rStyle w:val="Chare"/>
          <w:rFonts w:ascii="Traditional Arabic" w:hAnsi="Traditional Arabic" w:cs="Traditional Arabic"/>
          <w:rtl/>
        </w:rPr>
        <w:t>«</w:t>
      </w:r>
      <w:r w:rsidR="00C719F6" w:rsidRPr="00B03268">
        <w:rPr>
          <w:rStyle w:val="Chare"/>
          <w:rtl/>
        </w:rPr>
        <w:t>به نام خدا تو را رق</w:t>
      </w:r>
      <w:r w:rsidR="004565B2" w:rsidRPr="00B03268">
        <w:rPr>
          <w:rStyle w:val="Chare"/>
          <w:rtl/>
        </w:rPr>
        <w:t>ی</w:t>
      </w:r>
      <w:r w:rsidR="00C719F6" w:rsidRPr="00B03268">
        <w:rPr>
          <w:rStyle w:val="Chare"/>
          <w:rtl/>
        </w:rPr>
        <w:t>ه و دعا م</w:t>
      </w:r>
      <w:r w:rsidR="004565B2" w:rsidRPr="00B03268">
        <w:rPr>
          <w:rStyle w:val="Chare"/>
          <w:rtl/>
        </w:rPr>
        <w:t>ی</w:t>
      </w:r>
      <w:r w:rsidR="00C719F6" w:rsidRPr="00B03268">
        <w:rPr>
          <w:rStyle w:val="Chare"/>
          <w:rFonts w:hint="cs"/>
          <w:rtl/>
        </w:rPr>
        <w:softHyphen/>
      </w:r>
      <w:r w:rsidR="00C719F6" w:rsidRPr="00B03268">
        <w:rPr>
          <w:rStyle w:val="Chare"/>
          <w:rtl/>
        </w:rPr>
        <w:t>کنم از هر چ</w:t>
      </w:r>
      <w:r w:rsidR="004565B2" w:rsidRPr="00B03268">
        <w:rPr>
          <w:rStyle w:val="Chare"/>
          <w:rtl/>
        </w:rPr>
        <w:t>ی</w:t>
      </w:r>
      <w:r w:rsidR="00C719F6" w:rsidRPr="00B03268">
        <w:rPr>
          <w:rStyle w:val="Chare"/>
          <w:rtl/>
        </w:rPr>
        <w:t>ز که تو را م</w:t>
      </w:r>
      <w:r w:rsidR="004565B2" w:rsidRPr="00B03268">
        <w:rPr>
          <w:rStyle w:val="Chare"/>
          <w:rtl/>
        </w:rPr>
        <w:t>ی</w:t>
      </w:r>
      <w:r w:rsidR="00C719F6" w:rsidRPr="00B03268">
        <w:rPr>
          <w:rStyle w:val="Chare"/>
          <w:rFonts w:hint="cs"/>
          <w:rtl/>
        </w:rPr>
        <w:softHyphen/>
      </w:r>
      <w:r w:rsidR="00C719F6" w:rsidRPr="00B03268">
        <w:rPr>
          <w:rStyle w:val="Chare"/>
          <w:rtl/>
        </w:rPr>
        <w:t>آزارد و از شر</w:t>
      </w:r>
      <w:r w:rsidR="00C719F6" w:rsidRPr="00B03268">
        <w:rPr>
          <w:rStyle w:val="Chare"/>
          <w:rFonts w:hint="cs"/>
          <w:rtl/>
        </w:rPr>
        <w:t>ّ</w:t>
      </w:r>
      <w:r w:rsidR="00C719F6" w:rsidRPr="00B03268">
        <w:rPr>
          <w:rStyle w:val="Chare"/>
          <w:rtl/>
        </w:rPr>
        <w:t xml:space="preserve"> هر کس </w:t>
      </w:r>
      <w:r w:rsidR="004565B2" w:rsidRPr="00B03268">
        <w:rPr>
          <w:rStyle w:val="Chare"/>
          <w:rtl/>
        </w:rPr>
        <w:t>ی</w:t>
      </w:r>
      <w:r w:rsidR="00C719F6" w:rsidRPr="00B03268">
        <w:rPr>
          <w:rStyle w:val="Chare"/>
          <w:rtl/>
        </w:rPr>
        <w:t>ا چشم هر حسود، خداوند تو را شفا دهد! به نام خدا برا</w:t>
      </w:r>
      <w:r w:rsidR="004565B2" w:rsidRPr="00B03268">
        <w:rPr>
          <w:rStyle w:val="Chare"/>
          <w:rtl/>
        </w:rPr>
        <w:t>ی</w:t>
      </w:r>
      <w:r w:rsidR="00C719F6" w:rsidRPr="00B03268">
        <w:rPr>
          <w:rStyle w:val="Chare"/>
          <w:rtl/>
        </w:rPr>
        <w:t xml:space="preserve"> تو دعا م</w:t>
      </w:r>
      <w:r w:rsidR="004565B2" w:rsidRPr="00B03268">
        <w:rPr>
          <w:rStyle w:val="Chare"/>
          <w:rtl/>
        </w:rPr>
        <w:t>ی</w:t>
      </w:r>
      <w:r w:rsidR="00C719F6" w:rsidRPr="00B03268">
        <w:rPr>
          <w:rStyle w:val="Chare"/>
          <w:rFonts w:hint="cs"/>
          <w:rtl/>
        </w:rPr>
        <w:softHyphen/>
      </w:r>
      <w:r w:rsidR="00C719F6" w:rsidRPr="00B03268">
        <w:rPr>
          <w:rStyle w:val="Chare"/>
          <w:rtl/>
        </w:rPr>
        <w:t>کنم</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widowControl w:val="0"/>
        <w:ind w:firstLine="284"/>
        <w:jc w:val="both"/>
        <w:rPr>
          <w:rStyle w:val="Char4"/>
          <w:rtl/>
        </w:rPr>
      </w:pPr>
      <w:r w:rsidRPr="00BE29DD">
        <w:rPr>
          <w:rStyle w:val="Char4"/>
          <w:rFonts w:hint="cs"/>
          <w:rtl/>
        </w:rPr>
        <w:t>و رسول الله</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BE29DD">
        <w:rPr>
          <w:rStyle w:val="Char4"/>
          <w:rFonts w:hint="cs"/>
          <w:rtl/>
        </w:rPr>
        <w:t>می</w:t>
      </w:r>
      <w:r w:rsidRPr="00BE29DD">
        <w:rPr>
          <w:rStyle w:val="Char4"/>
          <w:rtl/>
        </w:rPr>
        <w:softHyphen/>
      </w:r>
      <w:r w:rsidRPr="00BE29DD">
        <w:rPr>
          <w:rStyle w:val="Char4"/>
          <w:rFonts w:hint="cs"/>
          <w:rtl/>
        </w:rPr>
        <w:t xml:space="preserve">فرماید: </w:t>
      </w:r>
      <w:r w:rsidR="00B03268">
        <w:rPr>
          <w:rStyle w:val="Char4"/>
          <w:rFonts w:ascii="Traditional Arabic" w:hAnsi="Traditional Arabic" w:cs="Traditional Arabic"/>
          <w:rtl/>
        </w:rPr>
        <w:t>«</w:t>
      </w:r>
      <w:r w:rsidRPr="00C719F6">
        <w:rPr>
          <w:rStyle w:val="Char3"/>
          <w:rtl/>
        </w:rPr>
        <w:t>مَنْ تَصَبَّحَ كُلَّ يَوْمٍ سَبْعَ تَمَرَاتٍ عَجْوَةً لَمْ يَضُرَّهُ فِي ذَلِكَ الْيَوْمِ سُمٌّ وَلَا سِحْرٌ</w:t>
      </w:r>
      <w:r w:rsidR="00B03268">
        <w:rPr>
          <w:rStyle w:val="Char3"/>
          <w:rFonts w:ascii="Traditional Arabic" w:hAnsi="Traditional Arabic" w:cs="Traditional Arabic"/>
          <w:rtl/>
        </w:rPr>
        <w:t>»</w:t>
      </w:r>
      <w:r w:rsidRPr="002E4E8A">
        <w:rPr>
          <w:rStyle w:val="FootnoteReference"/>
          <w:rFonts w:ascii="Lotus Linotype" w:hAnsi="Lotus Linotype" w:cs="IRNazli"/>
          <w:color w:val="000000"/>
          <w:szCs w:val="28"/>
          <w:rtl/>
          <w:lang w:bidi="fa-IR"/>
        </w:rPr>
        <w:footnoteReference w:id="374"/>
      </w:r>
      <w:r w:rsidRPr="00BE29DD">
        <w:rPr>
          <w:rStyle w:val="Char4"/>
          <w:rFonts w:hint="cs"/>
          <w:rtl/>
        </w:rPr>
        <w:t xml:space="preserve"> </w:t>
      </w:r>
      <w:r w:rsidR="00B03268">
        <w:rPr>
          <w:rStyle w:val="Chare"/>
          <w:rFonts w:ascii="Traditional Arabic" w:hAnsi="Traditional Arabic" w:cs="Traditional Arabic"/>
          <w:rtl/>
        </w:rPr>
        <w:t>«</w:t>
      </w:r>
      <w:r w:rsidR="004565B2" w:rsidRPr="00B03268">
        <w:rPr>
          <w:rStyle w:val="Chare"/>
          <w:rtl/>
        </w:rPr>
        <w:t>ک</w:t>
      </w:r>
      <w:r w:rsidRPr="00B03268">
        <w:rPr>
          <w:rStyle w:val="Chare"/>
          <w:rtl/>
        </w:rPr>
        <w:t>س</w:t>
      </w:r>
      <w:r w:rsidR="004565B2" w:rsidRPr="00B03268">
        <w:rPr>
          <w:rStyle w:val="Chare"/>
          <w:rtl/>
        </w:rPr>
        <w:t>ی</w:t>
      </w:r>
      <w:r w:rsidRPr="00B03268">
        <w:rPr>
          <w:rStyle w:val="Chare"/>
          <w:rtl/>
        </w:rPr>
        <w:t xml:space="preserve"> </w:t>
      </w:r>
      <w:r w:rsidR="004565B2" w:rsidRPr="00B03268">
        <w:rPr>
          <w:rStyle w:val="Chare"/>
          <w:rtl/>
        </w:rPr>
        <w:t>ک</w:t>
      </w:r>
      <w:r w:rsidRPr="00B03268">
        <w:rPr>
          <w:rStyle w:val="Chare"/>
          <w:rtl/>
        </w:rPr>
        <w:t>ه هر روز صبح، هفت عدد خرما</w:t>
      </w:r>
      <w:r w:rsidR="004565B2" w:rsidRPr="00B03268">
        <w:rPr>
          <w:rStyle w:val="Chare"/>
          <w:rtl/>
        </w:rPr>
        <w:t>ی</w:t>
      </w:r>
      <w:r w:rsidRPr="00B03268">
        <w:rPr>
          <w:rStyle w:val="Chare"/>
          <w:rtl/>
        </w:rPr>
        <w:t xml:space="preserve"> عجوه (نوع</w:t>
      </w:r>
      <w:r w:rsidR="004565B2" w:rsidRPr="00B03268">
        <w:rPr>
          <w:rStyle w:val="Chare"/>
          <w:rtl/>
        </w:rPr>
        <w:t>ی</w:t>
      </w:r>
      <w:r w:rsidRPr="00B03268">
        <w:rPr>
          <w:rStyle w:val="Chare"/>
          <w:rtl/>
        </w:rPr>
        <w:t xml:space="preserve"> از خرماها</w:t>
      </w:r>
      <w:r w:rsidR="004565B2" w:rsidRPr="00B03268">
        <w:rPr>
          <w:rStyle w:val="Chare"/>
          <w:rtl/>
        </w:rPr>
        <w:t>ی</w:t>
      </w:r>
      <w:r w:rsidRPr="00B03268">
        <w:rPr>
          <w:rStyle w:val="Chare"/>
          <w:rtl/>
        </w:rPr>
        <w:t xml:space="preserve"> مد</w:t>
      </w:r>
      <w:r w:rsidR="004565B2" w:rsidRPr="00B03268">
        <w:rPr>
          <w:rStyle w:val="Chare"/>
          <w:rtl/>
        </w:rPr>
        <w:t>ی</w:t>
      </w:r>
      <w:r w:rsidRPr="00B03268">
        <w:rPr>
          <w:rStyle w:val="Chare"/>
          <w:rtl/>
        </w:rPr>
        <w:t>نه) بخورد، در آن روزها زهر و</w:t>
      </w:r>
      <w:r w:rsidRPr="00B03268">
        <w:rPr>
          <w:rStyle w:val="Chare"/>
          <w:rFonts w:hint="cs"/>
          <w:rtl/>
        </w:rPr>
        <w:t xml:space="preserve"> سحر</w:t>
      </w:r>
      <w:r w:rsidRPr="00B03268">
        <w:rPr>
          <w:rStyle w:val="Chare"/>
          <w:rtl/>
        </w:rPr>
        <w:t xml:space="preserve"> به او ضرر</w:t>
      </w:r>
      <w:r w:rsidR="004565B2" w:rsidRPr="00B03268">
        <w:rPr>
          <w:rStyle w:val="Chare"/>
          <w:rtl/>
        </w:rPr>
        <w:t>ی</w:t>
      </w:r>
      <w:r w:rsidRPr="00B03268">
        <w:rPr>
          <w:rStyle w:val="Chare"/>
          <w:rtl/>
        </w:rPr>
        <w:t xml:space="preserve"> نم</w:t>
      </w:r>
      <w:r w:rsidR="004565B2" w:rsidRPr="00B03268">
        <w:rPr>
          <w:rStyle w:val="Chare"/>
          <w:rtl/>
        </w:rPr>
        <w:t>ی</w:t>
      </w:r>
      <w:r w:rsidRPr="00B03268">
        <w:rPr>
          <w:rStyle w:val="Chare"/>
          <w:rFonts w:hint="cs"/>
          <w:rtl/>
        </w:rPr>
        <w:softHyphen/>
      </w:r>
      <w:r w:rsidRPr="00B03268">
        <w:rPr>
          <w:rStyle w:val="Chare"/>
          <w:rtl/>
        </w:rPr>
        <w:t>رساند</w:t>
      </w:r>
      <w:r w:rsidR="00B03268">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58" w:name="_Toc404710288"/>
      <w:bookmarkStart w:id="559" w:name="_Toc437715995"/>
      <w:r w:rsidRPr="00257BF6">
        <w:rPr>
          <w:rFonts w:hint="cs"/>
          <w:rtl/>
        </w:rPr>
        <w:t>(29-2) راه</w:t>
      </w:r>
      <w:r w:rsidR="00B03268">
        <w:rPr>
          <w:rFonts w:hint="eastAsia"/>
          <w:rtl/>
        </w:rPr>
        <w:t>‌</w:t>
      </w:r>
      <w:r w:rsidRPr="00257BF6">
        <w:rPr>
          <w:rFonts w:hint="cs"/>
          <w:rtl/>
        </w:rPr>
        <w:t>های ابطال سحر و جن</w:t>
      </w:r>
      <w:r w:rsidRPr="00257BF6">
        <w:rPr>
          <w:rtl/>
        </w:rPr>
        <w:softHyphen/>
      </w:r>
      <w:r w:rsidRPr="00257BF6">
        <w:rPr>
          <w:rFonts w:hint="cs"/>
          <w:rtl/>
        </w:rPr>
        <w:t>زدگی</w:t>
      </w:r>
      <w:bookmarkEnd w:id="558"/>
      <w:bookmarkEnd w:id="559"/>
    </w:p>
    <w:p w:rsidR="00C719F6" w:rsidRPr="0036195C" w:rsidRDefault="00C719F6" w:rsidP="008C1935">
      <w:pPr>
        <w:ind w:firstLine="284"/>
        <w:jc w:val="both"/>
        <w:rPr>
          <w:rStyle w:val="Char4"/>
          <w:spacing w:val="-4"/>
          <w:rtl/>
        </w:rPr>
      </w:pPr>
      <w:r w:rsidRPr="0036195C">
        <w:rPr>
          <w:rStyle w:val="Char4"/>
          <w:rFonts w:hint="cs"/>
          <w:spacing w:val="-4"/>
          <w:rtl/>
        </w:rPr>
        <w:t>برای ابطال سحر و جن</w:t>
      </w:r>
      <w:r w:rsidRPr="0036195C">
        <w:rPr>
          <w:rStyle w:val="Char4"/>
          <w:rFonts w:hint="cs"/>
          <w:spacing w:val="-4"/>
          <w:rtl/>
        </w:rPr>
        <w:softHyphen/>
        <w:t>زدگی، تمام سوره</w:t>
      </w:r>
      <w:r w:rsidRPr="0036195C">
        <w:rPr>
          <w:rStyle w:val="Char4"/>
          <w:spacing w:val="-4"/>
          <w:rtl/>
        </w:rPr>
        <w:softHyphen/>
      </w:r>
      <w:r w:rsidRPr="0036195C">
        <w:rPr>
          <w:rStyle w:val="Char4"/>
          <w:rFonts w:hint="cs"/>
          <w:spacing w:val="-4"/>
          <w:rtl/>
        </w:rPr>
        <w:t>ها و أذکار فوق مؤثر می</w:t>
      </w:r>
      <w:r w:rsidRPr="0036195C">
        <w:rPr>
          <w:rStyle w:val="Char4"/>
          <w:rFonts w:hint="cs"/>
          <w:spacing w:val="-4"/>
          <w:rtl/>
        </w:rPr>
        <w:softHyphen/>
        <w:t>باشند و شخص باید در انجام آنها مداومت و مواظبت داشته باشد و در عین حال از خداوند متعال خواهان محافظت و ابطال سحرش گردد و در این راستا فقط و فقط بر او توکّل کند. همچنین شخص باید از انجام محرمات دوری کرده و بر انجام واجبات مواظبت کامل داشته باشد.</w:t>
      </w:r>
    </w:p>
    <w:p w:rsidR="00C719F6" w:rsidRPr="00BE29DD" w:rsidRDefault="00C719F6" w:rsidP="008C1935">
      <w:pPr>
        <w:ind w:firstLine="284"/>
        <w:jc w:val="both"/>
        <w:rPr>
          <w:rStyle w:val="Char4"/>
          <w:rtl/>
        </w:rPr>
      </w:pPr>
      <w:r w:rsidRPr="00BE29DD">
        <w:rPr>
          <w:rStyle w:val="Char4"/>
          <w:rFonts w:hint="cs"/>
          <w:rtl/>
        </w:rPr>
        <w:t>جدای از موارد مذکور خوردن عسل</w:t>
      </w:r>
      <w:r w:rsidRPr="002E4E8A">
        <w:rPr>
          <w:rStyle w:val="FootnoteReference"/>
          <w:rFonts w:ascii="Lotus Linotype" w:hAnsi="Lotus Linotype" w:cs="IRNazli"/>
          <w:color w:val="000000"/>
          <w:szCs w:val="28"/>
          <w:rtl/>
          <w:lang w:bidi="fa-IR"/>
        </w:rPr>
        <w:footnoteReference w:id="375"/>
      </w:r>
      <w:r w:rsidRPr="00BE29DD">
        <w:rPr>
          <w:rStyle w:val="Char4"/>
          <w:rFonts w:hint="cs"/>
          <w:rtl/>
        </w:rPr>
        <w:t xml:space="preserve"> و انجام حجامت</w:t>
      </w:r>
      <w:r w:rsidRPr="002E4E8A">
        <w:rPr>
          <w:rStyle w:val="FootnoteReference"/>
          <w:rFonts w:ascii="Lotus Linotype" w:hAnsi="Lotus Linotype" w:cs="IRNazli"/>
          <w:color w:val="000000"/>
          <w:szCs w:val="28"/>
          <w:rtl/>
          <w:lang w:bidi="fa-IR"/>
        </w:rPr>
        <w:footnoteReference w:id="376"/>
      </w:r>
      <w:r w:rsidRPr="00BE29DD">
        <w:rPr>
          <w:rStyle w:val="Char4"/>
          <w:rFonts w:hint="cs"/>
          <w:rtl/>
        </w:rPr>
        <w:t xml:space="preserve"> و سیاه دانه</w:t>
      </w:r>
      <w:r w:rsidRPr="002E4E8A">
        <w:rPr>
          <w:rStyle w:val="FootnoteReference"/>
          <w:rFonts w:ascii="Lotus Linotype" w:hAnsi="Lotus Linotype" w:cs="IRNazli"/>
          <w:color w:val="000000"/>
          <w:szCs w:val="28"/>
          <w:rtl/>
          <w:lang w:bidi="fa-IR"/>
        </w:rPr>
        <w:footnoteReference w:id="377"/>
      </w:r>
      <w:r w:rsidRPr="00BE29DD">
        <w:rPr>
          <w:rStyle w:val="Char4"/>
          <w:rFonts w:hint="cs"/>
          <w:rtl/>
        </w:rPr>
        <w:t xml:space="preserve"> نیز از مواردی هستند که در ابطال سحر و رهایی از جن</w:t>
      </w:r>
      <w:r w:rsidRPr="00BE29DD">
        <w:rPr>
          <w:rStyle w:val="Char4"/>
          <w:rFonts w:hint="cs"/>
          <w:rtl/>
        </w:rPr>
        <w:softHyphen/>
        <w:t>زدگی مؤثّرند.</w:t>
      </w:r>
    </w:p>
    <w:p w:rsidR="00C719F6" w:rsidRPr="00257BF6" w:rsidRDefault="00C719F6" w:rsidP="008C1935">
      <w:pPr>
        <w:pStyle w:val="a2"/>
        <w:rPr>
          <w:rtl/>
        </w:rPr>
      </w:pPr>
      <w:bookmarkStart w:id="560" w:name="_Toc404710289"/>
      <w:bookmarkStart w:id="561" w:name="_Toc437715996"/>
      <w:r w:rsidRPr="00257BF6">
        <w:rPr>
          <w:rFonts w:hint="cs"/>
          <w:rtl/>
        </w:rPr>
        <w:t>30-أذکار روابط اجتماعی</w:t>
      </w:r>
      <w:bookmarkEnd w:id="560"/>
      <w:bookmarkEnd w:id="561"/>
      <w:r w:rsidRPr="00257BF6">
        <w:rPr>
          <w:rtl/>
        </w:rPr>
        <w:fldChar w:fldCharType="begin"/>
      </w:r>
      <w:r w:rsidRPr="00257BF6">
        <w:instrText xml:space="preserve"> TC "</w:instrText>
      </w:r>
      <w:bookmarkStart w:id="562" w:name="_Toc373938055"/>
      <w:bookmarkStart w:id="563" w:name="_Toc404508203"/>
      <w:r w:rsidRPr="00257BF6">
        <w:rPr>
          <w:rFonts w:hint="cs"/>
          <w:rtl/>
        </w:rPr>
        <w:instrText>أذکار روابط اجتماعی</w:instrText>
      </w:r>
      <w:bookmarkEnd w:id="562"/>
      <w:bookmarkEnd w:id="563"/>
      <w:r w:rsidRPr="00257BF6">
        <w:instrText xml:space="preserve">" \f C \l "1" </w:instrText>
      </w:r>
      <w:r w:rsidRPr="00257BF6">
        <w:rPr>
          <w:rtl/>
        </w:rPr>
        <w:fldChar w:fldCharType="end"/>
      </w:r>
    </w:p>
    <w:p w:rsidR="00C719F6" w:rsidRPr="006E3762" w:rsidRDefault="00C719F6" w:rsidP="008C1935">
      <w:pPr>
        <w:pStyle w:val="a5"/>
        <w:rPr>
          <w:rtl/>
        </w:rPr>
      </w:pPr>
      <w:bookmarkStart w:id="564" w:name="_Toc404710290"/>
      <w:bookmarkStart w:id="565" w:name="_Toc437715997"/>
      <w:r w:rsidRPr="006E3762">
        <w:rPr>
          <w:rFonts w:hint="cs"/>
          <w:rtl/>
        </w:rPr>
        <w:t>(30-1)</w:t>
      </w:r>
      <w:r w:rsidR="00B03268" w:rsidRPr="006E3762">
        <w:rPr>
          <w:rFonts w:hint="cs"/>
          <w:rtl/>
        </w:rPr>
        <w:t xml:space="preserve"> </w:t>
      </w:r>
      <w:r w:rsidRPr="006E3762">
        <w:rPr>
          <w:rFonts w:hint="cs"/>
          <w:rtl/>
        </w:rPr>
        <w:t>جواب</w:t>
      </w:r>
      <w:r w:rsidRPr="006E3762">
        <w:rPr>
          <w:rtl/>
        </w:rPr>
        <w:t xml:space="preserve"> </w:t>
      </w:r>
      <w:r w:rsidR="004565B2" w:rsidRPr="006E3762">
        <w:rPr>
          <w:rFonts w:hint="cs"/>
          <w:rtl/>
        </w:rPr>
        <w:t>ک</w:t>
      </w:r>
      <w:r w:rsidRPr="006E3762">
        <w:rPr>
          <w:rFonts w:hint="cs"/>
          <w:rtl/>
        </w:rPr>
        <w:t>سى</w:t>
      </w:r>
      <w:r w:rsidRPr="006E3762">
        <w:rPr>
          <w:rtl/>
        </w:rPr>
        <w:t xml:space="preserve"> </w:t>
      </w:r>
      <w:r w:rsidR="004565B2" w:rsidRPr="006E3762">
        <w:rPr>
          <w:rFonts w:hint="cs"/>
          <w:rtl/>
        </w:rPr>
        <w:t>ک</w:t>
      </w:r>
      <w:r w:rsidRPr="006E3762">
        <w:rPr>
          <w:rFonts w:hint="cs"/>
          <w:rtl/>
        </w:rPr>
        <w:t>ه</w:t>
      </w:r>
      <w:r w:rsidRPr="006E3762">
        <w:rPr>
          <w:rtl/>
        </w:rPr>
        <w:t xml:space="preserve"> </w:t>
      </w:r>
      <w:r w:rsidRPr="006E3762">
        <w:rPr>
          <w:rFonts w:hint="cs"/>
          <w:rtl/>
        </w:rPr>
        <w:t>بگو</w:t>
      </w:r>
      <w:r w:rsidR="004565B2" w:rsidRPr="006E3762">
        <w:rPr>
          <w:rFonts w:hint="cs"/>
          <w:rtl/>
        </w:rPr>
        <w:t>ی</w:t>
      </w:r>
      <w:r w:rsidRPr="006E3762">
        <w:rPr>
          <w:rFonts w:hint="cs"/>
          <w:rtl/>
        </w:rPr>
        <w:t>د</w:t>
      </w:r>
      <w:r w:rsidRPr="006E3762">
        <w:rPr>
          <w:rtl/>
        </w:rPr>
        <w:t xml:space="preserve">: </w:t>
      </w:r>
      <w:r w:rsidR="006E3762" w:rsidRPr="006E3762">
        <w:rPr>
          <w:rStyle w:val="Char3"/>
          <w:rFonts w:ascii="IRNazli" w:hAnsi="IRNazli" w:cs="IRNazli" w:hint="cs"/>
          <w:rtl/>
        </w:rPr>
        <w:t>«</w:t>
      </w:r>
      <w:r w:rsidRPr="006E3762">
        <w:rPr>
          <w:rStyle w:val="Char3"/>
          <w:rFonts w:ascii="IRNazli" w:hAnsi="IRNazli" w:cs="IRNazli" w:hint="cs"/>
          <w:rtl/>
        </w:rPr>
        <w:t>غَفَرَ</w:t>
      </w:r>
      <w:r w:rsidRPr="006E3762">
        <w:rPr>
          <w:rStyle w:val="Char3"/>
          <w:rFonts w:ascii="IRNazli" w:hAnsi="IRNazli" w:cs="IRNazli"/>
          <w:rtl/>
        </w:rPr>
        <w:t xml:space="preserve"> </w:t>
      </w:r>
      <w:r w:rsidRPr="006E3762">
        <w:rPr>
          <w:rStyle w:val="Char3"/>
          <w:rFonts w:ascii="IRNazli" w:hAnsi="IRNazli" w:cs="IRNazli" w:hint="cs"/>
          <w:rtl/>
        </w:rPr>
        <w:t>اللهُ</w:t>
      </w:r>
      <w:r w:rsidRPr="006E3762">
        <w:rPr>
          <w:rStyle w:val="Char3"/>
          <w:rFonts w:ascii="IRNazli" w:hAnsi="IRNazli" w:cs="IRNazli"/>
          <w:rtl/>
        </w:rPr>
        <w:t xml:space="preserve"> </w:t>
      </w:r>
      <w:r w:rsidRPr="006E3762">
        <w:rPr>
          <w:rStyle w:val="Char3"/>
          <w:rFonts w:ascii="IRNazli" w:hAnsi="IRNazli" w:cs="IRNazli" w:hint="cs"/>
          <w:rtl/>
        </w:rPr>
        <w:t>لَ</w:t>
      </w:r>
      <w:bookmarkEnd w:id="564"/>
      <w:r w:rsidR="00B03268" w:rsidRPr="006E3762">
        <w:rPr>
          <w:rStyle w:val="Char3"/>
          <w:rFonts w:ascii="IRNazli" w:hAnsi="IRNazli" w:cs="IRNazli" w:hint="cs"/>
          <w:rtl/>
        </w:rPr>
        <w:t>ك</w:t>
      </w:r>
      <w:r w:rsidR="006E3762" w:rsidRPr="006E3762">
        <w:rPr>
          <w:rFonts w:hint="cs"/>
          <w:rtl/>
        </w:rPr>
        <w:t>»</w:t>
      </w:r>
      <w:bookmarkEnd w:id="565"/>
    </w:p>
    <w:p w:rsidR="00C719F6" w:rsidRPr="00BE29DD" w:rsidRDefault="00B03268" w:rsidP="008C1935">
      <w:pPr>
        <w:ind w:firstLine="284"/>
        <w:jc w:val="both"/>
        <w:rPr>
          <w:rStyle w:val="Char4"/>
          <w:rtl/>
        </w:rPr>
      </w:pPr>
      <w:r w:rsidRPr="00937FED">
        <w:rPr>
          <w:rStyle w:val="Char3"/>
          <w:rFonts w:cs="Traditional Arabic"/>
          <w:rtl/>
        </w:rPr>
        <w:t>«</w:t>
      </w:r>
      <w:r w:rsidR="00C719F6" w:rsidRPr="001C3EB2">
        <w:rPr>
          <w:rStyle w:val="Char3"/>
          <w:rtl/>
        </w:rPr>
        <w:t>وَلَكَ</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78"/>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خداوند تو را هم ببخشد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sz w:val="28"/>
          <w:rtl/>
        </w:rPr>
      </w:pPr>
      <w:bookmarkStart w:id="566" w:name="_Toc404710291"/>
      <w:bookmarkStart w:id="567" w:name="_Toc437715998"/>
      <w:r w:rsidRPr="00257BF6">
        <w:rPr>
          <w:rFonts w:hint="cs"/>
          <w:sz w:val="28"/>
          <w:rtl/>
        </w:rPr>
        <w:t>(30-2)</w:t>
      </w:r>
      <w:r w:rsidRPr="00257BF6">
        <w:rPr>
          <w:sz w:val="28"/>
          <w:rtl/>
        </w:rPr>
        <w:t xml:space="preserve"> </w:t>
      </w:r>
      <w:r w:rsidRPr="00257BF6">
        <w:rPr>
          <w:rFonts w:hint="cs"/>
          <w:sz w:val="28"/>
          <w:rtl/>
        </w:rPr>
        <w:t xml:space="preserve">دعای کسی که گوید: </w:t>
      </w:r>
      <w:r w:rsidRPr="00257BF6">
        <w:rPr>
          <w:rFonts w:hint="cs"/>
          <w:rtl/>
        </w:rPr>
        <w:t>من تو را بخاطر خدا دوست دارم</w:t>
      </w:r>
      <w:bookmarkEnd w:id="566"/>
      <w:bookmarkEnd w:id="567"/>
    </w:p>
    <w:p w:rsidR="00C719F6" w:rsidRPr="00F816AE" w:rsidRDefault="00B03268" w:rsidP="008C1935">
      <w:pPr>
        <w:pStyle w:val="af4"/>
        <w:ind w:firstLine="284"/>
        <w:jc w:val="both"/>
        <w:rPr>
          <w:rFonts w:ascii="Lotus Linotype" w:hAnsi="Lotus Linotype" w:cs="IRNazli"/>
          <w:b w:val="0"/>
          <w:bCs w:val="0"/>
          <w:color w:val="000000"/>
          <w:sz w:val="28"/>
          <w:vertAlign w:val="superscript"/>
          <w:rtl/>
        </w:rPr>
      </w:pPr>
      <w:r w:rsidRPr="00937FED">
        <w:rPr>
          <w:rStyle w:val="Char3"/>
          <w:rFonts w:cs="Traditional Arabic"/>
          <w:b w:val="0"/>
          <w:bCs w:val="0"/>
          <w:rtl/>
        </w:rPr>
        <w:t>«</w:t>
      </w:r>
      <w:r w:rsidR="00C719F6" w:rsidRPr="00392AD4">
        <w:rPr>
          <w:rStyle w:val="Char3"/>
          <w:b w:val="0"/>
          <w:bCs w:val="0"/>
          <w:rtl/>
        </w:rPr>
        <w:t>أَحَبَّكَ الَّذِيْ أَحْبَبْتَنِيْ لَهُ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79"/>
      </w:r>
      <w:r w:rsidR="00C719F6" w:rsidRPr="00F816AE">
        <w:rPr>
          <w:rFonts w:ascii="Lotus Linotype" w:hAnsi="Lotus Linotype" w:cs="IRNazli"/>
          <w:b w:val="0"/>
          <w:bCs w:val="0"/>
          <w:color w:val="000000"/>
          <w:sz w:val="28"/>
          <w:vertAlign w:val="superscript"/>
          <w:rtl/>
        </w:rPr>
        <w:t>)</w:t>
      </w:r>
      <w:r w:rsidRPr="00B03268">
        <w:rPr>
          <w:rFonts w:ascii="Lotus Linotype" w:hAnsi="Lotus Linotype" w:cs="IRNazli" w:hint="cs"/>
          <w:b w:val="0"/>
          <w:bCs w:val="0"/>
          <w:color w:val="000000"/>
          <w:sz w:val="28"/>
          <w:rtl/>
        </w:rPr>
        <w:t>.</w:t>
      </w:r>
    </w:p>
    <w:p w:rsidR="00C719F6" w:rsidRDefault="00B03268" w:rsidP="008C1935">
      <w:pPr>
        <w:pStyle w:val="af4"/>
        <w:ind w:firstLine="284"/>
        <w:jc w:val="both"/>
        <w:rPr>
          <w:rStyle w:val="Char4"/>
          <w:b w:val="0"/>
          <w:bCs w:val="0"/>
          <w:rtl/>
        </w:rPr>
      </w:pPr>
      <w:r>
        <w:rPr>
          <w:rStyle w:val="Chare"/>
          <w:rFonts w:ascii="Traditional Arabic" w:hAnsi="Traditional Arabic" w:cs="Traditional Arabic"/>
          <w:b w:val="0"/>
          <w:bCs w:val="0"/>
          <w:rtl/>
        </w:rPr>
        <w:t>«</w:t>
      </w:r>
      <w:r w:rsidR="00C719F6" w:rsidRPr="00B03268">
        <w:rPr>
          <w:rStyle w:val="Chare"/>
          <w:b w:val="0"/>
          <w:bCs w:val="0"/>
          <w:rtl/>
        </w:rPr>
        <w:t>تو را آن كسى دوست بدارد كه بخاطر او مرا دوست دارى</w:t>
      </w:r>
      <w:r>
        <w:rPr>
          <w:rStyle w:val="Chare"/>
          <w:rFonts w:ascii="Traditional Arabic" w:hAnsi="Traditional Arabic" w:cs="Traditional Arabic"/>
          <w:b w:val="0"/>
          <w:bCs w:val="0"/>
          <w:rtl/>
        </w:rPr>
        <w:t>»</w:t>
      </w:r>
      <w:r w:rsidR="004265DC" w:rsidRPr="00B03268">
        <w:rPr>
          <w:rStyle w:val="Char4"/>
          <w:rFonts w:hint="cs"/>
          <w:b w:val="0"/>
          <w:bCs w:val="0"/>
          <w:rtl/>
        </w:rPr>
        <w:t>.</w:t>
      </w:r>
    </w:p>
    <w:p w:rsidR="00C719F6" w:rsidRPr="00B03268" w:rsidRDefault="006E3762" w:rsidP="008C1935">
      <w:pPr>
        <w:pStyle w:val="a5"/>
        <w:rPr>
          <w:rStyle w:val="201Char"/>
          <w:bCs/>
          <w:sz w:val="27"/>
          <w:szCs w:val="27"/>
          <w:rtl/>
        </w:rPr>
      </w:pPr>
      <w:bookmarkStart w:id="568" w:name="_Toc404710292"/>
      <w:r w:rsidRPr="00B03268">
        <w:rPr>
          <w:rStyle w:val="201Char"/>
          <w:rFonts w:hint="cs"/>
          <w:bCs/>
          <w:sz w:val="27"/>
          <w:szCs w:val="27"/>
          <w:rtl/>
        </w:rPr>
        <w:t xml:space="preserve"> </w:t>
      </w:r>
      <w:bookmarkStart w:id="569" w:name="_Toc437715999"/>
      <w:r w:rsidR="00C719F6" w:rsidRPr="00B03268">
        <w:rPr>
          <w:rStyle w:val="201Char"/>
          <w:rFonts w:hint="cs"/>
          <w:bCs/>
          <w:sz w:val="27"/>
          <w:szCs w:val="27"/>
          <w:rtl/>
        </w:rPr>
        <w:t>(30-3) دعا</w:t>
      </w:r>
      <w:r w:rsidR="00C719F6" w:rsidRPr="00B03268">
        <w:rPr>
          <w:rStyle w:val="201Char"/>
          <w:bCs/>
          <w:sz w:val="27"/>
          <w:szCs w:val="27"/>
          <w:rtl/>
        </w:rPr>
        <w:t xml:space="preserve"> </w:t>
      </w:r>
      <w:r w:rsidR="00C719F6" w:rsidRPr="00B03268">
        <w:rPr>
          <w:rStyle w:val="201Char"/>
          <w:rFonts w:hint="cs"/>
          <w:bCs/>
          <w:sz w:val="27"/>
          <w:szCs w:val="27"/>
          <w:rtl/>
        </w:rPr>
        <w:t>براى</w:t>
      </w:r>
      <w:r w:rsidR="00C719F6" w:rsidRPr="00B03268">
        <w:rPr>
          <w:rStyle w:val="201Char"/>
          <w:bCs/>
          <w:sz w:val="27"/>
          <w:szCs w:val="27"/>
          <w:rtl/>
        </w:rPr>
        <w:t xml:space="preserve"> </w:t>
      </w:r>
      <w:r w:rsidR="004565B2" w:rsidRPr="00B03268">
        <w:rPr>
          <w:rStyle w:val="201Char"/>
          <w:rFonts w:hint="cs"/>
          <w:bCs/>
          <w:sz w:val="27"/>
          <w:szCs w:val="27"/>
          <w:rtl/>
        </w:rPr>
        <w:t>ک</w:t>
      </w:r>
      <w:r w:rsidR="00C719F6" w:rsidRPr="00B03268">
        <w:rPr>
          <w:rStyle w:val="201Char"/>
          <w:rFonts w:hint="cs"/>
          <w:bCs/>
          <w:sz w:val="27"/>
          <w:szCs w:val="27"/>
          <w:rtl/>
        </w:rPr>
        <w:t>سى</w:t>
      </w:r>
      <w:r w:rsidR="00C719F6" w:rsidRPr="00B03268">
        <w:rPr>
          <w:rStyle w:val="201Char"/>
          <w:bCs/>
          <w:sz w:val="27"/>
          <w:szCs w:val="27"/>
          <w:rtl/>
        </w:rPr>
        <w:t xml:space="preserve"> </w:t>
      </w:r>
      <w:r w:rsidR="004565B2" w:rsidRPr="00B03268">
        <w:rPr>
          <w:rStyle w:val="201Char"/>
          <w:rFonts w:hint="cs"/>
          <w:bCs/>
          <w:sz w:val="27"/>
          <w:szCs w:val="27"/>
          <w:rtl/>
        </w:rPr>
        <w:t>ک</w:t>
      </w:r>
      <w:r w:rsidR="00C719F6" w:rsidRPr="00B03268">
        <w:rPr>
          <w:rStyle w:val="201Char"/>
          <w:rFonts w:hint="cs"/>
          <w:bCs/>
          <w:sz w:val="27"/>
          <w:szCs w:val="27"/>
          <w:rtl/>
        </w:rPr>
        <w:t>ه</w:t>
      </w:r>
      <w:r w:rsidR="00C719F6" w:rsidRPr="00B03268">
        <w:rPr>
          <w:rStyle w:val="201Char"/>
          <w:bCs/>
          <w:sz w:val="27"/>
          <w:szCs w:val="27"/>
          <w:rtl/>
        </w:rPr>
        <w:t xml:space="preserve"> </w:t>
      </w:r>
      <w:r w:rsidR="00C719F6" w:rsidRPr="00B03268">
        <w:rPr>
          <w:rStyle w:val="201Char"/>
          <w:rFonts w:hint="cs"/>
          <w:bCs/>
          <w:sz w:val="27"/>
          <w:szCs w:val="27"/>
          <w:rtl/>
        </w:rPr>
        <w:t>مالش</w:t>
      </w:r>
      <w:r w:rsidR="00C719F6" w:rsidRPr="00B03268">
        <w:rPr>
          <w:rStyle w:val="201Char"/>
          <w:bCs/>
          <w:sz w:val="27"/>
          <w:szCs w:val="27"/>
          <w:rtl/>
        </w:rPr>
        <w:t xml:space="preserve"> </w:t>
      </w:r>
      <w:r w:rsidR="00C719F6" w:rsidRPr="00B03268">
        <w:rPr>
          <w:rStyle w:val="201Char"/>
          <w:rFonts w:hint="cs"/>
          <w:bCs/>
          <w:sz w:val="27"/>
          <w:szCs w:val="27"/>
          <w:rtl/>
        </w:rPr>
        <w:t>را</w:t>
      </w:r>
      <w:r w:rsidR="00C719F6" w:rsidRPr="00B03268">
        <w:rPr>
          <w:rStyle w:val="201Char"/>
          <w:bCs/>
          <w:sz w:val="27"/>
          <w:szCs w:val="27"/>
          <w:rtl/>
        </w:rPr>
        <w:t xml:space="preserve"> </w:t>
      </w:r>
      <w:r w:rsidR="00C719F6" w:rsidRPr="00B03268">
        <w:rPr>
          <w:rStyle w:val="201Char"/>
          <w:rFonts w:hint="cs"/>
          <w:bCs/>
          <w:sz w:val="27"/>
          <w:szCs w:val="27"/>
          <w:rtl/>
        </w:rPr>
        <w:t>به</w:t>
      </w:r>
      <w:r w:rsidR="00C719F6" w:rsidRPr="00B03268">
        <w:rPr>
          <w:rStyle w:val="201Char"/>
          <w:bCs/>
          <w:sz w:val="27"/>
          <w:szCs w:val="27"/>
          <w:rtl/>
        </w:rPr>
        <w:t xml:space="preserve"> </w:t>
      </w:r>
      <w:r w:rsidR="00C719F6" w:rsidRPr="00B03268">
        <w:rPr>
          <w:rStyle w:val="201Char"/>
          <w:rFonts w:hint="cs"/>
          <w:bCs/>
          <w:sz w:val="27"/>
          <w:szCs w:val="27"/>
          <w:rtl/>
        </w:rPr>
        <w:t>تو</w:t>
      </w:r>
      <w:r w:rsidR="00C719F6" w:rsidRPr="00B03268">
        <w:rPr>
          <w:rStyle w:val="201Char"/>
          <w:bCs/>
          <w:sz w:val="27"/>
          <w:szCs w:val="27"/>
          <w:rtl/>
        </w:rPr>
        <w:t xml:space="preserve"> </w:t>
      </w:r>
      <w:r w:rsidR="00C719F6" w:rsidRPr="00B03268">
        <w:rPr>
          <w:rStyle w:val="201Char"/>
          <w:rFonts w:hint="cs"/>
          <w:bCs/>
          <w:sz w:val="27"/>
          <w:szCs w:val="27"/>
          <w:rtl/>
        </w:rPr>
        <w:t>پ</w:t>
      </w:r>
      <w:r w:rsidR="004565B2" w:rsidRPr="00B03268">
        <w:rPr>
          <w:rStyle w:val="201Char"/>
          <w:rFonts w:hint="cs"/>
          <w:bCs/>
          <w:sz w:val="27"/>
          <w:szCs w:val="27"/>
          <w:rtl/>
        </w:rPr>
        <w:t>ی</w:t>
      </w:r>
      <w:r w:rsidR="00C719F6" w:rsidRPr="00B03268">
        <w:rPr>
          <w:rStyle w:val="201Char"/>
          <w:rFonts w:hint="cs"/>
          <w:bCs/>
          <w:sz w:val="27"/>
          <w:szCs w:val="27"/>
          <w:rtl/>
        </w:rPr>
        <w:t>شنهاد</w:t>
      </w:r>
      <w:r w:rsidR="00C719F6" w:rsidRPr="00B03268">
        <w:rPr>
          <w:rStyle w:val="201Char"/>
          <w:bCs/>
          <w:sz w:val="27"/>
          <w:szCs w:val="27"/>
          <w:rtl/>
        </w:rPr>
        <w:t xml:space="preserve"> </w:t>
      </w:r>
      <w:r w:rsidR="004565B2" w:rsidRPr="00B03268">
        <w:rPr>
          <w:rStyle w:val="201Char"/>
          <w:rFonts w:hint="cs"/>
          <w:bCs/>
          <w:sz w:val="27"/>
          <w:szCs w:val="27"/>
          <w:rtl/>
        </w:rPr>
        <w:t>ک</w:t>
      </w:r>
      <w:r w:rsidR="00C719F6" w:rsidRPr="00B03268">
        <w:rPr>
          <w:rStyle w:val="201Char"/>
          <w:rFonts w:hint="cs"/>
          <w:bCs/>
          <w:sz w:val="27"/>
          <w:szCs w:val="27"/>
          <w:rtl/>
        </w:rPr>
        <w:t>ند</w:t>
      </w:r>
      <w:bookmarkEnd w:id="568"/>
      <w:bookmarkEnd w:id="569"/>
    </w:p>
    <w:p w:rsidR="00C719F6" w:rsidRPr="00195CCA" w:rsidRDefault="00B03268" w:rsidP="008C1935">
      <w:pPr>
        <w:pStyle w:val="af4"/>
        <w:ind w:firstLine="284"/>
        <w:jc w:val="both"/>
        <w:rPr>
          <w:rStyle w:val="123Char"/>
          <w:rtl/>
        </w:rPr>
      </w:pPr>
      <w:r w:rsidRPr="00937FED">
        <w:rPr>
          <w:rStyle w:val="Char3"/>
          <w:rFonts w:cs="Traditional Arabic"/>
          <w:b w:val="0"/>
          <w:bCs w:val="0"/>
          <w:rtl/>
        </w:rPr>
        <w:t>«</w:t>
      </w:r>
      <w:r w:rsidR="00C719F6" w:rsidRPr="00392AD4">
        <w:rPr>
          <w:rStyle w:val="Char3"/>
          <w:b w:val="0"/>
          <w:bCs w:val="0"/>
          <w:rtl/>
        </w:rPr>
        <w:t>بَارَكَ اللهُ لَكَ فِيْ أَهْلِكَ وَمَالِكَ</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80"/>
      </w:r>
      <w:r w:rsidR="00C719F6" w:rsidRPr="00F816AE">
        <w:rPr>
          <w:rFonts w:ascii="Lotus Linotype" w:hAnsi="Lotus Linotype" w:cs="IRNazli"/>
          <w:b w:val="0"/>
          <w:bCs w:val="0"/>
          <w:color w:val="000000"/>
          <w:sz w:val="28"/>
          <w:vertAlign w:val="superscript"/>
          <w:rtl/>
        </w:rPr>
        <w:t>)</w:t>
      </w:r>
      <w:r w:rsidRPr="00B03268">
        <w:rPr>
          <w:rFonts w:ascii="Lotus Linotype" w:hAnsi="Lotus Linotype" w:cs="IRNazli" w:hint="cs"/>
          <w:b w:val="0"/>
          <w:bCs w:val="0"/>
          <w:color w:val="000000"/>
          <w:sz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خداوند، در خانواده و دارائ</w:t>
      </w:r>
      <w:r w:rsidR="004565B2" w:rsidRPr="00B03268">
        <w:rPr>
          <w:rStyle w:val="Chare"/>
          <w:rtl/>
        </w:rPr>
        <w:t>ی</w:t>
      </w:r>
      <w:r w:rsidR="00C719F6" w:rsidRPr="00B03268">
        <w:rPr>
          <w:rStyle w:val="Chare"/>
          <w:rtl/>
        </w:rPr>
        <w:t>ت بر</w:t>
      </w:r>
      <w:r w:rsidR="004565B2" w:rsidRPr="00B03268">
        <w:rPr>
          <w:rStyle w:val="Chare"/>
          <w:rtl/>
        </w:rPr>
        <w:t>ک</w:t>
      </w:r>
      <w:r w:rsidR="00C719F6" w:rsidRPr="00B03268">
        <w:rPr>
          <w:rStyle w:val="Chare"/>
          <w:rtl/>
        </w:rPr>
        <w:t>ت اندازد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70" w:name="_Toc404710293"/>
      <w:bookmarkStart w:id="571" w:name="_Toc437716000"/>
      <w:r w:rsidRPr="00257BF6">
        <w:rPr>
          <w:rFonts w:hint="cs"/>
          <w:rtl/>
        </w:rPr>
        <w:t>(30-4) رواج</w:t>
      </w:r>
      <w:r w:rsidRPr="00257BF6">
        <w:rPr>
          <w:rtl/>
        </w:rPr>
        <w:t xml:space="preserve"> </w:t>
      </w:r>
      <w:r w:rsidRPr="00257BF6">
        <w:rPr>
          <w:rFonts w:hint="cs"/>
          <w:rtl/>
        </w:rPr>
        <w:t>دادن</w:t>
      </w:r>
      <w:r w:rsidRPr="00257BF6">
        <w:rPr>
          <w:rtl/>
        </w:rPr>
        <w:t xml:space="preserve"> </w:t>
      </w:r>
      <w:r w:rsidRPr="00257BF6">
        <w:rPr>
          <w:rFonts w:hint="cs"/>
          <w:rtl/>
        </w:rPr>
        <w:t>سلام</w:t>
      </w:r>
      <w:bookmarkEnd w:id="570"/>
      <w:bookmarkEnd w:id="571"/>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فرمودند: </w:t>
      </w:r>
      <w:r w:rsidR="00B03268">
        <w:rPr>
          <w:rStyle w:val="Char4"/>
          <w:rFonts w:ascii="Traditional Arabic" w:hAnsi="Traditional Arabic" w:cs="Traditional Arabic"/>
          <w:rtl/>
        </w:rPr>
        <w:t>«</w:t>
      </w:r>
      <w:r w:rsidRPr="00C719F6">
        <w:rPr>
          <w:rStyle w:val="Char3"/>
          <w:rtl/>
        </w:rPr>
        <w:t>لاَ تَدْخُلُوا ال</w:t>
      </w:r>
      <w:r w:rsidRPr="00C719F6">
        <w:rPr>
          <w:rStyle w:val="Char3"/>
          <w:rFonts w:hint="cs"/>
          <w:rtl/>
        </w:rPr>
        <w:t>ـ</w:t>
      </w:r>
      <w:r w:rsidRPr="00C719F6">
        <w:rPr>
          <w:rStyle w:val="Char3"/>
          <w:rtl/>
        </w:rPr>
        <w:t>جَنَّةَ حَتَّى تُؤْمِنُوا، وَلاَ تُؤْمِنُوا حَتَّى تَحَابُّوا</w:t>
      </w:r>
      <w:r w:rsidRPr="00C719F6">
        <w:rPr>
          <w:rStyle w:val="Char3"/>
          <w:rFonts w:hint="cs"/>
          <w:rtl/>
        </w:rPr>
        <w:t>،</w:t>
      </w:r>
      <w:r w:rsidRPr="00C719F6">
        <w:rPr>
          <w:rStyle w:val="Char3"/>
          <w:rtl/>
        </w:rPr>
        <w:t xml:space="preserve"> أَوَ لاَ أَدُلُّكُمْ عَلَى شَيْءٍ إِذ</w:t>
      </w:r>
      <w:r w:rsidRPr="00C719F6">
        <w:rPr>
          <w:rStyle w:val="Char3"/>
          <w:rFonts w:hint="cs"/>
          <w:rtl/>
        </w:rPr>
        <w:t>َ</w:t>
      </w:r>
      <w:r w:rsidRPr="00C719F6">
        <w:rPr>
          <w:rStyle w:val="Char3"/>
          <w:rtl/>
        </w:rPr>
        <w:t>ا فَعَلْتُمُوهُ تَحَاَبَبْتُمْ</w:t>
      </w:r>
      <w:r w:rsidRPr="00C719F6">
        <w:rPr>
          <w:rStyle w:val="Char3"/>
          <w:rFonts w:hint="cs"/>
          <w:rtl/>
        </w:rPr>
        <w:t>؟</w:t>
      </w:r>
      <w:r w:rsidRPr="00C719F6">
        <w:rPr>
          <w:rStyle w:val="Char3"/>
          <w:rtl/>
        </w:rPr>
        <w:t xml:space="preserve"> أَفْشُوا السَّلاَمَ بَيْنَكُمْ</w:t>
      </w:r>
      <w:r w:rsidR="00B0326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81"/>
      </w:r>
      <w:r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به بهشت وارد نمى</w:t>
      </w:r>
      <w:r w:rsidR="00C719F6" w:rsidRPr="00B03268">
        <w:rPr>
          <w:rStyle w:val="Chare"/>
          <w:rFonts w:hint="cs"/>
          <w:rtl/>
        </w:rPr>
        <w:softHyphen/>
      </w:r>
      <w:r w:rsidR="00C719F6" w:rsidRPr="00B03268">
        <w:rPr>
          <w:rStyle w:val="Chare"/>
          <w:rtl/>
        </w:rPr>
        <w:t>شو</w:t>
      </w:r>
      <w:r w:rsidR="004565B2" w:rsidRPr="00B03268">
        <w:rPr>
          <w:rStyle w:val="Chare"/>
          <w:rtl/>
        </w:rPr>
        <w:t>ی</w:t>
      </w:r>
      <w:r w:rsidR="00C719F6" w:rsidRPr="00B03268">
        <w:rPr>
          <w:rStyle w:val="Chare"/>
          <w:rtl/>
        </w:rPr>
        <w:t>د تا ا</w:t>
      </w:r>
      <w:r w:rsidR="004565B2" w:rsidRPr="00B03268">
        <w:rPr>
          <w:rStyle w:val="Chare"/>
          <w:rtl/>
        </w:rPr>
        <w:t>ی</w:t>
      </w:r>
      <w:r w:rsidR="00C719F6" w:rsidRPr="00B03268">
        <w:rPr>
          <w:rStyle w:val="Chare"/>
          <w:rtl/>
        </w:rPr>
        <w:t>ن</w:t>
      </w:r>
      <w:r w:rsidR="004565B2" w:rsidRPr="00B03268">
        <w:rPr>
          <w:rStyle w:val="Chare"/>
          <w:rtl/>
        </w:rPr>
        <w:t>ک</w:t>
      </w:r>
      <w:r w:rsidR="00C719F6" w:rsidRPr="00B03268">
        <w:rPr>
          <w:rStyle w:val="Chare"/>
          <w:rtl/>
        </w:rPr>
        <w:t>ه ا</w:t>
      </w:r>
      <w:r w:rsidR="004565B2" w:rsidRPr="00B03268">
        <w:rPr>
          <w:rStyle w:val="Chare"/>
          <w:rtl/>
        </w:rPr>
        <w:t>ی</w:t>
      </w:r>
      <w:r w:rsidR="00C719F6" w:rsidRPr="00B03268">
        <w:rPr>
          <w:rStyle w:val="Chare"/>
          <w:rtl/>
        </w:rPr>
        <w:t>مان ب</w:t>
      </w:r>
      <w:r w:rsidR="004565B2" w:rsidRPr="00B03268">
        <w:rPr>
          <w:rStyle w:val="Chare"/>
          <w:rtl/>
        </w:rPr>
        <w:t>ی</w:t>
      </w:r>
      <w:r w:rsidR="00C719F6" w:rsidRPr="00B03268">
        <w:rPr>
          <w:rStyle w:val="Chare"/>
          <w:rtl/>
        </w:rPr>
        <w:t>اور</w:t>
      </w:r>
      <w:r w:rsidR="004565B2" w:rsidRPr="00B03268">
        <w:rPr>
          <w:rStyle w:val="Chare"/>
          <w:rtl/>
        </w:rPr>
        <w:t>ی</w:t>
      </w:r>
      <w:r w:rsidR="00C719F6" w:rsidRPr="00B03268">
        <w:rPr>
          <w:rStyle w:val="Chare"/>
          <w:rtl/>
        </w:rPr>
        <w:t>د، و ا</w:t>
      </w:r>
      <w:r w:rsidR="004565B2" w:rsidRPr="00B03268">
        <w:rPr>
          <w:rStyle w:val="Chare"/>
          <w:rtl/>
        </w:rPr>
        <w:t>ی</w:t>
      </w:r>
      <w:r w:rsidR="00C719F6" w:rsidRPr="00B03268">
        <w:rPr>
          <w:rStyle w:val="Chare"/>
          <w:rtl/>
        </w:rPr>
        <w:t xml:space="preserve">مان شما </w:t>
      </w:r>
      <w:r w:rsidR="004565B2" w:rsidRPr="00B03268">
        <w:rPr>
          <w:rStyle w:val="Chare"/>
          <w:rtl/>
        </w:rPr>
        <w:t>ک</w:t>
      </w:r>
      <w:r w:rsidR="00C719F6" w:rsidRPr="00B03268">
        <w:rPr>
          <w:rStyle w:val="Chare"/>
          <w:rtl/>
        </w:rPr>
        <w:t>امل نمى</w:t>
      </w:r>
      <w:r w:rsidR="00C719F6" w:rsidRPr="00B03268">
        <w:rPr>
          <w:rStyle w:val="Chare"/>
          <w:rFonts w:hint="cs"/>
          <w:rtl/>
        </w:rPr>
        <w:softHyphen/>
      </w:r>
      <w:r w:rsidR="00C719F6" w:rsidRPr="00B03268">
        <w:rPr>
          <w:rStyle w:val="Chare"/>
          <w:rtl/>
        </w:rPr>
        <w:t>شود مگر ا</w:t>
      </w:r>
      <w:r w:rsidR="004565B2" w:rsidRPr="00B03268">
        <w:rPr>
          <w:rStyle w:val="Chare"/>
          <w:rtl/>
        </w:rPr>
        <w:t>ی</w:t>
      </w:r>
      <w:r w:rsidR="00C719F6" w:rsidRPr="00B03268">
        <w:rPr>
          <w:rStyle w:val="Chare"/>
          <w:rtl/>
        </w:rPr>
        <w:t>ن</w:t>
      </w:r>
      <w:r w:rsidR="004565B2" w:rsidRPr="00B03268">
        <w:rPr>
          <w:rStyle w:val="Chare"/>
          <w:rtl/>
        </w:rPr>
        <w:t>ک</w:t>
      </w:r>
      <w:r w:rsidR="00C719F6" w:rsidRPr="00B03268">
        <w:rPr>
          <w:rStyle w:val="Chare"/>
          <w:rtl/>
        </w:rPr>
        <w:t xml:space="preserve">ه </w:t>
      </w:r>
      <w:r w:rsidR="004565B2" w:rsidRPr="00B03268">
        <w:rPr>
          <w:rStyle w:val="Chare"/>
          <w:rtl/>
        </w:rPr>
        <w:t>یک</w:t>
      </w:r>
      <w:r w:rsidR="00C719F6" w:rsidRPr="00B03268">
        <w:rPr>
          <w:rStyle w:val="Chare"/>
          <w:rtl/>
        </w:rPr>
        <w:t>د</w:t>
      </w:r>
      <w:r w:rsidR="004565B2" w:rsidRPr="00B03268">
        <w:rPr>
          <w:rStyle w:val="Chare"/>
          <w:rtl/>
        </w:rPr>
        <w:t>ی</w:t>
      </w:r>
      <w:r w:rsidR="00C719F6" w:rsidRPr="00B03268">
        <w:rPr>
          <w:rStyle w:val="Chare"/>
          <w:rtl/>
        </w:rPr>
        <w:t>گر را دوست داشته باش</w:t>
      </w:r>
      <w:r w:rsidR="004565B2" w:rsidRPr="00B03268">
        <w:rPr>
          <w:rStyle w:val="Chare"/>
          <w:rtl/>
        </w:rPr>
        <w:t>ی</w:t>
      </w:r>
      <w:r w:rsidR="00C719F6" w:rsidRPr="00B03268">
        <w:rPr>
          <w:rStyle w:val="Chare"/>
          <w:rtl/>
        </w:rPr>
        <w:t>د، آ</w:t>
      </w:r>
      <w:r w:rsidR="004565B2" w:rsidRPr="00B03268">
        <w:rPr>
          <w:rStyle w:val="Chare"/>
          <w:rtl/>
        </w:rPr>
        <w:t>ی</w:t>
      </w:r>
      <w:r w:rsidR="00C719F6" w:rsidRPr="00B03268">
        <w:rPr>
          <w:rStyle w:val="Chare"/>
          <w:rtl/>
        </w:rPr>
        <w:t xml:space="preserve">ا شما را به </w:t>
      </w:r>
      <w:r w:rsidR="004565B2" w:rsidRPr="00B03268">
        <w:rPr>
          <w:rStyle w:val="Chare"/>
          <w:rtl/>
        </w:rPr>
        <w:t>ک</w:t>
      </w:r>
      <w:r w:rsidR="00C719F6" w:rsidRPr="00B03268">
        <w:rPr>
          <w:rStyle w:val="Chare"/>
          <w:rtl/>
        </w:rPr>
        <w:t>ارى راهنما</w:t>
      </w:r>
      <w:r w:rsidR="004565B2" w:rsidRPr="00B03268">
        <w:rPr>
          <w:rStyle w:val="Chare"/>
          <w:rtl/>
        </w:rPr>
        <w:t>ی</w:t>
      </w:r>
      <w:r w:rsidR="00C719F6" w:rsidRPr="00B03268">
        <w:rPr>
          <w:rStyle w:val="Chare"/>
          <w:rtl/>
        </w:rPr>
        <w:t>ى ن</w:t>
      </w:r>
      <w:r w:rsidR="004565B2" w:rsidRPr="00B03268">
        <w:rPr>
          <w:rStyle w:val="Chare"/>
          <w:rtl/>
        </w:rPr>
        <w:t>ک</w:t>
      </w:r>
      <w:r w:rsidR="00C719F6" w:rsidRPr="00B03268">
        <w:rPr>
          <w:rStyle w:val="Chare"/>
          <w:rtl/>
        </w:rPr>
        <w:t xml:space="preserve">نم </w:t>
      </w:r>
      <w:r w:rsidR="004565B2" w:rsidRPr="00B03268">
        <w:rPr>
          <w:rStyle w:val="Chare"/>
          <w:rtl/>
        </w:rPr>
        <w:t>ک</w:t>
      </w:r>
      <w:r w:rsidR="00C719F6" w:rsidRPr="00B03268">
        <w:rPr>
          <w:rStyle w:val="Chare"/>
          <w:rtl/>
        </w:rPr>
        <w:t xml:space="preserve">ه انجام آن، باعث دوستى شما با </w:t>
      </w:r>
      <w:r w:rsidR="004565B2" w:rsidRPr="00B03268">
        <w:rPr>
          <w:rStyle w:val="Chare"/>
          <w:rtl/>
        </w:rPr>
        <w:t>یک</w:t>
      </w:r>
      <w:r w:rsidR="00C719F6" w:rsidRPr="00B03268">
        <w:rPr>
          <w:rStyle w:val="Chare"/>
          <w:rtl/>
        </w:rPr>
        <w:t>د</w:t>
      </w:r>
      <w:r w:rsidR="004565B2" w:rsidRPr="00B03268">
        <w:rPr>
          <w:rStyle w:val="Chare"/>
          <w:rtl/>
        </w:rPr>
        <w:t>ی</w:t>
      </w:r>
      <w:r w:rsidR="00C719F6" w:rsidRPr="00B03268">
        <w:rPr>
          <w:rStyle w:val="Chare"/>
          <w:rtl/>
        </w:rPr>
        <w:t>گر شود</w:t>
      </w:r>
      <w:r w:rsidR="00C719F6" w:rsidRPr="00B03268">
        <w:rPr>
          <w:rStyle w:val="Chare"/>
          <w:rFonts w:hint="cs"/>
          <w:rtl/>
        </w:rPr>
        <w:t>؟</w:t>
      </w:r>
      <w:r w:rsidR="00C719F6" w:rsidRPr="00B03268">
        <w:rPr>
          <w:rStyle w:val="Chare"/>
          <w:rtl/>
        </w:rPr>
        <w:t xml:space="preserve"> سلام را ب</w:t>
      </w:r>
      <w:r w:rsidR="004565B2" w:rsidRPr="00B03268">
        <w:rPr>
          <w:rStyle w:val="Chare"/>
          <w:rtl/>
        </w:rPr>
        <w:t>ی</w:t>
      </w:r>
      <w:r w:rsidR="00C719F6" w:rsidRPr="00B03268">
        <w:rPr>
          <w:rStyle w:val="Chare"/>
          <w:rtl/>
        </w:rPr>
        <w:t>ن خود رواج ده</w:t>
      </w:r>
      <w:r w:rsidR="004565B2" w:rsidRPr="00B03268">
        <w:rPr>
          <w:rStyle w:val="Chare"/>
          <w:rtl/>
        </w:rPr>
        <w:t>ی</w:t>
      </w:r>
      <w:r w:rsidR="00C719F6" w:rsidRPr="00B03268">
        <w:rPr>
          <w:rStyle w:val="Chare"/>
          <w:rtl/>
        </w:rPr>
        <w:t>د</w:t>
      </w:r>
      <w:r>
        <w:rPr>
          <w:rStyle w:val="Chare"/>
          <w:rFonts w:ascii="Traditional Arabic" w:hAnsi="Traditional Arabic" w:cs="Traditional Arabic"/>
          <w:rtl/>
        </w:rPr>
        <w:t>»</w:t>
      </w:r>
      <w:r w:rsidR="004265DC">
        <w:rPr>
          <w:rStyle w:val="Char4"/>
          <w:rFonts w:hint="cs"/>
          <w:rtl/>
        </w:rPr>
        <w:t>.</w:t>
      </w:r>
    </w:p>
    <w:p w:rsidR="00C719F6" w:rsidRPr="00BE29DD" w:rsidRDefault="00B03268" w:rsidP="008C1935">
      <w:pPr>
        <w:ind w:firstLine="284"/>
        <w:jc w:val="both"/>
        <w:rPr>
          <w:rStyle w:val="Char4"/>
          <w:rtl/>
        </w:rPr>
      </w:pPr>
      <w:r>
        <w:rPr>
          <w:rStyle w:val="Char3"/>
          <w:rFonts w:ascii="Traditional Arabic" w:hAnsi="Traditional Arabic" w:cs="Traditional Arabic"/>
          <w:rtl/>
        </w:rPr>
        <w:t>«</w:t>
      </w:r>
      <w:r w:rsidR="00C719F6" w:rsidRPr="00C719F6">
        <w:rPr>
          <w:rStyle w:val="Char3"/>
          <w:rtl/>
        </w:rPr>
        <w:t>ثَلاَثٌ مَنْ جَمَعَهُنَّ فَقَدْ جَمَعَ الإِيْماَنَ: ا</w:t>
      </w:r>
      <w:r w:rsidR="00C719F6" w:rsidRPr="00C719F6">
        <w:rPr>
          <w:rStyle w:val="Char3"/>
          <w:rFonts w:hint="cs"/>
          <w:rtl/>
        </w:rPr>
        <w:t>َ</w:t>
      </w:r>
      <w:r w:rsidR="00C719F6" w:rsidRPr="00C719F6">
        <w:rPr>
          <w:rStyle w:val="Char3"/>
          <w:rtl/>
        </w:rPr>
        <w:t>لإِنْصَافُ مِنْ نَفْسِكَ، وَبَذْلُ السَّلاَمِ لِلْعَالَمِ، وَالإِنْفَاقُ مِنَ الإِقْتَارِ</w:t>
      </w:r>
      <w:r>
        <w:rPr>
          <w:rStyle w:val="Char4"/>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82"/>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4565B2" w:rsidRPr="00B03268">
        <w:rPr>
          <w:rStyle w:val="Chare"/>
          <w:rtl/>
        </w:rPr>
        <w:t>ک</w:t>
      </w:r>
      <w:r w:rsidR="00C719F6" w:rsidRPr="00B03268">
        <w:rPr>
          <w:rStyle w:val="Chare"/>
          <w:rtl/>
        </w:rPr>
        <w:t xml:space="preserve">سى </w:t>
      </w:r>
      <w:r w:rsidR="004565B2" w:rsidRPr="00B03268">
        <w:rPr>
          <w:rStyle w:val="Chare"/>
          <w:rtl/>
        </w:rPr>
        <w:t>ک</w:t>
      </w:r>
      <w:r w:rsidR="00C719F6" w:rsidRPr="00B03268">
        <w:rPr>
          <w:rStyle w:val="Chare"/>
          <w:rtl/>
        </w:rPr>
        <w:t>ه سه خصلت داشته باشد، ا</w:t>
      </w:r>
      <w:r w:rsidR="004565B2" w:rsidRPr="00B03268">
        <w:rPr>
          <w:rStyle w:val="Chare"/>
          <w:rtl/>
        </w:rPr>
        <w:t>ی</w:t>
      </w:r>
      <w:r w:rsidR="00C719F6" w:rsidRPr="00B03268">
        <w:rPr>
          <w:rStyle w:val="Chare"/>
          <w:rtl/>
        </w:rPr>
        <w:t xml:space="preserve">مانش را </w:t>
      </w:r>
      <w:r w:rsidR="004565B2" w:rsidRPr="00B03268">
        <w:rPr>
          <w:rStyle w:val="Chare"/>
          <w:rtl/>
        </w:rPr>
        <w:t>ک</w:t>
      </w:r>
      <w:r w:rsidR="00C719F6" w:rsidRPr="00B03268">
        <w:rPr>
          <w:rStyle w:val="Chare"/>
          <w:rtl/>
        </w:rPr>
        <w:t xml:space="preserve">امل </w:t>
      </w:r>
      <w:r w:rsidR="004565B2" w:rsidRPr="00B03268">
        <w:rPr>
          <w:rStyle w:val="Chare"/>
          <w:rtl/>
        </w:rPr>
        <w:t>ک</w:t>
      </w:r>
      <w:r w:rsidR="00C719F6" w:rsidRPr="00B03268">
        <w:rPr>
          <w:rStyle w:val="Chare"/>
          <w:rtl/>
        </w:rPr>
        <w:t>رده است: عدالت با خود، سلام دادن به هم</w:t>
      </w:r>
      <w:r w:rsidR="004565B2" w:rsidRPr="00B03268">
        <w:rPr>
          <w:rStyle w:val="Chare"/>
          <w:rFonts w:hint="cs"/>
          <w:rtl/>
        </w:rPr>
        <w:t>ۀ</w:t>
      </w:r>
      <w:r w:rsidR="00C719F6" w:rsidRPr="00B03268">
        <w:rPr>
          <w:rStyle w:val="Chare"/>
          <w:rtl/>
        </w:rPr>
        <w:t xml:space="preserve"> مردم، و انفاق در تنگدستى</w:t>
      </w:r>
      <w:r>
        <w:rPr>
          <w:rStyle w:val="Chare"/>
          <w:rFonts w:ascii="Traditional Arabic" w:hAnsi="Traditional Arabic" w:cs="Traditional Arabic"/>
          <w:rtl/>
        </w:rPr>
        <w:t>»</w:t>
      </w:r>
      <w:r w:rsidR="004265DC">
        <w:rPr>
          <w:rStyle w:val="Char4"/>
          <w:rFonts w:hint="cs"/>
          <w:rtl/>
        </w:rPr>
        <w:t>.</w:t>
      </w:r>
    </w:p>
    <w:p w:rsidR="00C719F6" w:rsidRPr="00BE29DD" w:rsidRDefault="00C719F6" w:rsidP="008C1935">
      <w:pPr>
        <w:ind w:firstLine="284"/>
        <w:jc w:val="both"/>
        <w:rPr>
          <w:rStyle w:val="Char4"/>
          <w:rtl/>
        </w:rPr>
      </w:pPr>
      <w:r w:rsidRPr="00C719F6">
        <w:rPr>
          <w:rStyle w:val="Char3"/>
          <w:rtl/>
        </w:rPr>
        <w:t>عَنْ عَبْدِ اللهِ بْنِ عُمَرَ</w:t>
      </w:r>
      <w:r w:rsidR="00226C82" w:rsidRPr="00937FED">
        <w:rPr>
          <w:rStyle w:val="Char3"/>
          <w:rFonts w:ascii="CTraditional Arabic" w:hAnsi="CTraditional Arabic" w:cs="CTraditional Arabic" w:hint="cs"/>
          <w:rtl/>
        </w:rPr>
        <w:t>س</w:t>
      </w:r>
      <w:r w:rsidRPr="00C719F6">
        <w:rPr>
          <w:rStyle w:val="Char3"/>
          <w:rtl/>
        </w:rPr>
        <w:t>: أَنَّ رَجُلاً سَأَلَ النَّبِيَّ</w:t>
      </w:r>
      <w:r w:rsidR="003B5755" w:rsidRPr="00937FED">
        <w:rPr>
          <w:rStyle w:val="Char3"/>
          <w:rFonts w:ascii="CTraditional Arabic" w:hAnsi="CTraditional Arabic" w:cs="CTraditional Arabic" w:hint="cs"/>
          <w:rtl/>
        </w:rPr>
        <w:t xml:space="preserve"> ج</w:t>
      </w:r>
      <w:r w:rsidRPr="00C719F6">
        <w:rPr>
          <w:rStyle w:val="Char3"/>
          <w:rtl/>
        </w:rPr>
        <w:t xml:space="preserve"> أَيُّ الإِسل</w:t>
      </w:r>
      <w:r w:rsidRPr="00C719F6">
        <w:rPr>
          <w:rStyle w:val="Char3"/>
          <w:rFonts w:hint="cs"/>
          <w:rtl/>
        </w:rPr>
        <w:t>َ</w:t>
      </w:r>
      <w:r w:rsidRPr="00C719F6">
        <w:rPr>
          <w:rStyle w:val="Char3"/>
          <w:rtl/>
        </w:rPr>
        <w:t>امِ خَيْرٌ</w:t>
      </w:r>
      <w:r w:rsidRPr="00C719F6">
        <w:rPr>
          <w:rStyle w:val="Char3"/>
          <w:rFonts w:hint="cs"/>
          <w:rtl/>
        </w:rPr>
        <w:t>؟</w:t>
      </w:r>
      <w:r w:rsidRPr="00C719F6">
        <w:rPr>
          <w:rStyle w:val="Char3"/>
          <w:rtl/>
        </w:rPr>
        <w:t xml:space="preserve"> قَالَ: </w:t>
      </w:r>
      <w:r w:rsidR="00B03268">
        <w:rPr>
          <w:rStyle w:val="Char3"/>
          <w:rFonts w:ascii="Traditional Arabic" w:hAnsi="Traditional Arabic" w:cs="Traditional Arabic"/>
          <w:rtl/>
        </w:rPr>
        <w:t>«</w:t>
      </w:r>
      <w:r w:rsidRPr="00C719F6">
        <w:rPr>
          <w:rStyle w:val="Char3"/>
          <w:rtl/>
        </w:rPr>
        <w:t>تُطْعِمُ الطَّعَامَ، وَتَقْرَأُ السَّلاَمَ عَلَى مَنْ عَرَفْتَ وَمَنْ لَمْ تَعْرِفْ</w:t>
      </w:r>
      <w:r w:rsidR="00B0326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83"/>
      </w:r>
      <w:r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BE29DD" w:rsidRDefault="00C719F6" w:rsidP="008C1935">
      <w:pPr>
        <w:ind w:firstLine="284"/>
        <w:jc w:val="both"/>
        <w:rPr>
          <w:rStyle w:val="Char4"/>
          <w:rtl/>
        </w:rPr>
      </w:pPr>
      <w:r w:rsidRPr="00BE29DD">
        <w:rPr>
          <w:rStyle w:val="Char4"/>
          <w:rtl/>
        </w:rPr>
        <w:t>عبدالله بن عمر</w:t>
      </w:r>
      <w:r w:rsidR="00226C82" w:rsidRPr="00226C82">
        <w:rPr>
          <w:rFonts w:ascii="CTraditional Arabic" w:hAnsi="CTraditional Arabic" w:cs="CTraditional Arabic" w:hint="cs"/>
          <w:color w:val="000000"/>
          <w:sz w:val="28"/>
          <w:szCs w:val="28"/>
          <w:rtl/>
        </w:rPr>
        <w:t>س</w:t>
      </w:r>
      <w:r w:rsidRPr="00BE29DD">
        <w:rPr>
          <w:rStyle w:val="Char4"/>
          <w:rtl/>
        </w:rPr>
        <w:t xml:space="preserve"> روا</w:t>
      </w:r>
      <w:r w:rsidR="004565B2">
        <w:rPr>
          <w:rStyle w:val="Char4"/>
          <w:rtl/>
        </w:rPr>
        <w:t>ی</w:t>
      </w:r>
      <w:r w:rsidRPr="00BE29DD">
        <w:rPr>
          <w:rStyle w:val="Char4"/>
          <w:rtl/>
        </w:rPr>
        <w:t>ت مى</w:t>
      </w:r>
      <w:r w:rsidRPr="00BE29DD">
        <w:rPr>
          <w:rStyle w:val="Char4"/>
          <w:rFonts w:hint="cs"/>
          <w:rtl/>
        </w:rPr>
        <w:softHyphen/>
      </w:r>
      <w:r w:rsidR="004565B2">
        <w:rPr>
          <w:rStyle w:val="Char4"/>
          <w:rtl/>
        </w:rPr>
        <w:t>ک</w:t>
      </w:r>
      <w:r w:rsidRPr="00BE29DD">
        <w:rPr>
          <w:rStyle w:val="Char4"/>
          <w:rtl/>
        </w:rPr>
        <w:t xml:space="preserve">ند </w:t>
      </w:r>
      <w:r w:rsidR="004565B2">
        <w:rPr>
          <w:rStyle w:val="Char4"/>
          <w:rtl/>
        </w:rPr>
        <w:t>ک</w:t>
      </w:r>
      <w:r w:rsidRPr="00BE29DD">
        <w:rPr>
          <w:rStyle w:val="Char4"/>
          <w:rtl/>
        </w:rPr>
        <w:t>ه مردى از پ</w:t>
      </w:r>
      <w:r w:rsidR="004565B2">
        <w:rPr>
          <w:rStyle w:val="Char4"/>
          <w:rtl/>
        </w:rPr>
        <w:t>ی</w:t>
      </w:r>
      <w:r w:rsidRPr="00BE29DD">
        <w:rPr>
          <w:rStyle w:val="Char4"/>
          <w:rtl/>
        </w:rPr>
        <w:t>امبر</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پرس</w:t>
      </w:r>
      <w:r w:rsidR="004565B2">
        <w:rPr>
          <w:rStyle w:val="Char4"/>
          <w:rtl/>
        </w:rPr>
        <w:t>ی</w:t>
      </w:r>
      <w:r w:rsidRPr="00BE29DD">
        <w:rPr>
          <w:rStyle w:val="Char4"/>
          <w:rtl/>
        </w:rPr>
        <w:t>د: بهتر</w:t>
      </w:r>
      <w:r w:rsidR="004565B2">
        <w:rPr>
          <w:rStyle w:val="Char4"/>
          <w:rtl/>
        </w:rPr>
        <w:t>ی</w:t>
      </w:r>
      <w:r w:rsidRPr="00BE29DD">
        <w:rPr>
          <w:rStyle w:val="Char4"/>
          <w:rtl/>
        </w:rPr>
        <w:t xml:space="preserve">ن عمل در اسلام </w:t>
      </w:r>
      <w:r w:rsidR="004565B2">
        <w:rPr>
          <w:rStyle w:val="Char4"/>
          <w:rtl/>
        </w:rPr>
        <w:t>ک</w:t>
      </w:r>
      <w:r w:rsidRPr="00BE29DD">
        <w:rPr>
          <w:rStyle w:val="Char4"/>
          <w:rtl/>
        </w:rPr>
        <w:t xml:space="preserve">دام است؟ </w:t>
      </w:r>
      <w:r w:rsidRPr="00BE29DD">
        <w:rPr>
          <w:rStyle w:val="Char4"/>
          <w:rFonts w:hint="cs"/>
          <w:rtl/>
        </w:rPr>
        <w:t>ایشان</w:t>
      </w:r>
      <w:r w:rsidR="003B5755" w:rsidRPr="003B5755">
        <w:rPr>
          <w:rFonts w:ascii="CTraditional Arabic" w:hAnsi="CTraditional Arabic" w:cs="CTraditional Arabic" w:hint="cs"/>
          <w:color w:val="000000"/>
          <w:kern w:val="32"/>
          <w:sz w:val="28"/>
          <w:szCs w:val="28"/>
          <w:rtl/>
        </w:rPr>
        <w:t xml:space="preserve"> ج</w:t>
      </w:r>
      <w:r w:rsidRPr="00BE29DD">
        <w:rPr>
          <w:rStyle w:val="Char4"/>
          <w:rtl/>
        </w:rPr>
        <w:t xml:space="preserve"> فرمود</w:t>
      </w:r>
      <w:r w:rsidRPr="00BE29DD">
        <w:rPr>
          <w:rStyle w:val="Char4"/>
          <w:rFonts w:hint="cs"/>
          <w:rtl/>
        </w:rPr>
        <w:t>ند</w:t>
      </w:r>
      <w:r w:rsidRPr="00BE29DD">
        <w:rPr>
          <w:rStyle w:val="Char4"/>
          <w:rtl/>
        </w:rPr>
        <w:t>:</w:t>
      </w:r>
      <w:r w:rsidRPr="00BE29DD">
        <w:rPr>
          <w:rStyle w:val="Char4"/>
          <w:rFonts w:hint="cs"/>
          <w:rtl/>
        </w:rPr>
        <w:t xml:space="preserve"> </w:t>
      </w:r>
      <w:r w:rsidR="00B03268">
        <w:rPr>
          <w:rStyle w:val="Chare"/>
          <w:rFonts w:ascii="Traditional Arabic" w:hAnsi="Traditional Arabic" w:cs="Traditional Arabic"/>
          <w:rtl/>
        </w:rPr>
        <w:t>«</w:t>
      </w:r>
      <w:r w:rsidRPr="00B03268">
        <w:rPr>
          <w:rStyle w:val="Chare"/>
          <w:rtl/>
        </w:rPr>
        <w:t>خورا</w:t>
      </w:r>
      <w:r w:rsidR="004565B2" w:rsidRPr="00B03268">
        <w:rPr>
          <w:rStyle w:val="Chare"/>
          <w:rtl/>
        </w:rPr>
        <w:t>ک</w:t>
      </w:r>
      <w:r w:rsidRPr="00B03268">
        <w:rPr>
          <w:rStyle w:val="Chare"/>
          <w:rtl/>
        </w:rPr>
        <w:t xml:space="preserve"> دادن و سلام </w:t>
      </w:r>
      <w:r w:rsidR="004565B2" w:rsidRPr="00B03268">
        <w:rPr>
          <w:rStyle w:val="Chare"/>
          <w:rtl/>
        </w:rPr>
        <w:t>ک</w:t>
      </w:r>
      <w:r w:rsidRPr="00B03268">
        <w:rPr>
          <w:rStyle w:val="Chare"/>
          <w:rtl/>
        </w:rPr>
        <w:t>ردن به آشنا و ب</w:t>
      </w:r>
      <w:r w:rsidR="004565B2" w:rsidRPr="00B03268">
        <w:rPr>
          <w:rStyle w:val="Chare"/>
          <w:rtl/>
        </w:rPr>
        <w:t>ی</w:t>
      </w:r>
      <w:r w:rsidRPr="00B03268">
        <w:rPr>
          <w:rStyle w:val="Chare"/>
          <w:rtl/>
        </w:rPr>
        <w:t>گانه</w:t>
      </w:r>
      <w:r w:rsidR="00B03268">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72" w:name="_Toc404710294"/>
      <w:bookmarkStart w:id="573" w:name="_Toc437716001"/>
      <w:r w:rsidRPr="00257BF6">
        <w:rPr>
          <w:rFonts w:hint="cs"/>
          <w:rtl/>
        </w:rPr>
        <w:t>(30-5) جواب</w:t>
      </w:r>
      <w:r w:rsidR="00B03268">
        <w:rPr>
          <w:rFonts w:hint="eastAsia"/>
          <w:rtl/>
        </w:rPr>
        <w:t>‌</w:t>
      </w:r>
      <w:r w:rsidRPr="00257BF6">
        <w:rPr>
          <w:rFonts w:hint="cs"/>
          <w:rtl/>
        </w:rPr>
        <w:t>دادن</w:t>
      </w:r>
      <w:r w:rsidRPr="00257BF6">
        <w:rPr>
          <w:rtl/>
        </w:rPr>
        <w:t xml:space="preserve"> </w:t>
      </w:r>
      <w:r w:rsidRPr="00257BF6">
        <w:rPr>
          <w:rFonts w:hint="cs"/>
          <w:rtl/>
        </w:rPr>
        <w:t>به</w:t>
      </w:r>
      <w:r w:rsidRPr="00257BF6">
        <w:rPr>
          <w:rtl/>
        </w:rPr>
        <w:t xml:space="preserve"> </w:t>
      </w:r>
      <w:r w:rsidRPr="00257BF6">
        <w:rPr>
          <w:rFonts w:hint="cs"/>
          <w:rtl/>
        </w:rPr>
        <w:t>سلام</w:t>
      </w:r>
      <w:r w:rsidRPr="00257BF6">
        <w:rPr>
          <w:rtl/>
        </w:rPr>
        <w:t xml:space="preserve"> </w:t>
      </w:r>
      <w:r w:rsidRPr="00257BF6">
        <w:rPr>
          <w:rFonts w:hint="cs"/>
          <w:rtl/>
        </w:rPr>
        <w:t>شخص</w:t>
      </w:r>
      <w:r w:rsidRPr="00257BF6">
        <w:rPr>
          <w:rtl/>
        </w:rPr>
        <w:t xml:space="preserve"> </w:t>
      </w:r>
      <w:r w:rsidR="004565B2">
        <w:rPr>
          <w:rFonts w:hint="cs"/>
          <w:rtl/>
        </w:rPr>
        <w:t>ک</w:t>
      </w:r>
      <w:r w:rsidRPr="00257BF6">
        <w:rPr>
          <w:rFonts w:hint="cs"/>
          <w:rtl/>
        </w:rPr>
        <w:t>افر</w:t>
      </w:r>
      <w:bookmarkEnd w:id="572"/>
      <w:bookmarkEnd w:id="573"/>
    </w:p>
    <w:p w:rsidR="00C719F6" w:rsidRPr="00BE29DD" w:rsidRDefault="00B03268" w:rsidP="008C1935">
      <w:pPr>
        <w:ind w:firstLine="284"/>
        <w:jc w:val="both"/>
        <w:rPr>
          <w:rStyle w:val="Char4"/>
          <w:rtl/>
        </w:rPr>
      </w:pPr>
      <w:r w:rsidRPr="00937FED">
        <w:rPr>
          <w:rStyle w:val="Char3"/>
          <w:rFonts w:cs="Traditional Arabic"/>
          <w:rtl/>
        </w:rPr>
        <w:t>«</w:t>
      </w:r>
      <w:r w:rsidR="00C719F6" w:rsidRPr="001C3EB2">
        <w:rPr>
          <w:rStyle w:val="Char3"/>
          <w:rtl/>
        </w:rPr>
        <w:t>إِذَا سَلَّمَ عَلَيْكُمْ أَهْلُ الْكِتَابِ فَقُولُوا: وَعَلَيْكُمْ</w:t>
      </w:r>
      <w:r w:rsidRPr="00937FED">
        <w:rPr>
          <w:rStyle w:val="Char3"/>
          <w:rFonts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84"/>
      </w:r>
      <w:r w:rsidR="00C719F6" w:rsidRPr="00F816AE">
        <w:rPr>
          <w:rFonts w:ascii="Lotus Linotype" w:hAnsi="Lotus Linotype" w:cs="IRNazli"/>
          <w:color w:val="000000"/>
          <w:sz w:val="28"/>
          <w:szCs w:val="28"/>
          <w:vertAlign w:val="superscript"/>
          <w:rtl/>
        </w:rPr>
        <w:t>)</w:t>
      </w:r>
      <w:r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 xml:space="preserve">اگر اهل </w:t>
      </w:r>
      <w:r w:rsidR="004565B2" w:rsidRPr="00B03268">
        <w:rPr>
          <w:rStyle w:val="Chare"/>
          <w:rtl/>
        </w:rPr>
        <w:t>ک</w:t>
      </w:r>
      <w:r w:rsidR="00C719F6" w:rsidRPr="00B03268">
        <w:rPr>
          <w:rStyle w:val="Chare"/>
          <w:rtl/>
        </w:rPr>
        <w:t xml:space="preserve">تاب </w:t>
      </w:r>
      <w:r w:rsidR="00C719F6" w:rsidRPr="00B03268">
        <w:rPr>
          <w:rStyle w:val="Chare"/>
          <w:rFonts w:hint="cs"/>
          <w:rtl/>
        </w:rPr>
        <w:t>«</w:t>
      </w:r>
      <w:r w:rsidR="004565B2" w:rsidRPr="00B03268">
        <w:rPr>
          <w:rStyle w:val="Chare"/>
          <w:rtl/>
        </w:rPr>
        <w:t>ی</w:t>
      </w:r>
      <w:r w:rsidR="00C719F6" w:rsidRPr="00B03268">
        <w:rPr>
          <w:rStyle w:val="Chare"/>
          <w:rtl/>
        </w:rPr>
        <w:t xml:space="preserve">هود </w:t>
      </w:r>
      <w:r w:rsidR="004565B2" w:rsidRPr="00B03268">
        <w:rPr>
          <w:rStyle w:val="Chare"/>
          <w:rtl/>
        </w:rPr>
        <w:t>ی</w:t>
      </w:r>
      <w:r w:rsidR="00C719F6" w:rsidRPr="00B03268">
        <w:rPr>
          <w:rStyle w:val="Chare"/>
          <w:rtl/>
        </w:rPr>
        <w:t>ا نصارى</w:t>
      </w:r>
      <w:r w:rsidR="00C719F6" w:rsidRPr="00B03268">
        <w:rPr>
          <w:rStyle w:val="Chare"/>
          <w:rFonts w:hint="cs"/>
          <w:rtl/>
        </w:rPr>
        <w:t>»</w:t>
      </w:r>
      <w:r w:rsidR="00C719F6" w:rsidRPr="00B03268">
        <w:rPr>
          <w:rStyle w:val="Chare"/>
          <w:rtl/>
        </w:rPr>
        <w:t xml:space="preserve"> به شما سلام </w:t>
      </w:r>
      <w:r w:rsidR="004565B2" w:rsidRPr="00B03268">
        <w:rPr>
          <w:rStyle w:val="Chare"/>
          <w:rtl/>
        </w:rPr>
        <w:t>ک</w:t>
      </w:r>
      <w:r w:rsidR="00C719F6" w:rsidRPr="00B03268">
        <w:rPr>
          <w:rStyle w:val="Chare"/>
          <w:rtl/>
        </w:rPr>
        <w:t>ردند، بگو</w:t>
      </w:r>
      <w:r w:rsidR="004565B2" w:rsidRPr="00B03268">
        <w:rPr>
          <w:rStyle w:val="Chare"/>
          <w:rtl/>
        </w:rPr>
        <w:t>یی</w:t>
      </w:r>
      <w:r w:rsidR="00C719F6" w:rsidRPr="00B03268">
        <w:rPr>
          <w:rStyle w:val="Chare"/>
          <w:rtl/>
        </w:rPr>
        <w:t xml:space="preserve">د: </w:t>
      </w:r>
      <w:r w:rsidRPr="00937FED">
        <w:rPr>
          <w:rStyle w:val="Char3"/>
          <w:rFonts w:cs="Traditional Arabic" w:hint="cs"/>
          <w:rtl/>
        </w:rPr>
        <w:t>«</w:t>
      </w:r>
      <w:r w:rsidR="00C719F6" w:rsidRPr="001C3EB2">
        <w:rPr>
          <w:rStyle w:val="Char3"/>
          <w:rtl/>
        </w:rPr>
        <w:t>وَعَلَيْكُمْ</w:t>
      </w:r>
      <w:r w:rsidRPr="00937FED">
        <w:rPr>
          <w:rStyle w:val="Char3"/>
          <w:rFonts w:cs="Traditional Arabic" w:hint="cs"/>
          <w:rtl/>
        </w:rPr>
        <w:t>»</w:t>
      </w:r>
      <w:r w:rsidR="00C719F6" w:rsidRPr="00B03268">
        <w:rPr>
          <w:rStyle w:val="Chare"/>
          <w:rFonts w:hint="cs"/>
          <w:rtl/>
        </w:rPr>
        <w:t xml:space="preserve"> و بر شما</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74" w:name="_Toc404710295"/>
      <w:bookmarkStart w:id="575" w:name="_Toc437716002"/>
      <w:r w:rsidRPr="00257BF6">
        <w:rPr>
          <w:rFonts w:hint="cs"/>
          <w:rtl/>
        </w:rPr>
        <w:t>(30-6) دعا</w:t>
      </w:r>
      <w:r w:rsidRPr="00257BF6">
        <w:rPr>
          <w:rtl/>
        </w:rPr>
        <w:t xml:space="preserve"> </w:t>
      </w:r>
      <w:r w:rsidRPr="00257BF6">
        <w:rPr>
          <w:rFonts w:hint="cs"/>
          <w:rtl/>
        </w:rPr>
        <w:t>براى</w:t>
      </w:r>
      <w:r w:rsidRPr="00257BF6">
        <w:rPr>
          <w:rtl/>
        </w:rPr>
        <w:t xml:space="preserve"> </w:t>
      </w:r>
      <w:r w:rsidR="004565B2">
        <w:rPr>
          <w:rFonts w:hint="cs"/>
          <w:rtl/>
        </w:rPr>
        <w:t>ک</w:t>
      </w:r>
      <w:r w:rsidRPr="00257BF6">
        <w:rPr>
          <w:rFonts w:hint="cs"/>
          <w:rtl/>
        </w:rPr>
        <w:t>سى</w:t>
      </w:r>
      <w:r w:rsidRPr="00257BF6">
        <w:rPr>
          <w:rtl/>
        </w:rPr>
        <w:t xml:space="preserve"> </w:t>
      </w:r>
      <w:r w:rsidR="004565B2">
        <w:rPr>
          <w:rFonts w:hint="cs"/>
          <w:rtl/>
        </w:rPr>
        <w:t>ک</w:t>
      </w:r>
      <w:r w:rsidRPr="00257BF6">
        <w:rPr>
          <w:rFonts w:hint="cs"/>
          <w:rtl/>
        </w:rPr>
        <w:t>ه</w:t>
      </w:r>
      <w:r w:rsidRPr="00257BF6">
        <w:rPr>
          <w:rtl/>
        </w:rPr>
        <w:t xml:space="preserve"> </w:t>
      </w:r>
      <w:r w:rsidRPr="00257BF6">
        <w:rPr>
          <w:rFonts w:hint="cs"/>
          <w:rtl/>
        </w:rPr>
        <w:t>به</w:t>
      </w:r>
      <w:r w:rsidRPr="00257BF6">
        <w:rPr>
          <w:rtl/>
        </w:rPr>
        <w:t xml:space="preserve"> </w:t>
      </w:r>
      <w:r w:rsidRPr="00257BF6">
        <w:rPr>
          <w:rFonts w:hint="cs"/>
          <w:rtl/>
        </w:rPr>
        <w:t>او</w:t>
      </w:r>
      <w:r w:rsidRPr="00257BF6">
        <w:rPr>
          <w:rtl/>
        </w:rPr>
        <w:t xml:space="preserve"> </w:t>
      </w:r>
      <w:r w:rsidRPr="00257BF6">
        <w:rPr>
          <w:rFonts w:hint="cs"/>
          <w:rtl/>
        </w:rPr>
        <w:t>دشنام</w:t>
      </w:r>
      <w:r w:rsidRPr="00257BF6">
        <w:rPr>
          <w:rtl/>
        </w:rPr>
        <w:t xml:space="preserve"> </w:t>
      </w:r>
      <w:r w:rsidRPr="00257BF6">
        <w:rPr>
          <w:rFonts w:hint="cs"/>
          <w:rtl/>
        </w:rPr>
        <w:t>داده</w:t>
      </w:r>
      <w:r w:rsidRPr="00257BF6">
        <w:rPr>
          <w:rFonts w:hint="cs"/>
          <w:rtl/>
        </w:rPr>
        <w:softHyphen/>
        <w:t>اى</w:t>
      </w:r>
      <w:bookmarkEnd w:id="574"/>
      <w:bookmarkEnd w:id="575"/>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Pr="00D53BEA">
        <w:rPr>
          <w:rFonts w:ascii="Times New Roman Bold" w:hAnsi="Times New Roman Bold" w:cs="B Lotus" w:hint="cs"/>
          <w:color w:val="000000"/>
          <w:kern w:val="32"/>
          <w:sz w:val="28"/>
          <w:szCs w:val="28"/>
          <w:rtl/>
        </w:rPr>
        <w:t xml:space="preserve"> </w:t>
      </w:r>
      <w:r w:rsidRPr="006E3762">
        <w:rPr>
          <w:rStyle w:val="Char4"/>
          <w:rFonts w:hint="cs"/>
          <w:rtl/>
        </w:rPr>
        <w:t>فرمودند</w:t>
      </w:r>
      <w:r w:rsidRPr="006E3762">
        <w:rPr>
          <w:rStyle w:val="Char4"/>
          <w:rtl/>
        </w:rPr>
        <w:t>:</w:t>
      </w:r>
      <w:r w:rsidRPr="00BE29DD">
        <w:rPr>
          <w:rStyle w:val="Char4"/>
          <w:rtl/>
        </w:rPr>
        <w:t xml:space="preserve"> </w:t>
      </w:r>
      <w:r w:rsidR="00B03268">
        <w:rPr>
          <w:rStyle w:val="Char4"/>
          <w:rFonts w:ascii="Traditional Arabic" w:hAnsi="Traditional Arabic" w:cs="Traditional Arabic"/>
          <w:rtl/>
        </w:rPr>
        <w:t>«</w:t>
      </w:r>
      <w:r w:rsidRPr="00C719F6">
        <w:rPr>
          <w:rStyle w:val="Char3"/>
          <w:rFonts w:hint="cs"/>
          <w:rtl/>
        </w:rPr>
        <w:t>أَ</w:t>
      </w:r>
      <w:r w:rsidRPr="00C719F6">
        <w:rPr>
          <w:rStyle w:val="Char3"/>
          <w:rtl/>
        </w:rPr>
        <w:t>للَّهُمَّ فَأَيُّمَا مُؤْمِنٍ سَبَبْتُهُ فَاجْعَلْ ذَلِكَ لَهُ قُرْبَةً إِلَيْكَ يَوْمَ الْقِيَامَةِ</w:t>
      </w:r>
      <w:r w:rsidR="00B03268">
        <w:rPr>
          <w:rStyle w:val="Char3"/>
          <w:rFonts w:ascii="Traditional Arabic" w:hAnsi="Traditional Arabic" w:cs="Traditional Arabic"/>
          <w:rtl/>
        </w:rPr>
        <w:t>»</w:t>
      </w:r>
      <w:r w:rsidR="00B03268" w:rsidRPr="00B03268">
        <w:rPr>
          <w:rStyle w:val="Char4"/>
          <w:vertAlign w:val="superscript"/>
          <w:rtl/>
        </w:rPr>
        <w:t xml:space="preserve"> </w:t>
      </w:r>
      <w:r w:rsidRPr="00B03268">
        <w:rPr>
          <w:rStyle w:val="Char4"/>
          <w:vertAlign w:val="superscript"/>
          <w:rtl/>
        </w:rPr>
        <w:t>(</w:t>
      </w:r>
      <w:r w:rsidRPr="00B03268">
        <w:rPr>
          <w:rStyle w:val="Char4"/>
          <w:vertAlign w:val="superscript"/>
          <w:rtl/>
        </w:rPr>
        <w:footnoteReference w:id="385"/>
      </w:r>
      <w:r w:rsidRPr="00B03268">
        <w:rPr>
          <w:rStyle w:val="Char4"/>
          <w:vertAlign w:val="superscript"/>
          <w:rtl/>
        </w:rPr>
        <w:t>)</w:t>
      </w:r>
      <w:r w:rsidRPr="00B03268">
        <w:rPr>
          <w:rStyle w:val="Char4"/>
          <w:rtl/>
        </w:rPr>
        <w:t>.</w:t>
      </w:r>
      <w:r w:rsidR="006E3762">
        <w:rPr>
          <w:rStyle w:val="Chare"/>
          <w:rFonts w:ascii="Traditional Arabic" w:hAnsi="Traditional Arabic" w:cs="Traditional Arabic" w:hint="cs"/>
          <w:rtl/>
        </w:rPr>
        <w:t xml:space="preserve"> </w:t>
      </w:r>
      <w:r w:rsidR="00B03268">
        <w:rPr>
          <w:rStyle w:val="Chare"/>
          <w:rFonts w:ascii="Traditional Arabic" w:hAnsi="Traditional Arabic" w:cs="Traditional Arabic"/>
          <w:rtl/>
        </w:rPr>
        <w:t>«</w:t>
      </w:r>
      <w:r w:rsidRPr="00B03268">
        <w:rPr>
          <w:rStyle w:val="Chare"/>
          <w:rtl/>
        </w:rPr>
        <w:t xml:space="preserve">بار الها! هر مؤمنى را </w:t>
      </w:r>
      <w:r w:rsidR="004565B2" w:rsidRPr="00B03268">
        <w:rPr>
          <w:rStyle w:val="Chare"/>
          <w:rtl/>
        </w:rPr>
        <w:t>ک</w:t>
      </w:r>
      <w:r w:rsidRPr="00B03268">
        <w:rPr>
          <w:rStyle w:val="Chare"/>
          <w:rtl/>
        </w:rPr>
        <w:t>ه من به او ناسزا گفته</w:t>
      </w:r>
      <w:r w:rsidRPr="00B03268">
        <w:rPr>
          <w:rStyle w:val="Chare"/>
          <w:rFonts w:hint="cs"/>
          <w:rtl/>
        </w:rPr>
        <w:softHyphen/>
      </w:r>
      <w:r w:rsidRPr="00B03268">
        <w:rPr>
          <w:rStyle w:val="Chare"/>
          <w:rtl/>
        </w:rPr>
        <w:t>ام،</w:t>
      </w:r>
      <w:r w:rsidR="00A81749" w:rsidRPr="00B03268">
        <w:rPr>
          <w:rStyle w:val="Chare"/>
          <w:rtl/>
        </w:rPr>
        <w:t xml:space="preserve"> آن را </w:t>
      </w:r>
      <w:r w:rsidRPr="00B03268">
        <w:rPr>
          <w:rStyle w:val="Chare"/>
          <w:rtl/>
        </w:rPr>
        <w:t>براى او در روز ق</w:t>
      </w:r>
      <w:r w:rsidR="004565B2" w:rsidRPr="00B03268">
        <w:rPr>
          <w:rStyle w:val="Chare"/>
          <w:rtl/>
        </w:rPr>
        <w:t>ی</w:t>
      </w:r>
      <w:r w:rsidRPr="00B03268">
        <w:rPr>
          <w:rStyle w:val="Chare"/>
          <w:rtl/>
        </w:rPr>
        <w:t>امت، باعث قربت خود بگردان</w:t>
      </w:r>
      <w:r w:rsidR="00B03268">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76" w:name="_Toc404710296"/>
      <w:bookmarkStart w:id="577" w:name="_Toc437716003"/>
      <w:r w:rsidRPr="00257BF6">
        <w:rPr>
          <w:rFonts w:hint="cs"/>
          <w:rtl/>
        </w:rPr>
        <w:t>(30-7)</w:t>
      </w:r>
      <w:r w:rsidR="00B03268">
        <w:rPr>
          <w:rFonts w:hint="cs"/>
          <w:rtl/>
        </w:rPr>
        <w:t xml:space="preserve"> </w:t>
      </w:r>
      <w:r w:rsidRPr="00257BF6">
        <w:rPr>
          <w:rFonts w:hint="cs"/>
          <w:rtl/>
        </w:rPr>
        <w:t>دعا در موقع مدح دیگران</w:t>
      </w:r>
      <w:bookmarkEnd w:id="576"/>
      <w:bookmarkEnd w:id="577"/>
    </w:p>
    <w:p w:rsidR="00C719F6" w:rsidRPr="00BE29DD" w:rsidRDefault="00C719F6" w:rsidP="008C1935">
      <w:pPr>
        <w:ind w:firstLine="284"/>
        <w:jc w:val="both"/>
        <w:rPr>
          <w:rStyle w:val="Char4"/>
          <w:rtl/>
        </w:rPr>
      </w:pPr>
      <w:r w:rsidRPr="00BE29DD">
        <w:rPr>
          <w:rStyle w:val="Char4"/>
          <w:rtl/>
        </w:rPr>
        <w:t>رسول الله</w:t>
      </w:r>
      <w:r w:rsidR="003B5755" w:rsidRPr="003B5755">
        <w:rPr>
          <w:rFonts w:ascii="CTraditional Arabic" w:hAnsi="CTraditional Arabic" w:cs="CTraditional Arabic" w:hint="cs"/>
          <w:color w:val="000000"/>
          <w:kern w:val="32"/>
          <w:sz w:val="28"/>
          <w:szCs w:val="28"/>
          <w:rtl/>
        </w:rPr>
        <w:t xml:space="preserve"> ج</w:t>
      </w:r>
      <w:r w:rsidR="00CE75E1">
        <w:rPr>
          <w:rStyle w:val="Char4"/>
          <w:rtl/>
        </w:rPr>
        <w:t xml:space="preserve"> مى‌</w:t>
      </w:r>
      <w:r w:rsidRPr="00BE29DD">
        <w:rPr>
          <w:rStyle w:val="Char4"/>
          <w:rtl/>
        </w:rPr>
        <w:t>فرما</w:t>
      </w:r>
      <w:r w:rsidR="004565B2">
        <w:rPr>
          <w:rStyle w:val="Char4"/>
          <w:rtl/>
        </w:rPr>
        <w:t>ی</w:t>
      </w:r>
      <w:r w:rsidRPr="00BE29DD">
        <w:rPr>
          <w:rStyle w:val="Char4"/>
          <w:rtl/>
        </w:rPr>
        <w:t xml:space="preserve">د: </w:t>
      </w:r>
      <w:r w:rsidR="00B03268">
        <w:rPr>
          <w:rStyle w:val="Char4"/>
          <w:rFonts w:ascii="Traditional Arabic" w:hAnsi="Traditional Arabic" w:cs="Traditional Arabic"/>
          <w:rtl/>
        </w:rPr>
        <w:t>«</w:t>
      </w:r>
      <w:r w:rsidRPr="00C719F6">
        <w:rPr>
          <w:rStyle w:val="Char3"/>
          <w:rtl/>
        </w:rPr>
        <w:t>إِذَا كَانَ أَحَدُكُمْ مَادِحاً صَاحِبَهُ لاَ مَحَالةَ فَلْيَقُلْ: أَحْسِبُ فلاناً والله ح</w:t>
      </w:r>
      <w:r w:rsidRPr="00C719F6">
        <w:rPr>
          <w:rStyle w:val="Char3"/>
          <w:rFonts w:hint="cs"/>
          <w:rtl/>
        </w:rPr>
        <w:t>َ</w:t>
      </w:r>
      <w:r w:rsidRPr="00C719F6">
        <w:rPr>
          <w:rStyle w:val="Char3"/>
          <w:rtl/>
        </w:rPr>
        <w:t>س</w:t>
      </w:r>
      <w:r w:rsidRPr="00C719F6">
        <w:rPr>
          <w:rStyle w:val="Char3"/>
          <w:rFonts w:hint="cs"/>
          <w:rtl/>
        </w:rPr>
        <w:t>ِ</w:t>
      </w:r>
      <w:r w:rsidRPr="00C719F6">
        <w:rPr>
          <w:rStyle w:val="Char3"/>
          <w:rtl/>
        </w:rPr>
        <w:t>يب</w:t>
      </w:r>
      <w:r w:rsidRPr="00C719F6">
        <w:rPr>
          <w:rStyle w:val="Char3"/>
          <w:rFonts w:hint="cs"/>
          <w:rtl/>
        </w:rPr>
        <w:t>ُهُ</w:t>
      </w:r>
      <w:r w:rsidRPr="00C719F6">
        <w:rPr>
          <w:rStyle w:val="Char3"/>
          <w:rtl/>
        </w:rPr>
        <w:t xml:space="preserve"> وَلاَ </w:t>
      </w:r>
      <w:r w:rsidRPr="00C719F6">
        <w:rPr>
          <w:rStyle w:val="Char3"/>
          <w:rFonts w:hint="cs"/>
          <w:rtl/>
        </w:rPr>
        <w:t>اُ</w:t>
      </w:r>
      <w:r w:rsidRPr="00C719F6">
        <w:rPr>
          <w:rStyle w:val="Char3"/>
          <w:rtl/>
        </w:rPr>
        <w:t>زَكِّي عَلَى اللهِ أَحَداً أَحْسِبُ</w:t>
      </w:r>
      <w:r w:rsidRPr="00C719F6">
        <w:rPr>
          <w:rStyle w:val="Char3"/>
          <w:rFonts w:hint="cs"/>
          <w:rtl/>
        </w:rPr>
        <w:t>هُ</w:t>
      </w:r>
      <w:r w:rsidRPr="00C719F6">
        <w:rPr>
          <w:rStyle w:val="Char3"/>
          <w:rtl/>
        </w:rPr>
        <w:t xml:space="preserve"> ـ إِنْ كَانَ يَعْلَمُ ذَاكَ ـ كَذَا وَكَذَا</w:t>
      </w:r>
      <w:r w:rsidR="00B03268">
        <w:rPr>
          <w:rStyle w:val="Char3"/>
          <w:rFonts w:ascii="Traditional Arabic" w:hAnsi="Traditional Arabic" w:cs="Traditional Arabic"/>
          <w:rtl/>
        </w:rPr>
        <w:t>»</w:t>
      </w:r>
      <w:r w:rsidRPr="00F816AE">
        <w:rPr>
          <w:rFonts w:ascii="Lotus Linotype" w:hAnsi="Lotus Linotype" w:cs="IRNazli"/>
          <w:color w:val="000000"/>
          <w:sz w:val="28"/>
          <w:szCs w:val="28"/>
          <w:vertAlign w:val="superscript"/>
          <w:rtl/>
        </w:rPr>
        <w:t>(</w:t>
      </w:r>
      <w:r w:rsidRPr="002E4E8A">
        <w:rPr>
          <w:rStyle w:val="FootnoteReference"/>
          <w:rFonts w:ascii="Lotus Linotype" w:hAnsi="Lotus Linotype" w:cs="IRNazli"/>
          <w:color w:val="000000"/>
          <w:szCs w:val="28"/>
          <w:rtl/>
        </w:rPr>
        <w:footnoteReference w:id="386"/>
      </w:r>
      <w:r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BE29DD" w:rsidRDefault="00B03268" w:rsidP="008C1935">
      <w:pPr>
        <w:ind w:firstLine="284"/>
        <w:jc w:val="both"/>
        <w:rPr>
          <w:rStyle w:val="Char4"/>
          <w:rtl/>
        </w:rPr>
      </w:pPr>
      <w:r>
        <w:rPr>
          <w:rStyle w:val="Chare"/>
          <w:rFonts w:ascii="Traditional Arabic" w:hAnsi="Traditional Arabic" w:cs="Traditional Arabic"/>
          <w:rtl/>
        </w:rPr>
        <w:t>«</w:t>
      </w:r>
      <w:r w:rsidR="00C719F6" w:rsidRPr="00B03268">
        <w:rPr>
          <w:rStyle w:val="Chare"/>
          <w:rtl/>
        </w:rPr>
        <w:t xml:space="preserve">هرگاه لازم است </w:t>
      </w:r>
      <w:r w:rsidR="004565B2" w:rsidRPr="00B03268">
        <w:rPr>
          <w:rStyle w:val="Chare"/>
          <w:rtl/>
        </w:rPr>
        <w:t>ک</w:t>
      </w:r>
      <w:r w:rsidR="00C719F6" w:rsidRPr="00B03268">
        <w:rPr>
          <w:rStyle w:val="Chare"/>
          <w:rtl/>
        </w:rPr>
        <w:t xml:space="preserve">ه دوستتان را مدح </w:t>
      </w:r>
      <w:r w:rsidR="004565B2" w:rsidRPr="00B03268">
        <w:rPr>
          <w:rStyle w:val="Chare"/>
          <w:rtl/>
        </w:rPr>
        <w:t>ک</w:t>
      </w:r>
      <w:r w:rsidR="00C719F6" w:rsidRPr="00B03268">
        <w:rPr>
          <w:rStyle w:val="Chare"/>
          <w:rtl/>
        </w:rPr>
        <w:t>ن</w:t>
      </w:r>
      <w:r w:rsidR="004565B2" w:rsidRPr="00B03268">
        <w:rPr>
          <w:rStyle w:val="Chare"/>
          <w:rtl/>
        </w:rPr>
        <w:t>ی</w:t>
      </w:r>
      <w:r w:rsidR="00C719F6" w:rsidRPr="00B03268">
        <w:rPr>
          <w:rStyle w:val="Chare"/>
          <w:rtl/>
        </w:rPr>
        <w:t>د، چن</w:t>
      </w:r>
      <w:r w:rsidR="004565B2" w:rsidRPr="00B03268">
        <w:rPr>
          <w:rStyle w:val="Chare"/>
          <w:rtl/>
        </w:rPr>
        <w:t>ی</w:t>
      </w:r>
      <w:r w:rsidR="00C719F6" w:rsidRPr="00B03268">
        <w:rPr>
          <w:rStyle w:val="Chare"/>
          <w:rtl/>
        </w:rPr>
        <w:t>ن بگو</w:t>
      </w:r>
      <w:r w:rsidR="004565B2" w:rsidRPr="00B03268">
        <w:rPr>
          <w:rStyle w:val="Chare"/>
          <w:rtl/>
        </w:rPr>
        <w:t>یی</w:t>
      </w:r>
      <w:r w:rsidR="00C719F6" w:rsidRPr="00B03268">
        <w:rPr>
          <w:rStyle w:val="Chare"/>
          <w:rtl/>
        </w:rPr>
        <w:t>د: به نظر</w:t>
      </w:r>
      <w:r w:rsidR="00C719F6" w:rsidRPr="00B03268">
        <w:rPr>
          <w:rStyle w:val="Chare"/>
          <w:rFonts w:hint="cs"/>
          <w:rtl/>
        </w:rPr>
        <w:t>م</w:t>
      </w:r>
      <w:r w:rsidR="00C719F6" w:rsidRPr="00B03268">
        <w:rPr>
          <w:rStyle w:val="Chare"/>
          <w:rtl/>
        </w:rPr>
        <w:t xml:space="preserve"> فلانى چن</w:t>
      </w:r>
      <w:r w:rsidR="004565B2" w:rsidRPr="00B03268">
        <w:rPr>
          <w:rStyle w:val="Chare"/>
          <w:rtl/>
        </w:rPr>
        <w:t>ی</w:t>
      </w:r>
      <w:r w:rsidR="00C719F6" w:rsidRPr="00B03268">
        <w:rPr>
          <w:rStyle w:val="Chare"/>
          <w:rtl/>
        </w:rPr>
        <w:t xml:space="preserve">ن و چنان است، ولى خدا محاسبه </w:t>
      </w:r>
      <w:r w:rsidR="004565B2" w:rsidRPr="00B03268">
        <w:rPr>
          <w:rStyle w:val="Chare"/>
          <w:rtl/>
        </w:rPr>
        <w:t>ک</w:t>
      </w:r>
      <w:r w:rsidR="00C719F6" w:rsidRPr="00B03268">
        <w:rPr>
          <w:rStyle w:val="Chare"/>
          <w:rtl/>
        </w:rPr>
        <w:t>نند</w:t>
      </w:r>
      <w:r w:rsidR="004565B2" w:rsidRPr="00B03268">
        <w:rPr>
          <w:rStyle w:val="Chare"/>
          <w:rFonts w:hint="cs"/>
          <w:rtl/>
        </w:rPr>
        <w:t>ۀ</w:t>
      </w:r>
      <w:r w:rsidR="00C719F6" w:rsidRPr="00B03268">
        <w:rPr>
          <w:rStyle w:val="Chare"/>
          <w:rtl/>
        </w:rPr>
        <w:t xml:space="preserve"> اوست و من </w:t>
      </w:r>
      <w:r w:rsidR="004565B2" w:rsidRPr="00B03268">
        <w:rPr>
          <w:rStyle w:val="Chare"/>
          <w:rtl/>
        </w:rPr>
        <w:t>ک</w:t>
      </w:r>
      <w:r w:rsidR="00C719F6" w:rsidRPr="00B03268">
        <w:rPr>
          <w:rStyle w:val="Chare"/>
          <w:rtl/>
        </w:rPr>
        <w:t>سى را نزد خدا تز</w:t>
      </w:r>
      <w:r w:rsidR="004565B2" w:rsidRPr="00B03268">
        <w:rPr>
          <w:rStyle w:val="Chare"/>
          <w:rtl/>
        </w:rPr>
        <w:t>کی</w:t>
      </w:r>
      <w:r w:rsidR="00C719F6" w:rsidRPr="00B03268">
        <w:rPr>
          <w:rStyle w:val="Chare"/>
          <w:rtl/>
        </w:rPr>
        <w:t>ه نمى</w:t>
      </w:r>
      <w:r w:rsidR="00C719F6" w:rsidRPr="00B03268">
        <w:rPr>
          <w:rStyle w:val="Chare"/>
          <w:rFonts w:hint="cs"/>
          <w:rtl/>
        </w:rPr>
        <w:softHyphen/>
      </w:r>
      <w:r w:rsidR="004565B2" w:rsidRPr="00B03268">
        <w:rPr>
          <w:rStyle w:val="Chare"/>
          <w:rtl/>
        </w:rPr>
        <w:t>ک</w:t>
      </w:r>
      <w:r w:rsidR="00C719F6" w:rsidRPr="00B03268">
        <w:rPr>
          <w:rStyle w:val="Chare"/>
          <w:rtl/>
        </w:rPr>
        <w:t>نم</w:t>
      </w:r>
      <w:r>
        <w:rPr>
          <w:rStyle w:val="Chare"/>
          <w:rFonts w:ascii="Traditional Arabic" w:hAnsi="Traditional Arabic" w:cs="Traditional Arabic"/>
          <w:rtl/>
        </w:rPr>
        <w:t>»</w:t>
      </w:r>
      <w:r w:rsidR="004265DC">
        <w:rPr>
          <w:rStyle w:val="Char4"/>
          <w:rFonts w:hint="cs"/>
          <w:rtl/>
        </w:rPr>
        <w:t>.</w:t>
      </w:r>
    </w:p>
    <w:p w:rsidR="00C719F6" w:rsidRPr="00257BF6" w:rsidRDefault="00C719F6" w:rsidP="0036195C">
      <w:pPr>
        <w:pStyle w:val="a5"/>
        <w:spacing w:line="233" w:lineRule="auto"/>
        <w:rPr>
          <w:rtl/>
        </w:rPr>
      </w:pPr>
      <w:bookmarkStart w:id="578" w:name="_Toc404710297"/>
      <w:bookmarkStart w:id="579" w:name="_Toc437716004"/>
      <w:r w:rsidRPr="00257BF6">
        <w:rPr>
          <w:rFonts w:hint="cs"/>
          <w:rtl/>
        </w:rPr>
        <w:t>(30-8)</w:t>
      </w:r>
      <w:r w:rsidR="00B03268">
        <w:rPr>
          <w:rFonts w:hint="cs"/>
          <w:rtl/>
        </w:rPr>
        <w:t xml:space="preserve"> </w:t>
      </w:r>
      <w:r w:rsidRPr="00257BF6">
        <w:rPr>
          <w:rFonts w:hint="cs"/>
          <w:rtl/>
        </w:rPr>
        <w:t>آنچه</w:t>
      </w:r>
      <w:r w:rsidRPr="00257BF6">
        <w:rPr>
          <w:rtl/>
        </w:rPr>
        <w:t xml:space="preserve"> </w:t>
      </w:r>
      <w:r w:rsidRPr="00257BF6">
        <w:rPr>
          <w:rFonts w:hint="cs"/>
          <w:rtl/>
        </w:rPr>
        <w:t>مسلمان</w:t>
      </w:r>
      <w:r w:rsidRPr="00257BF6">
        <w:rPr>
          <w:rtl/>
        </w:rPr>
        <w:t xml:space="preserve"> </w:t>
      </w:r>
      <w:r w:rsidRPr="00257BF6">
        <w:rPr>
          <w:rFonts w:hint="cs"/>
          <w:rtl/>
        </w:rPr>
        <w:t>هنگام</w:t>
      </w:r>
      <w:r w:rsidRPr="00257BF6">
        <w:rPr>
          <w:rtl/>
        </w:rPr>
        <w:t xml:space="preserve"> </w:t>
      </w:r>
      <w:r w:rsidRPr="00257BF6">
        <w:rPr>
          <w:rFonts w:hint="cs"/>
          <w:rtl/>
        </w:rPr>
        <w:t>مدح</w:t>
      </w:r>
      <w:r w:rsidRPr="00257BF6">
        <w:rPr>
          <w:rtl/>
        </w:rPr>
        <w:t xml:space="preserve"> </w:t>
      </w:r>
      <w:r w:rsidRPr="00257BF6">
        <w:rPr>
          <w:rFonts w:hint="cs"/>
          <w:rtl/>
        </w:rPr>
        <w:t>شدنش</w:t>
      </w:r>
      <w:r w:rsidRPr="00257BF6">
        <w:rPr>
          <w:rtl/>
        </w:rPr>
        <w:t xml:space="preserve"> </w:t>
      </w:r>
      <w:r w:rsidRPr="00257BF6">
        <w:rPr>
          <w:rFonts w:hint="cs"/>
          <w:rtl/>
        </w:rPr>
        <w:t>بگو</w:t>
      </w:r>
      <w:r w:rsidR="004565B2">
        <w:rPr>
          <w:rFonts w:hint="cs"/>
          <w:rtl/>
        </w:rPr>
        <w:t>ی</w:t>
      </w:r>
      <w:r w:rsidRPr="00257BF6">
        <w:rPr>
          <w:rFonts w:hint="cs"/>
          <w:rtl/>
        </w:rPr>
        <w:t>د</w:t>
      </w:r>
      <w:bookmarkEnd w:id="578"/>
      <w:bookmarkEnd w:id="579"/>
    </w:p>
    <w:p w:rsidR="00C719F6" w:rsidRPr="00BE29DD" w:rsidRDefault="00B03268" w:rsidP="008C1935">
      <w:pPr>
        <w:pStyle w:val="af4"/>
        <w:ind w:firstLine="284"/>
        <w:jc w:val="both"/>
        <w:rPr>
          <w:rStyle w:val="Char4"/>
          <w:rtl/>
        </w:rPr>
      </w:pPr>
      <w:r w:rsidRPr="00937FED">
        <w:rPr>
          <w:rStyle w:val="Char3"/>
          <w:rFonts w:cs="Traditional Arabic"/>
          <w:b w:val="0"/>
          <w:bCs w:val="0"/>
          <w:rtl/>
        </w:rPr>
        <w:t>«</w:t>
      </w:r>
      <w:r w:rsidR="00C719F6" w:rsidRPr="00392AD4">
        <w:rPr>
          <w:rStyle w:val="Char3"/>
          <w:rFonts w:hint="cs"/>
          <w:b w:val="0"/>
          <w:bCs w:val="0"/>
          <w:rtl/>
        </w:rPr>
        <w:t>أَ</w:t>
      </w:r>
      <w:r w:rsidR="00C719F6" w:rsidRPr="00392AD4">
        <w:rPr>
          <w:rStyle w:val="Char3"/>
          <w:b w:val="0"/>
          <w:bCs w:val="0"/>
          <w:rtl/>
        </w:rPr>
        <w:t>للَّهُمَّ لاَ تُؤَاخِذْنِيْ بِمَا يَقُوْلُوْنَ، وَاغْفِرْ لِيْ مَا لاَ يَعْلَمُوْنَ</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87"/>
      </w:r>
      <w:r w:rsidR="00C719F6" w:rsidRPr="00F816AE">
        <w:rPr>
          <w:rFonts w:ascii="Lotus Linotype" w:hAnsi="Lotus Linotype" w:cs="IRNazli"/>
          <w:b w:val="0"/>
          <w:bCs w:val="0"/>
          <w:color w:val="000000"/>
          <w:sz w:val="28"/>
          <w:vertAlign w:val="superscript"/>
          <w:rtl/>
        </w:rPr>
        <w:t>)</w:t>
      </w:r>
      <w:r w:rsidRPr="00B03268">
        <w:rPr>
          <w:rFonts w:ascii="Lotus Linotype" w:hAnsi="Lotus Linotype" w:cs="IRNazli" w:hint="cs"/>
          <w:b w:val="0"/>
          <w:bCs w:val="0"/>
          <w:color w:val="000000"/>
          <w:sz w:val="28"/>
          <w:rtl/>
        </w:rPr>
        <w:t>.</w:t>
      </w:r>
      <w:r w:rsidR="006E3762" w:rsidRPr="006E3762">
        <w:rPr>
          <w:rStyle w:val="Chare"/>
          <w:rFonts w:ascii="Traditional Arabic" w:hAnsi="Traditional Arabic" w:cs="Traditional Arabic" w:hint="cs"/>
          <w:b w:val="0"/>
          <w:bCs w:val="0"/>
          <w:rtl/>
        </w:rPr>
        <w:t xml:space="preserve"> </w:t>
      </w:r>
      <w:r w:rsidRPr="006E3762">
        <w:rPr>
          <w:rStyle w:val="Chare"/>
          <w:rFonts w:ascii="Traditional Arabic" w:hAnsi="Traditional Arabic" w:cs="Traditional Arabic"/>
          <w:b w:val="0"/>
          <w:bCs w:val="0"/>
          <w:rtl/>
        </w:rPr>
        <w:t>«</w:t>
      </w:r>
      <w:r w:rsidR="00C719F6" w:rsidRPr="006E3762">
        <w:rPr>
          <w:rStyle w:val="Chare"/>
          <w:b w:val="0"/>
          <w:bCs w:val="0"/>
          <w:rtl/>
        </w:rPr>
        <w:t xml:space="preserve">بار الها! مرا بخاطر آنچه </w:t>
      </w:r>
      <w:r w:rsidR="004565B2" w:rsidRPr="006E3762">
        <w:rPr>
          <w:rStyle w:val="Chare"/>
          <w:b w:val="0"/>
          <w:bCs w:val="0"/>
          <w:rtl/>
        </w:rPr>
        <w:t>ک</w:t>
      </w:r>
      <w:r w:rsidR="00C719F6" w:rsidRPr="006E3762">
        <w:rPr>
          <w:rStyle w:val="Chare"/>
          <w:b w:val="0"/>
          <w:bCs w:val="0"/>
          <w:rtl/>
        </w:rPr>
        <w:t>ه مى</w:t>
      </w:r>
      <w:r w:rsidR="00C719F6" w:rsidRPr="006E3762">
        <w:rPr>
          <w:rStyle w:val="Chare"/>
          <w:rFonts w:hint="cs"/>
          <w:b w:val="0"/>
          <w:bCs w:val="0"/>
          <w:rtl/>
        </w:rPr>
        <w:softHyphen/>
      </w:r>
      <w:r w:rsidR="00C719F6" w:rsidRPr="006E3762">
        <w:rPr>
          <w:rStyle w:val="Chare"/>
          <w:b w:val="0"/>
          <w:bCs w:val="0"/>
          <w:rtl/>
        </w:rPr>
        <w:t>گو</w:t>
      </w:r>
      <w:r w:rsidR="004565B2" w:rsidRPr="006E3762">
        <w:rPr>
          <w:rStyle w:val="Chare"/>
          <w:b w:val="0"/>
          <w:bCs w:val="0"/>
          <w:rtl/>
        </w:rPr>
        <w:t>ی</w:t>
      </w:r>
      <w:r w:rsidR="00C719F6" w:rsidRPr="006E3762">
        <w:rPr>
          <w:rStyle w:val="Chare"/>
          <w:b w:val="0"/>
          <w:bCs w:val="0"/>
          <w:rtl/>
        </w:rPr>
        <w:t xml:space="preserve">ند، مورد بازخواست قرار مده، و آنچه را </w:t>
      </w:r>
      <w:r w:rsidR="004565B2" w:rsidRPr="006E3762">
        <w:rPr>
          <w:rStyle w:val="Chare"/>
          <w:b w:val="0"/>
          <w:bCs w:val="0"/>
          <w:rtl/>
        </w:rPr>
        <w:t>ک</w:t>
      </w:r>
      <w:r w:rsidR="00C719F6" w:rsidRPr="006E3762">
        <w:rPr>
          <w:rStyle w:val="Chare"/>
          <w:b w:val="0"/>
          <w:bCs w:val="0"/>
          <w:rtl/>
        </w:rPr>
        <w:t>ه از من نمى</w:t>
      </w:r>
      <w:r w:rsidR="00C719F6" w:rsidRPr="006E3762">
        <w:rPr>
          <w:rStyle w:val="Chare"/>
          <w:rFonts w:hint="cs"/>
          <w:b w:val="0"/>
          <w:bCs w:val="0"/>
          <w:rtl/>
        </w:rPr>
        <w:softHyphen/>
      </w:r>
      <w:r w:rsidR="00C719F6" w:rsidRPr="006E3762">
        <w:rPr>
          <w:rStyle w:val="Chare"/>
          <w:b w:val="0"/>
          <w:bCs w:val="0"/>
          <w:rtl/>
        </w:rPr>
        <w:t>دانند، ب</w:t>
      </w:r>
      <w:r w:rsidR="004565B2" w:rsidRPr="006E3762">
        <w:rPr>
          <w:rStyle w:val="Chare"/>
          <w:b w:val="0"/>
          <w:bCs w:val="0"/>
          <w:rtl/>
        </w:rPr>
        <w:t>ی</w:t>
      </w:r>
      <w:r w:rsidR="00C719F6" w:rsidRPr="006E3762">
        <w:rPr>
          <w:rStyle w:val="Chare"/>
          <w:b w:val="0"/>
          <w:bCs w:val="0"/>
          <w:rtl/>
        </w:rPr>
        <w:t>امرز</w:t>
      </w:r>
      <w:r w:rsidRPr="006E3762">
        <w:rPr>
          <w:rStyle w:val="Chare"/>
          <w:rFonts w:ascii="Traditional Arabic" w:hAnsi="Traditional Arabic" w:cs="Traditional Arabic"/>
          <w:b w:val="0"/>
          <w:bCs w:val="0"/>
          <w:rtl/>
        </w:rPr>
        <w:t>»</w:t>
      </w:r>
      <w:r w:rsidR="004265DC" w:rsidRPr="006E3762">
        <w:rPr>
          <w:rStyle w:val="Char4"/>
          <w:rFonts w:hint="cs"/>
          <w:b w:val="0"/>
          <w:bCs w:val="0"/>
          <w:rtl/>
        </w:rPr>
        <w:t>.</w:t>
      </w:r>
    </w:p>
    <w:p w:rsidR="00C719F6" w:rsidRPr="00257BF6" w:rsidRDefault="00C719F6" w:rsidP="0036195C">
      <w:pPr>
        <w:pStyle w:val="a5"/>
        <w:spacing w:line="233" w:lineRule="auto"/>
        <w:rPr>
          <w:rtl/>
        </w:rPr>
      </w:pPr>
      <w:bookmarkStart w:id="580" w:name="_Toc404710298"/>
      <w:bookmarkStart w:id="581" w:name="_Toc437716005"/>
      <w:r w:rsidRPr="00257BF6">
        <w:rPr>
          <w:rFonts w:hint="cs"/>
          <w:rtl/>
        </w:rPr>
        <w:t>(30-9) اعمال موقع فرارسیدن شب</w:t>
      </w:r>
      <w:bookmarkEnd w:id="580"/>
      <w:bookmarkEnd w:id="581"/>
    </w:p>
    <w:p w:rsidR="00C719F6" w:rsidRPr="00BE29DD" w:rsidRDefault="00C5782C" w:rsidP="0036195C">
      <w:pPr>
        <w:spacing w:line="233" w:lineRule="auto"/>
        <w:ind w:firstLine="284"/>
        <w:jc w:val="both"/>
        <w:rPr>
          <w:rStyle w:val="Char4"/>
          <w:rtl/>
        </w:rPr>
      </w:pPr>
      <w:r>
        <w:rPr>
          <w:rStyle w:val="Char3"/>
          <w:rFonts w:ascii="Traditional Arabic" w:hAnsi="Traditional Arabic" w:cs="Traditional Arabic"/>
          <w:rtl/>
        </w:rPr>
        <w:t>«</w:t>
      </w:r>
      <w:r w:rsidR="00C719F6" w:rsidRPr="00C719F6">
        <w:rPr>
          <w:rStyle w:val="Char3"/>
          <w:rtl/>
        </w:rPr>
        <w:t>إِذَا كَانَ جُنْحَ اللَّيْلِ ـ أَوْ أَمْسَيْتُمْ ـ فَكُفُّوا صِبْيَانَكُمْ؛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w:t>
      </w:r>
      <w:r w:rsidR="00C719F6" w:rsidRPr="00C719F6">
        <w:rPr>
          <w:rStyle w:val="Char3"/>
          <w:rFonts w:hint="cs"/>
          <w:rtl/>
        </w:rPr>
        <w:t>ُ</w:t>
      </w:r>
      <w:r w:rsidR="00C719F6" w:rsidRPr="00C719F6">
        <w:rPr>
          <w:rStyle w:val="Char3"/>
          <w:rtl/>
        </w:rPr>
        <w:t>وا اسْمَ اللهِ، وَلَوْ أَنْ تَعْرُضُوا عَلَيْهَا شَيْئاً، وَأَطْفِئُوا مَصَابِيحَكُمْ</w:t>
      </w:r>
      <w:r>
        <w:rPr>
          <w:rStyle w:val="Char3"/>
          <w:rFonts w:ascii="Traditional Arabic" w:hAnsi="Traditional Arabic" w:cs="Traditional Arabic"/>
          <w:rtl/>
        </w:rPr>
        <w:t>»</w:t>
      </w:r>
      <w:r w:rsidR="00C719F6" w:rsidRPr="00F816AE">
        <w:rPr>
          <w:rFonts w:ascii="Lotus Linotype" w:hAnsi="Lotus Linotype" w:cs="IRNazli"/>
          <w:color w:val="000000"/>
          <w:sz w:val="28"/>
          <w:szCs w:val="28"/>
          <w:vertAlign w:val="superscript"/>
          <w:rtl/>
        </w:rPr>
        <w:t>(</w:t>
      </w:r>
      <w:r w:rsidR="00C719F6" w:rsidRPr="002E4E8A">
        <w:rPr>
          <w:rStyle w:val="FootnoteReference"/>
          <w:rFonts w:ascii="Lotus Linotype" w:hAnsi="Lotus Linotype" w:cs="IRNazli"/>
          <w:color w:val="000000"/>
          <w:szCs w:val="28"/>
          <w:rtl/>
        </w:rPr>
        <w:footnoteReference w:id="388"/>
      </w:r>
      <w:r w:rsidR="00C719F6" w:rsidRPr="00F816AE">
        <w:rPr>
          <w:rFonts w:ascii="Lotus Linotype" w:hAnsi="Lotus Linotype" w:cs="IRNazli"/>
          <w:color w:val="000000"/>
          <w:sz w:val="28"/>
          <w:szCs w:val="28"/>
          <w:vertAlign w:val="superscript"/>
          <w:rtl/>
        </w:rPr>
        <w:t>)</w:t>
      </w:r>
      <w:r w:rsidR="00B03268" w:rsidRPr="00B03268">
        <w:rPr>
          <w:rFonts w:ascii="Lotus Linotype" w:hAnsi="Lotus Linotype" w:cs="IRNazli" w:hint="cs"/>
          <w:color w:val="000000"/>
          <w:sz w:val="28"/>
          <w:szCs w:val="28"/>
          <w:rtl/>
        </w:rPr>
        <w:t>.</w:t>
      </w:r>
    </w:p>
    <w:p w:rsidR="00C719F6" w:rsidRPr="006E3762" w:rsidRDefault="00C5782C" w:rsidP="008C1935">
      <w:pPr>
        <w:ind w:firstLine="284"/>
        <w:jc w:val="both"/>
        <w:rPr>
          <w:rStyle w:val="Char4"/>
          <w:spacing w:val="-4"/>
          <w:rtl/>
        </w:rPr>
      </w:pPr>
      <w:r w:rsidRPr="006E3762">
        <w:rPr>
          <w:rStyle w:val="Chare"/>
          <w:rFonts w:ascii="Traditional Arabic" w:hAnsi="Traditional Arabic" w:cs="Traditional Arabic"/>
          <w:spacing w:val="-4"/>
          <w:rtl/>
        </w:rPr>
        <w:t>«</w:t>
      </w:r>
      <w:r w:rsidR="00C719F6" w:rsidRPr="006E3762">
        <w:rPr>
          <w:rStyle w:val="Chare"/>
          <w:spacing w:val="-4"/>
          <w:rtl/>
        </w:rPr>
        <w:t xml:space="preserve">هنگامى </w:t>
      </w:r>
      <w:r w:rsidR="004565B2" w:rsidRPr="006E3762">
        <w:rPr>
          <w:rStyle w:val="Chare"/>
          <w:spacing w:val="-4"/>
          <w:rtl/>
        </w:rPr>
        <w:t>ک</w:t>
      </w:r>
      <w:r w:rsidR="00C719F6" w:rsidRPr="006E3762">
        <w:rPr>
          <w:rStyle w:val="Chare"/>
          <w:spacing w:val="-4"/>
          <w:rtl/>
        </w:rPr>
        <w:t>ه تار</w:t>
      </w:r>
      <w:r w:rsidR="004565B2" w:rsidRPr="006E3762">
        <w:rPr>
          <w:rStyle w:val="Chare"/>
          <w:spacing w:val="-4"/>
          <w:rtl/>
        </w:rPr>
        <w:t>یک</w:t>
      </w:r>
      <w:r w:rsidR="00C719F6" w:rsidRPr="006E3762">
        <w:rPr>
          <w:rStyle w:val="Chare"/>
          <w:spacing w:val="-4"/>
          <w:rtl/>
        </w:rPr>
        <w:t>ى شب، سا</w:t>
      </w:r>
      <w:r w:rsidR="004565B2" w:rsidRPr="006E3762">
        <w:rPr>
          <w:rStyle w:val="Chare"/>
          <w:spacing w:val="-4"/>
          <w:rtl/>
        </w:rPr>
        <w:t>ی</w:t>
      </w:r>
      <w:r w:rsidR="00C719F6" w:rsidRPr="006E3762">
        <w:rPr>
          <w:rStyle w:val="Chare"/>
          <w:spacing w:val="-4"/>
          <w:rtl/>
        </w:rPr>
        <w:t>ه اف</w:t>
      </w:r>
      <w:r w:rsidR="004565B2" w:rsidRPr="006E3762">
        <w:rPr>
          <w:rStyle w:val="Chare"/>
          <w:spacing w:val="-4"/>
          <w:rtl/>
        </w:rPr>
        <w:t>ک</w:t>
      </w:r>
      <w:r w:rsidR="00C719F6" w:rsidRPr="006E3762">
        <w:rPr>
          <w:rStyle w:val="Chare"/>
          <w:spacing w:val="-4"/>
          <w:rtl/>
        </w:rPr>
        <w:t xml:space="preserve">ند ـ </w:t>
      </w:r>
      <w:r w:rsidR="004565B2" w:rsidRPr="006E3762">
        <w:rPr>
          <w:rStyle w:val="Chare"/>
          <w:spacing w:val="-4"/>
          <w:rtl/>
        </w:rPr>
        <w:t>ی</w:t>
      </w:r>
      <w:r w:rsidR="00C719F6" w:rsidRPr="006E3762">
        <w:rPr>
          <w:rStyle w:val="Chare"/>
          <w:spacing w:val="-4"/>
          <w:rtl/>
        </w:rPr>
        <w:t xml:space="preserve">ا شب شد ـ </w:t>
      </w:r>
      <w:r w:rsidR="004565B2" w:rsidRPr="006E3762">
        <w:rPr>
          <w:rStyle w:val="Chare"/>
          <w:spacing w:val="-4"/>
          <w:rtl/>
        </w:rPr>
        <w:t>ک</w:t>
      </w:r>
      <w:r w:rsidR="00C719F6" w:rsidRPr="006E3762">
        <w:rPr>
          <w:rStyle w:val="Chare"/>
          <w:spacing w:val="-4"/>
          <w:rtl/>
        </w:rPr>
        <w:t>ود</w:t>
      </w:r>
      <w:r w:rsidR="004565B2" w:rsidRPr="006E3762">
        <w:rPr>
          <w:rStyle w:val="Chare"/>
          <w:spacing w:val="-4"/>
          <w:rtl/>
        </w:rPr>
        <w:t>ک</w:t>
      </w:r>
      <w:r w:rsidR="00C719F6" w:rsidRPr="006E3762">
        <w:rPr>
          <w:rStyle w:val="Chare"/>
          <w:spacing w:val="-4"/>
          <w:rtl/>
        </w:rPr>
        <w:t>انتان را نگذار</w:t>
      </w:r>
      <w:r w:rsidR="004565B2" w:rsidRPr="006E3762">
        <w:rPr>
          <w:rStyle w:val="Chare"/>
          <w:spacing w:val="-4"/>
          <w:rtl/>
        </w:rPr>
        <w:t>ی</w:t>
      </w:r>
      <w:r w:rsidR="00C719F6" w:rsidRPr="006E3762">
        <w:rPr>
          <w:rStyle w:val="Chare"/>
          <w:spacing w:val="-4"/>
          <w:rtl/>
        </w:rPr>
        <w:t>د ب</w:t>
      </w:r>
      <w:r w:rsidR="004565B2" w:rsidRPr="006E3762">
        <w:rPr>
          <w:rStyle w:val="Chare"/>
          <w:spacing w:val="-4"/>
          <w:rtl/>
        </w:rPr>
        <w:t>ی</w:t>
      </w:r>
      <w:r w:rsidR="00C719F6" w:rsidRPr="006E3762">
        <w:rPr>
          <w:rStyle w:val="Chare"/>
          <w:rFonts w:hint="cs"/>
          <w:spacing w:val="-4"/>
          <w:rtl/>
        </w:rPr>
        <w:t>ـ</w:t>
      </w:r>
      <w:r w:rsidR="00C719F6" w:rsidRPr="006E3762">
        <w:rPr>
          <w:rStyle w:val="Chare"/>
          <w:spacing w:val="-4"/>
          <w:rtl/>
        </w:rPr>
        <w:t>رون بروند</w:t>
      </w:r>
      <w:r w:rsidR="00C719F6" w:rsidRPr="006E3762">
        <w:rPr>
          <w:rStyle w:val="Chare"/>
          <w:rFonts w:hint="cs"/>
          <w:spacing w:val="-4"/>
          <w:rtl/>
        </w:rPr>
        <w:t>؛</w:t>
      </w:r>
      <w:r w:rsidR="00C719F6" w:rsidRPr="006E3762">
        <w:rPr>
          <w:rStyle w:val="Chare"/>
          <w:spacing w:val="-4"/>
          <w:rtl/>
        </w:rPr>
        <w:t xml:space="preserve"> ز</w:t>
      </w:r>
      <w:r w:rsidR="004565B2" w:rsidRPr="006E3762">
        <w:rPr>
          <w:rStyle w:val="Chare"/>
          <w:spacing w:val="-4"/>
          <w:rtl/>
        </w:rPr>
        <w:t>ی</w:t>
      </w:r>
      <w:r w:rsidR="00C719F6" w:rsidRPr="006E3762">
        <w:rPr>
          <w:rStyle w:val="Chare"/>
          <w:spacing w:val="-4"/>
          <w:rtl/>
        </w:rPr>
        <w:t>را در ا</w:t>
      </w:r>
      <w:r w:rsidR="004565B2" w:rsidRPr="006E3762">
        <w:rPr>
          <w:rStyle w:val="Chare"/>
          <w:spacing w:val="-4"/>
          <w:rtl/>
        </w:rPr>
        <w:t>ی</w:t>
      </w:r>
      <w:r w:rsidR="00C719F6" w:rsidRPr="006E3762">
        <w:rPr>
          <w:rStyle w:val="Chare"/>
          <w:spacing w:val="-4"/>
          <w:rtl/>
        </w:rPr>
        <w:t>ن وقت ش</w:t>
      </w:r>
      <w:r w:rsidR="004565B2" w:rsidRPr="006E3762">
        <w:rPr>
          <w:rStyle w:val="Chare"/>
          <w:spacing w:val="-4"/>
          <w:rtl/>
        </w:rPr>
        <w:t>ی</w:t>
      </w:r>
      <w:r w:rsidR="00C719F6" w:rsidRPr="006E3762">
        <w:rPr>
          <w:rStyle w:val="Chare"/>
          <w:spacing w:val="-4"/>
          <w:rtl/>
        </w:rPr>
        <w:t>طان</w:t>
      </w:r>
      <w:r w:rsidR="00C719F6" w:rsidRPr="006E3762">
        <w:rPr>
          <w:rStyle w:val="Chare"/>
          <w:rFonts w:hint="cs"/>
          <w:spacing w:val="-4"/>
          <w:rtl/>
        </w:rPr>
        <w:softHyphen/>
      </w:r>
      <w:r w:rsidR="00C719F6" w:rsidRPr="006E3762">
        <w:rPr>
          <w:rStyle w:val="Chare"/>
          <w:spacing w:val="-4"/>
          <w:rtl/>
        </w:rPr>
        <w:t>ها پرا</w:t>
      </w:r>
      <w:r w:rsidR="004565B2" w:rsidRPr="006E3762">
        <w:rPr>
          <w:rStyle w:val="Chare"/>
          <w:spacing w:val="-4"/>
          <w:rtl/>
        </w:rPr>
        <w:t>ک</w:t>
      </w:r>
      <w:r w:rsidR="00C719F6" w:rsidRPr="006E3762">
        <w:rPr>
          <w:rStyle w:val="Chare"/>
          <w:spacing w:val="-4"/>
          <w:rtl/>
        </w:rPr>
        <w:t>نده مى</w:t>
      </w:r>
      <w:r w:rsidR="00C719F6" w:rsidRPr="006E3762">
        <w:rPr>
          <w:rStyle w:val="Chare"/>
          <w:rFonts w:hint="cs"/>
          <w:spacing w:val="-4"/>
          <w:rtl/>
        </w:rPr>
        <w:softHyphen/>
      </w:r>
      <w:r w:rsidR="00C719F6" w:rsidRPr="006E3762">
        <w:rPr>
          <w:rStyle w:val="Chare"/>
          <w:spacing w:val="-4"/>
          <w:rtl/>
        </w:rPr>
        <w:t xml:space="preserve">شوند، هنگامى </w:t>
      </w:r>
      <w:r w:rsidR="004565B2" w:rsidRPr="006E3762">
        <w:rPr>
          <w:rStyle w:val="Chare"/>
          <w:spacing w:val="-4"/>
          <w:rtl/>
        </w:rPr>
        <w:t>ک</w:t>
      </w:r>
      <w:r w:rsidR="00C719F6" w:rsidRPr="006E3762">
        <w:rPr>
          <w:rStyle w:val="Chare"/>
          <w:spacing w:val="-4"/>
          <w:rtl/>
        </w:rPr>
        <w:t>ه پاسى از شب گذشت آن</w:t>
      </w:r>
      <w:r w:rsidR="00C719F6" w:rsidRPr="006E3762">
        <w:rPr>
          <w:rStyle w:val="Chare"/>
          <w:rFonts w:hint="cs"/>
          <w:spacing w:val="-4"/>
          <w:rtl/>
        </w:rPr>
        <w:softHyphen/>
      </w:r>
      <w:r w:rsidR="00C719F6" w:rsidRPr="006E3762">
        <w:rPr>
          <w:rStyle w:val="Chare"/>
          <w:spacing w:val="-4"/>
          <w:rtl/>
        </w:rPr>
        <w:t>ها را آزاد بگذار</w:t>
      </w:r>
      <w:r w:rsidR="004565B2" w:rsidRPr="006E3762">
        <w:rPr>
          <w:rStyle w:val="Chare"/>
          <w:spacing w:val="-4"/>
          <w:rtl/>
        </w:rPr>
        <w:t>ی</w:t>
      </w:r>
      <w:r w:rsidR="00C719F6" w:rsidRPr="006E3762">
        <w:rPr>
          <w:rStyle w:val="Chare"/>
          <w:spacing w:val="-4"/>
          <w:rtl/>
        </w:rPr>
        <w:t xml:space="preserve">د، به شرطى </w:t>
      </w:r>
      <w:r w:rsidR="004565B2" w:rsidRPr="006E3762">
        <w:rPr>
          <w:rStyle w:val="Chare"/>
          <w:spacing w:val="-4"/>
          <w:rtl/>
        </w:rPr>
        <w:t>ک</w:t>
      </w:r>
      <w:r w:rsidR="00C719F6" w:rsidRPr="006E3762">
        <w:rPr>
          <w:rStyle w:val="Chare"/>
          <w:spacing w:val="-4"/>
          <w:rtl/>
        </w:rPr>
        <w:t>ه مش</w:t>
      </w:r>
      <w:r w:rsidR="004565B2" w:rsidRPr="006E3762">
        <w:rPr>
          <w:rStyle w:val="Chare"/>
          <w:spacing w:val="-4"/>
          <w:rtl/>
        </w:rPr>
        <w:t>ک</w:t>
      </w:r>
      <w:r w:rsidR="00C719F6" w:rsidRPr="006E3762">
        <w:rPr>
          <w:rStyle w:val="Chare"/>
          <w:spacing w:val="-4"/>
          <w:rtl/>
        </w:rPr>
        <w:t>ل د</w:t>
      </w:r>
      <w:r w:rsidR="004565B2" w:rsidRPr="006E3762">
        <w:rPr>
          <w:rStyle w:val="Chare"/>
          <w:spacing w:val="-4"/>
          <w:rtl/>
        </w:rPr>
        <w:t>ی</w:t>
      </w:r>
      <w:r w:rsidR="00C719F6" w:rsidRPr="006E3762">
        <w:rPr>
          <w:rStyle w:val="Chare"/>
          <w:spacing w:val="-4"/>
          <w:rtl/>
        </w:rPr>
        <w:t>گرى نباشد، و قبل از خواب</w:t>
      </w:r>
      <w:r w:rsidR="004565B2" w:rsidRPr="006E3762">
        <w:rPr>
          <w:rStyle w:val="Chare"/>
          <w:spacing w:val="-4"/>
          <w:rtl/>
        </w:rPr>
        <w:t>ی</w:t>
      </w:r>
      <w:r w:rsidR="00C719F6" w:rsidRPr="006E3762">
        <w:rPr>
          <w:rStyle w:val="Chare"/>
          <w:spacing w:val="-4"/>
          <w:rtl/>
        </w:rPr>
        <w:t>دن بسم الله بگو</w:t>
      </w:r>
      <w:r w:rsidR="004565B2" w:rsidRPr="006E3762">
        <w:rPr>
          <w:rStyle w:val="Chare"/>
          <w:spacing w:val="-4"/>
          <w:rtl/>
        </w:rPr>
        <w:t>یی</w:t>
      </w:r>
      <w:r w:rsidR="00C719F6" w:rsidRPr="006E3762">
        <w:rPr>
          <w:rStyle w:val="Chare"/>
          <w:spacing w:val="-4"/>
          <w:rtl/>
        </w:rPr>
        <w:t>د، و درها را ببند</w:t>
      </w:r>
      <w:r w:rsidR="004565B2" w:rsidRPr="006E3762">
        <w:rPr>
          <w:rStyle w:val="Chare"/>
          <w:spacing w:val="-4"/>
          <w:rtl/>
        </w:rPr>
        <w:t>ی</w:t>
      </w:r>
      <w:r w:rsidR="00C719F6" w:rsidRPr="006E3762">
        <w:rPr>
          <w:rStyle w:val="Chare"/>
          <w:spacing w:val="-4"/>
          <w:rtl/>
        </w:rPr>
        <w:t>د</w:t>
      </w:r>
      <w:r w:rsidR="00C719F6" w:rsidRPr="006E3762">
        <w:rPr>
          <w:rStyle w:val="Chare"/>
          <w:rFonts w:hint="cs"/>
          <w:spacing w:val="-4"/>
          <w:rtl/>
        </w:rPr>
        <w:t>؛</w:t>
      </w:r>
      <w:r w:rsidR="00C719F6" w:rsidRPr="006E3762">
        <w:rPr>
          <w:rStyle w:val="Chare"/>
          <w:spacing w:val="-4"/>
          <w:rtl/>
        </w:rPr>
        <w:t xml:space="preserve"> ز</w:t>
      </w:r>
      <w:r w:rsidR="004565B2" w:rsidRPr="006E3762">
        <w:rPr>
          <w:rStyle w:val="Chare"/>
          <w:spacing w:val="-4"/>
          <w:rtl/>
        </w:rPr>
        <w:t>ی</w:t>
      </w:r>
      <w:r w:rsidR="00C719F6" w:rsidRPr="006E3762">
        <w:rPr>
          <w:rStyle w:val="Chare"/>
          <w:spacing w:val="-4"/>
          <w:rtl/>
        </w:rPr>
        <w:t>را ش</w:t>
      </w:r>
      <w:r w:rsidR="004565B2" w:rsidRPr="006E3762">
        <w:rPr>
          <w:rStyle w:val="Chare"/>
          <w:spacing w:val="-4"/>
          <w:rtl/>
        </w:rPr>
        <w:t>ی</w:t>
      </w:r>
      <w:r w:rsidR="00C719F6" w:rsidRPr="006E3762">
        <w:rPr>
          <w:rStyle w:val="Chare"/>
          <w:spacing w:val="-4"/>
          <w:rtl/>
        </w:rPr>
        <w:t>طان درِ بسته را باز نمى</w:t>
      </w:r>
      <w:r w:rsidR="00C719F6" w:rsidRPr="006E3762">
        <w:rPr>
          <w:rStyle w:val="Chare"/>
          <w:rFonts w:hint="cs"/>
          <w:spacing w:val="-4"/>
          <w:rtl/>
        </w:rPr>
        <w:softHyphen/>
      </w:r>
      <w:r w:rsidR="004565B2" w:rsidRPr="006E3762">
        <w:rPr>
          <w:rStyle w:val="Chare"/>
          <w:spacing w:val="-4"/>
          <w:rtl/>
        </w:rPr>
        <w:t>ک</w:t>
      </w:r>
      <w:r w:rsidR="00C719F6" w:rsidRPr="006E3762">
        <w:rPr>
          <w:rStyle w:val="Chare"/>
          <w:spacing w:val="-4"/>
          <w:rtl/>
        </w:rPr>
        <w:t>ند، همچن</w:t>
      </w:r>
      <w:r w:rsidR="004565B2" w:rsidRPr="006E3762">
        <w:rPr>
          <w:rStyle w:val="Chare"/>
          <w:spacing w:val="-4"/>
          <w:rtl/>
        </w:rPr>
        <w:t>ی</w:t>
      </w:r>
      <w:r w:rsidR="00C719F6" w:rsidRPr="006E3762">
        <w:rPr>
          <w:rStyle w:val="Chare"/>
          <w:spacing w:val="-4"/>
          <w:rtl/>
        </w:rPr>
        <w:t>ن بسم الله بگو</w:t>
      </w:r>
      <w:r w:rsidR="004565B2" w:rsidRPr="006E3762">
        <w:rPr>
          <w:rStyle w:val="Chare"/>
          <w:spacing w:val="-4"/>
          <w:rtl/>
        </w:rPr>
        <w:t>یی</w:t>
      </w:r>
      <w:r w:rsidR="00C719F6" w:rsidRPr="006E3762">
        <w:rPr>
          <w:rStyle w:val="Chare"/>
          <w:spacing w:val="-4"/>
          <w:rtl/>
        </w:rPr>
        <w:t>د، و دهان</w:t>
      </w:r>
      <w:r w:rsidR="004565B2" w:rsidRPr="006E3762">
        <w:rPr>
          <w:rStyle w:val="Chare"/>
          <w:rFonts w:hint="cs"/>
          <w:spacing w:val="-4"/>
          <w:rtl/>
        </w:rPr>
        <w:t>ۀ</w:t>
      </w:r>
      <w:r w:rsidR="00C719F6" w:rsidRPr="006E3762">
        <w:rPr>
          <w:rStyle w:val="Chare"/>
          <w:spacing w:val="-4"/>
          <w:rtl/>
        </w:rPr>
        <w:t xml:space="preserve"> مَشْ</w:t>
      </w:r>
      <w:r w:rsidR="004565B2" w:rsidRPr="006E3762">
        <w:rPr>
          <w:rStyle w:val="Chare"/>
          <w:spacing w:val="-4"/>
          <w:rtl/>
        </w:rPr>
        <w:t>ک</w:t>
      </w:r>
      <w:r w:rsidR="00C719F6" w:rsidRPr="006E3762">
        <w:rPr>
          <w:rStyle w:val="Chare"/>
          <w:spacing w:val="-4"/>
          <w:rtl/>
        </w:rPr>
        <w:t>تان را ببند</w:t>
      </w:r>
      <w:r w:rsidR="004565B2" w:rsidRPr="006E3762">
        <w:rPr>
          <w:rStyle w:val="Chare"/>
          <w:spacing w:val="-4"/>
          <w:rtl/>
        </w:rPr>
        <w:t>ی</w:t>
      </w:r>
      <w:r w:rsidR="00C719F6" w:rsidRPr="006E3762">
        <w:rPr>
          <w:rStyle w:val="Chare"/>
          <w:spacing w:val="-4"/>
          <w:rtl/>
        </w:rPr>
        <w:t>د، و روى ظرف</w:t>
      </w:r>
      <w:r w:rsidR="00C719F6" w:rsidRPr="006E3762">
        <w:rPr>
          <w:rStyle w:val="Chare"/>
          <w:rFonts w:hint="cs"/>
          <w:spacing w:val="-4"/>
          <w:rtl/>
        </w:rPr>
        <w:softHyphen/>
      </w:r>
      <w:r w:rsidR="00C719F6" w:rsidRPr="006E3762">
        <w:rPr>
          <w:rStyle w:val="Chare"/>
          <w:spacing w:val="-4"/>
          <w:rtl/>
        </w:rPr>
        <w:t>ها سرپوش بگذار</w:t>
      </w:r>
      <w:r w:rsidR="004565B2" w:rsidRPr="006E3762">
        <w:rPr>
          <w:rStyle w:val="Chare"/>
          <w:spacing w:val="-4"/>
          <w:rtl/>
        </w:rPr>
        <w:t>ی</w:t>
      </w:r>
      <w:r w:rsidR="00C719F6" w:rsidRPr="006E3762">
        <w:rPr>
          <w:rStyle w:val="Chare"/>
          <w:spacing w:val="-4"/>
          <w:rtl/>
        </w:rPr>
        <w:t>د،</w:t>
      </w:r>
      <w:r w:rsidR="00B90950" w:rsidRPr="006E3762">
        <w:rPr>
          <w:rStyle w:val="Chare"/>
          <w:spacing w:val="-4"/>
          <w:rtl/>
        </w:rPr>
        <w:t xml:space="preserve"> اگرچه </w:t>
      </w:r>
      <w:r w:rsidR="00C719F6" w:rsidRPr="006E3762">
        <w:rPr>
          <w:rStyle w:val="Chare"/>
          <w:spacing w:val="-4"/>
          <w:rtl/>
        </w:rPr>
        <w:t xml:space="preserve">بطور </w:t>
      </w:r>
      <w:r w:rsidR="004565B2" w:rsidRPr="006E3762">
        <w:rPr>
          <w:rStyle w:val="Chare"/>
          <w:spacing w:val="-4"/>
          <w:rtl/>
        </w:rPr>
        <w:t>ک</w:t>
      </w:r>
      <w:r w:rsidR="00C719F6" w:rsidRPr="006E3762">
        <w:rPr>
          <w:rStyle w:val="Chare"/>
          <w:spacing w:val="-4"/>
          <w:rtl/>
        </w:rPr>
        <w:t>امل پوش</w:t>
      </w:r>
      <w:r w:rsidR="004565B2" w:rsidRPr="006E3762">
        <w:rPr>
          <w:rStyle w:val="Chare"/>
          <w:spacing w:val="-4"/>
          <w:rtl/>
        </w:rPr>
        <w:t>ی</w:t>
      </w:r>
      <w:r w:rsidR="00C719F6" w:rsidRPr="006E3762">
        <w:rPr>
          <w:rStyle w:val="Chare"/>
          <w:spacing w:val="-4"/>
          <w:rtl/>
        </w:rPr>
        <w:t>ده نشوند، و چراغ</w:t>
      </w:r>
      <w:r w:rsidR="00C719F6" w:rsidRPr="006E3762">
        <w:rPr>
          <w:rStyle w:val="Chare"/>
          <w:rFonts w:hint="cs"/>
          <w:spacing w:val="-4"/>
          <w:rtl/>
        </w:rPr>
        <w:softHyphen/>
      </w:r>
      <w:r w:rsidR="00C719F6" w:rsidRPr="006E3762">
        <w:rPr>
          <w:rStyle w:val="Chare"/>
          <w:spacing w:val="-4"/>
          <w:rtl/>
        </w:rPr>
        <w:t>ها</w:t>
      </w:r>
      <w:r w:rsidR="004565B2" w:rsidRPr="006E3762">
        <w:rPr>
          <w:rStyle w:val="Chare"/>
          <w:spacing w:val="-4"/>
          <w:rtl/>
        </w:rPr>
        <w:t>ی</w:t>
      </w:r>
      <w:r w:rsidR="00C719F6" w:rsidRPr="006E3762">
        <w:rPr>
          <w:rStyle w:val="Chare"/>
          <w:spacing w:val="-4"/>
          <w:rtl/>
        </w:rPr>
        <w:t xml:space="preserve">تان را خاموش </w:t>
      </w:r>
      <w:r w:rsidR="004565B2" w:rsidRPr="006E3762">
        <w:rPr>
          <w:rStyle w:val="Chare"/>
          <w:spacing w:val="-4"/>
          <w:rtl/>
        </w:rPr>
        <w:t>ک</w:t>
      </w:r>
      <w:r w:rsidR="00C719F6" w:rsidRPr="006E3762">
        <w:rPr>
          <w:rStyle w:val="Chare"/>
          <w:spacing w:val="-4"/>
          <w:rtl/>
        </w:rPr>
        <w:t>ن</w:t>
      </w:r>
      <w:r w:rsidR="004565B2" w:rsidRPr="006E3762">
        <w:rPr>
          <w:rStyle w:val="Chare"/>
          <w:spacing w:val="-4"/>
          <w:rtl/>
        </w:rPr>
        <w:t>ی</w:t>
      </w:r>
      <w:r w:rsidR="00C719F6" w:rsidRPr="006E3762">
        <w:rPr>
          <w:rStyle w:val="Chare"/>
          <w:spacing w:val="-4"/>
          <w:rtl/>
        </w:rPr>
        <w:t>د</w:t>
      </w:r>
      <w:r w:rsidRPr="006E3762">
        <w:rPr>
          <w:rStyle w:val="Chare"/>
          <w:rFonts w:ascii="Traditional Arabic" w:hAnsi="Traditional Arabic" w:cs="Traditional Arabic"/>
          <w:spacing w:val="-4"/>
          <w:rtl/>
        </w:rPr>
        <w:t>»</w:t>
      </w:r>
      <w:r w:rsidR="004265DC" w:rsidRPr="006E3762">
        <w:rPr>
          <w:rStyle w:val="Char4"/>
          <w:rFonts w:hint="cs"/>
          <w:spacing w:val="-4"/>
          <w:rtl/>
        </w:rPr>
        <w:t>.</w:t>
      </w:r>
    </w:p>
    <w:p w:rsidR="00C719F6" w:rsidRPr="006E3762" w:rsidRDefault="00C719F6" w:rsidP="0036195C">
      <w:pPr>
        <w:pStyle w:val="a5"/>
        <w:spacing w:line="233" w:lineRule="auto"/>
        <w:rPr>
          <w:rtl/>
        </w:rPr>
      </w:pPr>
      <w:bookmarkStart w:id="582" w:name="_Toc404710299"/>
      <w:bookmarkStart w:id="583" w:name="_Toc437716006"/>
      <w:r w:rsidRPr="006E3762">
        <w:rPr>
          <w:rFonts w:hint="cs"/>
          <w:rtl/>
        </w:rPr>
        <w:t>(30-10)</w:t>
      </w:r>
      <w:r w:rsidR="00C5782C" w:rsidRPr="006E3762">
        <w:rPr>
          <w:rFonts w:hint="cs"/>
          <w:rtl/>
        </w:rPr>
        <w:t xml:space="preserve"> </w:t>
      </w:r>
      <w:r w:rsidRPr="006E3762">
        <w:rPr>
          <w:rFonts w:hint="cs"/>
          <w:rtl/>
        </w:rPr>
        <w:t>دعا</w:t>
      </w:r>
      <w:r w:rsidRPr="006E3762">
        <w:rPr>
          <w:rtl/>
        </w:rPr>
        <w:t xml:space="preserve"> </w:t>
      </w:r>
      <w:r w:rsidRPr="006E3762">
        <w:rPr>
          <w:rFonts w:hint="cs"/>
          <w:rtl/>
        </w:rPr>
        <w:t>براى</w:t>
      </w:r>
      <w:r w:rsidRPr="006E3762">
        <w:rPr>
          <w:rtl/>
        </w:rPr>
        <w:t xml:space="preserve"> </w:t>
      </w:r>
      <w:r w:rsidR="004565B2" w:rsidRPr="006E3762">
        <w:rPr>
          <w:rFonts w:hint="cs"/>
          <w:rtl/>
        </w:rPr>
        <w:t>ک</w:t>
      </w:r>
      <w:r w:rsidRPr="006E3762">
        <w:rPr>
          <w:rFonts w:hint="cs"/>
          <w:rtl/>
        </w:rPr>
        <w:t>سى</w:t>
      </w:r>
      <w:r w:rsidRPr="006E3762">
        <w:rPr>
          <w:rtl/>
        </w:rPr>
        <w:t xml:space="preserve"> </w:t>
      </w:r>
      <w:r w:rsidR="004565B2" w:rsidRPr="006E3762">
        <w:rPr>
          <w:rFonts w:hint="cs"/>
          <w:rtl/>
        </w:rPr>
        <w:t>ک</w:t>
      </w:r>
      <w:r w:rsidRPr="006E3762">
        <w:rPr>
          <w:rFonts w:hint="cs"/>
          <w:rtl/>
        </w:rPr>
        <w:t>ه</w:t>
      </w:r>
      <w:r w:rsidRPr="006E3762">
        <w:rPr>
          <w:rtl/>
        </w:rPr>
        <w:t xml:space="preserve"> </w:t>
      </w:r>
      <w:r w:rsidRPr="006E3762">
        <w:rPr>
          <w:rFonts w:hint="cs"/>
          <w:rtl/>
        </w:rPr>
        <w:t>بگو</w:t>
      </w:r>
      <w:r w:rsidR="004565B2" w:rsidRPr="006E3762">
        <w:rPr>
          <w:rFonts w:hint="cs"/>
          <w:rtl/>
        </w:rPr>
        <w:t>ی</w:t>
      </w:r>
      <w:r w:rsidRPr="006E3762">
        <w:rPr>
          <w:rFonts w:hint="cs"/>
          <w:rtl/>
        </w:rPr>
        <w:t>د</w:t>
      </w:r>
      <w:r w:rsidRPr="006E3762">
        <w:rPr>
          <w:rtl/>
        </w:rPr>
        <w:t xml:space="preserve">: </w:t>
      </w:r>
      <w:r w:rsidR="006E3762">
        <w:rPr>
          <w:rFonts w:hint="cs"/>
          <w:rtl/>
        </w:rPr>
        <w:t>«</w:t>
      </w:r>
      <w:r w:rsidRPr="006E3762">
        <w:rPr>
          <w:rStyle w:val="Char3"/>
          <w:rFonts w:ascii="IRNazli" w:hAnsi="IRNazli" w:cs="IRNazli" w:hint="cs"/>
          <w:rtl/>
        </w:rPr>
        <w:t>بَارَ</w:t>
      </w:r>
      <w:r w:rsidR="00C5782C" w:rsidRPr="006E3762">
        <w:rPr>
          <w:rStyle w:val="Char3"/>
          <w:rFonts w:ascii="IRNazli" w:hAnsi="IRNazli" w:cs="IRNazli" w:hint="cs"/>
          <w:rtl/>
        </w:rPr>
        <w:t>ك</w:t>
      </w:r>
      <w:r w:rsidRPr="006E3762">
        <w:rPr>
          <w:rStyle w:val="Char3"/>
          <w:rFonts w:ascii="IRNazli" w:hAnsi="IRNazli" w:cs="IRNazli"/>
          <w:rtl/>
        </w:rPr>
        <w:t xml:space="preserve"> </w:t>
      </w:r>
      <w:r w:rsidRPr="006E3762">
        <w:rPr>
          <w:rStyle w:val="Char3"/>
          <w:rFonts w:ascii="IRNazli" w:hAnsi="IRNazli" w:cs="IRNazli" w:hint="cs"/>
          <w:rtl/>
        </w:rPr>
        <w:t>اللهُ</w:t>
      </w:r>
      <w:r w:rsidRPr="006E3762">
        <w:rPr>
          <w:rStyle w:val="Char3"/>
          <w:rFonts w:ascii="IRNazli" w:hAnsi="IRNazli" w:cs="IRNazli"/>
          <w:rtl/>
        </w:rPr>
        <w:t xml:space="preserve"> </w:t>
      </w:r>
      <w:r w:rsidRPr="006E3762">
        <w:rPr>
          <w:rStyle w:val="Char3"/>
          <w:rFonts w:ascii="IRNazli" w:hAnsi="IRNazli" w:cs="IRNazli" w:hint="cs"/>
          <w:rtl/>
        </w:rPr>
        <w:t>فِ</w:t>
      </w:r>
      <w:r w:rsidR="004565B2" w:rsidRPr="006E3762">
        <w:rPr>
          <w:rStyle w:val="Char3"/>
          <w:rFonts w:ascii="IRNazli" w:hAnsi="IRNazli" w:cs="IRNazli" w:hint="cs"/>
          <w:rtl/>
        </w:rPr>
        <w:t>ی</w:t>
      </w:r>
      <w:bookmarkEnd w:id="582"/>
      <w:r w:rsidR="00C5782C" w:rsidRPr="006E3762">
        <w:rPr>
          <w:rStyle w:val="Char3"/>
          <w:rFonts w:ascii="IRNazli" w:hAnsi="IRNazli" w:cs="IRNazli" w:hint="cs"/>
          <w:rtl/>
        </w:rPr>
        <w:t>ك</w:t>
      </w:r>
      <w:r w:rsidR="006E3762">
        <w:rPr>
          <w:rFonts w:hint="cs"/>
          <w:rtl/>
        </w:rPr>
        <w:t>»</w:t>
      </w:r>
      <w:bookmarkEnd w:id="583"/>
    </w:p>
    <w:p w:rsidR="00C719F6" w:rsidRPr="00195CCA" w:rsidRDefault="00C5782C" w:rsidP="0036195C">
      <w:pPr>
        <w:pStyle w:val="af4"/>
        <w:spacing w:line="233" w:lineRule="auto"/>
        <w:ind w:firstLine="284"/>
        <w:jc w:val="both"/>
        <w:rPr>
          <w:rStyle w:val="123Char"/>
          <w:rtl/>
        </w:rPr>
      </w:pPr>
      <w:r w:rsidRPr="00937FED">
        <w:rPr>
          <w:rStyle w:val="Char3"/>
          <w:rFonts w:cs="Traditional Arabic"/>
          <w:b w:val="0"/>
          <w:bCs w:val="0"/>
          <w:rtl/>
        </w:rPr>
        <w:t>«</w:t>
      </w:r>
      <w:r w:rsidR="00C719F6" w:rsidRPr="00392AD4">
        <w:rPr>
          <w:rStyle w:val="Char3"/>
          <w:b w:val="0"/>
          <w:bCs w:val="0"/>
          <w:rtl/>
        </w:rPr>
        <w:t>وَفِيْكَ بَارَكَ اللهُ</w:t>
      </w:r>
      <w:r w:rsidRPr="00937FED">
        <w:rPr>
          <w:rStyle w:val="Char3"/>
          <w:rFonts w:cs="Traditional Arabic"/>
          <w:b w:val="0"/>
          <w:bCs w:val="0"/>
          <w:rtl/>
        </w:rPr>
        <w:t>»</w:t>
      </w:r>
      <w:r w:rsidR="00C719F6" w:rsidRPr="00F816AE">
        <w:rPr>
          <w:rFonts w:ascii="Lotus Linotype" w:hAnsi="Lotus Linotype" w:cs="IRNazli"/>
          <w:b w:val="0"/>
          <w:bCs w:val="0"/>
          <w:color w:val="000000"/>
          <w:sz w:val="28"/>
          <w:vertAlign w:val="superscript"/>
          <w:rtl/>
        </w:rPr>
        <w:t>(</w:t>
      </w:r>
      <w:r w:rsidR="00C719F6" w:rsidRPr="002E4E8A">
        <w:rPr>
          <w:rStyle w:val="FootnoteReference"/>
          <w:rFonts w:ascii="Lotus Linotype" w:hAnsi="Lotus Linotype" w:cs="IRNazli"/>
          <w:b w:val="0"/>
          <w:bCs w:val="0"/>
          <w:color w:val="000000"/>
          <w:rtl/>
        </w:rPr>
        <w:footnoteReference w:id="389"/>
      </w:r>
      <w:r w:rsidR="00C719F6" w:rsidRPr="00F816AE">
        <w:rPr>
          <w:rFonts w:ascii="Lotus Linotype" w:hAnsi="Lotus Linotype" w:cs="IRNazli"/>
          <w:b w:val="0"/>
          <w:bCs w:val="0"/>
          <w:color w:val="000000"/>
          <w:sz w:val="28"/>
          <w:vertAlign w:val="superscript"/>
          <w:rtl/>
        </w:rPr>
        <w:t>)</w:t>
      </w:r>
      <w:r w:rsidRPr="00C5782C">
        <w:rPr>
          <w:rFonts w:ascii="Lotus Linotype" w:hAnsi="Lotus Linotype" w:cs="IRNazli" w:hint="cs"/>
          <w:b w:val="0"/>
          <w:bCs w:val="0"/>
          <w:color w:val="000000"/>
          <w:sz w:val="28"/>
          <w:rtl/>
          <w:lang w:bidi="fa-IR"/>
        </w:rPr>
        <w:t>.</w:t>
      </w:r>
    </w:p>
    <w:p w:rsidR="00C719F6" w:rsidRPr="00BE29DD" w:rsidRDefault="00C5782C" w:rsidP="008C1935">
      <w:pPr>
        <w:ind w:firstLine="284"/>
        <w:jc w:val="both"/>
        <w:rPr>
          <w:rStyle w:val="Char4"/>
          <w:rtl/>
        </w:rPr>
      </w:pPr>
      <w:r>
        <w:rPr>
          <w:rStyle w:val="Chare"/>
          <w:rFonts w:ascii="Traditional Arabic" w:hAnsi="Traditional Arabic" w:cs="Traditional Arabic"/>
          <w:rtl/>
        </w:rPr>
        <w:t>«</w:t>
      </w:r>
      <w:r w:rsidR="00C719F6" w:rsidRPr="00C5782C">
        <w:rPr>
          <w:rStyle w:val="Chare"/>
          <w:rtl/>
        </w:rPr>
        <w:t>و خداوند در تو ن</w:t>
      </w:r>
      <w:r w:rsidR="004565B2" w:rsidRPr="00C5782C">
        <w:rPr>
          <w:rStyle w:val="Chare"/>
          <w:rtl/>
        </w:rPr>
        <w:t>ی</w:t>
      </w:r>
      <w:r w:rsidR="00C719F6" w:rsidRPr="00C5782C">
        <w:rPr>
          <w:rStyle w:val="Chare"/>
          <w:rtl/>
        </w:rPr>
        <w:t>ز بر</w:t>
      </w:r>
      <w:r w:rsidR="004565B2" w:rsidRPr="00C5782C">
        <w:rPr>
          <w:rStyle w:val="Chare"/>
          <w:rtl/>
        </w:rPr>
        <w:t>ک</w:t>
      </w:r>
      <w:r w:rsidR="00C719F6" w:rsidRPr="00C5782C">
        <w:rPr>
          <w:rStyle w:val="Chare"/>
          <w:rtl/>
        </w:rPr>
        <w:t>ت قرار دهد</w:t>
      </w:r>
      <w:r>
        <w:rPr>
          <w:rStyle w:val="Chare"/>
          <w:rFonts w:ascii="Traditional Arabic" w:hAnsi="Traditional Arabic" w:cs="Traditional Arabic"/>
          <w:rtl/>
        </w:rPr>
        <w:t>»</w:t>
      </w:r>
      <w:r w:rsidR="004265DC">
        <w:rPr>
          <w:rStyle w:val="Char4"/>
          <w:rFonts w:hint="cs"/>
          <w:rtl/>
        </w:rPr>
        <w:t>.</w:t>
      </w:r>
    </w:p>
    <w:p w:rsidR="00C719F6" w:rsidRPr="00257BF6" w:rsidRDefault="00C719F6" w:rsidP="008C1935">
      <w:pPr>
        <w:pStyle w:val="a5"/>
        <w:rPr>
          <w:rtl/>
        </w:rPr>
      </w:pPr>
      <w:bookmarkStart w:id="584" w:name="_Toc404710300"/>
      <w:bookmarkStart w:id="585" w:name="_Toc437716007"/>
      <w:r w:rsidRPr="00257BF6">
        <w:rPr>
          <w:rFonts w:hint="cs"/>
          <w:rtl/>
        </w:rPr>
        <w:t>(30-11)</w:t>
      </w:r>
      <w:r w:rsidR="00C5782C">
        <w:rPr>
          <w:rFonts w:hint="cs"/>
          <w:rtl/>
        </w:rPr>
        <w:t xml:space="preserve"> </w:t>
      </w:r>
      <w:r w:rsidRPr="00257BF6">
        <w:rPr>
          <w:rFonts w:hint="cs"/>
          <w:rtl/>
        </w:rPr>
        <w:t>تش</w:t>
      </w:r>
      <w:r w:rsidR="004565B2">
        <w:rPr>
          <w:rFonts w:hint="cs"/>
          <w:rtl/>
        </w:rPr>
        <w:t>ک</w:t>
      </w:r>
      <w:r w:rsidRPr="00257BF6">
        <w:rPr>
          <w:rFonts w:hint="cs"/>
          <w:rtl/>
        </w:rPr>
        <w:t xml:space="preserve">ر از </w:t>
      </w:r>
      <w:r w:rsidR="004565B2">
        <w:rPr>
          <w:rFonts w:hint="cs"/>
          <w:rtl/>
        </w:rPr>
        <w:t>ک</w:t>
      </w:r>
      <w:r w:rsidRPr="00257BF6">
        <w:rPr>
          <w:rFonts w:hint="cs"/>
          <w:rtl/>
        </w:rPr>
        <w:t>س</w:t>
      </w:r>
      <w:r w:rsidR="004565B2">
        <w:rPr>
          <w:rFonts w:hint="cs"/>
          <w:rtl/>
        </w:rPr>
        <w:t>ی</w:t>
      </w:r>
      <w:r w:rsidRPr="00257BF6">
        <w:rPr>
          <w:rtl/>
        </w:rPr>
        <w:softHyphen/>
      </w:r>
      <w:r w:rsidR="004565B2">
        <w:rPr>
          <w:rFonts w:hint="cs"/>
          <w:rtl/>
        </w:rPr>
        <w:t>ک</w:t>
      </w:r>
      <w:r w:rsidRPr="00257BF6">
        <w:rPr>
          <w:rFonts w:hint="cs"/>
          <w:rtl/>
        </w:rPr>
        <w:t>ه به تو ن</w:t>
      </w:r>
      <w:r w:rsidR="004565B2">
        <w:rPr>
          <w:rFonts w:hint="cs"/>
          <w:rtl/>
        </w:rPr>
        <w:t>یکی</w:t>
      </w:r>
      <w:r w:rsidRPr="00257BF6">
        <w:rPr>
          <w:rFonts w:hint="cs"/>
          <w:rtl/>
        </w:rPr>
        <w:t xml:space="preserve"> </w:t>
      </w:r>
      <w:r w:rsidR="004565B2">
        <w:rPr>
          <w:rFonts w:hint="cs"/>
          <w:rtl/>
        </w:rPr>
        <w:t>ک</w:t>
      </w:r>
      <w:r w:rsidRPr="00257BF6">
        <w:rPr>
          <w:rFonts w:hint="cs"/>
          <w:rtl/>
        </w:rPr>
        <w:t>رده</w:t>
      </w:r>
      <w:bookmarkEnd w:id="584"/>
      <w:bookmarkEnd w:id="585"/>
    </w:p>
    <w:p w:rsidR="00C719F6" w:rsidRPr="0036195C" w:rsidRDefault="00C5782C" w:rsidP="008C1935">
      <w:pPr>
        <w:ind w:firstLine="284"/>
        <w:jc w:val="both"/>
        <w:rPr>
          <w:rFonts w:ascii="Lotus Linotype" w:hAnsi="Lotus Linotype" w:cs="IRNazli"/>
          <w:color w:val="000000"/>
          <w:sz w:val="28"/>
          <w:szCs w:val="28"/>
          <w:vertAlign w:val="superscript"/>
          <w:rtl/>
        </w:rPr>
      </w:pPr>
      <w:r w:rsidRPr="0036195C">
        <w:rPr>
          <w:rStyle w:val="Char3"/>
          <w:rFonts w:ascii="Traditional Arabic" w:hAnsi="Traditional Arabic" w:cs="Traditional Arabic"/>
          <w:rtl/>
        </w:rPr>
        <w:t>«</w:t>
      </w:r>
      <w:r w:rsidR="00C719F6" w:rsidRPr="0036195C">
        <w:rPr>
          <w:rStyle w:val="Char3"/>
          <w:rFonts w:hint="eastAsia"/>
          <w:rtl/>
        </w:rPr>
        <w:t>لاَ</w:t>
      </w:r>
      <w:r w:rsidR="00C719F6" w:rsidRPr="0036195C">
        <w:rPr>
          <w:rStyle w:val="Char3"/>
          <w:rtl/>
        </w:rPr>
        <w:t xml:space="preserve"> </w:t>
      </w:r>
      <w:r w:rsidR="00C719F6" w:rsidRPr="0036195C">
        <w:rPr>
          <w:rStyle w:val="Char3"/>
          <w:rFonts w:hint="eastAsia"/>
          <w:rtl/>
        </w:rPr>
        <w:t>يَشْكُرُ</w:t>
      </w:r>
      <w:r w:rsidR="00C719F6" w:rsidRPr="0036195C">
        <w:rPr>
          <w:rStyle w:val="Char3"/>
          <w:rtl/>
        </w:rPr>
        <w:t xml:space="preserve"> </w:t>
      </w:r>
      <w:r w:rsidR="00C719F6" w:rsidRPr="0036195C">
        <w:rPr>
          <w:rStyle w:val="Char3"/>
          <w:rFonts w:hint="eastAsia"/>
          <w:rtl/>
        </w:rPr>
        <w:t>اللَّهَ</w:t>
      </w:r>
      <w:r w:rsidR="00C719F6" w:rsidRPr="0036195C">
        <w:rPr>
          <w:rStyle w:val="Char3"/>
          <w:rtl/>
        </w:rPr>
        <w:t xml:space="preserve"> </w:t>
      </w:r>
      <w:r w:rsidR="00C719F6" w:rsidRPr="0036195C">
        <w:rPr>
          <w:rStyle w:val="Char3"/>
          <w:rFonts w:hint="eastAsia"/>
          <w:rtl/>
        </w:rPr>
        <w:t>مَنْ</w:t>
      </w:r>
      <w:r w:rsidR="00C719F6" w:rsidRPr="0036195C">
        <w:rPr>
          <w:rStyle w:val="Char3"/>
          <w:rtl/>
        </w:rPr>
        <w:t xml:space="preserve"> </w:t>
      </w:r>
      <w:r w:rsidR="00C719F6" w:rsidRPr="0036195C">
        <w:rPr>
          <w:rStyle w:val="Char3"/>
          <w:rFonts w:hint="eastAsia"/>
          <w:rtl/>
        </w:rPr>
        <w:t>لاَ</w:t>
      </w:r>
      <w:r w:rsidR="00C719F6" w:rsidRPr="0036195C">
        <w:rPr>
          <w:rStyle w:val="Char3"/>
          <w:rtl/>
        </w:rPr>
        <w:t xml:space="preserve"> </w:t>
      </w:r>
      <w:r w:rsidR="00C719F6" w:rsidRPr="0036195C">
        <w:rPr>
          <w:rStyle w:val="Char3"/>
          <w:rFonts w:hint="eastAsia"/>
          <w:rtl/>
        </w:rPr>
        <w:t>يَشْكُرُ</w:t>
      </w:r>
      <w:r w:rsidR="00C719F6" w:rsidRPr="0036195C">
        <w:rPr>
          <w:rStyle w:val="Char3"/>
          <w:rtl/>
        </w:rPr>
        <w:t xml:space="preserve"> </w:t>
      </w:r>
      <w:r w:rsidR="00C719F6" w:rsidRPr="0036195C">
        <w:rPr>
          <w:rStyle w:val="Char3"/>
          <w:rFonts w:hint="eastAsia"/>
          <w:rtl/>
        </w:rPr>
        <w:t>النَّاسَ</w:t>
      </w:r>
      <w:r w:rsidRPr="0036195C">
        <w:rPr>
          <w:rStyle w:val="Char3"/>
          <w:rFonts w:ascii="Traditional Arabic" w:hAnsi="Traditional Arabic" w:cs="Traditional Arabic"/>
          <w:rtl/>
        </w:rPr>
        <w:t>»</w:t>
      </w:r>
      <w:r w:rsidR="00C719F6" w:rsidRPr="0036195C">
        <w:rPr>
          <w:rFonts w:ascii="Lotus Linotype" w:hAnsi="Lotus Linotype" w:cs="IRNazli"/>
          <w:color w:val="000000"/>
          <w:sz w:val="28"/>
          <w:szCs w:val="28"/>
          <w:vertAlign w:val="superscript"/>
          <w:rtl/>
        </w:rPr>
        <w:t>(</w:t>
      </w:r>
      <w:r w:rsidR="00C719F6" w:rsidRPr="0036195C">
        <w:rPr>
          <w:rStyle w:val="FootnoteReference"/>
          <w:rFonts w:ascii="Lotus Linotype" w:hAnsi="Lotus Linotype" w:cs="IRNazli"/>
          <w:color w:val="000000"/>
          <w:szCs w:val="28"/>
          <w:rtl/>
        </w:rPr>
        <w:footnoteReference w:id="390"/>
      </w:r>
      <w:r w:rsidR="00C719F6" w:rsidRPr="0036195C">
        <w:rPr>
          <w:rFonts w:ascii="Lotus Linotype" w:hAnsi="Lotus Linotype" w:cs="IRNazli"/>
          <w:color w:val="000000"/>
          <w:sz w:val="28"/>
          <w:szCs w:val="28"/>
          <w:vertAlign w:val="superscript"/>
          <w:rtl/>
        </w:rPr>
        <w:t>)</w:t>
      </w:r>
      <w:r w:rsidRPr="0036195C">
        <w:rPr>
          <w:rFonts w:ascii="Lotus Linotype" w:hAnsi="Lotus Linotype" w:cs="IRNazli" w:hint="cs"/>
          <w:color w:val="000000"/>
          <w:sz w:val="28"/>
          <w:szCs w:val="28"/>
          <w:rtl/>
        </w:rPr>
        <w:t>.</w:t>
      </w:r>
    </w:p>
    <w:p w:rsidR="00C719F6" w:rsidRPr="0036195C" w:rsidRDefault="00C719F6" w:rsidP="008C1935">
      <w:pPr>
        <w:ind w:firstLine="284"/>
        <w:jc w:val="both"/>
        <w:rPr>
          <w:rStyle w:val="Char4"/>
          <w:rtl/>
        </w:rPr>
      </w:pPr>
      <w:r w:rsidRPr="0036195C">
        <w:rPr>
          <w:rStyle w:val="Char4"/>
          <w:rFonts w:hint="cs"/>
          <w:rtl/>
        </w:rPr>
        <w:t>(</w:t>
      </w:r>
      <w:r w:rsidR="004565B2" w:rsidRPr="0036195C">
        <w:rPr>
          <w:rStyle w:val="Char4"/>
          <w:rFonts w:hint="cs"/>
          <w:rtl/>
        </w:rPr>
        <w:t>ک</w:t>
      </w:r>
      <w:r w:rsidRPr="0036195C">
        <w:rPr>
          <w:rStyle w:val="Char4"/>
          <w:rFonts w:hint="cs"/>
          <w:rtl/>
        </w:rPr>
        <w:t>س</w:t>
      </w:r>
      <w:r w:rsidR="004565B2" w:rsidRPr="0036195C">
        <w:rPr>
          <w:rStyle w:val="Char4"/>
          <w:rFonts w:hint="cs"/>
          <w:rtl/>
        </w:rPr>
        <w:t>ی</w:t>
      </w:r>
      <w:r w:rsidRPr="0036195C">
        <w:rPr>
          <w:rStyle w:val="Char4"/>
          <w:rFonts w:hint="cs"/>
          <w:rtl/>
        </w:rPr>
        <w:t xml:space="preserve"> </w:t>
      </w:r>
      <w:r w:rsidR="004565B2" w:rsidRPr="0036195C">
        <w:rPr>
          <w:rStyle w:val="Char4"/>
          <w:rFonts w:hint="cs"/>
          <w:rtl/>
        </w:rPr>
        <w:t>ک</w:t>
      </w:r>
      <w:r w:rsidRPr="0036195C">
        <w:rPr>
          <w:rStyle w:val="Char4"/>
          <w:rFonts w:hint="cs"/>
          <w:rtl/>
        </w:rPr>
        <w:t>ه ش</w:t>
      </w:r>
      <w:r w:rsidR="004565B2" w:rsidRPr="0036195C">
        <w:rPr>
          <w:rStyle w:val="Char4"/>
          <w:rFonts w:hint="cs"/>
          <w:rtl/>
        </w:rPr>
        <w:t>ک</w:t>
      </w:r>
      <w:r w:rsidRPr="0036195C">
        <w:rPr>
          <w:rStyle w:val="Char4"/>
          <w:rFonts w:hint="cs"/>
          <w:rtl/>
        </w:rPr>
        <w:t>ر مردم را به جا ن</w:t>
      </w:r>
      <w:r w:rsidR="004565B2" w:rsidRPr="0036195C">
        <w:rPr>
          <w:rStyle w:val="Char4"/>
          <w:rFonts w:hint="cs"/>
          <w:rtl/>
        </w:rPr>
        <w:t>ی</w:t>
      </w:r>
      <w:r w:rsidRPr="0036195C">
        <w:rPr>
          <w:rStyle w:val="Char4"/>
          <w:rFonts w:hint="cs"/>
          <w:rtl/>
        </w:rPr>
        <w:t>اورد، ش</w:t>
      </w:r>
      <w:r w:rsidR="004565B2" w:rsidRPr="0036195C">
        <w:rPr>
          <w:rStyle w:val="Char4"/>
          <w:rFonts w:hint="cs"/>
          <w:rtl/>
        </w:rPr>
        <w:t>ک</w:t>
      </w:r>
      <w:r w:rsidRPr="0036195C">
        <w:rPr>
          <w:rStyle w:val="Char4"/>
          <w:rFonts w:hint="cs"/>
          <w:rtl/>
        </w:rPr>
        <w:t>ر خدا را به جا ن</w:t>
      </w:r>
      <w:r w:rsidR="004565B2" w:rsidRPr="0036195C">
        <w:rPr>
          <w:rStyle w:val="Char4"/>
          <w:rFonts w:hint="cs"/>
          <w:rtl/>
        </w:rPr>
        <w:t>ی</w:t>
      </w:r>
      <w:r w:rsidRPr="0036195C">
        <w:rPr>
          <w:rStyle w:val="Char4"/>
          <w:rFonts w:hint="cs"/>
          <w:rtl/>
        </w:rPr>
        <w:t>اورده است</w:t>
      </w:r>
      <w:r w:rsidR="004265DC" w:rsidRPr="0036195C">
        <w:rPr>
          <w:rStyle w:val="Char4"/>
          <w:rFonts w:hint="cs"/>
          <w:rtl/>
        </w:rPr>
        <w:t>).</w:t>
      </w:r>
    </w:p>
    <w:p w:rsidR="00C719F6" w:rsidRPr="0036195C" w:rsidRDefault="00C719F6" w:rsidP="008C1935">
      <w:pPr>
        <w:pStyle w:val="a5"/>
        <w:rPr>
          <w:rtl/>
        </w:rPr>
      </w:pPr>
      <w:bookmarkStart w:id="586" w:name="_Toc404710301"/>
      <w:bookmarkStart w:id="587" w:name="_Toc437716008"/>
      <w:r w:rsidRPr="0036195C">
        <w:rPr>
          <w:rFonts w:hint="cs"/>
          <w:rtl/>
        </w:rPr>
        <w:t>(30-12)</w:t>
      </w:r>
      <w:r w:rsidR="00C5782C" w:rsidRPr="0036195C">
        <w:rPr>
          <w:rFonts w:hint="cs"/>
          <w:rtl/>
        </w:rPr>
        <w:t xml:space="preserve"> </w:t>
      </w:r>
      <w:r w:rsidRPr="0036195C">
        <w:rPr>
          <w:rFonts w:hint="cs"/>
          <w:rtl/>
        </w:rPr>
        <w:t>قرائت قرآن در شبانه</w:t>
      </w:r>
      <w:r w:rsidRPr="0036195C">
        <w:rPr>
          <w:rFonts w:hint="cs"/>
          <w:rtl/>
        </w:rPr>
        <w:softHyphen/>
        <w:t>روز</w:t>
      </w:r>
      <w:bookmarkEnd w:id="586"/>
      <w:bookmarkEnd w:id="587"/>
    </w:p>
    <w:p w:rsidR="00C719F6" w:rsidRPr="0036195C" w:rsidRDefault="00C719F6" w:rsidP="008C1935">
      <w:pPr>
        <w:widowControl w:val="0"/>
        <w:autoSpaceDE w:val="0"/>
        <w:autoSpaceDN w:val="0"/>
        <w:adjustRightInd w:val="0"/>
        <w:ind w:firstLine="284"/>
        <w:jc w:val="both"/>
        <w:rPr>
          <w:rStyle w:val="Char4"/>
          <w:rtl/>
        </w:rPr>
      </w:pPr>
      <w:r w:rsidRPr="0036195C">
        <w:rPr>
          <w:rStyle w:val="Char4"/>
          <w:rtl/>
        </w:rPr>
        <w:t>أب</w:t>
      </w:r>
      <w:r w:rsidRPr="0036195C">
        <w:rPr>
          <w:rStyle w:val="Char4"/>
          <w:rFonts w:hint="cs"/>
          <w:rtl/>
        </w:rPr>
        <w:t>و</w:t>
      </w:r>
      <w:r w:rsidRPr="0036195C">
        <w:rPr>
          <w:rStyle w:val="Char4"/>
          <w:rtl/>
        </w:rPr>
        <w:t>موسى أشعر</w:t>
      </w:r>
      <w:r w:rsidR="004565B2" w:rsidRPr="0036195C">
        <w:rPr>
          <w:rStyle w:val="Char4"/>
          <w:rtl/>
        </w:rPr>
        <w:t>ی</w:t>
      </w:r>
      <w:r w:rsidR="00226C82" w:rsidRPr="0036195C">
        <w:rPr>
          <w:rStyle w:val="Char4"/>
          <w:rFonts w:ascii="CTraditional Arabic" w:hAnsi="CTraditional Arabic" w:cs="CTraditional Arabic"/>
          <w:rtl/>
        </w:rPr>
        <w:t>س</w:t>
      </w:r>
      <w:r w:rsidRPr="0036195C">
        <w:rPr>
          <w:rStyle w:val="Char4"/>
          <w:rFonts w:hint="cs"/>
          <w:rtl/>
        </w:rPr>
        <w:t xml:space="preserve"> روایت نموده:</w:t>
      </w:r>
      <w:r w:rsidRPr="0036195C">
        <w:rPr>
          <w:rStyle w:val="Char4"/>
          <w:rtl/>
        </w:rPr>
        <w:t xml:space="preserve"> </w:t>
      </w:r>
      <w:r w:rsidR="00C5782C" w:rsidRPr="0036195C">
        <w:rPr>
          <w:rStyle w:val="Char4"/>
          <w:rFonts w:ascii="Traditional Arabic" w:hAnsi="Traditional Arabic" w:cs="Traditional Arabic"/>
          <w:rtl/>
        </w:rPr>
        <w:t>«</w:t>
      </w:r>
      <w:r w:rsidRPr="0036195C">
        <w:rPr>
          <w:rStyle w:val="Char3"/>
          <w:rtl/>
        </w:rPr>
        <w:t>عن النبي</w:t>
      </w:r>
      <w:r w:rsidRPr="0036195C">
        <w:rPr>
          <w:rStyle w:val="Char3"/>
          <w:rFonts w:hint="cs"/>
          <w:rtl/>
        </w:rPr>
        <w:t>ِّ</w:t>
      </w:r>
      <w:r w:rsidR="0011107D" w:rsidRPr="0036195C">
        <w:rPr>
          <w:rStyle w:val="Char3"/>
          <w:rFonts w:cs="CTraditional Arabic"/>
          <w:rtl/>
        </w:rPr>
        <w:t xml:space="preserve"> ج</w:t>
      </w:r>
      <w:r w:rsidRPr="0036195C">
        <w:rPr>
          <w:rStyle w:val="Char3"/>
          <w:rtl/>
        </w:rPr>
        <w:t xml:space="preserve"> قال: تَعَاهَدُوا هَذَا القُرآنَ، فَوَالَّذي نَفْسُ محمّد بِيَدِهِ لَهُوَ أَشَدُّ تَفَلُّتاً مِنَ الإِبِلِ في عُقُلها</w:t>
      </w:r>
      <w:r w:rsidR="00C5782C" w:rsidRPr="0036195C">
        <w:rPr>
          <w:rStyle w:val="Char3"/>
          <w:rFonts w:ascii="Traditional Arabic" w:hAnsi="Traditional Arabic" w:cs="Traditional Arabic"/>
          <w:rtl/>
        </w:rPr>
        <w:t>»</w:t>
      </w:r>
      <w:r w:rsidRPr="0036195C">
        <w:rPr>
          <w:rFonts w:ascii="Traditional Arabic" w:eastAsia="Calibri" w:hAnsi="Traditional Arabic" w:cs="IRNazli"/>
          <w:color w:val="000000"/>
          <w:sz w:val="32"/>
          <w:szCs w:val="28"/>
          <w:vertAlign w:val="superscript"/>
          <w:rtl/>
          <w:lang w:bidi="fa-IR"/>
        </w:rPr>
        <w:footnoteReference w:id="391"/>
      </w:r>
      <w:r w:rsidRPr="0036195C">
        <w:rPr>
          <w:rFonts w:ascii="Traditional Arabic" w:eastAsia="Calibri" w:hAnsi="Traditional Arabic" w:cs="B Badr" w:hint="cs"/>
          <w:color w:val="000000"/>
          <w:sz w:val="32"/>
          <w:szCs w:val="32"/>
          <w:rtl/>
          <w:lang w:bidi="fa-IR"/>
        </w:rPr>
        <w:t xml:space="preserve"> </w:t>
      </w:r>
      <w:r w:rsidR="00C5782C" w:rsidRPr="0036195C">
        <w:rPr>
          <w:rStyle w:val="Char4"/>
          <w:rFonts w:ascii="Traditional Arabic" w:hAnsi="Traditional Arabic" w:cs="Traditional Arabic"/>
          <w:rtl/>
        </w:rPr>
        <w:t>«</w:t>
      </w:r>
      <w:r w:rsidRPr="0036195C">
        <w:rPr>
          <w:rStyle w:val="Char4"/>
          <w:rFonts w:hint="cs"/>
          <w:rtl/>
        </w:rPr>
        <w:t>پ</w:t>
      </w:r>
      <w:r w:rsidR="004565B2" w:rsidRPr="0036195C">
        <w:rPr>
          <w:rStyle w:val="Char4"/>
          <w:rFonts w:hint="cs"/>
          <w:rtl/>
        </w:rPr>
        <w:t>ی</w:t>
      </w:r>
      <w:r w:rsidRPr="0036195C">
        <w:rPr>
          <w:rStyle w:val="Char4"/>
          <w:rFonts w:hint="cs"/>
          <w:rtl/>
        </w:rPr>
        <w:t>امبر</w:t>
      </w:r>
      <w:r w:rsidR="003B5755" w:rsidRPr="0036195C">
        <w:rPr>
          <w:rFonts w:ascii="CTraditional Arabic" w:hAnsi="CTraditional Arabic" w:cs="CTraditional Arabic" w:hint="cs"/>
          <w:color w:val="000000"/>
          <w:kern w:val="32"/>
          <w:sz w:val="28"/>
          <w:szCs w:val="28"/>
          <w:rtl/>
        </w:rPr>
        <w:t xml:space="preserve"> ج</w:t>
      </w:r>
      <w:r w:rsidRPr="0036195C">
        <w:rPr>
          <w:rFonts w:ascii="Times New Roman Bold" w:hAnsi="Times New Roman Bold" w:cs="B Lotus" w:hint="cs"/>
          <w:color w:val="000000"/>
          <w:kern w:val="32"/>
          <w:sz w:val="28"/>
          <w:szCs w:val="28"/>
          <w:rtl/>
        </w:rPr>
        <w:t xml:space="preserve"> </w:t>
      </w:r>
      <w:r w:rsidRPr="0036195C">
        <w:rPr>
          <w:rStyle w:val="Char4"/>
          <w:rFonts w:hint="cs"/>
          <w:rtl/>
        </w:rPr>
        <w:t>فرمودند</w:t>
      </w:r>
      <w:r w:rsidRPr="0036195C">
        <w:rPr>
          <w:rStyle w:val="Char4"/>
          <w:rtl/>
        </w:rPr>
        <w:t xml:space="preserve">: </w:t>
      </w:r>
      <w:r w:rsidRPr="0036195C">
        <w:rPr>
          <w:rStyle w:val="Char4"/>
          <w:rFonts w:hint="cs"/>
          <w:rtl/>
        </w:rPr>
        <w:t>«در</w:t>
      </w:r>
      <w:r w:rsidRPr="0036195C">
        <w:rPr>
          <w:rStyle w:val="Char4"/>
          <w:rtl/>
        </w:rPr>
        <w:t xml:space="preserve"> </w:t>
      </w:r>
      <w:r w:rsidRPr="0036195C">
        <w:rPr>
          <w:rStyle w:val="Char4"/>
          <w:rFonts w:hint="cs"/>
          <w:rtl/>
        </w:rPr>
        <w:t>خواندن</w:t>
      </w:r>
      <w:r w:rsidRPr="0036195C">
        <w:rPr>
          <w:rStyle w:val="Char4"/>
          <w:rtl/>
        </w:rPr>
        <w:t xml:space="preserve"> </w:t>
      </w:r>
      <w:r w:rsidRPr="0036195C">
        <w:rPr>
          <w:rStyle w:val="Char4"/>
          <w:rFonts w:hint="cs"/>
          <w:rtl/>
        </w:rPr>
        <w:t>و</w:t>
      </w:r>
      <w:r w:rsidRPr="0036195C">
        <w:rPr>
          <w:rStyle w:val="Char4"/>
          <w:rtl/>
        </w:rPr>
        <w:t xml:space="preserve"> </w:t>
      </w:r>
      <w:r w:rsidRPr="0036195C">
        <w:rPr>
          <w:rStyle w:val="Char4"/>
          <w:rFonts w:hint="cs"/>
          <w:rtl/>
        </w:rPr>
        <w:t>پند</w:t>
      </w:r>
      <w:r w:rsidRPr="0036195C">
        <w:rPr>
          <w:rStyle w:val="Char4"/>
          <w:rtl/>
        </w:rPr>
        <w:t xml:space="preserve"> </w:t>
      </w:r>
      <w:r w:rsidRPr="0036195C">
        <w:rPr>
          <w:rStyle w:val="Char4"/>
          <w:rFonts w:hint="cs"/>
          <w:rtl/>
        </w:rPr>
        <w:t>گرفتن»</w:t>
      </w:r>
      <w:r w:rsidRPr="0036195C">
        <w:rPr>
          <w:rStyle w:val="Char4"/>
          <w:rtl/>
        </w:rPr>
        <w:t xml:space="preserve"> </w:t>
      </w:r>
      <w:r w:rsidRPr="0036195C">
        <w:rPr>
          <w:rStyle w:val="Char4"/>
          <w:rFonts w:hint="cs"/>
          <w:rtl/>
        </w:rPr>
        <w:t>بر</w:t>
      </w:r>
      <w:r w:rsidRPr="0036195C">
        <w:rPr>
          <w:rStyle w:val="Char4"/>
          <w:rtl/>
        </w:rPr>
        <w:t xml:space="preserve"> </w:t>
      </w:r>
      <w:r w:rsidRPr="0036195C">
        <w:rPr>
          <w:rStyle w:val="Char4"/>
          <w:rFonts w:hint="cs"/>
          <w:rtl/>
        </w:rPr>
        <w:t>ا</w:t>
      </w:r>
      <w:r w:rsidR="004565B2" w:rsidRPr="0036195C">
        <w:rPr>
          <w:rStyle w:val="Char4"/>
          <w:rFonts w:hint="cs"/>
          <w:rtl/>
        </w:rPr>
        <w:t>ی</w:t>
      </w:r>
      <w:r w:rsidRPr="0036195C">
        <w:rPr>
          <w:rStyle w:val="Char4"/>
          <w:rFonts w:hint="cs"/>
          <w:rtl/>
        </w:rPr>
        <w:t>ن</w:t>
      </w:r>
      <w:r w:rsidRPr="0036195C">
        <w:rPr>
          <w:rStyle w:val="Char4"/>
          <w:rtl/>
        </w:rPr>
        <w:t xml:space="preserve"> </w:t>
      </w:r>
      <w:r w:rsidRPr="0036195C">
        <w:rPr>
          <w:rStyle w:val="Char4"/>
          <w:rFonts w:hint="cs"/>
          <w:rtl/>
        </w:rPr>
        <w:t>قرآن،</w:t>
      </w:r>
      <w:r w:rsidRPr="0036195C">
        <w:rPr>
          <w:rStyle w:val="Char4"/>
          <w:rtl/>
        </w:rPr>
        <w:t xml:space="preserve"> </w:t>
      </w:r>
      <w:r w:rsidRPr="0036195C">
        <w:rPr>
          <w:rStyle w:val="Char4"/>
          <w:rFonts w:hint="cs"/>
          <w:rtl/>
        </w:rPr>
        <w:t>مداومت</w:t>
      </w:r>
      <w:r w:rsidRPr="0036195C">
        <w:rPr>
          <w:rStyle w:val="Char4"/>
          <w:rtl/>
        </w:rPr>
        <w:t xml:space="preserve"> </w:t>
      </w:r>
      <w:r w:rsidRPr="0036195C">
        <w:rPr>
          <w:rStyle w:val="Char4"/>
          <w:rFonts w:hint="cs"/>
          <w:rtl/>
        </w:rPr>
        <w:t>و</w:t>
      </w:r>
      <w:r w:rsidRPr="0036195C">
        <w:rPr>
          <w:rStyle w:val="Char4"/>
          <w:rtl/>
        </w:rPr>
        <w:t xml:space="preserve"> </w:t>
      </w:r>
      <w:r w:rsidRPr="0036195C">
        <w:rPr>
          <w:rStyle w:val="Char4"/>
          <w:rFonts w:hint="cs"/>
          <w:rtl/>
        </w:rPr>
        <w:t>ملازمت</w:t>
      </w:r>
      <w:r w:rsidRPr="0036195C">
        <w:rPr>
          <w:rStyle w:val="Char4"/>
          <w:rtl/>
        </w:rPr>
        <w:t xml:space="preserve"> </w:t>
      </w:r>
      <w:r w:rsidRPr="0036195C">
        <w:rPr>
          <w:rStyle w:val="Char4"/>
          <w:rFonts w:hint="cs"/>
          <w:rtl/>
        </w:rPr>
        <w:t>داشته</w:t>
      </w:r>
      <w:r w:rsidRPr="0036195C">
        <w:rPr>
          <w:rStyle w:val="Char4"/>
          <w:rtl/>
        </w:rPr>
        <w:t xml:space="preserve"> </w:t>
      </w:r>
      <w:r w:rsidRPr="0036195C">
        <w:rPr>
          <w:rStyle w:val="Char4"/>
          <w:rFonts w:hint="cs"/>
          <w:rtl/>
        </w:rPr>
        <w:t>باش</w:t>
      </w:r>
      <w:r w:rsidR="004565B2" w:rsidRPr="0036195C">
        <w:rPr>
          <w:rStyle w:val="Char4"/>
          <w:rFonts w:hint="cs"/>
          <w:rtl/>
        </w:rPr>
        <w:t>ی</w:t>
      </w:r>
      <w:r w:rsidRPr="0036195C">
        <w:rPr>
          <w:rStyle w:val="Char4"/>
          <w:rFonts w:hint="cs"/>
          <w:rtl/>
        </w:rPr>
        <w:t>د؛</w:t>
      </w:r>
      <w:r w:rsidRPr="0036195C">
        <w:rPr>
          <w:rStyle w:val="Char4"/>
          <w:rtl/>
        </w:rPr>
        <w:t xml:space="preserve"> </w:t>
      </w:r>
      <w:r w:rsidRPr="0036195C">
        <w:rPr>
          <w:rStyle w:val="Char4"/>
          <w:rFonts w:hint="cs"/>
          <w:rtl/>
        </w:rPr>
        <w:t>ز</w:t>
      </w:r>
      <w:r w:rsidR="004565B2" w:rsidRPr="0036195C">
        <w:rPr>
          <w:rStyle w:val="Char4"/>
          <w:rFonts w:hint="cs"/>
          <w:rtl/>
        </w:rPr>
        <w:t>ی</w:t>
      </w:r>
      <w:r w:rsidRPr="0036195C">
        <w:rPr>
          <w:rStyle w:val="Char4"/>
          <w:rFonts w:hint="cs"/>
          <w:rtl/>
        </w:rPr>
        <w:t>را</w:t>
      </w:r>
      <w:r w:rsidRPr="0036195C">
        <w:rPr>
          <w:rStyle w:val="Char4"/>
          <w:rtl/>
        </w:rPr>
        <w:t xml:space="preserve"> </w:t>
      </w:r>
      <w:r w:rsidRPr="0036195C">
        <w:rPr>
          <w:rStyle w:val="Char4"/>
          <w:rFonts w:hint="cs"/>
          <w:rtl/>
        </w:rPr>
        <w:t>سوگند</w:t>
      </w:r>
      <w:r w:rsidRPr="0036195C">
        <w:rPr>
          <w:rStyle w:val="Char4"/>
          <w:rtl/>
        </w:rPr>
        <w:t xml:space="preserve"> </w:t>
      </w:r>
      <w:r w:rsidRPr="0036195C">
        <w:rPr>
          <w:rStyle w:val="Char4"/>
          <w:rFonts w:hint="cs"/>
          <w:rtl/>
        </w:rPr>
        <w:t>به</w:t>
      </w:r>
      <w:r w:rsidRPr="0036195C">
        <w:rPr>
          <w:rStyle w:val="Char4"/>
          <w:rtl/>
        </w:rPr>
        <w:t xml:space="preserve"> </w:t>
      </w:r>
      <w:r w:rsidRPr="0036195C">
        <w:rPr>
          <w:rStyle w:val="Char4"/>
          <w:rFonts w:hint="cs"/>
          <w:rtl/>
        </w:rPr>
        <w:t>کس</w:t>
      </w:r>
      <w:r w:rsidR="004565B2" w:rsidRPr="0036195C">
        <w:rPr>
          <w:rStyle w:val="Char4"/>
          <w:rFonts w:hint="cs"/>
          <w:rtl/>
        </w:rPr>
        <w:t>ی</w:t>
      </w:r>
      <w:r w:rsidRPr="0036195C">
        <w:rPr>
          <w:rStyle w:val="Char4"/>
          <w:rtl/>
        </w:rPr>
        <w:t xml:space="preserve"> </w:t>
      </w:r>
      <w:r w:rsidRPr="0036195C">
        <w:rPr>
          <w:rStyle w:val="Char4"/>
          <w:rFonts w:hint="cs"/>
          <w:rtl/>
        </w:rPr>
        <w:t>که</w:t>
      </w:r>
      <w:r w:rsidRPr="0036195C">
        <w:rPr>
          <w:rStyle w:val="Char4"/>
          <w:rtl/>
        </w:rPr>
        <w:t xml:space="preserve"> </w:t>
      </w:r>
      <w:r w:rsidRPr="0036195C">
        <w:rPr>
          <w:rStyle w:val="Char4"/>
          <w:rFonts w:hint="cs"/>
          <w:rtl/>
        </w:rPr>
        <w:t>روح</w:t>
      </w:r>
      <w:r w:rsidRPr="0036195C">
        <w:rPr>
          <w:rStyle w:val="Char4"/>
          <w:rtl/>
        </w:rPr>
        <w:t xml:space="preserve"> </w:t>
      </w:r>
      <w:r w:rsidRPr="0036195C">
        <w:rPr>
          <w:rStyle w:val="Char4"/>
          <w:rFonts w:hint="cs"/>
          <w:rtl/>
        </w:rPr>
        <w:t>محمّد</w:t>
      </w:r>
      <w:r w:rsidRPr="0036195C">
        <w:rPr>
          <w:rStyle w:val="Char4"/>
          <w:rtl/>
        </w:rPr>
        <w:t xml:space="preserve"> </w:t>
      </w:r>
      <w:r w:rsidRPr="0036195C">
        <w:rPr>
          <w:rStyle w:val="Char4"/>
          <w:rFonts w:hint="cs"/>
          <w:rtl/>
        </w:rPr>
        <w:t>در</w:t>
      </w:r>
      <w:r w:rsidRPr="0036195C">
        <w:rPr>
          <w:rStyle w:val="Char4"/>
          <w:rtl/>
        </w:rPr>
        <w:t xml:space="preserve"> </w:t>
      </w:r>
      <w:r w:rsidRPr="0036195C">
        <w:rPr>
          <w:rStyle w:val="Char4"/>
          <w:rFonts w:hint="cs"/>
          <w:rtl/>
        </w:rPr>
        <w:t>دست</w:t>
      </w:r>
      <w:r w:rsidRPr="0036195C">
        <w:rPr>
          <w:rStyle w:val="Char4"/>
          <w:rtl/>
        </w:rPr>
        <w:t xml:space="preserve"> </w:t>
      </w:r>
      <w:r w:rsidRPr="0036195C">
        <w:rPr>
          <w:rStyle w:val="Char4"/>
          <w:rFonts w:hint="cs"/>
          <w:rtl/>
        </w:rPr>
        <w:t>اوست،</w:t>
      </w:r>
      <w:r w:rsidRPr="0036195C">
        <w:rPr>
          <w:rStyle w:val="Char4"/>
          <w:rtl/>
        </w:rPr>
        <w:t xml:space="preserve"> </w:t>
      </w:r>
      <w:r w:rsidRPr="0036195C">
        <w:rPr>
          <w:rStyle w:val="Char4"/>
          <w:rFonts w:hint="cs"/>
          <w:rtl/>
        </w:rPr>
        <w:t>قرآن،</w:t>
      </w:r>
      <w:r w:rsidRPr="0036195C">
        <w:rPr>
          <w:rStyle w:val="Char4"/>
          <w:rtl/>
        </w:rPr>
        <w:t xml:space="preserve"> </w:t>
      </w:r>
      <w:r w:rsidRPr="0036195C">
        <w:rPr>
          <w:rStyle w:val="Char4"/>
          <w:rFonts w:hint="cs"/>
          <w:rtl/>
        </w:rPr>
        <w:t>از</w:t>
      </w:r>
      <w:r w:rsidRPr="0036195C">
        <w:rPr>
          <w:rStyle w:val="Char4"/>
          <w:rtl/>
        </w:rPr>
        <w:t xml:space="preserve"> </w:t>
      </w:r>
      <w:r w:rsidRPr="0036195C">
        <w:rPr>
          <w:rStyle w:val="Char4"/>
          <w:rFonts w:hint="cs"/>
          <w:rtl/>
        </w:rPr>
        <w:t>شتر</w:t>
      </w:r>
      <w:r w:rsidRPr="0036195C">
        <w:rPr>
          <w:rStyle w:val="Char4"/>
          <w:rtl/>
        </w:rPr>
        <w:t xml:space="preserve"> </w:t>
      </w:r>
      <w:r w:rsidRPr="0036195C">
        <w:rPr>
          <w:rStyle w:val="Char4"/>
          <w:rFonts w:hint="cs"/>
          <w:rtl/>
        </w:rPr>
        <w:t>پا</w:t>
      </w:r>
      <w:r w:rsidR="004565B2" w:rsidRPr="0036195C">
        <w:rPr>
          <w:rStyle w:val="Char4"/>
          <w:rFonts w:hint="cs"/>
          <w:rtl/>
        </w:rPr>
        <w:t>ی</w:t>
      </w:r>
      <w:r w:rsidRPr="0036195C">
        <w:rPr>
          <w:rStyle w:val="Char4"/>
          <w:rtl/>
        </w:rPr>
        <w:t xml:space="preserve"> </w:t>
      </w:r>
      <w:r w:rsidRPr="0036195C">
        <w:rPr>
          <w:rStyle w:val="Char4"/>
          <w:rFonts w:hint="cs"/>
          <w:rtl/>
        </w:rPr>
        <w:t>بسته</w:t>
      </w:r>
      <w:r w:rsidRPr="0036195C">
        <w:rPr>
          <w:rStyle w:val="Char4"/>
          <w:rtl/>
        </w:rPr>
        <w:t xml:space="preserve"> </w:t>
      </w:r>
      <w:r w:rsidRPr="0036195C">
        <w:rPr>
          <w:rStyle w:val="Char4"/>
          <w:rFonts w:hint="cs"/>
          <w:rtl/>
        </w:rPr>
        <w:t>در</w:t>
      </w:r>
      <w:r w:rsidRPr="0036195C">
        <w:rPr>
          <w:rStyle w:val="Char4"/>
          <w:rtl/>
        </w:rPr>
        <w:t xml:space="preserve"> </w:t>
      </w:r>
      <w:r w:rsidRPr="0036195C">
        <w:rPr>
          <w:rStyle w:val="Char4"/>
          <w:rFonts w:hint="cs"/>
          <w:rtl/>
        </w:rPr>
        <w:t>طناب،</w:t>
      </w:r>
      <w:r w:rsidRPr="0036195C">
        <w:rPr>
          <w:rStyle w:val="Char4"/>
          <w:rtl/>
        </w:rPr>
        <w:t xml:space="preserve"> </w:t>
      </w:r>
      <w:r w:rsidRPr="0036195C">
        <w:rPr>
          <w:rStyle w:val="Char4"/>
          <w:rFonts w:hint="cs"/>
          <w:rtl/>
        </w:rPr>
        <w:t>گر</w:t>
      </w:r>
      <w:r w:rsidR="004565B2" w:rsidRPr="0036195C">
        <w:rPr>
          <w:rStyle w:val="Char4"/>
          <w:rFonts w:hint="cs"/>
          <w:rtl/>
        </w:rPr>
        <w:t>ی</w:t>
      </w:r>
      <w:r w:rsidRPr="0036195C">
        <w:rPr>
          <w:rStyle w:val="Char4"/>
          <w:rFonts w:hint="cs"/>
          <w:rtl/>
        </w:rPr>
        <w:t>زانتر</w:t>
      </w:r>
      <w:r w:rsidRPr="0036195C">
        <w:rPr>
          <w:rStyle w:val="Char4"/>
          <w:rtl/>
        </w:rPr>
        <w:t xml:space="preserve"> </w:t>
      </w:r>
      <w:r w:rsidRPr="0036195C">
        <w:rPr>
          <w:rStyle w:val="Char4"/>
          <w:rFonts w:hint="cs"/>
          <w:rtl/>
        </w:rPr>
        <w:t>و</w:t>
      </w:r>
      <w:r w:rsidRPr="0036195C">
        <w:rPr>
          <w:rStyle w:val="Char4"/>
          <w:rtl/>
        </w:rPr>
        <w:t xml:space="preserve"> </w:t>
      </w:r>
      <w:r w:rsidRPr="0036195C">
        <w:rPr>
          <w:rStyle w:val="Char4"/>
          <w:rFonts w:hint="cs"/>
          <w:rtl/>
        </w:rPr>
        <w:t>فرّارتر</w:t>
      </w:r>
      <w:r w:rsidRPr="0036195C">
        <w:rPr>
          <w:rStyle w:val="Char4"/>
          <w:rtl/>
        </w:rPr>
        <w:t xml:space="preserve"> </w:t>
      </w:r>
      <w:r w:rsidRPr="0036195C">
        <w:rPr>
          <w:rStyle w:val="Char4"/>
          <w:rFonts w:hint="cs"/>
          <w:rtl/>
        </w:rPr>
        <w:t>است</w:t>
      </w:r>
      <w:r w:rsidRPr="0036195C">
        <w:rPr>
          <w:rStyle w:val="Char4"/>
          <w:rtl/>
        </w:rPr>
        <w:t xml:space="preserve"> </w:t>
      </w:r>
      <w:r w:rsidRPr="0036195C">
        <w:rPr>
          <w:rStyle w:val="Char4"/>
          <w:rFonts w:hint="cs"/>
          <w:rtl/>
        </w:rPr>
        <w:t>«یعنی؛ قرآن</w:t>
      </w:r>
      <w:r w:rsidRPr="0036195C">
        <w:rPr>
          <w:rStyle w:val="Char4"/>
          <w:rtl/>
        </w:rPr>
        <w:t xml:space="preserve"> </w:t>
      </w:r>
      <w:r w:rsidRPr="0036195C">
        <w:rPr>
          <w:rStyle w:val="Char4"/>
          <w:rFonts w:hint="cs"/>
          <w:rtl/>
        </w:rPr>
        <w:t>از</w:t>
      </w:r>
      <w:r w:rsidRPr="0036195C">
        <w:rPr>
          <w:rStyle w:val="Char4"/>
          <w:rtl/>
        </w:rPr>
        <w:t xml:space="preserve"> </w:t>
      </w:r>
      <w:r w:rsidRPr="0036195C">
        <w:rPr>
          <w:rStyle w:val="Char4"/>
          <w:rFonts w:hint="cs"/>
          <w:rtl/>
        </w:rPr>
        <w:t>ذهن</w:t>
      </w:r>
      <w:r w:rsidRPr="0036195C">
        <w:rPr>
          <w:rStyle w:val="Char4"/>
          <w:rtl/>
        </w:rPr>
        <w:t xml:space="preserve"> </w:t>
      </w:r>
      <w:r w:rsidRPr="0036195C">
        <w:rPr>
          <w:rStyle w:val="Char4"/>
          <w:rFonts w:hint="cs"/>
          <w:rtl/>
        </w:rPr>
        <w:t>وحافظ</w:t>
      </w:r>
      <w:r w:rsidR="004565B2" w:rsidRPr="0036195C">
        <w:rPr>
          <w:rStyle w:val="Char4"/>
          <w:rFonts w:hint="cs"/>
          <w:rtl/>
        </w:rPr>
        <w:t>ۀ</w:t>
      </w:r>
      <w:r w:rsidRPr="0036195C">
        <w:rPr>
          <w:rStyle w:val="Char4"/>
          <w:rtl/>
        </w:rPr>
        <w:t xml:space="preserve"> </w:t>
      </w:r>
      <w:r w:rsidRPr="0036195C">
        <w:rPr>
          <w:rStyle w:val="Char4"/>
          <w:rFonts w:hint="cs"/>
          <w:rtl/>
        </w:rPr>
        <w:t>انسان،</w:t>
      </w:r>
      <w:r w:rsidRPr="0036195C">
        <w:rPr>
          <w:rStyle w:val="Char4"/>
          <w:rtl/>
        </w:rPr>
        <w:t xml:space="preserve"> </w:t>
      </w:r>
      <w:r w:rsidRPr="0036195C">
        <w:rPr>
          <w:rStyle w:val="Char4"/>
          <w:rFonts w:hint="cs"/>
          <w:rtl/>
        </w:rPr>
        <w:t>از</w:t>
      </w:r>
      <w:r w:rsidRPr="0036195C">
        <w:rPr>
          <w:rStyle w:val="Char4"/>
          <w:rtl/>
        </w:rPr>
        <w:t xml:space="preserve"> </w:t>
      </w:r>
      <w:r w:rsidRPr="0036195C">
        <w:rPr>
          <w:rStyle w:val="Char4"/>
          <w:rFonts w:hint="cs"/>
          <w:rtl/>
        </w:rPr>
        <w:t>شتر</w:t>
      </w:r>
      <w:r w:rsidR="004565B2" w:rsidRPr="0036195C">
        <w:rPr>
          <w:rStyle w:val="Char4"/>
          <w:rFonts w:hint="cs"/>
          <w:rtl/>
        </w:rPr>
        <w:t>ی</w:t>
      </w:r>
      <w:r w:rsidRPr="0036195C">
        <w:rPr>
          <w:rStyle w:val="Char4"/>
          <w:rtl/>
        </w:rPr>
        <w:t xml:space="preserve"> </w:t>
      </w:r>
      <w:r w:rsidRPr="0036195C">
        <w:rPr>
          <w:rStyle w:val="Char4"/>
          <w:rFonts w:hint="cs"/>
          <w:rtl/>
        </w:rPr>
        <w:t>که</w:t>
      </w:r>
      <w:r w:rsidRPr="0036195C">
        <w:rPr>
          <w:rStyle w:val="Char4"/>
          <w:rtl/>
        </w:rPr>
        <w:t xml:space="preserve"> </w:t>
      </w:r>
      <w:r w:rsidRPr="0036195C">
        <w:rPr>
          <w:rStyle w:val="Char4"/>
          <w:rFonts w:hint="cs"/>
          <w:rtl/>
        </w:rPr>
        <w:t>پا</w:t>
      </w:r>
      <w:r w:rsidR="004565B2" w:rsidRPr="0036195C">
        <w:rPr>
          <w:rStyle w:val="Char4"/>
          <w:rFonts w:hint="cs"/>
          <w:rtl/>
        </w:rPr>
        <w:t>ی</w:t>
      </w:r>
      <w:r w:rsidRPr="0036195C">
        <w:rPr>
          <w:rStyle w:val="Char4"/>
          <w:rFonts w:hint="cs"/>
          <w:rtl/>
        </w:rPr>
        <w:t>ش</w:t>
      </w:r>
      <w:r w:rsidRPr="0036195C">
        <w:rPr>
          <w:rStyle w:val="Char4"/>
          <w:rtl/>
        </w:rPr>
        <w:t xml:space="preserve"> </w:t>
      </w:r>
      <w:r w:rsidRPr="0036195C">
        <w:rPr>
          <w:rStyle w:val="Char4"/>
          <w:rFonts w:hint="cs"/>
          <w:rtl/>
        </w:rPr>
        <w:t>از</w:t>
      </w:r>
      <w:r w:rsidRPr="0036195C">
        <w:rPr>
          <w:rStyle w:val="Char4"/>
          <w:rtl/>
        </w:rPr>
        <w:t xml:space="preserve"> </w:t>
      </w:r>
      <w:r w:rsidRPr="0036195C">
        <w:rPr>
          <w:rStyle w:val="Char4"/>
          <w:rFonts w:hint="cs"/>
          <w:rtl/>
        </w:rPr>
        <w:t>طناب</w:t>
      </w:r>
      <w:r w:rsidRPr="0036195C">
        <w:rPr>
          <w:rStyle w:val="Char4"/>
          <w:rtl/>
        </w:rPr>
        <w:t xml:space="preserve"> </w:t>
      </w:r>
      <w:r w:rsidRPr="0036195C">
        <w:rPr>
          <w:rStyle w:val="Char4"/>
          <w:rFonts w:hint="cs"/>
          <w:rtl/>
        </w:rPr>
        <w:t>باز</w:t>
      </w:r>
      <w:r w:rsidRPr="0036195C">
        <w:rPr>
          <w:rStyle w:val="Char4"/>
          <w:rtl/>
        </w:rPr>
        <w:t xml:space="preserve"> </w:t>
      </w:r>
      <w:r w:rsidRPr="0036195C">
        <w:rPr>
          <w:rStyle w:val="Char4"/>
          <w:rFonts w:hint="cs"/>
          <w:rtl/>
        </w:rPr>
        <w:t>م</w:t>
      </w:r>
      <w:r w:rsidR="004565B2" w:rsidRPr="0036195C">
        <w:rPr>
          <w:rStyle w:val="Char4"/>
          <w:rFonts w:hint="cs"/>
          <w:rtl/>
        </w:rPr>
        <w:t>ی</w:t>
      </w:r>
      <w:r w:rsidRPr="0036195C">
        <w:rPr>
          <w:rStyle w:val="Char4"/>
          <w:rtl/>
        </w:rPr>
        <w:softHyphen/>
      </w:r>
      <w:r w:rsidRPr="0036195C">
        <w:rPr>
          <w:rStyle w:val="Char4"/>
          <w:rFonts w:hint="cs"/>
          <w:rtl/>
        </w:rPr>
        <w:t>شود،</w:t>
      </w:r>
      <w:r w:rsidRPr="0036195C">
        <w:rPr>
          <w:rStyle w:val="Char4"/>
          <w:rtl/>
        </w:rPr>
        <w:t xml:space="preserve"> </w:t>
      </w:r>
      <w:r w:rsidRPr="0036195C">
        <w:rPr>
          <w:rStyle w:val="Char4"/>
          <w:rFonts w:hint="cs"/>
          <w:rtl/>
        </w:rPr>
        <w:t>زودتر</w:t>
      </w:r>
      <w:r w:rsidRPr="0036195C">
        <w:rPr>
          <w:rStyle w:val="Char4"/>
          <w:rtl/>
        </w:rPr>
        <w:t xml:space="preserve"> </w:t>
      </w:r>
      <w:r w:rsidRPr="0036195C">
        <w:rPr>
          <w:rStyle w:val="Char4"/>
          <w:rFonts w:hint="cs"/>
          <w:rtl/>
        </w:rPr>
        <w:t>م</w:t>
      </w:r>
      <w:r w:rsidR="004565B2" w:rsidRPr="0036195C">
        <w:rPr>
          <w:rStyle w:val="Char4"/>
          <w:rFonts w:hint="cs"/>
          <w:rtl/>
        </w:rPr>
        <w:t>ی</w:t>
      </w:r>
      <w:r w:rsidRPr="0036195C">
        <w:rPr>
          <w:rStyle w:val="Char4"/>
          <w:rtl/>
        </w:rPr>
        <w:softHyphen/>
      </w:r>
      <w:r w:rsidRPr="0036195C">
        <w:rPr>
          <w:rStyle w:val="Char4"/>
          <w:rFonts w:hint="cs"/>
          <w:rtl/>
        </w:rPr>
        <w:t>گر</w:t>
      </w:r>
      <w:r w:rsidR="004565B2" w:rsidRPr="0036195C">
        <w:rPr>
          <w:rStyle w:val="Char4"/>
          <w:rFonts w:hint="cs"/>
          <w:rtl/>
        </w:rPr>
        <w:t>ی</w:t>
      </w:r>
      <w:r w:rsidRPr="0036195C">
        <w:rPr>
          <w:rStyle w:val="Char4"/>
          <w:rFonts w:hint="cs"/>
          <w:rtl/>
        </w:rPr>
        <w:t>زد»</w:t>
      </w:r>
      <w:r w:rsidR="00C5782C" w:rsidRPr="0036195C">
        <w:rPr>
          <w:rStyle w:val="Char4"/>
          <w:rFonts w:ascii="Traditional Arabic" w:hAnsi="Traditional Arabic" w:cs="Traditional Arabic"/>
          <w:rtl/>
        </w:rPr>
        <w:t>»</w:t>
      </w:r>
      <w:r w:rsidR="004265DC" w:rsidRPr="0036195C">
        <w:rPr>
          <w:rStyle w:val="Char4"/>
          <w:rFonts w:hint="cs"/>
          <w:rtl/>
        </w:rPr>
        <w:t>.</w:t>
      </w:r>
    </w:p>
    <w:p w:rsidR="00C719F6" w:rsidRPr="0036195C" w:rsidRDefault="00C719F6" w:rsidP="008C1935">
      <w:pPr>
        <w:autoSpaceDE w:val="0"/>
        <w:autoSpaceDN w:val="0"/>
        <w:adjustRightInd w:val="0"/>
        <w:ind w:firstLine="284"/>
        <w:jc w:val="both"/>
        <w:rPr>
          <w:rStyle w:val="Char5"/>
          <w:rtl/>
        </w:rPr>
      </w:pPr>
      <w:r w:rsidRPr="0036195C">
        <w:rPr>
          <w:rStyle w:val="Char4"/>
          <w:rFonts w:hint="cs"/>
          <w:rtl/>
        </w:rPr>
        <w:t>عبدالله بن عمرو بن عاص</w:t>
      </w:r>
      <w:r w:rsidR="00226C82" w:rsidRPr="0036195C">
        <w:rPr>
          <w:rStyle w:val="Char4"/>
          <w:rFonts w:ascii="CTraditional Arabic" w:hAnsi="CTraditional Arabic" w:cs="CTraditional Arabic"/>
          <w:rtl/>
        </w:rPr>
        <w:t>س</w:t>
      </w:r>
      <w:r w:rsidRPr="0036195C">
        <w:rPr>
          <w:rStyle w:val="Char4"/>
          <w:rFonts w:hint="cs"/>
          <w:rtl/>
        </w:rPr>
        <w:t xml:space="preserve"> روایت نموده: </w:t>
      </w:r>
      <w:r w:rsidR="00C5782C" w:rsidRPr="0036195C">
        <w:rPr>
          <w:rStyle w:val="Char4"/>
          <w:rFonts w:ascii="Traditional Arabic" w:hAnsi="Traditional Arabic" w:cs="Traditional Arabic"/>
          <w:rtl/>
        </w:rPr>
        <w:t>«</w:t>
      </w:r>
      <w:r w:rsidRPr="0036195C">
        <w:rPr>
          <w:rStyle w:val="Char3"/>
          <w:rtl/>
        </w:rPr>
        <w:t>قال رسول الله</w:t>
      </w:r>
      <w:r w:rsidR="0011107D" w:rsidRPr="0036195C">
        <w:rPr>
          <w:rStyle w:val="Char3"/>
          <w:rFonts w:cs="CTraditional Arabic"/>
          <w:rtl/>
        </w:rPr>
        <w:t xml:space="preserve"> ج</w:t>
      </w:r>
      <w:r w:rsidRPr="0036195C">
        <w:rPr>
          <w:rStyle w:val="Char3"/>
          <w:rtl/>
        </w:rPr>
        <w:t xml:space="preserve">: </w:t>
      </w:r>
      <w:r w:rsidRPr="0036195C">
        <w:rPr>
          <w:rStyle w:val="Char3"/>
          <w:rFonts w:hint="cs"/>
          <w:rtl/>
        </w:rPr>
        <w:t>مَ</w:t>
      </w:r>
      <w:r w:rsidRPr="0036195C">
        <w:rPr>
          <w:rStyle w:val="Char3"/>
          <w:rtl/>
        </w:rPr>
        <w:t>نْ قامَ بِعَشْرِ آيَاتٍ لَمْ يُكْتَبْ مِنَ الْغَافِلِينَ، وَمَنْ قامَ بِمِائَةِ آيَةٍ كُتِبَ مِنَ الْقانِتينَ وَمَنْ قامَ بِأَلْفِ آيَةٍ كُتِبَ مِنَ المُقَنْطَرِينَ</w:t>
      </w:r>
      <w:r w:rsidR="00C5782C" w:rsidRPr="0036195C">
        <w:rPr>
          <w:rStyle w:val="Char3"/>
          <w:rFonts w:ascii="Traditional Arabic" w:hAnsi="Traditional Arabic" w:cs="Traditional Arabic"/>
          <w:rtl/>
        </w:rPr>
        <w:t>»</w:t>
      </w:r>
      <w:r w:rsidRPr="0036195C">
        <w:rPr>
          <w:rFonts w:ascii="Traditional Arabic" w:eastAsia="Calibri" w:hAnsi="Traditional Arabic" w:cs="IRNazli"/>
          <w:color w:val="000000"/>
          <w:sz w:val="32"/>
          <w:szCs w:val="28"/>
          <w:vertAlign w:val="superscript"/>
          <w:rtl/>
          <w:lang w:bidi="fa-IR"/>
        </w:rPr>
        <w:footnoteReference w:id="392"/>
      </w:r>
      <w:r w:rsidRPr="0036195C">
        <w:rPr>
          <w:rFonts w:ascii="Traditional Arabic" w:eastAsia="Calibri" w:hAnsi="Traditional Arabic" w:cs="B Badr" w:hint="cs"/>
          <w:color w:val="000000"/>
          <w:sz w:val="32"/>
          <w:szCs w:val="32"/>
          <w:rtl/>
          <w:lang w:bidi="fa-IR"/>
        </w:rPr>
        <w:t xml:space="preserve"> </w:t>
      </w:r>
      <w:r w:rsidR="00C5782C" w:rsidRPr="0036195C">
        <w:rPr>
          <w:rStyle w:val="Char4"/>
          <w:rFonts w:ascii="Traditional Arabic" w:hAnsi="Traditional Arabic" w:cs="Traditional Arabic"/>
          <w:rtl/>
        </w:rPr>
        <w:t>«</w:t>
      </w:r>
      <w:r w:rsidRPr="0036195C">
        <w:rPr>
          <w:rStyle w:val="Chare"/>
          <w:rFonts w:hint="cs"/>
          <w:rtl/>
        </w:rPr>
        <w:t>هرکس ده آیه را بخواند از غافلان نخواهد شد و هرکس صد آیه را بخواند از خاشعان خواهد شد و هرکس هزار آیه بخواند از کسانی محسوب می</w:t>
      </w:r>
      <w:r w:rsidRPr="0036195C">
        <w:rPr>
          <w:rStyle w:val="Chare"/>
          <w:rFonts w:hint="cs"/>
          <w:rtl/>
        </w:rPr>
        <w:softHyphen/>
        <w:t>گردد که به اندازه قنطارها (قنطار همانند کوه عظیم مانند أحد) انفاق کرده</w:t>
      </w:r>
      <w:r w:rsidRPr="0036195C">
        <w:rPr>
          <w:rStyle w:val="Chare"/>
          <w:rFonts w:hint="cs"/>
          <w:rtl/>
        </w:rPr>
        <w:softHyphen/>
        <w:t>اند</w:t>
      </w:r>
      <w:r w:rsidR="00C5782C" w:rsidRPr="0036195C">
        <w:rPr>
          <w:rStyle w:val="Char4"/>
          <w:rFonts w:ascii="Traditional Arabic" w:hAnsi="Traditional Arabic" w:cs="Traditional Arabic"/>
          <w:rtl/>
        </w:rPr>
        <w:t>»</w:t>
      </w:r>
      <w:r w:rsidR="004265DC" w:rsidRPr="0036195C">
        <w:rPr>
          <w:rStyle w:val="Char4"/>
          <w:rFonts w:hint="cs"/>
          <w:rtl/>
        </w:rPr>
        <w:t>.</w:t>
      </w:r>
    </w:p>
    <w:p w:rsidR="00C719F6" w:rsidRPr="0036195C" w:rsidRDefault="00C719F6" w:rsidP="008C1935">
      <w:pPr>
        <w:autoSpaceDE w:val="0"/>
        <w:autoSpaceDN w:val="0"/>
        <w:adjustRightInd w:val="0"/>
        <w:ind w:firstLine="284"/>
        <w:jc w:val="both"/>
        <w:rPr>
          <w:rStyle w:val="Char4"/>
          <w:rtl/>
        </w:rPr>
      </w:pPr>
      <w:r w:rsidRPr="0036195C">
        <w:rPr>
          <w:rStyle w:val="Char4"/>
          <w:rtl/>
        </w:rPr>
        <w:t>رسول الله</w:t>
      </w:r>
      <w:r w:rsidR="003B5755" w:rsidRPr="0036195C">
        <w:rPr>
          <w:rFonts w:ascii="CTraditional Arabic" w:hAnsi="CTraditional Arabic" w:cs="CTraditional Arabic" w:hint="cs"/>
          <w:color w:val="000000"/>
          <w:kern w:val="32"/>
          <w:sz w:val="28"/>
          <w:szCs w:val="28"/>
          <w:rtl/>
        </w:rPr>
        <w:t xml:space="preserve"> ج</w:t>
      </w:r>
      <w:r w:rsidRPr="0036195C">
        <w:rPr>
          <w:rFonts w:ascii="Times New Roman Bold" w:hAnsi="Times New Roman Bold" w:cs="B Lotus" w:hint="cs"/>
          <w:color w:val="000000"/>
          <w:kern w:val="32"/>
          <w:sz w:val="28"/>
          <w:szCs w:val="28"/>
          <w:rtl/>
        </w:rPr>
        <w:t xml:space="preserve"> </w:t>
      </w:r>
      <w:r w:rsidRPr="0036195C">
        <w:rPr>
          <w:rStyle w:val="Char4"/>
          <w:rFonts w:hint="cs"/>
          <w:rtl/>
        </w:rPr>
        <w:t>در دو رکعت نماز صبح</w:t>
      </w:r>
      <w:r w:rsidRPr="0036195C">
        <w:rPr>
          <w:rFonts w:ascii="Traditional Arabic" w:eastAsia="Calibri" w:hAnsi="Traditional Arabic" w:cs="IRNazli"/>
          <w:color w:val="000000"/>
          <w:sz w:val="32"/>
          <w:szCs w:val="28"/>
          <w:vertAlign w:val="superscript"/>
          <w:rtl/>
          <w:lang w:bidi="fa-IR"/>
        </w:rPr>
        <w:footnoteReference w:id="393"/>
      </w:r>
      <w:r w:rsidRPr="0036195C">
        <w:rPr>
          <w:rFonts w:ascii="Traditional Arabic" w:eastAsia="Calibri" w:hAnsi="Traditional Arabic" w:cs="B Badr" w:hint="cs"/>
          <w:color w:val="000000"/>
          <w:sz w:val="32"/>
          <w:szCs w:val="32"/>
          <w:rtl/>
          <w:lang w:bidi="fa-IR"/>
        </w:rPr>
        <w:t xml:space="preserve"> </w:t>
      </w:r>
      <w:r w:rsidRPr="0036195C">
        <w:rPr>
          <w:rStyle w:val="Char4"/>
          <w:rFonts w:hint="cs"/>
          <w:rtl/>
        </w:rPr>
        <w:t>و دو رکعت نماز طواف</w:t>
      </w:r>
      <w:r w:rsidRPr="0036195C">
        <w:rPr>
          <w:rFonts w:ascii="Traditional Arabic" w:eastAsia="Calibri" w:hAnsi="Traditional Arabic" w:cs="IRNazli"/>
          <w:color w:val="000000"/>
          <w:sz w:val="32"/>
          <w:szCs w:val="28"/>
          <w:vertAlign w:val="superscript"/>
          <w:rtl/>
          <w:lang w:bidi="fa-IR"/>
        </w:rPr>
        <w:footnoteReference w:id="394"/>
      </w:r>
      <w:r w:rsidRPr="0036195C">
        <w:rPr>
          <w:rFonts w:ascii="Traditional Arabic" w:eastAsia="Calibri" w:hAnsi="Traditional Arabic" w:cs="B Badr" w:hint="cs"/>
          <w:color w:val="000000"/>
          <w:sz w:val="32"/>
          <w:szCs w:val="32"/>
          <w:rtl/>
          <w:lang w:bidi="fa-IR"/>
        </w:rPr>
        <w:t xml:space="preserve"> </w:t>
      </w:r>
      <w:r w:rsidRPr="0036195C">
        <w:rPr>
          <w:rStyle w:val="Char4"/>
          <w:rFonts w:hint="cs"/>
          <w:rtl/>
        </w:rPr>
        <w:t>در رکعت اوّل:</w:t>
      </w:r>
      <w:r w:rsidRPr="0036195C">
        <w:rPr>
          <w:rStyle w:val="Char4"/>
          <w:rtl/>
        </w:rPr>
        <w:t xml:space="preserve"> </w:t>
      </w:r>
      <w:r w:rsidR="00C5782C" w:rsidRPr="0036195C">
        <w:rPr>
          <w:rStyle w:val="Charf0"/>
          <w:rFonts w:ascii="Traditional Arabic" w:hAnsi="Traditional Arabic" w:cs="Traditional Arabic"/>
          <w:rtl/>
        </w:rPr>
        <w:t>﴿</w:t>
      </w:r>
      <w:r w:rsidRPr="0036195C">
        <w:rPr>
          <w:rStyle w:val="Charf0"/>
          <w:rtl/>
        </w:rPr>
        <w:t xml:space="preserve">قُلۡ يَٰٓأَيُّهَا </w:t>
      </w:r>
      <w:r w:rsidRPr="0036195C">
        <w:rPr>
          <w:rStyle w:val="Charf0"/>
          <w:rFonts w:hint="cs"/>
          <w:rtl/>
        </w:rPr>
        <w:t>ٱ</w:t>
      </w:r>
      <w:r w:rsidRPr="0036195C">
        <w:rPr>
          <w:rStyle w:val="Charf0"/>
          <w:rFonts w:hint="eastAsia"/>
          <w:rtl/>
        </w:rPr>
        <w:t>لۡكَٰفِرُونَ</w:t>
      </w:r>
      <w:r w:rsidRPr="0036195C">
        <w:rPr>
          <w:rStyle w:val="Charf0"/>
          <w:rtl/>
        </w:rPr>
        <w:t>١</w:t>
      </w:r>
      <w:r w:rsidR="00C5782C" w:rsidRPr="0036195C">
        <w:rPr>
          <w:rStyle w:val="Charf0"/>
          <w:rFonts w:ascii="Traditional Arabic" w:hAnsi="Traditional Arabic" w:cs="Traditional Arabic"/>
          <w:rtl/>
        </w:rPr>
        <w:t>﴾</w:t>
      </w:r>
      <w:r w:rsidRPr="0036195C">
        <w:rPr>
          <w:rStyle w:val="Char6"/>
          <w:rtl/>
        </w:rPr>
        <w:t xml:space="preserve"> [ال</w:t>
      </w:r>
      <w:r w:rsidR="004565B2" w:rsidRPr="0036195C">
        <w:rPr>
          <w:rStyle w:val="Char6"/>
          <w:rtl/>
        </w:rPr>
        <w:t>ک</w:t>
      </w:r>
      <w:r w:rsidRPr="0036195C">
        <w:rPr>
          <w:rStyle w:val="Char6"/>
          <w:rtl/>
        </w:rPr>
        <w:t>افرون: 1]</w:t>
      </w:r>
      <w:r w:rsidRPr="0036195C">
        <w:rPr>
          <w:rStyle w:val="Char4"/>
          <w:rtl/>
        </w:rPr>
        <w:t xml:space="preserve"> </w:t>
      </w:r>
      <w:r w:rsidRPr="0036195C">
        <w:rPr>
          <w:rStyle w:val="Char4"/>
          <w:rFonts w:hint="cs"/>
          <w:rtl/>
        </w:rPr>
        <w:t xml:space="preserve">و در رکعت دوم: </w:t>
      </w:r>
      <w:r w:rsidRPr="0036195C">
        <w:rPr>
          <w:rFonts w:ascii="Tahoma" w:hAnsi="Tahoma" w:hint="cs"/>
          <w:sz w:val="26"/>
          <w:szCs w:val="26"/>
          <w:rtl/>
        </w:rPr>
        <w:t>﴿</w:t>
      </w:r>
      <w:r w:rsidRPr="0036195C">
        <w:rPr>
          <w:rStyle w:val="Charf0"/>
          <w:rtl/>
        </w:rPr>
        <w:t xml:space="preserve">قُلۡ هُوَ </w:t>
      </w:r>
      <w:r w:rsidRPr="0036195C">
        <w:rPr>
          <w:rStyle w:val="Charf0"/>
          <w:rFonts w:hint="cs"/>
          <w:rtl/>
        </w:rPr>
        <w:t>ٱ</w:t>
      </w:r>
      <w:r w:rsidRPr="0036195C">
        <w:rPr>
          <w:rStyle w:val="Charf0"/>
          <w:rFonts w:hint="eastAsia"/>
          <w:rtl/>
        </w:rPr>
        <w:t>للَّهُ</w:t>
      </w:r>
      <w:r w:rsidRPr="0036195C">
        <w:rPr>
          <w:rStyle w:val="Charf0"/>
          <w:rtl/>
        </w:rPr>
        <w:t xml:space="preserve"> أَحَدٌ١</w:t>
      </w:r>
      <w:r w:rsidRPr="0036195C">
        <w:rPr>
          <w:rFonts w:ascii="Tahoma" w:hAnsi="Tahoma" w:hint="cs"/>
          <w:sz w:val="26"/>
          <w:szCs w:val="26"/>
          <w:rtl/>
        </w:rPr>
        <w:t>﴾</w:t>
      </w:r>
      <w:r w:rsidRPr="0036195C">
        <w:rPr>
          <w:rStyle w:val="Char6"/>
          <w:rtl/>
        </w:rPr>
        <w:t xml:space="preserve"> [الإخلاص: 1]</w:t>
      </w:r>
      <w:r w:rsidRPr="0036195C">
        <w:rPr>
          <w:rStyle w:val="Char4"/>
          <w:rFonts w:hint="cs"/>
          <w:rtl/>
        </w:rPr>
        <w:t xml:space="preserve"> و در نماز وتر هرگاه سه رکعتی می‌خواندند</w:t>
      </w:r>
      <w:r w:rsidRPr="0036195C">
        <w:rPr>
          <w:rStyle w:val="Char4"/>
          <w:rtl/>
        </w:rPr>
        <w:t xml:space="preserve"> </w:t>
      </w:r>
      <w:r w:rsidRPr="0036195C">
        <w:rPr>
          <w:rStyle w:val="Char4"/>
          <w:rFonts w:hint="cs"/>
          <w:rtl/>
        </w:rPr>
        <w:t>در رکعت اوّل بعد از</w:t>
      </w:r>
      <w:r w:rsidRPr="0036195C">
        <w:rPr>
          <w:rStyle w:val="Char4"/>
          <w:rtl/>
        </w:rPr>
        <w:t xml:space="preserve"> </w:t>
      </w:r>
      <w:r w:rsidRPr="0036195C">
        <w:rPr>
          <w:rStyle w:val="Char4"/>
          <w:rFonts w:hint="cs"/>
          <w:rtl/>
        </w:rPr>
        <w:t xml:space="preserve">خواندن </w:t>
      </w:r>
      <w:r w:rsidRPr="0036195C">
        <w:rPr>
          <w:rStyle w:val="Char4"/>
          <w:rtl/>
        </w:rPr>
        <w:t>الفاتح</w:t>
      </w:r>
      <w:r w:rsidRPr="0036195C">
        <w:rPr>
          <w:rStyle w:val="Char4"/>
          <w:rFonts w:hint="cs"/>
          <w:rtl/>
        </w:rPr>
        <w:t>ه</w:t>
      </w:r>
      <w:r w:rsidRPr="0036195C">
        <w:rPr>
          <w:rStyle w:val="Char4"/>
          <w:rtl/>
        </w:rPr>
        <w:t>:</w:t>
      </w:r>
      <w:r w:rsidRPr="0036195C">
        <w:rPr>
          <w:rStyle w:val="Char4"/>
          <w:rFonts w:hint="cs"/>
          <w:rtl/>
        </w:rPr>
        <w:t xml:space="preserve"> </w:t>
      </w:r>
      <w:r w:rsidRPr="0036195C">
        <w:rPr>
          <w:rFonts w:ascii="Tahoma" w:hAnsi="Tahoma" w:hint="cs"/>
          <w:sz w:val="26"/>
          <w:szCs w:val="26"/>
          <w:rtl/>
        </w:rPr>
        <w:t>﴿</w:t>
      </w:r>
      <w:r w:rsidRPr="0036195C">
        <w:rPr>
          <w:rStyle w:val="Charf0"/>
          <w:rtl/>
        </w:rPr>
        <w:t xml:space="preserve">سَبِّحِ </w:t>
      </w:r>
      <w:r w:rsidRPr="0036195C">
        <w:rPr>
          <w:rStyle w:val="Charf0"/>
          <w:rFonts w:hint="cs"/>
          <w:rtl/>
        </w:rPr>
        <w:t>ٱ</w:t>
      </w:r>
      <w:r w:rsidRPr="0036195C">
        <w:rPr>
          <w:rStyle w:val="Charf0"/>
          <w:rFonts w:hint="eastAsia"/>
          <w:rtl/>
        </w:rPr>
        <w:t>سۡمَ</w:t>
      </w:r>
      <w:r w:rsidRPr="0036195C">
        <w:rPr>
          <w:rStyle w:val="Charf0"/>
          <w:rtl/>
        </w:rPr>
        <w:t xml:space="preserve"> رَبِّكَ</w:t>
      </w:r>
      <w:r w:rsidRPr="0036195C">
        <w:rPr>
          <w:rFonts w:ascii="Tahoma" w:hAnsi="Tahoma" w:hint="cs"/>
          <w:sz w:val="26"/>
          <w:szCs w:val="26"/>
          <w:rtl/>
        </w:rPr>
        <w:t>﴾</w:t>
      </w:r>
      <w:r w:rsidRPr="0036195C">
        <w:rPr>
          <w:rStyle w:val="Char6"/>
          <w:rtl/>
        </w:rPr>
        <w:t xml:space="preserve"> [الأعلى: 1]</w:t>
      </w:r>
      <w:r w:rsidRPr="0036195C">
        <w:rPr>
          <w:rStyle w:val="Char4"/>
          <w:rtl/>
        </w:rPr>
        <w:t xml:space="preserve"> </w:t>
      </w:r>
      <w:r w:rsidRPr="0036195C">
        <w:rPr>
          <w:rStyle w:val="Char4"/>
          <w:rFonts w:hint="cs"/>
          <w:rtl/>
        </w:rPr>
        <w:t>و در رکعت دوّم</w:t>
      </w:r>
      <w:r w:rsidRPr="0036195C">
        <w:rPr>
          <w:rStyle w:val="Char4"/>
          <w:rtl/>
        </w:rPr>
        <w:t xml:space="preserve">: </w:t>
      </w:r>
      <w:r w:rsidRPr="0036195C">
        <w:rPr>
          <w:rFonts w:ascii="Tahoma" w:hAnsi="Tahoma" w:hint="cs"/>
          <w:sz w:val="26"/>
          <w:szCs w:val="26"/>
          <w:rtl/>
        </w:rPr>
        <w:t>﴿</w:t>
      </w:r>
      <w:r w:rsidRPr="0036195C">
        <w:rPr>
          <w:rStyle w:val="Charf0"/>
          <w:rtl/>
        </w:rPr>
        <w:t xml:space="preserve">قُلۡ يَٰٓأَيُّهَا </w:t>
      </w:r>
      <w:r w:rsidRPr="0036195C">
        <w:rPr>
          <w:rStyle w:val="Charf0"/>
          <w:rFonts w:hint="cs"/>
          <w:rtl/>
        </w:rPr>
        <w:t>ٱ</w:t>
      </w:r>
      <w:r w:rsidRPr="0036195C">
        <w:rPr>
          <w:rStyle w:val="Charf0"/>
          <w:rFonts w:hint="eastAsia"/>
          <w:rtl/>
        </w:rPr>
        <w:t>لۡكَٰفِرُونَ</w:t>
      </w:r>
      <w:r w:rsidRPr="0036195C">
        <w:rPr>
          <w:rStyle w:val="Charf0"/>
          <w:rtl/>
        </w:rPr>
        <w:t>١</w:t>
      </w:r>
      <w:r w:rsidRPr="0036195C">
        <w:rPr>
          <w:rFonts w:ascii="Tahoma" w:hAnsi="Tahoma" w:hint="cs"/>
          <w:sz w:val="26"/>
          <w:szCs w:val="26"/>
          <w:rtl/>
        </w:rPr>
        <w:t>﴾</w:t>
      </w:r>
      <w:r w:rsidRPr="0036195C">
        <w:rPr>
          <w:rStyle w:val="Char4"/>
          <w:rFonts w:hint="cs"/>
          <w:rtl/>
        </w:rPr>
        <w:t xml:space="preserve"> و در رکعت سوّم</w:t>
      </w:r>
      <w:r w:rsidRPr="0036195C">
        <w:rPr>
          <w:rStyle w:val="Char4"/>
          <w:rtl/>
        </w:rPr>
        <w:t>:</w:t>
      </w:r>
      <w:r w:rsidRPr="0036195C">
        <w:rPr>
          <w:rStyle w:val="Char4"/>
          <w:rFonts w:hint="cs"/>
          <w:rtl/>
        </w:rPr>
        <w:t xml:space="preserve"> </w:t>
      </w:r>
      <w:r w:rsidRPr="0036195C">
        <w:rPr>
          <w:rFonts w:ascii="Tahoma" w:hAnsi="Tahoma" w:hint="cs"/>
          <w:sz w:val="26"/>
          <w:szCs w:val="26"/>
          <w:rtl/>
        </w:rPr>
        <w:t>﴿</w:t>
      </w:r>
      <w:r w:rsidRPr="0036195C">
        <w:rPr>
          <w:rStyle w:val="Charf0"/>
          <w:rtl/>
        </w:rPr>
        <w:t xml:space="preserve">قُلۡ هُوَ </w:t>
      </w:r>
      <w:r w:rsidRPr="0036195C">
        <w:rPr>
          <w:rStyle w:val="Charf0"/>
          <w:rFonts w:hint="cs"/>
          <w:rtl/>
        </w:rPr>
        <w:t>ٱ</w:t>
      </w:r>
      <w:r w:rsidRPr="0036195C">
        <w:rPr>
          <w:rStyle w:val="Charf0"/>
          <w:rFonts w:hint="eastAsia"/>
          <w:rtl/>
        </w:rPr>
        <w:t>للَّهُ</w:t>
      </w:r>
      <w:r w:rsidRPr="0036195C">
        <w:rPr>
          <w:rStyle w:val="Charf0"/>
          <w:rtl/>
        </w:rPr>
        <w:t xml:space="preserve"> أَحَدٌ١</w:t>
      </w:r>
      <w:r w:rsidRPr="0036195C">
        <w:rPr>
          <w:rFonts w:ascii="Tahoma" w:hAnsi="Tahoma" w:hint="cs"/>
          <w:sz w:val="26"/>
          <w:szCs w:val="26"/>
          <w:rtl/>
        </w:rPr>
        <w:t>﴾</w:t>
      </w:r>
      <w:r w:rsidRPr="0036195C">
        <w:rPr>
          <w:rFonts w:ascii="Tahoma" w:hAnsi="Tahoma" w:hint="cs"/>
          <w:sz w:val="28"/>
          <w:szCs w:val="28"/>
          <w:rtl/>
        </w:rPr>
        <w:t xml:space="preserve"> </w:t>
      </w:r>
      <w:r w:rsidRPr="0036195C">
        <w:rPr>
          <w:rStyle w:val="Char4"/>
          <w:rFonts w:hint="cs"/>
          <w:rtl/>
        </w:rPr>
        <w:t>می</w:t>
      </w:r>
      <w:r w:rsidRPr="0036195C">
        <w:rPr>
          <w:rStyle w:val="Char4"/>
          <w:rFonts w:hint="cs"/>
          <w:rtl/>
        </w:rPr>
        <w:softHyphen/>
        <w:t>خواندند</w:t>
      </w:r>
      <w:r w:rsidRPr="0036195C">
        <w:rPr>
          <w:rFonts w:ascii="Traditional Arabic" w:eastAsia="Calibri" w:hAnsi="Traditional Arabic" w:cs="IRNazli"/>
          <w:color w:val="000000"/>
          <w:sz w:val="32"/>
          <w:szCs w:val="28"/>
          <w:vertAlign w:val="superscript"/>
          <w:rtl/>
          <w:lang w:bidi="fa-IR"/>
        </w:rPr>
        <w:footnoteReference w:id="395"/>
      </w:r>
      <w:r w:rsidR="00C5782C" w:rsidRPr="0036195C">
        <w:rPr>
          <w:rStyle w:val="Char4"/>
          <w:rFonts w:hint="cs"/>
          <w:rtl/>
        </w:rPr>
        <w:t>.</w:t>
      </w:r>
    </w:p>
    <w:p w:rsidR="00C719F6" w:rsidRPr="003959B0" w:rsidRDefault="00C719F6" w:rsidP="008C1935">
      <w:pPr>
        <w:pStyle w:val="a5"/>
        <w:rPr>
          <w:rtl/>
        </w:rPr>
      </w:pPr>
      <w:bookmarkStart w:id="588" w:name="_Toc404710302"/>
      <w:bookmarkStart w:id="589" w:name="_Toc437716009"/>
      <w:r w:rsidRPr="003959B0">
        <w:rPr>
          <w:rFonts w:hint="cs"/>
          <w:rtl/>
        </w:rPr>
        <w:t>(30-13)</w:t>
      </w:r>
      <w:r w:rsidR="00C5782C">
        <w:rPr>
          <w:rFonts w:hint="cs"/>
          <w:rtl/>
        </w:rPr>
        <w:t xml:space="preserve"> </w:t>
      </w:r>
      <w:r w:rsidRPr="003959B0">
        <w:rPr>
          <w:rFonts w:hint="cs"/>
          <w:rtl/>
        </w:rPr>
        <w:t>دعاکردن بعد از ختم قرآن</w:t>
      </w:r>
      <w:bookmarkEnd w:id="588"/>
      <w:bookmarkEnd w:id="589"/>
    </w:p>
    <w:p w:rsidR="00C719F6" w:rsidRPr="00BE29DD" w:rsidRDefault="00C719F6" w:rsidP="008C1935">
      <w:pPr>
        <w:ind w:firstLine="284"/>
        <w:jc w:val="both"/>
        <w:rPr>
          <w:rStyle w:val="Char4"/>
          <w:rtl/>
        </w:rPr>
      </w:pPr>
      <w:r w:rsidRPr="00BE29DD">
        <w:rPr>
          <w:rStyle w:val="Char4"/>
          <w:rFonts w:hint="cs"/>
          <w:rtl/>
        </w:rPr>
        <w:t>از مجاهد</w:t>
      </w:r>
      <w:r w:rsidR="00226C82" w:rsidRPr="00226C82">
        <w:rPr>
          <w:rStyle w:val="Char4"/>
          <w:rFonts w:ascii="CTraditional Arabic" w:hAnsi="CTraditional Arabic" w:cs="CTraditional Arabic" w:hint="cs"/>
          <w:rtl/>
        </w:rPr>
        <w:t>س</w:t>
      </w:r>
      <w:r w:rsidRPr="00BE29DD">
        <w:rPr>
          <w:rStyle w:val="Char4"/>
          <w:rFonts w:hint="cs"/>
          <w:rtl/>
        </w:rPr>
        <w:t xml:space="preserve"> روایت شده: </w:t>
      </w:r>
      <w:r w:rsidR="00C5782C">
        <w:rPr>
          <w:rStyle w:val="Char4"/>
          <w:rFonts w:ascii="Traditional Arabic" w:hAnsi="Traditional Arabic" w:cs="Traditional Arabic"/>
          <w:rtl/>
        </w:rPr>
        <w:t>«</w:t>
      </w:r>
      <w:r w:rsidRPr="001C3EB2">
        <w:rPr>
          <w:rStyle w:val="Char3"/>
          <w:rtl/>
        </w:rPr>
        <w:t>بَلَغَنَا أَنَّ الدُّعَاءَ يُسْتَجَابُ عِنْدَ خَتْمِ الْقُرْآنِ</w:t>
      </w:r>
      <w:r w:rsidR="00C5782C" w:rsidRPr="00937FED">
        <w:rPr>
          <w:rStyle w:val="Char3"/>
          <w:rFonts w:cs="Traditional Arabic"/>
          <w:rtl/>
        </w:rPr>
        <w:t>»</w:t>
      </w:r>
      <w:r w:rsidRPr="002E4E8A">
        <w:rPr>
          <w:rFonts w:ascii="Traditional Arabic" w:eastAsia="Calibri" w:hAnsi="Traditional Arabic" w:cs="IRNazli"/>
          <w:color w:val="000000"/>
          <w:sz w:val="32"/>
          <w:szCs w:val="28"/>
          <w:vertAlign w:val="superscript"/>
          <w:rtl/>
          <w:lang w:bidi="fa-IR"/>
        </w:rPr>
        <w:footnoteReference w:id="396"/>
      </w:r>
      <w:r w:rsidRPr="00BE29DD">
        <w:rPr>
          <w:rStyle w:val="Char4"/>
          <w:rFonts w:hint="cs"/>
          <w:rtl/>
        </w:rPr>
        <w:t xml:space="preserve"> </w:t>
      </w:r>
      <w:r w:rsidR="00C5782C">
        <w:rPr>
          <w:rStyle w:val="Chare"/>
          <w:rFonts w:ascii="Traditional Arabic" w:hAnsi="Traditional Arabic" w:cs="Traditional Arabic"/>
          <w:rtl/>
        </w:rPr>
        <w:t>«</w:t>
      </w:r>
      <w:r w:rsidRPr="00C5782C">
        <w:rPr>
          <w:rStyle w:val="Chare"/>
          <w:rFonts w:hint="cs"/>
          <w:rtl/>
        </w:rPr>
        <w:t>برای ما روایت کرده</w:t>
      </w:r>
      <w:r w:rsidRPr="00C5782C">
        <w:rPr>
          <w:rStyle w:val="Chare"/>
          <w:rFonts w:hint="cs"/>
          <w:rtl/>
        </w:rPr>
        <w:softHyphen/>
        <w:t>اند که دعا بعد از ختم قرآن قبول خواهد شد</w:t>
      </w:r>
      <w:r w:rsidR="00C5782C">
        <w:rPr>
          <w:rStyle w:val="Chare"/>
          <w:rFonts w:ascii="Traditional Arabic" w:hAnsi="Traditional Arabic" w:cs="Traditional Arabic"/>
          <w:rtl/>
        </w:rPr>
        <w:t>»</w:t>
      </w:r>
      <w:r w:rsidR="004265DC">
        <w:rPr>
          <w:rStyle w:val="Char4"/>
          <w:rFonts w:hint="cs"/>
          <w:rtl/>
        </w:rPr>
        <w:t>.</w:t>
      </w:r>
    </w:p>
    <w:p w:rsidR="00C719F6" w:rsidRDefault="00C719F6" w:rsidP="008C1935">
      <w:pPr>
        <w:ind w:firstLine="284"/>
        <w:jc w:val="both"/>
        <w:rPr>
          <w:rFonts w:ascii="Lotus Linotype" w:hAnsi="Lotus Linotype" w:cs="B Titr"/>
          <w:b/>
          <w:bCs/>
          <w:color w:val="000000"/>
          <w:sz w:val="42"/>
          <w:szCs w:val="42"/>
          <w:rtl/>
        </w:rPr>
      </w:pPr>
    </w:p>
    <w:p w:rsidR="00C719F6" w:rsidRDefault="00C719F6" w:rsidP="00B90950">
      <w:pPr>
        <w:spacing w:line="216" w:lineRule="auto"/>
        <w:ind w:firstLine="284"/>
        <w:jc w:val="both"/>
        <w:rPr>
          <w:rFonts w:ascii="Lotus Linotype" w:hAnsi="Lotus Linotype" w:cs="B Titr"/>
          <w:b/>
          <w:bCs/>
          <w:color w:val="000000"/>
          <w:sz w:val="42"/>
          <w:szCs w:val="42"/>
          <w:rtl/>
        </w:rPr>
        <w:sectPr w:rsidR="00C719F6" w:rsidSect="006711AD">
          <w:headerReference w:type="default" r:id="rId20"/>
          <w:footnotePr>
            <w:numRestart w:val="eachPage"/>
          </w:footnotePr>
          <w:endnotePr>
            <w:numFmt w:val="decimal"/>
          </w:endnotePr>
          <w:pgSz w:w="9356" w:h="13608" w:code="148"/>
          <w:pgMar w:top="567" w:right="1134" w:bottom="851" w:left="1134" w:header="454" w:footer="0" w:gutter="0"/>
          <w:pgNumType w:chapStyle="1"/>
          <w:cols w:space="720"/>
          <w:titlePg/>
          <w:bidi/>
          <w:rtlGutter/>
        </w:sect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Default="00E873DD" w:rsidP="00B90950">
      <w:pPr>
        <w:spacing w:line="216" w:lineRule="auto"/>
        <w:ind w:firstLine="284"/>
        <w:jc w:val="both"/>
        <w:rPr>
          <w:rFonts w:ascii="Lotus Linotype" w:hAnsi="Lotus Linotype" w:cs="B Titr"/>
          <w:b/>
          <w:bCs/>
          <w:color w:val="000000"/>
          <w:sz w:val="16"/>
          <w:szCs w:val="16"/>
          <w:rtl/>
        </w:rPr>
      </w:pPr>
      <w:r>
        <w:rPr>
          <w:rFonts w:ascii="Lotus Linotype" w:hAnsi="Lotus Linotype" w:cs="B Titr"/>
          <w:b/>
          <w:bCs/>
          <w:noProof/>
          <w:color w:val="000000"/>
          <w:sz w:val="16"/>
          <w:szCs w:val="16"/>
          <w:rtl/>
        </w:rPr>
        <mc:AlternateContent>
          <mc:Choice Requires="wps">
            <w:drawing>
              <wp:anchor distT="0" distB="0" distL="114300" distR="114300" simplePos="0" relativeHeight="251656704" behindDoc="0" locked="0" layoutInCell="1" allowOverlap="1">
                <wp:simplePos x="0" y="0"/>
                <wp:positionH relativeFrom="column">
                  <wp:posOffset>-235585</wp:posOffset>
                </wp:positionH>
                <wp:positionV relativeFrom="paragraph">
                  <wp:posOffset>-376555</wp:posOffset>
                </wp:positionV>
                <wp:extent cx="3295650" cy="628650"/>
                <wp:effectExtent l="12065" t="13970" r="6985" b="5080"/>
                <wp:wrapNone/>
                <wp:docPr id="17"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628650"/>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DE198" id="AutoShape 203" o:spid="_x0000_s1026" style="position:absolute;margin-left:-18.55pt;margin-top:-29.65pt;width:259.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" strokecolor="white"/>
            </w:pict>
          </mc:Fallback>
        </mc:AlternateContent>
      </w:r>
    </w:p>
    <w:p w:rsidR="00C719F6" w:rsidRDefault="00C719F6" w:rsidP="00B90950">
      <w:pPr>
        <w:spacing w:line="216" w:lineRule="auto"/>
        <w:ind w:firstLine="284"/>
        <w:jc w:val="both"/>
        <w:rPr>
          <w:rFonts w:ascii="Lotus Linotype" w:hAnsi="Lotus Linotype" w:cs="B Titr"/>
          <w:b/>
          <w:bCs/>
          <w:color w:val="000000"/>
          <w:sz w:val="16"/>
          <w:szCs w:val="16"/>
          <w:rtl/>
        </w:rPr>
      </w:pPr>
    </w:p>
    <w:p w:rsidR="00C719F6" w:rsidRPr="00257BF6" w:rsidRDefault="00C719F6" w:rsidP="00B90950">
      <w:pPr>
        <w:spacing w:line="216" w:lineRule="auto"/>
        <w:ind w:firstLine="284"/>
        <w:jc w:val="both"/>
        <w:rPr>
          <w:rFonts w:ascii="Lotus Linotype" w:hAnsi="Lotus Linotype" w:cs="B Titr"/>
          <w:b/>
          <w:bCs/>
          <w:color w:val="000000"/>
          <w:sz w:val="16"/>
          <w:szCs w:val="16"/>
          <w:rtl/>
        </w:rPr>
      </w:pPr>
    </w:p>
    <w:p w:rsidR="00C719F6" w:rsidRPr="0059112A" w:rsidRDefault="00C719F6" w:rsidP="00B90950">
      <w:pPr>
        <w:spacing w:line="216" w:lineRule="auto"/>
        <w:ind w:firstLine="284"/>
        <w:jc w:val="both"/>
        <w:rPr>
          <w:rFonts w:ascii="Lotus Linotype" w:hAnsi="Lotus Linotype" w:cs="B Titr"/>
          <w:b/>
          <w:bCs/>
          <w:color w:val="000000"/>
          <w:sz w:val="16"/>
          <w:szCs w:val="16"/>
          <w:rtl/>
        </w:rPr>
      </w:pPr>
    </w:p>
    <w:p w:rsidR="00C719F6" w:rsidRPr="00EB542D" w:rsidRDefault="00E873DD" w:rsidP="00B90950">
      <w:pPr>
        <w:spacing w:line="216" w:lineRule="auto"/>
        <w:ind w:firstLine="284"/>
        <w:jc w:val="both"/>
        <w:rPr>
          <w:rFonts w:ascii="Lotus Linotype" w:hAnsi="Lotus Linotype" w:cs="B Titr"/>
          <w:b/>
          <w:bCs/>
          <w:color w:val="000000"/>
          <w:sz w:val="36"/>
          <w:szCs w:val="36"/>
          <w:rtl/>
        </w:rPr>
      </w:pPr>
      <w:r>
        <w:rPr>
          <w:b/>
          <w:bCs/>
          <w:noProof/>
          <w:sz w:val="16"/>
          <w:szCs w:val="16"/>
        </w:rPr>
        <w:drawing>
          <wp:inline distT="0" distB="0" distL="0" distR="0">
            <wp:extent cx="676275" cy="895350"/>
            <wp:effectExtent l="0" t="0" r="9525"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a:off x="0" y="0"/>
                      <a:ext cx="676275" cy="895350"/>
                    </a:xfrm>
                    <a:prstGeom prst="rect">
                      <a:avLst/>
                    </a:prstGeom>
                    <a:noFill/>
                    <a:ln>
                      <a:noFill/>
                    </a:ln>
                  </pic:spPr>
                </pic:pic>
              </a:graphicData>
            </a:graphic>
          </wp:inline>
        </w:drawing>
      </w:r>
    </w:p>
    <w:p w:rsidR="00C719F6" w:rsidRPr="00EB542D" w:rsidRDefault="00C719F6" w:rsidP="00B90950">
      <w:pPr>
        <w:spacing w:line="216" w:lineRule="auto"/>
        <w:jc w:val="both"/>
        <w:rPr>
          <w:rFonts w:ascii="Lotus Linotype" w:hAnsi="Lotus Linotype" w:cs="B Titr"/>
          <w:b/>
          <w:bCs/>
          <w:color w:val="000000"/>
          <w:sz w:val="36"/>
          <w:szCs w:val="36"/>
          <w:rtl/>
        </w:rPr>
      </w:pPr>
    </w:p>
    <w:p w:rsidR="00C719F6" w:rsidRPr="00F74F32" w:rsidRDefault="00C719F6" w:rsidP="008C32C8">
      <w:pPr>
        <w:pStyle w:val="a1"/>
        <w:rPr>
          <w:rtl/>
        </w:rPr>
      </w:pPr>
      <w:bookmarkStart w:id="590" w:name="_Toc404710303"/>
      <w:bookmarkStart w:id="591" w:name="_Toc437716010"/>
      <w:r w:rsidRPr="00F74F32">
        <w:rPr>
          <w:rFonts w:hint="cs"/>
          <w:rtl/>
        </w:rPr>
        <w:t>فصل سوّم</w:t>
      </w:r>
      <w:r w:rsidRPr="00F74F32">
        <w:rPr>
          <w:rtl/>
        </w:rPr>
        <w:fldChar w:fldCharType="begin"/>
      </w:r>
      <w:r w:rsidRPr="00F74F32">
        <w:instrText xml:space="preserve"> TC "</w:instrText>
      </w:r>
      <w:bookmarkStart w:id="592" w:name="_Toc373938056"/>
      <w:bookmarkStart w:id="593" w:name="_Toc404508204"/>
      <w:r w:rsidRPr="00F74F32">
        <w:rPr>
          <w:rFonts w:hint="cs"/>
          <w:rtl/>
        </w:rPr>
        <w:instrText>فصل سوّم</w:instrText>
      </w:r>
      <w:bookmarkEnd w:id="592"/>
      <w:bookmarkEnd w:id="593"/>
      <w:r w:rsidRPr="00F74F32">
        <w:instrText xml:space="preserve">" \f C \l "1" </w:instrText>
      </w:r>
      <w:r w:rsidRPr="00F74F32">
        <w:rPr>
          <w:rtl/>
        </w:rPr>
        <w:fldChar w:fldCharType="end"/>
      </w:r>
      <w:r w:rsidRPr="00F74F32">
        <w:rPr>
          <w:rFonts w:hint="cs"/>
          <w:rtl/>
        </w:rPr>
        <w:t>:</w:t>
      </w:r>
      <w:r w:rsidR="008C32C8">
        <w:rPr>
          <w:rtl/>
        </w:rPr>
        <w:br/>
      </w:r>
      <w:r w:rsidRPr="00F74F32">
        <w:rPr>
          <w:rStyle w:val="Char5"/>
          <w:rFonts w:ascii="IRYakout" w:hAnsi="IRYakout" w:cs="IRYakout" w:hint="cs"/>
          <w:b/>
          <w:bCs/>
          <w:sz w:val="32"/>
          <w:szCs w:val="32"/>
          <w:rtl/>
        </w:rPr>
        <w:t>أسماء و صفات الله</w:t>
      </w:r>
      <w:r w:rsidR="00CC1B3D" w:rsidRPr="00CC1B3D">
        <w:rPr>
          <w:rStyle w:val="Char5"/>
          <w:rFonts w:ascii="IRYakout" w:hAnsi="IRYakout" w:cs="CTraditional Arabic" w:hint="cs"/>
          <w:b/>
          <w:sz w:val="32"/>
          <w:szCs w:val="32"/>
          <w:rtl/>
        </w:rPr>
        <w:t>أ</w:t>
      </w:r>
      <w:bookmarkEnd w:id="590"/>
      <w:bookmarkEnd w:id="591"/>
      <w:r w:rsidRPr="00F74F32">
        <w:fldChar w:fldCharType="begin"/>
      </w:r>
      <w:r w:rsidRPr="00F74F32">
        <w:instrText xml:space="preserve"> TC "</w:instrText>
      </w:r>
      <w:bookmarkStart w:id="594" w:name="_Toc373938057"/>
      <w:bookmarkStart w:id="595" w:name="_Toc404508205"/>
      <w:r w:rsidRPr="00F74F32">
        <w:rPr>
          <w:rFonts w:hint="cs"/>
          <w:rtl/>
        </w:rPr>
        <w:instrText>أسماء الله</w:instrText>
      </w:r>
      <w:r w:rsidRPr="00F74F32">
        <w:rPr>
          <w:rFonts w:hint="cs"/>
        </w:rPr>
        <w:sym w:font="AGA Arabesque" w:char="F059"/>
      </w:r>
      <w:bookmarkEnd w:id="594"/>
      <w:bookmarkEnd w:id="595"/>
      <w:r w:rsidRPr="00F74F32">
        <w:instrText xml:space="preserve">" \f C \l "1" </w:instrText>
      </w:r>
      <w:r w:rsidRPr="00F74F32">
        <w:fldChar w:fldCharType="end"/>
      </w:r>
    </w:p>
    <w:p w:rsidR="00C719F6" w:rsidRPr="00BE29DD" w:rsidRDefault="00C719F6" w:rsidP="00B90950">
      <w:pPr>
        <w:ind w:firstLine="284"/>
        <w:jc w:val="both"/>
        <w:rPr>
          <w:rStyle w:val="Char4"/>
          <w:rtl/>
        </w:rPr>
      </w:pPr>
    </w:p>
    <w:p w:rsidR="00C719F6" w:rsidRPr="00BE29DD" w:rsidRDefault="00E873DD" w:rsidP="00C5782C">
      <w:pPr>
        <w:ind w:right="284" w:firstLine="284"/>
        <w:jc w:val="right"/>
        <w:rPr>
          <w:rStyle w:val="Char4"/>
          <w:rtl/>
        </w:rPr>
      </w:pPr>
      <w:r>
        <w:rPr>
          <w:noProof/>
          <w:sz w:val="16"/>
          <w:szCs w:val="16"/>
        </w:rPr>
        <w:drawing>
          <wp:inline distT="0" distB="0" distL="0" distR="0">
            <wp:extent cx="714375" cy="8953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inline>
        </w:drawing>
      </w:r>
    </w:p>
    <w:p w:rsidR="00C719F6" w:rsidRPr="00BE29DD" w:rsidRDefault="00C719F6" w:rsidP="00B90950">
      <w:pPr>
        <w:ind w:firstLine="284"/>
        <w:jc w:val="both"/>
        <w:rPr>
          <w:rStyle w:val="Char4"/>
          <w:rtl/>
        </w:rPr>
      </w:pPr>
    </w:p>
    <w:p w:rsidR="00C719F6" w:rsidRPr="00BE29DD" w:rsidRDefault="00C719F6" w:rsidP="00B90950">
      <w:pPr>
        <w:ind w:firstLine="284"/>
        <w:jc w:val="both"/>
        <w:rPr>
          <w:rStyle w:val="Char4"/>
          <w:rtl/>
        </w:rPr>
      </w:pPr>
    </w:p>
    <w:p w:rsidR="00C719F6" w:rsidRPr="00BE29DD" w:rsidRDefault="00C719F6" w:rsidP="00B90950">
      <w:pPr>
        <w:ind w:firstLine="284"/>
        <w:jc w:val="both"/>
        <w:rPr>
          <w:rStyle w:val="Char4"/>
          <w:rtl/>
        </w:rPr>
      </w:pPr>
    </w:p>
    <w:p w:rsidR="00C719F6" w:rsidRPr="00BE29DD" w:rsidRDefault="00C719F6" w:rsidP="00B90950">
      <w:pPr>
        <w:ind w:firstLine="284"/>
        <w:jc w:val="both"/>
        <w:rPr>
          <w:rStyle w:val="Char4"/>
          <w:rtl/>
        </w:rPr>
      </w:pPr>
    </w:p>
    <w:p w:rsidR="00C719F6" w:rsidRPr="00BE29DD" w:rsidRDefault="00E873DD" w:rsidP="00B90950">
      <w:pPr>
        <w:ind w:firstLine="284"/>
        <w:jc w:val="both"/>
        <w:rPr>
          <w:rStyle w:val="Char4"/>
          <w:rtl/>
        </w:rPr>
      </w:pPr>
      <w:r>
        <w:rPr>
          <w:rFonts w:ascii="IRNazli" w:hAnsi="IRNazli" w:cs="IRNazli" w:hint="cs"/>
          <w:noProof/>
          <w:sz w:val="28"/>
          <w:szCs w:val="28"/>
          <w:rtl/>
        </w:rPr>
        <mc:AlternateContent>
          <mc:Choice Requires="wps">
            <w:drawing>
              <wp:anchor distT="0" distB="0" distL="114300" distR="114300" simplePos="0" relativeHeight="251657728" behindDoc="0" locked="0" layoutInCell="1" allowOverlap="1">
                <wp:simplePos x="0" y="0"/>
                <wp:positionH relativeFrom="column">
                  <wp:posOffset>-389255</wp:posOffset>
                </wp:positionH>
                <wp:positionV relativeFrom="paragraph">
                  <wp:posOffset>-367030</wp:posOffset>
                </wp:positionV>
                <wp:extent cx="3200400" cy="657225"/>
                <wp:effectExtent l="10795" t="13970" r="8255" b="5080"/>
                <wp:wrapNone/>
                <wp:docPr id="1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5722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8AC8B" id="AutoShape 204" o:spid="_x0000_s1026" style="position:absolute;margin-left:-30.65pt;margin-top:-28.9pt;width:252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" strokecolor="white"/>
            </w:pict>
          </mc:Fallback>
        </mc:AlternateContent>
      </w:r>
    </w:p>
    <w:p w:rsidR="00C719F6" w:rsidRPr="00BE29DD" w:rsidRDefault="00C719F6" w:rsidP="00B90950">
      <w:pPr>
        <w:ind w:firstLine="284"/>
        <w:jc w:val="both"/>
        <w:rPr>
          <w:rStyle w:val="Char4"/>
          <w:rtl/>
        </w:rPr>
      </w:pPr>
    </w:p>
    <w:p w:rsidR="00C5782C" w:rsidRDefault="00C5782C" w:rsidP="00B90950">
      <w:pPr>
        <w:ind w:firstLine="284"/>
        <w:jc w:val="both"/>
        <w:rPr>
          <w:rStyle w:val="Char4"/>
          <w:rtl/>
        </w:rPr>
        <w:sectPr w:rsidR="00C5782C" w:rsidSect="006711AD">
          <w:footnotePr>
            <w:numRestart w:val="eachPage"/>
          </w:footnotePr>
          <w:endnotePr>
            <w:numFmt w:val="decimal"/>
          </w:endnotePr>
          <w:type w:val="oddPage"/>
          <w:pgSz w:w="9356" w:h="13608" w:code="148"/>
          <w:pgMar w:top="567" w:right="1134" w:bottom="851" w:left="1134" w:header="454" w:footer="0" w:gutter="0"/>
          <w:pgNumType w:chapStyle="1"/>
          <w:cols w:space="720"/>
          <w:titlePg/>
          <w:bidi/>
          <w:rtlGutter/>
        </w:sectPr>
      </w:pPr>
    </w:p>
    <w:p w:rsidR="00C719F6" w:rsidRPr="00D53BEA" w:rsidRDefault="00C719F6" w:rsidP="00C5782C">
      <w:pPr>
        <w:ind w:firstLine="284"/>
        <w:jc w:val="both"/>
        <w:rPr>
          <w:rFonts w:ascii="Lotus Linotype" w:hAnsi="Lotus Linotype" w:cs="Times New Roman"/>
          <w:color w:val="000000"/>
          <w:sz w:val="28"/>
          <w:szCs w:val="28"/>
          <w:rtl/>
          <w:lang w:bidi="fa-IR"/>
        </w:rPr>
      </w:pPr>
      <w:r w:rsidRPr="00BE29DD">
        <w:rPr>
          <w:rStyle w:val="Char4"/>
          <w:rFonts w:hint="cs"/>
          <w:rtl/>
        </w:rPr>
        <w:t>خداوند</w:t>
      </w:r>
      <w:r w:rsidR="008F332C" w:rsidRPr="008F332C">
        <w:rPr>
          <w:rStyle w:val="Char4"/>
          <w:rFonts w:cs="CTraditional Arabic" w:hint="cs"/>
          <w:rtl/>
        </w:rPr>
        <w:t>ﻷ</w:t>
      </w:r>
      <w:r w:rsidRPr="00BE29DD">
        <w:rPr>
          <w:rStyle w:val="Char4"/>
          <w:rFonts w:hint="cs"/>
          <w:rtl/>
        </w:rPr>
        <w:t xml:space="preserve"> می</w:t>
      </w:r>
      <w:r w:rsidRPr="00BE29DD">
        <w:rPr>
          <w:rStyle w:val="Char4"/>
          <w:rtl/>
        </w:rPr>
        <w:softHyphen/>
      </w:r>
      <w:r w:rsidRPr="00BE29DD">
        <w:rPr>
          <w:rStyle w:val="Char4"/>
          <w:rFonts w:hint="cs"/>
          <w:rtl/>
        </w:rPr>
        <w:t xml:space="preserve">فرمایند: </w:t>
      </w:r>
      <w:r w:rsidRPr="00C5782C">
        <w:rPr>
          <w:rFonts w:ascii="Tahoma" w:hAnsi="Tahoma" w:hint="cs"/>
          <w:color w:val="000000"/>
          <w:sz w:val="26"/>
          <w:szCs w:val="26"/>
          <w:rtl/>
          <w:lang w:bidi="fa-IR"/>
        </w:rPr>
        <w:t>﴿</w:t>
      </w:r>
      <w:r w:rsidRPr="00C5782C">
        <w:rPr>
          <w:rStyle w:val="Charf0"/>
          <w:rtl/>
        </w:rPr>
        <w:t xml:space="preserve">وَلِلَّهِ </w:t>
      </w:r>
      <w:r w:rsidRPr="00C5782C">
        <w:rPr>
          <w:rStyle w:val="Charf0"/>
          <w:rFonts w:hint="cs"/>
          <w:rtl/>
        </w:rPr>
        <w:t>ٱ</w:t>
      </w:r>
      <w:r w:rsidRPr="00C5782C">
        <w:rPr>
          <w:rStyle w:val="Charf0"/>
          <w:rFonts w:hint="eastAsia"/>
          <w:rtl/>
        </w:rPr>
        <w:t>لۡأَسۡمَآءُ</w:t>
      </w:r>
      <w:r w:rsidRPr="00C5782C">
        <w:rPr>
          <w:rStyle w:val="Charf0"/>
          <w:rtl/>
        </w:rPr>
        <w:t xml:space="preserve"> </w:t>
      </w:r>
      <w:r w:rsidRPr="00C5782C">
        <w:rPr>
          <w:rStyle w:val="Charf0"/>
          <w:rFonts w:hint="cs"/>
          <w:rtl/>
        </w:rPr>
        <w:t>ٱ</w:t>
      </w:r>
      <w:r w:rsidRPr="00C5782C">
        <w:rPr>
          <w:rStyle w:val="Charf0"/>
          <w:rFonts w:hint="eastAsia"/>
          <w:rtl/>
        </w:rPr>
        <w:t>لۡحُسۡنَىٰ</w:t>
      </w:r>
      <w:r w:rsidRPr="00C5782C">
        <w:rPr>
          <w:rStyle w:val="Charf0"/>
          <w:rtl/>
        </w:rPr>
        <w:t xml:space="preserve"> فَ</w:t>
      </w:r>
      <w:r w:rsidRPr="00C5782C">
        <w:rPr>
          <w:rStyle w:val="Charf0"/>
          <w:rFonts w:hint="cs"/>
          <w:rtl/>
        </w:rPr>
        <w:t>ٱ</w:t>
      </w:r>
      <w:r w:rsidRPr="00C5782C">
        <w:rPr>
          <w:rStyle w:val="Charf0"/>
          <w:rFonts w:hint="eastAsia"/>
          <w:rtl/>
        </w:rPr>
        <w:t>دۡعُوهُ</w:t>
      </w:r>
      <w:r w:rsidRPr="00C5782C">
        <w:rPr>
          <w:rStyle w:val="Charf0"/>
          <w:rtl/>
        </w:rPr>
        <w:t xml:space="preserve"> بِهَا</w:t>
      </w:r>
      <w:r w:rsidRPr="00C5782C">
        <w:rPr>
          <w:rFonts w:ascii="Tahoma" w:hAnsi="Tahoma" w:hint="cs"/>
          <w:color w:val="000000"/>
          <w:sz w:val="26"/>
          <w:szCs w:val="26"/>
          <w:rtl/>
          <w:lang w:bidi="fa-IR"/>
        </w:rPr>
        <w:t>﴾</w:t>
      </w:r>
      <w:r w:rsidRPr="00C719F6">
        <w:rPr>
          <w:rStyle w:val="Char6"/>
          <w:rtl/>
        </w:rPr>
        <w:t xml:space="preserve"> [الأعراف: 180]</w:t>
      </w:r>
      <w:r w:rsidRPr="00C719F6">
        <w:rPr>
          <w:rStyle w:val="Char6"/>
          <w:rFonts w:hint="cs"/>
          <w:rtl/>
        </w:rPr>
        <w:t>.</w:t>
      </w:r>
      <w:r w:rsidRPr="00BE29DD">
        <w:rPr>
          <w:rStyle w:val="Char4"/>
          <w:rFonts w:hint="cs"/>
          <w:rtl/>
        </w:rPr>
        <w:t xml:space="preserve"> </w:t>
      </w:r>
      <w:r w:rsidR="00C5782C">
        <w:rPr>
          <w:rStyle w:val="Char7"/>
          <w:rFonts w:ascii="Traditional Arabic" w:hAnsi="Traditional Arabic" w:cs="Traditional Arabic"/>
          <w:rtl/>
        </w:rPr>
        <w:t>«</w:t>
      </w:r>
      <w:r w:rsidRPr="00C5782C">
        <w:rPr>
          <w:rStyle w:val="Char7"/>
          <w:rFonts w:hint="cs"/>
          <w:rtl/>
        </w:rPr>
        <w:t>و خداوند، نام</w:t>
      </w:r>
      <w:r w:rsidRPr="00C5782C">
        <w:rPr>
          <w:rStyle w:val="Char7"/>
          <w:rtl/>
        </w:rPr>
        <w:softHyphen/>
      </w:r>
      <w:r w:rsidRPr="00C5782C">
        <w:rPr>
          <w:rStyle w:val="Char7"/>
          <w:rFonts w:hint="cs"/>
          <w:rtl/>
        </w:rPr>
        <w:t>های زیبائی دارد پس او را با این نامها صدا بزنید</w:t>
      </w:r>
      <w:r w:rsidR="00C5782C">
        <w:rPr>
          <w:rStyle w:val="Char7"/>
          <w:rFonts w:ascii="Traditional Arabic" w:hAnsi="Traditional Arabic" w:cs="Traditional Arabic"/>
          <w:rtl/>
        </w:rPr>
        <w:t>»</w:t>
      </w:r>
      <w:r w:rsidR="004265DC">
        <w:rPr>
          <w:rStyle w:val="Char4"/>
          <w:rFonts w:hint="cs"/>
          <w:rtl/>
        </w:rPr>
        <w:t>.</w:t>
      </w:r>
      <w:r w:rsidRPr="00BE29DD">
        <w:rPr>
          <w:rStyle w:val="Char4"/>
          <w:rFonts w:hint="cs"/>
          <w:rtl/>
        </w:rPr>
        <w:t xml:space="preserve"> نام</w:t>
      </w:r>
      <w:r w:rsidRPr="00BE29DD">
        <w:rPr>
          <w:rStyle w:val="Char4"/>
          <w:rtl/>
        </w:rPr>
        <w:softHyphen/>
      </w:r>
      <w:r w:rsidRPr="00BE29DD">
        <w:rPr>
          <w:rStyle w:val="Char4"/>
          <w:rFonts w:hint="cs"/>
          <w:rtl/>
        </w:rPr>
        <w:t>های نیک و زیبای خداوند</w:t>
      </w:r>
      <w:r w:rsidR="00CC1B3D" w:rsidRPr="00CC1B3D">
        <w:rPr>
          <w:rStyle w:val="Char4"/>
          <w:rFonts w:cs="CTraditional Arabic" w:hint="cs"/>
          <w:rtl/>
        </w:rPr>
        <w:t>أ</w:t>
      </w:r>
      <w:r w:rsidRPr="00BE29DD">
        <w:rPr>
          <w:rStyle w:val="Char4"/>
          <w:rFonts w:hint="cs"/>
          <w:rtl/>
        </w:rPr>
        <w:t xml:space="preserve"> بهترین و اساسی</w:t>
      </w:r>
      <w:r w:rsidRPr="00BE29DD">
        <w:rPr>
          <w:rStyle w:val="Char4"/>
          <w:rtl/>
        </w:rPr>
        <w:softHyphen/>
      </w:r>
      <w:r w:rsidRPr="00BE29DD">
        <w:rPr>
          <w:rStyle w:val="Char4"/>
          <w:rFonts w:hint="cs"/>
          <w:rtl/>
        </w:rPr>
        <w:t>ترین وسیل</w:t>
      </w:r>
      <w:r w:rsidR="004565B2">
        <w:rPr>
          <w:rStyle w:val="Char4"/>
          <w:rFonts w:hint="cs"/>
          <w:rtl/>
        </w:rPr>
        <w:t>ۀ</w:t>
      </w:r>
      <w:r w:rsidRPr="00BE29DD">
        <w:rPr>
          <w:rStyle w:val="Char4"/>
          <w:rFonts w:hint="cs"/>
          <w:rtl/>
        </w:rPr>
        <w:t xml:space="preserve"> شناخت خداوند متعال و گام نهادن در مسیر عبودیّت و بندگی</w:t>
      </w:r>
      <w:r w:rsidR="009A76CB">
        <w:rPr>
          <w:rStyle w:val="Char4"/>
          <w:rFonts w:hint="cs"/>
          <w:rtl/>
        </w:rPr>
        <w:t xml:space="preserve"> </w:t>
      </w:r>
      <w:r w:rsidRPr="00BE29DD">
        <w:rPr>
          <w:rStyle w:val="Char4"/>
          <w:rFonts w:hint="cs"/>
          <w:rtl/>
        </w:rPr>
        <w:t>و وسیله</w:t>
      </w:r>
      <w:r w:rsidRPr="00BE29DD">
        <w:rPr>
          <w:rStyle w:val="Char4"/>
          <w:rtl/>
        </w:rPr>
        <w:softHyphen/>
      </w:r>
      <w:r w:rsidRPr="00BE29DD">
        <w:rPr>
          <w:rStyle w:val="Char4"/>
          <w:rFonts w:hint="cs"/>
          <w:rtl/>
        </w:rPr>
        <w:t>ای برای تقرّب جستن و أنس به الله و ندای وی می</w:t>
      </w:r>
      <w:r w:rsidRPr="00BE29DD">
        <w:rPr>
          <w:rStyle w:val="Char4"/>
          <w:rtl/>
        </w:rPr>
        <w:softHyphen/>
      </w:r>
      <w:r w:rsidRPr="00BE29DD">
        <w:rPr>
          <w:rStyle w:val="Char4"/>
          <w:rFonts w:hint="cs"/>
          <w:rtl/>
        </w:rPr>
        <w:t>باشند. عظمت و ثنای خالق یکتا با آنها هویدا گشته و انسان در پرتو آنها به نحو شایسته و بایسته درون و برون خود را با جهان هستی تنظیم می</w:t>
      </w:r>
      <w:r w:rsidRPr="00BE29DD">
        <w:rPr>
          <w:rStyle w:val="Char4"/>
          <w:rFonts w:hint="cs"/>
          <w:rtl/>
        </w:rPr>
        <w:softHyphen/>
        <w:t>کند و تفاوت نگرش و جهان</w:t>
      </w:r>
      <w:r w:rsidRPr="00BE29DD">
        <w:rPr>
          <w:rStyle w:val="Char4"/>
          <w:rtl/>
        </w:rPr>
        <w:softHyphen/>
      </w:r>
      <w:r w:rsidRPr="00BE29DD">
        <w:rPr>
          <w:rStyle w:val="Char4"/>
          <w:rFonts w:hint="cs"/>
          <w:rtl/>
        </w:rPr>
        <w:t>بینی در این راستا هویدا می</w:t>
      </w:r>
      <w:r w:rsidRPr="00BE29DD">
        <w:rPr>
          <w:rStyle w:val="Char4"/>
          <w:rtl/>
        </w:rPr>
        <w:softHyphen/>
      </w:r>
      <w:r w:rsidRPr="00BE29DD">
        <w:rPr>
          <w:rStyle w:val="Char4"/>
          <w:rFonts w:hint="cs"/>
          <w:rtl/>
        </w:rPr>
        <w:t>شود و شیرینی ایمان در سای</w:t>
      </w:r>
      <w:r w:rsidR="004565B2">
        <w:rPr>
          <w:rStyle w:val="Char4"/>
          <w:rFonts w:hint="cs"/>
          <w:rtl/>
        </w:rPr>
        <w:t>ۀ</w:t>
      </w:r>
      <w:r w:rsidRPr="00BE29DD">
        <w:rPr>
          <w:rStyle w:val="Char4"/>
          <w:rFonts w:hint="cs"/>
          <w:rtl/>
        </w:rPr>
        <w:t xml:space="preserve"> آنها چشیده می</w:t>
      </w:r>
      <w:r w:rsidRPr="00BE29DD">
        <w:rPr>
          <w:rStyle w:val="Char4"/>
          <w:rFonts w:hint="cs"/>
          <w:rtl/>
        </w:rPr>
        <w:softHyphen/>
        <w:t>شود و باعث می</w:t>
      </w:r>
      <w:r w:rsidRPr="00BE29DD">
        <w:rPr>
          <w:rStyle w:val="Char4"/>
          <w:rFonts w:hint="cs"/>
          <w:rtl/>
        </w:rPr>
        <w:softHyphen/>
        <w:t>گردند که محبّت به خداوند</w:t>
      </w:r>
      <w:r w:rsidR="00CC1B3D" w:rsidRPr="00CC1B3D">
        <w:rPr>
          <w:rStyle w:val="Char4"/>
          <w:rFonts w:cs="CTraditional Arabic" w:hint="cs"/>
          <w:rtl/>
        </w:rPr>
        <w:t>أ</w:t>
      </w:r>
      <w:r w:rsidRPr="00BE29DD">
        <w:rPr>
          <w:rStyle w:val="Char4"/>
          <w:rFonts w:hint="cs"/>
          <w:rtl/>
        </w:rPr>
        <w:t xml:space="preserve"> و شوق به لقایش در انسان موج زند و در عین حال از خداوند</w:t>
      </w:r>
      <w:r w:rsidR="00CC1B3D" w:rsidRPr="00CC1B3D">
        <w:rPr>
          <w:rStyle w:val="Char4"/>
          <w:rFonts w:cs="CTraditional Arabic" w:hint="cs"/>
          <w:rtl/>
        </w:rPr>
        <w:t>أ</w:t>
      </w:r>
      <w:r w:rsidRPr="00BE29DD">
        <w:rPr>
          <w:rStyle w:val="Char4"/>
          <w:rFonts w:hint="cs"/>
          <w:rtl/>
        </w:rPr>
        <w:t xml:space="preserve"> هراس و تقوا داشته باشد و هرگز از رحمت و شفقتش ناامید نگردد. انسان با درک و فهم نام</w:t>
      </w:r>
      <w:r w:rsidRPr="00BE29DD">
        <w:rPr>
          <w:rStyle w:val="Char4"/>
          <w:rFonts w:hint="cs"/>
          <w:rtl/>
        </w:rPr>
        <w:softHyphen/>
        <w:t>ها و صفات زیبای خداوند درمی</w:t>
      </w:r>
      <w:r w:rsidRPr="00BE29DD">
        <w:rPr>
          <w:rStyle w:val="Char4"/>
          <w:rFonts w:hint="cs"/>
          <w:rtl/>
        </w:rPr>
        <w:softHyphen/>
        <w:t>یابد که عظمت، کبر، حاکمیّت مطلق، بلندمرتبگی، هدایت، شفا، ضرر، نفع، بخشش، رحمت، قهر، رزق، آفرینش و مالکیّت و... فقط و فقط مختص ذات اقدسش می</w:t>
      </w:r>
      <w:r w:rsidRPr="00BE29DD">
        <w:rPr>
          <w:rStyle w:val="Char4"/>
          <w:rFonts w:hint="cs"/>
          <w:rtl/>
        </w:rPr>
        <w:softHyphen/>
        <w:t>باشند و این درک و درایت کُرنش و خشوعی را به بار می</w:t>
      </w:r>
      <w:r w:rsidRPr="00BE29DD">
        <w:rPr>
          <w:rStyle w:val="Char4"/>
          <w:rFonts w:hint="cs"/>
          <w:rtl/>
        </w:rPr>
        <w:softHyphen/>
        <w:t>آورد که انسان جایگاه خود را در هستی می</w:t>
      </w:r>
      <w:r w:rsidRPr="00BE29DD">
        <w:rPr>
          <w:rStyle w:val="Char4"/>
          <w:rFonts w:hint="cs"/>
          <w:rtl/>
        </w:rPr>
        <w:softHyphen/>
        <w:t>یابد و هر میزان که انسان از صفای درون و تقوای خداوند</w:t>
      </w:r>
      <w:r w:rsidR="00CC1B3D" w:rsidRPr="00CC1B3D">
        <w:rPr>
          <w:rStyle w:val="Char4"/>
          <w:rFonts w:cs="CTraditional Arabic" w:hint="cs"/>
          <w:rtl/>
        </w:rPr>
        <w:t>أ</w:t>
      </w:r>
      <w:r w:rsidR="009A76CB">
        <w:rPr>
          <w:rStyle w:val="Char4"/>
          <w:rtl/>
        </w:rPr>
        <w:t xml:space="preserve"> </w:t>
      </w:r>
      <w:r w:rsidRPr="00BE29DD">
        <w:rPr>
          <w:rStyle w:val="Char4"/>
          <w:rFonts w:hint="cs"/>
          <w:rtl/>
        </w:rPr>
        <w:t>بهره</w:t>
      </w:r>
      <w:r w:rsidRPr="00BE29DD">
        <w:rPr>
          <w:rStyle w:val="Char4"/>
          <w:rFonts w:hint="cs"/>
          <w:rtl/>
        </w:rPr>
        <w:softHyphen/>
        <w:t>مند باشد به همان میزان از أسماء و صفات خداوند</w:t>
      </w:r>
      <w:r w:rsidR="00CC1B3D" w:rsidRPr="00CC1B3D">
        <w:rPr>
          <w:rStyle w:val="Char4"/>
          <w:rFonts w:cs="CTraditional Arabic" w:hint="cs"/>
          <w:rtl/>
        </w:rPr>
        <w:t>أ</w:t>
      </w:r>
      <w:r w:rsidRPr="00BE29DD">
        <w:rPr>
          <w:rStyle w:val="Char4"/>
          <w:rFonts w:hint="cs"/>
          <w:rtl/>
        </w:rPr>
        <w:t xml:space="preserve"> بهره خواهد برد. این اسماء زیبا، درخشندگی را در وجود و درون مؤمن بوجود می</w:t>
      </w:r>
      <w:r w:rsidRPr="00BE29DD">
        <w:rPr>
          <w:rStyle w:val="Char4"/>
          <w:rFonts w:hint="cs"/>
          <w:rtl/>
        </w:rPr>
        <w:softHyphen/>
        <w:t>آورند که وی در پرتو تشعشعات آنها مسیر تزکیه و تربیت که نهایت وظیف</w:t>
      </w:r>
      <w:r w:rsidR="004565B2">
        <w:rPr>
          <w:rStyle w:val="Char4"/>
          <w:rFonts w:hint="cs"/>
          <w:rtl/>
        </w:rPr>
        <w:t>ۀ</w:t>
      </w:r>
      <w:r w:rsidRPr="00BE29DD">
        <w:rPr>
          <w:rStyle w:val="Char4"/>
          <w:rFonts w:hint="cs"/>
          <w:rtl/>
        </w:rPr>
        <w:t xml:space="preserve"> بندگی وی می</w:t>
      </w:r>
      <w:r w:rsidRPr="00BE29DD">
        <w:rPr>
          <w:rStyle w:val="Char4"/>
          <w:rFonts w:hint="cs"/>
          <w:rtl/>
        </w:rPr>
        <w:softHyphen/>
        <w:t>باشند، را طی خواهد کرد.</w:t>
      </w:r>
    </w:p>
    <w:p w:rsidR="00C719F6" w:rsidRPr="00BE29DD" w:rsidRDefault="00C719F6" w:rsidP="00C5782C">
      <w:pPr>
        <w:ind w:firstLine="284"/>
        <w:jc w:val="both"/>
        <w:rPr>
          <w:rStyle w:val="Char4"/>
          <w:rtl/>
        </w:rPr>
      </w:pPr>
      <w:r w:rsidRPr="00BE29DD">
        <w:rPr>
          <w:rStyle w:val="Char4"/>
          <w:rFonts w:hint="cs"/>
          <w:rtl/>
        </w:rPr>
        <w:t>أسماء و صفات خداوند</w:t>
      </w:r>
      <w:r w:rsidRPr="00BE29DD">
        <w:rPr>
          <w:rStyle w:val="Char4"/>
          <w:rFonts w:hint="cs"/>
          <w:rtl/>
        </w:rPr>
        <w:sym w:font="AGA Arabesque" w:char="F049"/>
      </w:r>
      <w:r w:rsidR="009A76CB">
        <w:rPr>
          <w:rStyle w:val="Char4"/>
          <w:rtl/>
        </w:rPr>
        <w:t xml:space="preserve"> </w:t>
      </w:r>
      <w:r w:rsidRPr="00BE29DD">
        <w:rPr>
          <w:rStyle w:val="Char4"/>
          <w:rFonts w:hint="cs"/>
          <w:rtl/>
        </w:rPr>
        <w:t>فقط از طریق خودش شناخته می</w:t>
      </w:r>
      <w:r w:rsidRPr="00BE29DD">
        <w:rPr>
          <w:rStyle w:val="Char4"/>
          <w:rFonts w:hint="cs"/>
          <w:rtl/>
        </w:rPr>
        <w:softHyphen/>
        <w:t>شوند و توقیفی می</w:t>
      </w:r>
      <w:r w:rsidR="00C5782C">
        <w:rPr>
          <w:rStyle w:val="Char4"/>
          <w:rFonts w:hint="eastAsia"/>
          <w:rtl/>
        </w:rPr>
        <w:t>‌</w:t>
      </w:r>
      <w:r w:rsidRPr="00BE29DD">
        <w:rPr>
          <w:rStyle w:val="Char4"/>
          <w:rFonts w:hint="cs"/>
          <w:rtl/>
        </w:rPr>
        <w:t>باشند؛ یعنی با استناد از قرآن کریم و سنّت صحیح شناخته می</w:t>
      </w:r>
      <w:r w:rsidRPr="00BE29DD">
        <w:rPr>
          <w:rStyle w:val="Char4"/>
          <w:rFonts w:hint="cs"/>
          <w:rtl/>
        </w:rPr>
        <w:softHyphen/>
        <w:t>شوند و جایگاهی برای عقل به تنهایی در این راستا وجود ندارد؛ چرا که یزدان سبحان خودش را بهتر می</w:t>
      </w:r>
      <w:r w:rsidRPr="00BE29DD">
        <w:rPr>
          <w:rStyle w:val="Char4"/>
          <w:rFonts w:hint="cs"/>
          <w:rtl/>
        </w:rPr>
        <w:softHyphen/>
        <w:t>تواند به بند</w:t>
      </w:r>
      <w:r w:rsidR="004565B2">
        <w:rPr>
          <w:rStyle w:val="Char4"/>
          <w:rFonts w:hint="cs"/>
          <w:rtl/>
        </w:rPr>
        <w:t>ۀ</w:t>
      </w:r>
      <w:r w:rsidRPr="00BE29DD">
        <w:rPr>
          <w:rStyle w:val="Char4"/>
          <w:rFonts w:hint="cs"/>
          <w:rtl/>
        </w:rPr>
        <w:t xml:space="preserve"> جستجوگرش معرفی کند.</w:t>
      </w:r>
    </w:p>
    <w:p w:rsidR="00C719F6" w:rsidRPr="00BE29DD" w:rsidRDefault="00C719F6" w:rsidP="00C5782C">
      <w:pPr>
        <w:ind w:firstLine="284"/>
        <w:jc w:val="both"/>
        <w:rPr>
          <w:rStyle w:val="Char4"/>
          <w:rtl/>
        </w:rPr>
      </w:pPr>
      <w:r w:rsidRPr="00BE29DD">
        <w:rPr>
          <w:rStyle w:val="Char4"/>
          <w:rFonts w:hint="cs"/>
          <w:rtl/>
        </w:rPr>
        <w:t>أسماء و صفات خداوند</w:t>
      </w:r>
      <w:r w:rsidR="00CC1B3D" w:rsidRPr="00CC1B3D">
        <w:rPr>
          <w:rStyle w:val="Char4"/>
          <w:rFonts w:cs="CTraditional Arabic" w:hint="cs"/>
          <w:rtl/>
        </w:rPr>
        <w:t>أ</w:t>
      </w:r>
      <w:r w:rsidRPr="00BE29DD">
        <w:rPr>
          <w:rStyle w:val="Char4"/>
          <w:rFonts w:hint="cs"/>
          <w:rtl/>
        </w:rPr>
        <w:t xml:space="preserve"> محدود و محصور در عدد مشخصی نیستند. پیامبر اکرم</w:t>
      </w:r>
      <w:r w:rsidR="003B5755" w:rsidRPr="003B5755">
        <w:rPr>
          <w:rFonts w:ascii="CTraditional Arabic" w:hAnsi="CTraditional Arabic" w:cs="CTraditional Arabic" w:hint="cs"/>
          <w:color w:val="000000"/>
          <w:kern w:val="32"/>
          <w:sz w:val="28"/>
          <w:szCs w:val="28"/>
          <w:rtl/>
        </w:rPr>
        <w:t>ج</w:t>
      </w:r>
      <w:r w:rsidRPr="00D53BEA">
        <w:rPr>
          <w:rFonts w:ascii="Times New Roman Bold" w:hAnsi="Times New Roman Bold" w:cs="B Lotus" w:hint="cs"/>
          <w:color w:val="000000"/>
          <w:kern w:val="32"/>
          <w:sz w:val="28"/>
          <w:szCs w:val="28"/>
          <w:rtl/>
        </w:rPr>
        <w:t xml:space="preserve"> </w:t>
      </w:r>
      <w:r w:rsidRPr="00BE29DD">
        <w:rPr>
          <w:rStyle w:val="Char4"/>
          <w:rFonts w:hint="cs"/>
          <w:rtl/>
        </w:rPr>
        <w:t>می</w:t>
      </w:r>
      <w:r w:rsidRPr="00BE29DD">
        <w:rPr>
          <w:rStyle w:val="Char4"/>
          <w:rtl/>
        </w:rPr>
        <w:softHyphen/>
      </w:r>
      <w:r w:rsidRPr="00BE29DD">
        <w:rPr>
          <w:rStyle w:val="Char4"/>
          <w:rFonts w:hint="cs"/>
          <w:rtl/>
        </w:rPr>
        <w:t xml:space="preserve">فرماید: </w:t>
      </w:r>
      <w:r w:rsidR="00C5782C">
        <w:rPr>
          <w:rStyle w:val="Char4"/>
          <w:rFonts w:ascii="Traditional Arabic" w:hAnsi="Traditional Arabic" w:cs="Traditional Arabic"/>
          <w:rtl/>
        </w:rPr>
        <w:t>«</w:t>
      </w:r>
      <w:r w:rsidRPr="00C719F6">
        <w:rPr>
          <w:rStyle w:val="Char3"/>
          <w:rtl/>
        </w:rPr>
        <w:t>إِنَّ لِلَّهِ تِسْعَةً وَتِسْعِينَ اسْمَا مِائَةً إِلاَّ وَاحِدًا مَنْ أَحْصَاهَا دَخَلَ الْجَنَّةَ وهو وتر يحب الوتر</w:t>
      </w:r>
      <w:r w:rsidR="00C5782C">
        <w:rPr>
          <w:rStyle w:val="Char3"/>
          <w:rFonts w:ascii="Traditional Arabic" w:hAnsi="Traditional Arabic" w:cs="Traditional Arabic"/>
          <w:rtl/>
        </w:rPr>
        <w:t>»</w:t>
      </w:r>
      <w:r w:rsidRPr="00D53BEA">
        <w:rPr>
          <w:rFonts w:ascii="Traditional Arabic" w:hAnsi="Traditional Arabic" w:cs="B Badr" w:hint="cs"/>
          <w:b/>
          <w:bCs/>
          <w:color w:val="000000"/>
          <w:sz w:val="28"/>
          <w:szCs w:val="28"/>
          <w:rtl/>
          <w:lang w:bidi="fa-IR"/>
        </w:rPr>
        <w:t xml:space="preserve"> </w:t>
      </w:r>
      <w:r w:rsidR="00C5782C">
        <w:rPr>
          <w:rStyle w:val="Chare"/>
          <w:rFonts w:ascii="Traditional Arabic" w:hAnsi="Traditional Arabic" w:cs="Traditional Arabic"/>
          <w:rtl/>
        </w:rPr>
        <w:t>«</w:t>
      </w:r>
      <w:r w:rsidRPr="00C5782C">
        <w:rPr>
          <w:rStyle w:val="Chare"/>
          <w:rFonts w:hint="cs"/>
          <w:rtl/>
        </w:rPr>
        <w:t>خداوند نود و نه اسم (صد منهای یک) اسم دارد، هر کس آنها را بشمارد وارد بهشت می</w:t>
      </w:r>
      <w:r w:rsidRPr="00C5782C">
        <w:rPr>
          <w:rStyle w:val="Chare"/>
          <w:rFonts w:hint="cs"/>
          <w:rtl/>
        </w:rPr>
        <w:softHyphen/>
        <w:t>شود. و خداوند تک است و تک را دوست دارد</w:t>
      </w:r>
      <w:r w:rsidR="00C5782C">
        <w:rPr>
          <w:rStyle w:val="Chare"/>
          <w:rFonts w:ascii="Traditional Arabic" w:hAnsi="Traditional Arabic" w:cs="Traditional Arabic"/>
          <w:rtl/>
        </w:rPr>
        <w:t>»</w:t>
      </w:r>
      <w:r w:rsidRPr="00C5782C">
        <w:rPr>
          <w:rStyle w:val="Chare"/>
          <w:rFonts w:hint="cs"/>
          <w:rtl/>
        </w:rPr>
        <w:t>.</w:t>
      </w:r>
      <w:r w:rsidRPr="00BE29DD">
        <w:rPr>
          <w:rStyle w:val="Char4"/>
          <w:rFonts w:hint="cs"/>
          <w:rtl/>
        </w:rPr>
        <w:t xml:space="preserve"> جمهور علما اتفاق</w:t>
      </w:r>
      <w:r w:rsidRPr="00BE29DD">
        <w:rPr>
          <w:rStyle w:val="Char4"/>
          <w:rFonts w:hint="cs"/>
          <w:rtl/>
        </w:rPr>
        <w:softHyphen/>
        <w:t>نظر دارند که هدف از این روایت حصر أسماء خداوند</w:t>
      </w:r>
      <w:r w:rsidR="00CC1B3D" w:rsidRPr="00CC1B3D">
        <w:rPr>
          <w:rStyle w:val="Char4"/>
          <w:rFonts w:cs="CTraditional Arabic" w:hint="cs"/>
          <w:rtl/>
        </w:rPr>
        <w:t>أ</w:t>
      </w:r>
      <w:r w:rsidRPr="00BE29DD">
        <w:rPr>
          <w:rStyle w:val="Char4"/>
          <w:rFonts w:hint="cs"/>
          <w:rtl/>
        </w:rPr>
        <w:t xml:space="preserve"> نیست بلکه منظور آن است هرکس این نود و نه نام</w:t>
      </w:r>
      <w:r w:rsidRPr="00BE29DD">
        <w:rPr>
          <w:rStyle w:val="Char4"/>
          <w:rFonts w:hint="cs"/>
          <w:rtl/>
        </w:rPr>
        <w:softHyphen/>
        <w:t xml:space="preserve"> را بفهمد، و حفظ کند و در آنها تدبّر نماید و خداوند</w:t>
      </w:r>
      <w:r w:rsidR="00CC1B3D" w:rsidRPr="00CC1B3D">
        <w:rPr>
          <w:rStyle w:val="Char4"/>
          <w:rFonts w:cs="CTraditional Arabic" w:hint="cs"/>
          <w:rtl/>
        </w:rPr>
        <w:t>أ</w:t>
      </w:r>
      <w:r w:rsidRPr="00BE29DD">
        <w:rPr>
          <w:rStyle w:val="Char4"/>
          <w:rFonts w:hint="cs"/>
          <w:rtl/>
        </w:rPr>
        <w:t xml:space="preserve"> را با آنها ندا کند و به آنها ایمان و یقین داشته و به مقتضای آنها عمل نماید، خداوند</w:t>
      </w:r>
      <w:r w:rsidR="00CC1B3D" w:rsidRPr="00CC1B3D">
        <w:rPr>
          <w:rStyle w:val="Char4"/>
          <w:rFonts w:cs="CTraditional Arabic" w:hint="cs"/>
          <w:rtl/>
        </w:rPr>
        <w:t>أ</w:t>
      </w:r>
      <w:r w:rsidRPr="00BE29DD">
        <w:rPr>
          <w:rStyle w:val="Char4"/>
          <w:rFonts w:hint="cs"/>
          <w:rtl/>
        </w:rPr>
        <w:t xml:space="preserve"> وی را وارد بهشت می</w:t>
      </w:r>
      <w:r w:rsidRPr="00BE29DD">
        <w:rPr>
          <w:rStyle w:val="Char4"/>
          <w:rFonts w:hint="cs"/>
          <w:rtl/>
        </w:rPr>
        <w:softHyphen/>
        <w:t>گرداند و دلیلی بر انحصار و محدود کردن أسماء و صفات خداوند</w:t>
      </w:r>
      <w:r w:rsidR="00CC1B3D" w:rsidRPr="00CC1B3D">
        <w:rPr>
          <w:rStyle w:val="Char4"/>
          <w:rFonts w:cs="CTraditional Arabic" w:hint="cs"/>
          <w:rtl/>
        </w:rPr>
        <w:t>أ</w:t>
      </w:r>
      <w:r w:rsidRPr="00BE29DD">
        <w:rPr>
          <w:rStyle w:val="Char4"/>
          <w:rFonts w:hint="cs"/>
          <w:rtl/>
        </w:rPr>
        <w:t xml:space="preserve"> وجود ندارد</w:t>
      </w:r>
      <w:r w:rsidR="00C5782C" w:rsidRPr="00F816AE">
        <w:rPr>
          <w:rFonts w:ascii="Lotus Linotype" w:hAnsi="Lotus Linotype" w:cs="IRNazli"/>
          <w:b/>
          <w:color w:val="000000"/>
          <w:sz w:val="28"/>
          <w:szCs w:val="28"/>
          <w:vertAlign w:val="superscript"/>
          <w:rtl/>
        </w:rPr>
        <w:t xml:space="preserve"> </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397"/>
      </w:r>
      <w:r w:rsidRPr="00F816AE">
        <w:rPr>
          <w:rFonts w:ascii="Lotus Linotype" w:hAnsi="Lotus Linotype" w:cs="IRNazli"/>
          <w:b/>
          <w:color w:val="000000"/>
          <w:sz w:val="28"/>
          <w:szCs w:val="28"/>
          <w:vertAlign w:val="superscript"/>
          <w:rtl/>
        </w:rPr>
        <w:t>)</w:t>
      </w:r>
      <w:r w:rsidRPr="00BE29DD">
        <w:rPr>
          <w:rStyle w:val="Char4"/>
          <w:rFonts w:hint="cs"/>
          <w:rtl/>
        </w:rPr>
        <w:t xml:space="preserve"> باید توجه داشت که این نام</w:t>
      </w:r>
      <w:r w:rsidRPr="00BE29DD">
        <w:rPr>
          <w:rStyle w:val="Char4"/>
          <w:rFonts w:hint="cs"/>
          <w:rtl/>
        </w:rPr>
        <w:softHyphen/>
        <w:t>ها با هم</w:t>
      </w:r>
      <w:r w:rsidR="004565B2">
        <w:rPr>
          <w:rStyle w:val="Char4"/>
          <w:rFonts w:hint="cs"/>
          <w:rtl/>
        </w:rPr>
        <w:t>ۀ</w:t>
      </w:r>
      <w:r w:rsidRPr="00BE29DD">
        <w:rPr>
          <w:rStyle w:val="Char4"/>
          <w:rFonts w:hint="cs"/>
          <w:rtl/>
        </w:rPr>
        <w:t xml:space="preserve"> تنوعشان بر یک مسمّای یکتا و بی</w:t>
      </w:r>
      <w:r w:rsidRPr="00BE29DD">
        <w:rPr>
          <w:rStyle w:val="Char4"/>
          <w:rFonts w:hint="cs"/>
          <w:rtl/>
        </w:rPr>
        <w:softHyphen/>
        <w:t>نظیر دلالت دارند. خداوند</w:t>
      </w:r>
      <w:r w:rsidR="00CC1B3D" w:rsidRPr="00CC1B3D">
        <w:rPr>
          <w:rStyle w:val="Char4"/>
          <w:rFonts w:cs="CTraditional Arabic" w:hint="cs"/>
          <w:rtl/>
        </w:rPr>
        <w:t>أ</w:t>
      </w:r>
      <w:r w:rsidRPr="00BE29DD">
        <w:rPr>
          <w:rStyle w:val="Char4"/>
          <w:rFonts w:hint="cs"/>
          <w:rtl/>
        </w:rPr>
        <w:t xml:space="preserve"> می‌فرمایند:</w:t>
      </w:r>
      <w:r w:rsidR="009A76CB">
        <w:rPr>
          <w:rFonts w:ascii="Traditional Arabic" w:hAnsi="Traditional Arabic" w:cs="B Badr" w:hint="cs"/>
          <w:b/>
          <w:bCs/>
          <w:color w:val="000000"/>
          <w:sz w:val="28"/>
          <w:szCs w:val="28"/>
          <w:rtl/>
          <w:lang w:bidi="fa-IR"/>
        </w:rPr>
        <w:t xml:space="preserve"> </w:t>
      </w:r>
      <w:r w:rsidRPr="00C5782C">
        <w:rPr>
          <w:rFonts w:ascii="Tahoma" w:hAnsi="Tahoma" w:hint="cs"/>
          <w:b/>
          <w:color w:val="000000"/>
          <w:sz w:val="22"/>
          <w:szCs w:val="26"/>
          <w:rtl/>
        </w:rPr>
        <w:t>﴿</w:t>
      </w:r>
      <w:r w:rsidRPr="00C5782C">
        <w:rPr>
          <w:rStyle w:val="Charf0"/>
          <w:rtl/>
        </w:rPr>
        <w:t xml:space="preserve">قُلِ </w:t>
      </w:r>
      <w:r w:rsidRPr="00C5782C">
        <w:rPr>
          <w:rStyle w:val="Charf0"/>
          <w:rFonts w:hint="cs"/>
          <w:rtl/>
        </w:rPr>
        <w:t>ٱ</w:t>
      </w:r>
      <w:r w:rsidRPr="00C5782C">
        <w:rPr>
          <w:rStyle w:val="Charf0"/>
          <w:rFonts w:hint="eastAsia"/>
          <w:rtl/>
        </w:rPr>
        <w:t>دۡعُواْ</w:t>
      </w:r>
      <w:r w:rsidRPr="00C5782C">
        <w:rPr>
          <w:rStyle w:val="Charf0"/>
          <w:rtl/>
        </w:rPr>
        <w:t xml:space="preserve"> </w:t>
      </w:r>
      <w:r w:rsidRPr="00C5782C">
        <w:rPr>
          <w:rStyle w:val="Charf0"/>
          <w:rFonts w:hint="cs"/>
          <w:rtl/>
        </w:rPr>
        <w:t>ٱ</w:t>
      </w:r>
      <w:r w:rsidRPr="00C5782C">
        <w:rPr>
          <w:rStyle w:val="Charf0"/>
          <w:rFonts w:hint="eastAsia"/>
          <w:rtl/>
        </w:rPr>
        <w:t>للَّهَ</w:t>
      </w:r>
      <w:r w:rsidRPr="00C5782C">
        <w:rPr>
          <w:rStyle w:val="Charf0"/>
          <w:rtl/>
        </w:rPr>
        <w:t xml:space="preserve"> أَوِ </w:t>
      </w:r>
      <w:r w:rsidRPr="00C5782C">
        <w:rPr>
          <w:rStyle w:val="Charf0"/>
          <w:rFonts w:hint="cs"/>
          <w:rtl/>
        </w:rPr>
        <w:t>ٱ</w:t>
      </w:r>
      <w:r w:rsidRPr="00C5782C">
        <w:rPr>
          <w:rStyle w:val="Charf0"/>
          <w:rFonts w:hint="eastAsia"/>
          <w:rtl/>
        </w:rPr>
        <w:t>دۡعُواْ</w:t>
      </w:r>
      <w:r w:rsidRPr="00C5782C">
        <w:rPr>
          <w:rStyle w:val="Charf0"/>
          <w:rtl/>
        </w:rPr>
        <w:t xml:space="preserve"> </w:t>
      </w:r>
      <w:r w:rsidRPr="00C5782C">
        <w:rPr>
          <w:rStyle w:val="Charf0"/>
          <w:rFonts w:hint="cs"/>
          <w:rtl/>
        </w:rPr>
        <w:t>ٱ</w:t>
      </w:r>
      <w:r w:rsidRPr="00C5782C">
        <w:rPr>
          <w:rStyle w:val="Charf0"/>
          <w:rFonts w:hint="eastAsia"/>
          <w:rtl/>
        </w:rPr>
        <w:t>لرَّحۡمَٰنَۖ</w:t>
      </w:r>
      <w:r w:rsidRPr="00C5782C">
        <w:rPr>
          <w:rStyle w:val="Charf0"/>
          <w:rtl/>
        </w:rPr>
        <w:t xml:space="preserve"> أَيّ</w:t>
      </w:r>
      <w:r w:rsidRPr="00C5782C">
        <w:rPr>
          <w:rStyle w:val="Charf0"/>
          <w:rFonts w:hint="cs"/>
          <w:rtl/>
        </w:rPr>
        <w:t>ٗا</w:t>
      </w:r>
      <w:r w:rsidRPr="00C5782C">
        <w:rPr>
          <w:rStyle w:val="Charf0"/>
          <w:rtl/>
        </w:rPr>
        <w:t xml:space="preserve"> </w:t>
      </w:r>
      <w:r w:rsidRPr="00C5782C">
        <w:rPr>
          <w:rStyle w:val="Charf0"/>
          <w:rFonts w:hint="cs"/>
          <w:rtl/>
        </w:rPr>
        <w:t>مَّا</w:t>
      </w:r>
      <w:r w:rsidRPr="00C5782C">
        <w:rPr>
          <w:rStyle w:val="Charf0"/>
          <w:rtl/>
        </w:rPr>
        <w:t xml:space="preserve"> </w:t>
      </w:r>
      <w:r w:rsidRPr="00C5782C">
        <w:rPr>
          <w:rStyle w:val="Charf0"/>
          <w:rFonts w:hint="cs"/>
          <w:rtl/>
        </w:rPr>
        <w:t>تَدۡعُواْ</w:t>
      </w:r>
      <w:r w:rsidRPr="00C5782C">
        <w:rPr>
          <w:rStyle w:val="Charf0"/>
          <w:rtl/>
        </w:rPr>
        <w:t xml:space="preserve"> </w:t>
      </w:r>
      <w:r w:rsidRPr="00C5782C">
        <w:rPr>
          <w:rStyle w:val="Charf0"/>
          <w:rFonts w:hint="cs"/>
          <w:rtl/>
        </w:rPr>
        <w:t>فَلَهُ</w:t>
      </w:r>
      <w:r w:rsidRPr="00C5782C">
        <w:rPr>
          <w:rStyle w:val="Charf0"/>
          <w:rtl/>
        </w:rPr>
        <w:t xml:space="preserve"> </w:t>
      </w:r>
      <w:r w:rsidRPr="00C5782C">
        <w:rPr>
          <w:rStyle w:val="Charf0"/>
          <w:rFonts w:hint="cs"/>
          <w:rtl/>
        </w:rPr>
        <w:t>ٱ</w:t>
      </w:r>
      <w:r w:rsidRPr="00C5782C">
        <w:rPr>
          <w:rStyle w:val="Charf0"/>
          <w:rFonts w:hint="eastAsia"/>
          <w:rtl/>
        </w:rPr>
        <w:t>لۡأَسۡمَآءُ</w:t>
      </w:r>
      <w:r w:rsidRPr="00C5782C">
        <w:rPr>
          <w:rStyle w:val="Charf0"/>
          <w:rtl/>
        </w:rPr>
        <w:t xml:space="preserve"> </w:t>
      </w:r>
      <w:r w:rsidRPr="00C5782C">
        <w:rPr>
          <w:rStyle w:val="Charf0"/>
          <w:rFonts w:hint="cs"/>
          <w:rtl/>
        </w:rPr>
        <w:t>ٱ</w:t>
      </w:r>
      <w:r w:rsidRPr="00C5782C">
        <w:rPr>
          <w:rStyle w:val="Charf0"/>
          <w:rFonts w:hint="eastAsia"/>
          <w:rtl/>
        </w:rPr>
        <w:t>لۡحُسۡنَىٰ</w:t>
      </w:r>
      <w:r w:rsidRPr="00C5782C">
        <w:rPr>
          <w:rFonts w:ascii="Tahoma" w:hAnsi="Tahoma" w:hint="cs"/>
          <w:b/>
          <w:color w:val="000000"/>
          <w:sz w:val="22"/>
          <w:szCs w:val="26"/>
          <w:rtl/>
        </w:rPr>
        <w:t>﴾</w:t>
      </w:r>
      <w:r w:rsidRPr="00C719F6">
        <w:rPr>
          <w:rStyle w:val="Char6"/>
          <w:rtl/>
        </w:rPr>
        <w:t xml:space="preserve"> [الإسراء: 110]</w:t>
      </w:r>
      <w:r w:rsidRPr="00BE29DD">
        <w:rPr>
          <w:rStyle w:val="Char4"/>
          <w:rFonts w:hint="cs"/>
          <w:rtl/>
        </w:rPr>
        <w:t xml:space="preserve"> </w:t>
      </w:r>
      <w:r w:rsidR="00C5782C">
        <w:rPr>
          <w:rStyle w:val="Char7"/>
          <w:rFonts w:ascii="Traditional Arabic" w:hAnsi="Traditional Arabic" w:cs="Traditional Arabic"/>
          <w:rtl/>
        </w:rPr>
        <w:t>«</w:t>
      </w:r>
      <w:r w:rsidRPr="00C5782C">
        <w:rPr>
          <w:rStyle w:val="Char7"/>
          <w:rtl/>
        </w:rPr>
        <w:t>بگو:</w:t>
      </w:r>
      <w:r w:rsidR="009A76CB" w:rsidRPr="00C5782C">
        <w:rPr>
          <w:rStyle w:val="Char7"/>
          <w:rtl/>
        </w:rPr>
        <w:t xml:space="preserve"> </w:t>
      </w:r>
      <w:r w:rsidRPr="00C5782C">
        <w:rPr>
          <w:rStyle w:val="Char7"/>
          <w:rFonts w:hint="cs"/>
          <w:rtl/>
        </w:rPr>
        <w:t>«</w:t>
      </w:r>
      <w:r w:rsidRPr="00C5782C">
        <w:rPr>
          <w:rStyle w:val="Char7"/>
          <w:rtl/>
        </w:rPr>
        <w:t>خدا را</w:t>
      </w:r>
      <w:r w:rsidRPr="00C5782C">
        <w:rPr>
          <w:rStyle w:val="Char7"/>
          <w:rFonts w:hint="cs"/>
          <w:rtl/>
        </w:rPr>
        <w:t>»</w:t>
      </w:r>
      <w:r w:rsidRPr="00C5782C">
        <w:rPr>
          <w:rStyle w:val="Char7"/>
          <w:rtl/>
        </w:rPr>
        <w:t xml:space="preserve"> با</w:t>
      </w:r>
      <w:r w:rsidR="009A76CB" w:rsidRPr="00C5782C">
        <w:rPr>
          <w:rStyle w:val="Char7"/>
          <w:rtl/>
        </w:rPr>
        <w:t xml:space="preserve"> </w:t>
      </w:r>
      <w:r w:rsidRPr="00C5782C">
        <w:rPr>
          <w:rStyle w:val="Char7"/>
          <w:rtl/>
        </w:rPr>
        <w:t>الله</w:t>
      </w:r>
      <w:r w:rsidR="009A76CB" w:rsidRPr="00C5782C">
        <w:rPr>
          <w:rStyle w:val="Char7"/>
          <w:rtl/>
        </w:rPr>
        <w:t xml:space="preserve"> </w:t>
      </w:r>
      <w:r w:rsidR="004565B2" w:rsidRPr="00C5782C">
        <w:rPr>
          <w:rStyle w:val="Char7"/>
          <w:rtl/>
        </w:rPr>
        <w:t>ی</w:t>
      </w:r>
      <w:r w:rsidRPr="00C5782C">
        <w:rPr>
          <w:rStyle w:val="Char7"/>
          <w:rtl/>
        </w:rPr>
        <w:t>ا رحم</w:t>
      </w:r>
      <w:r w:rsidRPr="00C5782C">
        <w:rPr>
          <w:rStyle w:val="Char7"/>
          <w:rFonts w:hint="cs"/>
          <w:rtl/>
        </w:rPr>
        <w:t>ا</w:t>
      </w:r>
      <w:r w:rsidRPr="00C5782C">
        <w:rPr>
          <w:rStyle w:val="Char7"/>
          <w:rtl/>
        </w:rPr>
        <w:t xml:space="preserve">ن‌ </w:t>
      </w:r>
      <w:r w:rsidRPr="00C5782C">
        <w:rPr>
          <w:rStyle w:val="Char7"/>
          <w:rFonts w:hint="cs"/>
          <w:rtl/>
        </w:rPr>
        <w:t>ب</w:t>
      </w:r>
      <w:r w:rsidRPr="00C5782C">
        <w:rPr>
          <w:rStyle w:val="Char7"/>
          <w:rtl/>
        </w:rPr>
        <w:t xml:space="preserve">ه </w:t>
      </w:r>
      <w:r w:rsidR="004565B2" w:rsidRPr="00C5782C">
        <w:rPr>
          <w:rStyle w:val="Char7"/>
          <w:rtl/>
        </w:rPr>
        <w:t>ک</w:t>
      </w:r>
      <w:r w:rsidRPr="00C5782C">
        <w:rPr>
          <w:rStyle w:val="Char7"/>
          <w:rtl/>
        </w:rPr>
        <w:t>م</w:t>
      </w:r>
      <w:r w:rsidR="004565B2" w:rsidRPr="00C5782C">
        <w:rPr>
          <w:rStyle w:val="Char7"/>
          <w:rtl/>
        </w:rPr>
        <w:t>ک</w:t>
      </w:r>
      <w:r w:rsidRPr="00C5782C">
        <w:rPr>
          <w:rStyle w:val="Char7"/>
          <w:rtl/>
        </w:rPr>
        <w:t xml:space="preserve"> طلب</w:t>
      </w:r>
      <w:r w:rsidR="004565B2" w:rsidRPr="00C5782C">
        <w:rPr>
          <w:rStyle w:val="Char7"/>
          <w:rtl/>
        </w:rPr>
        <w:t>ی</w:t>
      </w:r>
      <w:r w:rsidRPr="00C5782C">
        <w:rPr>
          <w:rStyle w:val="Char7"/>
          <w:rtl/>
        </w:rPr>
        <w:t>د</w:t>
      </w:r>
      <w:r w:rsidRPr="00C5782C">
        <w:rPr>
          <w:rStyle w:val="Char7"/>
          <w:rFonts w:hint="cs"/>
          <w:rtl/>
        </w:rPr>
        <w:t>،</w:t>
      </w:r>
      <w:r w:rsidRPr="00C5782C">
        <w:rPr>
          <w:rStyle w:val="Char7"/>
          <w:rtl/>
        </w:rPr>
        <w:t xml:space="preserve"> خدا را به هر </w:t>
      </w:r>
      <w:r w:rsidR="004565B2" w:rsidRPr="00C5782C">
        <w:rPr>
          <w:rStyle w:val="Char7"/>
          <w:rtl/>
        </w:rPr>
        <w:t>ک</w:t>
      </w:r>
      <w:r w:rsidRPr="00C5782C">
        <w:rPr>
          <w:rStyle w:val="Char7"/>
          <w:rtl/>
        </w:rPr>
        <w:t xml:space="preserve">دام </w:t>
      </w:r>
      <w:r w:rsidRPr="00C5782C">
        <w:rPr>
          <w:rStyle w:val="Char7"/>
          <w:rFonts w:hint="cs"/>
          <w:rtl/>
        </w:rPr>
        <w:t>«</w:t>
      </w:r>
      <w:r w:rsidRPr="00C5782C">
        <w:rPr>
          <w:rStyle w:val="Char7"/>
          <w:rtl/>
        </w:rPr>
        <w:t>از أسماء حُسن</w:t>
      </w:r>
      <w:r w:rsidR="004565B2" w:rsidRPr="00C5782C">
        <w:rPr>
          <w:rStyle w:val="Char7"/>
          <w:rtl/>
        </w:rPr>
        <w:t>ی</w:t>
      </w:r>
      <w:r w:rsidRPr="00C5782C">
        <w:rPr>
          <w:rStyle w:val="Char7"/>
          <w:rFonts w:hint="cs"/>
          <w:rtl/>
        </w:rPr>
        <w:t>»</w:t>
      </w:r>
      <w:r w:rsidRPr="00C5782C">
        <w:rPr>
          <w:rStyle w:val="Char7"/>
          <w:rtl/>
        </w:rPr>
        <w:t xml:space="preserve"> بخوان</w:t>
      </w:r>
      <w:r w:rsidR="004565B2" w:rsidRPr="00C5782C">
        <w:rPr>
          <w:rStyle w:val="Char7"/>
          <w:rtl/>
        </w:rPr>
        <w:t>ی</w:t>
      </w:r>
      <w:r w:rsidRPr="00C5782C">
        <w:rPr>
          <w:rStyle w:val="Char7"/>
          <w:rtl/>
        </w:rPr>
        <w:t xml:space="preserve">د </w:t>
      </w:r>
      <w:r w:rsidRPr="00C5782C">
        <w:rPr>
          <w:rStyle w:val="Char7"/>
          <w:rFonts w:hint="cs"/>
          <w:rtl/>
        </w:rPr>
        <w:t>«</w:t>
      </w:r>
      <w:r w:rsidRPr="00C5782C">
        <w:rPr>
          <w:rStyle w:val="Char7"/>
          <w:rtl/>
        </w:rPr>
        <w:t>مانع</w:t>
      </w:r>
      <w:r w:rsidR="004565B2" w:rsidRPr="00C5782C">
        <w:rPr>
          <w:rStyle w:val="Char7"/>
          <w:rtl/>
        </w:rPr>
        <w:t>ی</w:t>
      </w:r>
      <w:r w:rsidRPr="00C5782C">
        <w:rPr>
          <w:rStyle w:val="Char7"/>
          <w:rtl/>
        </w:rPr>
        <w:t xml:space="preserve"> ندارد</w:t>
      </w:r>
      <w:r w:rsidRPr="00C5782C">
        <w:rPr>
          <w:rStyle w:val="Char7"/>
          <w:rFonts w:hint="cs"/>
          <w:rtl/>
        </w:rPr>
        <w:t>»</w:t>
      </w:r>
      <w:r w:rsidRPr="00C5782C">
        <w:rPr>
          <w:rStyle w:val="Char7"/>
          <w:rtl/>
        </w:rPr>
        <w:t xml:space="preserve"> او دارا</w:t>
      </w:r>
      <w:r w:rsidR="004565B2" w:rsidRPr="00C5782C">
        <w:rPr>
          <w:rStyle w:val="Char7"/>
          <w:rtl/>
        </w:rPr>
        <w:t>ی</w:t>
      </w:r>
      <w:r w:rsidRPr="00C5782C">
        <w:rPr>
          <w:rStyle w:val="Char7"/>
          <w:rtl/>
        </w:rPr>
        <w:t xml:space="preserve"> نام</w:t>
      </w:r>
      <w:r w:rsidR="00C5782C">
        <w:rPr>
          <w:rStyle w:val="Char7"/>
          <w:rFonts w:hint="cs"/>
          <w:rtl/>
        </w:rPr>
        <w:t>‌</w:t>
      </w:r>
      <w:r w:rsidRPr="00C5782C">
        <w:rPr>
          <w:rStyle w:val="Char7"/>
          <w:rtl/>
        </w:rPr>
        <w:t>ها</w:t>
      </w:r>
      <w:r w:rsidR="004565B2" w:rsidRPr="00C5782C">
        <w:rPr>
          <w:rStyle w:val="Char7"/>
          <w:rtl/>
        </w:rPr>
        <w:t>ی</w:t>
      </w:r>
      <w:r w:rsidRPr="00C5782C">
        <w:rPr>
          <w:rStyle w:val="Char7"/>
          <w:rtl/>
        </w:rPr>
        <w:t xml:space="preserve"> ز</w:t>
      </w:r>
      <w:r w:rsidR="004565B2" w:rsidRPr="00C5782C">
        <w:rPr>
          <w:rStyle w:val="Char7"/>
          <w:rtl/>
        </w:rPr>
        <w:t>ی</w:t>
      </w:r>
      <w:r w:rsidRPr="00C5782C">
        <w:rPr>
          <w:rStyle w:val="Char7"/>
          <w:rtl/>
        </w:rPr>
        <w:t>با است</w:t>
      </w:r>
      <w:r w:rsidR="00C5782C">
        <w:rPr>
          <w:rStyle w:val="Char7"/>
          <w:rFonts w:ascii="Traditional Arabic" w:hAnsi="Traditional Arabic" w:cs="Traditional Arabic"/>
          <w:rtl/>
        </w:rPr>
        <w:t>»</w:t>
      </w:r>
      <w:r w:rsidR="004265DC">
        <w:rPr>
          <w:rStyle w:val="Char4"/>
          <w:rFonts w:hint="cs"/>
          <w:rtl/>
        </w:rPr>
        <w:t>.</w:t>
      </w:r>
      <w:r w:rsidRPr="00BE29DD">
        <w:rPr>
          <w:rStyle w:val="Char4"/>
          <w:rFonts w:hint="cs"/>
          <w:rtl/>
        </w:rPr>
        <w:t xml:space="preserve"> با این وصف اسماء الله</w:t>
      </w:r>
      <w:r w:rsidR="00CC1B3D" w:rsidRPr="00CC1B3D">
        <w:rPr>
          <w:rStyle w:val="Char4"/>
          <w:rFonts w:cs="CTraditional Arabic" w:hint="cs"/>
          <w:rtl/>
        </w:rPr>
        <w:t>أ</w:t>
      </w:r>
      <w:r w:rsidRPr="00BE29DD">
        <w:rPr>
          <w:rStyle w:val="Char4"/>
          <w:rFonts w:hint="cs"/>
          <w:rtl/>
        </w:rPr>
        <w:t xml:space="preserve"> به اعتبار دلالت آنها بر ذات، اسم و به اعتبار دلالت بر معانی، وصف می</w:t>
      </w:r>
      <w:r w:rsidR="00C5782C">
        <w:rPr>
          <w:rStyle w:val="Char4"/>
          <w:rFonts w:hint="eastAsia"/>
          <w:rtl/>
        </w:rPr>
        <w:t>‌</w:t>
      </w:r>
      <w:r w:rsidRPr="00BE29DD">
        <w:rPr>
          <w:rStyle w:val="Char4"/>
          <w:rFonts w:hint="cs"/>
          <w:rtl/>
        </w:rPr>
        <w:t>باشند؛ و با این وجود همگی بر مسمّای واحد یعنی؛ الله</w:t>
      </w:r>
      <w:r w:rsidR="00CC1B3D" w:rsidRPr="00CC1B3D">
        <w:rPr>
          <w:rStyle w:val="Char4"/>
          <w:rFonts w:cs="CTraditional Arabic" w:hint="cs"/>
          <w:rtl/>
        </w:rPr>
        <w:t>أ</w:t>
      </w:r>
      <w:r w:rsidRPr="00BE29DD">
        <w:rPr>
          <w:rStyle w:val="Char4"/>
          <w:rFonts w:hint="cs"/>
          <w:rtl/>
        </w:rPr>
        <w:t xml:space="preserve"> دلالت می</w:t>
      </w:r>
      <w:r w:rsidRPr="00BE29DD">
        <w:rPr>
          <w:rStyle w:val="Char4"/>
          <w:rFonts w:hint="cs"/>
          <w:rtl/>
        </w:rPr>
        <w:softHyphen/>
        <w:t>کنند.</w:t>
      </w:r>
    </w:p>
    <w:p w:rsidR="00C719F6" w:rsidRPr="00BE29DD" w:rsidRDefault="00C719F6" w:rsidP="00B90950">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xml:space="preserve"> پرتوهایی از صفات خود را در انسان قرار داده تا بتواند وظایفی را به نیابت و نمایندگی خداوند</w:t>
      </w:r>
      <w:r w:rsidR="00CC1B3D" w:rsidRPr="00CC1B3D">
        <w:rPr>
          <w:rStyle w:val="Char4"/>
          <w:rFonts w:cs="CTraditional Arabic" w:hint="cs"/>
          <w:rtl/>
        </w:rPr>
        <w:t>أ</w:t>
      </w:r>
      <w:r w:rsidRPr="00BE29DD">
        <w:rPr>
          <w:rStyle w:val="Char4"/>
          <w:rFonts w:hint="cs"/>
          <w:rtl/>
        </w:rPr>
        <w:t xml:space="preserve"> بر زمین انجام دهد؛ چراکه انسان خلیف</w:t>
      </w:r>
      <w:r w:rsidR="004565B2">
        <w:rPr>
          <w:rStyle w:val="Char4"/>
          <w:rFonts w:hint="cs"/>
          <w:rtl/>
        </w:rPr>
        <w:t>ۀ</w:t>
      </w:r>
      <w:r w:rsidRPr="00BE29DD">
        <w:rPr>
          <w:rStyle w:val="Char4"/>
          <w:rFonts w:hint="cs"/>
          <w:rtl/>
        </w:rPr>
        <w:t xml:space="preserve"> خداوند</w:t>
      </w:r>
      <w:r w:rsidR="00CC1B3D" w:rsidRPr="00CC1B3D">
        <w:rPr>
          <w:rStyle w:val="Char4"/>
          <w:rFonts w:cs="CTraditional Arabic" w:hint="cs"/>
          <w:rtl/>
        </w:rPr>
        <w:t>أ</w:t>
      </w:r>
      <w:r w:rsidRPr="00BE29DD">
        <w:rPr>
          <w:rStyle w:val="Char4"/>
          <w:rFonts w:hint="cs"/>
          <w:rtl/>
        </w:rPr>
        <w:t xml:space="preserve"> است و به خلیف</w:t>
      </w:r>
      <w:r w:rsidR="004565B2">
        <w:rPr>
          <w:rStyle w:val="Char4"/>
          <w:rFonts w:hint="cs"/>
          <w:rtl/>
        </w:rPr>
        <w:t>ۀ</w:t>
      </w:r>
      <w:r w:rsidRPr="00BE29DD">
        <w:rPr>
          <w:rStyle w:val="Char4"/>
          <w:rFonts w:hint="cs"/>
          <w:rtl/>
        </w:rPr>
        <w:t xml:space="preserve"> خدا یعنی؛ انسان امورات و مسئولیّت</w:t>
      </w:r>
      <w:r w:rsidRPr="00BE29DD">
        <w:rPr>
          <w:rStyle w:val="Char4"/>
          <w:rFonts w:hint="cs"/>
          <w:rtl/>
        </w:rPr>
        <w:softHyphen/>
        <w:t>هایی واگذار گردیده که بجای خداوند</w:t>
      </w:r>
      <w:r w:rsidR="00CC1B3D" w:rsidRPr="00CC1B3D">
        <w:rPr>
          <w:rStyle w:val="Char4"/>
          <w:rFonts w:cs="CTraditional Arabic" w:hint="cs"/>
          <w:rtl/>
        </w:rPr>
        <w:t>أ</w:t>
      </w:r>
      <w:r w:rsidRPr="00BE29DD">
        <w:rPr>
          <w:rStyle w:val="Char4"/>
          <w:rFonts w:hint="cs"/>
          <w:rtl/>
        </w:rPr>
        <w:t xml:space="preserve"> در زمین انجام دهد، و خداوند</w:t>
      </w:r>
      <w:r w:rsidR="00CC1B3D" w:rsidRPr="00CC1B3D">
        <w:rPr>
          <w:rStyle w:val="Char4"/>
          <w:rFonts w:cs="CTraditional Arabic" w:hint="cs"/>
          <w:rtl/>
        </w:rPr>
        <w:t>أ</w:t>
      </w:r>
      <w:r w:rsidRPr="00BE29DD">
        <w:rPr>
          <w:rStyle w:val="Char4"/>
          <w:rFonts w:hint="cs"/>
          <w:rtl/>
        </w:rPr>
        <w:t xml:space="preserve"> از لطف و إحسانش چنین موهبت و إکرام و بزرگداشتی را به انسان عطا کرده است. انسان با داشتن صفات و خصوصیّاتی ویژه که دیگر موجودات از آن بی</w:t>
      </w:r>
      <w:r w:rsidRPr="00BE29DD">
        <w:rPr>
          <w:rStyle w:val="Char4"/>
          <w:rFonts w:hint="cs"/>
          <w:rtl/>
        </w:rPr>
        <w:softHyphen/>
        <w:t>بهره</w:t>
      </w:r>
      <w:r w:rsidRPr="00BE29DD">
        <w:rPr>
          <w:rStyle w:val="Char4"/>
          <w:rFonts w:hint="cs"/>
          <w:rtl/>
        </w:rPr>
        <w:softHyphen/>
        <w:t>اند توانایی مأموریّت و مسئولیّت واگذارشده را دارد. این صفات پرتوهایی از أسماء و صفات پروردگار</w:t>
      </w:r>
      <w:r w:rsidR="00CC1B3D" w:rsidRPr="00CC1B3D">
        <w:rPr>
          <w:rStyle w:val="Char4"/>
          <w:rFonts w:cs="CTraditional Arabic" w:hint="cs"/>
          <w:rtl/>
        </w:rPr>
        <w:t>أ</w:t>
      </w:r>
      <w:r w:rsidRPr="00BE29DD">
        <w:rPr>
          <w:rStyle w:val="Char4"/>
          <w:rFonts w:hint="cs"/>
          <w:rtl/>
        </w:rPr>
        <w:t xml:space="preserve"> می</w:t>
      </w:r>
      <w:r w:rsidRPr="00BE29DD">
        <w:rPr>
          <w:rStyle w:val="Char4"/>
          <w:rFonts w:hint="cs"/>
          <w:rtl/>
        </w:rPr>
        <w:softHyphen/>
        <w:t>باشند که به انسان داده شده</w:t>
      </w:r>
      <w:r w:rsidRPr="00BE29DD">
        <w:rPr>
          <w:rStyle w:val="Char4"/>
          <w:rtl/>
        </w:rPr>
        <w:softHyphen/>
      </w:r>
      <w:r w:rsidRPr="00BE29DD">
        <w:rPr>
          <w:rStyle w:val="Char4"/>
          <w:rFonts w:hint="cs"/>
          <w:rtl/>
        </w:rPr>
        <w:t>اند و در وجود وی نهادینه گردیده</w:t>
      </w:r>
      <w:r w:rsidRPr="00BE29DD">
        <w:rPr>
          <w:rStyle w:val="Char4"/>
          <w:rFonts w:hint="cs"/>
          <w:rtl/>
        </w:rPr>
        <w:softHyphen/>
        <w:t>اند و به وی اراده و علم (البته اراده و علم و صفاتِ انسان حقیقت و ماهیّتِ اراده و علم و صفاتِ خداوند</w:t>
      </w:r>
      <w:r w:rsidR="00CC1B3D" w:rsidRPr="00CC1B3D">
        <w:rPr>
          <w:rStyle w:val="Char4"/>
          <w:rFonts w:cs="CTraditional Arabic" w:hint="cs"/>
          <w:rtl/>
        </w:rPr>
        <w:t>أ</w:t>
      </w:r>
      <w:r w:rsidRPr="00BE29DD">
        <w:rPr>
          <w:rStyle w:val="Char4"/>
          <w:rFonts w:hint="cs"/>
          <w:rtl/>
        </w:rPr>
        <w:t xml:space="preserve"> را ندارند) داده تا در زمین به آبادانی و تزکی</w:t>
      </w:r>
      <w:r w:rsidR="004565B2">
        <w:rPr>
          <w:rStyle w:val="Char4"/>
          <w:rFonts w:hint="cs"/>
          <w:rtl/>
        </w:rPr>
        <w:t>ۀ</w:t>
      </w:r>
      <w:r w:rsidRPr="00BE29DD">
        <w:rPr>
          <w:rStyle w:val="Char4"/>
          <w:rFonts w:hint="cs"/>
          <w:rtl/>
        </w:rPr>
        <w:t xml:space="preserve"> نفس و شکوفانمودن استعدادهای خدادادیش در مسیر اصلی و هدف آفرینش یعنی؛ بندگی و عبادت و معرفت خداوند</w:t>
      </w:r>
      <w:r w:rsidR="00CC1B3D" w:rsidRPr="00CC1B3D">
        <w:rPr>
          <w:rStyle w:val="Char4"/>
          <w:rFonts w:cs="CTraditional Arabic" w:hint="cs"/>
          <w:rtl/>
        </w:rPr>
        <w:t>أ</w:t>
      </w:r>
      <w:r w:rsidRPr="00BE29DD">
        <w:rPr>
          <w:rStyle w:val="Char4"/>
          <w:rFonts w:hint="cs"/>
          <w:rtl/>
        </w:rPr>
        <w:t xml:space="preserve"> مشغول گردد.</w:t>
      </w:r>
    </w:p>
    <w:p w:rsidR="00C719F6" w:rsidRPr="00BE29DD" w:rsidRDefault="00C719F6" w:rsidP="00B90950">
      <w:pPr>
        <w:ind w:firstLine="284"/>
        <w:jc w:val="both"/>
        <w:rPr>
          <w:rStyle w:val="Char4"/>
          <w:rtl/>
        </w:rPr>
      </w:pPr>
      <w:r w:rsidRPr="00BE29DD">
        <w:rPr>
          <w:rStyle w:val="Char4"/>
          <w:rFonts w:hint="cs"/>
          <w:rtl/>
        </w:rPr>
        <w:t>در این بخش نام</w:t>
      </w:r>
      <w:r w:rsidRPr="00BE29DD">
        <w:rPr>
          <w:rStyle w:val="Char4"/>
          <w:rFonts w:hint="cs"/>
          <w:rtl/>
        </w:rPr>
        <w:softHyphen/>
        <w:t>های زیبا و نیک خداوند</w:t>
      </w:r>
      <w:r w:rsidR="00CC1B3D" w:rsidRPr="00CC1B3D">
        <w:rPr>
          <w:rStyle w:val="Char4"/>
          <w:rFonts w:cs="CTraditional Arabic" w:hint="cs"/>
          <w:rtl/>
        </w:rPr>
        <w:t>أ</w:t>
      </w:r>
      <w:r w:rsidRPr="00BE29DD">
        <w:rPr>
          <w:rStyle w:val="Char4"/>
          <w:rFonts w:hint="cs"/>
          <w:rtl/>
        </w:rPr>
        <w:t xml:space="preserve"> در پرتو قرآن و سنّت به طور مختصر و مفید تبیین می</w:t>
      </w:r>
      <w:r w:rsidRPr="00BE29DD">
        <w:rPr>
          <w:rStyle w:val="Char4"/>
          <w:rFonts w:hint="cs"/>
          <w:rtl/>
        </w:rPr>
        <w:softHyphen/>
        <w:t>گردند و بهر</w:t>
      </w:r>
      <w:r w:rsidR="004565B2">
        <w:rPr>
          <w:rStyle w:val="Char4"/>
          <w:rFonts w:hint="cs"/>
          <w:rtl/>
        </w:rPr>
        <w:t>ۀ</w:t>
      </w:r>
      <w:r w:rsidRPr="00BE29DD">
        <w:rPr>
          <w:rStyle w:val="Char4"/>
          <w:rFonts w:hint="cs"/>
          <w:rtl/>
        </w:rPr>
        <w:t xml:space="preserve"> مؤمن از آنها توضیح داده می</w:t>
      </w:r>
      <w:r w:rsidRPr="00BE29DD">
        <w:rPr>
          <w:rStyle w:val="Char4"/>
          <w:rFonts w:hint="cs"/>
          <w:rtl/>
        </w:rPr>
        <w:softHyphen/>
        <w:t>شود تا در راستای آنها بینش و دیدی منظم و دقیق و صحیح از پروردگار</w:t>
      </w:r>
      <w:r w:rsidR="00CC1B3D" w:rsidRPr="00CC1B3D">
        <w:rPr>
          <w:rStyle w:val="Char4"/>
          <w:rFonts w:cs="CTraditional Arabic" w:hint="cs"/>
          <w:rtl/>
        </w:rPr>
        <w:t>أ</w:t>
      </w:r>
      <w:r w:rsidRPr="00BE29DD">
        <w:rPr>
          <w:rStyle w:val="Char4"/>
          <w:rFonts w:hint="cs"/>
          <w:rtl/>
        </w:rPr>
        <w:t xml:space="preserve"> و ارتباط جهان هستی با وی برایش حاصل گردد و آثار آن بر تفکّر و قلبش سیطره اندازد تا در پرتو آن در بهترین نحو ممکن درون و برون خود را با آن تنظیم نماید و آن شناخت لازم و شایسته در شأن پروردگار</w:t>
      </w:r>
      <w:r w:rsidR="00CC1B3D" w:rsidRPr="00CC1B3D">
        <w:rPr>
          <w:rStyle w:val="Char4"/>
          <w:rFonts w:cs="CTraditional Arabic" w:hint="cs"/>
          <w:rtl/>
        </w:rPr>
        <w:t>أ</w:t>
      </w:r>
      <w:r w:rsidRPr="00BE29DD">
        <w:rPr>
          <w:rStyle w:val="Char4"/>
          <w:rFonts w:hint="cs"/>
          <w:rtl/>
        </w:rPr>
        <w:t>، برایش شناخته و پدیدار شود تا بنده آن</w:t>
      </w:r>
      <w:r w:rsidRPr="00BE29DD">
        <w:rPr>
          <w:rStyle w:val="Char4"/>
          <w:rFonts w:hint="cs"/>
          <w:rtl/>
        </w:rPr>
        <w:softHyphen/>
        <w:t>گونه که شایست</w:t>
      </w:r>
      <w:r w:rsidR="004565B2">
        <w:rPr>
          <w:rStyle w:val="Char4"/>
          <w:rFonts w:hint="cs"/>
          <w:rtl/>
        </w:rPr>
        <w:t>ۀ</w:t>
      </w:r>
      <w:r w:rsidRPr="00BE29DD">
        <w:rPr>
          <w:rStyle w:val="Char4"/>
          <w:rFonts w:hint="cs"/>
          <w:rtl/>
        </w:rPr>
        <w:t xml:space="preserve"> رَبّش می</w:t>
      </w:r>
      <w:r w:rsidRPr="00BE29DD">
        <w:rPr>
          <w:rStyle w:val="Char4"/>
          <w:rFonts w:hint="cs"/>
          <w:rtl/>
        </w:rPr>
        <w:softHyphen/>
        <w:t>باشد بندگی</w:t>
      </w:r>
      <w:r w:rsidRPr="00BE29DD">
        <w:rPr>
          <w:rStyle w:val="Char4"/>
          <w:rFonts w:hint="cs"/>
          <w:rtl/>
        </w:rPr>
        <w:softHyphen/>
        <w:t>اش را بکند. این نام</w:t>
      </w:r>
      <w:r w:rsidRPr="00BE29DD">
        <w:rPr>
          <w:rStyle w:val="Char4"/>
          <w:rFonts w:hint="cs"/>
          <w:rtl/>
        </w:rPr>
        <w:softHyphen/>
        <w:t xml:space="preserve">های زیبا و شرح آنها عبارتند از: </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398"/>
      </w:r>
      <w:r w:rsidRPr="00F816AE">
        <w:rPr>
          <w:rFonts w:ascii="Lotus Linotype" w:hAnsi="Lotus Linotype" w:cs="IRNazli"/>
          <w:b/>
          <w:color w:val="000000"/>
          <w:sz w:val="28"/>
          <w:szCs w:val="28"/>
          <w:vertAlign w:val="superscript"/>
          <w:rtl/>
        </w:rPr>
        <w:t>)</w:t>
      </w:r>
      <w:r w:rsidRPr="00C5782C">
        <w:rPr>
          <w:rFonts w:ascii="Lotus Linotype" w:hAnsi="Lotus Linotype" w:cs="IRNazli" w:hint="cs"/>
          <w:b/>
          <w:color w:val="000000"/>
          <w:sz w:val="28"/>
          <w:szCs w:val="28"/>
          <w:rtl/>
        </w:rPr>
        <w:t>و</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399"/>
      </w:r>
      <w:r w:rsidRPr="00F816AE">
        <w:rPr>
          <w:rFonts w:ascii="Lotus Linotype" w:hAnsi="Lotus Linotype" w:cs="IRNazli"/>
          <w:b/>
          <w:color w:val="000000"/>
          <w:sz w:val="28"/>
          <w:szCs w:val="28"/>
          <w:vertAlign w:val="superscript"/>
          <w:rtl/>
        </w:rPr>
        <w:t>)</w:t>
      </w:r>
      <w:r w:rsidR="00C5782C" w:rsidRPr="00C5782C">
        <w:rPr>
          <w:rFonts w:ascii="Lotus Linotype" w:hAnsi="Lotus Linotype" w:cs="IRNazli" w:hint="cs"/>
          <w:b/>
          <w:color w:val="000000"/>
          <w:sz w:val="28"/>
          <w:szCs w:val="28"/>
          <w:rtl/>
        </w:rPr>
        <w:t>.</w:t>
      </w:r>
    </w:p>
    <w:p w:rsidR="00C719F6" w:rsidRPr="006E3762" w:rsidRDefault="00C719F6" w:rsidP="006E3762">
      <w:pPr>
        <w:pStyle w:val="a2"/>
      </w:pPr>
      <w:bookmarkStart w:id="596" w:name="_Toc404710304"/>
      <w:bookmarkStart w:id="597" w:name="_Toc437716011"/>
      <w:r w:rsidRPr="006E3762">
        <w:rPr>
          <w:rFonts w:hint="cs"/>
          <w:rtl/>
        </w:rPr>
        <w:t>1-الله</w:t>
      </w:r>
      <w:r w:rsidR="006E3762" w:rsidRPr="006E3762">
        <w:rPr>
          <w:rFonts w:hint="cs"/>
          <w:b/>
          <w:bCs w:val="0"/>
          <w:rtl/>
        </w:rPr>
        <w:t xml:space="preserve"> </w:t>
      </w:r>
      <w:bookmarkEnd w:id="596"/>
      <w:r w:rsidR="006E3762" w:rsidRPr="006E3762">
        <w:rPr>
          <w:rFonts w:cs="CTraditional Arabic" w:hint="cs"/>
          <w:b/>
          <w:bCs w:val="0"/>
          <w:rtl/>
        </w:rPr>
        <w:t>ﻷ</w:t>
      </w:r>
      <w:bookmarkEnd w:id="597"/>
      <w:r w:rsidRPr="006E3762">
        <w:fldChar w:fldCharType="begin"/>
      </w:r>
      <w:r w:rsidRPr="006E3762">
        <w:instrText xml:space="preserve"> TC "</w:instrText>
      </w:r>
      <w:bookmarkStart w:id="598" w:name="_Toc373938058"/>
      <w:bookmarkStart w:id="599" w:name="_Toc404508206"/>
      <w:r w:rsidRPr="006E3762">
        <w:rPr>
          <w:rFonts w:hint="cs"/>
          <w:rtl/>
        </w:rPr>
        <w:instrText>الله</w:instrText>
      </w:r>
      <w:bookmarkEnd w:id="598"/>
      <w:bookmarkEnd w:id="599"/>
      <w:r w:rsidRPr="006E3762">
        <w:instrText xml:space="preserve">" \f C \l "1" </w:instrText>
      </w:r>
      <w:r w:rsidRPr="006E3762">
        <w:fldChar w:fldCharType="end"/>
      </w:r>
    </w:p>
    <w:p w:rsidR="00C5782C" w:rsidRDefault="00C719F6" w:rsidP="00C5782C">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009A76CB">
        <w:rPr>
          <w:rStyle w:val="Char4"/>
          <w:rFonts w:hint="cs"/>
          <w:rtl/>
        </w:rPr>
        <w:t xml:space="preserve"> </w:t>
      </w:r>
      <w:r w:rsidRPr="00BE29DD">
        <w:rPr>
          <w:rStyle w:val="Char4"/>
          <w:rFonts w:hint="cs"/>
          <w:rtl/>
        </w:rPr>
        <w:t>می</w:t>
      </w:r>
      <w:r w:rsidRPr="00BE29DD">
        <w:rPr>
          <w:rStyle w:val="Char4"/>
          <w:rtl/>
        </w:rPr>
        <w:softHyphen/>
      </w:r>
      <w:r w:rsidRPr="00BE29DD">
        <w:rPr>
          <w:rStyle w:val="Char4"/>
          <w:rFonts w:hint="cs"/>
          <w:rtl/>
        </w:rPr>
        <w:t>فرمایند:</w:t>
      </w:r>
    </w:p>
    <w:p w:rsidR="00C5782C" w:rsidRDefault="00C719F6" w:rsidP="00C5782C">
      <w:pPr>
        <w:ind w:firstLine="284"/>
        <w:jc w:val="both"/>
        <w:rPr>
          <w:rStyle w:val="Char6"/>
          <w:rtl/>
        </w:rPr>
      </w:pPr>
      <w:r w:rsidRPr="00D02AE4">
        <w:rPr>
          <w:rFonts w:ascii="Tahoma" w:hAnsi="Tahoma" w:hint="cs"/>
          <w:b/>
          <w:color w:val="000000"/>
          <w:sz w:val="24"/>
          <w:szCs w:val="28"/>
          <w:rtl/>
        </w:rPr>
        <w:t>﴿</w:t>
      </w:r>
      <w:r w:rsidRPr="00C719F6">
        <w:rPr>
          <w:rStyle w:val="Chard"/>
          <w:rtl/>
        </w:rPr>
        <w:t xml:space="preserve">إِنَّنِيٓ أَنَا </w:t>
      </w:r>
      <w:r w:rsidRPr="00C719F6">
        <w:rPr>
          <w:rStyle w:val="Chard"/>
          <w:rFonts w:hint="cs"/>
          <w:rtl/>
        </w:rPr>
        <w:t>ٱ</w:t>
      </w:r>
      <w:r w:rsidRPr="00C719F6">
        <w:rPr>
          <w:rStyle w:val="Chard"/>
          <w:rFonts w:hint="eastAsia"/>
          <w:rtl/>
        </w:rPr>
        <w:t>للَّهُ</w:t>
      </w:r>
      <w:r w:rsidRPr="00D02AE4">
        <w:rPr>
          <w:rFonts w:ascii="Tahoma" w:hAnsi="Tahoma" w:hint="cs"/>
          <w:b/>
          <w:color w:val="000000"/>
          <w:sz w:val="24"/>
          <w:szCs w:val="28"/>
          <w:rtl/>
        </w:rPr>
        <w:t>﴾</w:t>
      </w:r>
      <w:r w:rsidRPr="00C719F6">
        <w:rPr>
          <w:rStyle w:val="Char6"/>
          <w:rtl/>
        </w:rPr>
        <w:t xml:space="preserve"> [طه: 14]</w:t>
      </w:r>
      <w:r w:rsidRPr="00C719F6">
        <w:rPr>
          <w:rStyle w:val="Char6"/>
          <w:rFonts w:hint="cs"/>
          <w:rtl/>
        </w:rPr>
        <w:t>.</w:t>
      </w:r>
    </w:p>
    <w:p w:rsidR="00C719F6" w:rsidRPr="00BE29DD" w:rsidRDefault="00C5782C" w:rsidP="00C5782C">
      <w:pPr>
        <w:ind w:firstLine="284"/>
        <w:jc w:val="both"/>
        <w:rPr>
          <w:rStyle w:val="Char4"/>
          <w:rtl/>
        </w:rPr>
      </w:pPr>
      <w:r>
        <w:rPr>
          <w:rStyle w:val="Chare"/>
          <w:rFonts w:ascii="Traditional Arabic" w:hAnsi="Traditional Arabic" w:cs="Traditional Arabic"/>
          <w:rtl/>
        </w:rPr>
        <w:t>«</w:t>
      </w:r>
      <w:r w:rsidR="00C719F6" w:rsidRPr="00C5782C">
        <w:rPr>
          <w:rStyle w:val="Chare"/>
          <w:rtl/>
        </w:rPr>
        <w:t xml:space="preserve">من </w:t>
      </w:r>
      <w:r>
        <w:rPr>
          <w:rStyle w:val="Chare"/>
          <w:rFonts w:hint="cs"/>
          <w:rtl/>
        </w:rPr>
        <w:t>«</w:t>
      </w:r>
      <w:r w:rsidR="00C719F6" w:rsidRPr="00C5782C">
        <w:rPr>
          <w:rStyle w:val="Chare"/>
          <w:rtl/>
        </w:rPr>
        <w:t>الله</w:t>
      </w:r>
      <w:r>
        <w:rPr>
          <w:rStyle w:val="Chare"/>
          <w:rFonts w:hint="cs"/>
          <w:rtl/>
        </w:rPr>
        <w:t>»</w:t>
      </w:r>
      <w:r w:rsidR="00C719F6" w:rsidRPr="00C5782C">
        <w:rPr>
          <w:rStyle w:val="Chare"/>
          <w:rtl/>
        </w:rPr>
        <w:t xml:space="preserve"> هستم</w:t>
      </w:r>
      <w:r>
        <w:rPr>
          <w:rStyle w:val="Chare"/>
          <w:rFonts w:ascii="Traditional Arabic" w:hAnsi="Traditional Arabic" w:cs="Traditional Arabic"/>
          <w:rtl/>
        </w:rPr>
        <w:t>»</w:t>
      </w:r>
      <w:r w:rsidR="004265DC">
        <w:rPr>
          <w:rStyle w:val="Char4"/>
          <w:rFonts w:hint="cs"/>
          <w:rtl/>
        </w:rPr>
        <w:t>.</w:t>
      </w:r>
    </w:p>
    <w:p w:rsidR="00C719F6" w:rsidRPr="00BE29DD" w:rsidRDefault="00C719F6" w:rsidP="00C5782C">
      <w:pPr>
        <w:ind w:firstLine="284"/>
        <w:jc w:val="both"/>
        <w:rPr>
          <w:rStyle w:val="Char4"/>
          <w:rtl/>
        </w:rPr>
      </w:pPr>
      <w:r w:rsidRPr="00BE29DD">
        <w:rPr>
          <w:rStyle w:val="Char4"/>
          <w:rFonts w:hint="cs"/>
          <w:rtl/>
        </w:rPr>
        <w:t>الله</w:t>
      </w:r>
      <w:r w:rsidR="00CC1B3D" w:rsidRPr="00CC1B3D">
        <w:rPr>
          <w:rStyle w:val="Char4"/>
          <w:rFonts w:cs="CTraditional Arabic" w:hint="cs"/>
          <w:rtl/>
        </w:rPr>
        <w:t>أ</w:t>
      </w:r>
      <w:r w:rsidRPr="00BE29DD">
        <w:rPr>
          <w:rStyle w:val="Char4"/>
          <w:rFonts w:hint="cs"/>
          <w:rtl/>
        </w:rPr>
        <w:t xml:space="preserve"> اسم أعظم خداوند است و جامع تمامی نام</w:t>
      </w:r>
      <w:r w:rsidRPr="00BE29DD">
        <w:rPr>
          <w:rStyle w:val="Char4"/>
          <w:rFonts w:hint="cs"/>
          <w:rtl/>
        </w:rPr>
        <w:softHyphen/>
        <w:t>های دیگر خداوند می</w:t>
      </w:r>
      <w:r w:rsidRPr="00BE29DD">
        <w:rPr>
          <w:rStyle w:val="Char4"/>
          <w:rFonts w:hint="cs"/>
          <w:rtl/>
        </w:rPr>
        <w:softHyphen/>
        <w:t>باشد.</w:t>
      </w:r>
      <w:r w:rsidRPr="00BE29DD">
        <w:rPr>
          <w:rStyle w:val="Char4"/>
          <w:rtl/>
        </w:rPr>
        <w:t xml:space="preserve"> </w:t>
      </w:r>
      <w:r w:rsidRPr="00BE29DD">
        <w:rPr>
          <w:rStyle w:val="Char4"/>
          <w:rFonts w:hint="cs"/>
          <w:rtl/>
        </w:rPr>
        <w:t>این اسم عَلَمِ خداوند، سایر أسماء حُسنای وی را شامل می</w:t>
      </w:r>
      <w:r w:rsidRPr="00BE29DD">
        <w:rPr>
          <w:rStyle w:val="Char4"/>
          <w:rFonts w:hint="cs"/>
          <w:rtl/>
        </w:rPr>
        <w:softHyphen/>
        <w:t>گردد و در واقع معنا و تفسیرش معنای هم</w:t>
      </w:r>
      <w:r w:rsidR="004565B2">
        <w:rPr>
          <w:rStyle w:val="Char4"/>
          <w:rFonts w:hint="cs"/>
          <w:rtl/>
        </w:rPr>
        <w:t>ۀ</w:t>
      </w:r>
      <w:r w:rsidRPr="00BE29DD">
        <w:rPr>
          <w:rStyle w:val="Char4"/>
          <w:rFonts w:hint="cs"/>
          <w:rtl/>
        </w:rPr>
        <w:t xml:space="preserve"> نام</w:t>
      </w:r>
      <w:r w:rsidRPr="00BE29DD">
        <w:rPr>
          <w:rStyle w:val="Char4"/>
          <w:rFonts w:hint="cs"/>
          <w:rtl/>
        </w:rPr>
        <w:softHyphen/>
        <w:t>ها و صفات خداوند</w:t>
      </w:r>
      <w:r w:rsidR="00CC1B3D" w:rsidRPr="00CC1B3D">
        <w:rPr>
          <w:rStyle w:val="Char4"/>
          <w:rFonts w:cs="CTraditional Arabic" w:hint="cs"/>
          <w:rtl/>
        </w:rPr>
        <w:t>أ</w:t>
      </w:r>
      <w:r w:rsidRPr="00BE29DD">
        <w:rPr>
          <w:rStyle w:val="Char4"/>
          <w:rFonts w:hint="cs"/>
          <w:rtl/>
        </w:rPr>
        <w:t xml:space="preserve"> می</w:t>
      </w:r>
      <w:r w:rsidRPr="00BE29DD">
        <w:rPr>
          <w:rStyle w:val="Char4"/>
          <w:rFonts w:hint="cs"/>
          <w:rtl/>
        </w:rPr>
        <w:softHyphen/>
        <w:t>باشد. و به طور اجمال همه را شامل می</w:t>
      </w:r>
      <w:r w:rsidR="00C5782C">
        <w:rPr>
          <w:rStyle w:val="Char4"/>
          <w:rFonts w:hint="eastAsia"/>
          <w:rtl/>
        </w:rPr>
        <w:t>‌</w:t>
      </w:r>
      <w:r w:rsidRPr="00BE29DD">
        <w:rPr>
          <w:rStyle w:val="Char4"/>
          <w:rFonts w:hint="cs"/>
          <w:rtl/>
        </w:rPr>
        <w:t>گردد. و این نام زیبا درخششی ناب دارد که آهنگش درون و برون را متبلور می</w:t>
      </w:r>
      <w:r w:rsidR="00C5782C">
        <w:rPr>
          <w:rStyle w:val="Char4"/>
          <w:rFonts w:hint="eastAsia"/>
          <w:rtl/>
        </w:rPr>
        <w:t>‌</w:t>
      </w:r>
      <w:r w:rsidRPr="00BE29DD">
        <w:rPr>
          <w:rStyle w:val="Char4"/>
          <w:rFonts w:hint="cs"/>
          <w:rtl/>
        </w:rPr>
        <w:t>کند.</w:t>
      </w:r>
    </w:p>
    <w:p w:rsidR="00C719F6" w:rsidRPr="00BE29DD" w:rsidRDefault="00C719F6" w:rsidP="006E3762">
      <w:pPr>
        <w:ind w:firstLine="284"/>
        <w:jc w:val="both"/>
        <w:rPr>
          <w:rStyle w:val="Char4"/>
          <w:rtl/>
        </w:rPr>
      </w:pPr>
      <w:r w:rsidRPr="00BE29DD">
        <w:rPr>
          <w:rStyle w:val="Char4"/>
          <w:rFonts w:hint="cs"/>
          <w:rtl/>
        </w:rPr>
        <w:t>کلم</w:t>
      </w:r>
      <w:r w:rsidR="004565B2">
        <w:rPr>
          <w:rStyle w:val="Char4"/>
          <w:rFonts w:hint="cs"/>
          <w:rtl/>
        </w:rPr>
        <w:t>ۀ</w:t>
      </w:r>
      <w:r w:rsidRPr="00BE29DD">
        <w:rPr>
          <w:rStyle w:val="Char4"/>
          <w:rFonts w:hint="cs"/>
          <w:rtl/>
        </w:rPr>
        <w:t xml:space="preserve"> الله</w:t>
      </w:r>
      <w:r w:rsidR="006E3762">
        <w:rPr>
          <w:rStyle w:val="Char4"/>
          <w:rFonts w:hint="cs"/>
          <w:rtl/>
        </w:rPr>
        <w:t xml:space="preserve"> سبحانه و تعالی </w:t>
      </w:r>
      <w:r w:rsidRPr="00BE29DD">
        <w:rPr>
          <w:rStyle w:val="Char4"/>
          <w:rFonts w:hint="cs"/>
          <w:rtl/>
        </w:rPr>
        <w:t>در اصل إله بوده و بعد تبدیل به ألإله شده و سپس همز</w:t>
      </w:r>
      <w:r w:rsidR="004565B2">
        <w:rPr>
          <w:rStyle w:val="Char4"/>
          <w:rFonts w:hint="cs"/>
          <w:rtl/>
        </w:rPr>
        <w:t>ۀ</w:t>
      </w:r>
      <w:r w:rsidRPr="00BE29DD">
        <w:rPr>
          <w:rStyle w:val="Char4"/>
          <w:rFonts w:hint="cs"/>
          <w:rtl/>
        </w:rPr>
        <w:t xml:space="preserve"> دوّم که همز</w:t>
      </w:r>
      <w:r w:rsidR="004565B2">
        <w:rPr>
          <w:rStyle w:val="Char4"/>
          <w:rFonts w:hint="cs"/>
          <w:rtl/>
        </w:rPr>
        <w:t>ۀ</w:t>
      </w:r>
      <w:r w:rsidRPr="00BE29DD">
        <w:rPr>
          <w:rStyle w:val="Char4"/>
          <w:rFonts w:hint="cs"/>
          <w:rtl/>
        </w:rPr>
        <w:t xml:space="preserve"> خودِ إله است حذف شده و ادغام صورت گرفته است و به خاطر خصوصیّتی که این اسم أعظم دارد لام آن در خواندن تفخیم می</w:t>
      </w:r>
      <w:r w:rsidRPr="00BE29DD">
        <w:rPr>
          <w:rStyle w:val="Char4"/>
          <w:rFonts w:hint="cs"/>
          <w:rtl/>
        </w:rPr>
        <w:softHyphen/>
        <w:t xml:space="preserve">شود. پس لازم است معنای </w:t>
      </w:r>
      <w:r w:rsidR="00C5782C">
        <w:rPr>
          <w:rStyle w:val="Char4"/>
          <w:rFonts w:hint="cs"/>
          <w:rtl/>
        </w:rPr>
        <w:t>«</w:t>
      </w:r>
      <w:r w:rsidRPr="00BE29DD">
        <w:rPr>
          <w:rStyle w:val="Char4"/>
          <w:rFonts w:hint="cs"/>
          <w:rtl/>
        </w:rPr>
        <w:t>إله</w:t>
      </w:r>
      <w:r w:rsidR="00C5782C">
        <w:rPr>
          <w:rStyle w:val="Char4"/>
          <w:rFonts w:hint="cs"/>
          <w:rtl/>
        </w:rPr>
        <w:t>»</w:t>
      </w:r>
      <w:r w:rsidRPr="00BE29DD">
        <w:rPr>
          <w:rStyle w:val="Char4"/>
          <w:rFonts w:hint="cs"/>
          <w:rtl/>
        </w:rPr>
        <w:t xml:space="preserve"> که ریش</w:t>
      </w:r>
      <w:r w:rsidR="004565B2">
        <w:rPr>
          <w:rStyle w:val="Char4"/>
          <w:rFonts w:hint="cs"/>
          <w:rtl/>
        </w:rPr>
        <w:t>ۀ</w:t>
      </w:r>
      <w:r w:rsidR="009A76CB">
        <w:rPr>
          <w:rStyle w:val="Char4"/>
          <w:rFonts w:hint="cs"/>
          <w:rtl/>
        </w:rPr>
        <w:t xml:space="preserve"> </w:t>
      </w:r>
      <w:r w:rsidR="00C5782C">
        <w:rPr>
          <w:rStyle w:val="Char4"/>
          <w:rFonts w:hint="cs"/>
          <w:rtl/>
        </w:rPr>
        <w:t>«</w:t>
      </w:r>
      <w:r w:rsidRPr="00BE29DD">
        <w:rPr>
          <w:rStyle w:val="Char4"/>
          <w:rFonts w:hint="cs"/>
          <w:rtl/>
        </w:rPr>
        <w:t>الله</w:t>
      </w:r>
      <w:r w:rsidR="00C5782C">
        <w:rPr>
          <w:rStyle w:val="Char4"/>
          <w:rFonts w:hint="cs"/>
          <w:rtl/>
        </w:rPr>
        <w:t xml:space="preserve">» </w:t>
      </w:r>
      <w:r w:rsidRPr="00BE29DD">
        <w:rPr>
          <w:rStyle w:val="Char4"/>
          <w:rFonts w:hint="cs"/>
          <w:rtl/>
        </w:rPr>
        <w:t>می</w:t>
      </w:r>
      <w:r w:rsidRPr="00BE29DD">
        <w:rPr>
          <w:rStyle w:val="Char4"/>
          <w:rFonts w:hint="cs"/>
          <w:rtl/>
        </w:rPr>
        <w:softHyphen/>
        <w:t>باشد، تبیین گردد:</w:t>
      </w:r>
    </w:p>
    <w:p w:rsidR="00C719F6" w:rsidRPr="00BE29DD" w:rsidRDefault="00C5782C" w:rsidP="00C5782C">
      <w:pPr>
        <w:ind w:firstLine="284"/>
        <w:jc w:val="both"/>
        <w:rPr>
          <w:rStyle w:val="Char4"/>
          <w:rtl/>
        </w:rPr>
      </w:pPr>
      <w:r>
        <w:rPr>
          <w:rStyle w:val="Char5"/>
          <w:rFonts w:hint="cs"/>
          <w:rtl/>
        </w:rPr>
        <w:t>«</w:t>
      </w:r>
      <w:r w:rsidR="00C719F6" w:rsidRPr="00C719F6">
        <w:rPr>
          <w:rStyle w:val="Char5"/>
          <w:rFonts w:hint="cs"/>
          <w:rtl/>
        </w:rPr>
        <w:t>إله</w:t>
      </w:r>
      <w:r>
        <w:rPr>
          <w:rStyle w:val="Char5"/>
          <w:rFonts w:hint="cs"/>
          <w:rtl/>
        </w:rPr>
        <w:t>»</w:t>
      </w:r>
      <w:r w:rsidR="00C719F6" w:rsidRPr="00BE29DD">
        <w:rPr>
          <w:rStyle w:val="Char4"/>
          <w:rFonts w:hint="cs"/>
          <w:rtl/>
        </w:rPr>
        <w:t xml:space="preserve"> صفت مشبهه بر وزن فِعال از أَلَهَ یألَهُ است که به ذوق و شوق و شتافتن بچه شتر و خود را به زیر مادر انداختن و مشغول شیر خوردنش اطلاق می</w:t>
      </w:r>
      <w:r w:rsidR="00C719F6" w:rsidRPr="00BE29DD">
        <w:rPr>
          <w:rStyle w:val="Char4"/>
          <w:rFonts w:hint="cs"/>
          <w:rtl/>
        </w:rPr>
        <w:softHyphen/>
        <w:t>شود که بعداً این معنا توسعه یافته و به حال و شوق کسی اطلاق شده که کسی را در زندگیش مسلّط دانسته و وی را جالب نفع و دافع ضرر از خود می</w:t>
      </w:r>
      <w:r w:rsidR="00C719F6" w:rsidRPr="00BE29DD">
        <w:rPr>
          <w:rStyle w:val="Char4"/>
          <w:rFonts w:hint="cs"/>
          <w:rtl/>
        </w:rPr>
        <w:softHyphen/>
        <w:t>داند و مانند بچه شتر خود را در پناه او می</w:t>
      </w:r>
      <w:r w:rsidR="00C719F6" w:rsidRPr="00BE29DD">
        <w:rPr>
          <w:rStyle w:val="Char4"/>
          <w:rFonts w:hint="cs"/>
          <w:rtl/>
        </w:rPr>
        <w:softHyphen/>
        <w:t xml:space="preserve">گذارد. </w:t>
      </w:r>
      <w:r>
        <w:rPr>
          <w:rStyle w:val="Char4"/>
          <w:rFonts w:hint="cs"/>
          <w:rtl/>
        </w:rPr>
        <w:t>«</w:t>
      </w:r>
      <w:r w:rsidR="00C719F6" w:rsidRPr="00BE29DD">
        <w:rPr>
          <w:rStyle w:val="Char4"/>
          <w:rFonts w:hint="cs"/>
          <w:rtl/>
        </w:rPr>
        <w:t>إله</w:t>
      </w:r>
      <w:r>
        <w:rPr>
          <w:rStyle w:val="Char4"/>
          <w:rFonts w:hint="cs"/>
          <w:rtl/>
        </w:rPr>
        <w:t>»</w:t>
      </w:r>
      <w:r w:rsidR="00C719F6" w:rsidRPr="00BE29DD">
        <w:rPr>
          <w:rStyle w:val="Char4"/>
          <w:rFonts w:hint="cs"/>
          <w:rtl/>
        </w:rPr>
        <w:t xml:space="preserve"> به فرمانروا و فریادرسی اطلاق می</w:t>
      </w:r>
      <w:r w:rsidR="00C719F6" w:rsidRPr="00BE29DD">
        <w:rPr>
          <w:rStyle w:val="Char4"/>
          <w:rFonts w:hint="cs"/>
          <w:rtl/>
        </w:rPr>
        <w:softHyphen/>
        <w:t>شود که در فرمانروا بودنش مُلک و مِلک دارد و در فریادرس بودنش توانایی جلب نفع و دفع ضرر دارد و این اوصاف فقط مخصوص ذات الله</w:t>
      </w:r>
      <w:r w:rsidR="00CC1B3D" w:rsidRPr="00CC1B3D">
        <w:rPr>
          <w:rStyle w:val="Char4"/>
          <w:rFonts w:cs="CTraditional Arabic" w:hint="cs"/>
          <w:rtl/>
        </w:rPr>
        <w:t>أ</w:t>
      </w:r>
      <w:r w:rsidR="00C719F6" w:rsidRPr="00BE29DD">
        <w:rPr>
          <w:rStyle w:val="Char4"/>
          <w:rFonts w:hint="cs"/>
          <w:rtl/>
        </w:rPr>
        <w:t xml:space="preserve"> می</w:t>
      </w:r>
      <w:r w:rsidR="00C719F6" w:rsidRPr="00BE29DD">
        <w:rPr>
          <w:rStyle w:val="Char4"/>
          <w:rFonts w:hint="cs"/>
          <w:rtl/>
        </w:rPr>
        <w:softHyphen/>
        <w:t xml:space="preserve">باشند. پس </w:t>
      </w:r>
      <w:r>
        <w:rPr>
          <w:rStyle w:val="Char4"/>
          <w:rFonts w:hint="cs"/>
          <w:rtl/>
        </w:rPr>
        <w:t>«</w:t>
      </w:r>
      <w:r w:rsidR="00C719F6" w:rsidRPr="0036195C">
        <w:rPr>
          <w:rStyle w:val="Char1"/>
          <w:rFonts w:hint="cs"/>
          <w:rtl/>
        </w:rPr>
        <w:t>لا إلهَ إلّا الله</w:t>
      </w:r>
      <w:r>
        <w:rPr>
          <w:rStyle w:val="Char4"/>
          <w:rFonts w:hint="cs"/>
          <w:rtl/>
        </w:rPr>
        <w:t>»</w:t>
      </w:r>
      <w:r w:rsidR="00C719F6" w:rsidRPr="00BE29DD">
        <w:rPr>
          <w:rStyle w:val="Char4"/>
          <w:rFonts w:hint="cs"/>
          <w:rtl/>
        </w:rPr>
        <w:t xml:space="preserve"> یعنی؛ به حقیقت کسی جز الله نیست که به حق إله و</w:t>
      </w:r>
      <w:r w:rsidR="009A76CB">
        <w:rPr>
          <w:rStyle w:val="Char4"/>
          <w:rFonts w:hint="cs"/>
          <w:rtl/>
        </w:rPr>
        <w:t xml:space="preserve"> </w:t>
      </w:r>
      <w:r w:rsidR="00C719F6" w:rsidRPr="00BE29DD">
        <w:rPr>
          <w:rStyle w:val="Char4"/>
          <w:rFonts w:hint="cs"/>
          <w:rtl/>
        </w:rPr>
        <w:t>فرمانروای مطلق و فریادرس توانمند باشد.</w:t>
      </w:r>
    </w:p>
    <w:p w:rsidR="00C719F6" w:rsidRPr="00BE29DD" w:rsidRDefault="00C719F6" w:rsidP="00B90950">
      <w:pPr>
        <w:ind w:firstLine="284"/>
        <w:jc w:val="both"/>
        <w:rPr>
          <w:rStyle w:val="Char4"/>
          <w:rtl/>
        </w:rPr>
      </w:pPr>
      <w:r w:rsidRPr="00BE29DD">
        <w:rPr>
          <w:rStyle w:val="Char4"/>
          <w:rFonts w:hint="cs"/>
          <w:rtl/>
        </w:rPr>
        <w:t>مؤمن با ایمان به إلهِ حقیقی</w:t>
      </w:r>
      <w:r w:rsidR="009A76CB">
        <w:rPr>
          <w:rStyle w:val="Char4"/>
          <w:rFonts w:hint="cs"/>
          <w:rtl/>
        </w:rPr>
        <w:t xml:space="preserve"> </w:t>
      </w:r>
      <w:r w:rsidRPr="00BE29DD">
        <w:rPr>
          <w:rStyle w:val="Char4"/>
          <w:rFonts w:hint="cs"/>
          <w:rtl/>
        </w:rPr>
        <w:t>یعنی؛ الله</w:t>
      </w:r>
      <w:r w:rsidR="00CC1B3D" w:rsidRPr="00CC1B3D">
        <w:rPr>
          <w:rStyle w:val="Char4"/>
          <w:rFonts w:cs="CTraditional Arabic" w:hint="cs"/>
          <w:rtl/>
        </w:rPr>
        <w:t>أ</w:t>
      </w:r>
      <w:r w:rsidRPr="00BE29DD">
        <w:rPr>
          <w:rStyle w:val="Char4"/>
          <w:rFonts w:hint="cs"/>
          <w:rtl/>
        </w:rPr>
        <w:t xml:space="preserve"> و نفی هر گونه غیر خدایی در پرتو توحید ألوهیّت به صورت عملی یکتاپرست و موحّد می</w:t>
      </w:r>
      <w:r w:rsidRPr="00BE29DD">
        <w:rPr>
          <w:rStyle w:val="Char4"/>
          <w:rFonts w:hint="cs"/>
          <w:rtl/>
        </w:rPr>
        <w:softHyphen/>
        <w:t>گردد. توحید ألوهیّت یعنی؛ فقط الله</w:t>
      </w:r>
      <w:r w:rsidR="00CC1B3D" w:rsidRPr="00CC1B3D">
        <w:rPr>
          <w:rStyle w:val="Char4"/>
          <w:rFonts w:cs="CTraditional Arabic" w:hint="cs"/>
          <w:rtl/>
        </w:rPr>
        <w:t>أ</w:t>
      </w:r>
      <w:r w:rsidRPr="00BE29DD">
        <w:rPr>
          <w:rStyle w:val="Char4"/>
          <w:rFonts w:hint="cs"/>
          <w:rtl/>
        </w:rPr>
        <w:t>، فرمانروا و فریادرس انسان می</w:t>
      </w:r>
      <w:r w:rsidRPr="00BE29DD">
        <w:rPr>
          <w:rStyle w:val="Char4"/>
          <w:rFonts w:hint="cs"/>
          <w:rtl/>
        </w:rPr>
        <w:softHyphen/>
        <w:t>باشد و حکم و فرمان و دفع ضرر و جلب منفعت فقط توسط وی صادر می</w:t>
      </w:r>
      <w:r w:rsidRPr="00BE29DD">
        <w:rPr>
          <w:rStyle w:val="Char4"/>
          <w:rFonts w:hint="cs"/>
          <w:rtl/>
        </w:rPr>
        <w:softHyphen/>
        <w:t>گردد، در نتیجه بندگی و عبادت فقط مختص اوست و این نگرش تغییر واقعی و شگرفی را در زندگی مؤمن ایجاد می</w:t>
      </w:r>
      <w:r w:rsidRPr="00BE29DD">
        <w:rPr>
          <w:rStyle w:val="Char4"/>
          <w:rFonts w:hint="cs"/>
          <w:rtl/>
        </w:rPr>
        <w:softHyphen/>
        <w:t>کند که تمامی زوایای زندگی وی را تحت شعاع قرار می</w:t>
      </w:r>
      <w:r w:rsidRPr="00BE29DD">
        <w:rPr>
          <w:rStyle w:val="Char4"/>
          <w:rFonts w:hint="cs"/>
          <w:rtl/>
        </w:rPr>
        <w:softHyphen/>
        <w:t>دهد.</w:t>
      </w:r>
    </w:p>
    <w:p w:rsidR="00C719F6" w:rsidRPr="00C5782C" w:rsidRDefault="00C719F6" w:rsidP="00C5782C">
      <w:pPr>
        <w:pStyle w:val="a2"/>
        <w:rPr>
          <w:rStyle w:val="201Char"/>
          <w:rFonts w:ascii="IRZar" w:hAnsi="IRZar"/>
          <w:bCs/>
          <w:sz w:val="26"/>
          <w:szCs w:val="26"/>
        </w:rPr>
      </w:pPr>
      <w:bookmarkStart w:id="600" w:name="_Toc404710305"/>
      <w:bookmarkStart w:id="601" w:name="_Toc437716012"/>
      <w:r w:rsidRPr="00C5782C">
        <w:rPr>
          <w:rStyle w:val="201Char"/>
          <w:rFonts w:ascii="IRZar" w:hAnsi="IRZar" w:hint="cs"/>
          <w:bCs/>
          <w:sz w:val="26"/>
          <w:szCs w:val="26"/>
          <w:rtl/>
        </w:rPr>
        <w:t>2-رحمان</w:t>
      </w:r>
      <w:bookmarkEnd w:id="600"/>
      <w:bookmarkEnd w:id="601"/>
      <w:r w:rsidRPr="00C5782C">
        <w:rPr>
          <w:rStyle w:val="201Char"/>
          <w:rFonts w:ascii="IRZar" w:hAnsi="IRZar"/>
          <w:bCs/>
          <w:sz w:val="26"/>
          <w:szCs w:val="26"/>
          <w:rtl/>
        </w:rPr>
        <w:fldChar w:fldCharType="begin"/>
      </w:r>
      <w:r w:rsidRPr="00C5782C">
        <w:rPr>
          <w:rStyle w:val="201Char"/>
          <w:rFonts w:ascii="IRZar" w:hAnsi="IRZar"/>
          <w:bCs/>
          <w:sz w:val="26"/>
          <w:szCs w:val="26"/>
          <w:rtl/>
        </w:rPr>
        <w:instrText xml:space="preserve"> </w:instrText>
      </w:r>
      <w:r w:rsidRPr="00C5782C">
        <w:rPr>
          <w:rStyle w:val="201Char"/>
          <w:rFonts w:ascii="IRZar" w:hAnsi="IRZar"/>
          <w:bCs/>
          <w:sz w:val="26"/>
          <w:szCs w:val="26"/>
        </w:rPr>
        <w:instrText>TC</w:instrText>
      </w:r>
      <w:r w:rsidRPr="00C5782C">
        <w:rPr>
          <w:rStyle w:val="201Char"/>
          <w:rFonts w:ascii="IRZar" w:hAnsi="IRZar"/>
          <w:bCs/>
          <w:sz w:val="26"/>
          <w:szCs w:val="26"/>
          <w:rtl/>
        </w:rPr>
        <w:instrText xml:space="preserve"> "</w:instrText>
      </w:r>
      <w:bookmarkStart w:id="602" w:name="_Toc373938059"/>
      <w:bookmarkStart w:id="603" w:name="_Toc404508207"/>
      <w:r w:rsidRPr="00C5782C">
        <w:rPr>
          <w:rStyle w:val="201Char"/>
          <w:rFonts w:ascii="IRZar" w:hAnsi="IRZar" w:hint="cs"/>
          <w:bCs/>
          <w:sz w:val="26"/>
          <w:szCs w:val="26"/>
          <w:rtl/>
        </w:rPr>
        <w:instrText>رحمان</w:instrText>
      </w:r>
      <w:bookmarkEnd w:id="602"/>
      <w:bookmarkEnd w:id="603"/>
      <w:r w:rsidRPr="00C5782C">
        <w:rPr>
          <w:rStyle w:val="201Char"/>
          <w:rFonts w:ascii="IRZar" w:hAnsi="IRZar"/>
          <w:bCs/>
          <w:sz w:val="26"/>
          <w:szCs w:val="26"/>
          <w:rtl/>
        </w:rPr>
        <w:instrText>" \</w:instrText>
      </w:r>
      <w:r w:rsidRPr="00C5782C">
        <w:rPr>
          <w:rStyle w:val="201Char"/>
          <w:rFonts w:ascii="IRZar" w:hAnsi="IRZar"/>
          <w:bCs/>
          <w:sz w:val="26"/>
          <w:szCs w:val="26"/>
        </w:rPr>
        <w:instrText>f C \l "1</w:instrText>
      </w:r>
      <w:r w:rsidRPr="00C5782C">
        <w:rPr>
          <w:rStyle w:val="201Char"/>
          <w:rFonts w:ascii="IRZar" w:hAnsi="IRZar"/>
          <w:bCs/>
          <w:sz w:val="26"/>
          <w:szCs w:val="26"/>
          <w:rtl/>
        </w:rPr>
        <w:instrText xml:space="preserve">" </w:instrText>
      </w:r>
      <w:r w:rsidRPr="00C5782C">
        <w:rPr>
          <w:rStyle w:val="201Char"/>
          <w:rFonts w:ascii="IRZar" w:hAnsi="IRZar"/>
          <w:bCs/>
          <w:sz w:val="26"/>
          <w:szCs w:val="26"/>
          <w:rtl/>
        </w:rPr>
        <w:fldChar w:fldCharType="end"/>
      </w:r>
    </w:p>
    <w:p w:rsidR="00C5782C" w:rsidRDefault="00C719F6" w:rsidP="00C5782C">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xml:space="preserve"> می</w:t>
      </w:r>
      <w:r w:rsidRPr="00BE29DD">
        <w:rPr>
          <w:rStyle w:val="Char4"/>
          <w:rtl/>
        </w:rPr>
        <w:softHyphen/>
      </w:r>
      <w:r w:rsidRPr="00BE29DD">
        <w:rPr>
          <w:rStyle w:val="Char4"/>
          <w:rFonts w:hint="cs"/>
          <w:rtl/>
        </w:rPr>
        <w:t>فرمایند:</w:t>
      </w:r>
    </w:p>
    <w:p w:rsidR="00C5782C" w:rsidRDefault="00C719F6" w:rsidP="00C5782C">
      <w:pPr>
        <w:ind w:firstLine="284"/>
        <w:jc w:val="both"/>
        <w:rPr>
          <w:rStyle w:val="Char6"/>
          <w:rtl/>
        </w:rPr>
      </w:pPr>
      <w:r w:rsidRPr="00D02AE4">
        <w:rPr>
          <w:rFonts w:ascii="Tahoma" w:hAnsi="Tahoma" w:hint="cs"/>
          <w:b/>
          <w:color w:val="000000"/>
          <w:sz w:val="24"/>
          <w:szCs w:val="28"/>
          <w:rtl/>
        </w:rPr>
        <w:t>﴿</w:t>
      </w:r>
      <w:r w:rsidRPr="00C719F6">
        <w:rPr>
          <w:rStyle w:val="Chard"/>
          <w:rtl/>
        </w:rPr>
        <w:t xml:space="preserve">قُلۡ هُوَ </w:t>
      </w:r>
      <w:r w:rsidRPr="00C719F6">
        <w:rPr>
          <w:rStyle w:val="Chard"/>
          <w:rFonts w:hint="cs"/>
          <w:rtl/>
        </w:rPr>
        <w:t>ٱ</w:t>
      </w:r>
      <w:r w:rsidRPr="00C719F6">
        <w:rPr>
          <w:rStyle w:val="Chard"/>
          <w:rFonts w:hint="eastAsia"/>
          <w:rtl/>
        </w:rPr>
        <w:t>لرَّحۡمَٰنُ</w:t>
      </w:r>
      <w:r w:rsidRPr="00C719F6">
        <w:rPr>
          <w:rStyle w:val="Chard"/>
          <w:rtl/>
        </w:rPr>
        <w:t xml:space="preserve"> ءَامَنَّا بِهِ</w:t>
      </w:r>
      <w:r w:rsidRPr="00D02AE4">
        <w:rPr>
          <w:rFonts w:ascii="Tahoma" w:hAnsi="Tahoma" w:hint="cs"/>
          <w:b/>
          <w:color w:val="000000"/>
          <w:sz w:val="24"/>
          <w:szCs w:val="28"/>
          <w:rtl/>
        </w:rPr>
        <w:t>﴾</w:t>
      </w:r>
      <w:r w:rsidRPr="00C719F6">
        <w:rPr>
          <w:rStyle w:val="Char6"/>
          <w:rtl/>
        </w:rPr>
        <w:t xml:space="preserve"> [المل</w:t>
      </w:r>
      <w:r w:rsidR="00C5782C">
        <w:rPr>
          <w:rStyle w:val="Char6"/>
          <w:rFonts w:hint="cs"/>
          <w:rtl/>
        </w:rPr>
        <w:t>ك</w:t>
      </w:r>
      <w:r w:rsidRPr="00C719F6">
        <w:rPr>
          <w:rStyle w:val="Char6"/>
          <w:rtl/>
        </w:rPr>
        <w:t>: 29]</w:t>
      </w:r>
      <w:r w:rsidRPr="00C719F6">
        <w:rPr>
          <w:rStyle w:val="Char6"/>
          <w:rFonts w:hint="cs"/>
          <w:rtl/>
        </w:rPr>
        <w:t>.</w:t>
      </w:r>
    </w:p>
    <w:p w:rsidR="00C719F6" w:rsidRPr="00BE29DD" w:rsidRDefault="00C5782C" w:rsidP="00C5782C">
      <w:pPr>
        <w:ind w:firstLine="284"/>
        <w:jc w:val="both"/>
        <w:rPr>
          <w:rStyle w:val="Char4"/>
          <w:rtl/>
        </w:rPr>
      </w:pPr>
      <w:r>
        <w:rPr>
          <w:rStyle w:val="Char7"/>
          <w:rFonts w:ascii="Traditional Arabic" w:hAnsi="Traditional Arabic" w:cs="Traditional Arabic"/>
          <w:rtl/>
        </w:rPr>
        <w:t>«</w:t>
      </w:r>
      <w:r w:rsidR="00C719F6" w:rsidRPr="00C5782C">
        <w:rPr>
          <w:rStyle w:val="Char7"/>
          <w:rtl/>
        </w:rPr>
        <w:t>بگو: خدا مهربان است و بدو ا</w:t>
      </w:r>
      <w:r w:rsidR="004565B2" w:rsidRPr="00C5782C">
        <w:rPr>
          <w:rStyle w:val="Char7"/>
          <w:rtl/>
        </w:rPr>
        <w:t>ی</w:t>
      </w:r>
      <w:r w:rsidR="00C719F6" w:rsidRPr="00C5782C">
        <w:rPr>
          <w:rStyle w:val="Char7"/>
          <w:rtl/>
        </w:rPr>
        <w:t>مان آورده‌ا</w:t>
      </w:r>
      <w:r w:rsidR="004565B2" w:rsidRPr="00C5782C">
        <w:rPr>
          <w:rStyle w:val="Char7"/>
          <w:rtl/>
        </w:rPr>
        <w:t>ی</w:t>
      </w:r>
      <w:r w:rsidR="00C719F6" w:rsidRPr="00C5782C">
        <w:rPr>
          <w:rStyle w:val="Char7"/>
          <w:rtl/>
        </w:rPr>
        <w:t>م</w:t>
      </w:r>
      <w:r>
        <w:rPr>
          <w:rStyle w:val="Char7"/>
          <w:rFonts w:ascii="Traditional Arabic" w:hAnsi="Traditional Arabic" w:cs="Traditional Arabic"/>
          <w:rtl/>
        </w:rPr>
        <w:t>»</w:t>
      </w:r>
      <w:r w:rsidR="004265DC">
        <w:rPr>
          <w:rStyle w:val="Char4"/>
          <w:rFonts w:hint="cs"/>
          <w:rtl/>
        </w:rPr>
        <w:t>.</w:t>
      </w:r>
    </w:p>
    <w:p w:rsidR="00C719F6" w:rsidRPr="00BE29DD" w:rsidRDefault="00C719F6" w:rsidP="00B90950">
      <w:pPr>
        <w:ind w:firstLine="284"/>
        <w:jc w:val="both"/>
        <w:rPr>
          <w:rStyle w:val="Char4"/>
          <w:rtl/>
        </w:rPr>
      </w:pPr>
      <w:r w:rsidRPr="00BE29DD">
        <w:rPr>
          <w:rStyle w:val="Char4"/>
          <w:rFonts w:hint="cs"/>
          <w:rtl/>
        </w:rPr>
        <w:t>رحمان از ریش</w:t>
      </w:r>
      <w:r w:rsidR="004565B2">
        <w:rPr>
          <w:rStyle w:val="Char4"/>
          <w:rFonts w:hint="cs"/>
          <w:rtl/>
        </w:rPr>
        <w:t>ۀ</w:t>
      </w:r>
      <w:r w:rsidRPr="00BE29DD">
        <w:rPr>
          <w:rStyle w:val="Char4"/>
          <w:rFonts w:hint="cs"/>
          <w:rtl/>
        </w:rPr>
        <w:t xml:space="preserve"> رحمت می</w:t>
      </w:r>
      <w:r w:rsidRPr="00BE29DD">
        <w:rPr>
          <w:rStyle w:val="Char4"/>
          <w:rFonts w:hint="cs"/>
          <w:rtl/>
        </w:rPr>
        <w:softHyphen/>
        <w:t>باشد یعنی؛ خداوندِ مهرورزی که نهایت و کمالِ مهر و رحمت را داراست و رحمتش هم</w:t>
      </w:r>
      <w:r w:rsidR="004565B2">
        <w:rPr>
          <w:rStyle w:val="Char4"/>
          <w:rFonts w:hint="cs"/>
          <w:rtl/>
        </w:rPr>
        <w:t>ۀ</w:t>
      </w:r>
      <w:r w:rsidRPr="00BE29DD">
        <w:rPr>
          <w:rStyle w:val="Char4"/>
          <w:rFonts w:hint="cs"/>
          <w:rtl/>
        </w:rPr>
        <w:t xml:space="preserve"> جانداران و جمادات را شامل گشته است. اساس رحمت بر جلب منفعت و دفع ضرر می</w:t>
      </w:r>
      <w:r w:rsidRPr="00BE29DD">
        <w:rPr>
          <w:rStyle w:val="Char4"/>
          <w:rFonts w:hint="cs"/>
          <w:rtl/>
        </w:rPr>
        <w:softHyphen/>
        <w:t>باشد که این صفت در خداوند</w:t>
      </w:r>
      <w:r w:rsidR="00CC1B3D" w:rsidRPr="00CC1B3D">
        <w:rPr>
          <w:rStyle w:val="Char4"/>
          <w:rFonts w:cs="CTraditional Arabic" w:hint="cs"/>
          <w:rtl/>
        </w:rPr>
        <w:t>أ</w:t>
      </w:r>
      <w:r w:rsidRPr="00BE29DD">
        <w:rPr>
          <w:rStyle w:val="Char4"/>
          <w:rFonts w:hint="cs"/>
          <w:rtl/>
        </w:rPr>
        <w:t xml:space="preserve"> أزلی و أبدی و فنا</w:t>
      </w:r>
      <w:r w:rsidRPr="00BE29DD">
        <w:rPr>
          <w:rStyle w:val="Char4"/>
          <w:rFonts w:hint="cs"/>
          <w:rtl/>
        </w:rPr>
        <w:softHyphen/>
        <w:t>ناپذیر می</w:t>
      </w:r>
      <w:r w:rsidRPr="00BE29DD">
        <w:rPr>
          <w:rStyle w:val="Char4"/>
          <w:rFonts w:hint="cs"/>
          <w:rtl/>
        </w:rPr>
        <w:softHyphen/>
        <w:t>باشد و انسان در کوتاه نظری آثار رحمت خداوند</w:t>
      </w:r>
      <w:r w:rsidR="00CC1B3D" w:rsidRPr="00CC1B3D">
        <w:rPr>
          <w:rStyle w:val="Char4"/>
          <w:rFonts w:cs="CTraditional Arabic" w:hint="cs"/>
          <w:rtl/>
        </w:rPr>
        <w:t>أ</w:t>
      </w:r>
      <w:r w:rsidRPr="00BE29DD">
        <w:rPr>
          <w:rStyle w:val="Char4"/>
          <w:rFonts w:hint="cs"/>
          <w:rtl/>
        </w:rPr>
        <w:t xml:space="preserve"> را در خود و جهان آفرینش خواهد دید و بدین خاطر شکر بر وی واجب می‌گردد.</w:t>
      </w:r>
    </w:p>
    <w:p w:rsidR="00C719F6" w:rsidRPr="00BE29DD" w:rsidRDefault="00C719F6" w:rsidP="006711AD">
      <w:pPr>
        <w:ind w:firstLine="284"/>
        <w:jc w:val="both"/>
        <w:rPr>
          <w:rStyle w:val="Char4"/>
          <w:rtl/>
        </w:rPr>
      </w:pPr>
      <w:r w:rsidRPr="00BE29DD">
        <w:rPr>
          <w:rStyle w:val="Char4"/>
          <w:rFonts w:hint="cs"/>
          <w:rtl/>
        </w:rPr>
        <w:t>اُلگویی که از این صفت خداوند</w:t>
      </w:r>
      <w:r w:rsidR="0036195C">
        <w:rPr>
          <w:rStyle w:val="Char4"/>
          <w:rFonts w:hint="cs"/>
          <w:rtl/>
        </w:rPr>
        <w:t xml:space="preserve"> سبحانه </w:t>
      </w:r>
      <w:r w:rsidR="006711AD">
        <w:rPr>
          <w:rStyle w:val="Char4"/>
          <w:rFonts w:cs="CTraditional Arabic" w:hint="cs"/>
          <w:rtl/>
        </w:rPr>
        <w:t>أ</w:t>
      </w:r>
      <w:r w:rsidRPr="00BE29DD">
        <w:rPr>
          <w:rStyle w:val="Char4"/>
          <w:rtl/>
        </w:rPr>
        <w:t xml:space="preserve"> </w:t>
      </w:r>
      <w:r w:rsidRPr="00BE29DD">
        <w:rPr>
          <w:rStyle w:val="Char4"/>
          <w:rFonts w:hint="cs"/>
          <w:rtl/>
        </w:rPr>
        <w:t>می</w:t>
      </w:r>
      <w:r w:rsidRPr="00BE29DD">
        <w:rPr>
          <w:rStyle w:val="Char4"/>
          <w:rFonts w:hint="cs"/>
          <w:rtl/>
        </w:rPr>
        <w:softHyphen/>
        <w:t xml:space="preserve">توان دریافت نمود این است که انسان باید صاحب رحمت باشد به گونه‌ای که </w:t>
      </w:r>
      <w:r w:rsidR="00F607C8">
        <w:rPr>
          <w:rStyle w:val="Char4"/>
          <w:rFonts w:hint="cs"/>
          <w:rtl/>
        </w:rPr>
        <w:t>انسان‌ها</w:t>
      </w:r>
      <w:r w:rsidRPr="00BE29DD">
        <w:rPr>
          <w:rStyle w:val="Char4"/>
          <w:rFonts w:hint="cs"/>
          <w:rtl/>
        </w:rPr>
        <w:t xml:space="preserve"> و سایر موجودات در سای</w:t>
      </w:r>
      <w:r w:rsidR="004565B2">
        <w:rPr>
          <w:rStyle w:val="Char4"/>
          <w:rFonts w:hint="cs"/>
          <w:rtl/>
        </w:rPr>
        <w:t>ۀ</w:t>
      </w:r>
      <w:r w:rsidRPr="00BE29DD">
        <w:rPr>
          <w:rStyle w:val="Char4"/>
          <w:rFonts w:hint="cs"/>
          <w:rtl/>
        </w:rPr>
        <w:t xml:space="preserve"> رحمتش از مهر و محبّت و گذشت و ایثار وی بهره</w:t>
      </w:r>
      <w:r w:rsidRPr="00BE29DD">
        <w:rPr>
          <w:rStyle w:val="Char4"/>
          <w:rFonts w:hint="cs"/>
          <w:rtl/>
        </w:rPr>
        <w:softHyphen/>
        <w:t xml:space="preserve">مند گردند و در دفع ضرر و جلب منفعت برای </w:t>
      </w:r>
      <w:r w:rsidR="00F607C8">
        <w:rPr>
          <w:rStyle w:val="Char4"/>
          <w:rFonts w:hint="cs"/>
          <w:rtl/>
        </w:rPr>
        <w:t>انسان‌ها</w:t>
      </w:r>
      <w:r w:rsidRPr="00BE29DD">
        <w:rPr>
          <w:rStyle w:val="Char4"/>
          <w:rFonts w:hint="cs"/>
          <w:rtl/>
        </w:rPr>
        <w:t xml:space="preserve"> و موجودات و جمادات و حتّی محیط خود و غیره پویا باشد.</w:t>
      </w:r>
    </w:p>
    <w:p w:rsidR="00C719F6" w:rsidRPr="003959B0" w:rsidRDefault="00C719F6" w:rsidP="00B90950">
      <w:pPr>
        <w:pStyle w:val="a2"/>
      </w:pPr>
      <w:bookmarkStart w:id="604" w:name="_Toc404710306"/>
      <w:bookmarkStart w:id="605" w:name="_Toc437716013"/>
      <w:r w:rsidRPr="003959B0">
        <w:rPr>
          <w:rFonts w:hint="cs"/>
          <w:rtl/>
        </w:rPr>
        <w:t>3- رحیم</w:t>
      </w:r>
      <w:bookmarkEnd w:id="604"/>
      <w:bookmarkEnd w:id="605"/>
      <w:r w:rsidRPr="003959B0">
        <w:fldChar w:fldCharType="begin"/>
      </w:r>
      <w:r w:rsidRPr="003959B0">
        <w:instrText xml:space="preserve"> TC "</w:instrText>
      </w:r>
      <w:bookmarkStart w:id="606" w:name="_Toc373938060"/>
      <w:bookmarkStart w:id="607" w:name="_Toc404508208"/>
      <w:r w:rsidRPr="003959B0">
        <w:rPr>
          <w:rFonts w:hint="cs"/>
          <w:rtl/>
        </w:rPr>
        <w:instrText>رحیم</w:instrText>
      </w:r>
      <w:bookmarkEnd w:id="606"/>
      <w:bookmarkEnd w:id="607"/>
      <w:r w:rsidRPr="003959B0">
        <w:instrText xml:space="preserve">" \f C \l "1" </w:instrText>
      </w:r>
      <w:r w:rsidRPr="003959B0">
        <w:fldChar w:fldCharType="end"/>
      </w:r>
    </w:p>
    <w:p w:rsidR="00C719F6" w:rsidRPr="00BE29DD" w:rsidRDefault="00C719F6" w:rsidP="00C5782C">
      <w:pPr>
        <w:ind w:firstLine="284"/>
        <w:jc w:val="both"/>
        <w:rPr>
          <w:rStyle w:val="Char4"/>
          <w:rtl/>
        </w:rPr>
      </w:pPr>
      <w:r w:rsidRPr="00BE29DD">
        <w:rPr>
          <w:rStyle w:val="Char4"/>
          <w:rFonts w:hint="cs"/>
          <w:rtl/>
        </w:rPr>
        <w:t>رحیم هم مانند رحمان ریشه در رحمت دارد و همانطور اشاره شد: رحمت خداوند دو جنبه دارد: جلب منافع و دفع ضرر. و معانی و مفاهیم</w:t>
      </w:r>
      <w:r w:rsidR="0094229D">
        <w:rPr>
          <w:rStyle w:val="Char4"/>
          <w:rFonts w:hint="cs"/>
          <w:rtl/>
        </w:rPr>
        <w:t xml:space="preserve"> هردو </w:t>
      </w:r>
      <w:r w:rsidRPr="00BE29DD">
        <w:rPr>
          <w:rStyle w:val="Char4"/>
          <w:rFonts w:hint="cs"/>
          <w:rtl/>
        </w:rPr>
        <w:t>اسم، یکی می</w:t>
      </w:r>
      <w:r w:rsidRPr="00BE29DD">
        <w:rPr>
          <w:rStyle w:val="Char4"/>
          <w:rFonts w:hint="cs"/>
          <w:rtl/>
        </w:rPr>
        <w:softHyphen/>
        <w:t>باشند با این تفاوت که رحیم دربردارند</w:t>
      </w:r>
      <w:r w:rsidR="004565B2">
        <w:rPr>
          <w:rStyle w:val="Char4"/>
          <w:rFonts w:hint="cs"/>
          <w:rtl/>
        </w:rPr>
        <w:t>ۀ</w:t>
      </w:r>
      <w:r w:rsidRPr="00BE29DD">
        <w:rPr>
          <w:rStyle w:val="Char4"/>
          <w:rFonts w:hint="cs"/>
          <w:rtl/>
        </w:rPr>
        <w:t xml:space="preserve"> رحمتی می</w:t>
      </w:r>
      <w:r w:rsidRPr="00BE29DD">
        <w:rPr>
          <w:rStyle w:val="Char4"/>
          <w:rFonts w:hint="cs"/>
          <w:rtl/>
        </w:rPr>
        <w:softHyphen/>
        <w:t>باشد که به طور اختصاصی هر کس را که خداوند</w:t>
      </w:r>
      <w:r w:rsidR="00CC1B3D" w:rsidRPr="00CC1B3D">
        <w:rPr>
          <w:rStyle w:val="Char4"/>
          <w:rFonts w:cs="CTraditional Arabic" w:hint="cs"/>
          <w:rtl/>
        </w:rPr>
        <w:t>أ</w:t>
      </w:r>
      <w:r w:rsidRPr="00BE29DD">
        <w:rPr>
          <w:rStyle w:val="Char4"/>
          <w:rFonts w:hint="cs"/>
          <w:rtl/>
        </w:rPr>
        <w:t xml:space="preserve"> بخواهد و برگزیند شامل آن خواهد شد. خداوند</w:t>
      </w:r>
      <w:r w:rsidR="00CC1B3D" w:rsidRPr="00CC1B3D">
        <w:rPr>
          <w:rStyle w:val="Char4"/>
          <w:rFonts w:cs="CTraditional Arabic" w:hint="cs"/>
          <w:rtl/>
        </w:rPr>
        <w:t>أ</w:t>
      </w:r>
      <w:r w:rsidRPr="00BE29DD">
        <w:rPr>
          <w:rStyle w:val="Char4"/>
          <w:rFonts w:hint="cs"/>
          <w:rtl/>
        </w:rPr>
        <w:t xml:space="preserve"> می</w:t>
      </w:r>
      <w:r w:rsidRPr="00BE29DD">
        <w:rPr>
          <w:rStyle w:val="Char4"/>
          <w:rtl/>
        </w:rPr>
        <w:softHyphen/>
      </w:r>
      <w:r w:rsidRPr="00BE29DD">
        <w:rPr>
          <w:rStyle w:val="Char4"/>
          <w:rFonts w:hint="cs"/>
          <w:rtl/>
        </w:rPr>
        <w:t xml:space="preserve">فرمایند: </w:t>
      </w:r>
      <w:r w:rsidRPr="00C5782C">
        <w:rPr>
          <w:rFonts w:ascii="Tahoma" w:hAnsi="Tahoma" w:hint="cs"/>
          <w:b/>
          <w:color w:val="000000"/>
          <w:sz w:val="22"/>
          <w:szCs w:val="26"/>
          <w:rtl/>
        </w:rPr>
        <w:t>﴿</w:t>
      </w:r>
      <w:r w:rsidRPr="00C5782C">
        <w:rPr>
          <w:rStyle w:val="Charf0"/>
          <w:rtl/>
        </w:rPr>
        <w:t>وَكَانَ بِ</w:t>
      </w:r>
      <w:r w:rsidRPr="00C5782C">
        <w:rPr>
          <w:rStyle w:val="Charf0"/>
          <w:rFonts w:hint="cs"/>
          <w:rtl/>
        </w:rPr>
        <w:t>ٱ</w:t>
      </w:r>
      <w:r w:rsidRPr="00C5782C">
        <w:rPr>
          <w:rStyle w:val="Charf0"/>
          <w:rFonts w:hint="eastAsia"/>
          <w:rtl/>
        </w:rPr>
        <w:t>لۡمُؤۡمِنِينَ</w:t>
      </w:r>
      <w:r w:rsidRPr="00C5782C">
        <w:rPr>
          <w:rStyle w:val="Charf0"/>
          <w:rtl/>
        </w:rPr>
        <w:t xml:space="preserve"> رَحِيم</w:t>
      </w:r>
      <w:r w:rsidRPr="00C5782C">
        <w:rPr>
          <w:rStyle w:val="Charf0"/>
          <w:rFonts w:hint="cs"/>
          <w:rtl/>
        </w:rPr>
        <w:t>ٗا</w:t>
      </w:r>
      <w:r w:rsidRPr="00C5782C">
        <w:rPr>
          <w:rFonts w:ascii="Tahoma" w:hAnsi="Tahoma" w:hint="cs"/>
          <w:b/>
          <w:color w:val="000000"/>
          <w:sz w:val="22"/>
          <w:szCs w:val="26"/>
          <w:rtl/>
        </w:rPr>
        <w:t>﴾</w:t>
      </w:r>
      <w:r w:rsidRPr="00C719F6">
        <w:rPr>
          <w:rStyle w:val="Char6"/>
          <w:rtl/>
        </w:rPr>
        <w:t xml:space="preserve"> [الأحزاب: 43]</w:t>
      </w:r>
      <w:r w:rsidRPr="00BE29DD">
        <w:rPr>
          <w:rStyle w:val="Char4"/>
          <w:rFonts w:hint="cs"/>
          <w:rtl/>
        </w:rPr>
        <w:t xml:space="preserve"> </w:t>
      </w:r>
      <w:r w:rsidR="00C5782C">
        <w:rPr>
          <w:rStyle w:val="Char7"/>
          <w:rFonts w:ascii="Traditional Arabic" w:hAnsi="Traditional Arabic" w:cs="Traditional Arabic"/>
          <w:rtl/>
        </w:rPr>
        <w:t>«</w:t>
      </w:r>
      <w:r w:rsidRPr="00C5782C">
        <w:rPr>
          <w:rStyle w:val="Char7"/>
          <w:rtl/>
        </w:rPr>
        <w:t>او پ</w:t>
      </w:r>
      <w:r w:rsidR="004565B2" w:rsidRPr="00C5782C">
        <w:rPr>
          <w:rStyle w:val="Char7"/>
          <w:rtl/>
        </w:rPr>
        <w:t>ی</w:t>
      </w:r>
      <w:r w:rsidRPr="00C5782C">
        <w:rPr>
          <w:rStyle w:val="Char7"/>
          <w:rtl/>
        </w:rPr>
        <w:t>وسته نسبت به مؤمنان مهربان بوده است</w:t>
      </w:r>
      <w:r w:rsidR="00C5782C">
        <w:rPr>
          <w:rStyle w:val="Char7"/>
          <w:rFonts w:ascii="Traditional Arabic" w:hAnsi="Traditional Arabic" w:cs="Traditional Arabic"/>
          <w:rtl/>
        </w:rPr>
        <w:t>»</w:t>
      </w:r>
      <w:r w:rsidR="004265DC">
        <w:rPr>
          <w:rStyle w:val="Char4"/>
          <w:rFonts w:hint="cs"/>
          <w:rtl/>
        </w:rPr>
        <w:t>.</w:t>
      </w:r>
      <w:r w:rsidRPr="00BE29DD">
        <w:rPr>
          <w:rStyle w:val="Char4"/>
          <w:rFonts w:hint="cs"/>
          <w:rtl/>
        </w:rPr>
        <w:t xml:space="preserve"> ولی رحمت رحمان همه آفرینش را در بر داشته است.</w:t>
      </w:r>
    </w:p>
    <w:p w:rsidR="0094229D" w:rsidRDefault="00C719F6" w:rsidP="0094229D">
      <w:pPr>
        <w:ind w:firstLine="284"/>
        <w:jc w:val="both"/>
        <w:rPr>
          <w:rStyle w:val="Char4"/>
          <w:rtl/>
        </w:rPr>
      </w:pPr>
      <w:r w:rsidRPr="00BE29DD">
        <w:rPr>
          <w:rStyle w:val="Char4"/>
          <w:rFonts w:hint="cs"/>
          <w:rtl/>
        </w:rPr>
        <w:t>در زمین</w:t>
      </w:r>
      <w:r w:rsidR="004565B2">
        <w:rPr>
          <w:rStyle w:val="Char4"/>
          <w:rFonts w:hint="cs"/>
          <w:rtl/>
        </w:rPr>
        <w:t>ۀ</w:t>
      </w:r>
      <w:r w:rsidRPr="00BE29DD">
        <w:rPr>
          <w:rStyle w:val="Char4"/>
          <w:rFonts w:hint="cs"/>
          <w:rtl/>
        </w:rPr>
        <w:t xml:space="preserve"> رحمت خداوند حق و واجبی متوجّه انسان است.</w:t>
      </w:r>
    </w:p>
    <w:p w:rsidR="0094229D" w:rsidRDefault="00C719F6" w:rsidP="0094229D">
      <w:pPr>
        <w:numPr>
          <w:ilvl w:val="0"/>
          <w:numId w:val="7"/>
        </w:numPr>
        <w:jc w:val="both"/>
        <w:rPr>
          <w:rStyle w:val="Char4"/>
        </w:rPr>
      </w:pPr>
      <w:r w:rsidRPr="00BE29DD">
        <w:rPr>
          <w:rStyle w:val="Char4"/>
          <w:rFonts w:hint="cs"/>
          <w:rtl/>
        </w:rPr>
        <w:t>حق: انسان حق دارد از مظاهر رحمتِ خداوند</w:t>
      </w:r>
      <w:r w:rsidR="00CC1B3D" w:rsidRPr="00CC1B3D">
        <w:rPr>
          <w:rStyle w:val="Char4"/>
          <w:rFonts w:cs="CTraditional Arabic" w:hint="cs"/>
          <w:rtl/>
        </w:rPr>
        <w:t>أ</w:t>
      </w:r>
      <w:r w:rsidRPr="00BE29DD">
        <w:rPr>
          <w:rStyle w:val="Char4"/>
          <w:rFonts w:hint="cs"/>
          <w:rtl/>
        </w:rPr>
        <w:t xml:space="preserve"> نسبت به روح و جانش بهره</w:t>
      </w:r>
      <w:r w:rsidRPr="00BE29DD">
        <w:rPr>
          <w:rStyle w:val="Char4"/>
          <w:rFonts w:hint="cs"/>
          <w:rtl/>
        </w:rPr>
        <w:softHyphen/>
        <w:t>مند شود. نسبت به روح و روانش انسان حقِّ مطالع</w:t>
      </w:r>
      <w:r w:rsidR="004565B2">
        <w:rPr>
          <w:rStyle w:val="Char4"/>
          <w:rFonts w:hint="cs"/>
          <w:rtl/>
        </w:rPr>
        <w:t>ۀ</w:t>
      </w:r>
      <w:r w:rsidRPr="00BE29DD">
        <w:rPr>
          <w:rStyle w:val="Char4"/>
          <w:rFonts w:hint="cs"/>
          <w:rtl/>
        </w:rPr>
        <w:t xml:space="preserve"> آیات آفاق و أنفس و آیات قرآن را دارد تا جایگاه خود را به عنوان خلیف</w:t>
      </w:r>
      <w:r w:rsidR="004565B2">
        <w:rPr>
          <w:rStyle w:val="Char4"/>
          <w:rFonts w:hint="cs"/>
          <w:rtl/>
        </w:rPr>
        <w:t>ۀ</w:t>
      </w:r>
      <w:r w:rsidRPr="00BE29DD">
        <w:rPr>
          <w:rStyle w:val="Char4"/>
          <w:rFonts w:hint="cs"/>
          <w:rtl/>
        </w:rPr>
        <w:t xml:space="preserve"> الله بشناسد و در مسیر بندگی وی قرار گیرد. و نسبت به جسمش حقّ استفاده از</w:t>
      </w:r>
      <w:r w:rsidR="002B1EB0">
        <w:rPr>
          <w:rStyle w:val="Char4"/>
          <w:rFonts w:hint="cs"/>
          <w:rtl/>
        </w:rPr>
        <w:t xml:space="preserve"> نعمت‌ها</w:t>
      </w:r>
      <w:r w:rsidRPr="00BE29DD">
        <w:rPr>
          <w:rStyle w:val="Char4"/>
          <w:rFonts w:hint="cs"/>
          <w:rtl/>
        </w:rPr>
        <w:t>ی خداوند و بهره</w:t>
      </w:r>
      <w:r w:rsidRPr="00BE29DD">
        <w:rPr>
          <w:rStyle w:val="Char4"/>
          <w:rFonts w:hint="cs"/>
          <w:rtl/>
        </w:rPr>
        <w:softHyphen/>
        <w:t>مندی از دنیا و</w:t>
      </w:r>
      <w:r w:rsidR="002B1EB0">
        <w:rPr>
          <w:rStyle w:val="Char4"/>
          <w:rFonts w:hint="cs"/>
          <w:rtl/>
        </w:rPr>
        <w:t xml:space="preserve"> نعمت‌ها</w:t>
      </w:r>
      <w:r w:rsidRPr="00BE29DD">
        <w:rPr>
          <w:rStyle w:val="Char4"/>
          <w:rFonts w:hint="cs"/>
          <w:rtl/>
        </w:rPr>
        <w:t>یش را در مسیر صحیح دارد.</w:t>
      </w:r>
    </w:p>
    <w:p w:rsidR="00C719F6" w:rsidRPr="00BE29DD" w:rsidRDefault="00C719F6" w:rsidP="0094229D">
      <w:pPr>
        <w:numPr>
          <w:ilvl w:val="0"/>
          <w:numId w:val="7"/>
        </w:numPr>
        <w:jc w:val="both"/>
        <w:rPr>
          <w:rStyle w:val="Char4"/>
          <w:rtl/>
        </w:rPr>
      </w:pPr>
      <w:r w:rsidRPr="00BE29DD">
        <w:rPr>
          <w:rStyle w:val="Char4"/>
          <w:rFonts w:hint="cs"/>
          <w:rtl/>
        </w:rPr>
        <w:t>واجب: واجبی که متوجّه وی می‌گردد دو جنبه دارد: اوّل: نسبت به خداوند</w:t>
      </w:r>
      <w:r w:rsidR="00CC1B3D" w:rsidRPr="00CC1B3D">
        <w:rPr>
          <w:rStyle w:val="Char4"/>
          <w:rFonts w:cs="CTraditional Arabic" w:hint="cs"/>
          <w:rtl/>
        </w:rPr>
        <w:t>أ</w:t>
      </w:r>
      <w:r w:rsidRPr="00BE29DD">
        <w:rPr>
          <w:rStyle w:val="Char4"/>
          <w:rFonts w:hint="cs"/>
          <w:rtl/>
        </w:rPr>
        <w:t xml:space="preserve"> که باید شکرگزار رحمت وی باشد</w:t>
      </w:r>
      <w:r w:rsidRPr="00F816AE">
        <w:rPr>
          <w:rFonts w:ascii="Lotus Linotype" w:hAnsi="Lotus Linotype" w:cs="IRNazli"/>
          <w:b/>
          <w:color w:val="000000"/>
          <w:sz w:val="28"/>
          <w:szCs w:val="28"/>
          <w:vertAlign w:val="superscript"/>
          <w:rtl/>
        </w:rPr>
        <w:t>(</w:t>
      </w:r>
      <w:r w:rsidRPr="002E4E8A">
        <w:rPr>
          <w:rStyle w:val="FootnoteReference"/>
          <w:rFonts w:ascii="Lotus Linotype" w:hAnsi="Lotus Linotype" w:cs="IRNazli"/>
          <w:b/>
          <w:color w:val="000000"/>
          <w:szCs w:val="28"/>
          <w:rtl/>
        </w:rPr>
        <w:footnoteReference w:id="400"/>
      </w:r>
      <w:r w:rsidRPr="00F816AE">
        <w:rPr>
          <w:rFonts w:ascii="Lotus Linotype" w:hAnsi="Lotus Linotype" w:cs="IRNazli"/>
          <w:b/>
          <w:color w:val="000000"/>
          <w:sz w:val="28"/>
          <w:szCs w:val="28"/>
          <w:vertAlign w:val="superscript"/>
          <w:rtl/>
        </w:rPr>
        <w:t>)</w:t>
      </w:r>
      <w:r w:rsidR="0094229D" w:rsidRPr="0094229D">
        <w:rPr>
          <w:rFonts w:ascii="Lotus Linotype" w:hAnsi="Lotus Linotype" w:cs="IRNazli" w:hint="cs"/>
          <w:b/>
          <w:color w:val="000000"/>
          <w:sz w:val="28"/>
          <w:szCs w:val="28"/>
          <w:rtl/>
        </w:rPr>
        <w:t>.</w:t>
      </w:r>
      <w:r w:rsidRPr="00BE29DD">
        <w:rPr>
          <w:rStyle w:val="Char4"/>
          <w:rFonts w:hint="cs"/>
          <w:rtl/>
        </w:rPr>
        <w:t xml:space="preserve"> دوّم: نسبت به بندگانِ خدا که آنها را با نعمت و رحمت خداوند</w:t>
      </w:r>
      <w:r w:rsidR="00CC1B3D" w:rsidRPr="00CC1B3D">
        <w:rPr>
          <w:rStyle w:val="Char4"/>
          <w:rFonts w:cs="CTraditional Arabic" w:hint="cs"/>
          <w:rtl/>
        </w:rPr>
        <w:t>أ</w:t>
      </w:r>
      <w:r w:rsidRPr="00BE29DD">
        <w:rPr>
          <w:rStyle w:val="Char4"/>
          <w:rFonts w:hint="cs"/>
          <w:rtl/>
        </w:rPr>
        <w:t xml:space="preserve"> آشنا کند و در رحمت خدا</w:t>
      </w:r>
      <w:r w:rsidR="00CC1B3D" w:rsidRPr="00CC1B3D">
        <w:rPr>
          <w:rStyle w:val="Char4"/>
          <w:rFonts w:cs="CTraditional Arabic" w:hint="cs"/>
          <w:rtl/>
        </w:rPr>
        <w:t>أ</w:t>
      </w:r>
      <w:r w:rsidRPr="00BE29DD">
        <w:rPr>
          <w:rStyle w:val="Char4"/>
          <w:rFonts w:hint="cs"/>
          <w:rtl/>
        </w:rPr>
        <w:t xml:space="preserve"> سهیم نماید و نسبت به مؤمنان اهل رحم و شفقت و مهربانی</w:t>
      </w:r>
      <w:r w:rsidR="009A76CB">
        <w:rPr>
          <w:rStyle w:val="Char4"/>
          <w:rFonts w:hint="cs"/>
          <w:rtl/>
        </w:rPr>
        <w:t xml:space="preserve"> </w:t>
      </w:r>
      <w:r w:rsidRPr="00BE29DD">
        <w:rPr>
          <w:rStyle w:val="Char4"/>
          <w:rFonts w:hint="cs"/>
          <w:rtl/>
        </w:rPr>
        <w:t>و بذل و بخشش باشد.</w:t>
      </w:r>
    </w:p>
    <w:p w:rsidR="00C719F6" w:rsidRPr="00C5782C" w:rsidRDefault="00C719F6" w:rsidP="00C5782C">
      <w:pPr>
        <w:pStyle w:val="a2"/>
        <w:rPr>
          <w:rStyle w:val="201Char"/>
          <w:rFonts w:ascii="IRZar" w:hAnsi="IRZar"/>
          <w:bCs/>
          <w:sz w:val="26"/>
          <w:szCs w:val="26"/>
        </w:rPr>
      </w:pPr>
      <w:bookmarkStart w:id="608" w:name="_Toc404710307"/>
      <w:bookmarkStart w:id="609" w:name="_Toc437716014"/>
      <w:r w:rsidRPr="00C5782C">
        <w:rPr>
          <w:rStyle w:val="201Char"/>
          <w:rFonts w:ascii="IRZar" w:hAnsi="IRZar" w:hint="cs"/>
          <w:bCs/>
          <w:sz w:val="26"/>
          <w:szCs w:val="26"/>
          <w:rtl/>
        </w:rPr>
        <w:t>4-مَلِک</w:t>
      </w:r>
      <w:bookmarkEnd w:id="608"/>
      <w:bookmarkEnd w:id="609"/>
      <w:r w:rsidRPr="00C5782C">
        <w:rPr>
          <w:rStyle w:val="201Char"/>
          <w:rFonts w:ascii="IRZar" w:hAnsi="IRZar"/>
          <w:bCs/>
          <w:sz w:val="26"/>
          <w:szCs w:val="26"/>
          <w:rtl/>
        </w:rPr>
        <w:fldChar w:fldCharType="begin"/>
      </w:r>
      <w:r w:rsidRPr="00C5782C">
        <w:rPr>
          <w:rStyle w:val="201Char"/>
          <w:rFonts w:ascii="IRZar" w:hAnsi="IRZar"/>
          <w:bCs/>
          <w:sz w:val="26"/>
          <w:szCs w:val="26"/>
          <w:rtl/>
        </w:rPr>
        <w:instrText xml:space="preserve"> </w:instrText>
      </w:r>
      <w:r w:rsidRPr="00C5782C">
        <w:rPr>
          <w:rStyle w:val="201Char"/>
          <w:rFonts w:ascii="IRZar" w:hAnsi="IRZar"/>
          <w:bCs/>
          <w:sz w:val="26"/>
          <w:szCs w:val="26"/>
        </w:rPr>
        <w:instrText>TC</w:instrText>
      </w:r>
      <w:r w:rsidRPr="00C5782C">
        <w:rPr>
          <w:rStyle w:val="201Char"/>
          <w:rFonts w:ascii="IRZar" w:hAnsi="IRZar"/>
          <w:bCs/>
          <w:sz w:val="26"/>
          <w:szCs w:val="26"/>
          <w:rtl/>
        </w:rPr>
        <w:instrText xml:space="preserve"> "</w:instrText>
      </w:r>
      <w:bookmarkStart w:id="610" w:name="_Toc373938061"/>
      <w:bookmarkStart w:id="611" w:name="_Toc404508209"/>
      <w:r w:rsidRPr="00C5782C">
        <w:rPr>
          <w:rStyle w:val="201Char"/>
          <w:rFonts w:ascii="IRZar" w:hAnsi="IRZar" w:hint="cs"/>
          <w:bCs/>
          <w:sz w:val="26"/>
          <w:szCs w:val="26"/>
          <w:rtl/>
        </w:rPr>
        <w:instrText>مَلِک</w:instrText>
      </w:r>
      <w:bookmarkEnd w:id="610"/>
      <w:bookmarkEnd w:id="611"/>
      <w:r w:rsidRPr="00C5782C">
        <w:rPr>
          <w:rStyle w:val="201Char"/>
          <w:rFonts w:ascii="IRZar" w:hAnsi="IRZar"/>
          <w:bCs/>
          <w:sz w:val="26"/>
          <w:szCs w:val="26"/>
          <w:rtl/>
        </w:rPr>
        <w:instrText>" \</w:instrText>
      </w:r>
      <w:r w:rsidRPr="00C5782C">
        <w:rPr>
          <w:rStyle w:val="201Char"/>
          <w:rFonts w:ascii="IRZar" w:hAnsi="IRZar"/>
          <w:bCs/>
          <w:sz w:val="26"/>
          <w:szCs w:val="26"/>
        </w:rPr>
        <w:instrText>f C \l "1</w:instrText>
      </w:r>
      <w:r w:rsidRPr="00C5782C">
        <w:rPr>
          <w:rStyle w:val="201Char"/>
          <w:rFonts w:ascii="IRZar" w:hAnsi="IRZar"/>
          <w:bCs/>
          <w:sz w:val="26"/>
          <w:szCs w:val="26"/>
          <w:rtl/>
        </w:rPr>
        <w:instrText xml:space="preserve">" </w:instrText>
      </w:r>
      <w:r w:rsidRPr="00C5782C">
        <w:rPr>
          <w:rStyle w:val="201Char"/>
          <w:rFonts w:ascii="IRZar" w:hAnsi="IRZar"/>
          <w:bCs/>
          <w:sz w:val="26"/>
          <w:szCs w:val="26"/>
          <w:rtl/>
        </w:rPr>
        <w:fldChar w:fldCharType="end"/>
      </w:r>
    </w:p>
    <w:p w:rsidR="00C719F6" w:rsidRPr="00BE29DD" w:rsidRDefault="00C719F6" w:rsidP="0094229D">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xml:space="preserve"> می</w:t>
      </w:r>
      <w:r w:rsidRPr="00BE29DD">
        <w:rPr>
          <w:rStyle w:val="Char4"/>
          <w:rtl/>
        </w:rPr>
        <w:softHyphen/>
      </w:r>
      <w:r w:rsidRPr="00BE29DD">
        <w:rPr>
          <w:rStyle w:val="Char4"/>
          <w:rFonts w:hint="cs"/>
          <w:rtl/>
        </w:rPr>
        <w:t xml:space="preserve">فرمایند: </w:t>
      </w:r>
      <w:r w:rsidRPr="0094229D">
        <w:rPr>
          <w:rFonts w:ascii="Tahoma" w:hAnsi="Tahoma" w:hint="cs"/>
          <w:b/>
          <w:color w:val="000000"/>
          <w:sz w:val="22"/>
          <w:szCs w:val="26"/>
          <w:rtl/>
        </w:rPr>
        <w:t>﴿</w:t>
      </w:r>
      <w:r w:rsidRPr="0094229D">
        <w:rPr>
          <w:rStyle w:val="Charf0"/>
          <w:rtl/>
        </w:rPr>
        <w:t xml:space="preserve">قُلۡ أَعُوذُ بِرَبِّ </w:t>
      </w:r>
      <w:r w:rsidRPr="0094229D">
        <w:rPr>
          <w:rStyle w:val="Charf0"/>
          <w:rFonts w:hint="cs"/>
          <w:rtl/>
        </w:rPr>
        <w:t>ٱ</w:t>
      </w:r>
      <w:r w:rsidRPr="0094229D">
        <w:rPr>
          <w:rStyle w:val="Charf0"/>
          <w:rFonts w:hint="eastAsia"/>
          <w:rtl/>
        </w:rPr>
        <w:t>لۡفَلَقِ</w:t>
      </w:r>
      <w:r w:rsidRPr="0094229D">
        <w:rPr>
          <w:rStyle w:val="Charf0"/>
          <w:rtl/>
        </w:rPr>
        <w:t>١</w:t>
      </w:r>
      <w:r w:rsidRPr="0094229D">
        <w:rPr>
          <w:rFonts w:ascii="Tahoma" w:hAnsi="Tahoma" w:hint="cs"/>
          <w:b/>
          <w:color w:val="000000"/>
          <w:sz w:val="22"/>
          <w:szCs w:val="26"/>
          <w:rtl/>
        </w:rPr>
        <w:t>﴾</w:t>
      </w:r>
      <w:r w:rsidRPr="00C719F6">
        <w:rPr>
          <w:rStyle w:val="Char6"/>
          <w:rtl/>
        </w:rPr>
        <w:t xml:space="preserve"> [الفلق: 1]</w:t>
      </w:r>
      <w:r w:rsidRPr="00C719F6">
        <w:rPr>
          <w:rStyle w:val="Char6"/>
          <w:rFonts w:hint="cs"/>
          <w:rtl/>
        </w:rPr>
        <w:t xml:space="preserve"> </w:t>
      </w:r>
      <w:r w:rsidRPr="0094229D">
        <w:rPr>
          <w:rFonts w:ascii="Tahoma" w:hAnsi="Tahoma"/>
          <w:b/>
          <w:color w:val="000000"/>
          <w:sz w:val="22"/>
          <w:szCs w:val="26"/>
          <w:rtl/>
        </w:rPr>
        <w:t>﴿</w:t>
      </w:r>
      <w:r w:rsidRPr="0094229D">
        <w:rPr>
          <w:rStyle w:val="Charf0"/>
          <w:rtl/>
        </w:rPr>
        <w:t xml:space="preserve">مَلِكِ </w:t>
      </w:r>
      <w:r w:rsidRPr="0094229D">
        <w:rPr>
          <w:rStyle w:val="Charf0"/>
          <w:rFonts w:hint="cs"/>
          <w:rtl/>
        </w:rPr>
        <w:t>ٱ</w:t>
      </w:r>
      <w:r w:rsidRPr="0094229D">
        <w:rPr>
          <w:rStyle w:val="Charf0"/>
          <w:rFonts w:hint="eastAsia"/>
          <w:rtl/>
        </w:rPr>
        <w:t>لنَّاسِ</w:t>
      </w:r>
      <w:r w:rsidRPr="0094229D">
        <w:rPr>
          <w:rStyle w:val="Charf0"/>
          <w:rtl/>
        </w:rPr>
        <w:t>٢</w:t>
      </w:r>
      <w:r w:rsidRPr="0094229D">
        <w:rPr>
          <w:rFonts w:ascii="Tahoma" w:hAnsi="Tahoma" w:hint="cs"/>
          <w:b/>
          <w:color w:val="000000"/>
          <w:sz w:val="22"/>
          <w:szCs w:val="26"/>
          <w:rtl/>
        </w:rPr>
        <w:t>﴾</w:t>
      </w:r>
      <w:r w:rsidRPr="00C719F6">
        <w:rPr>
          <w:rStyle w:val="Char6"/>
          <w:rtl/>
        </w:rPr>
        <w:t xml:space="preserve"> [الناس: 2]</w:t>
      </w:r>
      <w:r w:rsidRPr="00BE29DD">
        <w:rPr>
          <w:rStyle w:val="Char4"/>
          <w:rFonts w:hint="cs"/>
          <w:rtl/>
        </w:rPr>
        <w:t xml:space="preserve"> </w:t>
      </w:r>
      <w:r w:rsidR="0094229D">
        <w:rPr>
          <w:rStyle w:val="Char7"/>
          <w:rFonts w:ascii="Traditional Arabic" w:hAnsi="Traditional Arabic" w:cs="Traditional Arabic"/>
          <w:rtl/>
        </w:rPr>
        <w:t>«</w:t>
      </w:r>
      <w:r w:rsidRPr="0094229D">
        <w:rPr>
          <w:rStyle w:val="Char7"/>
          <w:rtl/>
        </w:rPr>
        <w:t>‏بگو: پناه م</w:t>
      </w:r>
      <w:r w:rsidR="004565B2" w:rsidRPr="0094229D">
        <w:rPr>
          <w:rStyle w:val="Char7"/>
          <w:rtl/>
        </w:rPr>
        <w:t>ی</w:t>
      </w:r>
      <w:r w:rsidRPr="0094229D">
        <w:rPr>
          <w:rStyle w:val="Char7"/>
          <w:rtl/>
        </w:rPr>
        <w:t>‌برم به پروردگار مردمان‌‏</w:t>
      </w:r>
      <w:r w:rsidRPr="0094229D">
        <w:rPr>
          <w:rStyle w:val="Char7"/>
          <w:rFonts w:hint="cs"/>
          <w:rtl/>
        </w:rPr>
        <w:t>.</w:t>
      </w:r>
      <w:r w:rsidRPr="0094229D">
        <w:rPr>
          <w:rStyle w:val="Char7"/>
          <w:rtl/>
        </w:rPr>
        <w:t>‏ به مال</w:t>
      </w:r>
      <w:r w:rsidR="004565B2" w:rsidRPr="0094229D">
        <w:rPr>
          <w:rStyle w:val="Char7"/>
          <w:rtl/>
        </w:rPr>
        <w:t>ک</w:t>
      </w:r>
      <w:r w:rsidRPr="0094229D">
        <w:rPr>
          <w:rStyle w:val="Char7"/>
          <w:rtl/>
        </w:rPr>
        <w:t xml:space="preserve"> و حا</w:t>
      </w:r>
      <w:r w:rsidR="004565B2" w:rsidRPr="0094229D">
        <w:rPr>
          <w:rStyle w:val="Char7"/>
          <w:rtl/>
        </w:rPr>
        <w:t>ک</w:t>
      </w:r>
      <w:r w:rsidRPr="0094229D">
        <w:rPr>
          <w:rStyle w:val="Char7"/>
          <w:rtl/>
        </w:rPr>
        <w:t>م (واقع</w:t>
      </w:r>
      <w:r w:rsidR="004565B2" w:rsidRPr="0094229D">
        <w:rPr>
          <w:rStyle w:val="Char7"/>
          <w:rtl/>
        </w:rPr>
        <w:t>ی</w:t>
      </w:r>
      <w:r w:rsidRPr="0094229D">
        <w:rPr>
          <w:rStyle w:val="Char7"/>
          <w:rtl/>
        </w:rPr>
        <w:t>) مردمان</w:t>
      </w:r>
      <w:r w:rsidR="0094229D">
        <w:rPr>
          <w:rStyle w:val="Char7"/>
          <w:rFonts w:ascii="Traditional Arabic" w:hAnsi="Traditional Arabic" w:cs="Traditional Arabic"/>
          <w:rtl/>
        </w:rPr>
        <w:t>»</w:t>
      </w:r>
      <w:r w:rsidR="004265DC">
        <w:rPr>
          <w:rStyle w:val="Char4"/>
          <w:rtl/>
        </w:rPr>
        <w:t>.</w:t>
      </w:r>
    </w:p>
    <w:p w:rsidR="00C719F6" w:rsidRPr="00BE29DD" w:rsidRDefault="00C719F6" w:rsidP="00B90950">
      <w:pPr>
        <w:ind w:firstLine="284"/>
        <w:jc w:val="both"/>
        <w:rPr>
          <w:rStyle w:val="Char4"/>
          <w:rtl/>
        </w:rPr>
      </w:pPr>
      <w:r w:rsidRPr="00BE29DD">
        <w:rPr>
          <w:rStyle w:val="Char4"/>
          <w:rFonts w:hint="cs"/>
          <w:rtl/>
        </w:rPr>
        <w:t>مالک به معنای فرمانروا و پادشاهی و سروری است که آفرینش و فرمان و همه چیز در قبض</w:t>
      </w:r>
      <w:r w:rsidR="004565B2">
        <w:rPr>
          <w:rStyle w:val="Char4"/>
          <w:rFonts w:hint="cs"/>
          <w:rtl/>
        </w:rPr>
        <w:t>ۀ</w:t>
      </w:r>
      <w:r w:rsidRPr="00BE29DD">
        <w:rPr>
          <w:rStyle w:val="Char4"/>
          <w:rFonts w:hint="cs"/>
          <w:rtl/>
        </w:rPr>
        <w:t xml:space="preserve"> قدرت و اراد</w:t>
      </w:r>
      <w:r w:rsidR="004565B2">
        <w:rPr>
          <w:rStyle w:val="Char4"/>
          <w:rFonts w:hint="cs"/>
          <w:rtl/>
        </w:rPr>
        <w:t>ۀ</w:t>
      </w:r>
      <w:r w:rsidRPr="00BE29DD">
        <w:rPr>
          <w:rStyle w:val="Char4"/>
          <w:rFonts w:hint="cs"/>
          <w:rtl/>
        </w:rPr>
        <w:t xml:space="preserve"> اوست و هیچ محدودیّتی بر آن وجود ندارد و او بر همه چیز سیطره و تسلّط دارد. تنها مَلِک پادشاهی و مالکیّت</w:t>
      </w:r>
      <w:r w:rsidR="0094229D">
        <w:rPr>
          <w:rStyle w:val="Char4"/>
          <w:rFonts w:hint="cs"/>
          <w:rtl/>
        </w:rPr>
        <w:t xml:space="preserve"> هردو </w:t>
      </w:r>
      <w:r w:rsidRPr="00BE29DD">
        <w:rPr>
          <w:rStyle w:val="Char4"/>
          <w:rFonts w:hint="cs"/>
          <w:rtl/>
        </w:rPr>
        <w:t>سرا را در اختیار دارد و همه چیز در دست اوست و او صاحب حقیقی دنیا و آخرت است و مَلِکِ آنها و کل هستی می</w:t>
      </w:r>
      <w:r w:rsidRPr="00BE29DD">
        <w:rPr>
          <w:rStyle w:val="Char4"/>
          <w:rFonts w:hint="cs"/>
          <w:rtl/>
        </w:rPr>
        <w:softHyphen/>
        <w:t>باشد. خداوند</w:t>
      </w:r>
      <w:r w:rsidR="00CC1B3D" w:rsidRPr="00CC1B3D">
        <w:rPr>
          <w:rStyle w:val="Char4"/>
          <w:rFonts w:cs="CTraditional Arabic" w:hint="cs"/>
          <w:rtl/>
        </w:rPr>
        <w:t>أ</w:t>
      </w:r>
      <w:r w:rsidRPr="00BE29DD">
        <w:rPr>
          <w:rStyle w:val="Char4"/>
          <w:rFonts w:hint="cs"/>
          <w:rtl/>
        </w:rPr>
        <w:t xml:space="preserve"> </w:t>
      </w:r>
      <w:r w:rsidRPr="00BE29DD">
        <w:rPr>
          <w:rStyle w:val="Char4"/>
          <w:rtl/>
        </w:rPr>
        <w:t>مال</w:t>
      </w:r>
      <w:r w:rsidR="004565B2">
        <w:rPr>
          <w:rStyle w:val="Char4"/>
          <w:rtl/>
        </w:rPr>
        <w:t>ک</w:t>
      </w:r>
      <w:r w:rsidRPr="00BE29DD">
        <w:rPr>
          <w:rStyle w:val="Char4"/>
          <w:rtl/>
        </w:rPr>
        <w:t xml:space="preserve"> روز سزا و جزا است</w:t>
      </w:r>
      <w:r w:rsidRPr="00BE29DD">
        <w:rPr>
          <w:rStyle w:val="Char4"/>
          <w:rFonts w:hint="cs"/>
          <w:rtl/>
        </w:rPr>
        <w:t>؛ چرا که وی انسان را آفریده و با دادن توانایی</w:t>
      </w:r>
      <w:r w:rsidRPr="00BE29DD">
        <w:rPr>
          <w:rStyle w:val="Char4"/>
          <w:rFonts w:hint="cs"/>
          <w:rtl/>
        </w:rPr>
        <w:softHyphen/>
        <w:t>ها و</w:t>
      </w:r>
      <w:r w:rsidR="002B1EB0">
        <w:rPr>
          <w:rStyle w:val="Char4"/>
          <w:rFonts w:hint="cs"/>
          <w:rtl/>
        </w:rPr>
        <w:t xml:space="preserve"> نعمت‌ها</w:t>
      </w:r>
      <w:r w:rsidRPr="00BE29DD">
        <w:rPr>
          <w:rStyle w:val="Char4"/>
          <w:rFonts w:hint="cs"/>
          <w:rtl/>
        </w:rPr>
        <w:t xml:space="preserve"> وی را مسئول قرار داده و با تسلّط و چیرگیش بر همه چیز، وی را بازخواست می</w:t>
      </w:r>
      <w:r w:rsidRPr="00BE29DD">
        <w:rPr>
          <w:rStyle w:val="Char4"/>
          <w:rFonts w:hint="cs"/>
          <w:rtl/>
        </w:rPr>
        <w:softHyphen/>
        <w:t>کند.</w:t>
      </w:r>
    </w:p>
    <w:p w:rsidR="00C719F6" w:rsidRPr="00BE29DD" w:rsidRDefault="00C719F6" w:rsidP="00B90950">
      <w:pPr>
        <w:ind w:firstLine="284"/>
        <w:jc w:val="both"/>
        <w:rPr>
          <w:rStyle w:val="Char4"/>
          <w:rtl/>
        </w:rPr>
      </w:pPr>
      <w:r w:rsidRPr="00BE29DD">
        <w:rPr>
          <w:rStyle w:val="Char4"/>
          <w:rFonts w:hint="cs"/>
          <w:rtl/>
        </w:rPr>
        <w:t>مالک بودن خداوند نهایت خضوع و خشوع و ذلالت مؤمن را در برابر خداوند</w:t>
      </w:r>
      <w:r w:rsidR="00CC1B3D" w:rsidRPr="00CC1B3D">
        <w:rPr>
          <w:rStyle w:val="Char4"/>
          <w:rFonts w:cs="CTraditional Arabic" w:hint="cs"/>
          <w:rtl/>
        </w:rPr>
        <w:t>أ</w:t>
      </w:r>
      <w:r w:rsidRPr="00BE29DD">
        <w:rPr>
          <w:rStyle w:val="Char4"/>
          <w:rFonts w:hint="cs"/>
          <w:rtl/>
        </w:rPr>
        <w:t xml:space="preserve"> به انداز</w:t>
      </w:r>
      <w:r w:rsidR="004565B2">
        <w:rPr>
          <w:rStyle w:val="Char4"/>
          <w:rFonts w:hint="cs"/>
          <w:rtl/>
        </w:rPr>
        <w:t>ۀ</w:t>
      </w:r>
      <w:r w:rsidRPr="00BE29DD">
        <w:rPr>
          <w:rStyle w:val="Char4"/>
          <w:rFonts w:hint="cs"/>
          <w:rtl/>
        </w:rPr>
        <w:t xml:space="preserve"> توانایی به همراه دارد. و ثمر</w:t>
      </w:r>
      <w:r w:rsidR="004565B2">
        <w:rPr>
          <w:rStyle w:val="Char4"/>
          <w:rFonts w:hint="cs"/>
          <w:rtl/>
        </w:rPr>
        <w:t>ۀ</w:t>
      </w:r>
      <w:r w:rsidRPr="00BE29DD">
        <w:rPr>
          <w:rStyle w:val="Char4"/>
          <w:rFonts w:hint="cs"/>
          <w:rtl/>
        </w:rPr>
        <w:t xml:space="preserve"> آن: </w:t>
      </w:r>
      <w:r w:rsidRPr="00BE29DD">
        <w:rPr>
          <w:rStyle w:val="Char4"/>
          <w:rtl/>
        </w:rPr>
        <w:t>نسبت به مؤمنان نرم</w:t>
      </w:r>
      <w:r w:rsidRPr="00BE29DD">
        <w:rPr>
          <w:rStyle w:val="Char4"/>
          <w:rFonts w:hint="cs"/>
          <w:rtl/>
        </w:rPr>
        <w:t>ی</w:t>
      </w:r>
      <w:r w:rsidRPr="00BE29DD">
        <w:rPr>
          <w:rStyle w:val="Char4"/>
          <w:rtl/>
        </w:rPr>
        <w:t xml:space="preserve"> و فروتن</w:t>
      </w:r>
      <w:r w:rsidRPr="00BE29DD">
        <w:rPr>
          <w:rStyle w:val="Char4"/>
          <w:rFonts w:hint="cs"/>
          <w:rtl/>
        </w:rPr>
        <w:t>ی و</w:t>
      </w:r>
      <w:r w:rsidRPr="00BE29DD">
        <w:rPr>
          <w:rStyle w:val="Char4"/>
          <w:rtl/>
        </w:rPr>
        <w:t xml:space="preserve"> مهربان</w:t>
      </w:r>
      <w:r w:rsidRPr="00BE29DD">
        <w:rPr>
          <w:rStyle w:val="Char4"/>
          <w:rFonts w:hint="cs"/>
          <w:rtl/>
        </w:rPr>
        <w:t>ی</w:t>
      </w:r>
      <w:r w:rsidRPr="00BE29DD">
        <w:rPr>
          <w:rStyle w:val="Char4"/>
          <w:rtl/>
        </w:rPr>
        <w:t xml:space="preserve"> و نرم‌خو</w:t>
      </w:r>
      <w:r w:rsidRPr="00BE29DD">
        <w:rPr>
          <w:rStyle w:val="Char4"/>
          <w:rFonts w:hint="cs"/>
          <w:rtl/>
        </w:rPr>
        <w:t>یی</w:t>
      </w:r>
      <w:r w:rsidRPr="00BE29DD">
        <w:rPr>
          <w:rStyle w:val="Char4"/>
          <w:rtl/>
        </w:rPr>
        <w:t xml:space="preserve"> و تواضع و در برابر </w:t>
      </w:r>
      <w:r w:rsidR="004565B2">
        <w:rPr>
          <w:rStyle w:val="Char4"/>
          <w:rtl/>
        </w:rPr>
        <w:t>ک</w:t>
      </w:r>
      <w:r w:rsidRPr="00BE29DD">
        <w:rPr>
          <w:rStyle w:val="Char4"/>
          <w:rtl/>
        </w:rPr>
        <w:t>افران سخت</w:t>
      </w:r>
      <w:r w:rsidRPr="00BE29DD">
        <w:rPr>
          <w:rStyle w:val="Char4"/>
          <w:rFonts w:hint="cs"/>
          <w:rtl/>
        </w:rPr>
        <w:t>ی</w:t>
      </w:r>
      <w:r w:rsidRPr="00BE29DD">
        <w:rPr>
          <w:rStyle w:val="Char4"/>
          <w:rtl/>
        </w:rPr>
        <w:t xml:space="preserve"> و</w:t>
      </w:r>
      <w:r w:rsidRPr="00D53BEA">
        <w:rPr>
          <w:color w:val="000000"/>
          <w:sz w:val="24"/>
          <w:szCs w:val="28"/>
          <w:rtl/>
        </w:rPr>
        <w:t xml:space="preserve"> </w:t>
      </w:r>
      <w:r w:rsidRPr="00BE29DD">
        <w:rPr>
          <w:rStyle w:val="Char4"/>
          <w:rtl/>
        </w:rPr>
        <w:t>دل</w:t>
      </w:r>
      <w:r w:rsidR="004565B2">
        <w:rPr>
          <w:rStyle w:val="Char4"/>
          <w:rtl/>
        </w:rPr>
        <w:t>ی</w:t>
      </w:r>
      <w:r w:rsidRPr="00BE29DD">
        <w:rPr>
          <w:rStyle w:val="Char4"/>
          <w:rtl/>
        </w:rPr>
        <w:t>ر</w:t>
      </w:r>
      <w:r w:rsidRPr="00BE29DD">
        <w:rPr>
          <w:rStyle w:val="Char4"/>
          <w:rFonts w:hint="cs"/>
          <w:rtl/>
        </w:rPr>
        <w:t>ی</w:t>
      </w:r>
      <w:r w:rsidRPr="00BE29DD">
        <w:rPr>
          <w:rStyle w:val="Char4"/>
          <w:rtl/>
        </w:rPr>
        <w:t xml:space="preserve"> و ب</w:t>
      </w:r>
      <w:r w:rsidR="004565B2">
        <w:rPr>
          <w:rStyle w:val="Char4"/>
          <w:rtl/>
        </w:rPr>
        <w:t>ی</w:t>
      </w:r>
      <w:r w:rsidRPr="00BE29DD">
        <w:rPr>
          <w:rStyle w:val="Char4"/>
          <w:rtl/>
        </w:rPr>
        <w:softHyphen/>
        <w:t>با</w:t>
      </w:r>
      <w:r w:rsidR="004565B2">
        <w:rPr>
          <w:rStyle w:val="Char4"/>
          <w:rtl/>
        </w:rPr>
        <w:t>ک</w:t>
      </w:r>
      <w:r w:rsidRPr="00BE29DD">
        <w:rPr>
          <w:rStyle w:val="Char4"/>
          <w:rFonts w:hint="cs"/>
          <w:rtl/>
        </w:rPr>
        <w:t>ی و</w:t>
      </w:r>
      <w:r w:rsidRPr="00BE29DD">
        <w:rPr>
          <w:rStyle w:val="Char4"/>
          <w:rtl/>
        </w:rPr>
        <w:t xml:space="preserve"> ن</w:t>
      </w:r>
      <w:r w:rsidR="004565B2">
        <w:rPr>
          <w:rStyle w:val="Char4"/>
          <w:rtl/>
        </w:rPr>
        <w:t>ی</w:t>
      </w:r>
      <w:r w:rsidRPr="00BE29DD">
        <w:rPr>
          <w:rStyle w:val="Char4"/>
          <w:rtl/>
        </w:rPr>
        <w:t>رومند</w:t>
      </w:r>
      <w:r w:rsidRPr="00BE29DD">
        <w:rPr>
          <w:rStyle w:val="Char4"/>
          <w:rFonts w:hint="cs"/>
          <w:rtl/>
        </w:rPr>
        <w:t>ی می</w:t>
      </w:r>
      <w:r w:rsidRPr="00BE29DD">
        <w:rPr>
          <w:rStyle w:val="Char4"/>
          <w:rtl/>
        </w:rPr>
        <w:softHyphen/>
      </w:r>
      <w:r w:rsidRPr="00BE29DD">
        <w:rPr>
          <w:rStyle w:val="Char4"/>
          <w:rFonts w:hint="cs"/>
          <w:rtl/>
        </w:rPr>
        <w:t>باشد</w:t>
      </w:r>
      <w:r w:rsidRPr="00BE29DD">
        <w:rPr>
          <w:rStyle w:val="Char4"/>
          <w:rtl/>
        </w:rPr>
        <w:t>.</w:t>
      </w:r>
      <w:r w:rsidRPr="00BE29DD">
        <w:rPr>
          <w:rStyle w:val="Char4"/>
          <w:rFonts w:hint="cs"/>
          <w:rtl/>
        </w:rPr>
        <w:t xml:space="preserve"> مالک بودنِ خداوند</w:t>
      </w:r>
      <w:r w:rsidR="00CC1B3D" w:rsidRPr="00CC1B3D">
        <w:rPr>
          <w:rStyle w:val="Char4"/>
          <w:rFonts w:cs="CTraditional Arabic" w:hint="cs"/>
          <w:rtl/>
        </w:rPr>
        <w:t>أ</w:t>
      </w:r>
      <w:r w:rsidRPr="00BE29DD">
        <w:rPr>
          <w:rStyle w:val="Char4"/>
          <w:rFonts w:hint="cs"/>
          <w:rtl/>
        </w:rPr>
        <w:t xml:space="preserve"> حاکی از آن است که پادشاهی بی</w:t>
      </w:r>
      <w:r w:rsidRPr="00BE29DD">
        <w:rPr>
          <w:rStyle w:val="Char4"/>
          <w:rtl/>
        </w:rPr>
        <w:softHyphen/>
      </w:r>
      <w:r w:rsidRPr="00BE29DD">
        <w:rPr>
          <w:rStyle w:val="Char4"/>
          <w:rFonts w:hint="cs"/>
          <w:rtl/>
        </w:rPr>
        <w:t>انتهای وی، حدود و ثغوری دارد که انسان جدای از اینکه باید خود را با آن هماهنگ کند، باید بداند که این حکمرانی و توانایی فقط خاص خداوند</w:t>
      </w:r>
      <w:r w:rsidR="00CC1B3D" w:rsidRPr="00CC1B3D">
        <w:rPr>
          <w:rStyle w:val="Char4"/>
          <w:rFonts w:cs="CTraditional Arabic" w:hint="cs"/>
          <w:rtl/>
        </w:rPr>
        <w:t>أ</w:t>
      </w:r>
      <w:r w:rsidRPr="00BE29DD">
        <w:rPr>
          <w:rStyle w:val="Char4"/>
          <w:rFonts w:hint="cs"/>
          <w:rtl/>
        </w:rPr>
        <w:t xml:space="preserve"> است و بس. و هر آنچه به سبب رحمت و حکمتِ خداوند</w:t>
      </w:r>
      <w:r w:rsidR="00CC1B3D" w:rsidRPr="00CC1B3D">
        <w:rPr>
          <w:rStyle w:val="Char4"/>
          <w:rFonts w:cs="CTraditional Arabic" w:hint="cs"/>
          <w:rtl/>
        </w:rPr>
        <w:t>أ</w:t>
      </w:r>
      <w:r w:rsidRPr="00BE29DD">
        <w:rPr>
          <w:rStyle w:val="Char4"/>
          <w:rFonts w:hint="cs"/>
          <w:rtl/>
        </w:rPr>
        <w:t xml:space="preserve"> از آن به انسان داده شده عارضی و مَجازی می</w:t>
      </w:r>
      <w:r w:rsidRPr="00BE29DD">
        <w:rPr>
          <w:rStyle w:val="Char4"/>
          <w:rFonts w:hint="cs"/>
          <w:rtl/>
        </w:rPr>
        <w:softHyphen/>
        <w:t>باشد و انسان باید بداند که در برابر این مالکیّت و حکمرانی موقّتی، مسئول است و هرگز بخاطر آنها خود را آلود</w:t>
      </w:r>
      <w:r w:rsidR="004565B2">
        <w:rPr>
          <w:rStyle w:val="Char4"/>
          <w:rFonts w:hint="cs"/>
          <w:rtl/>
        </w:rPr>
        <w:t>ۀ</w:t>
      </w:r>
      <w:r w:rsidRPr="00BE29DD">
        <w:rPr>
          <w:rStyle w:val="Char4"/>
          <w:rFonts w:hint="cs"/>
          <w:rtl/>
        </w:rPr>
        <w:t xml:space="preserve"> گناه نکند و دیگران را از بهر</w:t>
      </w:r>
      <w:r w:rsidR="004565B2">
        <w:rPr>
          <w:rStyle w:val="Char4"/>
          <w:rFonts w:hint="cs"/>
          <w:rtl/>
        </w:rPr>
        <w:t>ۀ</w:t>
      </w:r>
      <w:r w:rsidRPr="00BE29DD">
        <w:rPr>
          <w:rStyle w:val="Char4"/>
          <w:rFonts w:hint="cs"/>
          <w:rtl/>
        </w:rPr>
        <w:t xml:space="preserve"> آنها محروم نسازد. حاکمان هم باید بدانند که باید بر طبق قوانین و شریعت حاکِم حقیقی حکومت</w:t>
      </w:r>
      <w:r w:rsidRPr="00BE29DD">
        <w:rPr>
          <w:rStyle w:val="Char4"/>
          <w:rtl/>
        </w:rPr>
        <w:softHyphen/>
      </w:r>
      <w:r w:rsidRPr="00BE29DD">
        <w:rPr>
          <w:rStyle w:val="Char4"/>
          <w:rFonts w:hint="cs"/>
          <w:rtl/>
        </w:rPr>
        <w:t>د</w:t>
      </w:r>
      <w:r w:rsidRPr="00BE29DD">
        <w:rPr>
          <w:rStyle w:val="Char4"/>
          <w:rFonts w:hint="cs"/>
          <w:rtl/>
        </w:rPr>
        <w:softHyphen/>
        <w:t>اری کنند و حکم صادر کنند.</w:t>
      </w:r>
    </w:p>
    <w:p w:rsidR="00C719F6" w:rsidRPr="0094229D" w:rsidRDefault="00C719F6" w:rsidP="0094229D">
      <w:pPr>
        <w:pStyle w:val="a2"/>
        <w:rPr>
          <w:rStyle w:val="201Char"/>
          <w:rFonts w:ascii="IRZar" w:hAnsi="IRZar"/>
          <w:bCs/>
          <w:sz w:val="26"/>
          <w:szCs w:val="26"/>
        </w:rPr>
      </w:pPr>
      <w:bookmarkStart w:id="612" w:name="_Toc404710308"/>
      <w:bookmarkStart w:id="613" w:name="_Toc437716015"/>
      <w:r w:rsidRPr="0094229D">
        <w:rPr>
          <w:rStyle w:val="201Char"/>
          <w:rFonts w:ascii="IRZar" w:hAnsi="IRZar" w:hint="cs"/>
          <w:bCs/>
          <w:sz w:val="26"/>
          <w:szCs w:val="26"/>
          <w:rtl/>
        </w:rPr>
        <w:t>5-قُدّوس</w:t>
      </w:r>
      <w:bookmarkEnd w:id="612"/>
      <w:bookmarkEnd w:id="613"/>
      <w:r w:rsidRPr="0094229D">
        <w:rPr>
          <w:rStyle w:val="201Char"/>
          <w:rFonts w:ascii="IRZar" w:hAnsi="IRZar"/>
          <w:bCs/>
          <w:sz w:val="26"/>
          <w:szCs w:val="26"/>
          <w:rtl/>
        </w:rPr>
        <w:fldChar w:fldCharType="begin"/>
      </w:r>
      <w:r w:rsidRPr="0094229D">
        <w:rPr>
          <w:rStyle w:val="201Char"/>
          <w:rFonts w:ascii="IRZar" w:hAnsi="IRZar"/>
          <w:bCs/>
          <w:sz w:val="26"/>
          <w:szCs w:val="26"/>
          <w:rtl/>
        </w:rPr>
        <w:instrText xml:space="preserve"> </w:instrText>
      </w:r>
      <w:r w:rsidRPr="0094229D">
        <w:rPr>
          <w:rStyle w:val="201Char"/>
          <w:rFonts w:ascii="IRZar" w:hAnsi="IRZar"/>
          <w:bCs/>
          <w:sz w:val="26"/>
          <w:szCs w:val="26"/>
        </w:rPr>
        <w:instrText>TC</w:instrText>
      </w:r>
      <w:r w:rsidRPr="0094229D">
        <w:rPr>
          <w:rStyle w:val="201Char"/>
          <w:rFonts w:ascii="IRZar" w:hAnsi="IRZar"/>
          <w:bCs/>
          <w:sz w:val="26"/>
          <w:szCs w:val="26"/>
          <w:rtl/>
        </w:rPr>
        <w:instrText xml:space="preserve"> "</w:instrText>
      </w:r>
      <w:bookmarkStart w:id="614" w:name="_Toc373938062"/>
      <w:bookmarkStart w:id="615" w:name="_Toc404508210"/>
      <w:r w:rsidRPr="0094229D">
        <w:rPr>
          <w:rStyle w:val="201Char"/>
          <w:rFonts w:ascii="IRZar" w:hAnsi="IRZar" w:hint="cs"/>
          <w:bCs/>
          <w:sz w:val="26"/>
          <w:szCs w:val="26"/>
          <w:rtl/>
        </w:rPr>
        <w:instrText>قُدّوس</w:instrText>
      </w:r>
      <w:bookmarkEnd w:id="614"/>
      <w:bookmarkEnd w:id="615"/>
      <w:r w:rsidRPr="0094229D">
        <w:rPr>
          <w:rStyle w:val="201Char"/>
          <w:rFonts w:ascii="IRZar" w:hAnsi="IRZar"/>
          <w:bCs/>
          <w:sz w:val="26"/>
          <w:szCs w:val="26"/>
          <w:rtl/>
        </w:rPr>
        <w:instrText>" \</w:instrText>
      </w:r>
      <w:r w:rsidRPr="0094229D">
        <w:rPr>
          <w:rStyle w:val="201Char"/>
          <w:rFonts w:ascii="IRZar" w:hAnsi="IRZar"/>
          <w:bCs/>
          <w:sz w:val="26"/>
          <w:szCs w:val="26"/>
        </w:rPr>
        <w:instrText>f C \l "1</w:instrText>
      </w:r>
      <w:r w:rsidRPr="0094229D">
        <w:rPr>
          <w:rStyle w:val="201Char"/>
          <w:rFonts w:ascii="IRZar" w:hAnsi="IRZar"/>
          <w:bCs/>
          <w:sz w:val="26"/>
          <w:szCs w:val="26"/>
          <w:rtl/>
        </w:rPr>
        <w:instrText xml:space="preserve">" </w:instrText>
      </w:r>
      <w:r w:rsidRPr="0094229D">
        <w:rPr>
          <w:rStyle w:val="201Char"/>
          <w:rFonts w:ascii="IRZar" w:hAnsi="IRZar"/>
          <w:bCs/>
          <w:sz w:val="26"/>
          <w:szCs w:val="26"/>
          <w:rtl/>
        </w:rPr>
        <w:fldChar w:fldCharType="end"/>
      </w:r>
    </w:p>
    <w:p w:rsidR="0094229D" w:rsidRDefault="00C719F6" w:rsidP="0094229D">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xml:space="preserve"> می</w:t>
      </w:r>
      <w:r w:rsidRPr="00BE29DD">
        <w:rPr>
          <w:rStyle w:val="Char4"/>
          <w:rtl/>
        </w:rPr>
        <w:softHyphen/>
      </w:r>
      <w:r w:rsidRPr="00BE29DD">
        <w:rPr>
          <w:rStyle w:val="Char4"/>
          <w:rFonts w:hint="cs"/>
          <w:rtl/>
        </w:rPr>
        <w:t>فرمایند:</w:t>
      </w:r>
    </w:p>
    <w:p w:rsidR="0094229D" w:rsidRDefault="00C719F6" w:rsidP="0094229D">
      <w:pPr>
        <w:ind w:firstLine="284"/>
        <w:jc w:val="both"/>
        <w:rPr>
          <w:rStyle w:val="Char6"/>
          <w:rtl/>
        </w:rPr>
      </w:pPr>
      <w:r w:rsidRPr="00567517">
        <w:rPr>
          <w:rFonts w:ascii="Tahoma" w:hAnsi="Tahoma" w:hint="cs"/>
          <w:b/>
          <w:color w:val="000000"/>
          <w:sz w:val="24"/>
          <w:szCs w:val="28"/>
          <w:rtl/>
        </w:rPr>
        <w:t>﴿</w:t>
      </w:r>
      <w:r w:rsidRPr="00C719F6">
        <w:rPr>
          <w:rStyle w:val="Chard"/>
          <w:rtl/>
        </w:rPr>
        <w:t xml:space="preserve">هُوَ </w:t>
      </w:r>
      <w:r w:rsidRPr="00C719F6">
        <w:rPr>
          <w:rStyle w:val="Chard"/>
          <w:rFonts w:hint="cs"/>
          <w:rtl/>
        </w:rPr>
        <w:t>ٱ</w:t>
      </w:r>
      <w:r w:rsidRPr="00C719F6">
        <w:rPr>
          <w:rStyle w:val="Chard"/>
          <w:rFonts w:hint="eastAsia"/>
          <w:rtl/>
        </w:rPr>
        <w:t>للَّهُ</w:t>
      </w:r>
      <w:r w:rsidRPr="00C719F6">
        <w:rPr>
          <w:rStyle w:val="Chard"/>
          <w:rtl/>
        </w:rPr>
        <w:t xml:space="preserve"> </w:t>
      </w:r>
      <w:r w:rsidRPr="00C719F6">
        <w:rPr>
          <w:rStyle w:val="Chard"/>
          <w:rFonts w:hint="cs"/>
          <w:rtl/>
        </w:rPr>
        <w:t>ٱ</w:t>
      </w:r>
      <w:r w:rsidRPr="00C719F6">
        <w:rPr>
          <w:rStyle w:val="Chard"/>
          <w:rFonts w:hint="eastAsia"/>
          <w:rtl/>
        </w:rPr>
        <w:t>لَّذِي</w:t>
      </w:r>
      <w:r w:rsidRPr="00C719F6">
        <w:rPr>
          <w:rStyle w:val="Chard"/>
          <w:rtl/>
        </w:rPr>
        <w:t xml:space="preserve"> لَآ إِلَٰهَ إِلَّا هُوَ </w:t>
      </w:r>
      <w:r w:rsidRPr="00C719F6">
        <w:rPr>
          <w:rStyle w:val="Chard"/>
          <w:rFonts w:hint="cs"/>
          <w:rtl/>
        </w:rPr>
        <w:t>ٱ</w:t>
      </w:r>
      <w:r w:rsidRPr="00C719F6">
        <w:rPr>
          <w:rStyle w:val="Chard"/>
          <w:rFonts w:hint="eastAsia"/>
          <w:rtl/>
        </w:rPr>
        <w:t>لۡمَلِكُ</w:t>
      </w:r>
      <w:r w:rsidRPr="00C719F6">
        <w:rPr>
          <w:rStyle w:val="Chard"/>
          <w:rtl/>
        </w:rPr>
        <w:t xml:space="preserve"> </w:t>
      </w:r>
      <w:r w:rsidRPr="00C719F6">
        <w:rPr>
          <w:rStyle w:val="Chard"/>
          <w:rFonts w:hint="cs"/>
          <w:rtl/>
        </w:rPr>
        <w:t>ٱ</w:t>
      </w:r>
      <w:r w:rsidRPr="00C719F6">
        <w:rPr>
          <w:rStyle w:val="Chard"/>
          <w:rFonts w:hint="eastAsia"/>
          <w:rtl/>
        </w:rPr>
        <w:t>لۡقُدُّوسُ</w:t>
      </w:r>
      <w:r w:rsidRPr="00567517">
        <w:rPr>
          <w:rFonts w:ascii="Tahoma" w:hAnsi="Tahoma" w:hint="cs"/>
          <w:b/>
          <w:color w:val="000000"/>
          <w:sz w:val="24"/>
          <w:szCs w:val="28"/>
          <w:rtl/>
        </w:rPr>
        <w:t>﴾</w:t>
      </w:r>
      <w:r w:rsidRPr="00C719F6">
        <w:rPr>
          <w:rStyle w:val="Char6"/>
          <w:rtl/>
        </w:rPr>
        <w:t xml:space="preserve"> [الحشر: 23]</w:t>
      </w:r>
      <w:r w:rsidRPr="00C719F6">
        <w:rPr>
          <w:rStyle w:val="Char6"/>
          <w:rFonts w:hint="cs"/>
          <w:rtl/>
        </w:rPr>
        <w:t>.</w:t>
      </w:r>
    </w:p>
    <w:p w:rsidR="00C719F6" w:rsidRPr="00BE29DD" w:rsidRDefault="0094229D" w:rsidP="0094229D">
      <w:pPr>
        <w:ind w:firstLine="284"/>
        <w:jc w:val="both"/>
        <w:rPr>
          <w:rStyle w:val="Char4"/>
          <w:rtl/>
        </w:rPr>
      </w:pPr>
      <w:r>
        <w:rPr>
          <w:rStyle w:val="Char7"/>
          <w:rFonts w:ascii="Traditional Arabic" w:hAnsi="Traditional Arabic" w:cs="Traditional Arabic"/>
          <w:rtl/>
        </w:rPr>
        <w:t>«</w:t>
      </w:r>
      <w:r w:rsidR="00C719F6" w:rsidRPr="0094229D">
        <w:rPr>
          <w:rStyle w:val="Char7"/>
          <w:rtl/>
        </w:rPr>
        <w:t xml:space="preserve">‏خدا </w:t>
      </w:r>
      <w:r w:rsidR="004565B2" w:rsidRPr="0094229D">
        <w:rPr>
          <w:rStyle w:val="Char7"/>
          <w:rtl/>
        </w:rPr>
        <w:t>ک</w:t>
      </w:r>
      <w:r w:rsidR="00C719F6" w:rsidRPr="0094229D">
        <w:rPr>
          <w:rStyle w:val="Char7"/>
          <w:rtl/>
        </w:rPr>
        <w:t>س</w:t>
      </w:r>
      <w:r w:rsidR="004565B2" w:rsidRPr="0094229D">
        <w:rPr>
          <w:rStyle w:val="Char7"/>
          <w:rtl/>
        </w:rPr>
        <w:t>ی</w:t>
      </w:r>
      <w:r w:rsidR="00C719F6" w:rsidRPr="0094229D">
        <w:rPr>
          <w:rStyle w:val="Char7"/>
          <w:rtl/>
        </w:rPr>
        <w:t xml:space="preserve"> است </w:t>
      </w:r>
      <w:r w:rsidR="004565B2" w:rsidRPr="0094229D">
        <w:rPr>
          <w:rStyle w:val="Char7"/>
          <w:rtl/>
        </w:rPr>
        <w:t>ک</w:t>
      </w:r>
      <w:r w:rsidR="00C719F6" w:rsidRPr="0094229D">
        <w:rPr>
          <w:rStyle w:val="Char7"/>
          <w:rtl/>
        </w:rPr>
        <w:t>ه جز او پروردگار و معبود</w:t>
      </w:r>
      <w:r w:rsidR="004565B2" w:rsidRPr="0094229D">
        <w:rPr>
          <w:rStyle w:val="Char7"/>
          <w:rtl/>
        </w:rPr>
        <w:t>ی</w:t>
      </w:r>
      <w:r w:rsidR="00C719F6" w:rsidRPr="0094229D">
        <w:rPr>
          <w:rStyle w:val="Char7"/>
          <w:rtl/>
        </w:rPr>
        <w:t xml:space="preserve"> ن</w:t>
      </w:r>
      <w:r w:rsidR="004565B2" w:rsidRPr="0094229D">
        <w:rPr>
          <w:rStyle w:val="Char7"/>
          <w:rtl/>
        </w:rPr>
        <w:t>ی</w:t>
      </w:r>
      <w:r w:rsidR="00C719F6" w:rsidRPr="0094229D">
        <w:rPr>
          <w:rStyle w:val="Char7"/>
          <w:rtl/>
        </w:rPr>
        <w:t>ست. او فرمانروا</w:t>
      </w:r>
      <w:r w:rsidR="00C719F6" w:rsidRPr="0094229D">
        <w:rPr>
          <w:rStyle w:val="Char7"/>
          <w:rFonts w:hint="cs"/>
          <w:rtl/>
        </w:rPr>
        <w:t xml:space="preserve"> و</w:t>
      </w:r>
      <w:r w:rsidR="00C719F6" w:rsidRPr="0094229D">
        <w:rPr>
          <w:rStyle w:val="Char7"/>
          <w:rtl/>
        </w:rPr>
        <w:t xml:space="preserve"> منزّه</w:t>
      </w:r>
      <w:r w:rsidR="00C719F6" w:rsidRPr="0094229D">
        <w:rPr>
          <w:rStyle w:val="Char7"/>
          <w:rFonts w:hint="cs"/>
          <w:rtl/>
        </w:rPr>
        <w:t xml:space="preserve"> است</w:t>
      </w:r>
      <w:r>
        <w:rPr>
          <w:rStyle w:val="Char7"/>
          <w:rFonts w:ascii="Traditional Arabic" w:hAnsi="Traditional Arabic" w:cs="Traditional Arabic"/>
          <w:rtl/>
        </w:rPr>
        <w:t>»</w:t>
      </w:r>
      <w:r w:rsidR="004265DC">
        <w:rPr>
          <w:rStyle w:val="Char4"/>
          <w:rtl/>
        </w:rPr>
        <w:t>.</w:t>
      </w:r>
    </w:p>
    <w:p w:rsidR="00C719F6" w:rsidRPr="006E3762" w:rsidRDefault="00C719F6" w:rsidP="0094229D">
      <w:pPr>
        <w:ind w:firstLine="284"/>
        <w:jc w:val="both"/>
        <w:rPr>
          <w:rStyle w:val="Char4"/>
          <w:spacing w:val="-4"/>
          <w:rtl/>
        </w:rPr>
      </w:pPr>
      <w:r w:rsidRPr="00BE29DD">
        <w:rPr>
          <w:rStyle w:val="Char4"/>
          <w:rFonts w:hint="cs"/>
          <w:rtl/>
        </w:rPr>
        <w:t>قُدّوس یعنی؛ خداوند بسیار پاک و پاک</w:t>
      </w:r>
      <w:r w:rsidRPr="00BE29DD">
        <w:rPr>
          <w:rStyle w:val="Char4"/>
          <w:rFonts w:hint="cs"/>
          <w:rtl/>
        </w:rPr>
        <w:softHyphen/>
        <w:t>کننده است و منزّه و مقدّس است از اینکه انسان با حس و خیال و عقل بتواند به کُنهِ ذات وی دست یابد و نیز بیانگر آن است که خداوند</w:t>
      </w:r>
      <w:r w:rsidR="00CC1B3D" w:rsidRPr="00CC1B3D">
        <w:rPr>
          <w:rStyle w:val="Char4"/>
          <w:rFonts w:cs="CTraditional Arabic" w:hint="cs"/>
          <w:rtl/>
        </w:rPr>
        <w:t>أ</w:t>
      </w:r>
      <w:r w:rsidRPr="00BE29DD">
        <w:rPr>
          <w:rStyle w:val="Char4"/>
          <w:rFonts w:hint="cs"/>
          <w:rtl/>
        </w:rPr>
        <w:t xml:space="preserve"> </w:t>
      </w:r>
      <w:r w:rsidRPr="006E3762">
        <w:rPr>
          <w:rStyle w:val="Char4"/>
          <w:rFonts w:hint="cs"/>
          <w:spacing w:val="-4"/>
          <w:rtl/>
        </w:rPr>
        <w:t>مبرّاست از هر آنچه که شایست</w:t>
      </w:r>
      <w:r w:rsidR="004565B2" w:rsidRPr="006E3762">
        <w:rPr>
          <w:rStyle w:val="Char4"/>
          <w:rFonts w:hint="cs"/>
          <w:spacing w:val="-4"/>
          <w:rtl/>
        </w:rPr>
        <w:t>ۀ</w:t>
      </w:r>
      <w:r w:rsidRPr="006E3762">
        <w:rPr>
          <w:rStyle w:val="Char4"/>
          <w:rFonts w:hint="cs"/>
          <w:spacing w:val="-4"/>
          <w:rtl/>
        </w:rPr>
        <w:t xml:space="preserve"> وی نیست، و همچنین قُدّوس به معنای آن است افعالِ خداوند</w:t>
      </w:r>
      <w:r w:rsidR="00CC1B3D" w:rsidRPr="006E3762">
        <w:rPr>
          <w:rStyle w:val="Char4"/>
          <w:rFonts w:cs="CTraditional Arabic" w:hint="cs"/>
          <w:spacing w:val="-4"/>
          <w:rtl/>
        </w:rPr>
        <w:t>أ</w:t>
      </w:r>
      <w:r w:rsidRPr="006E3762">
        <w:rPr>
          <w:rStyle w:val="Char4"/>
          <w:rFonts w:hint="cs"/>
          <w:spacing w:val="-4"/>
          <w:rtl/>
        </w:rPr>
        <w:t xml:space="preserve"> منزّه و پاک و مبرّا از هر نقص و عیب و ضعف و محدودیّتی می</w:t>
      </w:r>
      <w:r w:rsidR="0094229D" w:rsidRPr="006E3762">
        <w:rPr>
          <w:rStyle w:val="Char4"/>
          <w:rFonts w:hint="eastAsia"/>
          <w:spacing w:val="-4"/>
          <w:rtl/>
        </w:rPr>
        <w:t>‌</w:t>
      </w:r>
      <w:r w:rsidRPr="006E3762">
        <w:rPr>
          <w:rStyle w:val="Char4"/>
          <w:rFonts w:hint="cs"/>
          <w:spacing w:val="-4"/>
          <w:rtl/>
        </w:rPr>
        <w:t>باشند؛ چرا که هر آنچه را خداوند</w:t>
      </w:r>
      <w:r w:rsidR="00CC1B3D" w:rsidRPr="006E3762">
        <w:rPr>
          <w:rStyle w:val="Char4"/>
          <w:rFonts w:cs="CTraditional Arabic" w:hint="cs"/>
          <w:spacing w:val="-4"/>
          <w:rtl/>
        </w:rPr>
        <w:t>أ</w:t>
      </w:r>
      <w:r w:rsidRPr="006E3762">
        <w:rPr>
          <w:rStyle w:val="Char4"/>
          <w:rFonts w:hint="cs"/>
          <w:spacing w:val="-4"/>
          <w:rtl/>
        </w:rPr>
        <w:t xml:space="preserve"> آفریده در نهایت زیبایی، دقّت و حکمت می</w:t>
      </w:r>
      <w:r w:rsidR="0094229D" w:rsidRPr="006E3762">
        <w:rPr>
          <w:rStyle w:val="Char4"/>
          <w:rFonts w:hint="eastAsia"/>
          <w:spacing w:val="-4"/>
          <w:rtl/>
        </w:rPr>
        <w:t>‌</w:t>
      </w:r>
      <w:r w:rsidRPr="006E3762">
        <w:rPr>
          <w:rStyle w:val="Char4"/>
          <w:rFonts w:hint="cs"/>
          <w:spacing w:val="-4"/>
          <w:rtl/>
        </w:rPr>
        <w:t>باشد</w:t>
      </w:r>
      <w:r w:rsidRPr="006E3762">
        <w:rPr>
          <w:rFonts w:ascii="Lotus Linotype" w:hAnsi="Lotus Linotype" w:cs="IRNazli"/>
          <w:color w:val="000000"/>
          <w:spacing w:val="-4"/>
          <w:sz w:val="28"/>
          <w:szCs w:val="28"/>
          <w:vertAlign w:val="superscript"/>
          <w:rtl/>
        </w:rPr>
        <w:t>(</w:t>
      </w:r>
      <w:r w:rsidRPr="006E3762">
        <w:rPr>
          <w:rStyle w:val="FootnoteReference"/>
          <w:rFonts w:ascii="Lotus Linotype" w:hAnsi="Lotus Linotype" w:cs="IRNazli"/>
          <w:color w:val="000000"/>
          <w:spacing w:val="-4"/>
          <w:szCs w:val="28"/>
          <w:rtl/>
        </w:rPr>
        <w:footnoteReference w:id="401"/>
      </w:r>
      <w:r w:rsidRPr="006E3762">
        <w:rPr>
          <w:rFonts w:ascii="Lotus Linotype" w:hAnsi="Lotus Linotype" w:cs="IRNazli"/>
          <w:color w:val="000000"/>
          <w:spacing w:val="-4"/>
          <w:sz w:val="28"/>
          <w:szCs w:val="28"/>
          <w:vertAlign w:val="superscript"/>
          <w:rtl/>
        </w:rPr>
        <w:t>)</w:t>
      </w:r>
      <w:r w:rsidR="0094229D" w:rsidRPr="006E3762">
        <w:rPr>
          <w:rFonts w:ascii="Lotus Linotype" w:hAnsi="Lotus Linotype" w:cs="IRNazli" w:hint="cs"/>
          <w:color w:val="000000"/>
          <w:spacing w:val="-4"/>
          <w:sz w:val="28"/>
          <w:szCs w:val="28"/>
          <w:rtl/>
        </w:rPr>
        <w:t>.</w:t>
      </w:r>
    </w:p>
    <w:p w:rsidR="00C719F6" w:rsidRPr="00BE29DD" w:rsidRDefault="00C719F6" w:rsidP="0094229D">
      <w:pPr>
        <w:ind w:firstLine="284"/>
        <w:jc w:val="both"/>
        <w:rPr>
          <w:rStyle w:val="Char4"/>
          <w:rtl/>
        </w:rPr>
      </w:pPr>
      <w:r w:rsidRPr="00BE29DD">
        <w:rPr>
          <w:rStyle w:val="Char4"/>
          <w:rFonts w:hint="cs"/>
          <w:rtl/>
        </w:rPr>
        <w:t>خداوند</w:t>
      </w:r>
      <w:r w:rsidR="00CC1B3D" w:rsidRPr="00CC1B3D">
        <w:rPr>
          <w:rStyle w:val="Char4"/>
          <w:rFonts w:cs="CTraditional Arabic" w:hint="cs"/>
          <w:rtl/>
        </w:rPr>
        <w:t>أ</w:t>
      </w:r>
      <w:r w:rsidRPr="00BE29DD">
        <w:rPr>
          <w:rStyle w:val="Char4"/>
          <w:rFonts w:hint="cs"/>
          <w:rtl/>
        </w:rPr>
        <w:t>، ملائکه همچون جبرئیل</w:t>
      </w:r>
      <w:r w:rsidR="001803B1" w:rsidRPr="001803B1">
        <w:rPr>
          <w:rStyle w:val="Char4"/>
          <w:rFonts w:cs="CTraditional Arabic" w:hint="cs"/>
          <w:rtl/>
        </w:rPr>
        <w:t>÷</w:t>
      </w:r>
      <w:r w:rsidRPr="00BE29DD">
        <w:rPr>
          <w:rStyle w:val="Char4"/>
          <w:rFonts w:hint="cs"/>
          <w:rtl/>
        </w:rPr>
        <w:t>، پیامبران</w:t>
      </w:r>
      <w:r w:rsidR="0094229D">
        <w:rPr>
          <w:rStyle w:val="Char4"/>
          <w:rFonts w:cs="CTraditional Arabic" w:hint="cs"/>
          <w:rtl/>
        </w:rPr>
        <w:t>†</w:t>
      </w:r>
      <w:r w:rsidR="0094229D">
        <w:rPr>
          <w:rStyle w:val="Char4"/>
          <w:rFonts w:hint="cs"/>
          <w:rtl/>
        </w:rPr>
        <w:t xml:space="preserve"> </w:t>
      </w:r>
      <w:r w:rsidRPr="00BE29DD">
        <w:rPr>
          <w:rStyle w:val="Char4"/>
          <w:rFonts w:hint="cs"/>
          <w:rtl/>
        </w:rPr>
        <w:t>و برخی از اماکن را مقدّس خوانده و این حاکی از آن است که پاکی و منزّه از نقص و عیب هدف اصلی</w:t>
      </w:r>
      <w:r w:rsidRPr="00BE29DD">
        <w:rPr>
          <w:rStyle w:val="Char4"/>
          <w:rtl/>
        </w:rPr>
        <w:softHyphen/>
      </w:r>
      <w:r w:rsidRPr="00BE29DD">
        <w:rPr>
          <w:rStyle w:val="Char4"/>
          <w:rFonts w:hint="cs"/>
          <w:rtl/>
        </w:rPr>
        <w:t>ای می</w:t>
      </w:r>
      <w:r w:rsidRPr="00BE29DD">
        <w:rPr>
          <w:rStyle w:val="Char4"/>
          <w:rFonts w:hint="cs"/>
          <w:rtl/>
        </w:rPr>
        <w:softHyphen/>
        <w:t>باشد که انسان باید با عبادات و سر تسلیم نهادن بر قوانین خداوند</w:t>
      </w:r>
      <w:r w:rsidR="00CC1B3D" w:rsidRPr="00CC1B3D">
        <w:rPr>
          <w:rStyle w:val="Char4"/>
          <w:rFonts w:cs="CTraditional Arabic" w:hint="cs"/>
          <w:rtl/>
        </w:rPr>
        <w:t>أ</w:t>
      </w:r>
      <w:r w:rsidRPr="00BE29DD">
        <w:rPr>
          <w:rStyle w:val="Char4"/>
          <w:rFonts w:hint="cs"/>
          <w:rtl/>
        </w:rPr>
        <w:t xml:space="preserve"> و دوری از رذائل و نجاسات، درون و برون خود و جامعه را پاک و منزّه نگه دارد، تا باطن و ظاهر و خانواده و جامعه و شهرِ سالم و پاکی داشته باشد.</w:t>
      </w:r>
    </w:p>
    <w:p w:rsidR="00C719F6" w:rsidRPr="006E3762" w:rsidRDefault="00C719F6" w:rsidP="006E3762">
      <w:pPr>
        <w:pStyle w:val="a2"/>
      </w:pPr>
      <w:bookmarkStart w:id="616" w:name="_Toc437716016"/>
      <w:r>
        <w:rPr>
          <w:rFonts w:hint="cs"/>
          <w:rtl/>
        </w:rPr>
        <w:t>6</w:t>
      </w:r>
      <w:r w:rsidRPr="006E3762">
        <w:rPr>
          <w:rFonts w:hint="cs"/>
          <w:rtl/>
        </w:rPr>
        <w:t>-</w:t>
      </w:r>
      <w:r w:rsidR="0094229D" w:rsidRPr="006E3762">
        <w:rPr>
          <w:rFonts w:hint="cs"/>
          <w:rtl/>
        </w:rPr>
        <w:t xml:space="preserve"> </w:t>
      </w:r>
      <w:bookmarkStart w:id="617" w:name="_Toc404710309"/>
      <w:r w:rsidRPr="006E3762">
        <w:rPr>
          <w:rFonts w:hint="cs"/>
          <w:rtl/>
        </w:rPr>
        <w:t>سَلام</w:t>
      </w:r>
      <w:bookmarkEnd w:id="616"/>
      <w:bookmarkEnd w:id="617"/>
      <w:r w:rsidRPr="006E3762">
        <w:fldChar w:fldCharType="begin"/>
      </w:r>
      <w:r w:rsidRPr="006E3762">
        <w:instrText xml:space="preserve"> TC "</w:instrText>
      </w:r>
      <w:bookmarkStart w:id="618" w:name="_Toc373938063"/>
      <w:bookmarkStart w:id="619" w:name="_Toc404508211"/>
      <w:r w:rsidRPr="006E3762">
        <w:rPr>
          <w:rFonts w:hint="cs"/>
          <w:rtl/>
        </w:rPr>
        <w:instrText>سَلام</w:instrText>
      </w:r>
      <w:bookmarkEnd w:id="618"/>
      <w:bookmarkEnd w:id="619"/>
      <w:r w:rsidRPr="006E3762">
        <w:instrText xml:space="preserve">" \f C \l "1" </w:instrText>
      </w:r>
      <w:r w:rsidRPr="006E3762">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Style w:val="Char8"/>
          <w:rFonts w:hint="cs"/>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8"/>
          <w:rFonts w:hint="cs"/>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فرمانروا</w:t>
      </w:r>
      <w:r w:rsidR="00C719F6" w:rsidRPr="006E3762">
        <w:rPr>
          <w:rStyle w:val="Char7"/>
          <w:rFonts w:hint="cs"/>
          <w:rtl/>
        </w:rPr>
        <w:t>،</w:t>
      </w:r>
      <w:r w:rsidR="00C719F6" w:rsidRPr="006E3762">
        <w:rPr>
          <w:rStyle w:val="Char7"/>
          <w:rtl/>
        </w:rPr>
        <w:t xml:space="preserve"> منزّه</w:t>
      </w:r>
      <w:r w:rsidR="00C719F6" w:rsidRPr="006E3762">
        <w:rPr>
          <w:rStyle w:val="Char7"/>
          <w:rFonts w:hint="cs"/>
          <w:rtl/>
        </w:rPr>
        <w:t xml:space="preserve"> و </w:t>
      </w:r>
      <w:r w:rsidR="00C719F6" w:rsidRPr="006E3762">
        <w:rPr>
          <w:rStyle w:val="Char7"/>
          <w:rtl/>
        </w:rPr>
        <w:t>ب</w:t>
      </w:r>
      <w:r w:rsidR="004565B2" w:rsidRPr="006E3762">
        <w:rPr>
          <w:rStyle w:val="Char7"/>
          <w:rtl/>
        </w:rPr>
        <w:t>ی</w:t>
      </w:r>
      <w:r w:rsidR="00C719F6" w:rsidRPr="006E3762">
        <w:rPr>
          <w:rStyle w:val="Char7"/>
          <w:rtl/>
        </w:rPr>
        <w:t>‌ع</w:t>
      </w:r>
      <w:r w:rsidR="004565B2" w:rsidRPr="006E3762">
        <w:rPr>
          <w:rStyle w:val="Char7"/>
          <w:rtl/>
        </w:rPr>
        <w:t>ی</w:t>
      </w:r>
      <w:r w:rsidR="00C719F6" w:rsidRPr="006E3762">
        <w:rPr>
          <w:rStyle w:val="Char7"/>
          <w:rtl/>
        </w:rPr>
        <w:t>ب و نقص</w:t>
      </w:r>
      <w:r w:rsidR="00C719F6" w:rsidRPr="006E3762">
        <w:rPr>
          <w:rStyle w:val="Char7"/>
          <w:rFonts w:hint="cs"/>
          <w:rtl/>
        </w:rPr>
        <w:t xml:space="preserve"> 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سلام اسم مصدر از باب تفعیل به معنای مُسَلِّم یعنی؛ سالم گرداننده و حفظ</w:t>
      </w:r>
      <w:r w:rsidR="0094229D" w:rsidRPr="006E3762">
        <w:rPr>
          <w:rStyle w:val="Char4"/>
          <w:rFonts w:hint="eastAsia"/>
          <w:rtl/>
        </w:rPr>
        <w:t>‌</w:t>
      </w:r>
      <w:r w:rsidRPr="006E3762">
        <w:rPr>
          <w:rStyle w:val="Char4"/>
          <w:rFonts w:hint="cs"/>
          <w:rtl/>
        </w:rPr>
        <w:t>کننده می</w:t>
      </w:r>
      <w:r w:rsidRPr="006E3762">
        <w:rPr>
          <w:rStyle w:val="Char4"/>
          <w:rFonts w:hint="cs"/>
          <w:rtl/>
        </w:rPr>
        <w:softHyphen/>
        <w:t>باشد. سلام به معنای پاک بودن خداوند</w:t>
      </w:r>
      <w:r w:rsidR="00CC1B3D" w:rsidRPr="006E3762">
        <w:rPr>
          <w:rStyle w:val="Char4"/>
          <w:rFonts w:cs="CTraditional Arabic" w:hint="cs"/>
          <w:rtl/>
        </w:rPr>
        <w:t>أ</w:t>
      </w:r>
      <w:r w:rsidRPr="006E3762">
        <w:rPr>
          <w:rStyle w:val="Char4"/>
          <w:rFonts w:hint="cs"/>
          <w:rtl/>
        </w:rPr>
        <w:t xml:space="preserve"> و صفات عُلیای وی از هر عیب و نقص و آفتی می</w:t>
      </w:r>
      <w:r w:rsidRPr="006E3762">
        <w:rPr>
          <w:rStyle w:val="Char4"/>
          <w:rFonts w:hint="cs"/>
          <w:rtl/>
        </w:rPr>
        <w:softHyphen/>
        <w:t>باشد که در این صورت با نام</w:t>
      </w:r>
      <w:r w:rsidRPr="006E3762">
        <w:rPr>
          <w:rStyle w:val="Char4"/>
          <w:rtl/>
        </w:rPr>
        <w:softHyphen/>
      </w:r>
      <w:r w:rsidRPr="006E3762">
        <w:rPr>
          <w:rStyle w:val="Char4"/>
          <w:rFonts w:hint="cs"/>
          <w:rtl/>
        </w:rPr>
        <w:t>های سُبُّوح و قُدُّوس در ارتباط می</w:t>
      </w:r>
      <w:r w:rsidRPr="006E3762">
        <w:rPr>
          <w:rStyle w:val="Char4"/>
          <w:rFonts w:hint="cs"/>
          <w:rtl/>
        </w:rPr>
        <w:softHyphen/>
        <w:t>باشد. و نیز به معنای سلامت</w:t>
      </w:r>
      <w:r w:rsidRPr="006E3762">
        <w:rPr>
          <w:rStyle w:val="Char4"/>
          <w:rtl/>
        </w:rPr>
        <w:softHyphen/>
      </w:r>
      <w:r w:rsidRPr="006E3762">
        <w:rPr>
          <w:rStyle w:val="Char4"/>
          <w:rFonts w:hint="cs"/>
          <w:rtl/>
        </w:rPr>
        <w:t>رسان بر دوستان و پیروانش نیز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انسان مؤمن در پرتو نورِ سلام</w:t>
      </w:r>
      <w:r w:rsidR="00CC1B3D" w:rsidRPr="006E3762">
        <w:rPr>
          <w:rStyle w:val="Char4"/>
          <w:rFonts w:cs="CTraditional Arabic" w:hint="cs"/>
          <w:rtl/>
        </w:rPr>
        <w:t>أ</w:t>
      </w:r>
      <w:r w:rsidRPr="006E3762">
        <w:rPr>
          <w:rStyle w:val="Char4"/>
          <w:rFonts w:hint="cs"/>
          <w:rtl/>
        </w:rPr>
        <w:t xml:space="preserve"> همیشه درون و برون خود را پاک و سالم از هر گزند و پلیدی جسمی و روحی نگه دارد و دیگران و جامعه را نسبت به خود ایمن و سالم نگه می</w:t>
      </w:r>
      <w:r w:rsidRPr="006E3762">
        <w:rPr>
          <w:rStyle w:val="Char4"/>
          <w:rFonts w:hint="cs"/>
          <w:rtl/>
        </w:rPr>
        <w:softHyphen/>
        <w:t>دارد و در جامعه افشای سلام می</w:t>
      </w:r>
      <w:r w:rsidRPr="006E3762">
        <w:rPr>
          <w:rStyle w:val="Char4"/>
          <w:rFonts w:hint="cs"/>
          <w:rtl/>
        </w:rPr>
        <w:softHyphen/>
        <w:t>کند؛ چرا که سلام پیام ربّانی و دعای مؤمن برای مؤمن می</w:t>
      </w:r>
      <w:r w:rsidRPr="006E3762">
        <w:rPr>
          <w:rStyle w:val="Char4"/>
          <w:rFonts w:hint="cs"/>
          <w:rtl/>
        </w:rPr>
        <w:softHyphen/>
        <w:t>باشد که مای</w:t>
      </w:r>
      <w:r w:rsidR="004565B2" w:rsidRPr="006E3762">
        <w:rPr>
          <w:rStyle w:val="Char4"/>
          <w:rFonts w:hint="cs"/>
          <w:rtl/>
        </w:rPr>
        <w:t>ۀ</w:t>
      </w:r>
      <w:r w:rsidRPr="006E3762">
        <w:rPr>
          <w:rStyle w:val="Char4"/>
          <w:rFonts w:hint="cs"/>
          <w:rtl/>
        </w:rPr>
        <w:t xml:space="preserve"> گشایش دلها و استحکام روابط اجتماعی می</w:t>
      </w:r>
      <w:r w:rsidRPr="006E3762">
        <w:rPr>
          <w:rStyle w:val="Char4"/>
          <w:rFonts w:hint="cs"/>
          <w:rtl/>
        </w:rPr>
        <w:softHyphen/>
        <w:t>باشد.</w:t>
      </w:r>
    </w:p>
    <w:p w:rsidR="00C719F6" w:rsidRPr="006E3762" w:rsidRDefault="00C719F6" w:rsidP="006E3762">
      <w:pPr>
        <w:pStyle w:val="a2"/>
        <w:rPr>
          <w:rStyle w:val="201Char"/>
          <w:rFonts w:ascii="IRZar" w:hAnsi="IRZar"/>
          <w:bCs/>
          <w:sz w:val="26"/>
          <w:szCs w:val="26"/>
        </w:rPr>
      </w:pPr>
      <w:bookmarkStart w:id="620" w:name="_Toc404710310"/>
      <w:bookmarkStart w:id="621" w:name="_Toc437716017"/>
      <w:r w:rsidRPr="006E3762">
        <w:rPr>
          <w:rStyle w:val="201Char"/>
          <w:rFonts w:ascii="IRZar" w:hAnsi="IRZar" w:hint="cs"/>
          <w:bCs/>
          <w:sz w:val="26"/>
          <w:szCs w:val="26"/>
          <w:rtl/>
        </w:rPr>
        <w:t>7-</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مُؤمِن</w:t>
      </w:r>
      <w:bookmarkEnd w:id="620"/>
      <w:bookmarkEnd w:id="621"/>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22" w:name="_Toc373938064"/>
      <w:bookmarkStart w:id="623" w:name="_Toc404508212"/>
      <w:r w:rsidRPr="006E3762">
        <w:rPr>
          <w:rStyle w:val="201Char"/>
          <w:rFonts w:ascii="IRZar" w:hAnsi="IRZar" w:hint="cs"/>
          <w:bCs/>
          <w:sz w:val="26"/>
          <w:szCs w:val="26"/>
          <w:rtl/>
        </w:rPr>
        <w:instrText>مُؤمِن</w:instrText>
      </w:r>
      <w:bookmarkEnd w:id="622"/>
      <w:bookmarkEnd w:id="623"/>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d"/>
          <w:rtl/>
        </w:rPr>
        <w:t xml:space="preserve"> </w:t>
      </w:r>
      <w:r w:rsidRPr="006E3762">
        <w:rPr>
          <w:rStyle w:val="Chard"/>
          <w:rFonts w:hint="cs"/>
          <w:rtl/>
        </w:rPr>
        <w:t>ٱ</w:t>
      </w:r>
      <w:r w:rsidRPr="006E3762">
        <w:rPr>
          <w:rStyle w:val="Chard"/>
          <w:rFonts w:hint="eastAsia"/>
          <w:rtl/>
        </w:rPr>
        <w:t>لۡمُؤۡمِنُ</w:t>
      </w:r>
      <w:r w:rsidRPr="006E3762">
        <w:rPr>
          <w:rFonts w:ascii="Tahoma" w:hAnsi="Tahoma" w:hint="cs"/>
          <w:b/>
          <w:color w:val="000000"/>
          <w:sz w:val="24"/>
          <w:szCs w:val="28"/>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فرمانروا</w:t>
      </w:r>
      <w:r w:rsidR="00C719F6" w:rsidRPr="006E3762">
        <w:rPr>
          <w:rStyle w:val="Char7"/>
          <w:rFonts w:hint="cs"/>
          <w:rtl/>
        </w:rPr>
        <w:t>،</w:t>
      </w:r>
      <w:r w:rsidR="00C719F6" w:rsidRPr="006E3762">
        <w:rPr>
          <w:rStyle w:val="Char7"/>
          <w:rtl/>
        </w:rPr>
        <w:t xml:space="preserve"> منزّه</w:t>
      </w:r>
      <w:r w:rsidR="00C719F6" w:rsidRPr="006E3762">
        <w:rPr>
          <w:rStyle w:val="Char7"/>
          <w:rFonts w:hint="cs"/>
          <w:rtl/>
        </w:rPr>
        <w:t xml:space="preserve">، </w:t>
      </w:r>
      <w:r w:rsidR="00C719F6" w:rsidRPr="006E3762">
        <w:rPr>
          <w:rStyle w:val="Char7"/>
          <w:rtl/>
        </w:rPr>
        <w:t>ب</w:t>
      </w:r>
      <w:r w:rsidR="004565B2" w:rsidRPr="006E3762">
        <w:rPr>
          <w:rStyle w:val="Char7"/>
          <w:rtl/>
        </w:rPr>
        <w:t>ی</w:t>
      </w:r>
      <w:r w:rsidR="00C719F6" w:rsidRPr="006E3762">
        <w:rPr>
          <w:rStyle w:val="Char7"/>
          <w:rtl/>
        </w:rPr>
        <w:t>‌ع</w:t>
      </w:r>
      <w:r w:rsidR="004565B2" w:rsidRPr="006E3762">
        <w:rPr>
          <w:rStyle w:val="Char7"/>
          <w:rtl/>
        </w:rPr>
        <w:t>ی</w:t>
      </w:r>
      <w:r w:rsidR="00C719F6" w:rsidRPr="006E3762">
        <w:rPr>
          <w:rStyle w:val="Char7"/>
          <w:rtl/>
        </w:rPr>
        <w:t>ب و نقص</w:t>
      </w:r>
      <w:r w:rsidR="00C719F6" w:rsidRPr="006E3762">
        <w:rPr>
          <w:rStyle w:val="Char7"/>
          <w:rFonts w:hint="cs"/>
          <w:rtl/>
        </w:rPr>
        <w:t xml:space="preserve"> و </w:t>
      </w:r>
      <w:r w:rsidR="00C719F6" w:rsidRPr="006E3762">
        <w:rPr>
          <w:rStyle w:val="Char7"/>
          <w:rtl/>
        </w:rPr>
        <w:t>امان‌دهنده و امن</w:t>
      </w:r>
      <w:r w:rsidR="004565B2" w:rsidRPr="006E3762">
        <w:rPr>
          <w:rStyle w:val="Char7"/>
          <w:rtl/>
        </w:rPr>
        <w:t>ی</w:t>
      </w:r>
      <w:r w:rsidR="00C719F6" w:rsidRPr="006E3762">
        <w:rPr>
          <w:rStyle w:val="Char7"/>
          <w:rtl/>
        </w:rPr>
        <w:t>ت بخشنده</w:t>
      </w:r>
      <w:r w:rsidR="00C719F6" w:rsidRPr="006E3762">
        <w:rPr>
          <w:rStyle w:val="Char7"/>
          <w:rFonts w:hint="cs"/>
          <w:rtl/>
        </w:rPr>
        <w:t xml:space="preserve"> 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مؤمن یعنی؛ امنیّت</w:t>
      </w:r>
      <w:r w:rsidRPr="006E3762">
        <w:rPr>
          <w:rStyle w:val="Char4"/>
          <w:rtl/>
        </w:rPr>
        <w:softHyphen/>
      </w:r>
      <w:r w:rsidRPr="006E3762">
        <w:rPr>
          <w:rStyle w:val="Char4"/>
          <w:rFonts w:hint="cs"/>
          <w:rtl/>
        </w:rPr>
        <w:t>بخش و امان</w:t>
      </w:r>
      <w:r w:rsidRPr="006E3762">
        <w:rPr>
          <w:rStyle w:val="Char4"/>
          <w:rtl/>
        </w:rPr>
        <w:softHyphen/>
      </w:r>
      <w:r w:rsidRPr="006E3762">
        <w:rPr>
          <w:rStyle w:val="Char4"/>
          <w:rFonts w:hint="cs"/>
          <w:rtl/>
        </w:rPr>
        <w:t>دهنده به کسی که در اضطراب و ناراحتی و پریشانی و ترس قرار گرفته و با امنیّت و پناه دادن به وی نسیم آرامش وجودش را نوازش می</w:t>
      </w:r>
      <w:r w:rsidRPr="006E3762">
        <w:rPr>
          <w:rStyle w:val="Char4"/>
          <w:rFonts w:hint="cs"/>
          <w:rtl/>
        </w:rPr>
        <w:softHyphen/>
        <w:t>کند. انسان در</w:t>
      </w:r>
      <w:r w:rsidR="0094229D" w:rsidRPr="006E3762">
        <w:rPr>
          <w:rStyle w:val="Char4"/>
          <w:rFonts w:hint="cs"/>
          <w:rtl/>
        </w:rPr>
        <w:t xml:space="preserve"> هردو </w:t>
      </w:r>
      <w:r w:rsidRPr="006E3762">
        <w:rPr>
          <w:rStyle w:val="Char4"/>
          <w:rFonts w:hint="cs"/>
          <w:rtl/>
        </w:rPr>
        <w:t>سرا نیازمند امنیّت و پناهِ خداوند</w:t>
      </w:r>
      <w:r w:rsidR="00CC1B3D" w:rsidRPr="006E3762">
        <w:rPr>
          <w:rStyle w:val="Char4"/>
          <w:rFonts w:cs="CTraditional Arabic" w:hint="cs"/>
          <w:rtl/>
        </w:rPr>
        <w:t>أ</w:t>
      </w:r>
      <w:r w:rsidRPr="006E3762">
        <w:rPr>
          <w:rStyle w:val="Char4"/>
          <w:rFonts w:hint="cs"/>
          <w:rtl/>
        </w:rPr>
        <w:t xml:space="preserve"> است و خداوند</w:t>
      </w:r>
      <w:r w:rsidR="00CC1B3D" w:rsidRPr="006E3762">
        <w:rPr>
          <w:rStyle w:val="Char4"/>
          <w:rFonts w:cs="CTraditional Arabic" w:hint="cs"/>
          <w:rtl/>
        </w:rPr>
        <w:t>أ</w:t>
      </w:r>
      <w:r w:rsidRPr="006E3762">
        <w:rPr>
          <w:rStyle w:val="Char4"/>
          <w:rFonts w:hint="cs"/>
          <w:rtl/>
        </w:rPr>
        <w:t xml:space="preserve"> با آفرینشِ قوانین هستی، جسم و جهان ما </w:t>
      </w:r>
      <w:r w:rsidR="000E2ADC" w:rsidRPr="006E3762">
        <w:rPr>
          <w:rStyle w:val="Char4"/>
          <w:rFonts w:hint="cs"/>
          <w:rtl/>
        </w:rPr>
        <w:t>را أمن نموده و با بعثت پیامبران</w:t>
      </w:r>
      <w:r w:rsidR="00BE29DD" w:rsidRPr="006E3762">
        <w:rPr>
          <w:rStyle w:val="Char4"/>
          <w:rFonts w:cs="CTraditional Arabic"/>
          <w:rtl/>
        </w:rPr>
        <w:t>†</w:t>
      </w:r>
      <w:r w:rsidRPr="006E3762">
        <w:rPr>
          <w:rStyle w:val="Char4"/>
          <w:rFonts w:hint="cs"/>
          <w:rtl/>
        </w:rPr>
        <w:t xml:space="preserve"> امنیّتی خاص به انسان و جامعه داده تا از فساد و تباهی در امان باشد و امنیّت اختصاصیش را ارزانی کسانی نموده که به وی ایمان آورده و شرکی برایش قرار نداده باشند و هوای درون را معبود خود نکرده باشند. حمایت خداوند </w:t>
      </w:r>
      <w:r w:rsidRPr="006E3762">
        <w:rPr>
          <w:rStyle w:val="Char4"/>
          <w:rFonts w:hint="cs"/>
          <w:rtl/>
        </w:rPr>
        <w:sym w:font="AGA Arabesque" w:char="F049"/>
      </w:r>
      <w:r w:rsidR="000E2ADC" w:rsidRPr="006E3762">
        <w:rPr>
          <w:rStyle w:val="Char4"/>
          <w:rFonts w:hint="cs"/>
          <w:rtl/>
        </w:rPr>
        <w:t xml:space="preserve"> از پیامبران</w:t>
      </w:r>
      <w:r w:rsidR="00BE29DD" w:rsidRPr="006E3762">
        <w:rPr>
          <w:rStyle w:val="Char4"/>
          <w:rFonts w:cs="CTraditional Arabic"/>
          <w:rtl/>
        </w:rPr>
        <w:t>†</w:t>
      </w:r>
      <w:r w:rsidRPr="006E3762">
        <w:rPr>
          <w:rStyle w:val="Char4"/>
          <w:rFonts w:hint="cs"/>
          <w:rtl/>
        </w:rPr>
        <w:t xml:space="preserve"> و پیروانشان در برهه</w:t>
      </w:r>
      <w:r w:rsidRPr="006E3762">
        <w:rPr>
          <w:rStyle w:val="Char4"/>
          <w:rFonts w:hint="cs"/>
          <w:rtl/>
        </w:rPr>
        <w:softHyphen/>
        <w:t>ها و احوال مختلف و وعده به امنیّت و پناه دادن به مؤمنین در آخرت تجلّی</w:t>
      </w:r>
      <w:r w:rsidRPr="006E3762">
        <w:rPr>
          <w:rStyle w:val="Char4"/>
          <w:rFonts w:hint="cs"/>
          <w:rtl/>
        </w:rPr>
        <w:softHyphen/>
        <w:t>گاه این نام خداوند</w:t>
      </w:r>
      <w:r w:rsidR="00CC1B3D" w:rsidRPr="006E3762">
        <w:rPr>
          <w:rStyle w:val="Char4"/>
          <w:rFonts w:cs="CTraditional Arabic" w:hint="cs"/>
          <w:rtl/>
        </w:rPr>
        <w:t>أ</w:t>
      </w:r>
      <w:r w:rsidRPr="006E3762">
        <w:rPr>
          <w:rStyle w:val="Char4"/>
          <w:rFonts w:hint="cs"/>
          <w:rtl/>
        </w:rPr>
        <w:t xml:space="preserve"> و این امنیّت خاص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انسان در پرتو این نام باشکوهِ خداوند</w:t>
      </w:r>
      <w:r w:rsidR="008F332C" w:rsidRPr="006E3762">
        <w:rPr>
          <w:rStyle w:val="Char4"/>
          <w:rFonts w:cs="CTraditional Arabic" w:hint="cs"/>
          <w:rtl/>
        </w:rPr>
        <w:t>ﻷ</w:t>
      </w:r>
      <w:r w:rsidRPr="006E3762">
        <w:rPr>
          <w:rFonts w:hint="cs"/>
          <w:color w:val="000000"/>
          <w:sz w:val="24"/>
          <w:szCs w:val="28"/>
          <w:rtl/>
          <w:lang w:bidi="fa-IR"/>
        </w:rPr>
        <w:t xml:space="preserve"> </w:t>
      </w:r>
      <w:r w:rsidRPr="006E3762">
        <w:rPr>
          <w:rStyle w:val="Char4"/>
          <w:rFonts w:hint="cs"/>
          <w:rtl/>
        </w:rPr>
        <w:t>می</w:t>
      </w:r>
      <w:r w:rsidRPr="006E3762">
        <w:rPr>
          <w:rStyle w:val="Char4"/>
          <w:rFonts w:hint="cs"/>
          <w:rtl/>
        </w:rPr>
        <w:softHyphen/>
        <w:t>آموزد که با توحید و تقوای خداوند</w:t>
      </w:r>
      <w:r w:rsidR="00CC1B3D" w:rsidRPr="006E3762">
        <w:rPr>
          <w:rStyle w:val="Char4"/>
          <w:rFonts w:cs="CTraditional Arabic" w:hint="cs"/>
          <w:rtl/>
        </w:rPr>
        <w:t>أ</w:t>
      </w:r>
      <w:r w:rsidRPr="006E3762">
        <w:rPr>
          <w:rStyle w:val="Char4"/>
          <w:rFonts w:hint="cs"/>
          <w:rtl/>
        </w:rPr>
        <w:t xml:space="preserve"> در أمن و آرامش دنیوی و أخروی قرار می</w:t>
      </w:r>
      <w:r w:rsidRPr="006E3762">
        <w:rPr>
          <w:rStyle w:val="Char4"/>
          <w:rFonts w:hint="cs"/>
          <w:rtl/>
        </w:rPr>
        <w:softHyphen/>
        <w:t>گیرد و خارِ اضطراب و نگرانی و ترس از جانش کنده می</w:t>
      </w:r>
      <w:r w:rsidRPr="006E3762">
        <w:rPr>
          <w:rStyle w:val="Char4"/>
          <w:rFonts w:hint="cs"/>
          <w:rtl/>
        </w:rPr>
        <w:softHyphen/>
        <w:t>شود. و نیز درمی</w:t>
      </w:r>
      <w:r w:rsidRPr="006E3762">
        <w:rPr>
          <w:rStyle w:val="Char4"/>
          <w:rFonts w:hint="cs"/>
          <w:rtl/>
        </w:rPr>
        <w:softHyphen/>
        <w:t>یابد که باید امین باشد و دیگران از دست و زبان و سیاست وی در امان بمانند.</w:t>
      </w:r>
    </w:p>
    <w:p w:rsidR="00C719F6" w:rsidRPr="006E3762" w:rsidRDefault="00C719F6" w:rsidP="006E3762">
      <w:pPr>
        <w:pStyle w:val="a2"/>
      </w:pPr>
      <w:bookmarkStart w:id="624" w:name="_Toc404710311"/>
      <w:bookmarkStart w:id="625" w:name="_Toc437716018"/>
      <w:r w:rsidRPr="006E3762">
        <w:rPr>
          <w:rFonts w:hint="cs"/>
          <w:rtl/>
        </w:rPr>
        <w:t>8-مُهَیمِن</w:t>
      </w:r>
      <w:bookmarkEnd w:id="624"/>
      <w:bookmarkEnd w:id="625"/>
      <w:r w:rsidRPr="006E3762">
        <w:fldChar w:fldCharType="begin"/>
      </w:r>
      <w:r w:rsidRPr="006E3762">
        <w:instrText xml:space="preserve"> TC "</w:instrText>
      </w:r>
      <w:bookmarkStart w:id="626" w:name="_Toc373938065"/>
      <w:bookmarkStart w:id="627" w:name="_Toc404508213"/>
      <w:r w:rsidRPr="006E3762">
        <w:rPr>
          <w:rFonts w:hint="cs"/>
          <w:rtl/>
        </w:rPr>
        <w:instrText>مُهَیمِن</w:instrText>
      </w:r>
      <w:bookmarkEnd w:id="626"/>
      <w:bookmarkEnd w:id="627"/>
      <w:r w:rsidRPr="006E3762">
        <w:instrText xml:space="preserve">" \f C \l "1" </w:instrText>
      </w:r>
      <w:r w:rsidRPr="006E3762">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r w:rsidR="0094229D" w:rsidRPr="006E3762">
        <w:rPr>
          <w:rStyle w:val="Char4"/>
          <w:rFonts w:hint="cs"/>
          <w:rtl/>
        </w:rPr>
        <w:t>:</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d"/>
          <w:rtl/>
        </w:rPr>
        <w:t xml:space="preserve"> </w:t>
      </w:r>
      <w:r w:rsidRPr="006E3762">
        <w:rPr>
          <w:rStyle w:val="Chard"/>
          <w:rFonts w:hint="cs"/>
          <w:rtl/>
        </w:rPr>
        <w:t>ٱ</w:t>
      </w:r>
      <w:r w:rsidRPr="006E3762">
        <w:rPr>
          <w:rStyle w:val="Chard"/>
          <w:rFonts w:hint="eastAsia"/>
          <w:rtl/>
        </w:rPr>
        <w:t>لۡمُؤۡمِنُ</w:t>
      </w:r>
      <w:r w:rsidRPr="006E3762">
        <w:rPr>
          <w:rStyle w:val="Chard"/>
          <w:rtl/>
        </w:rPr>
        <w:t xml:space="preserve"> </w:t>
      </w:r>
      <w:r w:rsidRPr="006E3762">
        <w:rPr>
          <w:rStyle w:val="Chard"/>
          <w:rFonts w:hint="cs"/>
          <w:rtl/>
        </w:rPr>
        <w:t>ٱ</w:t>
      </w:r>
      <w:r w:rsidRPr="006E3762">
        <w:rPr>
          <w:rStyle w:val="Chard"/>
          <w:rFonts w:hint="eastAsia"/>
          <w:rtl/>
        </w:rPr>
        <w:t>لۡمُهَيۡمِنُ</w:t>
      </w:r>
      <w:r w:rsidRPr="006E3762">
        <w:rPr>
          <w:rFonts w:ascii="Tahoma" w:hAnsi="Tahoma" w:hint="cs"/>
          <w:b/>
          <w:color w:val="000000"/>
          <w:sz w:val="24"/>
          <w:szCs w:val="28"/>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spacing w:val="-4"/>
          <w:rtl/>
        </w:rPr>
      </w:pPr>
      <w:r w:rsidRPr="006E3762">
        <w:rPr>
          <w:rStyle w:val="Char7"/>
          <w:rFonts w:ascii="Traditional Arabic" w:hAnsi="Traditional Arabic" w:cs="Traditional Arabic"/>
          <w:spacing w:val="-4"/>
          <w:rtl/>
        </w:rPr>
        <w:t>«</w:t>
      </w:r>
      <w:r w:rsidR="00C719F6" w:rsidRPr="006E3762">
        <w:rPr>
          <w:rStyle w:val="Char7"/>
          <w:spacing w:val="-4"/>
          <w:rtl/>
        </w:rPr>
        <w:t>او فرمانروا</w:t>
      </w:r>
      <w:r w:rsidR="00C719F6" w:rsidRPr="006E3762">
        <w:rPr>
          <w:rStyle w:val="Char7"/>
          <w:rFonts w:hint="cs"/>
          <w:spacing w:val="-4"/>
          <w:rtl/>
        </w:rPr>
        <w:t>،</w:t>
      </w:r>
      <w:r w:rsidR="00C719F6" w:rsidRPr="006E3762">
        <w:rPr>
          <w:rStyle w:val="Char7"/>
          <w:spacing w:val="-4"/>
          <w:rtl/>
        </w:rPr>
        <w:t xml:space="preserve"> منزّه</w:t>
      </w:r>
      <w:r w:rsidR="00C719F6" w:rsidRPr="006E3762">
        <w:rPr>
          <w:rStyle w:val="Char7"/>
          <w:rFonts w:hint="cs"/>
          <w:spacing w:val="-4"/>
          <w:rtl/>
        </w:rPr>
        <w:t xml:space="preserve">، </w:t>
      </w:r>
      <w:r w:rsidR="00C719F6" w:rsidRPr="006E3762">
        <w:rPr>
          <w:rStyle w:val="Char7"/>
          <w:spacing w:val="-4"/>
          <w:rtl/>
        </w:rPr>
        <w:t>ب</w:t>
      </w:r>
      <w:r w:rsidR="004565B2" w:rsidRPr="006E3762">
        <w:rPr>
          <w:rStyle w:val="Char7"/>
          <w:spacing w:val="-4"/>
          <w:rtl/>
        </w:rPr>
        <w:t>ی</w:t>
      </w:r>
      <w:r w:rsidR="00C719F6" w:rsidRPr="006E3762">
        <w:rPr>
          <w:rStyle w:val="Char7"/>
          <w:spacing w:val="-4"/>
          <w:rtl/>
        </w:rPr>
        <w:t>‌ع</w:t>
      </w:r>
      <w:r w:rsidR="004565B2" w:rsidRPr="006E3762">
        <w:rPr>
          <w:rStyle w:val="Char7"/>
          <w:spacing w:val="-4"/>
          <w:rtl/>
        </w:rPr>
        <w:t>ی</w:t>
      </w:r>
      <w:r w:rsidR="00C719F6" w:rsidRPr="006E3762">
        <w:rPr>
          <w:rStyle w:val="Char7"/>
          <w:spacing w:val="-4"/>
          <w:rtl/>
        </w:rPr>
        <w:t>ب و نقص</w:t>
      </w:r>
      <w:r w:rsidR="00C719F6" w:rsidRPr="006E3762">
        <w:rPr>
          <w:rStyle w:val="Char7"/>
          <w:rFonts w:hint="cs"/>
          <w:spacing w:val="-4"/>
          <w:rtl/>
        </w:rPr>
        <w:t xml:space="preserve"> و </w:t>
      </w:r>
      <w:r w:rsidR="00C719F6" w:rsidRPr="006E3762">
        <w:rPr>
          <w:rStyle w:val="Char7"/>
          <w:spacing w:val="-4"/>
          <w:rtl/>
        </w:rPr>
        <w:t>امان‌دهنده و امن</w:t>
      </w:r>
      <w:r w:rsidR="004565B2" w:rsidRPr="006E3762">
        <w:rPr>
          <w:rStyle w:val="Char7"/>
          <w:spacing w:val="-4"/>
          <w:rtl/>
        </w:rPr>
        <w:t>ی</w:t>
      </w:r>
      <w:r w:rsidR="00C719F6" w:rsidRPr="006E3762">
        <w:rPr>
          <w:rStyle w:val="Char7"/>
          <w:spacing w:val="-4"/>
          <w:rtl/>
        </w:rPr>
        <w:t>ت بخشنده</w:t>
      </w:r>
      <w:r w:rsidR="00C719F6" w:rsidRPr="006E3762">
        <w:rPr>
          <w:rStyle w:val="Char7"/>
          <w:rFonts w:hint="cs"/>
          <w:spacing w:val="-4"/>
          <w:rtl/>
        </w:rPr>
        <w:t xml:space="preserve"> و </w:t>
      </w:r>
      <w:r w:rsidR="00C719F6" w:rsidRPr="006E3762">
        <w:rPr>
          <w:rStyle w:val="Char7"/>
          <w:spacing w:val="-4"/>
          <w:rtl/>
        </w:rPr>
        <w:t>محافظ و مراقب</w:t>
      </w:r>
      <w:r w:rsidR="00C719F6" w:rsidRPr="006E3762">
        <w:rPr>
          <w:rStyle w:val="Char7"/>
          <w:rFonts w:hint="cs"/>
          <w:spacing w:val="-4"/>
          <w:rtl/>
        </w:rPr>
        <w:t xml:space="preserve"> است</w:t>
      </w:r>
      <w:r w:rsidRPr="006E3762">
        <w:rPr>
          <w:rStyle w:val="Char7"/>
          <w:rFonts w:ascii="Traditional Arabic" w:hAnsi="Traditional Arabic" w:cs="Traditional Arabic"/>
          <w:spacing w:val="-4"/>
          <w:rtl/>
        </w:rPr>
        <w:t>»</w:t>
      </w:r>
      <w:r w:rsidR="004265DC" w:rsidRPr="006E3762">
        <w:rPr>
          <w:rStyle w:val="Char4"/>
          <w:spacing w:val="-4"/>
          <w:rtl/>
        </w:rPr>
        <w:t>.</w:t>
      </w:r>
    </w:p>
    <w:p w:rsidR="00C719F6" w:rsidRPr="006E3762" w:rsidRDefault="00C719F6" w:rsidP="006E3762">
      <w:pPr>
        <w:ind w:firstLine="284"/>
        <w:jc w:val="both"/>
        <w:rPr>
          <w:rStyle w:val="Char4"/>
          <w:rtl/>
        </w:rPr>
      </w:pPr>
      <w:r w:rsidRPr="006E3762">
        <w:rPr>
          <w:rStyle w:val="Char4"/>
          <w:rFonts w:hint="cs"/>
          <w:rtl/>
        </w:rPr>
        <w:t>مُهَیمِن</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2"/>
      </w:r>
      <w:r w:rsidRPr="006E3762">
        <w:rPr>
          <w:rFonts w:ascii="Lotus Linotype" w:hAnsi="Lotus Linotype" w:cs="IRNazli"/>
          <w:b/>
          <w:color w:val="000000"/>
          <w:sz w:val="28"/>
          <w:szCs w:val="28"/>
          <w:vertAlign w:val="superscript"/>
          <w:rtl/>
        </w:rPr>
        <w:t>)</w:t>
      </w:r>
      <w:r w:rsidR="0094229D" w:rsidRPr="006E3762">
        <w:rPr>
          <w:rFonts w:ascii="Lotus Linotype" w:hAnsi="Lotus Linotype" w:cs="IRNazli" w:hint="cs"/>
          <w:b/>
          <w:color w:val="000000"/>
          <w:sz w:val="28"/>
          <w:szCs w:val="28"/>
          <w:vertAlign w:val="superscript"/>
          <w:rtl/>
        </w:rPr>
        <w:t xml:space="preserve"> </w:t>
      </w:r>
      <w:r w:rsidRPr="006E3762">
        <w:rPr>
          <w:rStyle w:val="Char4"/>
          <w:rFonts w:hint="cs"/>
          <w:rtl/>
        </w:rPr>
        <w:t>یعنی</w:t>
      </w:r>
      <w:r w:rsidRPr="006E3762">
        <w:rPr>
          <w:rStyle w:val="Char5"/>
          <w:rFonts w:hint="cs"/>
          <w:rtl/>
        </w:rPr>
        <w:t>؛</w:t>
      </w:r>
      <w:r w:rsidRPr="006E3762">
        <w:rPr>
          <w:rStyle w:val="Char4"/>
          <w:rFonts w:hint="cs"/>
          <w:rtl/>
        </w:rPr>
        <w:t xml:space="preserve"> خداوند ناظر بر هم</w:t>
      </w:r>
      <w:r w:rsidR="004565B2" w:rsidRPr="006E3762">
        <w:rPr>
          <w:rStyle w:val="Char4"/>
          <w:rFonts w:hint="cs"/>
          <w:rtl/>
        </w:rPr>
        <w:t>ۀ</w:t>
      </w:r>
      <w:r w:rsidRPr="006E3762">
        <w:rPr>
          <w:rStyle w:val="Char4"/>
          <w:rFonts w:hint="cs"/>
          <w:rtl/>
        </w:rPr>
        <w:t xml:space="preserve"> بندگان بوده و همه در کنترل وی می</w:t>
      </w:r>
      <w:r w:rsidRPr="006E3762">
        <w:rPr>
          <w:rStyle w:val="Char4"/>
          <w:rFonts w:hint="cs"/>
          <w:rtl/>
        </w:rPr>
        <w:softHyphen/>
        <w:t>باشند و اوضاع را زیر نظر دارد. خدای سبحان با علم و قدرت و حکمتش امنیّت حیات موجودات را بر عهده گرفته (مؤمن) و با سلطه و سیطر</w:t>
      </w:r>
      <w:r w:rsidR="004565B2" w:rsidRPr="006E3762">
        <w:rPr>
          <w:rStyle w:val="Char4"/>
          <w:rFonts w:hint="cs"/>
          <w:rtl/>
        </w:rPr>
        <w:t>ۀ</w:t>
      </w:r>
      <w:r w:rsidRPr="006E3762">
        <w:rPr>
          <w:rStyle w:val="Char4"/>
          <w:rFonts w:hint="cs"/>
          <w:rtl/>
        </w:rPr>
        <w:t xml:space="preserve"> خویش، از این کار مراقبت و محافظت می</w:t>
      </w:r>
      <w:r w:rsidRPr="006E3762">
        <w:rPr>
          <w:rStyle w:val="Char4"/>
          <w:rFonts w:hint="cs"/>
          <w:rtl/>
        </w:rPr>
        <w:softHyphen/>
        <w:t>نماید (مُهَیمِن). مُهَیمِن یعنی؛ خداوند</w:t>
      </w:r>
      <w:r w:rsidR="00CC1B3D" w:rsidRPr="006E3762">
        <w:rPr>
          <w:rStyle w:val="Char4"/>
          <w:rFonts w:cs="CTraditional Arabic" w:hint="cs"/>
          <w:rtl/>
        </w:rPr>
        <w:t>أ</w:t>
      </w:r>
      <w:r w:rsidRPr="006E3762">
        <w:rPr>
          <w:rStyle w:val="Char4"/>
          <w:rFonts w:hint="cs"/>
          <w:rtl/>
        </w:rPr>
        <w:t xml:space="preserve"> به احوال مخلوقاتش آگاه و بر تأمین مصالح آنها توانمند و مراقب و محافظ است تا این نیازمندی</w:t>
      </w:r>
      <w:r w:rsidR="0094229D" w:rsidRPr="006E3762">
        <w:rPr>
          <w:rStyle w:val="Char4"/>
          <w:rFonts w:hint="eastAsia"/>
          <w:rtl/>
        </w:rPr>
        <w:t>‌</w:t>
      </w:r>
      <w:r w:rsidRPr="006E3762">
        <w:rPr>
          <w:rStyle w:val="Char4"/>
          <w:rFonts w:hint="cs"/>
          <w:rtl/>
        </w:rPr>
        <w:t>ها تأمین گردند.</w:t>
      </w:r>
    </w:p>
    <w:p w:rsidR="0094229D" w:rsidRPr="006E3762" w:rsidRDefault="00C719F6" w:rsidP="006E3762">
      <w:pPr>
        <w:ind w:firstLine="284"/>
        <w:jc w:val="both"/>
        <w:rPr>
          <w:rStyle w:val="Char4"/>
          <w:rtl/>
        </w:rPr>
      </w:pPr>
      <w:r w:rsidRPr="006E3762">
        <w:rPr>
          <w:rStyle w:val="Char4"/>
          <w:rFonts w:hint="cs"/>
          <w:rtl/>
        </w:rPr>
        <w:t>در راستای صفت مُهَیمِن انسان درمی</w:t>
      </w:r>
      <w:r w:rsidRPr="006E3762">
        <w:rPr>
          <w:rStyle w:val="Char4"/>
          <w:rFonts w:hint="cs"/>
          <w:rtl/>
        </w:rPr>
        <w:softHyphen/>
        <w:t>یابد که باید از سه صفت که معانی مُهَیمِن می</w:t>
      </w:r>
      <w:r w:rsidRPr="006E3762">
        <w:rPr>
          <w:rStyle w:val="Char4"/>
          <w:rFonts w:hint="cs"/>
          <w:rtl/>
        </w:rPr>
        <w:softHyphen/>
        <w:t>باشند، بهره</w:t>
      </w:r>
      <w:r w:rsidRPr="006E3762">
        <w:rPr>
          <w:rStyle w:val="Char4"/>
          <w:rFonts w:hint="cs"/>
          <w:rtl/>
        </w:rPr>
        <w:softHyphen/>
        <w:t>مند گردد:</w:t>
      </w:r>
    </w:p>
    <w:p w:rsidR="0094229D" w:rsidRPr="006E3762" w:rsidRDefault="00C719F6" w:rsidP="006E3762">
      <w:pPr>
        <w:numPr>
          <w:ilvl w:val="0"/>
          <w:numId w:val="8"/>
        </w:numPr>
        <w:jc w:val="both"/>
        <w:rPr>
          <w:rStyle w:val="Char4"/>
        </w:rPr>
      </w:pPr>
      <w:r w:rsidRPr="006E3762">
        <w:rPr>
          <w:rStyle w:val="Char4"/>
          <w:rFonts w:hint="cs"/>
          <w:rtl/>
        </w:rPr>
        <w:t>عالم به احوال خویش گردد و جایگاه خود را در هستی بشناسد و مسیر بندگی را دریابد.</w:t>
      </w:r>
    </w:p>
    <w:p w:rsidR="0094229D" w:rsidRPr="006E3762" w:rsidRDefault="00C719F6" w:rsidP="006E3762">
      <w:pPr>
        <w:numPr>
          <w:ilvl w:val="0"/>
          <w:numId w:val="8"/>
        </w:numPr>
        <w:jc w:val="both"/>
        <w:rPr>
          <w:rStyle w:val="Char4"/>
        </w:rPr>
      </w:pPr>
      <w:r w:rsidRPr="006E3762">
        <w:rPr>
          <w:rStyle w:val="Char4"/>
          <w:rFonts w:hint="cs"/>
          <w:rtl/>
        </w:rPr>
        <w:t>توانمند بر تأمین مصالح و هر آنچه وی را به خدا</w:t>
      </w:r>
      <w:r w:rsidR="00CC1B3D" w:rsidRPr="006E3762">
        <w:rPr>
          <w:rStyle w:val="Char4"/>
          <w:rFonts w:cs="CTraditional Arabic" w:hint="cs"/>
          <w:rtl/>
        </w:rPr>
        <w:t>أ</w:t>
      </w:r>
      <w:r w:rsidRPr="006E3762">
        <w:rPr>
          <w:rStyle w:val="Char4"/>
          <w:rFonts w:hint="cs"/>
          <w:rtl/>
        </w:rPr>
        <w:t xml:space="preserve"> نزدیک می</w:t>
      </w:r>
      <w:r w:rsidRPr="006E3762">
        <w:rPr>
          <w:rStyle w:val="Char4"/>
          <w:rFonts w:hint="cs"/>
          <w:rtl/>
        </w:rPr>
        <w:softHyphen/>
        <w:t>کند، گردد.</w:t>
      </w:r>
    </w:p>
    <w:p w:rsidR="00C719F6" w:rsidRPr="006E3762" w:rsidRDefault="00C719F6" w:rsidP="006E3762">
      <w:pPr>
        <w:numPr>
          <w:ilvl w:val="0"/>
          <w:numId w:val="8"/>
        </w:numPr>
        <w:jc w:val="both"/>
        <w:rPr>
          <w:rStyle w:val="Char4"/>
          <w:rtl/>
        </w:rPr>
      </w:pPr>
      <w:r w:rsidRPr="006E3762">
        <w:rPr>
          <w:rStyle w:val="Char4"/>
          <w:rFonts w:hint="cs"/>
          <w:rtl/>
        </w:rPr>
        <w:t>بر تأمین نیازهای خود در مسیر بندگی مراقبت و محافظت نماید. در پرتوی اجرای این موارد، وی به مسئولیّت اصلی خود یعنی؛ عبادت و بندگی خداوند</w:t>
      </w:r>
      <w:r w:rsidR="00CC1B3D" w:rsidRPr="006E3762">
        <w:rPr>
          <w:rStyle w:val="Char4"/>
          <w:rFonts w:cs="CTraditional Arabic" w:hint="cs"/>
          <w:rtl/>
        </w:rPr>
        <w:t>أ</w:t>
      </w:r>
      <w:r w:rsidRPr="006E3762">
        <w:rPr>
          <w:rStyle w:val="Char4"/>
          <w:rFonts w:hint="cs"/>
          <w:rtl/>
        </w:rPr>
        <w:t xml:space="preserve"> عمل می</w:t>
      </w:r>
      <w:r w:rsidRPr="006E3762">
        <w:rPr>
          <w:rStyle w:val="Char4"/>
          <w:rFonts w:hint="cs"/>
          <w:rtl/>
        </w:rPr>
        <w:softHyphen/>
        <w:t>کند.</w:t>
      </w:r>
    </w:p>
    <w:p w:rsidR="00C719F6" w:rsidRPr="006E3762" w:rsidRDefault="00C719F6" w:rsidP="006E3762">
      <w:pPr>
        <w:pStyle w:val="a2"/>
      </w:pPr>
      <w:bookmarkStart w:id="628" w:name="_Toc404710312"/>
      <w:bookmarkStart w:id="629" w:name="_Toc437716019"/>
      <w:r w:rsidRPr="006E3762">
        <w:rPr>
          <w:rFonts w:hint="cs"/>
          <w:sz w:val="32"/>
          <w:rtl/>
        </w:rPr>
        <w:t>9-</w:t>
      </w:r>
      <w:r w:rsidR="0094229D" w:rsidRPr="006E3762">
        <w:rPr>
          <w:rFonts w:hint="cs"/>
          <w:sz w:val="32"/>
          <w:rtl/>
        </w:rPr>
        <w:t xml:space="preserve"> </w:t>
      </w:r>
      <w:r w:rsidRPr="006E3762">
        <w:rPr>
          <w:rFonts w:hint="cs"/>
          <w:sz w:val="32"/>
          <w:rtl/>
        </w:rPr>
        <w:t>عزیز</w:t>
      </w:r>
      <w:bookmarkEnd w:id="628"/>
      <w:bookmarkEnd w:id="629"/>
      <w:r w:rsidRPr="006E3762">
        <w:fldChar w:fldCharType="begin"/>
      </w:r>
      <w:r w:rsidRPr="006E3762">
        <w:instrText xml:space="preserve"> TC "</w:instrText>
      </w:r>
      <w:bookmarkStart w:id="630" w:name="_Toc373938066"/>
      <w:bookmarkStart w:id="631" w:name="_Toc404508214"/>
      <w:r w:rsidRPr="006E3762">
        <w:rPr>
          <w:rFonts w:hint="cs"/>
          <w:rtl/>
        </w:rPr>
        <w:instrText>عزیز</w:instrText>
      </w:r>
      <w:bookmarkEnd w:id="630"/>
      <w:bookmarkEnd w:id="631"/>
      <w:r w:rsidRPr="006E3762">
        <w:instrText xml:space="preserve">" \f C \l "1" </w:instrText>
      </w:r>
      <w:r w:rsidRPr="006E3762">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r w:rsidR="0094229D" w:rsidRPr="006E3762">
        <w:rPr>
          <w:rStyle w:val="Char4"/>
          <w:rFonts w:hint="cs"/>
          <w:rtl/>
        </w:rPr>
        <w:t>:</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d"/>
          <w:rtl/>
        </w:rPr>
        <w:t xml:space="preserve"> </w:t>
      </w:r>
      <w:r w:rsidRPr="006E3762">
        <w:rPr>
          <w:rStyle w:val="Chard"/>
          <w:rFonts w:hint="cs"/>
          <w:rtl/>
        </w:rPr>
        <w:t>ٱ</w:t>
      </w:r>
      <w:r w:rsidRPr="006E3762">
        <w:rPr>
          <w:rStyle w:val="Chard"/>
          <w:rFonts w:hint="eastAsia"/>
          <w:rtl/>
        </w:rPr>
        <w:t>لۡمُؤۡمِنُ</w:t>
      </w:r>
      <w:r w:rsidRPr="006E3762">
        <w:rPr>
          <w:rStyle w:val="Chard"/>
          <w:rtl/>
        </w:rPr>
        <w:t xml:space="preserve"> </w:t>
      </w:r>
      <w:r w:rsidRPr="006E3762">
        <w:rPr>
          <w:rStyle w:val="Chard"/>
          <w:rFonts w:hint="cs"/>
          <w:rtl/>
        </w:rPr>
        <w:t>ٱ</w:t>
      </w:r>
      <w:r w:rsidRPr="006E3762">
        <w:rPr>
          <w:rStyle w:val="Chard"/>
          <w:rFonts w:hint="eastAsia"/>
          <w:rtl/>
        </w:rPr>
        <w:t>لۡمُهَيۡمِنُ</w:t>
      </w:r>
      <w:r w:rsidRPr="006E3762">
        <w:rPr>
          <w:rStyle w:val="Chard"/>
          <w:rtl/>
        </w:rPr>
        <w:t xml:space="preserve"> </w:t>
      </w:r>
      <w:r w:rsidRPr="006E3762">
        <w:rPr>
          <w:rStyle w:val="Chard"/>
          <w:rFonts w:hint="cs"/>
          <w:rtl/>
        </w:rPr>
        <w:t>ٱ</w:t>
      </w:r>
      <w:r w:rsidRPr="006E3762">
        <w:rPr>
          <w:rStyle w:val="Chard"/>
          <w:rFonts w:hint="eastAsia"/>
          <w:rtl/>
        </w:rPr>
        <w:t>لۡعَزِيزُ</w:t>
      </w:r>
      <w:r w:rsidRPr="006E3762">
        <w:rPr>
          <w:rFonts w:ascii="Tahoma" w:hAnsi="Tahoma" w:hint="cs"/>
          <w:b/>
          <w:color w:val="000000"/>
          <w:sz w:val="24"/>
          <w:szCs w:val="28"/>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فرمانروا</w:t>
      </w:r>
      <w:r w:rsidR="00C719F6" w:rsidRPr="006E3762">
        <w:rPr>
          <w:rStyle w:val="Char7"/>
          <w:rFonts w:hint="cs"/>
          <w:rtl/>
        </w:rPr>
        <w:t>،</w:t>
      </w:r>
      <w:r w:rsidR="00C719F6" w:rsidRPr="006E3762">
        <w:rPr>
          <w:rStyle w:val="Char7"/>
          <w:rtl/>
        </w:rPr>
        <w:t xml:space="preserve"> منزّه</w:t>
      </w:r>
      <w:r w:rsidR="00C719F6" w:rsidRPr="006E3762">
        <w:rPr>
          <w:rStyle w:val="Char7"/>
          <w:rFonts w:hint="cs"/>
          <w:rtl/>
        </w:rPr>
        <w:t xml:space="preserve">، </w:t>
      </w:r>
      <w:r w:rsidR="00C719F6" w:rsidRPr="006E3762">
        <w:rPr>
          <w:rStyle w:val="Char7"/>
          <w:rtl/>
        </w:rPr>
        <w:t>ب</w:t>
      </w:r>
      <w:r w:rsidR="004565B2" w:rsidRPr="006E3762">
        <w:rPr>
          <w:rStyle w:val="Char7"/>
          <w:rtl/>
        </w:rPr>
        <w:t>ی</w:t>
      </w:r>
      <w:r w:rsidR="00C719F6" w:rsidRPr="006E3762">
        <w:rPr>
          <w:rStyle w:val="Char7"/>
          <w:rtl/>
        </w:rPr>
        <w:t>‌ع</w:t>
      </w:r>
      <w:r w:rsidR="004565B2" w:rsidRPr="006E3762">
        <w:rPr>
          <w:rStyle w:val="Char7"/>
          <w:rtl/>
        </w:rPr>
        <w:t>ی</w:t>
      </w:r>
      <w:r w:rsidR="00C719F6" w:rsidRPr="006E3762">
        <w:rPr>
          <w:rStyle w:val="Char7"/>
          <w:rtl/>
        </w:rPr>
        <w:t>ب و نقص</w:t>
      </w:r>
      <w:r w:rsidR="00C719F6" w:rsidRPr="006E3762">
        <w:rPr>
          <w:rStyle w:val="Char7"/>
          <w:rFonts w:hint="cs"/>
          <w:rtl/>
        </w:rPr>
        <w:t xml:space="preserve"> و </w:t>
      </w:r>
      <w:r w:rsidR="00C719F6" w:rsidRPr="006E3762">
        <w:rPr>
          <w:rStyle w:val="Char7"/>
          <w:rtl/>
        </w:rPr>
        <w:t>امان‌دهنده و امن</w:t>
      </w:r>
      <w:r w:rsidR="004565B2" w:rsidRPr="006E3762">
        <w:rPr>
          <w:rStyle w:val="Char7"/>
          <w:rtl/>
        </w:rPr>
        <w:t>ی</w:t>
      </w:r>
      <w:r w:rsidR="00C719F6" w:rsidRPr="006E3762">
        <w:rPr>
          <w:rStyle w:val="Char7"/>
          <w:rtl/>
        </w:rPr>
        <w:t>ت بخشنده</w:t>
      </w:r>
      <w:r w:rsidR="00C719F6" w:rsidRPr="006E3762">
        <w:rPr>
          <w:rStyle w:val="Char7"/>
          <w:rFonts w:hint="cs"/>
          <w:rtl/>
        </w:rPr>
        <w:t xml:space="preserve">، </w:t>
      </w:r>
      <w:r w:rsidR="00C719F6" w:rsidRPr="006E3762">
        <w:rPr>
          <w:rStyle w:val="Char7"/>
          <w:rtl/>
        </w:rPr>
        <w:t>محافظ و مراقب</w:t>
      </w:r>
      <w:r w:rsidR="00C719F6" w:rsidRPr="006E3762">
        <w:rPr>
          <w:rStyle w:val="Char7"/>
          <w:rFonts w:hint="cs"/>
          <w:rtl/>
        </w:rPr>
        <w:t xml:space="preserve"> و </w:t>
      </w:r>
      <w:r w:rsidR="00C719F6" w:rsidRPr="006E3762">
        <w:rPr>
          <w:rStyle w:val="Char7"/>
          <w:rtl/>
        </w:rPr>
        <w:t>قدرتمند چ</w:t>
      </w:r>
      <w:r w:rsidR="004565B2" w:rsidRPr="006E3762">
        <w:rPr>
          <w:rStyle w:val="Char7"/>
          <w:rtl/>
        </w:rPr>
        <w:t>ی</w:t>
      </w:r>
      <w:r w:rsidR="00C719F6" w:rsidRPr="006E3762">
        <w:rPr>
          <w:rStyle w:val="Char7"/>
          <w:rtl/>
        </w:rPr>
        <w:t>ره</w:t>
      </w:r>
      <w:r w:rsidR="00C719F6" w:rsidRPr="006E3762">
        <w:rPr>
          <w:rStyle w:val="Char7"/>
          <w:rFonts w:hint="cs"/>
          <w:rtl/>
        </w:rPr>
        <w:t xml:space="preserve"> 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عزیز</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3"/>
      </w:r>
      <w:r w:rsidRPr="006E3762">
        <w:rPr>
          <w:rFonts w:ascii="Lotus Linotype" w:hAnsi="Lotus Linotype" w:cs="IRNazli"/>
          <w:b/>
          <w:color w:val="000000"/>
          <w:sz w:val="28"/>
          <w:szCs w:val="28"/>
          <w:vertAlign w:val="superscript"/>
          <w:rtl/>
        </w:rPr>
        <w:t>)</w:t>
      </w:r>
      <w:r w:rsidR="0094229D" w:rsidRPr="006E3762">
        <w:rPr>
          <w:rFonts w:ascii="Lotus Linotype" w:hAnsi="Lotus Linotype" w:cs="IRNazli" w:hint="cs"/>
          <w:b/>
          <w:color w:val="000000"/>
          <w:sz w:val="28"/>
          <w:szCs w:val="28"/>
          <w:vertAlign w:val="superscript"/>
          <w:rtl/>
        </w:rPr>
        <w:t xml:space="preserve"> </w:t>
      </w:r>
      <w:r w:rsidRPr="006E3762">
        <w:rPr>
          <w:rStyle w:val="Char4"/>
          <w:rFonts w:hint="cs"/>
          <w:rtl/>
        </w:rPr>
        <w:t>یعنی</w:t>
      </w:r>
      <w:r w:rsidRPr="006E3762">
        <w:rPr>
          <w:rStyle w:val="Char5"/>
          <w:rFonts w:hint="cs"/>
          <w:rtl/>
        </w:rPr>
        <w:t>؛</w:t>
      </w:r>
      <w:r w:rsidRPr="006E3762">
        <w:rPr>
          <w:rStyle w:val="Char4"/>
          <w:rFonts w:hint="cs"/>
          <w:rtl/>
        </w:rPr>
        <w:t xml:space="preserve"> هیچ نیرویی توانایی مقابله با خداوند</w:t>
      </w:r>
      <w:r w:rsidR="00CC1B3D" w:rsidRPr="006E3762">
        <w:rPr>
          <w:rStyle w:val="Char4"/>
          <w:rFonts w:cs="CTraditional Arabic" w:hint="cs"/>
          <w:rtl/>
        </w:rPr>
        <w:t>أ</w:t>
      </w:r>
      <w:r w:rsidRPr="006E3762">
        <w:rPr>
          <w:rStyle w:val="Char4"/>
          <w:rFonts w:hint="cs"/>
          <w:rtl/>
        </w:rPr>
        <w:t xml:space="preserve"> را ندارد و در اراده و فعل او هیچ مانعی تأثیر ندارد و خداوند</w:t>
      </w:r>
      <w:r w:rsidR="00CC1B3D" w:rsidRPr="006E3762">
        <w:rPr>
          <w:rStyle w:val="Char4"/>
          <w:rFonts w:cs="CTraditional Arabic" w:hint="cs"/>
          <w:rtl/>
        </w:rPr>
        <w:t>أ</w:t>
      </w:r>
      <w:r w:rsidRPr="006E3762">
        <w:rPr>
          <w:rStyle w:val="Char4"/>
          <w:rFonts w:hint="cs"/>
          <w:rtl/>
        </w:rPr>
        <w:t xml:space="preserve"> نسبت به جهان هستی و انسان عزیز است؛ بدین معنا که هیچ قدرتی بر آفرینش هستی و اراد</w:t>
      </w:r>
      <w:r w:rsidR="004565B2" w:rsidRPr="006E3762">
        <w:rPr>
          <w:rStyle w:val="Char4"/>
          <w:rFonts w:hint="cs"/>
          <w:rtl/>
        </w:rPr>
        <w:t>ۀ</w:t>
      </w:r>
      <w:r w:rsidRPr="006E3762">
        <w:rPr>
          <w:rStyle w:val="Char4"/>
          <w:rFonts w:hint="cs"/>
          <w:rtl/>
        </w:rPr>
        <w:t xml:space="preserve"> وی غالب نمی</w:t>
      </w:r>
      <w:r w:rsidRPr="006E3762">
        <w:rPr>
          <w:rStyle w:val="Char4"/>
          <w:rtl/>
        </w:rPr>
        <w:softHyphen/>
      </w:r>
      <w:r w:rsidRPr="006E3762">
        <w:rPr>
          <w:rStyle w:val="Char4"/>
          <w:rFonts w:hint="cs"/>
          <w:rtl/>
        </w:rPr>
        <w:t>گردد. همچنین عزیز به معنای کسی است که هیچ مانند و شبیهی ندارد و عقل</w:t>
      </w:r>
      <w:r w:rsidRPr="006E3762">
        <w:rPr>
          <w:rStyle w:val="Char4"/>
          <w:rtl/>
        </w:rPr>
        <w:softHyphen/>
      </w:r>
      <w:r w:rsidRPr="006E3762">
        <w:rPr>
          <w:rStyle w:val="Char4"/>
          <w:rFonts w:hint="cs"/>
          <w:rtl/>
        </w:rPr>
        <w:t>ها در فهم کمال و فضلش متحیّرند و همه به شدّت به وی نیازمندند و دسترسی به وی سخت می</w:t>
      </w:r>
      <w:r w:rsidRPr="006E3762">
        <w:rPr>
          <w:rStyle w:val="Char4"/>
          <w:rtl/>
        </w:rPr>
        <w:softHyphen/>
      </w:r>
      <w:r w:rsidRPr="006E3762">
        <w:rPr>
          <w:rStyle w:val="Char4"/>
          <w:rFonts w:hint="cs"/>
          <w:rtl/>
        </w:rPr>
        <w:t xml:space="preserve">باشد. عزیز یعنی؛ خداوند در عالَم </w:t>
      </w:r>
      <w:r w:rsidR="0094229D" w:rsidRPr="006E3762">
        <w:rPr>
          <w:rStyle w:val="Char4"/>
          <w:rFonts w:hint="cs"/>
          <w:rtl/>
        </w:rPr>
        <w:t>«</w:t>
      </w:r>
      <w:r w:rsidRPr="006E3762">
        <w:rPr>
          <w:rStyle w:val="Char4"/>
          <w:rFonts w:hint="cs"/>
          <w:rtl/>
        </w:rPr>
        <w:t>خلق و أمر</w:t>
      </w:r>
      <w:r w:rsidR="0094229D" w:rsidRPr="006E3762">
        <w:rPr>
          <w:rStyle w:val="Char4"/>
          <w:rFonts w:hint="cs"/>
          <w:rtl/>
        </w:rPr>
        <w:t>»</w:t>
      </w:r>
      <w:r w:rsidRPr="006E3762">
        <w:rPr>
          <w:rStyle w:val="Char4"/>
          <w:rFonts w:hint="cs"/>
          <w:rtl/>
        </w:rPr>
        <w:t xml:space="preserve"> (آفرینش و فرماندهی و نظارت) به گونه</w:t>
      </w:r>
      <w:r w:rsidRPr="006E3762">
        <w:rPr>
          <w:rStyle w:val="Char4"/>
          <w:rFonts w:hint="cs"/>
          <w:rtl/>
        </w:rPr>
        <w:softHyphen/>
        <w:t>ای حضور دارد که هیچ عاملی کوچک</w:t>
      </w:r>
      <w:r w:rsidRPr="006E3762">
        <w:rPr>
          <w:rStyle w:val="Char4"/>
          <w:rFonts w:hint="cs"/>
          <w:rtl/>
        </w:rPr>
        <w:softHyphen/>
        <w:t>ترین دخالتی در کار او ندارد و مغلوب هیچ موجودی در هیچ زمینه</w:t>
      </w:r>
      <w:r w:rsidRPr="006E3762">
        <w:rPr>
          <w:rStyle w:val="Char4"/>
          <w:rFonts w:hint="cs"/>
          <w:rtl/>
        </w:rPr>
        <w:softHyphen/>
        <w:t>ای نمی</w:t>
      </w:r>
      <w:r w:rsidRPr="006E3762">
        <w:rPr>
          <w:rStyle w:val="Char4"/>
          <w:rFonts w:hint="cs"/>
          <w:rtl/>
        </w:rPr>
        <w:softHyphen/>
        <w:t>گردد بلکه آنچه خواهد و اراده کند محقّق می</w:t>
      </w:r>
      <w:r w:rsidRPr="006E3762">
        <w:rPr>
          <w:rStyle w:val="Char4"/>
          <w:rFonts w:hint="cs"/>
          <w:rtl/>
        </w:rPr>
        <w:softHyphen/>
        <w:t>شود.</w:t>
      </w:r>
    </w:p>
    <w:p w:rsidR="00C719F6" w:rsidRPr="006E3762" w:rsidRDefault="00C719F6" w:rsidP="006E3762">
      <w:pPr>
        <w:ind w:firstLine="284"/>
        <w:jc w:val="both"/>
        <w:rPr>
          <w:rStyle w:val="Char4"/>
          <w:rtl/>
        </w:rPr>
      </w:pPr>
      <w:r w:rsidRPr="006E3762">
        <w:rPr>
          <w:rStyle w:val="Char4"/>
          <w:rFonts w:hint="cs"/>
          <w:rtl/>
        </w:rPr>
        <w:t>بند</w:t>
      </w:r>
      <w:r w:rsidR="004565B2" w:rsidRPr="006E3762">
        <w:rPr>
          <w:rStyle w:val="Char4"/>
          <w:rFonts w:hint="cs"/>
          <w:rtl/>
        </w:rPr>
        <w:t>ۀ</w:t>
      </w:r>
      <w:r w:rsidRPr="006E3762">
        <w:rPr>
          <w:rStyle w:val="Char4"/>
          <w:rFonts w:hint="cs"/>
          <w:rtl/>
        </w:rPr>
        <w:t xml:space="preserve"> مؤمن از عزیز بودن پروردگارش درمی</w:t>
      </w:r>
      <w:r w:rsidRPr="006E3762">
        <w:rPr>
          <w:rStyle w:val="Char4"/>
          <w:rFonts w:hint="cs"/>
          <w:rtl/>
        </w:rPr>
        <w:softHyphen/>
        <w:t>یابد که هرگز نباید به قدرت و ایمان خود مغرور شود؛ چرا که خداوندِ عزیز با وی برخورد خواهد کرد و همچنین این صفتِ خداوند مرهم و تسکینی برای مؤمنانِ مظلوم است که بی</w:t>
      </w:r>
      <w:r w:rsidRPr="006E3762">
        <w:rPr>
          <w:rStyle w:val="Char4"/>
          <w:rtl/>
        </w:rPr>
        <w:softHyphen/>
      </w:r>
      <w:r w:rsidRPr="006E3762">
        <w:rPr>
          <w:rStyle w:val="Char4"/>
          <w:rFonts w:hint="cs"/>
          <w:rtl/>
        </w:rPr>
        <w:t>شک خداوند</w:t>
      </w:r>
      <w:r w:rsidR="00CC1B3D" w:rsidRPr="006E3762">
        <w:rPr>
          <w:rStyle w:val="Char4"/>
          <w:rFonts w:cs="CTraditional Arabic" w:hint="cs"/>
          <w:rtl/>
        </w:rPr>
        <w:t>أ</w:t>
      </w:r>
      <w:r w:rsidRPr="006E3762">
        <w:rPr>
          <w:rStyle w:val="Char4"/>
          <w:rFonts w:hint="cs"/>
          <w:rtl/>
        </w:rPr>
        <w:t>، ظالمان را در فرصت مناسب نابود خواهد کرد. عزّت فقط از آنِ خداوند</w:t>
      </w:r>
      <w:r w:rsidR="00CC1B3D" w:rsidRPr="006E3762">
        <w:rPr>
          <w:rStyle w:val="Char4"/>
          <w:rFonts w:cs="CTraditional Arabic" w:hint="cs"/>
          <w:rtl/>
        </w:rPr>
        <w:t>أ</w:t>
      </w:r>
      <w:r w:rsidRPr="006E3762">
        <w:rPr>
          <w:rStyle w:val="Char4"/>
          <w:rFonts w:hint="cs"/>
          <w:rtl/>
        </w:rPr>
        <w:t xml:space="preserve"> است و وی به فضلش به پیامبرش</w:t>
      </w:r>
      <w:r w:rsidR="003B5755" w:rsidRPr="006E3762">
        <w:rPr>
          <w:rFonts w:ascii="CTraditional Arabic" w:hAnsi="CTraditional Arabic" w:cs="CTraditional Arabic" w:hint="cs"/>
          <w:color w:val="000000"/>
          <w:sz w:val="32"/>
          <w:szCs w:val="32"/>
          <w:rtl/>
          <w:lang w:bidi="fa-IR"/>
        </w:rPr>
        <w:t xml:space="preserve"> ج</w:t>
      </w:r>
      <w:r w:rsidRPr="006E3762">
        <w:rPr>
          <w:rStyle w:val="Char4"/>
          <w:rFonts w:hint="cs"/>
          <w:rtl/>
        </w:rPr>
        <w:t xml:space="preserve"> و مؤمنان داده است و هر کس خواهان عزّتِ واقعی باشد باید مؤمن واقعی باشد.</w:t>
      </w:r>
    </w:p>
    <w:p w:rsidR="00C719F6" w:rsidRPr="006E3762" w:rsidRDefault="00C719F6" w:rsidP="006E3762">
      <w:pPr>
        <w:pStyle w:val="a2"/>
        <w:rPr>
          <w:rStyle w:val="201Char"/>
          <w:rFonts w:ascii="IRZar" w:hAnsi="IRZar"/>
          <w:bCs/>
          <w:sz w:val="26"/>
          <w:szCs w:val="26"/>
          <w:rtl/>
        </w:rPr>
      </w:pPr>
      <w:bookmarkStart w:id="632" w:name="_Toc404710313"/>
      <w:bookmarkStart w:id="633" w:name="_Toc437716020"/>
      <w:r w:rsidRPr="006E3762">
        <w:rPr>
          <w:rStyle w:val="201Char"/>
          <w:rFonts w:ascii="IRZar" w:hAnsi="IRZar" w:hint="cs"/>
          <w:bCs/>
          <w:sz w:val="26"/>
          <w:szCs w:val="26"/>
          <w:rtl/>
        </w:rPr>
        <w:t>10-</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جبّار</w:t>
      </w:r>
      <w:bookmarkEnd w:id="632"/>
      <w:bookmarkEnd w:id="633"/>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34" w:name="_Toc373938067"/>
      <w:bookmarkStart w:id="635" w:name="_Toc404508215"/>
      <w:r w:rsidRPr="006E3762">
        <w:rPr>
          <w:rStyle w:val="201Char"/>
          <w:rFonts w:ascii="IRZar" w:hAnsi="IRZar" w:hint="cs"/>
          <w:bCs/>
          <w:sz w:val="26"/>
          <w:szCs w:val="26"/>
          <w:rtl/>
        </w:rPr>
        <w:instrText>جبّار</w:instrText>
      </w:r>
      <w:bookmarkEnd w:id="634"/>
      <w:bookmarkEnd w:id="635"/>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d"/>
          <w:rtl/>
        </w:rPr>
        <w:t xml:space="preserve"> </w:t>
      </w:r>
      <w:r w:rsidRPr="006E3762">
        <w:rPr>
          <w:rStyle w:val="Chard"/>
          <w:rFonts w:hint="cs"/>
          <w:rtl/>
        </w:rPr>
        <w:t>ٱ</w:t>
      </w:r>
      <w:r w:rsidRPr="006E3762">
        <w:rPr>
          <w:rStyle w:val="Chard"/>
          <w:rFonts w:hint="eastAsia"/>
          <w:rtl/>
        </w:rPr>
        <w:t>لۡمُؤۡمِنُ</w:t>
      </w:r>
      <w:r w:rsidRPr="006E3762">
        <w:rPr>
          <w:rStyle w:val="Chard"/>
          <w:rtl/>
        </w:rPr>
        <w:t xml:space="preserve"> </w:t>
      </w:r>
      <w:r w:rsidRPr="006E3762">
        <w:rPr>
          <w:rStyle w:val="Chard"/>
          <w:rFonts w:hint="cs"/>
          <w:rtl/>
        </w:rPr>
        <w:t>ٱ</w:t>
      </w:r>
      <w:r w:rsidRPr="006E3762">
        <w:rPr>
          <w:rStyle w:val="Chard"/>
          <w:rFonts w:hint="eastAsia"/>
          <w:rtl/>
        </w:rPr>
        <w:t>لۡمُهَيۡمِنُ</w:t>
      </w:r>
      <w:r w:rsidRPr="006E3762">
        <w:rPr>
          <w:rStyle w:val="Chard"/>
          <w:rtl/>
        </w:rPr>
        <w:t xml:space="preserve"> </w:t>
      </w:r>
      <w:r w:rsidRPr="006E3762">
        <w:rPr>
          <w:rStyle w:val="Chard"/>
          <w:rFonts w:hint="cs"/>
          <w:rtl/>
        </w:rPr>
        <w:t>ٱ</w:t>
      </w:r>
      <w:r w:rsidRPr="006E3762">
        <w:rPr>
          <w:rStyle w:val="Chard"/>
          <w:rFonts w:hint="eastAsia"/>
          <w:rtl/>
        </w:rPr>
        <w:t>لۡعَزِيزُ</w:t>
      </w:r>
      <w:r w:rsidRPr="006E3762">
        <w:rPr>
          <w:rStyle w:val="Chard"/>
          <w:rtl/>
        </w:rPr>
        <w:t xml:space="preserve"> </w:t>
      </w:r>
      <w:r w:rsidRPr="006E3762">
        <w:rPr>
          <w:rStyle w:val="Chard"/>
          <w:rFonts w:hint="cs"/>
          <w:rtl/>
        </w:rPr>
        <w:t>ٱ</w:t>
      </w:r>
      <w:r w:rsidRPr="006E3762">
        <w:rPr>
          <w:rStyle w:val="Chard"/>
          <w:rFonts w:hint="eastAsia"/>
          <w:rtl/>
        </w:rPr>
        <w:t>لۡجَبَّارُ</w:t>
      </w:r>
      <w:r w:rsidRPr="006E3762">
        <w:rPr>
          <w:rFonts w:ascii="Tahoma" w:hAnsi="Tahoma" w:hint="cs"/>
          <w:b/>
          <w:color w:val="000000"/>
          <w:sz w:val="24"/>
          <w:szCs w:val="28"/>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فرمانروا</w:t>
      </w:r>
      <w:r w:rsidR="00C719F6" w:rsidRPr="006E3762">
        <w:rPr>
          <w:rStyle w:val="Char7"/>
          <w:rFonts w:hint="cs"/>
          <w:rtl/>
        </w:rPr>
        <w:t>،</w:t>
      </w:r>
      <w:r w:rsidR="00C719F6" w:rsidRPr="006E3762">
        <w:rPr>
          <w:rStyle w:val="Char7"/>
          <w:rtl/>
        </w:rPr>
        <w:t xml:space="preserve"> منزّه</w:t>
      </w:r>
      <w:r w:rsidR="00C719F6" w:rsidRPr="006E3762">
        <w:rPr>
          <w:rStyle w:val="Char7"/>
          <w:rFonts w:hint="cs"/>
          <w:rtl/>
        </w:rPr>
        <w:t xml:space="preserve">، </w:t>
      </w:r>
      <w:r w:rsidR="00C719F6" w:rsidRPr="006E3762">
        <w:rPr>
          <w:rStyle w:val="Char7"/>
          <w:rtl/>
        </w:rPr>
        <w:t>ب</w:t>
      </w:r>
      <w:r w:rsidR="004565B2" w:rsidRPr="006E3762">
        <w:rPr>
          <w:rStyle w:val="Char7"/>
          <w:rtl/>
        </w:rPr>
        <w:t>ی</w:t>
      </w:r>
      <w:r w:rsidR="00C719F6" w:rsidRPr="006E3762">
        <w:rPr>
          <w:rStyle w:val="Char7"/>
          <w:rtl/>
        </w:rPr>
        <w:t>‌ع</w:t>
      </w:r>
      <w:r w:rsidR="004565B2" w:rsidRPr="006E3762">
        <w:rPr>
          <w:rStyle w:val="Char7"/>
          <w:rtl/>
        </w:rPr>
        <w:t>ی</w:t>
      </w:r>
      <w:r w:rsidR="00C719F6" w:rsidRPr="006E3762">
        <w:rPr>
          <w:rStyle w:val="Char7"/>
          <w:rtl/>
        </w:rPr>
        <w:t>ب و نقص</w:t>
      </w:r>
      <w:r w:rsidR="00C719F6" w:rsidRPr="006E3762">
        <w:rPr>
          <w:rStyle w:val="Char7"/>
          <w:rFonts w:hint="cs"/>
          <w:rtl/>
        </w:rPr>
        <w:t xml:space="preserve"> و </w:t>
      </w:r>
      <w:r w:rsidR="00C719F6" w:rsidRPr="006E3762">
        <w:rPr>
          <w:rStyle w:val="Char7"/>
          <w:rtl/>
        </w:rPr>
        <w:t>امان‌دهنده و امن</w:t>
      </w:r>
      <w:r w:rsidR="004565B2" w:rsidRPr="006E3762">
        <w:rPr>
          <w:rStyle w:val="Char7"/>
          <w:rtl/>
        </w:rPr>
        <w:t>ی</w:t>
      </w:r>
      <w:r w:rsidR="00C719F6" w:rsidRPr="006E3762">
        <w:rPr>
          <w:rStyle w:val="Char7"/>
          <w:rtl/>
        </w:rPr>
        <w:t>ت بخشنده</w:t>
      </w:r>
      <w:r w:rsidR="00C719F6" w:rsidRPr="006E3762">
        <w:rPr>
          <w:rStyle w:val="Char7"/>
          <w:rFonts w:hint="cs"/>
          <w:rtl/>
        </w:rPr>
        <w:t xml:space="preserve">، </w:t>
      </w:r>
      <w:r w:rsidR="00C719F6" w:rsidRPr="006E3762">
        <w:rPr>
          <w:rStyle w:val="Char7"/>
          <w:rtl/>
        </w:rPr>
        <w:t>محافظ و مراقب</w:t>
      </w:r>
      <w:r w:rsidR="00C719F6" w:rsidRPr="006E3762">
        <w:rPr>
          <w:rStyle w:val="Char7"/>
          <w:rFonts w:hint="cs"/>
          <w:rtl/>
        </w:rPr>
        <w:t xml:space="preserve">، </w:t>
      </w:r>
      <w:r w:rsidR="00C719F6" w:rsidRPr="006E3762">
        <w:rPr>
          <w:rStyle w:val="Char7"/>
          <w:rtl/>
        </w:rPr>
        <w:t>قدرتمند چ</w:t>
      </w:r>
      <w:r w:rsidR="004565B2" w:rsidRPr="006E3762">
        <w:rPr>
          <w:rStyle w:val="Char7"/>
          <w:rtl/>
        </w:rPr>
        <w:t>ی</w:t>
      </w:r>
      <w:r w:rsidR="00C719F6" w:rsidRPr="006E3762">
        <w:rPr>
          <w:rStyle w:val="Char7"/>
          <w:rtl/>
        </w:rPr>
        <w:t>ره</w:t>
      </w:r>
      <w:r w:rsidR="00C719F6" w:rsidRPr="006E3762">
        <w:rPr>
          <w:rStyle w:val="Char7"/>
          <w:rFonts w:hint="cs"/>
          <w:rtl/>
        </w:rPr>
        <w:t xml:space="preserve"> و </w:t>
      </w:r>
      <w:r w:rsidR="00C719F6" w:rsidRPr="006E3762">
        <w:rPr>
          <w:rStyle w:val="Char7"/>
          <w:rtl/>
        </w:rPr>
        <w:t>بزرگوار و ش</w:t>
      </w:r>
      <w:r w:rsidR="004565B2" w:rsidRPr="006E3762">
        <w:rPr>
          <w:rStyle w:val="Char7"/>
          <w:rtl/>
        </w:rPr>
        <w:t>ک</w:t>
      </w:r>
      <w:r w:rsidR="00C719F6" w:rsidRPr="006E3762">
        <w:rPr>
          <w:rStyle w:val="Char7"/>
          <w:rtl/>
        </w:rPr>
        <w:t>وهمند</w:t>
      </w:r>
      <w:r w:rsidR="00C719F6" w:rsidRPr="006E3762">
        <w:rPr>
          <w:rStyle w:val="Char7"/>
          <w:rFonts w:hint="cs"/>
          <w:rtl/>
        </w:rPr>
        <w:t xml:space="preserve"> 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جبّار</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4"/>
      </w:r>
      <w:r w:rsidRPr="006E3762">
        <w:rPr>
          <w:rFonts w:ascii="Lotus Linotype" w:hAnsi="Lotus Linotype" w:cs="IRNazli"/>
          <w:b/>
          <w:color w:val="000000"/>
          <w:sz w:val="28"/>
          <w:szCs w:val="28"/>
          <w:vertAlign w:val="superscript"/>
          <w:rtl/>
        </w:rPr>
        <w:t>)</w:t>
      </w:r>
      <w:r w:rsidR="0094229D" w:rsidRPr="006E3762">
        <w:rPr>
          <w:rFonts w:ascii="Lotus Linotype" w:hAnsi="Lotus Linotype" w:cs="IRNazli" w:hint="cs"/>
          <w:b/>
          <w:color w:val="000000"/>
          <w:sz w:val="28"/>
          <w:szCs w:val="28"/>
          <w:vertAlign w:val="superscript"/>
          <w:rtl/>
        </w:rPr>
        <w:t xml:space="preserve"> </w:t>
      </w:r>
      <w:r w:rsidRPr="006E3762">
        <w:rPr>
          <w:rStyle w:val="Char4"/>
          <w:rFonts w:hint="cs"/>
          <w:rtl/>
        </w:rPr>
        <w:t>یعنی</w:t>
      </w:r>
      <w:r w:rsidRPr="006E3762">
        <w:rPr>
          <w:rStyle w:val="Char5"/>
          <w:rFonts w:hint="cs"/>
          <w:rtl/>
        </w:rPr>
        <w:t>؛</w:t>
      </w:r>
      <w:r w:rsidRPr="006E3762">
        <w:rPr>
          <w:rStyle w:val="Char4"/>
          <w:rFonts w:hint="cs"/>
          <w:rtl/>
        </w:rPr>
        <w:t xml:space="preserve"> خداوند با تسلّط و سیطر</w:t>
      </w:r>
      <w:r w:rsidR="004565B2" w:rsidRPr="006E3762">
        <w:rPr>
          <w:rStyle w:val="Char4"/>
          <w:rFonts w:hint="cs"/>
          <w:rtl/>
        </w:rPr>
        <w:t>ۀ</w:t>
      </w:r>
      <w:r w:rsidRPr="006E3762">
        <w:rPr>
          <w:rStyle w:val="Char4"/>
          <w:rFonts w:hint="cs"/>
          <w:rtl/>
        </w:rPr>
        <w:t xml:space="preserve"> خود بر آفریده‌ها، آنها را از فساد باز می</w:t>
      </w:r>
      <w:r w:rsidRPr="006E3762">
        <w:rPr>
          <w:rStyle w:val="Char4"/>
          <w:rtl/>
        </w:rPr>
        <w:softHyphen/>
      </w:r>
      <w:r w:rsidRPr="006E3762">
        <w:rPr>
          <w:rStyle w:val="Char4"/>
          <w:rFonts w:hint="cs"/>
          <w:rtl/>
        </w:rPr>
        <w:t>دارد و اصلاح می</w:t>
      </w:r>
      <w:r w:rsidRPr="006E3762">
        <w:rPr>
          <w:rStyle w:val="Char4"/>
          <w:rFonts w:hint="cs"/>
          <w:rtl/>
        </w:rPr>
        <w:softHyphen/>
        <w:t>کند البته این عمل برای جمادات در پرتو قوانین و سنن هستی و در مورد انسان و جن بنابر اختیاری که دارند در پرتو امر و نهی و قوانین تشریعی انجام می</w:t>
      </w:r>
      <w:r w:rsidR="0094229D" w:rsidRPr="006E3762">
        <w:rPr>
          <w:rStyle w:val="Char4"/>
          <w:rFonts w:hint="eastAsia"/>
          <w:rtl/>
        </w:rPr>
        <w:t>‌</w:t>
      </w:r>
      <w:r w:rsidRPr="006E3762">
        <w:rPr>
          <w:rStyle w:val="Char4"/>
          <w:rFonts w:hint="cs"/>
          <w:rtl/>
        </w:rPr>
        <w:t>گیرد. و همچنین جبّار به معنای اعمالِ اراده با قدرت نیز اطلاق می</w:t>
      </w:r>
      <w:r w:rsidRPr="006E3762">
        <w:rPr>
          <w:rStyle w:val="Char4"/>
          <w:rtl/>
        </w:rPr>
        <w:softHyphen/>
      </w:r>
      <w:r w:rsidRPr="006E3762">
        <w:rPr>
          <w:rStyle w:val="Char4"/>
          <w:rFonts w:hint="cs"/>
          <w:rtl/>
        </w:rPr>
        <w:t>شود که کسی یارای مقابله با آن را ندارد.</w:t>
      </w:r>
    </w:p>
    <w:p w:rsidR="00C719F6" w:rsidRPr="006E3762" w:rsidRDefault="00C719F6" w:rsidP="006E3762">
      <w:pPr>
        <w:ind w:firstLine="284"/>
        <w:jc w:val="both"/>
        <w:rPr>
          <w:rFonts w:ascii="Lotus Linotype" w:hAnsi="Lotus Linotype" w:cs="Times New Roman"/>
          <w:color w:val="000000"/>
          <w:sz w:val="28"/>
          <w:szCs w:val="28"/>
          <w:rtl/>
          <w:lang w:bidi="fa-IR"/>
        </w:rPr>
      </w:pPr>
      <w:r w:rsidRPr="006E3762">
        <w:rPr>
          <w:rStyle w:val="Char4"/>
          <w:rFonts w:hint="cs"/>
          <w:rtl/>
        </w:rPr>
        <w:t>این نام نیک، بینشی را به مؤمن القا می</w:t>
      </w:r>
      <w:r w:rsidRPr="006E3762">
        <w:rPr>
          <w:rStyle w:val="Char4"/>
          <w:rtl/>
        </w:rPr>
        <w:softHyphen/>
      </w:r>
      <w:r w:rsidRPr="006E3762">
        <w:rPr>
          <w:rStyle w:val="Char4"/>
          <w:rFonts w:hint="cs"/>
          <w:rtl/>
        </w:rPr>
        <w:t>کند که باید اصلاح</w:t>
      </w:r>
      <w:r w:rsidRPr="006E3762">
        <w:rPr>
          <w:rStyle w:val="Char4"/>
          <w:rtl/>
        </w:rPr>
        <w:softHyphen/>
      </w:r>
      <w:r w:rsidRPr="006E3762">
        <w:rPr>
          <w:rStyle w:val="Char4"/>
          <w:rFonts w:hint="cs"/>
          <w:rtl/>
        </w:rPr>
        <w:t>گر باشد و به دیگران فایده برساند حتّی اگر خود فایده نبیند (ایثار زیاد داشته باشد) و تأثیرگزار باشد ولی تأثیر نپذیرد (البته تأثیر منفی نپذیرد) و مردم وی را قبول داشته باشند و این شخص جهت رسیدن به این مقام باید مجاهدت‌ها و تجارب زیاد در پرتو شریعت کسب کند تا الگویی راستین</w:t>
      </w:r>
      <w:r w:rsidR="009A76CB" w:rsidRPr="006E3762">
        <w:rPr>
          <w:rStyle w:val="Char4"/>
          <w:rFonts w:hint="cs"/>
          <w:rtl/>
        </w:rPr>
        <w:t xml:space="preserve"> </w:t>
      </w:r>
      <w:r w:rsidRPr="006E3762">
        <w:rPr>
          <w:rStyle w:val="Char4"/>
          <w:rFonts w:hint="cs"/>
          <w:rtl/>
        </w:rPr>
        <w:t>و بانفوذ گردد.</w:t>
      </w:r>
    </w:p>
    <w:p w:rsidR="00C719F6" w:rsidRPr="006E3762" w:rsidRDefault="00C719F6" w:rsidP="006E3762">
      <w:pPr>
        <w:pStyle w:val="a2"/>
      </w:pPr>
      <w:bookmarkStart w:id="636" w:name="_Toc404710314"/>
      <w:bookmarkStart w:id="637" w:name="_Toc437716021"/>
      <w:r w:rsidRPr="006E3762">
        <w:rPr>
          <w:rFonts w:hint="cs"/>
          <w:rtl/>
        </w:rPr>
        <w:t>11-مُتکبِّر</w:t>
      </w:r>
      <w:bookmarkEnd w:id="636"/>
      <w:bookmarkEnd w:id="637"/>
      <w:r w:rsidRPr="006E3762">
        <w:fldChar w:fldCharType="begin"/>
      </w:r>
      <w:r w:rsidRPr="006E3762">
        <w:instrText xml:space="preserve"> TC "</w:instrText>
      </w:r>
      <w:bookmarkStart w:id="638" w:name="_Toc373938068"/>
      <w:bookmarkStart w:id="639" w:name="_Toc404508216"/>
      <w:r w:rsidRPr="006E3762">
        <w:rPr>
          <w:rFonts w:hint="cs"/>
          <w:rtl/>
        </w:rPr>
        <w:instrText>مُتکبِّر</w:instrText>
      </w:r>
      <w:bookmarkEnd w:id="638"/>
      <w:bookmarkEnd w:id="639"/>
      <w:r w:rsidRPr="006E3762">
        <w:instrText xml:space="preserve">" \f C \l "1" </w:instrText>
      </w:r>
      <w:r w:rsidRPr="006E3762">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r w:rsidR="0094229D" w:rsidRPr="006E3762">
        <w:rPr>
          <w:rStyle w:val="Char4"/>
          <w:rFonts w:hint="cs"/>
          <w:rtl/>
        </w:rPr>
        <w:t>:</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لۡقُدُّوسُ</w:t>
      </w:r>
      <w:r w:rsidRPr="006E3762">
        <w:rPr>
          <w:rStyle w:val="Chard"/>
          <w:rtl/>
        </w:rPr>
        <w:t xml:space="preserve"> </w:t>
      </w:r>
      <w:r w:rsidRPr="006E3762">
        <w:rPr>
          <w:rStyle w:val="Chard"/>
          <w:rFonts w:hint="cs"/>
          <w:rtl/>
        </w:rPr>
        <w:t>ٱ</w:t>
      </w:r>
      <w:r w:rsidRPr="006E3762">
        <w:rPr>
          <w:rStyle w:val="Chard"/>
          <w:rFonts w:hint="eastAsia"/>
          <w:rtl/>
        </w:rPr>
        <w:t>لسَّلَٰمُ</w:t>
      </w:r>
      <w:r w:rsidRPr="006E3762">
        <w:rPr>
          <w:rStyle w:val="Chard"/>
          <w:rtl/>
        </w:rPr>
        <w:t xml:space="preserve"> </w:t>
      </w:r>
      <w:r w:rsidRPr="006E3762">
        <w:rPr>
          <w:rStyle w:val="Chard"/>
          <w:rFonts w:hint="cs"/>
          <w:rtl/>
        </w:rPr>
        <w:t>ٱ</w:t>
      </w:r>
      <w:r w:rsidRPr="006E3762">
        <w:rPr>
          <w:rStyle w:val="Chard"/>
          <w:rFonts w:hint="eastAsia"/>
          <w:rtl/>
        </w:rPr>
        <w:t>لۡمُؤۡمِنُ</w:t>
      </w:r>
      <w:r w:rsidRPr="006E3762">
        <w:rPr>
          <w:rStyle w:val="Chard"/>
          <w:rtl/>
        </w:rPr>
        <w:t xml:space="preserve"> </w:t>
      </w:r>
      <w:r w:rsidRPr="006E3762">
        <w:rPr>
          <w:rStyle w:val="Chard"/>
          <w:rFonts w:hint="cs"/>
          <w:rtl/>
        </w:rPr>
        <w:t>ٱ</w:t>
      </w:r>
      <w:r w:rsidRPr="006E3762">
        <w:rPr>
          <w:rStyle w:val="Chard"/>
          <w:rFonts w:hint="eastAsia"/>
          <w:rtl/>
        </w:rPr>
        <w:t>لۡمُهَيۡمِنُ</w:t>
      </w:r>
      <w:r w:rsidRPr="006E3762">
        <w:rPr>
          <w:rStyle w:val="Chard"/>
          <w:rtl/>
        </w:rPr>
        <w:t xml:space="preserve"> </w:t>
      </w:r>
      <w:r w:rsidRPr="006E3762">
        <w:rPr>
          <w:rStyle w:val="Chard"/>
          <w:rFonts w:hint="cs"/>
          <w:rtl/>
        </w:rPr>
        <w:t>ٱ</w:t>
      </w:r>
      <w:r w:rsidRPr="006E3762">
        <w:rPr>
          <w:rStyle w:val="Chard"/>
          <w:rFonts w:hint="eastAsia"/>
          <w:rtl/>
        </w:rPr>
        <w:t>لۡعَزِيزُ</w:t>
      </w:r>
      <w:r w:rsidRPr="006E3762">
        <w:rPr>
          <w:rStyle w:val="Chard"/>
          <w:rtl/>
        </w:rPr>
        <w:t xml:space="preserve"> </w:t>
      </w:r>
      <w:r w:rsidRPr="006E3762">
        <w:rPr>
          <w:rStyle w:val="Chard"/>
          <w:rFonts w:hint="cs"/>
          <w:rtl/>
        </w:rPr>
        <w:t>ٱ</w:t>
      </w:r>
      <w:r w:rsidRPr="006E3762">
        <w:rPr>
          <w:rStyle w:val="Chard"/>
          <w:rFonts w:hint="eastAsia"/>
          <w:rtl/>
        </w:rPr>
        <w:t>لۡجَبَّارُ</w:t>
      </w:r>
      <w:r w:rsidRPr="006E3762">
        <w:rPr>
          <w:rStyle w:val="Chard"/>
          <w:rtl/>
        </w:rPr>
        <w:t xml:space="preserve"> </w:t>
      </w:r>
      <w:r w:rsidRPr="006E3762">
        <w:rPr>
          <w:rStyle w:val="Chard"/>
          <w:rFonts w:hint="cs"/>
          <w:rtl/>
        </w:rPr>
        <w:t>ٱ</w:t>
      </w:r>
      <w:r w:rsidRPr="006E3762">
        <w:rPr>
          <w:rStyle w:val="Chard"/>
          <w:rFonts w:hint="eastAsia"/>
          <w:rtl/>
        </w:rPr>
        <w:t>لۡمُتَكَبِّرُ</w:t>
      </w:r>
      <w:r w:rsidRPr="006E3762">
        <w:rPr>
          <w:rFonts w:ascii="Tahoma" w:hAnsi="Tahoma" w:hint="cs"/>
          <w:b/>
          <w:color w:val="000000"/>
          <w:sz w:val="24"/>
          <w:szCs w:val="28"/>
          <w:rtl/>
        </w:rPr>
        <w:t>﴾</w:t>
      </w:r>
      <w:r w:rsidRPr="006E3762">
        <w:rPr>
          <w:rStyle w:val="Char6"/>
          <w:rtl/>
        </w:rPr>
        <w:t xml:space="preserve"> [الحشر: 23]</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فرمانروا</w:t>
      </w:r>
      <w:r w:rsidR="00C719F6" w:rsidRPr="006E3762">
        <w:rPr>
          <w:rStyle w:val="Char7"/>
          <w:rFonts w:hint="cs"/>
          <w:rtl/>
        </w:rPr>
        <w:t>،</w:t>
      </w:r>
      <w:r w:rsidR="00C719F6" w:rsidRPr="006E3762">
        <w:rPr>
          <w:rStyle w:val="Char7"/>
          <w:rtl/>
        </w:rPr>
        <w:t xml:space="preserve"> منزّه</w:t>
      </w:r>
      <w:r w:rsidR="00C719F6" w:rsidRPr="006E3762">
        <w:rPr>
          <w:rStyle w:val="Char7"/>
          <w:rFonts w:hint="cs"/>
          <w:rtl/>
        </w:rPr>
        <w:t xml:space="preserve">، </w:t>
      </w:r>
      <w:r w:rsidR="00C719F6" w:rsidRPr="006E3762">
        <w:rPr>
          <w:rStyle w:val="Char7"/>
          <w:rtl/>
        </w:rPr>
        <w:t>ب</w:t>
      </w:r>
      <w:r w:rsidR="004565B2" w:rsidRPr="006E3762">
        <w:rPr>
          <w:rStyle w:val="Char7"/>
          <w:rtl/>
        </w:rPr>
        <w:t>ی</w:t>
      </w:r>
      <w:r w:rsidR="00C719F6" w:rsidRPr="006E3762">
        <w:rPr>
          <w:rStyle w:val="Char7"/>
          <w:rtl/>
        </w:rPr>
        <w:t>‌ع</w:t>
      </w:r>
      <w:r w:rsidR="004565B2" w:rsidRPr="006E3762">
        <w:rPr>
          <w:rStyle w:val="Char7"/>
          <w:rtl/>
        </w:rPr>
        <w:t>ی</w:t>
      </w:r>
      <w:r w:rsidR="00C719F6" w:rsidRPr="006E3762">
        <w:rPr>
          <w:rStyle w:val="Char7"/>
          <w:rtl/>
        </w:rPr>
        <w:t>ب و نقص</w:t>
      </w:r>
      <w:r w:rsidR="00C719F6" w:rsidRPr="006E3762">
        <w:rPr>
          <w:rStyle w:val="Char7"/>
          <w:rFonts w:hint="cs"/>
          <w:rtl/>
        </w:rPr>
        <w:t xml:space="preserve"> و </w:t>
      </w:r>
      <w:r w:rsidR="00C719F6" w:rsidRPr="006E3762">
        <w:rPr>
          <w:rStyle w:val="Char7"/>
          <w:rtl/>
        </w:rPr>
        <w:t>امان‌دهنده و امن</w:t>
      </w:r>
      <w:r w:rsidR="004565B2" w:rsidRPr="006E3762">
        <w:rPr>
          <w:rStyle w:val="Char7"/>
          <w:rtl/>
        </w:rPr>
        <w:t>ی</w:t>
      </w:r>
      <w:r w:rsidR="00C719F6" w:rsidRPr="006E3762">
        <w:rPr>
          <w:rStyle w:val="Char7"/>
          <w:rtl/>
        </w:rPr>
        <w:t>ت بخشنده</w:t>
      </w:r>
      <w:r w:rsidR="00C719F6" w:rsidRPr="006E3762">
        <w:rPr>
          <w:rStyle w:val="Char7"/>
          <w:rFonts w:hint="cs"/>
          <w:rtl/>
        </w:rPr>
        <w:t xml:space="preserve">، </w:t>
      </w:r>
      <w:r w:rsidR="00C719F6" w:rsidRPr="006E3762">
        <w:rPr>
          <w:rStyle w:val="Char7"/>
          <w:rtl/>
        </w:rPr>
        <w:t>محافظ و مراقب</w:t>
      </w:r>
      <w:r w:rsidR="00C719F6" w:rsidRPr="006E3762">
        <w:rPr>
          <w:rStyle w:val="Char7"/>
          <w:rFonts w:hint="cs"/>
          <w:rtl/>
        </w:rPr>
        <w:t xml:space="preserve">، </w:t>
      </w:r>
      <w:r w:rsidR="00C719F6" w:rsidRPr="006E3762">
        <w:rPr>
          <w:rStyle w:val="Char7"/>
          <w:rtl/>
        </w:rPr>
        <w:t>قدرتمند چ</w:t>
      </w:r>
      <w:r w:rsidR="004565B2" w:rsidRPr="006E3762">
        <w:rPr>
          <w:rStyle w:val="Char7"/>
          <w:rtl/>
        </w:rPr>
        <w:t>ی</w:t>
      </w:r>
      <w:r w:rsidR="00C719F6" w:rsidRPr="006E3762">
        <w:rPr>
          <w:rStyle w:val="Char7"/>
          <w:rtl/>
        </w:rPr>
        <w:t>ره</w:t>
      </w:r>
      <w:r w:rsidR="00C719F6" w:rsidRPr="006E3762">
        <w:rPr>
          <w:rStyle w:val="Char7"/>
          <w:rFonts w:hint="cs"/>
          <w:rtl/>
        </w:rPr>
        <w:t xml:space="preserve">، </w:t>
      </w:r>
      <w:r w:rsidR="00C719F6" w:rsidRPr="006E3762">
        <w:rPr>
          <w:rStyle w:val="Char7"/>
          <w:rtl/>
        </w:rPr>
        <w:t>بزرگوار و ش</w:t>
      </w:r>
      <w:r w:rsidR="004565B2" w:rsidRPr="006E3762">
        <w:rPr>
          <w:rStyle w:val="Char7"/>
          <w:rtl/>
        </w:rPr>
        <w:t>ک</w:t>
      </w:r>
      <w:r w:rsidR="00C719F6" w:rsidRPr="006E3762">
        <w:rPr>
          <w:rStyle w:val="Char7"/>
          <w:rtl/>
        </w:rPr>
        <w:t>وهمند</w:t>
      </w:r>
      <w:r w:rsidR="00C719F6" w:rsidRPr="006E3762">
        <w:rPr>
          <w:rStyle w:val="Char7"/>
          <w:rFonts w:hint="cs"/>
          <w:rtl/>
        </w:rPr>
        <w:t xml:space="preserve"> و</w:t>
      </w:r>
      <w:r w:rsidR="009A76CB" w:rsidRPr="006E3762">
        <w:rPr>
          <w:rStyle w:val="Char7"/>
          <w:rFonts w:hint="cs"/>
          <w:rtl/>
        </w:rPr>
        <w:t xml:space="preserve"> </w:t>
      </w:r>
      <w:r w:rsidR="00C719F6" w:rsidRPr="006E3762">
        <w:rPr>
          <w:rStyle w:val="Char7"/>
          <w:rtl/>
        </w:rPr>
        <w:t>والامقام و فرازمند</w:t>
      </w:r>
      <w:r w:rsidR="00C719F6" w:rsidRPr="006E3762">
        <w:rPr>
          <w:rStyle w:val="Char7"/>
          <w:rFonts w:hint="cs"/>
          <w:rtl/>
        </w:rPr>
        <w:t xml:space="preserve"> 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متکبّر یعنی؛ خداوند</w:t>
      </w:r>
      <w:r w:rsidR="00CC1B3D" w:rsidRPr="006E3762">
        <w:rPr>
          <w:rStyle w:val="Char4"/>
          <w:rFonts w:cs="CTraditional Arabic" w:hint="cs"/>
          <w:rtl/>
        </w:rPr>
        <w:t>أ</w:t>
      </w:r>
      <w:r w:rsidRPr="006E3762">
        <w:rPr>
          <w:rStyle w:val="Char4"/>
          <w:rFonts w:hint="cs"/>
          <w:rtl/>
        </w:rPr>
        <w:t xml:space="preserve"> تا بی</w:t>
      </w:r>
      <w:r w:rsidRPr="006E3762">
        <w:rPr>
          <w:rStyle w:val="Char4"/>
          <w:rtl/>
        </w:rPr>
        <w:softHyphen/>
      </w:r>
      <w:r w:rsidRPr="006E3762">
        <w:rPr>
          <w:rStyle w:val="Char4"/>
          <w:rFonts w:hint="cs"/>
          <w:rtl/>
        </w:rPr>
        <w:t>نهایت والامقام و فرازمند است به گونه</w:t>
      </w:r>
      <w:r w:rsidRPr="006E3762">
        <w:rPr>
          <w:rStyle w:val="Char4"/>
          <w:rtl/>
        </w:rPr>
        <w:softHyphen/>
      </w:r>
      <w:r w:rsidRPr="006E3762">
        <w:rPr>
          <w:rStyle w:val="Char4"/>
          <w:rFonts w:hint="cs"/>
          <w:rtl/>
        </w:rPr>
        <w:t>ای که تمام آفرینش در برابرش حقیر می</w:t>
      </w:r>
      <w:r w:rsidRPr="006E3762">
        <w:rPr>
          <w:rStyle w:val="Char4"/>
          <w:rtl/>
        </w:rPr>
        <w:softHyphen/>
      </w:r>
      <w:r w:rsidRPr="006E3762">
        <w:rPr>
          <w:rStyle w:val="Char4"/>
          <w:rFonts w:hint="cs"/>
          <w:rtl/>
        </w:rPr>
        <w:t>باشند و همه چیز در سیطر</w:t>
      </w:r>
      <w:r w:rsidR="004565B2" w:rsidRPr="006E3762">
        <w:rPr>
          <w:rStyle w:val="Char4"/>
          <w:rFonts w:hint="cs"/>
          <w:rtl/>
        </w:rPr>
        <w:t>ۀ</w:t>
      </w:r>
      <w:r w:rsidRPr="006E3762">
        <w:rPr>
          <w:rStyle w:val="Char4"/>
          <w:rFonts w:hint="cs"/>
          <w:rtl/>
        </w:rPr>
        <w:t xml:space="preserve"> اوست و هر فعلی را اراده کند بدون زحمت در نهایت کمال و جمال انجام می</w:t>
      </w:r>
      <w:r w:rsidRPr="006E3762">
        <w:rPr>
          <w:rStyle w:val="Char4"/>
          <w:rtl/>
        </w:rPr>
        <w:softHyphen/>
      </w:r>
      <w:r w:rsidRPr="006E3762">
        <w:rPr>
          <w:rStyle w:val="Char4"/>
          <w:rFonts w:hint="cs"/>
          <w:rtl/>
        </w:rPr>
        <w:t>دهد.</w:t>
      </w:r>
    </w:p>
    <w:p w:rsidR="00C719F6" w:rsidRPr="006E3762" w:rsidRDefault="00C719F6" w:rsidP="006E3762">
      <w:pPr>
        <w:widowControl w:val="0"/>
        <w:ind w:firstLine="284"/>
        <w:jc w:val="both"/>
        <w:rPr>
          <w:rStyle w:val="Char4"/>
          <w:rtl/>
        </w:rPr>
      </w:pPr>
      <w:r w:rsidRPr="006E3762">
        <w:rPr>
          <w:rStyle w:val="Char4"/>
          <w:rFonts w:hint="cs"/>
          <w:rtl/>
        </w:rPr>
        <w:t>هیچ بنده</w:t>
      </w:r>
      <w:r w:rsidRPr="006E3762">
        <w:rPr>
          <w:rStyle w:val="Char4"/>
          <w:rtl/>
        </w:rPr>
        <w:softHyphen/>
      </w:r>
      <w:r w:rsidRPr="006E3762">
        <w:rPr>
          <w:rStyle w:val="Char4"/>
          <w:rFonts w:hint="cs"/>
          <w:rtl/>
        </w:rPr>
        <w:t>ای نمی</w:t>
      </w:r>
      <w:r w:rsidRPr="006E3762">
        <w:rPr>
          <w:rStyle w:val="Char4"/>
          <w:rtl/>
        </w:rPr>
        <w:softHyphen/>
      </w:r>
      <w:r w:rsidRPr="006E3762">
        <w:rPr>
          <w:rStyle w:val="Char4"/>
          <w:rFonts w:hint="cs"/>
          <w:rtl/>
        </w:rPr>
        <w:t xml:space="preserve">تواند خود را متّصِف به این اسم کند ولی مؤمن باید نسبت به کافران و دنیا متکبِّر باشد؛ بدین معنا که در برابر کفّار کُرنش نکند و تسلیم آنها نگردد و </w:t>
      </w:r>
      <w:r w:rsidRPr="006E3762">
        <w:rPr>
          <w:rStyle w:val="Char4"/>
          <w:rtl/>
        </w:rPr>
        <w:t xml:space="preserve">به </w:t>
      </w:r>
      <w:r w:rsidR="004565B2" w:rsidRPr="006E3762">
        <w:rPr>
          <w:rStyle w:val="Char4"/>
          <w:rtl/>
        </w:rPr>
        <w:t>ک</w:t>
      </w:r>
      <w:r w:rsidRPr="006E3762">
        <w:rPr>
          <w:rStyle w:val="Char4"/>
          <w:rtl/>
        </w:rPr>
        <w:t>افران و مشر</w:t>
      </w:r>
      <w:r w:rsidR="004565B2" w:rsidRPr="006E3762">
        <w:rPr>
          <w:rStyle w:val="Char4"/>
          <w:rtl/>
        </w:rPr>
        <w:t>ک</w:t>
      </w:r>
      <w:r w:rsidRPr="006E3762">
        <w:rPr>
          <w:rStyle w:val="Char4"/>
          <w:rtl/>
        </w:rPr>
        <w:t>ان ت</w:t>
      </w:r>
      <w:r w:rsidR="004565B2" w:rsidRPr="006E3762">
        <w:rPr>
          <w:rStyle w:val="Char4"/>
          <w:rtl/>
        </w:rPr>
        <w:t>کی</w:t>
      </w:r>
      <w:r w:rsidRPr="006E3762">
        <w:rPr>
          <w:rStyle w:val="Char4"/>
          <w:rtl/>
        </w:rPr>
        <w:t xml:space="preserve">ه </w:t>
      </w:r>
      <w:r w:rsidRPr="006E3762">
        <w:rPr>
          <w:rStyle w:val="Char4"/>
          <w:rFonts w:hint="cs"/>
          <w:rtl/>
        </w:rPr>
        <w:t>نکند و خود را آنقدر بزرگ ببیند که نه تنها فریب دنیا را نخورد بلکه فقط و فقط رضای خداوند مدّنظرش باشد و آخرت را بر دنیا برگزیند؛ چرا که آ</w:t>
      </w:r>
      <w:r w:rsidRPr="006E3762">
        <w:rPr>
          <w:rStyle w:val="Char4"/>
          <w:rtl/>
        </w:rPr>
        <w:t xml:space="preserve">نچه به </w:t>
      </w:r>
      <w:r w:rsidRPr="006E3762">
        <w:rPr>
          <w:rStyle w:val="Char4"/>
          <w:rFonts w:hint="cs"/>
          <w:rtl/>
        </w:rPr>
        <w:t>انسان</w:t>
      </w:r>
      <w:r w:rsidRPr="006E3762">
        <w:rPr>
          <w:rStyle w:val="Char4"/>
          <w:rtl/>
        </w:rPr>
        <w:t xml:space="preserve"> داده شده است، متاع</w:t>
      </w:r>
      <w:r w:rsidRPr="006E3762">
        <w:rPr>
          <w:rStyle w:val="Char4"/>
          <w:rFonts w:hint="cs"/>
          <w:rtl/>
        </w:rPr>
        <w:t xml:space="preserve"> </w:t>
      </w:r>
      <w:r w:rsidRPr="006E3762">
        <w:rPr>
          <w:rStyle w:val="Char4"/>
          <w:rtl/>
        </w:rPr>
        <w:t>زودگذر و فناپذ</w:t>
      </w:r>
      <w:r w:rsidR="004565B2" w:rsidRPr="006E3762">
        <w:rPr>
          <w:rStyle w:val="Char4"/>
          <w:rtl/>
        </w:rPr>
        <w:t>ی</w:t>
      </w:r>
      <w:r w:rsidRPr="006E3762">
        <w:rPr>
          <w:rStyle w:val="Char4"/>
          <w:rtl/>
        </w:rPr>
        <w:t>ر زندگ</w:t>
      </w:r>
      <w:r w:rsidR="004565B2" w:rsidRPr="006E3762">
        <w:rPr>
          <w:rStyle w:val="Char4"/>
          <w:rtl/>
        </w:rPr>
        <w:t>ی</w:t>
      </w:r>
      <w:r w:rsidRPr="006E3762">
        <w:rPr>
          <w:rStyle w:val="Char4"/>
          <w:rtl/>
        </w:rPr>
        <w:t xml:space="preserve"> دن</w:t>
      </w:r>
      <w:r w:rsidR="004565B2" w:rsidRPr="006E3762">
        <w:rPr>
          <w:rStyle w:val="Char4"/>
          <w:rtl/>
        </w:rPr>
        <w:t>ی</w:t>
      </w:r>
      <w:r w:rsidRPr="006E3762">
        <w:rPr>
          <w:rStyle w:val="Char4"/>
          <w:rtl/>
        </w:rPr>
        <w:t>ا است</w:t>
      </w:r>
      <w:r w:rsidR="009A76CB" w:rsidRPr="006E3762">
        <w:rPr>
          <w:rStyle w:val="Char4"/>
          <w:rtl/>
        </w:rPr>
        <w:t xml:space="preserve"> </w:t>
      </w:r>
      <w:r w:rsidRPr="006E3762">
        <w:rPr>
          <w:rStyle w:val="Char4"/>
          <w:rtl/>
        </w:rPr>
        <w:t>و در اصل برق</w:t>
      </w:r>
      <w:r w:rsidRPr="006E3762">
        <w:rPr>
          <w:rStyle w:val="Char4"/>
          <w:rFonts w:hint="cs"/>
          <w:rtl/>
        </w:rPr>
        <w:t>ِ</w:t>
      </w:r>
      <w:r w:rsidRPr="006E3762">
        <w:rPr>
          <w:rStyle w:val="Char4"/>
          <w:rtl/>
        </w:rPr>
        <w:t xml:space="preserve"> جهان، شعله‌ا</w:t>
      </w:r>
      <w:r w:rsidR="004565B2" w:rsidRPr="006E3762">
        <w:rPr>
          <w:rStyle w:val="Char4"/>
          <w:rtl/>
        </w:rPr>
        <w:t>ی</w:t>
      </w:r>
      <w:r w:rsidRPr="006E3762">
        <w:rPr>
          <w:rStyle w:val="Char4"/>
          <w:rtl/>
        </w:rPr>
        <w:t xml:space="preserve"> در برابر باد، حباب</w:t>
      </w:r>
      <w:r w:rsidR="004565B2" w:rsidRPr="006E3762">
        <w:rPr>
          <w:rStyle w:val="Char4"/>
          <w:rtl/>
        </w:rPr>
        <w:t>ی</w:t>
      </w:r>
      <w:r w:rsidRPr="006E3762">
        <w:rPr>
          <w:rStyle w:val="Char4"/>
          <w:rtl/>
        </w:rPr>
        <w:t xml:space="preserve"> بر سطح آب، و غبار</w:t>
      </w:r>
      <w:r w:rsidR="004565B2" w:rsidRPr="006E3762">
        <w:rPr>
          <w:rStyle w:val="Char4"/>
          <w:rtl/>
        </w:rPr>
        <w:t>ی</w:t>
      </w:r>
      <w:r w:rsidRPr="006E3762">
        <w:rPr>
          <w:rStyle w:val="Char4"/>
          <w:rtl/>
        </w:rPr>
        <w:t xml:space="preserve"> در مس</w:t>
      </w:r>
      <w:r w:rsidR="004565B2" w:rsidRPr="006E3762">
        <w:rPr>
          <w:rStyle w:val="Char4"/>
          <w:rtl/>
        </w:rPr>
        <w:t>ی</w:t>
      </w:r>
      <w:r w:rsidRPr="006E3762">
        <w:rPr>
          <w:rStyle w:val="Char4"/>
          <w:rtl/>
        </w:rPr>
        <w:t>ر طوفان است. ول</w:t>
      </w:r>
      <w:r w:rsidR="004565B2" w:rsidRPr="006E3762">
        <w:rPr>
          <w:rStyle w:val="Char4"/>
          <w:rtl/>
        </w:rPr>
        <w:t>ی</w:t>
      </w:r>
      <w:r w:rsidRPr="006E3762">
        <w:rPr>
          <w:rStyle w:val="Char4"/>
          <w:rtl/>
        </w:rPr>
        <w:t xml:space="preserve"> آنچه</w:t>
      </w:r>
      <w:r w:rsidRPr="006E3762">
        <w:rPr>
          <w:rStyle w:val="Char4"/>
          <w:rFonts w:hint="cs"/>
          <w:rtl/>
        </w:rPr>
        <w:t xml:space="preserve"> </w:t>
      </w:r>
      <w:r w:rsidRPr="006E3762">
        <w:rPr>
          <w:rStyle w:val="Char4"/>
          <w:rtl/>
        </w:rPr>
        <w:t>از پاداشها و مواهب</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ه</w:t>
      </w:r>
      <w:r w:rsidR="009A76CB" w:rsidRPr="006E3762">
        <w:rPr>
          <w:rStyle w:val="Char4"/>
          <w:rtl/>
        </w:rPr>
        <w:t xml:space="preserve"> </w:t>
      </w:r>
      <w:r w:rsidRPr="006E3762">
        <w:rPr>
          <w:rStyle w:val="Char4"/>
          <w:rtl/>
        </w:rPr>
        <w:t>نزد خدا</w:t>
      </w:r>
      <w:r w:rsidR="00CC1B3D" w:rsidRPr="006E3762">
        <w:rPr>
          <w:rStyle w:val="Char4"/>
          <w:rFonts w:cs="CTraditional Arabic"/>
          <w:rtl/>
        </w:rPr>
        <w:t>أ</w:t>
      </w:r>
      <w:r w:rsidRPr="006E3762">
        <w:rPr>
          <w:rStyle w:val="Char4"/>
          <w:rtl/>
        </w:rPr>
        <w:t xml:space="preserve"> است بهتر و پا</w:t>
      </w:r>
      <w:r w:rsidR="004565B2" w:rsidRPr="006E3762">
        <w:rPr>
          <w:rStyle w:val="Char4"/>
          <w:rtl/>
        </w:rPr>
        <w:t>ی</w:t>
      </w:r>
      <w:r w:rsidRPr="006E3762">
        <w:rPr>
          <w:rStyle w:val="Char4"/>
          <w:rtl/>
        </w:rPr>
        <w:t>دارتر برا</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سان</w:t>
      </w:r>
      <w:r w:rsidR="004565B2" w:rsidRPr="006E3762">
        <w:rPr>
          <w:rStyle w:val="Char4"/>
          <w:rtl/>
        </w:rPr>
        <w:t>ی</w:t>
      </w:r>
      <w:r w:rsidRPr="006E3762">
        <w:rPr>
          <w:rStyle w:val="Char4"/>
          <w:rtl/>
        </w:rPr>
        <w:t xml:space="preserve"> است </w:t>
      </w:r>
      <w:r w:rsidR="004565B2" w:rsidRPr="006E3762">
        <w:rPr>
          <w:rStyle w:val="Char4"/>
          <w:rtl/>
        </w:rPr>
        <w:t>ک</w:t>
      </w:r>
      <w:r w:rsidRPr="006E3762">
        <w:rPr>
          <w:rStyle w:val="Char4"/>
          <w:rtl/>
        </w:rPr>
        <w:t>ه ا</w:t>
      </w:r>
      <w:r w:rsidR="004565B2" w:rsidRPr="006E3762">
        <w:rPr>
          <w:rStyle w:val="Char4"/>
          <w:rtl/>
        </w:rPr>
        <w:t>ی</w:t>
      </w:r>
      <w:r w:rsidRPr="006E3762">
        <w:rPr>
          <w:rStyle w:val="Char4"/>
          <w:rtl/>
        </w:rPr>
        <w:t>مان آورده باشند و بر پروردگارشان تو</w:t>
      </w:r>
      <w:r w:rsidR="004565B2" w:rsidRPr="006E3762">
        <w:rPr>
          <w:rStyle w:val="Char4"/>
          <w:rtl/>
        </w:rPr>
        <w:t>ک</w:t>
      </w:r>
      <w:r w:rsidRPr="006E3762">
        <w:rPr>
          <w:rStyle w:val="Char4"/>
          <w:rtl/>
        </w:rPr>
        <w:t xml:space="preserve">ل </w:t>
      </w:r>
      <w:r w:rsidR="004565B2" w:rsidRPr="006E3762">
        <w:rPr>
          <w:rStyle w:val="Char4"/>
          <w:rtl/>
        </w:rPr>
        <w:t>ک</w:t>
      </w:r>
      <w:r w:rsidRPr="006E3762">
        <w:rPr>
          <w:rStyle w:val="Char4"/>
          <w:rtl/>
        </w:rPr>
        <w:t>رده باشند</w:t>
      </w:r>
      <w:r w:rsidRPr="006E3762">
        <w:rPr>
          <w:rStyle w:val="Char4"/>
          <w:rFonts w:hint="cs"/>
          <w:rtl/>
        </w:rPr>
        <w:t>.</w:t>
      </w:r>
    </w:p>
    <w:p w:rsidR="00C719F6" w:rsidRPr="006E3762" w:rsidRDefault="00C719F6" w:rsidP="006E3762">
      <w:pPr>
        <w:pStyle w:val="a2"/>
        <w:rPr>
          <w:rStyle w:val="201Char"/>
          <w:rFonts w:ascii="IRZar" w:hAnsi="IRZar"/>
          <w:bCs/>
          <w:sz w:val="26"/>
          <w:szCs w:val="26"/>
        </w:rPr>
      </w:pPr>
      <w:bookmarkStart w:id="640" w:name="_Toc404710315"/>
      <w:bookmarkStart w:id="641" w:name="_Toc437716022"/>
      <w:r w:rsidRPr="006E3762">
        <w:rPr>
          <w:rStyle w:val="201Char"/>
          <w:rFonts w:ascii="IRZar" w:hAnsi="IRZar" w:hint="cs"/>
          <w:bCs/>
          <w:sz w:val="26"/>
          <w:szCs w:val="26"/>
          <w:rtl/>
        </w:rPr>
        <w:t>12-</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خالِق</w:t>
      </w:r>
      <w:bookmarkEnd w:id="640"/>
      <w:bookmarkEnd w:id="641"/>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42" w:name="_Toc373938069"/>
      <w:bookmarkStart w:id="643" w:name="_Toc404508217"/>
      <w:r w:rsidRPr="006E3762">
        <w:rPr>
          <w:rStyle w:val="201Char"/>
          <w:rFonts w:ascii="IRZar" w:hAnsi="IRZar" w:hint="cs"/>
          <w:bCs/>
          <w:sz w:val="26"/>
          <w:szCs w:val="26"/>
          <w:rtl/>
        </w:rPr>
        <w:instrText>خالِق</w:instrText>
      </w:r>
      <w:bookmarkEnd w:id="642"/>
      <w:bookmarkEnd w:id="643"/>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هُوَ </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لۡخَٰلِقُ</w:t>
      </w:r>
      <w:r w:rsidRPr="006E3762">
        <w:rPr>
          <w:rFonts w:ascii="Tahoma" w:hAnsi="Tahoma" w:hint="cs"/>
          <w:b/>
          <w:color w:val="000000"/>
          <w:sz w:val="24"/>
          <w:szCs w:val="28"/>
          <w:rtl/>
        </w:rPr>
        <w:t>﴾</w:t>
      </w:r>
      <w:r w:rsidRPr="006E3762">
        <w:rPr>
          <w:rStyle w:val="Char6"/>
          <w:rtl/>
        </w:rPr>
        <w:t xml:space="preserve"> [الحشر: 24]</w:t>
      </w:r>
      <w:r w:rsidRPr="006E3762">
        <w:rPr>
          <w:rStyle w:val="Char6"/>
          <w:rFonts w:hint="cs"/>
          <w:rtl/>
        </w:rPr>
        <w:t>.</w:t>
      </w:r>
    </w:p>
    <w:p w:rsidR="00C719F6" w:rsidRPr="006E3762" w:rsidRDefault="0094229D" w:rsidP="006E3762">
      <w:pPr>
        <w:ind w:firstLine="284"/>
        <w:jc w:val="both"/>
        <w:rPr>
          <w:rStyle w:val="Char4"/>
        </w:rPr>
      </w:pPr>
      <w:r w:rsidRPr="006E3762">
        <w:rPr>
          <w:rStyle w:val="Char7"/>
          <w:rFonts w:ascii="Traditional Arabic" w:hAnsi="Traditional Arabic" w:cs="Traditional Arabic"/>
          <w:rtl/>
        </w:rPr>
        <w:t>«</w:t>
      </w:r>
      <w:r w:rsidR="00C719F6" w:rsidRPr="006E3762">
        <w:rPr>
          <w:rStyle w:val="Char7"/>
          <w:rtl/>
        </w:rPr>
        <w:t>او خداوند</w:t>
      </w:r>
      <w:r w:rsidR="004565B2" w:rsidRPr="006E3762">
        <w:rPr>
          <w:rStyle w:val="Char7"/>
          <w:rtl/>
        </w:rPr>
        <w:t>ی</w:t>
      </w:r>
      <w:r w:rsidR="00C719F6" w:rsidRPr="006E3762">
        <w:rPr>
          <w:rStyle w:val="Char7"/>
          <w:rtl/>
        </w:rPr>
        <w:t xml:space="preserve"> است </w:t>
      </w:r>
      <w:r w:rsidR="004565B2" w:rsidRPr="006E3762">
        <w:rPr>
          <w:rStyle w:val="Char7"/>
          <w:rtl/>
        </w:rPr>
        <w:t>ک</w:t>
      </w:r>
      <w:r w:rsidR="00C719F6" w:rsidRPr="006E3762">
        <w:rPr>
          <w:rStyle w:val="Char7"/>
          <w:rtl/>
        </w:rPr>
        <w:t>ه طرّاح هست</w:t>
      </w:r>
      <w:r w:rsidR="004565B2" w:rsidRPr="006E3762">
        <w:rPr>
          <w:rStyle w:val="Char7"/>
          <w:rtl/>
        </w:rPr>
        <w:t>ی</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خالِق آفریننده</w:t>
      </w:r>
      <w:r w:rsidRPr="006E3762">
        <w:rPr>
          <w:rStyle w:val="Char4"/>
          <w:rFonts w:hint="cs"/>
          <w:rtl/>
        </w:rPr>
        <w:softHyphen/>
        <w:t>ای است که همه چیز را بدون وجود هیچ مُدل و اُلگویی از قبل بوجود آورده و در آفرینشش نوآوری و ابتکار دارد و هر چیز را بنا بر ظرفیّت و اهداف خلقتش در بهترین شیو</w:t>
      </w:r>
      <w:r w:rsidR="004565B2" w:rsidRPr="006E3762">
        <w:rPr>
          <w:rStyle w:val="Char4"/>
          <w:rFonts w:hint="cs"/>
          <w:rtl/>
        </w:rPr>
        <w:t>ۀ</w:t>
      </w:r>
      <w:r w:rsidRPr="006E3762">
        <w:rPr>
          <w:rStyle w:val="Char4"/>
          <w:rFonts w:hint="cs"/>
          <w:rtl/>
        </w:rPr>
        <w:t xml:space="preserve"> ممکن آفریده است.</w:t>
      </w:r>
    </w:p>
    <w:p w:rsidR="00C719F6" w:rsidRPr="006E3762" w:rsidRDefault="00C719F6" w:rsidP="006E3762">
      <w:pPr>
        <w:ind w:firstLine="284"/>
        <w:jc w:val="both"/>
        <w:rPr>
          <w:rStyle w:val="Char4"/>
          <w:rtl/>
        </w:rPr>
      </w:pPr>
      <w:r w:rsidRPr="006E3762">
        <w:rPr>
          <w:rStyle w:val="Char4"/>
          <w:rFonts w:hint="cs"/>
          <w:rtl/>
        </w:rPr>
        <w:t>در آفرینشِ جهان هستی و انسان، قوانین پیچیده و شگرفی وجود دارد که انسان نه تنها به وجود خالق هستی پی می</w:t>
      </w:r>
      <w:r w:rsidRPr="006E3762">
        <w:rPr>
          <w:rStyle w:val="Char4"/>
          <w:rFonts w:hint="cs"/>
          <w:rtl/>
        </w:rPr>
        <w:softHyphen/>
        <w:t>برد بلکه بزرگی و عظمت وصف</w:t>
      </w:r>
      <w:r w:rsidRPr="006E3762">
        <w:rPr>
          <w:rStyle w:val="Char4"/>
          <w:rFonts w:hint="cs"/>
          <w:rtl/>
        </w:rPr>
        <w:softHyphen/>
      </w:r>
      <w:r w:rsidRPr="006E3762">
        <w:rPr>
          <w:rStyle w:val="Char4"/>
          <w:rtl/>
        </w:rPr>
        <w:softHyphen/>
      </w:r>
      <w:r w:rsidRPr="006E3762">
        <w:rPr>
          <w:rStyle w:val="Char4"/>
          <w:rFonts w:hint="cs"/>
          <w:rtl/>
        </w:rPr>
        <w:t>ناپذیرش را هویدا می</w:t>
      </w:r>
      <w:r w:rsidRPr="006E3762">
        <w:rPr>
          <w:rStyle w:val="Char4"/>
          <w:rFonts w:hint="cs"/>
          <w:rtl/>
        </w:rPr>
        <w:softHyphen/>
        <w:t>سازد. انسان در طرّاحی شگرف و برنامه</w:t>
      </w:r>
      <w:r w:rsidRPr="006E3762">
        <w:rPr>
          <w:rStyle w:val="Char4"/>
          <w:rFonts w:hint="cs"/>
          <w:rtl/>
        </w:rPr>
        <w:softHyphen/>
        <w:t>ریزی و انسجام و محاسبات دقیقِ خالق یکتا درمی</w:t>
      </w:r>
      <w:r w:rsidRPr="006E3762">
        <w:rPr>
          <w:rStyle w:val="Char4"/>
          <w:rtl/>
        </w:rPr>
        <w:softHyphen/>
      </w:r>
      <w:r w:rsidRPr="006E3762">
        <w:rPr>
          <w:rStyle w:val="Char4"/>
          <w:rFonts w:hint="cs"/>
          <w:rtl/>
        </w:rPr>
        <w:t>یابد که این نظم و نظام، آفرینند</w:t>
      </w:r>
      <w:r w:rsidR="004565B2" w:rsidRPr="006E3762">
        <w:rPr>
          <w:rStyle w:val="Char4"/>
          <w:rFonts w:hint="cs"/>
          <w:rtl/>
        </w:rPr>
        <w:t>ۀ</w:t>
      </w:r>
      <w:r w:rsidRPr="006E3762">
        <w:rPr>
          <w:rStyle w:val="Char4"/>
          <w:rFonts w:hint="cs"/>
          <w:rtl/>
        </w:rPr>
        <w:t xml:space="preserve"> بزرگ و با</w:t>
      </w:r>
      <w:r w:rsidRPr="006E3762">
        <w:rPr>
          <w:rStyle w:val="Char4"/>
          <w:rFonts w:hint="cs"/>
          <w:rtl/>
        </w:rPr>
        <w:softHyphen/>
        <w:t>عظمتی دارد و بیهوده و تصادفی بوجود نیامده</w:t>
      </w:r>
      <w:r w:rsidRPr="006E3762">
        <w:rPr>
          <w:rStyle w:val="Char4"/>
          <w:rtl/>
        </w:rPr>
        <w:softHyphen/>
      </w:r>
      <w:r w:rsidRPr="006E3762">
        <w:rPr>
          <w:rStyle w:val="Char4"/>
          <w:rFonts w:hint="cs"/>
          <w:rtl/>
        </w:rPr>
        <w:t>اند و همه چیز در بهترین حالت ممکن آفریده شده و آفرینش در قبض</w:t>
      </w:r>
      <w:r w:rsidR="004565B2" w:rsidRPr="006E3762">
        <w:rPr>
          <w:rStyle w:val="Char4"/>
          <w:rFonts w:hint="cs"/>
          <w:rtl/>
        </w:rPr>
        <w:t>ۀ</w:t>
      </w:r>
      <w:r w:rsidRPr="006E3762">
        <w:rPr>
          <w:rStyle w:val="Char4"/>
          <w:rFonts w:hint="cs"/>
          <w:rtl/>
        </w:rPr>
        <w:t xml:space="preserve"> قدرت و اراد</w:t>
      </w:r>
      <w:r w:rsidR="004565B2" w:rsidRPr="006E3762">
        <w:rPr>
          <w:rStyle w:val="Char4"/>
          <w:rFonts w:hint="cs"/>
          <w:rtl/>
        </w:rPr>
        <w:t>ۀ</w:t>
      </w:r>
      <w:r w:rsidRPr="006E3762">
        <w:rPr>
          <w:rStyle w:val="Char4"/>
          <w:rFonts w:hint="cs"/>
          <w:rtl/>
        </w:rPr>
        <w:t xml:space="preserve"> اوست.</w:t>
      </w:r>
    </w:p>
    <w:p w:rsidR="00C719F6" w:rsidRPr="006E3762" w:rsidRDefault="00C719F6" w:rsidP="006E3762">
      <w:pPr>
        <w:pStyle w:val="a2"/>
        <w:rPr>
          <w:rtl/>
        </w:rPr>
      </w:pPr>
      <w:bookmarkStart w:id="644" w:name="_Toc404710316"/>
      <w:bookmarkStart w:id="645" w:name="_Toc437716023"/>
      <w:r w:rsidRPr="006E3762">
        <w:rPr>
          <w:rFonts w:hint="cs"/>
          <w:rtl/>
        </w:rPr>
        <w:t>13-</w:t>
      </w:r>
      <w:r w:rsidRPr="006E3762">
        <w:rPr>
          <w:rtl/>
        </w:rPr>
        <w:t>بَارِئ</w:t>
      </w:r>
      <w:bookmarkEnd w:id="644"/>
      <w:bookmarkEnd w:id="645"/>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هُوَ </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لۡخَٰلِقُ</w:t>
      </w:r>
      <w:r w:rsidRPr="006E3762">
        <w:rPr>
          <w:rStyle w:val="Chard"/>
          <w:rtl/>
        </w:rPr>
        <w:t xml:space="preserve"> </w:t>
      </w:r>
      <w:r w:rsidRPr="006E3762">
        <w:rPr>
          <w:rStyle w:val="Chard"/>
          <w:rFonts w:hint="cs"/>
          <w:rtl/>
        </w:rPr>
        <w:t>ٱ</w:t>
      </w:r>
      <w:r w:rsidRPr="006E3762">
        <w:rPr>
          <w:rStyle w:val="Chard"/>
          <w:rFonts w:hint="eastAsia"/>
          <w:rtl/>
        </w:rPr>
        <w:t>لۡبَارِئُ</w:t>
      </w:r>
      <w:r w:rsidRPr="006E3762">
        <w:rPr>
          <w:rFonts w:ascii="Tahoma" w:hAnsi="Tahoma" w:hint="cs"/>
          <w:b/>
          <w:color w:val="000000"/>
          <w:sz w:val="24"/>
          <w:szCs w:val="28"/>
          <w:rtl/>
        </w:rPr>
        <w:t>﴾</w:t>
      </w:r>
      <w:r w:rsidRPr="006E3762">
        <w:rPr>
          <w:rStyle w:val="Char6"/>
          <w:rtl/>
        </w:rPr>
        <w:t xml:space="preserve"> [الحشر: 24]</w:t>
      </w:r>
      <w:r w:rsidRPr="006E3762">
        <w:rPr>
          <w:rStyle w:val="Char6"/>
          <w:rFonts w:hint="cs"/>
          <w:rtl/>
        </w:rPr>
        <w:t>.</w:t>
      </w:r>
    </w:p>
    <w:p w:rsidR="00C719F6" w:rsidRPr="006E3762" w:rsidRDefault="0094229D" w:rsidP="006E3762">
      <w:pPr>
        <w:widowControl w:val="0"/>
        <w:ind w:firstLine="284"/>
        <w:jc w:val="both"/>
        <w:rPr>
          <w:rStyle w:val="Char4"/>
        </w:rPr>
      </w:pPr>
      <w:r w:rsidRPr="006E3762">
        <w:rPr>
          <w:rStyle w:val="Char7"/>
          <w:rFonts w:ascii="Traditional Arabic" w:hAnsi="Traditional Arabic" w:cs="Traditional Arabic"/>
          <w:rtl/>
        </w:rPr>
        <w:t>«</w:t>
      </w:r>
      <w:r w:rsidR="00C719F6" w:rsidRPr="006E3762">
        <w:rPr>
          <w:rStyle w:val="Char7"/>
          <w:rtl/>
        </w:rPr>
        <w:t>او خداوند</w:t>
      </w:r>
      <w:r w:rsidR="004565B2" w:rsidRPr="006E3762">
        <w:rPr>
          <w:rStyle w:val="Char7"/>
          <w:rtl/>
        </w:rPr>
        <w:t>ی</w:t>
      </w:r>
      <w:r w:rsidR="00C719F6" w:rsidRPr="006E3762">
        <w:rPr>
          <w:rStyle w:val="Char7"/>
          <w:rtl/>
        </w:rPr>
        <w:t xml:space="preserve"> است </w:t>
      </w:r>
      <w:r w:rsidR="004565B2" w:rsidRPr="006E3762">
        <w:rPr>
          <w:rStyle w:val="Char7"/>
          <w:rtl/>
        </w:rPr>
        <w:t>ک</w:t>
      </w:r>
      <w:r w:rsidR="00C719F6" w:rsidRPr="006E3762">
        <w:rPr>
          <w:rStyle w:val="Char7"/>
          <w:rtl/>
        </w:rPr>
        <w:t>ه طرّاح هست</w:t>
      </w:r>
      <w:r w:rsidR="004565B2" w:rsidRPr="006E3762">
        <w:rPr>
          <w:rStyle w:val="Char7"/>
          <w:rtl/>
        </w:rPr>
        <w:t>ی</w:t>
      </w:r>
      <w:r w:rsidR="00C719F6" w:rsidRPr="006E3762">
        <w:rPr>
          <w:rStyle w:val="Char7"/>
          <w:rFonts w:hint="cs"/>
          <w:rtl/>
        </w:rPr>
        <w:t xml:space="preserve"> و</w:t>
      </w:r>
      <w:r w:rsidR="00C719F6" w:rsidRPr="006E3762">
        <w:rPr>
          <w:rStyle w:val="Char7"/>
          <w:rtl/>
        </w:rPr>
        <w:t xml:space="preserve"> آفر</w:t>
      </w:r>
      <w:r w:rsidR="004565B2" w:rsidRPr="006E3762">
        <w:rPr>
          <w:rStyle w:val="Char7"/>
          <w:rtl/>
        </w:rPr>
        <w:t>ی</w:t>
      </w:r>
      <w:r w:rsidR="00C719F6" w:rsidRPr="006E3762">
        <w:rPr>
          <w:rStyle w:val="Char7"/>
          <w:rtl/>
        </w:rPr>
        <w:t>دگار جهان از ن</w:t>
      </w:r>
      <w:r w:rsidR="004565B2" w:rsidRPr="006E3762">
        <w:rPr>
          <w:rStyle w:val="Char7"/>
          <w:rtl/>
        </w:rPr>
        <w:t>ی</w:t>
      </w:r>
      <w:r w:rsidR="00C719F6" w:rsidRPr="006E3762">
        <w:rPr>
          <w:rStyle w:val="Char7"/>
          <w:rtl/>
        </w:rPr>
        <w:t>ست</w:t>
      </w:r>
      <w:r w:rsidR="004565B2" w:rsidRPr="006E3762">
        <w:rPr>
          <w:rStyle w:val="Char7"/>
          <w:rtl/>
        </w:rPr>
        <w:t>ی</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widowControl w:val="0"/>
        <w:ind w:firstLine="284"/>
        <w:jc w:val="both"/>
        <w:rPr>
          <w:rStyle w:val="Char4"/>
          <w:rtl/>
        </w:rPr>
      </w:pPr>
      <w:r w:rsidRPr="006E3762">
        <w:rPr>
          <w:rStyle w:val="Char4"/>
          <w:rtl/>
        </w:rPr>
        <w:t>بَارِئ</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5"/>
      </w:r>
      <w:r w:rsidRPr="006E3762">
        <w:rPr>
          <w:rFonts w:ascii="Lotus Linotype" w:hAnsi="Lotus Linotype" w:cs="IRNazli"/>
          <w:b/>
          <w:color w:val="000000"/>
          <w:sz w:val="28"/>
          <w:szCs w:val="28"/>
          <w:vertAlign w:val="superscript"/>
          <w:rtl/>
        </w:rPr>
        <w:t>)</w:t>
      </w:r>
      <w:r w:rsidRPr="006E3762">
        <w:rPr>
          <w:rFonts w:ascii="Lotus Linotype" w:hAnsi="Lotus Linotype" w:cs="IRNazli" w:hint="cs"/>
          <w:b/>
          <w:color w:val="000000"/>
          <w:sz w:val="28"/>
          <w:szCs w:val="28"/>
          <w:vertAlign w:val="superscript"/>
          <w:rtl/>
        </w:rPr>
        <w:t xml:space="preserve"> </w:t>
      </w:r>
      <w:r w:rsidRPr="006E3762">
        <w:rPr>
          <w:rStyle w:val="Char4"/>
          <w:rFonts w:hint="cs"/>
          <w:rtl/>
        </w:rPr>
        <w:t>به معنای آن است که خداوند</w:t>
      </w:r>
      <w:r w:rsidR="00CC1B3D" w:rsidRPr="006E3762">
        <w:rPr>
          <w:rStyle w:val="Char4"/>
          <w:rFonts w:cs="CTraditional Arabic" w:hint="cs"/>
          <w:rtl/>
        </w:rPr>
        <w:t>أ</w:t>
      </w:r>
      <w:r w:rsidRPr="006E3762">
        <w:rPr>
          <w:rStyle w:val="Char4"/>
          <w:rFonts w:hint="cs"/>
          <w:rtl/>
        </w:rPr>
        <w:t xml:space="preserve"> در آفرینش خود بهترین و دقیق</w:t>
      </w:r>
      <w:r w:rsidRPr="006E3762">
        <w:rPr>
          <w:rStyle w:val="Char4"/>
          <w:rFonts w:hint="cs"/>
          <w:rtl/>
        </w:rPr>
        <w:softHyphen/>
        <w:t>ترین و کاربردی</w:t>
      </w:r>
      <w:r w:rsidRPr="006E3762">
        <w:rPr>
          <w:rStyle w:val="Char4"/>
          <w:rtl/>
        </w:rPr>
        <w:softHyphen/>
      </w:r>
      <w:r w:rsidRPr="006E3762">
        <w:rPr>
          <w:rStyle w:val="Char4"/>
          <w:rFonts w:hint="cs"/>
          <w:rtl/>
        </w:rPr>
        <w:t>ترین و ظریف</w:t>
      </w:r>
      <w:r w:rsidRPr="006E3762">
        <w:rPr>
          <w:rStyle w:val="Char4"/>
          <w:rFonts w:hint="cs"/>
          <w:rtl/>
        </w:rPr>
        <w:softHyphen/>
        <w:t>ترین مواد و مصالح را بکار می</w:t>
      </w:r>
      <w:r w:rsidRPr="006E3762">
        <w:rPr>
          <w:rStyle w:val="Char4"/>
          <w:rFonts w:hint="cs"/>
          <w:rtl/>
        </w:rPr>
        <w:softHyphen/>
        <w:t>برد که از هر نقص و عیبی بدور می</w:t>
      </w:r>
      <w:r w:rsidR="008F2C6F" w:rsidRPr="006E3762">
        <w:rPr>
          <w:rStyle w:val="Char4"/>
          <w:rFonts w:hint="eastAsia"/>
          <w:rtl/>
        </w:rPr>
        <w:t>‌</w:t>
      </w:r>
      <w:r w:rsidRPr="006E3762">
        <w:rPr>
          <w:rStyle w:val="Char4"/>
          <w:rFonts w:hint="cs"/>
          <w:rtl/>
        </w:rPr>
        <w:t>باشند.</w:t>
      </w:r>
    </w:p>
    <w:p w:rsidR="00C719F6" w:rsidRPr="006E3762" w:rsidRDefault="00C719F6" w:rsidP="006E3762">
      <w:pPr>
        <w:widowControl w:val="0"/>
        <w:ind w:firstLine="284"/>
        <w:jc w:val="both"/>
        <w:rPr>
          <w:rStyle w:val="Char4"/>
          <w:rtl/>
        </w:rPr>
      </w:pPr>
      <w:r w:rsidRPr="006E3762">
        <w:rPr>
          <w:rStyle w:val="Char4"/>
          <w:rFonts w:hint="cs"/>
          <w:rtl/>
        </w:rPr>
        <w:t>در دقت در صفتِ باری تعالی درمی</w:t>
      </w:r>
      <w:r w:rsidRPr="006E3762">
        <w:rPr>
          <w:rStyle w:val="Char4"/>
          <w:rFonts w:hint="cs"/>
          <w:rtl/>
        </w:rPr>
        <w:softHyphen/>
        <w:t>یابیم خداوند</w:t>
      </w:r>
      <w:r w:rsidR="00CC1B3D" w:rsidRPr="006E3762">
        <w:rPr>
          <w:rStyle w:val="Char4"/>
          <w:rFonts w:cs="CTraditional Arabic" w:hint="cs"/>
          <w:rtl/>
        </w:rPr>
        <w:t>أ</w:t>
      </w:r>
      <w:r w:rsidRPr="006E3762">
        <w:rPr>
          <w:rStyle w:val="Char4"/>
          <w:rFonts w:hint="cs"/>
          <w:rtl/>
        </w:rPr>
        <w:t xml:space="preserve"> در ساختار جهان هستی و موجودات آن ناب</w:t>
      </w:r>
      <w:r w:rsidRPr="006E3762">
        <w:rPr>
          <w:rStyle w:val="Char4"/>
          <w:rFonts w:hint="cs"/>
          <w:rtl/>
        </w:rPr>
        <w:softHyphen/>
        <w:t>ترین و سالم</w:t>
      </w:r>
      <w:r w:rsidRPr="006E3762">
        <w:rPr>
          <w:rStyle w:val="Char4"/>
          <w:rFonts w:hint="cs"/>
          <w:rtl/>
        </w:rPr>
        <w:softHyphen/>
        <w:t>ترین ترکیباتی را بکار برده که تحقیقات در آنها به انسان می</w:t>
      </w:r>
      <w:r w:rsidRPr="006E3762">
        <w:rPr>
          <w:rStyle w:val="Char4"/>
          <w:rFonts w:hint="cs"/>
          <w:rtl/>
        </w:rPr>
        <w:softHyphen/>
        <w:t>فهماند که چه شگفتی</w:t>
      </w:r>
      <w:r w:rsidR="0094229D" w:rsidRPr="006E3762">
        <w:rPr>
          <w:rStyle w:val="Char4"/>
          <w:rFonts w:hint="eastAsia"/>
          <w:rtl/>
        </w:rPr>
        <w:t>‌</w:t>
      </w:r>
      <w:r w:rsidRPr="006E3762">
        <w:rPr>
          <w:rStyle w:val="Char4"/>
          <w:rFonts w:hint="cs"/>
          <w:rtl/>
        </w:rPr>
        <w:t>ها و عظمت</w:t>
      </w:r>
      <w:r w:rsidRPr="006E3762">
        <w:rPr>
          <w:rStyle w:val="Char4"/>
          <w:rFonts w:hint="cs"/>
          <w:rtl/>
        </w:rPr>
        <w:softHyphen/>
        <w:t>هایی در ساختار و مواد تشکیل</w:t>
      </w:r>
      <w:r w:rsidRPr="006E3762">
        <w:rPr>
          <w:rStyle w:val="Char4"/>
          <w:rFonts w:hint="cs"/>
          <w:rtl/>
        </w:rPr>
        <w:softHyphen/>
        <w:t>دهند</w:t>
      </w:r>
      <w:r w:rsidR="004565B2" w:rsidRPr="006E3762">
        <w:rPr>
          <w:rStyle w:val="Char4"/>
          <w:rFonts w:hint="cs"/>
          <w:rtl/>
        </w:rPr>
        <w:t>ۀ</w:t>
      </w:r>
      <w:r w:rsidRPr="006E3762">
        <w:rPr>
          <w:rStyle w:val="Char4"/>
          <w:rFonts w:hint="cs"/>
          <w:rtl/>
        </w:rPr>
        <w:t xml:space="preserve"> آنها نهفته است. با این وصف عظمت باری تعالی در هر چیزی متجلّی می</w:t>
      </w:r>
      <w:r w:rsidRPr="006E3762">
        <w:rPr>
          <w:rStyle w:val="Char4"/>
          <w:rFonts w:hint="cs"/>
          <w:rtl/>
        </w:rPr>
        <w:softHyphen/>
        <w:t>گردد و به انسان آموزش می</w:t>
      </w:r>
      <w:r w:rsidRPr="006E3762">
        <w:rPr>
          <w:rStyle w:val="Char4"/>
          <w:rFonts w:hint="cs"/>
          <w:rtl/>
        </w:rPr>
        <w:softHyphen/>
        <w:t>دهد اگرچه به طور مَجازی به خلق و بَرء مشغول است، باید وی نیز در عمل خود بهترین ساختار و برترین مواد را در سازه</w:t>
      </w:r>
      <w:r w:rsidRPr="006E3762">
        <w:rPr>
          <w:rStyle w:val="Char4"/>
          <w:rFonts w:hint="cs"/>
          <w:rtl/>
        </w:rPr>
        <w:softHyphen/>
        <w:t>ها و ساخته</w:t>
      </w:r>
      <w:r w:rsidRPr="006E3762">
        <w:rPr>
          <w:rStyle w:val="Char4"/>
          <w:rFonts w:hint="cs"/>
          <w:rtl/>
        </w:rPr>
        <w:softHyphen/>
        <w:t>های خود بکار ببرد و در سازه</w:t>
      </w:r>
      <w:r w:rsidRPr="006E3762">
        <w:rPr>
          <w:rStyle w:val="Char4"/>
          <w:rtl/>
        </w:rPr>
        <w:softHyphen/>
      </w:r>
      <w:r w:rsidRPr="006E3762">
        <w:rPr>
          <w:rStyle w:val="Char4"/>
          <w:rFonts w:hint="cs"/>
          <w:rtl/>
        </w:rPr>
        <w:t>های خود غلّ و غشّ و حیله بکار نبرد.</w:t>
      </w:r>
    </w:p>
    <w:p w:rsidR="00C719F6" w:rsidRPr="006E3762" w:rsidRDefault="00C719F6" w:rsidP="006E3762">
      <w:pPr>
        <w:pStyle w:val="a2"/>
      </w:pPr>
      <w:bookmarkStart w:id="646" w:name="_Toc404710317"/>
      <w:bookmarkStart w:id="647" w:name="_Toc437716024"/>
      <w:r w:rsidRPr="006E3762">
        <w:rPr>
          <w:rFonts w:hint="cs"/>
          <w:rtl/>
        </w:rPr>
        <w:t>14-مُصَوِّر</w:t>
      </w:r>
      <w:bookmarkEnd w:id="646"/>
      <w:bookmarkEnd w:id="647"/>
      <w:r w:rsidRPr="006E3762">
        <w:fldChar w:fldCharType="begin"/>
      </w:r>
      <w:r w:rsidRPr="006E3762">
        <w:instrText xml:space="preserve"> TC "</w:instrText>
      </w:r>
      <w:bookmarkStart w:id="648" w:name="_Toc373938070"/>
      <w:bookmarkStart w:id="649" w:name="_Toc404508218"/>
      <w:r w:rsidRPr="006E3762">
        <w:rPr>
          <w:rFonts w:hint="cs"/>
          <w:rtl/>
        </w:rPr>
        <w:instrText>مُصَوِّر</w:instrText>
      </w:r>
      <w:bookmarkEnd w:id="648"/>
      <w:bookmarkEnd w:id="649"/>
      <w:r w:rsidRPr="006E3762">
        <w:instrText xml:space="preserve">" \f C \l "1" </w:instrText>
      </w:r>
      <w:r w:rsidRPr="006E3762">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هُوَ </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لۡخَٰلِقُ</w:t>
      </w:r>
      <w:r w:rsidRPr="006E3762">
        <w:rPr>
          <w:rStyle w:val="Chard"/>
          <w:rtl/>
        </w:rPr>
        <w:t xml:space="preserve"> </w:t>
      </w:r>
      <w:r w:rsidRPr="006E3762">
        <w:rPr>
          <w:rStyle w:val="Chard"/>
          <w:rFonts w:hint="cs"/>
          <w:rtl/>
        </w:rPr>
        <w:t>ٱ</w:t>
      </w:r>
      <w:r w:rsidRPr="006E3762">
        <w:rPr>
          <w:rStyle w:val="Chard"/>
          <w:rFonts w:hint="eastAsia"/>
          <w:rtl/>
        </w:rPr>
        <w:t>لۡبَارِئُ</w:t>
      </w:r>
      <w:r w:rsidRPr="006E3762">
        <w:rPr>
          <w:rStyle w:val="Chard"/>
          <w:rtl/>
        </w:rPr>
        <w:t xml:space="preserve"> </w:t>
      </w:r>
      <w:r w:rsidRPr="006E3762">
        <w:rPr>
          <w:rStyle w:val="Chard"/>
          <w:rFonts w:hint="cs"/>
          <w:rtl/>
        </w:rPr>
        <w:t>ٱ</w:t>
      </w:r>
      <w:r w:rsidRPr="006E3762">
        <w:rPr>
          <w:rStyle w:val="Chard"/>
          <w:rFonts w:hint="eastAsia"/>
          <w:rtl/>
        </w:rPr>
        <w:t>لۡمُصَوِّرُ</w:t>
      </w:r>
      <w:r w:rsidRPr="006E3762">
        <w:rPr>
          <w:rFonts w:ascii="Tahoma" w:hAnsi="Tahoma" w:hint="cs"/>
          <w:b/>
          <w:color w:val="000000"/>
          <w:sz w:val="24"/>
          <w:szCs w:val="28"/>
          <w:rtl/>
        </w:rPr>
        <w:t>﴾</w:t>
      </w:r>
      <w:r w:rsidRPr="006E3762">
        <w:rPr>
          <w:rStyle w:val="Char6"/>
          <w:rtl/>
        </w:rPr>
        <w:t xml:space="preserve"> [الحشر: 24]</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خداوند</w:t>
      </w:r>
      <w:r w:rsidR="004565B2" w:rsidRPr="006E3762">
        <w:rPr>
          <w:rStyle w:val="Char7"/>
          <w:rtl/>
        </w:rPr>
        <w:t>ی</w:t>
      </w:r>
      <w:r w:rsidR="00C719F6" w:rsidRPr="006E3762">
        <w:rPr>
          <w:rStyle w:val="Char7"/>
          <w:rtl/>
        </w:rPr>
        <w:t xml:space="preserve"> است </w:t>
      </w:r>
      <w:r w:rsidR="004565B2" w:rsidRPr="006E3762">
        <w:rPr>
          <w:rStyle w:val="Char7"/>
          <w:rtl/>
        </w:rPr>
        <w:t>ک</w:t>
      </w:r>
      <w:r w:rsidR="00C719F6" w:rsidRPr="006E3762">
        <w:rPr>
          <w:rStyle w:val="Char7"/>
          <w:rtl/>
        </w:rPr>
        <w:t>ه طرّاح هست</w:t>
      </w:r>
      <w:r w:rsidR="004565B2" w:rsidRPr="006E3762">
        <w:rPr>
          <w:rStyle w:val="Char7"/>
          <w:rtl/>
        </w:rPr>
        <w:t>ی</w:t>
      </w:r>
      <w:r w:rsidR="00C719F6" w:rsidRPr="006E3762">
        <w:rPr>
          <w:rStyle w:val="Char7"/>
          <w:rFonts w:hint="cs"/>
          <w:rtl/>
        </w:rPr>
        <w:t>،</w:t>
      </w:r>
      <w:r w:rsidR="00C719F6" w:rsidRPr="006E3762">
        <w:rPr>
          <w:rStyle w:val="Char7"/>
          <w:rtl/>
        </w:rPr>
        <w:t xml:space="preserve"> آفر</w:t>
      </w:r>
      <w:r w:rsidR="004565B2" w:rsidRPr="006E3762">
        <w:rPr>
          <w:rStyle w:val="Char7"/>
          <w:rtl/>
        </w:rPr>
        <w:t>ی</w:t>
      </w:r>
      <w:r w:rsidR="00C719F6" w:rsidRPr="006E3762">
        <w:rPr>
          <w:rStyle w:val="Char7"/>
          <w:rtl/>
        </w:rPr>
        <w:t>دگار جهان از ن</w:t>
      </w:r>
      <w:r w:rsidR="004565B2" w:rsidRPr="006E3762">
        <w:rPr>
          <w:rStyle w:val="Char7"/>
          <w:rtl/>
        </w:rPr>
        <w:t>ی</w:t>
      </w:r>
      <w:r w:rsidR="00C719F6" w:rsidRPr="006E3762">
        <w:rPr>
          <w:rStyle w:val="Char7"/>
          <w:rtl/>
        </w:rPr>
        <w:t>ست</w:t>
      </w:r>
      <w:r w:rsidR="004565B2" w:rsidRPr="006E3762">
        <w:rPr>
          <w:rStyle w:val="Char7"/>
          <w:rtl/>
        </w:rPr>
        <w:t>ی</w:t>
      </w:r>
      <w:r w:rsidR="00C719F6" w:rsidRPr="006E3762">
        <w:rPr>
          <w:rStyle w:val="Char7"/>
          <w:rFonts w:hint="cs"/>
          <w:rtl/>
        </w:rPr>
        <w:t xml:space="preserve"> با بهترین ساختار و </w:t>
      </w:r>
      <w:r w:rsidR="00C719F6" w:rsidRPr="006E3762">
        <w:rPr>
          <w:rStyle w:val="Char7"/>
          <w:rtl/>
        </w:rPr>
        <w:t>صورتگر جهان</w:t>
      </w:r>
      <w:r w:rsidR="00C719F6" w:rsidRPr="006E3762">
        <w:rPr>
          <w:rStyle w:val="Char7"/>
          <w:rFonts w:hint="cs"/>
          <w:rtl/>
        </w:rPr>
        <w:t xml:space="preserve"> با برترین شکل</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 xml:space="preserve">مُصَوِّر به معنای تصویرگری است که تمام ساختار و نظام آفرینش را در نهایت زیبایی و متناسب با اهداف خلقت طراحی و مهندسی کرده است. او تصویرگری است که اشکال و ساختار هر چیزی را متناسب با تمام هستی و اهداف کاربردی آن در بهترین و زیباترین وجه ممکن آفریده است. به طور مثال انسان را بعد از آفرینش </w:t>
      </w:r>
      <w:r w:rsidRPr="006E3762">
        <w:rPr>
          <w:rStyle w:val="Char4"/>
          <w:rtl/>
        </w:rPr>
        <w:t>سر و سامان و نظم و نظام داده</w:t>
      </w:r>
      <w:r w:rsidRPr="006E3762">
        <w:rPr>
          <w:rStyle w:val="Char4"/>
          <w:rFonts w:hint="cs"/>
          <w:rtl/>
        </w:rPr>
        <w:t xml:space="preserve"> و بعد </w:t>
      </w:r>
      <w:r w:rsidRPr="006E3762">
        <w:rPr>
          <w:rStyle w:val="Char4"/>
          <w:rtl/>
        </w:rPr>
        <w:t>معتدل القامه و متناسب الاعضاء</w:t>
      </w:r>
      <w:r w:rsidRPr="006E3762">
        <w:rPr>
          <w:rStyle w:val="Char4"/>
          <w:rFonts w:hint="cs"/>
          <w:rtl/>
        </w:rPr>
        <w:t xml:space="preserve"> کرده است و وی را در تمامی دوران از جنین تا سالخوردگی را در بهترین و عالی</w:t>
      </w:r>
      <w:r w:rsidRPr="006E3762">
        <w:rPr>
          <w:rStyle w:val="Char4"/>
          <w:rFonts w:hint="cs"/>
          <w:rtl/>
        </w:rPr>
        <w:softHyphen/>
        <w:t>ترین شکل ممکن آراسته است.</w:t>
      </w:r>
    </w:p>
    <w:p w:rsidR="00C719F6"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آفرینش خود را بدون هیچ اُلگویی (خلق)، با بهترین مواد و مصالح (بَرء) و در نهایت زیبایی و تناسب با اهداف کاربردیش (تصویر) آفریده است و این اوصاف حاکی از عظمت وصف</w:t>
      </w:r>
      <w:r w:rsidRPr="006E3762">
        <w:rPr>
          <w:rStyle w:val="Char4"/>
          <w:rFonts w:hint="cs"/>
          <w:rtl/>
        </w:rPr>
        <w:softHyphen/>
        <w:t>ناپذیر و نامحدود می</w:t>
      </w:r>
      <w:r w:rsidRPr="006E3762">
        <w:rPr>
          <w:rStyle w:val="Char4"/>
          <w:rFonts w:hint="cs"/>
          <w:rtl/>
        </w:rPr>
        <w:softHyphen/>
        <w:t>نمایند که وجود انسان را مملو از شعف، خشوع و ذوق می</w:t>
      </w:r>
      <w:r w:rsidRPr="006E3762">
        <w:rPr>
          <w:rStyle w:val="Char4"/>
          <w:rFonts w:hint="cs"/>
          <w:rtl/>
        </w:rPr>
        <w:softHyphen/>
        <w:t>نمایند.</w:t>
      </w:r>
    </w:p>
    <w:p w:rsidR="00C719F6" w:rsidRPr="006E3762" w:rsidRDefault="00C719F6" w:rsidP="006E3762">
      <w:pPr>
        <w:ind w:firstLine="284"/>
        <w:jc w:val="both"/>
        <w:rPr>
          <w:rStyle w:val="Char4"/>
          <w:rtl/>
        </w:rPr>
      </w:pPr>
      <w:r w:rsidRPr="006E3762">
        <w:rPr>
          <w:rStyle w:val="Char4"/>
          <w:rFonts w:hint="cs"/>
          <w:rtl/>
        </w:rPr>
        <w:t>انسان مؤمن در نگاه به آفریده</w:t>
      </w:r>
      <w:r w:rsidRPr="006E3762">
        <w:rPr>
          <w:rStyle w:val="Char4"/>
          <w:rFonts w:hint="cs"/>
          <w:rtl/>
        </w:rPr>
        <w:softHyphen/>
        <w:t>های خداوند</w:t>
      </w:r>
      <w:r w:rsidR="00CC1B3D" w:rsidRPr="006E3762">
        <w:rPr>
          <w:rStyle w:val="Char4"/>
          <w:rFonts w:cs="CTraditional Arabic" w:hint="cs"/>
          <w:rtl/>
        </w:rPr>
        <w:t>أ</w:t>
      </w:r>
      <w:r w:rsidRPr="006E3762">
        <w:rPr>
          <w:rStyle w:val="Char4"/>
          <w:rFonts w:hint="cs"/>
          <w:rtl/>
        </w:rPr>
        <w:t xml:space="preserve"> کمال تناسب و نهایت زیبایی را در می</w:t>
      </w:r>
      <w:r w:rsidRPr="006E3762">
        <w:rPr>
          <w:rStyle w:val="Char4"/>
          <w:rFonts w:hint="cs"/>
          <w:rtl/>
        </w:rPr>
        <w:softHyphen/>
      </w:r>
      <w:r w:rsidRPr="006E3762">
        <w:rPr>
          <w:rStyle w:val="Char4"/>
          <w:rFonts w:hint="cs"/>
          <w:rtl/>
        </w:rPr>
        <w:softHyphen/>
        <w:t>یابد که نه تنها وی را به شعف می</w:t>
      </w:r>
      <w:r w:rsidRPr="006E3762">
        <w:rPr>
          <w:rStyle w:val="Char4"/>
          <w:rFonts w:hint="cs"/>
          <w:rtl/>
        </w:rPr>
        <w:softHyphen/>
        <w:t>رساند بلکه بنابر حسّ زیباشناسی و زیبادوستی که خداوند</w:t>
      </w:r>
      <w:r w:rsidR="00CC1B3D" w:rsidRPr="006E3762">
        <w:rPr>
          <w:rStyle w:val="Char4"/>
          <w:rFonts w:cs="CTraditional Arabic" w:hint="cs"/>
          <w:rtl/>
        </w:rPr>
        <w:t>أ</w:t>
      </w:r>
      <w:r w:rsidRPr="006E3762">
        <w:rPr>
          <w:rStyle w:val="Char4"/>
          <w:rFonts w:hint="cs"/>
          <w:rtl/>
        </w:rPr>
        <w:t xml:space="preserve"> در وجودش نهادینه کرده سعی دارد که زیبا نگه دارد، زیبا بسازد و زیبا ببیند تا به آرامش برسد.</w:t>
      </w:r>
    </w:p>
    <w:p w:rsidR="00C719F6" w:rsidRPr="006E3762" w:rsidRDefault="00C719F6" w:rsidP="006E3762">
      <w:pPr>
        <w:pStyle w:val="a2"/>
        <w:rPr>
          <w:rStyle w:val="201Char"/>
          <w:rFonts w:ascii="IRZar" w:hAnsi="IRZar"/>
          <w:bCs/>
          <w:sz w:val="26"/>
          <w:szCs w:val="26"/>
        </w:rPr>
      </w:pPr>
      <w:bookmarkStart w:id="650" w:name="_Toc404710318"/>
      <w:bookmarkStart w:id="651" w:name="_Toc437716025"/>
      <w:r w:rsidRPr="006E3762">
        <w:rPr>
          <w:rStyle w:val="201Char"/>
          <w:rFonts w:ascii="IRZar" w:hAnsi="IRZar" w:hint="cs"/>
          <w:bCs/>
          <w:sz w:val="26"/>
          <w:szCs w:val="26"/>
          <w:rtl/>
        </w:rPr>
        <w:t>15-</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غفّار</w:t>
      </w:r>
      <w:bookmarkEnd w:id="650"/>
      <w:bookmarkEnd w:id="651"/>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52" w:name="_Toc373938071"/>
      <w:bookmarkStart w:id="653" w:name="_Toc404508219"/>
      <w:r w:rsidRPr="006E3762">
        <w:rPr>
          <w:rStyle w:val="201Char"/>
          <w:rFonts w:ascii="IRZar" w:hAnsi="IRZar" w:hint="cs"/>
          <w:bCs/>
          <w:sz w:val="26"/>
          <w:szCs w:val="26"/>
          <w:rtl/>
        </w:rPr>
        <w:instrText>غفّار</w:instrText>
      </w:r>
      <w:bookmarkEnd w:id="652"/>
      <w:bookmarkEnd w:id="653"/>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أَلَا</w:t>
      </w:r>
      <w:r w:rsidRPr="006E3762">
        <w:rPr>
          <w:rStyle w:val="Chard"/>
          <w:rtl/>
        </w:rPr>
        <w:t xml:space="preserve"> </w:t>
      </w:r>
      <w:r w:rsidRPr="006E3762">
        <w:rPr>
          <w:rStyle w:val="Chard"/>
          <w:rFonts w:hint="cs"/>
          <w:rtl/>
        </w:rPr>
        <w:t>هُوَ</w:t>
      </w:r>
      <w:r w:rsidRPr="006E3762">
        <w:rPr>
          <w:rStyle w:val="Chard"/>
          <w:rtl/>
        </w:rPr>
        <w:t xml:space="preserve"> </w:t>
      </w:r>
      <w:r w:rsidRPr="006E3762">
        <w:rPr>
          <w:rStyle w:val="Chard"/>
          <w:rFonts w:hint="cs"/>
          <w:rtl/>
        </w:rPr>
        <w:t>ٱ</w:t>
      </w:r>
      <w:r w:rsidRPr="006E3762">
        <w:rPr>
          <w:rStyle w:val="Chard"/>
          <w:rFonts w:hint="eastAsia"/>
          <w:rtl/>
        </w:rPr>
        <w:t>لۡعَزِيزُ</w:t>
      </w:r>
      <w:r w:rsidRPr="006E3762">
        <w:rPr>
          <w:rStyle w:val="Chard"/>
          <w:rtl/>
        </w:rPr>
        <w:t xml:space="preserve"> </w:t>
      </w:r>
      <w:r w:rsidRPr="006E3762">
        <w:rPr>
          <w:rStyle w:val="Chard"/>
          <w:rFonts w:hint="cs"/>
          <w:rtl/>
        </w:rPr>
        <w:t>ٱ</w:t>
      </w:r>
      <w:r w:rsidRPr="006E3762">
        <w:rPr>
          <w:rStyle w:val="Chard"/>
          <w:rFonts w:hint="eastAsia"/>
          <w:rtl/>
        </w:rPr>
        <w:t>لۡغَفَّٰرُ</w:t>
      </w:r>
      <w:r w:rsidRPr="006E3762">
        <w:rPr>
          <w:rFonts w:ascii="Tahoma" w:hAnsi="Tahoma" w:hint="cs"/>
          <w:b/>
          <w:color w:val="000000"/>
          <w:sz w:val="24"/>
          <w:szCs w:val="28"/>
          <w:rtl/>
        </w:rPr>
        <w:t>﴾</w:t>
      </w:r>
      <w:r w:rsidRPr="006E3762">
        <w:rPr>
          <w:rStyle w:val="Char6"/>
          <w:rtl/>
        </w:rPr>
        <w:t xml:space="preserve"> [الزمر: 5]</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هان! خدا بس</w:t>
      </w:r>
      <w:r w:rsidR="004565B2" w:rsidRPr="006E3762">
        <w:rPr>
          <w:rStyle w:val="Char7"/>
          <w:rtl/>
        </w:rPr>
        <w:t>ی</w:t>
      </w:r>
      <w:r w:rsidR="00C719F6" w:rsidRPr="006E3762">
        <w:rPr>
          <w:rStyle w:val="Char7"/>
          <w:rtl/>
        </w:rPr>
        <w:t xml:space="preserve">ار مقتدر و </w:t>
      </w:r>
      <w:r w:rsidR="00C719F6" w:rsidRPr="006E3762">
        <w:rPr>
          <w:rStyle w:val="Char7"/>
          <w:rFonts w:hint="cs"/>
          <w:rtl/>
        </w:rPr>
        <w:t>آمرزنده</w:t>
      </w:r>
      <w:r w:rsidR="00C719F6" w:rsidRPr="006E3762">
        <w:rPr>
          <w:rStyle w:val="Char7"/>
          <w:rtl/>
        </w:rPr>
        <w:t xml:space="preserve">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غفّار</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6"/>
      </w:r>
      <w:r w:rsidRPr="006E3762">
        <w:rPr>
          <w:rFonts w:ascii="Lotus Linotype" w:hAnsi="Lotus Linotype" w:cs="IRNazli"/>
          <w:b/>
          <w:color w:val="000000"/>
          <w:sz w:val="28"/>
          <w:szCs w:val="28"/>
          <w:vertAlign w:val="superscript"/>
          <w:rtl/>
        </w:rPr>
        <w:t>)</w:t>
      </w:r>
      <w:r w:rsidR="0094229D" w:rsidRPr="006E3762">
        <w:rPr>
          <w:rFonts w:ascii="Lotus Linotype" w:hAnsi="Lotus Linotype" w:cs="IRNazli" w:hint="cs"/>
          <w:b/>
          <w:color w:val="000000"/>
          <w:sz w:val="28"/>
          <w:szCs w:val="28"/>
          <w:vertAlign w:val="superscript"/>
          <w:rtl/>
        </w:rPr>
        <w:t xml:space="preserve"> </w:t>
      </w:r>
      <w:r w:rsidRPr="006E3762">
        <w:rPr>
          <w:rStyle w:val="Char4"/>
          <w:rFonts w:hint="cs"/>
          <w:rtl/>
        </w:rPr>
        <w:t>یعنی؛ کسی که بسیار آمرزنده و پوشاننده است. غفّار</w:t>
      </w:r>
      <w:r w:rsidR="00CC1B3D" w:rsidRPr="006E3762">
        <w:rPr>
          <w:rStyle w:val="Char4"/>
          <w:rFonts w:cs="CTraditional Arabic" w:hint="cs"/>
          <w:rtl/>
        </w:rPr>
        <w:t>أ</w:t>
      </w:r>
      <w:r w:rsidRPr="006E3762">
        <w:rPr>
          <w:rStyle w:val="Char4"/>
          <w:rFonts w:hint="cs"/>
          <w:rtl/>
        </w:rPr>
        <w:t xml:space="preserve"> نه تنها گناهان را می</w:t>
      </w:r>
      <w:r w:rsidRPr="006E3762">
        <w:rPr>
          <w:rStyle w:val="Char4"/>
          <w:rFonts w:hint="cs"/>
          <w:rtl/>
        </w:rPr>
        <w:softHyphen/>
        <w:t>بخشد بلکه آثار گناهان را از زندگی، ذهن و روان انسان پاک می</w:t>
      </w:r>
      <w:r w:rsidRPr="006E3762">
        <w:rPr>
          <w:rStyle w:val="Char4"/>
          <w:rFonts w:hint="cs"/>
          <w:rtl/>
        </w:rPr>
        <w:softHyphen/>
        <w:t>کند تا یادش او را آزار ندهد. غفّار بودن خداوند</w:t>
      </w:r>
      <w:r w:rsidR="00CC1B3D" w:rsidRPr="006E3762">
        <w:rPr>
          <w:rStyle w:val="Char4"/>
          <w:rFonts w:cs="CTraditional Arabic" w:hint="cs"/>
          <w:rtl/>
        </w:rPr>
        <w:t>أ</w:t>
      </w:r>
      <w:r w:rsidRPr="006E3762">
        <w:rPr>
          <w:rStyle w:val="Char4"/>
          <w:rFonts w:hint="cs"/>
          <w:rtl/>
        </w:rPr>
        <w:t xml:space="preserve"> بنا بر کثرت گناهانِ بندگانش است که هر گناهی با احراز شرایطی، مشمول مغفرت خداوند</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گردد و خداوند</w:t>
      </w:r>
      <w:r w:rsidR="00CC1B3D" w:rsidRPr="006E3762">
        <w:rPr>
          <w:rStyle w:val="Char4"/>
          <w:rFonts w:cs="CTraditional Arabic" w:hint="cs"/>
          <w:rtl/>
        </w:rPr>
        <w:t>أ</w:t>
      </w:r>
      <w:r w:rsidRPr="006E3762">
        <w:rPr>
          <w:rStyle w:val="Char4"/>
          <w:rFonts w:hint="cs"/>
          <w:rtl/>
        </w:rPr>
        <w:t xml:space="preserve"> در راستای غفّار بودنش بسیاری از اشتباهات انسان را می</w:t>
      </w:r>
      <w:r w:rsidRPr="006E3762">
        <w:rPr>
          <w:rStyle w:val="Char4"/>
          <w:rFonts w:hint="cs"/>
          <w:rtl/>
        </w:rPr>
        <w:softHyphen/>
        <w:t>پوشاند</w:t>
      </w:r>
      <w:r w:rsidR="009A76CB" w:rsidRPr="006E3762">
        <w:rPr>
          <w:rStyle w:val="Char4"/>
          <w:rFonts w:hint="cs"/>
          <w:rtl/>
        </w:rPr>
        <w:t xml:space="preserve"> </w:t>
      </w:r>
      <w:r w:rsidRPr="006E3762">
        <w:rPr>
          <w:rStyle w:val="Char4"/>
          <w:rFonts w:hint="cs"/>
          <w:rtl/>
        </w:rPr>
        <w:t>و آثار</w:t>
      </w:r>
      <w:r w:rsidR="00A81749" w:rsidRPr="006E3762">
        <w:rPr>
          <w:rStyle w:val="Char4"/>
          <w:rFonts w:hint="cs"/>
          <w:rtl/>
        </w:rPr>
        <w:t xml:space="preserve"> آن را </w:t>
      </w:r>
      <w:r w:rsidRPr="006E3762">
        <w:rPr>
          <w:rStyle w:val="Char4"/>
          <w:rFonts w:hint="cs"/>
          <w:rtl/>
        </w:rPr>
        <w:t>از بین می</w:t>
      </w:r>
      <w:r w:rsidRPr="006E3762">
        <w:rPr>
          <w:rStyle w:val="Char4"/>
          <w:rFonts w:hint="cs"/>
          <w:rtl/>
        </w:rPr>
        <w:softHyphen/>
        <w:t>برد.</w:t>
      </w:r>
    </w:p>
    <w:p w:rsidR="00C719F6" w:rsidRPr="006E3762" w:rsidRDefault="00C719F6" w:rsidP="006E3762">
      <w:pPr>
        <w:ind w:firstLine="284"/>
        <w:jc w:val="both"/>
        <w:rPr>
          <w:rStyle w:val="Char4"/>
          <w:rtl/>
        </w:rPr>
      </w:pPr>
      <w:r w:rsidRPr="006E3762">
        <w:rPr>
          <w:rStyle w:val="Char4"/>
          <w:rFonts w:hint="cs"/>
          <w:rtl/>
        </w:rPr>
        <w:t>این نام مُبارک بنده را همیشه در مَدار بندگی قرار می‌دهد؛ چرا که اساس بندگی اطاعت است و در صورت تخلّف ازآن انسان با استغفار به مسیر بندگی برمی</w:t>
      </w:r>
      <w:r w:rsidRPr="006E3762">
        <w:rPr>
          <w:rStyle w:val="Char4"/>
          <w:rFonts w:hint="cs"/>
          <w:rtl/>
        </w:rPr>
        <w:softHyphen/>
        <w:t>گردد پس بر انسان واجب است همیشه خود را در آغوش مغفرت خداوند</w:t>
      </w:r>
      <w:r w:rsidR="00CC1B3D" w:rsidRPr="006E3762">
        <w:rPr>
          <w:rStyle w:val="Char4"/>
          <w:rFonts w:cs="CTraditional Arabic" w:hint="cs"/>
          <w:rtl/>
        </w:rPr>
        <w:t>أ</w:t>
      </w:r>
      <w:r w:rsidRPr="006E3762">
        <w:rPr>
          <w:rStyle w:val="Char4"/>
          <w:rFonts w:hint="cs"/>
          <w:rtl/>
        </w:rPr>
        <w:t xml:space="preserve"> بیاندازد و شکرگزار این رحمت خداوند</w:t>
      </w:r>
      <w:r w:rsidR="00CC1B3D" w:rsidRPr="006E3762">
        <w:rPr>
          <w:rStyle w:val="Char4"/>
          <w:rFonts w:cs="CTraditional Arabic" w:hint="cs"/>
          <w:rtl/>
        </w:rPr>
        <w:t>أ</w:t>
      </w:r>
      <w:r w:rsidRPr="006E3762">
        <w:rPr>
          <w:rStyle w:val="Char4"/>
          <w:rFonts w:hint="cs"/>
          <w:rtl/>
        </w:rPr>
        <w:t xml:space="preserve"> باشد و نسبت به بندگانِ خدا</w:t>
      </w:r>
      <w:r w:rsidR="00CC1B3D" w:rsidRPr="006E3762">
        <w:rPr>
          <w:rStyle w:val="Char4"/>
          <w:rFonts w:cs="CTraditional Arabic" w:hint="cs"/>
          <w:rtl/>
        </w:rPr>
        <w:t>أ</w:t>
      </w:r>
      <w:r w:rsidRPr="006E3762">
        <w:rPr>
          <w:rStyle w:val="Char4"/>
          <w:rFonts w:hint="cs"/>
          <w:rtl/>
        </w:rPr>
        <w:t xml:space="preserve"> اهل گذشت و بخشش و عفو باشد و اشتباهات و خطاهای آنها را بپوشاند و گذشت نماید.</w:t>
      </w:r>
    </w:p>
    <w:p w:rsidR="00C719F6" w:rsidRPr="006E3762" w:rsidRDefault="00C719F6" w:rsidP="006E3762">
      <w:pPr>
        <w:pStyle w:val="a2"/>
        <w:rPr>
          <w:rStyle w:val="201Char"/>
          <w:rFonts w:ascii="IRZar" w:hAnsi="IRZar"/>
          <w:bCs/>
          <w:sz w:val="26"/>
          <w:szCs w:val="26"/>
        </w:rPr>
      </w:pPr>
      <w:bookmarkStart w:id="654" w:name="_Toc404710319"/>
      <w:bookmarkStart w:id="655" w:name="_Toc437716026"/>
      <w:r w:rsidRPr="006E3762">
        <w:rPr>
          <w:rStyle w:val="201Char"/>
          <w:rFonts w:ascii="IRZar" w:hAnsi="IRZar" w:hint="cs"/>
          <w:bCs/>
          <w:sz w:val="26"/>
          <w:szCs w:val="26"/>
          <w:rtl/>
        </w:rPr>
        <w:t>16-</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قَهّار</w:t>
      </w:r>
      <w:bookmarkEnd w:id="654"/>
      <w:bookmarkEnd w:id="655"/>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56" w:name="_Toc373938072"/>
      <w:bookmarkStart w:id="657" w:name="_Toc404508220"/>
      <w:r w:rsidRPr="006E3762">
        <w:rPr>
          <w:rStyle w:val="201Char"/>
          <w:rFonts w:ascii="IRZar" w:hAnsi="IRZar" w:hint="cs"/>
          <w:bCs/>
          <w:sz w:val="26"/>
          <w:szCs w:val="26"/>
          <w:rtl/>
        </w:rPr>
        <w:instrText>قَهّار</w:instrText>
      </w:r>
      <w:bookmarkEnd w:id="656"/>
      <w:bookmarkEnd w:id="657"/>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وَهُوَ </w:t>
      </w:r>
      <w:r w:rsidRPr="006E3762">
        <w:rPr>
          <w:rStyle w:val="Chard"/>
          <w:rFonts w:hint="cs"/>
          <w:rtl/>
        </w:rPr>
        <w:t>ٱ</w:t>
      </w:r>
      <w:r w:rsidRPr="006E3762">
        <w:rPr>
          <w:rStyle w:val="Chard"/>
          <w:rFonts w:hint="eastAsia"/>
          <w:rtl/>
        </w:rPr>
        <w:t>لۡقَاهِرُ</w:t>
      </w:r>
      <w:r w:rsidRPr="006E3762">
        <w:rPr>
          <w:rStyle w:val="Chard"/>
          <w:rtl/>
        </w:rPr>
        <w:t xml:space="preserve"> فَوۡقَ عِبَادِهِ</w:t>
      </w:r>
      <w:r w:rsidRPr="006E3762">
        <w:rPr>
          <w:rFonts w:ascii="Tahoma" w:hAnsi="Tahoma" w:hint="cs"/>
          <w:b/>
          <w:color w:val="000000"/>
          <w:sz w:val="24"/>
          <w:szCs w:val="28"/>
          <w:rtl/>
        </w:rPr>
        <w:t>﴾</w:t>
      </w:r>
      <w:r w:rsidRPr="006E3762">
        <w:rPr>
          <w:rStyle w:val="Char6"/>
          <w:rtl/>
        </w:rPr>
        <w:t xml:space="preserve"> [الأنعام: 18]</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خداوند بر بندگان خود </w:t>
      </w:r>
      <w:r w:rsidR="004565B2" w:rsidRPr="006E3762">
        <w:rPr>
          <w:rStyle w:val="Char7"/>
          <w:rtl/>
        </w:rPr>
        <w:t>ک</w:t>
      </w:r>
      <w:r w:rsidR="00C719F6" w:rsidRPr="006E3762">
        <w:rPr>
          <w:rStyle w:val="Char7"/>
          <w:rtl/>
        </w:rPr>
        <w:t xml:space="preserve">املاً </w:t>
      </w:r>
      <w:r w:rsidR="00C719F6" w:rsidRPr="006E3762">
        <w:rPr>
          <w:rStyle w:val="Char7"/>
          <w:rFonts w:hint="cs"/>
          <w:rtl/>
        </w:rPr>
        <w:t xml:space="preserve">غالب و </w:t>
      </w:r>
      <w:r w:rsidR="00C719F6" w:rsidRPr="006E3762">
        <w:rPr>
          <w:rStyle w:val="Char7"/>
          <w:rtl/>
        </w:rPr>
        <w:t>چ</w:t>
      </w:r>
      <w:r w:rsidR="004565B2" w:rsidRPr="006E3762">
        <w:rPr>
          <w:rStyle w:val="Char7"/>
          <w:rtl/>
        </w:rPr>
        <w:t>ی</w:t>
      </w:r>
      <w:r w:rsidR="00C719F6" w:rsidRPr="006E3762">
        <w:rPr>
          <w:rStyle w:val="Char7"/>
          <w:rtl/>
        </w:rPr>
        <w:t>ره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 xml:space="preserve">قهر یعنی؛ چیره شدن و تسلّط چیزی بر چیزی و از معنای </w:t>
      </w:r>
      <w:r w:rsidR="0094229D" w:rsidRPr="006E3762">
        <w:rPr>
          <w:rStyle w:val="Char4"/>
          <w:rFonts w:hint="cs"/>
          <w:rtl/>
        </w:rPr>
        <w:t>«</w:t>
      </w:r>
      <w:r w:rsidRPr="006E3762">
        <w:rPr>
          <w:rStyle w:val="Char4"/>
          <w:rFonts w:hint="cs"/>
          <w:rtl/>
        </w:rPr>
        <w:t>قهر</w:t>
      </w:r>
      <w:r w:rsidR="0094229D" w:rsidRPr="006E3762">
        <w:rPr>
          <w:rStyle w:val="Char4"/>
          <w:rFonts w:hint="cs"/>
          <w:rtl/>
        </w:rPr>
        <w:t>»</w:t>
      </w:r>
      <w:r w:rsidRPr="006E3762">
        <w:rPr>
          <w:rStyle w:val="Char4"/>
          <w:rFonts w:hint="cs"/>
          <w:rtl/>
        </w:rPr>
        <w:t xml:space="preserve"> خوار و ذلیل کردن مقهور نیز استنباط می</w:t>
      </w:r>
      <w:r w:rsidRPr="006E3762">
        <w:rPr>
          <w:rStyle w:val="Char4"/>
          <w:rFonts w:hint="cs"/>
          <w:rtl/>
        </w:rPr>
        <w:softHyphen/>
        <w:t>شود. قهّار به معنای بسیار مسلّط و چیره می</w:t>
      </w:r>
      <w:r w:rsidRPr="006E3762">
        <w:rPr>
          <w:rStyle w:val="Char4"/>
          <w:rFonts w:hint="cs"/>
          <w:rtl/>
        </w:rPr>
        <w:softHyphen/>
        <w:t>باشد. خداوند</w:t>
      </w:r>
      <w:r w:rsidR="00CC1B3D" w:rsidRPr="006E3762">
        <w:rPr>
          <w:rStyle w:val="Char4"/>
          <w:rFonts w:cs="CTraditional Arabic" w:hint="cs"/>
          <w:rtl/>
        </w:rPr>
        <w:t>أ</w:t>
      </w:r>
      <w:r w:rsidRPr="006E3762">
        <w:rPr>
          <w:rStyle w:val="Char4"/>
          <w:rFonts w:hint="cs"/>
          <w:rtl/>
        </w:rPr>
        <w:t xml:space="preserve"> با قدرت و هیبت و عظمتی که دارد بر تمامی </w:t>
      </w:r>
      <w:r w:rsidR="00F607C8" w:rsidRPr="006E3762">
        <w:rPr>
          <w:rStyle w:val="Char4"/>
          <w:rFonts w:hint="cs"/>
          <w:rtl/>
        </w:rPr>
        <w:t>انسان‌ها</w:t>
      </w:r>
      <w:r w:rsidRPr="006E3762">
        <w:rPr>
          <w:rStyle w:val="Char4"/>
          <w:rFonts w:hint="cs"/>
          <w:rtl/>
        </w:rPr>
        <w:t xml:space="preserve"> (مؤمن و کافر) و جهان هستی سیطره و تسلّط دارد و هیچ مانعی بر تحقق اراده</w:t>
      </w:r>
      <w:r w:rsidRPr="006E3762">
        <w:rPr>
          <w:rStyle w:val="Char4"/>
          <w:rFonts w:hint="cs"/>
          <w:rtl/>
        </w:rPr>
        <w:softHyphen/>
        <w:t xml:space="preserve">اش وجود ندارد و هر آنچه خواست و قانون وی </w:t>
      </w:r>
      <w:r w:rsidRPr="006E3762">
        <w:rPr>
          <w:rStyle w:val="Char4"/>
          <w:rFonts w:hint="cs"/>
          <w:rtl/>
        </w:rPr>
        <w:softHyphen/>
        <w:t>باشد به طور کامل اجرا می</w:t>
      </w:r>
      <w:r w:rsidRPr="006E3762">
        <w:rPr>
          <w:rStyle w:val="Char4"/>
          <w:rFonts w:hint="cs"/>
          <w:rtl/>
        </w:rPr>
        <w:softHyphen/>
        <w:t>گردد. قهّار در مواردی مقهور را خوار و زبون می</w:t>
      </w:r>
      <w:r w:rsidRPr="006E3762">
        <w:rPr>
          <w:rStyle w:val="Char4"/>
          <w:rFonts w:hint="cs"/>
          <w:rtl/>
        </w:rPr>
        <w:softHyphen/>
        <w:t>کند. البته مؤمن به واسط</w:t>
      </w:r>
      <w:r w:rsidR="004565B2" w:rsidRPr="006E3762">
        <w:rPr>
          <w:rStyle w:val="Char4"/>
          <w:rFonts w:hint="cs"/>
          <w:rtl/>
        </w:rPr>
        <w:t>ۀ</w:t>
      </w:r>
      <w:r w:rsidRPr="006E3762">
        <w:rPr>
          <w:rStyle w:val="Char4"/>
          <w:rFonts w:hint="cs"/>
          <w:rtl/>
        </w:rPr>
        <w:t xml:space="preserve"> ایمانش دارای عزّت است و ذلیل نمی</w:t>
      </w:r>
      <w:r w:rsidRPr="006E3762">
        <w:rPr>
          <w:rStyle w:val="Char4"/>
          <w:rFonts w:hint="cs"/>
          <w:rtl/>
        </w:rPr>
        <w:softHyphen/>
        <w:t>گردد ولی از جنب</w:t>
      </w:r>
      <w:r w:rsidR="004565B2" w:rsidRPr="006E3762">
        <w:rPr>
          <w:rStyle w:val="Char4"/>
          <w:rFonts w:hint="cs"/>
          <w:rtl/>
        </w:rPr>
        <w:t>ۀ</w:t>
      </w:r>
      <w:r w:rsidRPr="006E3762">
        <w:rPr>
          <w:rStyle w:val="Char4"/>
          <w:rFonts w:hint="cs"/>
          <w:rtl/>
        </w:rPr>
        <w:t xml:space="preserve"> زیردستِ خدا بودن و سیطره و تسلّطش بر وی این معنا بر وی نیز مطرح خواهد بود.</w:t>
      </w:r>
    </w:p>
    <w:p w:rsidR="00C719F6" w:rsidRPr="006E3762" w:rsidRDefault="00C719F6" w:rsidP="006E3762">
      <w:pPr>
        <w:ind w:firstLine="284"/>
        <w:jc w:val="both"/>
        <w:rPr>
          <w:rStyle w:val="Char4"/>
          <w:spacing w:val="-2"/>
          <w:rtl/>
        </w:rPr>
      </w:pPr>
      <w:r w:rsidRPr="006E3762">
        <w:rPr>
          <w:rStyle w:val="Char4"/>
          <w:rFonts w:hint="cs"/>
          <w:spacing w:val="-2"/>
          <w:rtl/>
        </w:rPr>
        <w:t>حظِّ انسان مؤمن از این صفتِ زیبا این است که وی باید همیشه خود را در حالتی قرار دهد که بر دشمنان درون و بیرون خود مسلّط گردد تا مبادا تسلّط آنها موجب ضرر، فساد، هلاکت و انحراف وی گردد. همچنین این صفت نمادی راستین از پشتیبانی خداوند</w:t>
      </w:r>
      <w:r w:rsidR="00CC1B3D" w:rsidRPr="006E3762">
        <w:rPr>
          <w:rStyle w:val="Char4"/>
          <w:rFonts w:cs="CTraditional Arabic" w:hint="cs"/>
          <w:spacing w:val="-2"/>
          <w:rtl/>
        </w:rPr>
        <w:t>أ</w:t>
      </w:r>
      <w:r w:rsidRPr="006E3762">
        <w:rPr>
          <w:rStyle w:val="Char4"/>
          <w:rFonts w:hint="cs"/>
          <w:spacing w:val="-2"/>
          <w:rtl/>
        </w:rPr>
        <w:t xml:space="preserve"> از مؤمنان و تسلّی بخش مظلومان است؛ چرا که خداوند</w:t>
      </w:r>
      <w:r w:rsidR="00CC1B3D" w:rsidRPr="006E3762">
        <w:rPr>
          <w:rStyle w:val="Char4"/>
          <w:rFonts w:cs="CTraditional Arabic" w:hint="cs"/>
          <w:spacing w:val="-2"/>
          <w:rtl/>
        </w:rPr>
        <w:t>أ</w:t>
      </w:r>
      <w:r w:rsidRPr="006E3762">
        <w:rPr>
          <w:rStyle w:val="Char4"/>
          <w:rFonts w:hint="cs"/>
          <w:spacing w:val="-2"/>
          <w:rtl/>
        </w:rPr>
        <w:t xml:space="preserve"> بر کافران و ظالمان مسلَّط است و بی</w:t>
      </w:r>
      <w:r w:rsidRPr="006E3762">
        <w:rPr>
          <w:rStyle w:val="Char4"/>
          <w:rFonts w:hint="cs"/>
          <w:spacing w:val="-2"/>
          <w:rtl/>
        </w:rPr>
        <w:softHyphen/>
        <w:t>شک از مؤمنان دفاع می</w:t>
      </w:r>
      <w:r w:rsidRPr="006E3762">
        <w:rPr>
          <w:rStyle w:val="Char4"/>
          <w:rFonts w:hint="cs"/>
          <w:spacing w:val="-2"/>
          <w:rtl/>
        </w:rPr>
        <w:softHyphen/>
        <w:t>کند و ظالمان را زبون می</w:t>
      </w:r>
      <w:r w:rsidR="0094229D" w:rsidRPr="006E3762">
        <w:rPr>
          <w:rStyle w:val="Char4"/>
          <w:rFonts w:hint="eastAsia"/>
          <w:spacing w:val="-2"/>
          <w:rtl/>
        </w:rPr>
        <w:t>‌</w:t>
      </w:r>
      <w:r w:rsidRPr="006E3762">
        <w:rPr>
          <w:rStyle w:val="Char4"/>
          <w:rFonts w:hint="cs"/>
          <w:spacing w:val="-2"/>
          <w:rtl/>
        </w:rPr>
        <w:t>گرداند.</w:t>
      </w:r>
    </w:p>
    <w:p w:rsidR="00C719F6" w:rsidRPr="006E3762" w:rsidRDefault="00C719F6" w:rsidP="006E3762">
      <w:pPr>
        <w:pStyle w:val="a2"/>
        <w:rPr>
          <w:rStyle w:val="201Char"/>
          <w:rFonts w:ascii="IRZar" w:hAnsi="IRZar"/>
          <w:bCs/>
          <w:sz w:val="26"/>
          <w:szCs w:val="26"/>
        </w:rPr>
      </w:pPr>
      <w:bookmarkStart w:id="658" w:name="_Toc404710320"/>
      <w:bookmarkStart w:id="659" w:name="_Toc437716027"/>
      <w:r w:rsidRPr="006E3762">
        <w:rPr>
          <w:rStyle w:val="201Char"/>
          <w:rFonts w:ascii="IRZar" w:hAnsi="IRZar" w:hint="cs"/>
          <w:bCs/>
          <w:sz w:val="26"/>
          <w:szCs w:val="26"/>
          <w:rtl/>
        </w:rPr>
        <w:t>17-</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وهّاب</w:t>
      </w:r>
      <w:bookmarkEnd w:id="658"/>
      <w:bookmarkEnd w:id="659"/>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60" w:name="_Toc373938073"/>
      <w:bookmarkStart w:id="661" w:name="_Toc404508221"/>
      <w:r w:rsidRPr="006E3762">
        <w:rPr>
          <w:rStyle w:val="201Char"/>
          <w:rFonts w:ascii="IRZar" w:hAnsi="IRZar" w:hint="cs"/>
          <w:bCs/>
          <w:sz w:val="26"/>
          <w:szCs w:val="26"/>
          <w:rtl/>
        </w:rPr>
        <w:instrText>وهّاب</w:instrText>
      </w:r>
      <w:bookmarkEnd w:id="660"/>
      <w:bookmarkEnd w:id="661"/>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رَبَّنَا لَا تُزِغۡ قُلُوبَنَا بَعۡدَ إِذۡ هَدَيۡتَنَا وَهَبۡ لَنَا مِن لَّدُنكَ رَحۡمَةًۚ إِنَّكَ أَنتَ </w:t>
      </w:r>
      <w:r w:rsidRPr="006E3762">
        <w:rPr>
          <w:rStyle w:val="Chard"/>
          <w:rFonts w:hint="cs"/>
          <w:rtl/>
        </w:rPr>
        <w:t>ٱ</w:t>
      </w:r>
      <w:r w:rsidRPr="006E3762">
        <w:rPr>
          <w:rStyle w:val="Chard"/>
          <w:rFonts w:hint="eastAsia"/>
          <w:rtl/>
        </w:rPr>
        <w:t>لۡوَهَّابُ</w:t>
      </w:r>
      <w:r w:rsidRPr="006E3762">
        <w:rPr>
          <w:rStyle w:val="Chard"/>
          <w:rtl/>
        </w:rPr>
        <w:t>٨</w:t>
      </w:r>
      <w:r w:rsidRPr="006E3762">
        <w:rPr>
          <w:rFonts w:ascii="Tahoma" w:hAnsi="Tahoma" w:hint="cs"/>
          <w:b/>
          <w:color w:val="000000"/>
          <w:sz w:val="24"/>
          <w:szCs w:val="28"/>
          <w:rtl/>
        </w:rPr>
        <w:t>﴾</w:t>
      </w:r>
      <w:r w:rsidRPr="006E3762">
        <w:rPr>
          <w:rStyle w:val="Char6"/>
          <w:rtl/>
        </w:rPr>
        <w:t xml:space="preserve"> [آل عمران: 8]</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‏پروردگارا! دلها</w:t>
      </w:r>
      <w:r w:rsidR="004565B2" w:rsidRPr="006E3762">
        <w:rPr>
          <w:rStyle w:val="Char7"/>
          <w:rtl/>
        </w:rPr>
        <w:t>ی</w:t>
      </w:r>
      <w:r w:rsidR="00C719F6" w:rsidRPr="006E3762">
        <w:rPr>
          <w:rStyle w:val="Char7"/>
          <w:rtl/>
        </w:rPr>
        <w:t xml:space="preserve"> ما را (از راه حق</w:t>
      </w:r>
      <w:r w:rsidR="00C719F6" w:rsidRPr="006E3762">
        <w:rPr>
          <w:rStyle w:val="Char7"/>
          <w:rFonts w:hint="cs"/>
          <w:rtl/>
        </w:rPr>
        <w:t xml:space="preserve"> و ایمان</w:t>
      </w:r>
      <w:r w:rsidR="00C719F6" w:rsidRPr="006E3762">
        <w:rPr>
          <w:rStyle w:val="Char7"/>
          <w:rtl/>
        </w:rPr>
        <w:t xml:space="preserve">) منحرف مگردان بعد از آن </w:t>
      </w:r>
      <w:r w:rsidR="004565B2" w:rsidRPr="006E3762">
        <w:rPr>
          <w:rStyle w:val="Char7"/>
          <w:rtl/>
        </w:rPr>
        <w:t>ک</w:t>
      </w:r>
      <w:r w:rsidR="00C719F6" w:rsidRPr="006E3762">
        <w:rPr>
          <w:rStyle w:val="Char7"/>
          <w:rtl/>
        </w:rPr>
        <w:t>ه ما را رهنمود نموده‌ا</w:t>
      </w:r>
      <w:r w:rsidR="004565B2" w:rsidRPr="006E3762">
        <w:rPr>
          <w:rStyle w:val="Char7"/>
          <w:rtl/>
        </w:rPr>
        <w:t>ی</w:t>
      </w:r>
      <w:r w:rsidR="00C719F6" w:rsidRPr="006E3762">
        <w:rPr>
          <w:rStyle w:val="Char7"/>
          <w:rtl/>
        </w:rPr>
        <w:t>، و از جانب خود رحمت</w:t>
      </w:r>
      <w:r w:rsidR="004565B2" w:rsidRPr="006E3762">
        <w:rPr>
          <w:rStyle w:val="Char7"/>
          <w:rtl/>
        </w:rPr>
        <w:t>ی</w:t>
      </w:r>
      <w:r w:rsidR="00C719F6" w:rsidRPr="006E3762">
        <w:rPr>
          <w:rStyle w:val="Char7"/>
          <w:rtl/>
        </w:rPr>
        <w:t xml:space="preserve"> به ما عطاء </w:t>
      </w:r>
      <w:r w:rsidR="004565B2" w:rsidRPr="006E3762">
        <w:rPr>
          <w:rStyle w:val="Char7"/>
          <w:rtl/>
        </w:rPr>
        <w:t>ک</w:t>
      </w:r>
      <w:r w:rsidR="00C719F6" w:rsidRPr="006E3762">
        <w:rPr>
          <w:rStyle w:val="Char7"/>
          <w:rtl/>
        </w:rPr>
        <w:t>ن. ب</w:t>
      </w:r>
      <w:r w:rsidR="004565B2" w:rsidRPr="006E3762">
        <w:rPr>
          <w:rStyle w:val="Char7"/>
          <w:rtl/>
        </w:rPr>
        <w:t>ی</w:t>
      </w:r>
      <w:r w:rsidR="00C719F6" w:rsidRPr="006E3762">
        <w:rPr>
          <w:rStyle w:val="Char7"/>
          <w:rtl/>
        </w:rPr>
        <w:t>گمان بخشا</w:t>
      </w:r>
      <w:r w:rsidR="004565B2" w:rsidRPr="006E3762">
        <w:rPr>
          <w:rStyle w:val="Char7"/>
          <w:rtl/>
        </w:rPr>
        <w:t>ی</w:t>
      </w:r>
      <w:r w:rsidR="00C719F6" w:rsidRPr="006E3762">
        <w:rPr>
          <w:rStyle w:val="Char7"/>
          <w:rtl/>
        </w:rPr>
        <w:t>شگر توئ</w:t>
      </w:r>
      <w:r w:rsidR="004565B2" w:rsidRPr="006E3762">
        <w:rPr>
          <w:rStyle w:val="Char7"/>
          <w:rtl/>
        </w:rPr>
        <w:t>ی</w:t>
      </w:r>
      <w:r w:rsidR="00C719F6" w:rsidRPr="006E3762">
        <w:rPr>
          <w:rStyle w:val="Char7"/>
          <w:rtl/>
        </w:rPr>
        <w:t xml:space="preserve"> تو‏</w:t>
      </w:r>
      <w:r w:rsidRPr="006E3762">
        <w:rPr>
          <w:rStyle w:val="Char7"/>
          <w:rFonts w:ascii="Traditional Arabic" w:hAnsi="Traditional Arabic" w:cs="Traditional Arabic"/>
          <w:rtl/>
        </w:rPr>
        <w:t>»</w:t>
      </w:r>
      <w:r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وهّاب به معنای بسیار بخشایشگر و باسخاوت است. وهّاب</w:t>
      </w:r>
      <w:r w:rsidR="00CC1B3D" w:rsidRPr="006E3762">
        <w:rPr>
          <w:rStyle w:val="Char4"/>
          <w:rFonts w:cs="CTraditional Arabic" w:hint="cs"/>
          <w:rtl/>
        </w:rPr>
        <w:t>أ</w:t>
      </w:r>
      <w:r w:rsidRPr="006E3762">
        <w:rPr>
          <w:rStyle w:val="Char4"/>
          <w:rFonts w:hint="cs"/>
          <w:rtl/>
        </w:rPr>
        <w:t xml:space="preserve"> بدون عوض و درخواست و چشم</w:t>
      </w:r>
      <w:r w:rsidRPr="006E3762">
        <w:rPr>
          <w:rStyle w:val="Char4"/>
          <w:rFonts w:hint="cs"/>
          <w:rtl/>
        </w:rPr>
        <w:softHyphen/>
        <w:t>داشت می</w:t>
      </w:r>
      <w:r w:rsidRPr="006E3762">
        <w:rPr>
          <w:rStyle w:val="Char4"/>
          <w:rFonts w:hint="cs"/>
          <w:rtl/>
        </w:rPr>
        <w:softHyphen/>
        <w:t>بخشد و نیازها را برطرف می</w:t>
      </w:r>
      <w:r w:rsidRPr="006E3762">
        <w:rPr>
          <w:rStyle w:val="Char4"/>
          <w:rFonts w:hint="cs"/>
          <w:rtl/>
        </w:rPr>
        <w:softHyphen/>
        <w:t>کند. وهّاب به هر چیزی نظر رحمت دارد و سخاوت و بخششِ وی هر موجودی را در برگرفته و تمام نیازها را در نهایت سخاوت و لطف برطرف می</w:t>
      </w:r>
      <w:r w:rsidRPr="006E3762">
        <w:rPr>
          <w:rStyle w:val="Char4"/>
          <w:rFonts w:hint="cs"/>
          <w:rtl/>
        </w:rPr>
        <w:softHyphen/>
        <w:t>کند. وهّاب بدون سبب و وسیله می</w:t>
      </w:r>
      <w:r w:rsidRPr="006E3762">
        <w:rPr>
          <w:rStyle w:val="Char4"/>
          <w:rFonts w:hint="cs"/>
          <w:rtl/>
        </w:rPr>
        <w:softHyphen/>
        <w:t xml:space="preserve">بخشد. و از آنجائیکه </w:t>
      </w:r>
      <w:r w:rsidRPr="006E3762">
        <w:rPr>
          <w:rStyle w:val="Char4"/>
          <w:rtl/>
        </w:rPr>
        <w:t>مال</w:t>
      </w:r>
      <w:r w:rsidR="004565B2" w:rsidRPr="006E3762">
        <w:rPr>
          <w:rStyle w:val="Char4"/>
          <w:rtl/>
        </w:rPr>
        <w:t>کی</w:t>
      </w:r>
      <w:r w:rsidRPr="006E3762">
        <w:rPr>
          <w:rStyle w:val="Char4"/>
          <w:rtl/>
        </w:rPr>
        <w:t>ت و حا</w:t>
      </w:r>
      <w:r w:rsidR="004565B2" w:rsidRPr="006E3762">
        <w:rPr>
          <w:rStyle w:val="Char4"/>
          <w:rtl/>
        </w:rPr>
        <w:t>ک</w:t>
      </w:r>
      <w:r w:rsidRPr="006E3762">
        <w:rPr>
          <w:rStyle w:val="Char4"/>
          <w:rtl/>
        </w:rPr>
        <w:t>م</w:t>
      </w:r>
      <w:r w:rsidR="004565B2" w:rsidRPr="006E3762">
        <w:rPr>
          <w:rStyle w:val="Char4"/>
          <w:rtl/>
        </w:rPr>
        <w:t>ی</w:t>
      </w:r>
      <w:r w:rsidRPr="006E3762">
        <w:rPr>
          <w:rStyle w:val="Char4"/>
          <w:rtl/>
        </w:rPr>
        <w:t xml:space="preserve">ت </w:t>
      </w:r>
      <w:r w:rsidR="0041212B" w:rsidRPr="006E3762">
        <w:rPr>
          <w:rStyle w:val="Char4"/>
          <w:rtl/>
        </w:rPr>
        <w:t>آسمان‌ها</w:t>
      </w:r>
      <w:r w:rsidRPr="006E3762">
        <w:rPr>
          <w:rStyle w:val="Char4"/>
          <w:rtl/>
        </w:rPr>
        <w:t xml:space="preserve"> و زم</w:t>
      </w:r>
      <w:r w:rsidR="004565B2" w:rsidRPr="006E3762">
        <w:rPr>
          <w:rStyle w:val="Char4"/>
          <w:rtl/>
        </w:rPr>
        <w:t>ی</w:t>
      </w:r>
      <w:r w:rsidRPr="006E3762">
        <w:rPr>
          <w:rStyle w:val="Char4"/>
          <w:rtl/>
        </w:rPr>
        <w:t>ن از آن خدا است</w:t>
      </w:r>
      <w:r w:rsidRPr="006E3762">
        <w:rPr>
          <w:rStyle w:val="Char4"/>
          <w:rFonts w:hint="cs"/>
          <w:rtl/>
        </w:rPr>
        <w:t xml:space="preserve"> پس</w:t>
      </w:r>
      <w:r w:rsidRPr="006E3762">
        <w:rPr>
          <w:rStyle w:val="Char4"/>
          <w:rtl/>
        </w:rPr>
        <w:t xml:space="preserve"> هرچه بخواهد م</w:t>
      </w:r>
      <w:r w:rsidR="004565B2" w:rsidRPr="006E3762">
        <w:rPr>
          <w:rStyle w:val="Char4"/>
          <w:rtl/>
        </w:rPr>
        <w:t>ی</w:t>
      </w:r>
      <w:r w:rsidRPr="006E3762">
        <w:rPr>
          <w:rStyle w:val="Char4"/>
          <w:rtl/>
        </w:rPr>
        <w:t>‌آفر</w:t>
      </w:r>
      <w:r w:rsidR="004565B2" w:rsidRPr="006E3762">
        <w:rPr>
          <w:rStyle w:val="Char4"/>
          <w:rtl/>
        </w:rPr>
        <w:t>ی</w:t>
      </w:r>
      <w:r w:rsidRPr="006E3762">
        <w:rPr>
          <w:rStyle w:val="Char4"/>
          <w:rtl/>
        </w:rPr>
        <w:t>ند</w:t>
      </w:r>
      <w:r w:rsidRPr="006E3762">
        <w:rPr>
          <w:rStyle w:val="Char4"/>
          <w:rFonts w:hint="cs"/>
          <w:rtl/>
        </w:rPr>
        <w:t xml:space="preserve"> و به هر میزان و هر مقدار که بخواهد هر کس و هر چیزی را از موهبت</w:t>
      </w:r>
      <w:r w:rsidRPr="006E3762">
        <w:rPr>
          <w:rStyle w:val="Char4"/>
          <w:rFonts w:hint="cs"/>
          <w:rtl/>
        </w:rPr>
        <w:softHyphen/>
        <w:t>هایش بهره</w:t>
      </w:r>
      <w:r w:rsidRPr="006E3762">
        <w:rPr>
          <w:rStyle w:val="Char4"/>
          <w:rFonts w:hint="cs"/>
          <w:rtl/>
        </w:rPr>
        <w:softHyphen/>
        <w:t>مند می</w:t>
      </w:r>
      <w:r w:rsidRPr="006E3762">
        <w:rPr>
          <w:rStyle w:val="Char4"/>
          <w:rFonts w:hint="cs"/>
          <w:rtl/>
        </w:rPr>
        <w:softHyphen/>
        <w:t>کند اگرچه عطایش بر حکمت و رأفت و لطف بی</w:t>
      </w:r>
      <w:r w:rsidRPr="006E3762">
        <w:rPr>
          <w:rStyle w:val="Char4"/>
          <w:rFonts w:hint="cs"/>
          <w:rtl/>
        </w:rPr>
        <w:softHyphen/>
        <w:t>انتها استوار است.</w:t>
      </w:r>
    </w:p>
    <w:p w:rsidR="00C719F6" w:rsidRPr="006E3762" w:rsidRDefault="00C719F6" w:rsidP="006E3762">
      <w:pPr>
        <w:ind w:firstLine="284"/>
        <w:jc w:val="both"/>
        <w:rPr>
          <w:rStyle w:val="Char4"/>
          <w:rtl/>
        </w:rPr>
      </w:pPr>
      <w:r w:rsidRPr="006E3762">
        <w:rPr>
          <w:rStyle w:val="Char4"/>
          <w:rFonts w:hint="cs"/>
          <w:rtl/>
        </w:rPr>
        <w:t>انسان موحّد در پرتو این صفت درمی</w:t>
      </w:r>
      <w:r w:rsidRPr="006E3762">
        <w:rPr>
          <w:rStyle w:val="Char4"/>
          <w:rFonts w:hint="cs"/>
          <w:rtl/>
        </w:rPr>
        <w:softHyphen/>
        <w:t>یابد که فقط و فقط باید از وهّاب خواسته</w:t>
      </w:r>
      <w:r w:rsidRPr="006E3762">
        <w:rPr>
          <w:rStyle w:val="Char4"/>
          <w:rFonts w:hint="cs"/>
          <w:rtl/>
        </w:rPr>
        <w:softHyphen/>
        <w:t>ها و نیازهایش را بخواهد و هیچ غیر خدایی قدرت و توانایی و علم وهّاب را در عطا و بخشش ندارد، پس مؤمن تنها تکیه</w:t>
      </w:r>
      <w:r w:rsidRPr="006E3762">
        <w:rPr>
          <w:rStyle w:val="Char4"/>
          <w:rFonts w:hint="cs"/>
          <w:rtl/>
        </w:rPr>
        <w:softHyphen/>
        <w:t>گاه و منبع و سرچشم</w:t>
      </w:r>
      <w:r w:rsidR="004565B2" w:rsidRPr="006E3762">
        <w:rPr>
          <w:rStyle w:val="Char4"/>
          <w:rFonts w:hint="cs"/>
          <w:rtl/>
        </w:rPr>
        <w:t>ۀ</w:t>
      </w:r>
      <w:r w:rsidRPr="006E3762">
        <w:rPr>
          <w:rStyle w:val="Char4"/>
          <w:rFonts w:hint="cs"/>
          <w:rtl/>
        </w:rPr>
        <w:t xml:space="preserve"> نیازهایش را فقط وهّاب می</w:t>
      </w:r>
      <w:r w:rsidRPr="006E3762">
        <w:rPr>
          <w:rStyle w:val="Char4"/>
          <w:rFonts w:hint="cs"/>
          <w:rtl/>
        </w:rPr>
        <w:softHyphen/>
        <w:t>داند و حتّی اسباب را وسیله‌هایی برای عطای وهّاب می</w:t>
      </w:r>
      <w:r w:rsidRPr="006E3762">
        <w:rPr>
          <w:rStyle w:val="Char4"/>
          <w:rFonts w:hint="cs"/>
          <w:rtl/>
        </w:rPr>
        <w:softHyphen/>
        <w:t>داند و توجّه اصلی وی به ربُّ الأسباب می</w:t>
      </w:r>
      <w:r w:rsidRPr="006E3762">
        <w:rPr>
          <w:rStyle w:val="Char4"/>
          <w:rFonts w:hint="cs"/>
          <w:rtl/>
        </w:rPr>
        <w:softHyphen/>
        <w:t>باشد. و وی تمام آنچه را که دارد از وهّاب می‌داند پس باید شکرگزار وی باشد و در صورتیکه به صورت عارضی چیزی را داراست باید صاحب فضل و بخشش باشد تا درخشش این صفت در وجودش به تلألؤ درآید.</w:t>
      </w:r>
    </w:p>
    <w:p w:rsidR="00C719F6" w:rsidRPr="006E3762" w:rsidRDefault="00C719F6" w:rsidP="006E3762">
      <w:pPr>
        <w:pStyle w:val="a2"/>
        <w:rPr>
          <w:rStyle w:val="201Char"/>
          <w:rFonts w:ascii="IRZar" w:hAnsi="IRZar"/>
          <w:bCs/>
          <w:sz w:val="26"/>
          <w:szCs w:val="26"/>
          <w:rtl/>
        </w:rPr>
      </w:pPr>
      <w:bookmarkStart w:id="662" w:name="_Toc404710321"/>
      <w:bookmarkStart w:id="663" w:name="_Toc437716028"/>
      <w:r w:rsidRPr="006E3762">
        <w:rPr>
          <w:rStyle w:val="201Char"/>
          <w:rFonts w:ascii="IRZar" w:hAnsi="IRZar" w:hint="cs"/>
          <w:bCs/>
          <w:sz w:val="26"/>
          <w:szCs w:val="26"/>
          <w:rtl/>
        </w:rPr>
        <w:t>18-</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رزّاق</w:t>
      </w:r>
      <w:bookmarkEnd w:id="662"/>
      <w:bookmarkEnd w:id="663"/>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64" w:name="_Toc373938074"/>
      <w:bookmarkStart w:id="665" w:name="_Toc404508222"/>
      <w:r w:rsidRPr="006E3762">
        <w:rPr>
          <w:rStyle w:val="201Char"/>
          <w:rFonts w:ascii="IRZar" w:hAnsi="IRZar" w:hint="cs"/>
          <w:bCs/>
          <w:sz w:val="26"/>
          <w:szCs w:val="26"/>
          <w:rtl/>
        </w:rPr>
        <w:instrText>رزّاق</w:instrText>
      </w:r>
      <w:bookmarkEnd w:id="664"/>
      <w:bookmarkEnd w:id="665"/>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هُوَ </w:t>
      </w:r>
      <w:r w:rsidRPr="006E3762">
        <w:rPr>
          <w:rStyle w:val="Chard"/>
          <w:rFonts w:hint="cs"/>
          <w:rtl/>
        </w:rPr>
        <w:t>ٱ</w:t>
      </w:r>
      <w:r w:rsidRPr="006E3762">
        <w:rPr>
          <w:rStyle w:val="Chard"/>
          <w:rFonts w:hint="eastAsia"/>
          <w:rtl/>
        </w:rPr>
        <w:t>لرَّزَّاقُ</w:t>
      </w:r>
      <w:r w:rsidRPr="006E3762">
        <w:rPr>
          <w:rStyle w:val="Chard"/>
          <w:rtl/>
        </w:rPr>
        <w:t xml:space="preserve"> ذُو </w:t>
      </w:r>
      <w:r w:rsidRPr="006E3762">
        <w:rPr>
          <w:rStyle w:val="Chard"/>
          <w:rFonts w:hint="cs"/>
          <w:rtl/>
        </w:rPr>
        <w:t>ٱ</w:t>
      </w:r>
      <w:r w:rsidRPr="006E3762">
        <w:rPr>
          <w:rStyle w:val="Chard"/>
          <w:rFonts w:hint="eastAsia"/>
          <w:rtl/>
        </w:rPr>
        <w:t>لۡقُوَّةِ</w:t>
      </w:r>
      <w:r w:rsidRPr="006E3762">
        <w:rPr>
          <w:rStyle w:val="Chard"/>
          <w:rtl/>
        </w:rPr>
        <w:t xml:space="preserve"> </w:t>
      </w:r>
      <w:r w:rsidRPr="006E3762">
        <w:rPr>
          <w:rStyle w:val="Chard"/>
          <w:rFonts w:hint="cs"/>
          <w:rtl/>
        </w:rPr>
        <w:t>ٱ</w:t>
      </w:r>
      <w:r w:rsidRPr="006E3762">
        <w:rPr>
          <w:rStyle w:val="Chard"/>
          <w:rFonts w:hint="eastAsia"/>
          <w:rtl/>
        </w:rPr>
        <w:t>لۡمَتِينُ</w:t>
      </w:r>
      <w:r w:rsidRPr="006E3762">
        <w:rPr>
          <w:rStyle w:val="Chard"/>
          <w:rtl/>
        </w:rPr>
        <w:t>٥٨</w:t>
      </w:r>
      <w:r w:rsidRPr="006E3762">
        <w:rPr>
          <w:rFonts w:ascii="Tahoma" w:hAnsi="Tahoma" w:hint="cs"/>
          <w:b/>
          <w:color w:val="000000"/>
          <w:sz w:val="24"/>
          <w:szCs w:val="28"/>
          <w:rtl/>
        </w:rPr>
        <w:t>﴾</w:t>
      </w:r>
      <w:r w:rsidRPr="006E3762">
        <w:rPr>
          <w:rStyle w:val="Char6"/>
          <w:rtl/>
        </w:rPr>
        <w:t xml:space="preserve"> [الذار</w:t>
      </w:r>
      <w:r w:rsidR="004565B2" w:rsidRPr="006E3762">
        <w:rPr>
          <w:rStyle w:val="Char6"/>
          <w:rtl/>
        </w:rPr>
        <w:t>ی</w:t>
      </w:r>
      <w:r w:rsidRPr="006E3762">
        <w:rPr>
          <w:rStyle w:val="Char6"/>
          <w:rtl/>
        </w:rPr>
        <w:t>ات: 58]</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‏تنها خدا روز</w:t>
      </w:r>
      <w:r w:rsidR="004565B2" w:rsidRPr="006E3762">
        <w:rPr>
          <w:rStyle w:val="Char7"/>
          <w:rtl/>
        </w:rPr>
        <w:t>ی</w:t>
      </w:r>
      <w:r w:rsidR="00C719F6" w:rsidRPr="006E3762">
        <w:rPr>
          <w:rStyle w:val="Char7"/>
          <w:rtl/>
        </w:rPr>
        <w:t>‌رسان و صاحب قدرت و ن</w:t>
      </w:r>
      <w:r w:rsidR="004565B2" w:rsidRPr="006E3762">
        <w:rPr>
          <w:rStyle w:val="Char7"/>
          <w:rtl/>
        </w:rPr>
        <w:t>ی</w:t>
      </w:r>
      <w:r w:rsidR="00C719F6" w:rsidRPr="006E3762">
        <w:rPr>
          <w:rStyle w:val="Char7"/>
          <w:rtl/>
        </w:rPr>
        <w:t>رومند است و بس</w:t>
      </w:r>
      <w:r w:rsidRPr="006E3762">
        <w:rPr>
          <w:rStyle w:val="Char7"/>
          <w:rFonts w:ascii="Traditional Arabic" w:hAnsi="Traditional Arabic" w:cs="Traditional Arabic"/>
          <w:rtl/>
        </w:rPr>
        <w:t>»</w:t>
      </w:r>
      <w:r w:rsidR="004265DC" w:rsidRPr="006E3762">
        <w:rPr>
          <w:rStyle w:val="Char4"/>
          <w:rtl/>
        </w:rPr>
        <w:t>.</w:t>
      </w:r>
    </w:p>
    <w:p w:rsidR="00C719F6" w:rsidRPr="006E3762" w:rsidRDefault="00C719F6" w:rsidP="006E3762">
      <w:pPr>
        <w:ind w:firstLine="284"/>
        <w:jc w:val="both"/>
        <w:rPr>
          <w:rStyle w:val="Char4"/>
          <w:spacing w:val="-2"/>
          <w:rtl/>
        </w:rPr>
      </w:pPr>
      <w:r w:rsidRPr="006E3762">
        <w:rPr>
          <w:rStyle w:val="Char4"/>
          <w:rFonts w:hint="cs"/>
          <w:spacing w:val="-2"/>
          <w:rtl/>
        </w:rPr>
        <w:t>رزّاق یعنی؛ بسیار روزی</w:t>
      </w:r>
      <w:r w:rsidRPr="006E3762">
        <w:rPr>
          <w:rStyle w:val="Char4"/>
          <w:spacing w:val="-2"/>
          <w:rtl/>
        </w:rPr>
        <w:softHyphen/>
      </w:r>
      <w:r w:rsidRPr="006E3762">
        <w:rPr>
          <w:rStyle w:val="Char4"/>
          <w:rFonts w:hint="cs"/>
          <w:spacing w:val="-2"/>
          <w:rtl/>
        </w:rPr>
        <w:t>رسان و رزق دهنده. رزّاق تنها رزق و روزی</w:t>
      </w:r>
      <w:r w:rsidRPr="006E3762">
        <w:rPr>
          <w:rStyle w:val="Char4"/>
          <w:rFonts w:hint="cs"/>
          <w:spacing w:val="-2"/>
          <w:rtl/>
        </w:rPr>
        <w:softHyphen/>
        <w:t>دهنده در جهان هستی است. اوست که رزق و روزی را بر اساس نیازها آفریده و به بندگان و موجودات می</w:t>
      </w:r>
      <w:r w:rsidRPr="006E3762">
        <w:rPr>
          <w:rStyle w:val="Char4"/>
          <w:rFonts w:hint="cs"/>
          <w:spacing w:val="-2"/>
          <w:rtl/>
        </w:rPr>
        <w:softHyphen/>
        <w:t>دهد. رزّاق، دهند</w:t>
      </w:r>
      <w:r w:rsidR="004565B2" w:rsidRPr="006E3762">
        <w:rPr>
          <w:rStyle w:val="Char4"/>
          <w:rFonts w:hint="cs"/>
          <w:spacing w:val="-2"/>
          <w:rtl/>
        </w:rPr>
        <w:t>ۀ</w:t>
      </w:r>
      <w:r w:rsidRPr="006E3762">
        <w:rPr>
          <w:rStyle w:val="Char4"/>
          <w:rFonts w:hint="cs"/>
          <w:spacing w:val="-2"/>
          <w:rtl/>
        </w:rPr>
        <w:t xml:space="preserve"> رزق مادّی و معنوی، ظاهری و باطنی در دنیا و عقبی می</w:t>
      </w:r>
      <w:r w:rsidRPr="006E3762">
        <w:rPr>
          <w:rStyle w:val="Char4"/>
          <w:rFonts w:hint="cs"/>
          <w:spacing w:val="-2"/>
          <w:rtl/>
        </w:rPr>
        <w:softHyphen/>
        <w:t>باشد. رزّاق به مؤمنان و موحدان در دنیا و عقبی رزق فراوان، پاک، والا، خاص و ویژه عطا می</w:t>
      </w:r>
      <w:r w:rsidRPr="006E3762">
        <w:rPr>
          <w:rStyle w:val="Char4"/>
          <w:rFonts w:hint="cs"/>
          <w:spacing w:val="-2"/>
          <w:rtl/>
        </w:rPr>
        <w:softHyphen/>
        <w:t xml:space="preserve">کند. رزّاق </w:t>
      </w:r>
      <w:r w:rsidRPr="006E3762">
        <w:rPr>
          <w:rStyle w:val="Char4"/>
          <w:spacing w:val="-2"/>
          <w:rtl/>
        </w:rPr>
        <w:t>روز</w:t>
      </w:r>
      <w:r w:rsidR="004565B2" w:rsidRPr="006E3762">
        <w:rPr>
          <w:rStyle w:val="Char4"/>
          <w:spacing w:val="-2"/>
          <w:rtl/>
        </w:rPr>
        <w:t>ی</w:t>
      </w:r>
      <w:r w:rsidRPr="006E3762">
        <w:rPr>
          <w:rStyle w:val="Char4"/>
          <w:spacing w:val="-2"/>
          <w:rtl/>
        </w:rPr>
        <w:t xml:space="preserve"> را برا</w:t>
      </w:r>
      <w:r w:rsidR="004565B2" w:rsidRPr="006E3762">
        <w:rPr>
          <w:rStyle w:val="Char4"/>
          <w:spacing w:val="-2"/>
          <w:rtl/>
        </w:rPr>
        <w:t>ی</w:t>
      </w:r>
      <w:r w:rsidRPr="006E3762">
        <w:rPr>
          <w:rStyle w:val="Char4"/>
          <w:spacing w:val="-2"/>
          <w:rtl/>
        </w:rPr>
        <w:t xml:space="preserve"> هر </w:t>
      </w:r>
      <w:r w:rsidR="004565B2" w:rsidRPr="006E3762">
        <w:rPr>
          <w:rStyle w:val="Char4"/>
          <w:spacing w:val="-2"/>
          <w:rtl/>
        </w:rPr>
        <w:t>ک</w:t>
      </w:r>
      <w:r w:rsidRPr="006E3762">
        <w:rPr>
          <w:rStyle w:val="Char4"/>
          <w:spacing w:val="-2"/>
          <w:rtl/>
        </w:rPr>
        <w:t xml:space="preserve">س </w:t>
      </w:r>
      <w:r w:rsidR="004565B2" w:rsidRPr="006E3762">
        <w:rPr>
          <w:rStyle w:val="Char4"/>
          <w:spacing w:val="-2"/>
          <w:rtl/>
        </w:rPr>
        <w:t>ک</w:t>
      </w:r>
      <w:r w:rsidRPr="006E3762">
        <w:rPr>
          <w:rStyle w:val="Char4"/>
          <w:spacing w:val="-2"/>
          <w:rtl/>
        </w:rPr>
        <w:t xml:space="preserve">ه خود بخواهد گسترده و فراخ </w:t>
      </w:r>
      <w:r w:rsidR="004565B2" w:rsidRPr="006E3762">
        <w:rPr>
          <w:rStyle w:val="Char4"/>
          <w:spacing w:val="-2"/>
          <w:rtl/>
        </w:rPr>
        <w:t>ی</w:t>
      </w:r>
      <w:r w:rsidRPr="006E3762">
        <w:rPr>
          <w:rStyle w:val="Char4"/>
          <w:spacing w:val="-2"/>
          <w:rtl/>
        </w:rPr>
        <w:t xml:space="preserve">ا تنگ و </w:t>
      </w:r>
      <w:r w:rsidR="004565B2" w:rsidRPr="006E3762">
        <w:rPr>
          <w:rStyle w:val="Char4"/>
          <w:spacing w:val="-2"/>
          <w:rtl/>
        </w:rPr>
        <w:t>ک</w:t>
      </w:r>
      <w:r w:rsidRPr="006E3762">
        <w:rPr>
          <w:rStyle w:val="Char4"/>
          <w:spacing w:val="-2"/>
          <w:rtl/>
        </w:rPr>
        <w:t>م م</w:t>
      </w:r>
      <w:r w:rsidR="004565B2" w:rsidRPr="006E3762">
        <w:rPr>
          <w:rStyle w:val="Char4"/>
          <w:spacing w:val="-2"/>
          <w:rtl/>
        </w:rPr>
        <w:t>ی</w:t>
      </w:r>
      <w:r w:rsidRPr="006E3762">
        <w:rPr>
          <w:rStyle w:val="Char4"/>
          <w:spacing w:val="-2"/>
          <w:rtl/>
        </w:rPr>
        <w:t>‌گرداند</w:t>
      </w:r>
      <w:r w:rsidRPr="006E3762">
        <w:rPr>
          <w:rStyle w:val="Char4"/>
          <w:rFonts w:hint="cs"/>
          <w:spacing w:val="-2"/>
          <w:rtl/>
        </w:rPr>
        <w:t xml:space="preserve">. </w:t>
      </w:r>
      <w:r w:rsidRPr="006E3762">
        <w:rPr>
          <w:rStyle w:val="Char4"/>
          <w:spacing w:val="-2"/>
          <w:rtl/>
        </w:rPr>
        <w:t>واقعاً در ا</w:t>
      </w:r>
      <w:r w:rsidR="004565B2" w:rsidRPr="006E3762">
        <w:rPr>
          <w:rStyle w:val="Char4"/>
          <w:spacing w:val="-2"/>
          <w:rtl/>
        </w:rPr>
        <w:t>ی</w:t>
      </w:r>
      <w:r w:rsidRPr="006E3762">
        <w:rPr>
          <w:rStyle w:val="Char4"/>
          <w:spacing w:val="-2"/>
          <w:rtl/>
        </w:rPr>
        <w:t>ن افزا</w:t>
      </w:r>
      <w:r w:rsidR="004565B2" w:rsidRPr="006E3762">
        <w:rPr>
          <w:rStyle w:val="Char4"/>
          <w:spacing w:val="-2"/>
          <w:rtl/>
        </w:rPr>
        <w:t>ی</w:t>
      </w:r>
      <w:r w:rsidRPr="006E3762">
        <w:rPr>
          <w:rStyle w:val="Char4"/>
          <w:spacing w:val="-2"/>
          <w:rtl/>
        </w:rPr>
        <w:t xml:space="preserve">ش و </w:t>
      </w:r>
      <w:r w:rsidR="004565B2" w:rsidRPr="006E3762">
        <w:rPr>
          <w:rStyle w:val="Char4"/>
          <w:spacing w:val="-2"/>
          <w:rtl/>
        </w:rPr>
        <w:t>ک</w:t>
      </w:r>
      <w:r w:rsidRPr="006E3762">
        <w:rPr>
          <w:rStyle w:val="Char4"/>
          <w:spacing w:val="-2"/>
          <w:rtl/>
        </w:rPr>
        <w:t>اهش نعمت</w:t>
      </w:r>
      <w:r w:rsidRPr="006E3762">
        <w:rPr>
          <w:rStyle w:val="Char4"/>
          <w:rFonts w:hint="cs"/>
          <w:spacing w:val="-2"/>
          <w:rtl/>
        </w:rPr>
        <w:t xml:space="preserve"> </w:t>
      </w:r>
      <w:r w:rsidRPr="006E3762">
        <w:rPr>
          <w:rStyle w:val="Char4"/>
          <w:spacing w:val="-2"/>
          <w:rtl/>
        </w:rPr>
        <w:t>نشانه‌ها</w:t>
      </w:r>
      <w:r w:rsidR="004565B2" w:rsidRPr="006E3762">
        <w:rPr>
          <w:rStyle w:val="Char4"/>
          <w:spacing w:val="-2"/>
          <w:rtl/>
        </w:rPr>
        <w:t>ی</w:t>
      </w:r>
      <w:r w:rsidRPr="006E3762">
        <w:rPr>
          <w:rStyle w:val="Char4"/>
          <w:spacing w:val="-2"/>
          <w:rtl/>
        </w:rPr>
        <w:t xml:space="preserve"> مهمّ</w:t>
      </w:r>
      <w:r w:rsidR="004565B2" w:rsidRPr="006E3762">
        <w:rPr>
          <w:rStyle w:val="Char4"/>
          <w:spacing w:val="-2"/>
          <w:rtl/>
        </w:rPr>
        <w:t>ی</w:t>
      </w:r>
      <w:r w:rsidRPr="006E3762">
        <w:rPr>
          <w:rStyle w:val="Char4"/>
          <w:spacing w:val="-2"/>
          <w:rtl/>
        </w:rPr>
        <w:t xml:space="preserve"> برا</w:t>
      </w:r>
      <w:r w:rsidR="004565B2" w:rsidRPr="006E3762">
        <w:rPr>
          <w:rStyle w:val="Char4"/>
          <w:spacing w:val="-2"/>
          <w:rtl/>
        </w:rPr>
        <w:t>ی</w:t>
      </w:r>
      <w:r w:rsidRPr="006E3762">
        <w:rPr>
          <w:rStyle w:val="Char4"/>
          <w:spacing w:val="-2"/>
          <w:rtl/>
        </w:rPr>
        <w:t xml:space="preserve"> مؤمنان است</w:t>
      </w:r>
      <w:r w:rsidRPr="006E3762">
        <w:rPr>
          <w:rStyle w:val="Char4"/>
          <w:rFonts w:hint="cs"/>
          <w:spacing w:val="-2"/>
          <w:rtl/>
        </w:rPr>
        <w:t xml:space="preserve"> و</w:t>
      </w:r>
      <w:r w:rsidRPr="006E3762">
        <w:rPr>
          <w:rStyle w:val="Char4"/>
          <w:spacing w:val="-2"/>
          <w:rtl/>
        </w:rPr>
        <w:t xml:space="preserve"> ا</w:t>
      </w:r>
      <w:r w:rsidR="004565B2" w:rsidRPr="006E3762">
        <w:rPr>
          <w:rStyle w:val="Char4"/>
          <w:spacing w:val="-2"/>
          <w:rtl/>
        </w:rPr>
        <w:t>ی</w:t>
      </w:r>
      <w:r w:rsidRPr="006E3762">
        <w:rPr>
          <w:rStyle w:val="Char4"/>
          <w:spacing w:val="-2"/>
          <w:rtl/>
        </w:rPr>
        <w:t>ن</w:t>
      </w:r>
      <w:r w:rsidRPr="006E3762">
        <w:rPr>
          <w:rStyle w:val="Char4"/>
          <w:rFonts w:hint="cs"/>
          <w:spacing w:val="-2"/>
          <w:rtl/>
        </w:rPr>
        <w:softHyphen/>
      </w:r>
      <w:r w:rsidR="004565B2" w:rsidRPr="006E3762">
        <w:rPr>
          <w:rStyle w:val="Char4"/>
          <w:spacing w:val="-2"/>
          <w:rtl/>
        </w:rPr>
        <w:t>ک</w:t>
      </w:r>
      <w:r w:rsidRPr="006E3762">
        <w:rPr>
          <w:rStyle w:val="Char4"/>
          <w:spacing w:val="-2"/>
          <w:rtl/>
        </w:rPr>
        <w:t>ه مواظب باشند مسبّب‌الاسباب را فراموش ن</w:t>
      </w:r>
      <w:r w:rsidR="004565B2" w:rsidRPr="006E3762">
        <w:rPr>
          <w:rStyle w:val="Char4"/>
          <w:spacing w:val="-2"/>
          <w:rtl/>
        </w:rPr>
        <w:t>ک</w:t>
      </w:r>
      <w:r w:rsidRPr="006E3762">
        <w:rPr>
          <w:rStyle w:val="Char4"/>
          <w:spacing w:val="-2"/>
          <w:rtl/>
        </w:rPr>
        <w:t>نند و تنها به اسباب چشم ندوزند</w:t>
      </w:r>
      <w:r w:rsidRPr="006E3762">
        <w:rPr>
          <w:rStyle w:val="Char4"/>
          <w:rFonts w:hint="cs"/>
          <w:spacing w:val="-2"/>
          <w:rtl/>
        </w:rPr>
        <w:t>.</w:t>
      </w:r>
    </w:p>
    <w:p w:rsidR="00C719F6" w:rsidRPr="006E3762" w:rsidRDefault="00C719F6" w:rsidP="006E3762">
      <w:pPr>
        <w:ind w:firstLine="284"/>
        <w:jc w:val="both"/>
        <w:rPr>
          <w:rStyle w:val="Char4"/>
          <w:rtl/>
        </w:rPr>
      </w:pPr>
      <w:r w:rsidRPr="006E3762">
        <w:rPr>
          <w:rStyle w:val="Char4"/>
          <w:rFonts w:hint="cs"/>
          <w:rtl/>
        </w:rPr>
        <w:t>مؤمن در راستای توحید رازقیّت همیشه خداوند</w:t>
      </w:r>
      <w:r w:rsidR="00CC1B3D" w:rsidRPr="006E3762">
        <w:rPr>
          <w:rStyle w:val="Char4"/>
          <w:rFonts w:cs="CTraditional Arabic" w:hint="cs"/>
          <w:rtl/>
        </w:rPr>
        <w:t>أ</w:t>
      </w:r>
      <w:r w:rsidRPr="006E3762">
        <w:rPr>
          <w:rStyle w:val="Char4"/>
          <w:rFonts w:hint="cs"/>
          <w:rtl/>
        </w:rPr>
        <w:t xml:space="preserve"> را رازق می</w:t>
      </w:r>
      <w:r w:rsidRPr="006E3762">
        <w:rPr>
          <w:rStyle w:val="Char4"/>
          <w:rFonts w:hint="cs"/>
          <w:rtl/>
        </w:rPr>
        <w:softHyphen/>
        <w:t>داند و در صورتیکه باطل را بر حق بخاطر رزقش ترجیح دهد و یا در کسب روزی فقط بر اسباب تکیه کند بی</w:t>
      </w:r>
      <w:r w:rsidRPr="006E3762">
        <w:rPr>
          <w:rStyle w:val="Char4"/>
          <w:rFonts w:hint="cs"/>
          <w:rtl/>
        </w:rPr>
        <w:softHyphen/>
        <w:t>شک در توحید رازقیّت به بیراهه رفته و آلوده به شرک شده است. مؤمن با توکّل بر خدا و اتّخاذ اسباب به جمع</w:t>
      </w:r>
      <w:r w:rsidRPr="006E3762">
        <w:rPr>
          <w:rStyle w:val="Char4"/>
          <w:rFonts w:hint="cs"/>
          <w:rtl/>
        </w:rPr>
        <w:softHyphen/>
        <w:t>آوری رزق که از تکالیف وی می</w:t>
      </w:r>
      <w:r w:rsidRPr="006E3762">
        <w:rPr>
          <w:rStyle w:val="Char4"/>
          <w:rFonts w:hint="cs"/>
          <w:rtl/>
        </w:rPr>
        <w:softHyphen/>
        <w:t>باشد، می</w:t>
      </w:r>
      <w:r w:rsidRPr="006E3762">
        <w:rPr>
          <w:rStyle w:val="Char4"/>
          <w:rFonts w:hint="cs"/>
          <w:rtl/>
        </w:rPr>
        <w:softHyphen/>
        <w:t>پردازد و میزان آن دست وی نیست و بر هر آنچه به وی رسد شکرگزار و راضی است. مؤمن با کسب روزی حلال سعی دارد دیگران را نیز از آن بهره</w:t>
      </w:r>
      <w:r w:rsidRPr="006E3762">
        <w:rPr>
          <w:rStyle w:val="Char4"/>
          <w:rFonts w:hint="cs"/>
          <w:rtl/>
        </w:rPr>
        <w:softHyphen/>
        <w:t>مند کند تا این صفت در وی تجلّی یابد و هرگز دیگران را از رزق و حق خود محروم نمی</w:t>
      </w:r>
      <w:r w:rsidRPr="006E3762">
        <w:rPr>
          <w:rStyle w:val="Char4"/>
          <w:rFonts w:hint="cs"/>
          <w:rtl/>
        </w:rPr>
        <w:softHyphen/>
        <w:t>کند.</w:t>
      </w:r>
    </w:p>
    <w:p w:rsidR="00C719F6" w:rsidRPr="006E3762" w:rsidRDefault="00C719F6" w:rsidP="006E3762">
      <w:pPr>
        <w:pStyle w:val="a2"/>
        <w:rPr>
          <w:rStyle w:val="201Char"/>
          <w:rFonts w:ascii="IRZar" w:hAnsi="IRZar"/>
          <w:bCs/>
          <w:sz w:val="26"/>
          <w:szCs w:val="26"/>
        </w:rPr>
      </w:pPr>
      <w:bookmarkStart w:id="666" w:name="_Toc404710322"/>
      <w:bookmarkStart w:id="667" w:name="_Toc437716029"/>
      <w:r w:rsidRPr="006E3762">
        <w:rPr>
          <w:rStyle w:val="201Char"/>
          <w:rFonts w:ascii="IRZar" w:hAnsi="IRZar" w:hint="cs"/>
          <w:bCs/>
          <w:sz w:val="26"/>
          <w:szCs w:val="26"/>
          <w:rtl/>
        </w:rPr>
        <w:t>19-</w:t>
      </w:r>
      <w:r w:rsidR="0094229D" w:rsidRPr="006E3762">
        <w:rPr>
          <w:rStyle w:val="201Char"/>
          <w:rFonts w:ascii="IRZar" w:hAnsi="IRZar" w:hint="cs"/>
          <w:bCs/>
          <w:sz w:val="26"/>
          <w:szCs w:val="26"/>
          <w:rtl/>
        </w:rPr>
        <w:t xml:space="preserve"> </w:t>
      </w:r>
      <w:r w:rsidRPr="006E3762">
        <w:rPr>
          <w:rStyle w:val="201Char"/>
          <w:rFonts w:ascii="IRZar" w:hAnsi="IRZar" w:hint="cs"/>
          <w:bCs/>
          <w:sz w:val="26"/>
          <w:szCs w:val="26"/>
          <w:rtl/>
        </w:rPr>
        <w:t>فَتّاح</w:t>
      </w:r>
      <w:bookmarkEnd w:id="666"/>
      <w:bookmarkEnd w:id="667"/>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68" w:name="_Toc373938075"/>
      <w:bookmarkStart w:id="669" w:name="_Toc404508223"/>
      <w:r w:rsidRPr="006E3762">
        <w:rPr>
          <w:rStyle w:val="201Char"/>
          <w:rFonts w:ascii="IRZar" w:hAnsi="IRZar" w:hint="cs"/>
          <w:bCs/>
          <w:sz w:val="26"/>
          <w:szCs w:val="26"/>
          <w:rtl/>
        </w:rPr>
        <w:instrText>فَتّاح</w:instrText>
      </w:r>
      <w:bookmarkEnd w:id="668"/>
      <w:bookmarkEnd w:id="669"/>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قُلۡ يَجۡمَعُ بَيۡنَنَا رَبُّنَا ثُمَّ يَفۡتَحُ بَيۡنَنَا بِ</w:t>
      </w:r>
      <w:r w:rsidRPr="006E3762">
        <w:rPr>
          <w:rStyle w:val="Chard"/>
          <w:rFonts w:hint="cs"/>
          <w:rtl/>
        </w:rPr>
        <w:t>ٱ</w:t>
      </w:r>
      <w:r w:rsidRPr="006E3762">
        <w:rPr>
          <w:rStyle w:val="Chard"/>
          <w:rFonts w:hint="eastAsia"/>
          <w:rtl/>
        </w:rPr>
        <w:t>لۡحَقِّ</w:t>
      </w:r>
      <w:r w:rsidRPr="006E3762">
        <w:rPr>
          <w:rStyle w:val="Chard"/>
          <w:rtl/>
        </w:rPr>
        <w:t xml:space="preserve"> وَهُوَ </w:t>
      </w:r>
      <w:r w:rsidRPr="006E3762">
        <w:rPr>
          <w:rStyle w:val="Chard"/>
          <w:rFonts w:hint="cs"/>
          <w:rtl/>
        </w:rPr>
        <w:t>ٱ</w:t>
      </w:r>
      <w:r w:rsidRPr="006E3762">
        <w:rPr>
          <w:rStyle w:val="Chard"/>
          <w:rFonts w:hint="eastAsia"/>
          <w:rtl/>
        </w:rPr>
        <w:t>لۡفَتَّاحُ</w:t>
      </w:r>
      <w:r w:rsidRPr="006E3762">
        <w:rPr>
          <w:rStyle w:val="Chard"/>
          <w:rtl/>
        </w:rPr>
        <w:t xml:space="preserve"> </w:t>
      </w:r>
      <w:r w:rsidRPr="006E3762">
        <w:rPr>
          <w:rStyle w:val="Chard"/>
          <w:rFonts w:hint="cs"/>
          <w:rtl/>
        </w:rPr>
        <w:t>ٱ</w:t>
      </w:r>
      <w:r w:rsidRPr="006E3762">
        <w:rPr>
          <w:rStyle w:val="Chard"/>
          <w:rFonts w:hint="eastAsia"/>
          <w:rtl/>
        </w:rPr>
        <w:t>لۡعَلِيمُ</w:t>
      </w:r>
      <w:r w:rsidRPr="006E3762">
        <w:rPr>
          <w:rStyle w:val="Chard"/>
          <w:rtl/>
        </w:rPr>
        <w:t>٢٦</w:t>
      </w:r>
      <w:r w:rsidRPr="006E3762">
        <w:rPr>
          <w:rFonts w:ascii="Tahoma" w:hAnsi="Tahoma" w:hint="cs"/>
          <w:b/>
          <w:color w:val="000000"/>
          <w:sz w:val="24"/>
          <w:szCs w:val="28"/>
          <w:rtl/>
        </w:rPr>
        <w:t>﴾</w:t>
      </w:r>
      <w:r w:rsidRPr="006E3762">
        <w:rPr>
          <w:rStyle w:val="Char6"/>
          <w:rtl/>
        </w:rPr>
        <w:t xml:space="preserve"> [سبأ: 26]</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‏‏بگو: پروردگارمان ما را (در روز رستاخ</w:t>
      </w:r>
      <w:r w:rsidR="004565B2" w:rsidRPr="006E3762">
        <w:rPr>
          <w:rStyle w:val="Char7"/>
          <w:rtl/>
        </w:rPr>
        <w:t>ی</w:t>
      </w:r>
      <w:r w:rsidR="00C719F6" w:rsidRPr="006E3762">
        <w:rPr>
          <w:rStyle w:val="Char7"/>
          <w:rtl/>
        </w:rPr>
        <w:t>ز) گرد م</w:t>
      </w:r>
      <w:r w:rsidR="004565B2" w:rsidRPr="006E3762">
        <w:rPr>
          <w:rStyle w:val="Char7"/>
          <w:rtl/>
        </w:rPr>
        <w:t>ی</w:t>
      </w:r>
      <w:r w:rsidR="00C719F6" w:rsidRPr="006E3762">
        <w:rPr>
          <w:rStyle w:val="Char7"/>
          <w:rtl/>
        </w:rPr>
        <w:t>‌آورد و سپس در م</w:t>
      </w:r>
      <w:r w:rsidR="004565B2" w:rsidRPr="006E3762">
        <w:rPr>
          <w:rStyle w:val="Char7"/>
          <w:rtl/>
        </w:rPr>
        <w:t>ی</w:t>
      </w:r>
      <w:r w:rsidR="00C719F6" w:rsidRPr="006E3762">
        <w:rPr>
          <w:rStyle w:val="Char7"/>
          <w:rtl/>
        </w:rPr>
        <w:t>ان ما به حق داور</w:t>
      </w:r>
      <w:r w:rsidR="004565B2" w:rsidRPr="006E3762">
        <w:rPr>
          <w:rStyle w:val="Char7"/>
          <w:rtl/>
        </w:rPr>
        <w:t>ی</w:t>
      </w:r>
      <w:r w:rsidR="00C719F6" w:rsidRPr="006E3762">
        <w:rPr>
          <w:rStyle w:val="Char7"/>
          <w:rtl/>
        </w:rPr>
        <w:t xml:space="preserve"> م</w:t>
      </w:r>
      <w:r w:rsidR="004565B2" w:rsidRPr="006E3762">
        <w:rPr>
          <w:rStyle w:val="Char7"/>
          <w:rtl/>
        </w:rPr>
        <w:t>ی</w:t>
      </w:r>
      <w:r w:rsidR="00C719F6" w:rsidRPr="006E3762">
        <w:rPr>
          <w:rStyle w:val="Char7"/>
          <w:rtl/>
        </w:rPr>
        <w:t>‌</w:t>
      </w:r>
      <w:r w:rsidR="004565B2" w:rsidRPr="006E3762">
        <w:rPr>
          <w:rStyle w:val="Char7"/>
          <w:rtl/>
        </w:rPr>
        <w:t>ک</w:t>
      </w:r>
      <w:r w:rsidR="00C719F6" w:rsidRPr="006E3762">
        <w:rPr>
          <w:rStyle w:val="Char7"/>
          <w:rtl/>
        </w:rPr>
        <w:t xml:space="preserve">ند. تنها او داور آگاه (از </w:t>
      </w:r>
      <w:r w:rsidR="004565B2" w:rsidRPr="006E3762">
        <w:rPr>
          <w:rStyle w:val="Char7"/>
          <w:rtl/>
        </w:rPr>
        <w:t>ک</w:t>
      </w:r>
      <w:r w:rsidR="00C719F6" w:rsidRPr="006E3762">
        <w:rPr>
          <w:rStyle w:val="Char7"/>
          <w:rtl/>
        </w:rPr>
        <w:t>ارها</w:t>
      </w:r>
      <w:r w:rsidR="004565B2" w:rsidRPr="006E3762">
        <w:rPr>
          <w:rStyle w:val="Char7"/>
          <w:rtl/>
        </w:rPr>
        <w:t>ی</w:t>
      </w:r>
      <w:r w:rsidR="00C719F6" w:rsidRPr="006E3762">
        <w:rPr>
          <w:rStyle w:val="Char7"/>
          <w:rtl/>
        </w:rPr>
        <w:t xml:space="preserve"> ما و شما)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فتّاح</w:t>
      </w:r>
      <w:r w:rsidR="009A76CB" w:rsidRPr="006E3762">
        <w:rPr>
          <w:rStyle w:val="Char4"/>
          <w:rFonts w:hint="cs"/>
          <w:rtl/>
        </w:rPr>
        <w:t xml:space="preserve"> </w:t>
      </w:r>
      <w:r w:rsidRPr="006E3762">
        <w:rPr>
          <w:rStyle w:val="Char4"/>
          <w:rFonts w:hint="cs"/>
          <w:rtl/>
        </w:rPr>
        <w:t>صیغه مبالغه و یعنی؛ بسیار گشاینده. فتّاح</w:t>
      </w:r>
      <w:r w:rsidR="00CC1B3D" w:rsidRPr="006E3762">
        <w:rPr>
          <w:rStyle w:val="Char4"/>
          <w:rFonts w:cs="CTraditional Arabic" w:hint="cs"/>
          <w:rtl/>
        </w:rPr>
        <w:t>أ</w:t>
      </w:r>
      <w:r w:rsidRPr="006E3762">
        <w:rPr>
          <w:rStyle w:val="Char4"/>
          <w:rFonts w:hint="cs"/>
          <w:rtl/>
        </w:rPr>
        <w:t xml:space="preserve"> صاحب کلید هر مشکل و ناراحتی و نیازی می</w:t>
      </w:r>
      <w:r w:rsidRPr="006E3762">
        <w:rPr>
          <w:rStyle w:val="Char4"/>
          <w:rFonts w:hint="cs"/>
          <w:rtl/>
        </w:rPr>
        <w:softHyphen/>
        <w:t>باشد. فتّاح گره</w:t>
      </w:r>
      <w:r w:rsidRPr="006E3762">
        <w:rPr>
          <w:rStyle w:val="Char4"/>
          <w:rtl/>
        </w:rPr>
        <w:softHyphen/>
      </w:r>
      <w:r w:rsidRPr="006E3762">
        <w:rPr>
          <w:rStyle w:val="Char4"/>
          <w:rFonts w:hint="cs"/>
          <w:rtl/>
        </w:rPr>
        <w:t>های مادّی و معنوی و درهای رحمت و مهربانی و توفیق و الهام را باز می</w:t>
      </w:r>
      <w:r w:rsidRPr="006E3762">
        <w:rPr>
          <w:rStyle w:val="Char4"/>
          <w:rFonts w:hint="cs"/>
          <w:rtl/>
        </w:rPr>
        <w:softHyphen/>
        <w:t>کند. خداوندِ ناصر بعد از اینکه با نصرت خود مؤمنان و دعوتگران را بر مخالفانشان پیروز گرداند با صفت فتّاح وارد میدان می</w:t>
      </w:r>
      <w:r w:rsidRPr="006E3762">
        <w:rPr>
          <w:rStyle w:val="Char4"/>
          <w:rFonts w:hint="cs"/>
          <w:rtl/>
        </w:rPr>
        <w:softHyphen/>
        <w:t>شود و با وجود مشکلات متعددی که داعیان در پیش رو دارند برای آنها فتح و گشایش حاصل می</w:t>
      </w:r>
      <w:r w:rsidR="0094229D" w:rsidRPr="006E3762">
        <w:rPr>
          <w:rStyle w:val="Char4"/>
          <w:rFonts w:hint="eastAsia"/>
          <w:rtl/>
        </w:rPr>
        <w:t>‌</w:t>
      </w:r>
      <w:r w:rsidRPr="006E3762">
        <w:rPr>
          <w:rStyle w:val="Char4"/>
          <w:rFonts w:hint="cs"/>
          <w:rtl/>
        </w:rPr>
        <w:t>کند. فتّاح</w:t>
      </w:r>
      <w:r w:rsidR="00CC1B3D" w:rsidRPr="006E3762">
        <w:rPr>
          <w:rStyle w:val="Char4"/>
          <w:rFonts w:cs="CTraditional Arabic" w:hint="cs"/>
          <w:rtl/>
        </w:rPr>
        <w:t>أ</w:t>
      </w:r>
      <w:r w:rsidRPr="006E3762">
        <w:rPr>
          <w:rStyle w:val="Char4"/>
          <w:rFonts w:hint="cs"/>
          <w:rtl/>
        </w:rPr>
        <w:t xml:space="preserve"> جداکنند</w:t>
      </w:r>
      <w:r w:rsidR="004565B2" w:rsidRPr="006E3762">
        <w:rPr>
          <w:rStyle w:val="Char4"/>
          <w:rFonts w:hint="cs"/>
          <w:rtl/>
        </w:rPr>
        <w:t>ۀ</w:t>
      </w:r>
      <w:r w:rsidRPr="006E3762">
        <w:rPr>
          <w:rStyle w:val="Char4"/>
          <w:rFonts w:hint="cs"/>
          <w:rtl/>
        </w:rPr>
        <w:t xml:space="preserve"> حق از باطل است و داوری دادگر و قاضی بس آگاه است.</w:t>
      </w:r>
    </w:p>
    <w:p w:rsidR="00C719F6" w:rsidRPr="006E3762" w:rsidRDefault="00C719F6" w:rsidP="006E3762">
      <w:pPr>
        <w:ind w:firstLine="284"/>
        <w:jc w:val="both"/>
        <w:rPr>
          <w:rStyle w:val="Char4"/>
          <w:rtl/>
        </w:rPr>
      </w:pPr>
      <w:r w:rsidRPr="006E3762">
        <w:rPr>
          <w:rStyle w:val="Char4"/>
          <w:rFonts w:hint="cs"/>
          <w:rtl/>
        </w:rPr>
        <w:t>مؤمن از فتّاح بودن خداوند</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آموزد که کلید خزائن و حل مشکلات و نیازها فقط در دست خداوند می</w:t>
      </w:r>
      <w:r w:rsidRPr="006E3762">
        <w:rPr>
          <w:rStyle w:val="Char4"/>
          <w:rFonts w:hint="cs"/>
          <w:rtl/>
        </w:rPr>
        <w:softHyphen/>
        <w:t>باشد و برای باز کردن هر دری از مشکلات و نیازهایش فقط باید متوجه فتّاح باشد و همچنین مؤمن یقین دارد در صورتیکه خداوند دری را باز کند کسی یارای بستنش را ندارد و دری که وی ببندد کسی را یارای باز کردن نیست پس ضرر و نفع را فقط از جانب وی می</w:t>
      </w:r>
      <w:r w:rsidRPr="006E3762">
        <w:rPr>
          <w:rStyle w:val="Char4"/>
          <w:rFonts w:hint="cs"/>
          <w:rtl/>
        </w:rPr>
        <w:softHyphen/>
        <w:t>داند و یقین دارد که ایمان، تقوا، دعا و توکّل کلیدهای حل مشکلات می</w:t>
      </w:r>
      <w:r w:rsidRPr="006E3762">
        <w:rPr>
          <w:rStyle w:val="Char4"/>
          <w:rFonts w:hint="cs"/>
          <w:rtl/>
        </w:rPr>
        <w:softHyphen/>
        <w:t>باشند. و انسان باید از فتّاح بودن بیاموزد که گره</w:t>
      </w:r>
      <w:r w:rsidRPr="006E3762">
        <w:rPr>
          <w:rStyle w:val="Char4"/>
          <w:rFonts w:hint="cs"/>
          <w:rtl/>
        </w:rPr>
        <w:softHyphen/>
        <w:t>گشای مشکلات خود و مردم باشد. مؤمن یقین دارد که فتّاح داور و قاضی دادگریست که هرگز ظلم نمی</w:t>
      </w:r>
      <w:r w:rsidRPr="006E3762">
        <w:rPr>
          <w:rStyle w:val="Char4"/>
          <w:rFonts w:hint="cs"/>
          <w:rtl/>
        </w:rPr>
        <w:softHyphen/>
        <w:t>کند و ظلمِ ظالمان را بی‌جواب نمی</w:t>
      </w:r>
      <w:r w:rsidRPr="006E3762">
        <w:rPr>
          <w:rStyle w:val="Char4"/>
          <w:rFonts w:hint="cs"/>
          <w:rtl/>
        </w:rPr>
        <w:softHyphen/>
        <w:t>گذارد و این آرامش دهند</w:t>
      </w:r>
      <w:r w:rsidR="004565B2" w:rsidRPr="006E3762">
        <w:rPr>
          <w:rStyle w:val="Char4"/>
          <w:rFonts w:hint="cs"/>
          <w:rtl/>
        </w:rPr>
        <w:t>ۀ</w:t>
      </w:r>
      <w:r w:rsidRPr="006E3762">
        <w:rPr>
          <w:rStyle w:val="Char4"/>
          <w:rFonts w:hint="cs"/>
          <w:rtl/>
        </w:rPr>
        <w:t xml:space="preserve"> قلبِ مظلومان است.</w:t>
      </w:r>
    </w:p>
    <w:p w:rsidR="00C719F6" w:rsidRPr="006E3762" w:rsidRDefault="00C719F6" w:rsidP="006E3762">
      <w:pPr>
        <w:pStyle w:val="a2"/>
        <w:rPr>
          <w:rStyle w:val="201Char"/>
          <w:rFonts w:ascii="IRZar" w:hAnsi="IRZar"/>
          <w:bCs/>
          <w:sz w:val="26"/>
          <w:szCs w:val="26"/>
        </w:rPr>
      </w:pPr>
      <w:bookmarkStart w:id="670" w:name="_Toc404710323"/>
      <w:bookmarkStart w:id="671" w:name="_Toc437716030"/>
      <w:r w:rsidRPr="006E3762">
        <w:rPr>
          <w:rStyle w:val="201Char"/>
          <w:rFonts w:ascii="IRZar" w:hAnsi="IRZar" w:hint="cs"/>
          <w:bCs/>
          <w:sz w:val="26"/>
          <w:szCs w:val="26"/>
          <w:rtl/>
        </w:rPr>
        <w:t>20-علیم</w:t>
      </w:r>
      <w:bookmarkEnd w:id="670"/>
      <w:bookmarkEnd w:id="671"/>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72" w:name="_Toc373938076"/>
      <w:bookmarkStart w:id="673" w:name="_Toc404508224"/>
      <w:r w:rsidRPr="006E3762">
        <w:rPr>
          <w:rStyle w:val="201Char"/>
          <w:rFonts w:ascii="IRZar" w:hAnsi="IRZar" w:hint="cs"/>
          <w:bCs/>
          <w:sz w:val="26"/>
          <w:szCs w:val="26"/>
          <w:rtl/>
        </w:rPr>
        <w:instrText>علیم</w:instrText>
      </w:r>
      <w:bookmarkEnd w:id="672"/>
      <w:bookmarkEnd w:id="673"/>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وَهُوَ </w:t>
      </w:r>
      <w:r w:rsidRPr="006E3762">
        <w:rPr>
          <w:rStyle w:val="Chard"/>
          <w:rFonts w:hint="cs"/>
          <w:rtl/>
        </w:rPr>
        <w:t>ٱ</w:t>
      </w:r>
      <w:r w:rsidRPr="006E3762">
        <w:rPr>
          <w:rStyle w:val="Chard"/>
          <w:rFonts w:hint="eastAsia"/>
          <w:rtl/>
        </w:rPr>
        <w:t>لۡعَزِيزُ</w:t>
      </w:r>
      <w:r w:rsidRPr="006E3762">
        <w:rPr>
          <w:rStyle w:val="Chard"/>
          <w:rtl/>
        </w:rPr>
        <w:t xml:space="preserve"> </w:t>
      </w:r>
      <w:r w:rsidRPr="006E3762">
        <w:rPr>
          <w:rStyle w:val="Chard"/>
          <w:rFonts w:hint="cs"/>
          <w:rtl/>
        </w:rPr>
        <w:t>ٱ</w:t>
      </w:r>
      <w:r w:rsidRPr="006E3762">
        <w:rPr>
          <w:rStyle w:val="Chard"/>
          <w:rFonts w:hint="eastAsia"/>
          <w:rtl/>
        </w:rPr>
        <w:t>لۡعَلِيمُ</w:t>
      </w:r>
      <w:r w:rsidRPr="006E3762">
        <w:rPr>
          <w:rFonts w:ascii="Tahoma" w:hAnsi="Tahoma" w:hint="cs"/>
          <w:b/>
          <w:color w:val="000000"/>
          <w:sz w:val="24"/>
          <w:szCs w:val="28"/>
          <w:rtl/>
        </w:rPr>
        <w:t>﴾</w:t>
      </w:r>
      <w:r w:rsidRPr="006E3762">
        <w:rPr>
          <w:rStyle w:val="Char6"/>
          <w:rtl/>
        </w:rPr>
        <w:t xml:space="preserve"> [النمل: 78]</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‏‏و او بس چ</w:t>
      </w:r>
      <w:r w:rsidR="004565B2" w:rsidRPr="006E3762">
        <w:rPr>
          <w:rStyle w:val="Char7"/>
          <w:rtl/>
        </w:rPr>
        <w:t>ی</w:t>
      </w:r>
      <w:r w:rsidR="00C719F6" w:rsidRPr="006E3762">
        <w:rPr>
          <w:rStyle w:val="Char7"/>
          <w:rtl/>
        </w:rPr>
        <w:t>ره و توانا و آگاه و دانا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علیم یعنی؛ بس آگاه و دانا. علیم ذاتاً آگاه و دانا است و علمش مثل بشر اکتسابی نیست و علمش نامتناهی و نامحدود است و بر هر چیزی قبل و بعد آفرینش نهایت علم را بدون کم و کاست دارد. و هیچ چیزی مانند زمان، مکان، پنهان بودن و... علم خداوند</w:t>
      </w:r>
      <w:r w:rsidR="00CC1B3D" w:rsidRPr="006E3762">
        <w:rPr>
          <w:rStyle w:val="Char4"/>
          <w:rFonts w:cs="CTraditional Arabic" w:hint="cs"/>
          <w:rtl/>
        </w:rPr>
        <w:t>أ</w:t>
      </w:r>
      <w:r w:rsidRPr="006E3762">
        <w:rPr>
          <w:rStyle w:val="Char4"/>
          <w:rFonts w:hint="cs"/>
          <w:rtl/>
        </w:rPr>
        <w:t xml:space="preserve"> را محدود و ناقص نمی</w:t>
      </w:r>
      <w:r w:rsidRPr="006E3762">
        <w:rPr>
          <w:rStyle w:val="Char4"/>
          <w:rFonts w:hint="cs"/>
          <w:rtl/>
        </w:rPr>
        <w:softHyphen/>
        <w:t>کند و علم خداوند هرگز کاهش نمی</w:t>
      </w:r>
      <w:r w:rsidRPr="006E3762">
        <w:rPr>
          <w:rStyle w:val="Char4"/>
          <w:rFonts w:hint="cs"/>
          <w:rtl/>
        </w:rPr>
        <w:softHyphen/>
        <w:t>یابد و فراموشی بر خدا</w:t>
      </w:r>
      <w:r w:rsidR="00CC1B3D" w:rsidRPr="006E3762">
        <w:rPr>
          <w:rStyle w:val="Char4"/>
          <w:rFonts w:cs="CTraditional Arabic" w:hint="cs"/>
          <w:rtl/>
        </w:rPr>
        <w:t>أ</w:t>
      </w:r>
      <w:r w:rsidRPr="006E3762">
        <w:rPr>
          <w:rStyle w:val="Char4"/>
          <w:rFonts w:hint="cs"/>
          <w:rtl/>
        </w:rPr>
        <w:t xml:space="preserve"> عارض نمی</w:t>
      </w:r>
      <w:r w:rsidRPr="006E3762">
        <w:rPr>
          <w:rStyle w:val="Char4"/>
          <w:rFonts w:hint="cs"/>
          <w:rtl/>
        </w:rPr>
        <w:softHyphen/>
        <w:t>گردد. علیم بر انسان و هستی کنترل و احاطه</w:t>
      </w:r>
      <w:r w:rsidRPr="006E3762">
        <w:rPr>
          <w:rStyle w:val="Char4"/>
          <w:rFonts w:hint="cs"/>
          <w:rtl/>
        </w:rPr>
        <w:softHyphen/>
        <w:t>ای عالمانه، دائمی و دقیق و همه</w:t>
      </w:r>
      <w:r w:rsidRPr="006E3762">
        <w:rPr>
          <w:rStyle w:val="Char4"/>
          <w:rFonts w:hint="cs"/>
          <w:rtl/>
        </w:rPr>
        <w:softHyphen/>
        <w:t>جانبه دارد به</w:t>
      </w:r>
      <w:r w:rsidRPr="006E3762">
        <w:rPr>
          <w:rStyle w:val="Char4"/>
          <w:rtl/>
        </w:rPr>
        <w:softHyphen/>
      </w:r>
      <w:r w:rsidRPr="006E3762">
        <w:rPr>
          <w:rStyle w:val="Char4"/>
          <w:rFonts w:hint="cs"/>
          <w:rtl/>
        </w:rPr>
        <w:t>گونه</w:t>
      </w:r>
      <w:r w:rsidRPr="006E3762">
        <w:rPr>
          <w:rStyle w:val="Char4"/>
          <w:rtl/>
        </w:rPr>
        <w:softHyphen/>
      </w:r>
      <w:r w:rsidRPr="006E3762">
        <w:rPr>
          <w:rStyle w:val="Char4"/>
          <w:rFonts w:hint="cs"/>
          <w:rtl/>
        </w:rPr>
        <w:t>ای که بر گذشته، حال و آینده احاطه و علم کامل و تام دارد و هیچ نقص و عیبی بر علم و آگاهی وی</w:t>
      </w:r>
      <w:r w:rsidR="00CC1B3D" w:rsidRPr="006E3762">
        <w:rPr>
          <w:rStyle w:val="Char4"/>
          <w:rFonts w:cs="CTraditional Arabic" w:hint="cs"/>
          <w:rtl/>
        </w:rPr>
        <w:t>أ</w:t>
      </w:r>
      <w:r w:rsidRPr="006E3762">
        <w:rPr>
          <w:rStyle w:val="Char4"/>
          <w:rFonts w:hint="cs"/>
          <w:rtl/>
        </w:rPr>
        <w:t xml:space="preserve"> وجود ندارد. </w:t>
      </w:r>
      <w:r w:rsidR="0094229D" w:rsidRPr="006E3762">
        <w:rPr>
          <w:rStyle w:val="Char7"/>
          <w:rFonts w:ascii="Traditional Arabic" w:hAnsi="Traditional Arabic" w:cs="Traditional Arabic"/>
          <w:rtl/>
        </w:rPr>
        <w:t>«</w:t>
      </w:r>
      <w:r w:rsidRPr="006E3762">
        <w:rPr>
          <w:rStyle w:val="Char7"/>
          <w:rFonts w:hint="cs"/>
          <w:rtl/>
        </w:rPr>
        <w:t xml:space="preserve">و </w:t>
      </w:r>
      <w:r w:rsidRPr="006E3762">
        <w:rPr>
          <w:rStyle w:val="Char7"/>
          <w:rtl/>
        </w:rPr>
        <w:t>گنج</w:t>
      </w:r>
      <w:r w:rsidR="004565B2" w:rsidRPr="006E3762">
        <w:rPr>
          <w:rStyle w:val="Char7"/>
          <w:rtl/>
        </w:rPr>
        <w:t>ی</w:t>
      </w:r>
      <w:r w:rsidRPr="006E3762">
        <w:rPr>
          <w:rStyle w:val="Char7"/>
          <w:rtl/>
        </w:rPr>
        <w:t>نه‌ها</w:t>
      </w:r>
      <w:r w:rsidR="004565B2" w:rsidRPr="006E3762">
        <w:rPr>
          <w:rStyle w:val="Char7"/>
          <w:rtl/>
        </w:rPr>
        <w:t>ی</w:t>
      </w:r>
      <w:r w:rsidRPr="006E3762">
        <w:rPr>
          <w:rStyle w:val="Char7"/>
          <w:rtl/>
        </w:rPr>
        <w:t xml:space="preserve"> غ</w:t>
      </w:r>
      <w:r w:rsidR="004565B2" w:rsidRPr="006E3762">
        <w:rPr>
          <w:rStyle w:val="Char7"/>
          <w:rtl/>
        </w:rPr>
        <w:t>ی</w:t>
      </w:r>
      <w:r w:rsidRPr="006E3762">
        <w:rPr>
          <w:rStyle w:val="Char7"/>
          <w:rtl/>
        </w:rPr>
        <w:t xml:space="preserve">ب و </w:t>
      </w:r>
      <w:r w:rsidR="004565B2" w:rsidRPr="006E3762">
        <w:rPr>
          <w:rStyle w:val="Char7"/>
          <w:rtl/>
        </w:rPr>
        <w:t>ک</w:t>
      </w:r>
      <w:r w:rsidRPr="006E3762">
        <w:rPr>
          <w:rStyle w:val="Char7"/>
          <w:rtl/>
        </w:rPr>
        <w:t>ل</w:t>
      </w:r>
      <w:r w:rsidR="004565B2" w:rsidRPr="006E3762">
        <w:rPr>
          <w:rStyle w:val="Char7"/>
          <w:rtl/>
        </w:rPr>
        <w:t>ی</w:t>
      </w:r>
      <w:r w:rsidRPr="006E3762">
        <w:rPr>
          <w:rStyle w:val="Char7"/>
          <w:rtl/>
        </w:rPr>
        <w:t xml:space="preserve">د آنها در دست خدا است و </w:t>
      </w:r>
      <w:r w:rsidR="004565B2" w:rsidRPr="006E3762">
        <w:rPr>
          <w:rStyle w:val="Char7"/>
          <w:rtl/>
        </w:rPr>
        <w:t>ک</w:t>
      </w:r>
      <w:r w:rsidRPr="006E3762">
        <w:rPr>
          <w:rStyle w:val="Char7"/>
          <w:rtl/>
        </w:rPr>
        <w:t>س</w:t>
      </w:r>
      <w:r w:rsidR="004565B2" w:rsidRPr="006E3762">
        <w:rPr>
          <w:rStyle w:val="Char7"/>
          <w:rtl/>
        </w:rPr>
        <w:t>ی</w:t>
      </w:r>
      <w:r w:rsidRPr="006E3762">
        <w:rPr>
          <w:rStyle w:val="Char7"/>
          <w:rtl/>
        </w:rPr>
        <w:t xml:space="preserve"> جز او از آنها آگاه ن</w:t>
      </w:r>
      <w:r w:rsidR="004565B2" w:rsidRPr="006E3762">
        <w:rPr>
          <w:rStyle w:val="Char7"/>
          <w:rtl/>
        </w:rPr>
        <w:t>ی</w:t>
      </w:r>
      <w:r w:rsidRPr="006E3762">
        <w:rPr>
          <w:rStyle w:val="Char7"/>
          <w:rtl/>
        </w:rPr>
        <w:t>ست. و خداوند از آنچه در خش</w:t>
      </w:r>
      <w:r w:rsidR="004565B2" w:rsidRPr="006E3762">
        <w:rPr>
          <w:rStyle w:val="Char7"/>
          <w:rtl/>
        </w:rPr>
        <w:t>کی</w:t>
      </w:r>
      <w:r w:rsidRPr="006E3762">
        <w:rPr>
          <w:rStyle w:val="Char7"/>
          <w:rtl/>
        </w:rPr>
        <w:t xml:space="preserve"> و در</w:t>
      </w:r>
      <w:r w:rsidR="004565B2" w:rsidRPr="006E3762">
        <w:rPr>
          <w:rStyle w:val="Char7"/>
          <w:rtl/>
        </w:rPr>
        <w:t>ی</w:t>
      </w:r>
      <w:r w:rsidRPr="006E3762">
        <w:rPr>
          <w:rStyle w:val="Char7"/>
          <w:rtl/>
        </w:rPr>
        <w:t>ا است آگاه است. و ه</w:t>
      </w:r>
      <w:r w:rsidR="004565B2" w:rsidRPr="006E3762">
        <w:rPr>
          <w:rStyle w:val="Char7"/>
          <w:rtl/>
        </w:rPr>
        <w:t>ی</w:t>
      </w:r>
      <w:r w:rsidRPr="006E3762">
        <w:rPr>
          <w:rStyle w:val="Char7"/>
          <w:rtl/>
        </w:rPr>
        <w:t>چ برگ</w:t>
      </w:r>
      <w:r w:rsidR="004565B2" w:rsidRPr="006E3762">
        <w:rPr>
          <w:rStyle w:val="Char7"/>
          <w:rtl/>
        </w:rPr>
        <w:t>ی</w:t>
      </w:r>
      <w:r w:rsidRPr="006E3762">
        <w:rPr>
          <w:rStyle w:val="Char7"/>
          <w:rtl/>
        </w:rPr>
        <w:t xml:space="preserve"> (از گ</w:t>
      </w:r>
      <w:r w:rsidR="004565B2" w:rsidRPr="006E3762">
        <w:rPr>
          <w:rStyle w:val="Char7"/>
          <w:rtl/>
        </w:rPr>
        <w:t>ی</w:t>
      </w:r>
      <w:r w:rsidRPr="006E3762">
        <w:rPr>
          <w:rStyle w:val="Char7"/>
          <w:rtl/>
        </w:rPr>
        <w:t>اه</w:t>
      </w:r>
      <w:r w:rsidR="004565B2" w:rsidRPr="006E3762">
        <w:rPr>
          <w:rStyle w:val="Char7"/>
          <w:rtl/>
        </w:rPr>
        <w:t>ی</w:t>
      </w:r>
      <w:r w:rsidRPr="006E3762">
        <w:rPr>
          <w:rStyle w:val="Char7"/>
          <w:rtl/>
        </w:rPr>
        <w:t xml:space="preserve"> و درخت</w:t>
      </w:r>
      <w:r w:rsidR="004565B2" w:rsidRPr="006E3762">
        <w:rPr>
          <w:rStyle w:val="Char7"/>
          <w:rtl/>
        </w:rPr>
        <w:t>ی</w:t>
      </w:r>
      <w:r w:rsidRPr="006E3762">
        <w:rPr>
          <w:rStyle w:val="Char7"/>
          <w:rtl/>
        </w:rPr>
        <w:t>) فرو نم</w:t>
      </w:r>
      <w:r w:rsidR="004565B2" w:rsidRPr="006E3762">
        <w:rPr>
          <w:rStyle w:val="Char7"/>
          <w:rtl/>
        </w:rPr>
        <w:t>ی</w:t>
      </w:r>
      <w:r w:rsidRPr="006E3762">
        <w:rPr>
          <w:rStyle w:val="Char7"/>
          <w:rtl/>
        </w:rPr>
        <w:t>‌افتد مگر ا</w:t>
      </w:r>
      <w:r w:rsidR="004565B2" w:rsidRPr="006E3762">
        <w:rPr>
          <w:rStyle w:val="Char7"/>
          <w:rtl/>
        </w:rPr>
        <w:t>ی</w:t>
      </w:r>
      <w:r w:rsidRPr="006E3762">
        <w:rPr>
          <w:rStyle w:val="Char7"/>
          <w:rtl/>
        </w:rPr>
        <w:t xml:space="preserve">ن </w:t>
      </w:r>
      <w:r w:rsidR="004565B2" w:rsidRPr="006E3762">
        <w:rPr>
          <w:rStyle w:val="Char7"/>
          <w:rtl/>
        </w:rPr>
        <w:t>ک</w:t>
      </w:r>
      <w:r w:rsidRPr="006E3762">
        <w:rPr>
          <w:rStyle w:val="Char7"/>
          <w:rtl/>
        </w:rPr>
        <w:t>ه از آن خبردار است. و ه</w:t>
      </w:r>
      <w:r w:rsidR="004565B2" w:rsidRPr="006E3762">
        <w:rPr>
          <w:rStyle w:val="Char7"/>
          <w:rtl/>
        </w:rPr>
        <w:t>ی</w:t>
      </w:r>
      <w:r w:rsidRPr="006E3762">
        <w:rPr>
          <w:rStyle w:val="Char7"/>
          <w:rtl/>
        </w:rPr>
        <w:t>چ دانه‌ا</w:t>
      </w:r>
      <w:r w:rsidR="004565B2" w:rsidRPr="006E3762">
        <w:rPr>
          <w:rStyle w:val="Char7"/>
          <w:rtl/>
        </w:rPr>
        <w:t>ی</w:t>
      </w:r>
      <w:r w:rsidRPr="006E3762">
        <w:rPr>
          <w:rStyle w:val="Char7"/>
          <w:rtl/>
        </w:rPr>
        <w:t xml:space="preserve"> در</w:t>
      </w:r>
      <w:r w:rsidR="00623FE0" w:rsidRPr="006E3762">
        <w:rPr>
          <w:rStyle w:val="Char7"/>
          <w:rtl/>
        </w:rPr>
        <w:t xml:space="preserve"> تاریکی‌ها</w:t>
      </w:r>
      <w:r w:rsidR="004565B2" w:rsidRPr="006E3762">
        <w:rPr>
          <w:rStyle w:val="Char7"/>
          <w:rtl/>
        </w:rPr>
        <w:t>ی</w:t>
      </w:r>
      <w:r w:rsidRPr="006E3762">
        <w:rPr>
          <w:rStyle w:val="Char7"/>
          <w:rtl/>
        </w:rPr>
        <w:t xml:space="preserve"> (درون) زم</w:t>
      </w:r>
      <w:r w:rsidR="004565B2" w:rsidRPr="006E3762">
        <w:rPr>
          <w:rStyle w:val="Char7"/>
          <w:rtl/>
        </w:rPr>
        <w:t>ی</w:t>
      </w:r>
      <w:r w:rsidRPr="006E3762">
        <w:rPr>
          <w:rStyle w:val="Char7"/>
          <w:rtl/>
        </w:rPr>
        <w:t>ن، و ه</w:t>
      </w:r>
      <w:r w:rsidR="004565B2" w:rsidRPr="006E3762">
        <w:rPr>
          <w:rStyle w:val="Char7"/>
          <w:rtl/>
        </w:rPr>
        <w:t>ی</w:t>
      </w:r>
      <w:r w:rsidRPr="006E3762">
        <w:rPr>
          <w:rStyle w:val="Char7"/>
          <w:rtl/>
        </w:rPr>
        <w:t>چ‌چ</w:t>
      </w:r>
      <w:r w:rsidR="004565B2" w:rsidRPr="006E3762">
        <w:rPr>
          <w:rStyle w:val="Char7"/>
          <w:rtl/>
        </w:rPr>
        <w:t>ی</w:t>
      </w:r>
      <w:r w:rsidRPr="006E3762">
        <w:rPr>
          <w:rStyle w:val="Char7"/>
          <w:rtl/>
        </w:rPr>
        <w:t xml:space="preserve">ز تر و </w:t>
      </w:r>
      <w:r w:rsidR="004565B2" w:rsidRPr="006E3762">
        <w:rPr>
          <w:rStyle w:val="Char7"/>
          <w:rtl/>
        </w:rPr>
        <w:t>ی</w:t>
      </w:r>
      <w:r w:rsidRPr="006E3762">
        <w:rPr>
          <w:rStyle w:val="Char7"/>
          <w:rtl/>
        </w:rPr>
        <w:t>ا خش</w:t>
      </w:r>
      <w:r w:rsidR="004565B2" w:rsidRPr="006E3762">
        <w:rPr>
          <w:rStyle w:val="Char7"/>
          <w:rtl/>
        </w:rPr>
        <w:t>کی</w:t>
      </w:r>
      <w:r w:rsidRPr="006E3762">
        <w:rPr>
          <w:rStyle w:val="Char7"/>
          <w:rtl/>
        </w:rPr>
        <w:t xml:space="preserve"> ن</w:t>
      </w:r>
      <w:r w:rsidR="004565B2" w:rsidRPr="006E3762">
        <w:rPr>
          <w:rStyle w:val="Char7"/>
          <w:rtl/>
        </w:rPr>
        <w:t>ی</w:t>
      </w:r>
      <w:r w:rsidRPr="006E3762">
        <w:rPr>
          <w:rStyle w:val="Char7"/>
          <w:rtl/>
        </w:rPr>
        <w:t xml:space="preserve">ست </w:t>
      </w:r>
      <w:r w:rsidR="004565B2" w:rsidRPr="006E3762">
        <w:rPr>
          <w:rStyle w:val="Char7"/>
          <w:rtl/>
        </w:rPr>
        <w:t>ک</w:t>
      </w:r>
      <w:r w:rsidRPr="006E3762">
        <w:rPr>
          <w:rStyle w:val="Char7"/>
          <w:rtl/>
        </w:rPr>
        <w:t>ه فرو افتد، مگر ا</w:t>
      </w:r>
      <w:r w:rsidR="004565B2" w:rsidRPr="006E3762">
        <w:rPr>
          <w:rStyle w:val="Char7"/>
          <w:rtl/>
        </w:rPr>
        <w:t>ی</w:t>
      </w:r>
      <w:r w:rsidRPr="006E3762">
        <w:rPr>
          <w:rStyle w:val="Char7"/>
          <w:rtl/>
        </w:rPr>
        <w:t xml:space="preserve">ن </w:t>
      </w:r>
      <w:r w:rsidR="004565B2" w:rsidRPr="006E3762">
        <w:rPr>
          <w:rStyle w:val="Char7"/>
          <w:rtl/>
        </w:rPr>
        <w:t>ک</w:t>
      </w:r>
      <w:r w:rsidRPr="006E3762">
        <w:rPr>
          <w:rStyle w:val="Char7"/>
          <w:rtl/>
        </w:rPr>
        <w:t>ه (خدا از آن آگاه، و در علم خدا پ</w:t>
      </w:r>
      <w:r w:rsidR="004565B2" w:rsidRPr="006E3762">
        <w:rPr>
          <w:rStyle w:val="Char7"/>
          <w:rtl/>
        </w:rPr>
        <w:t>ی</w:t>
      </w:r>
      <w:r w:rsidRPr="006E3762">
        <w:rPr>
          <w:rStyle w:val="Char7"/>
          <w:rtl/>
        </w:rPr>
        <w:t>دا است و) در لوح محفوظ ضبط و ثبت است</w:t>
      </w:r>
      <w:r w:rsidR="0094229D" w:rsidRPr="006E3762">
        <w:rPr>
          <w:rStyle w:val="Char7"/>
          <w:rFonts w:ascii="Traditional Arabic" w:hAnsi="Traditional Arabic" w:cs="Traditional Arabic"/>
          <w:rtl/>
        </w:rPr>
        <w:t>»</w:t>
      </w:r>
      <w:r w:rsidRPr="006E3762">
        <w:rPr>
          <w:rStyle w:val="Char4"/>
          <w:rFonts w:hint="cs"/>
          <w:rtl/>
        </w:rPr>
        <w:t xml:space="preserve"> </w:t>
      </w:r>
      <w:r w:rsidR="0094229D" w:rsidRPr="006E3762">
        <w:rPr>
          <w:rStyle w:val="Char6"/>
          <w:rFonts w:hint="cs"/>
          <w:rtl/>
        </w:rPr>
        <w:t>[الأنعام:59]</w:t>
      </w:r>
      <w:r w:rsidRPr="006E3762">
        <w:rPr>
          <w:rStyle w:val="Char4"/>
          <w:rFonts w:hint="cs"/>
          <w:rtl/>
        </w:rPr>
        <w:t xml:space="preserve"> و </w:t>
      </w:r>
      <w:r w:rsidRPr="006E3762">
        <w:rPr>
          <w:rStyle w:val="Char7"/>
          <w:rFonts w:hint="cs"/>
          <w:rtl/>
        </w:rPr>
        <w:t>«</w:t>
      </w:r>
      <w:r w:rsidRPr="006E3762">
        <w:rPr>
          <w:rStyle w:val="Char7"/>
          <w:rtl/>
        </w:rPr>
        <w:t>دانا</w:t>
      </w:r>
      <w:r w:rsidR="004565B2" w:rsidRPr="006E3762">
        <w:rPr>
          <w:rStyle w:val="Char7"/>
          <w:rtl/>
        </w:rPr>
        <w:t>ی</w:t>
      </w:r>
      <w:r w:rsidRPr="006E3762">
        <w:rPr>
          <w:rStyle w:val="Char7"/>
          <w:rtl/>
        </w:rPr>
        <w:t xml:space="preserve"> آش</w:t>
      </w:r>
      <w:r w:rsidR="004565B2" w:rsidRPr="006E3762">
        <w:rPr>
          <w:rStyle w:val="Char7"/>
          <w:rtl/>
        </w:rPr>
        <w:t>ک</w:t>
      </w:r>
      <w:r w:rsidRPr="006E3762">
        <w:rPr>
          <w:rStyle w:val="Char7"/>
          <w:rtl/>
        </w:rPr>
        <w:t xml:space="preserve">ار و پنهان است (و در </w:t>
      </w:r>
      <w:r w:rsidR="004565B2" w:rsidRPr="006E3762">
        <w:rPr>
          <w:rStyle w:val="Char7"/>
          <w:rtl/>
        </w:rPr>
        <w:t>ک</w:t>
      </w:r>
      <w:r w:rsidRPr="006E3762">
        <w:rPr>
          <w:rStyle w:val="Char7"/>
          <w:rtl/>
        </w:rPr>
        <w:t>ار او گذشته و حال و آ</w:t>
      </w:r>
      <w:r w:rsidR="004565B2" w:rsidRPr="006E3762">
        <w:rPr>
          <w:rStyle w:val="Char7"/>
          <w:rtl/>
        </w:rPr>
        <w:t>ی</w:t>
      </w:r>
      <w:r w:rsidRPr="006E3762">
        <w:rPr>
          <w:rStyle w:val="Char7"/>
          <w:rtl/>
        </w:rPr>
        <w:t xml:space="preserve">نده </w:t>
      </w:r>
      <w:r w:rsidR="004565B2" w:rsidRPr="006E3762">
        <w:rPr>
          <w:rStyle w:val="Char7"/>
          <w:rtl/>
        </w:rPr>
        <w:t>یک</w:t>
      </w:r>
      <w:r w:rsidRPr="006E3762">
        <w:rPr>
          <w:rStyle w:val="Char7"/>
          <w:rtl/>
        </w:rPr>
        <w:t>سان است. او آگاه از همه چ</w:t>
      </w:r>
      <w:r w:rsidR="004565B2" w:rsidRPr="006E3762">
        <w:rPr>
          <w:rStyle w:val="Char7"/>
          <w:rtl/>
        </w:rPr>
        <w:t>ی</w:t>
      </w:r>
      <w:r w:rsidRPr="006E3762">
        <w:rPr>
          <w:rStyle w:val="Char7"/>
          <w:rtl/>
        </w:rPr>
        <w:t>زهائ</w:t>
      </w:r>
      <w:r w:rsidR="004565B2" w:rsidRPr="006E3762">
        <w:rPr>
          <w:rStyle w:val="Char7"/>
          <w:rtl/>
        </w:rPr>
        <w:t>ی</w:t>
      </w:r>
      <w:r w:rsidRPr="006E3762">
        <w:rPr>
          <w:rStyle w:val="Char7"/>
          <w:rtl/>
        </w:rPr>
        <w:t xml:space="preserve"> است </w:t>
      </w:r>
      <w:r w:rsidR="004565B2" w:rsidRPr="006E3762">
        <w:rPr>
          <w:rStyle w:val="Char7"/>
          <w:rtl/>
        </w:rPr>
        <w:t>ک</w:t>
      </w:r>
      <w:r w:rsidRPr="006E3762">
        <w:rPr>
          <w:rStyle w:val="Char7"/>
          <w:rtl/>
        </w:rPr>
        <w:t xml:space="preserve">ه نهان از حواسّ و ابصار، </w:t>
      </w:r>
      <w:r w:rsidR="004565B2" w:rsidRPr="006E3762">
        <w:rPr>
          <w:rStyle w:val="Char7"/>
          <w:rtl/>
        </w:rPr>
        <w:t>ی</w:t>
      </w:r>
      <w:r w:rsidRPr="006E3762">
        <w:rPr>
          <w:rStyle w:val="Char7"/>
          <w:rtl/>
        </w:rPr>
        <w:t>ا قابل رؤ</w:t>
      </w:r>
      <w:r w:rsidR="004565B2" w:rsidRPr="006E3762">
        <w:rPr>
          <w:rStyle w:val="Char7"/>
          <w:rtl/>
        </w:rPr>
        <w:t>ی</w:t>
      </w:r>
      <w:r w:rsidRPr="006E3762">
        <w:rPr>
          <w:rStyle w:val="Char7"/>
          <w:rtl/>
        </w:rPr>
        <w:t>ت در ل</w:t>
      </w:r>
      <w:r w:rsidR="004565B2" w:rsidRPr="006E3762">
        <w:rPr>
          <w:rStyle w:val="Char7"/>
          <w:rtl/>
        </w:rPr>
        <w:t>ی</w:t>
      </w:r>
      <w:r w:rsidRPr="006E3762">
        <w:rPr>
          <w:rStyle w:val="Char7"/>
          <w:rtl/>
        </w:rPr>
        <w:t>ل و نهار است)</w:t>
      </w:r>
      <w:r w:rsidRPr="006E3762">
        <w:rPr>
          <w:rStyle w:val="Char7"/>
          <w:rFonts w:hint="cs"/>
          <w:rtl/>
        </w:rPr>
        <w:t>»</w:t>
      </w:r>
      <w:r w:rsidR="0094229D" w:rsidRPr="006E3762">
        <w:rPr>
          <w:rStyle w:val="Char4"/>
          <w:rFonts w:hint="cs"/>
          <w:rtl/>
        </w:rPr>
        <w:t xml:space="preserve"> </w:t>
      </w:r>
      <w:r w:rsidR="0094229D" w:rsidRPr="006E3762">
        <w:rPr>
          <w:rStyle w:val="Char6"/>
          <w:rFonts w:hint="cs"/>
          <w:rtl/>
        </w:rPr>
        <w:t>[الأنعام: 73]</w:t>
      </w:r>
      <w:r w:rsidR="0094229D"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مؤمن یقین دارد که علیم بر هم</w:t>
      </w:r>
      <w:r w:rsidR="004565B2" w:rsidRPr="006E3762">
        <w:rPr>
          <w:rStyle w:val="Char4"/>
          <w:rFonts w:hint="cs"/>
          <w:rtl/>
        </w:rPr>
        <w:t>ۀ</w:t>
      </w:r>
      <w:r w:rsidRPr="006E3762">
        <w:rPr>
          <w:rStyle w:val="Char4"/>
          <w:rFonts w:hint="cs"/>
          <w:rtl/>
        </w:rPr>
        <w:t xml:space="preserve"> گفتار و پندار و کردار او آگاه است و هیچ چیز بر وی مخفی نیست پس همیشه مواظب اعمال خود می</w:t>
      </w:r>
      <w:r w:rsidRPr="006E3762">
        <w:rPr>
          <w:rStyle w:val="Char4"/>
          <w:rFonts w:hint="cs"/>
          <w:rtl/>
        </w:rPr>
        <w:softHyphen/>
        <w:t>باشد. انسان ارزش علم را دریافته و می</w:t>
      </w:r>
      <w:r w:rsidRPr="006E3762">
        <w:rPr>
          <w:rStyle w:val="Char4"/>
          <w:rtl/>
        </w:rPr>
        <w:softHyphen/>
      </w:r>
      <w:r w:rsidRPr="006E3762">
        <w:rPr>
          <w:rStyle w:val="Char4"/>
          <w:rFonts w:hint="cs"/>
          <w:rtl/>
        </w:rPr>
        <w:t>داند که آنچه از علم نصیبش شده از جانبِ علیم و به لطف وی است که به نسبت علم وی بس اندک است. و وی وظیفه دارد در گسترش آن و استفاد</w:t>
      </w:r>
      <w:r w:rsidR="004565B2" w:rsidRPr="006E3762">
        <w:rPr>
          <w:rStyle w:val="Char4"/>
          <w:rFonts w:hint="cs"/>
          <w:rtl/>
        </w:rPr>
        <w:t>ۀ</w:t>
      </w:r>
      <w:r w:rsidRPr="006E3762">
        <w:rPr>
          <w:rStyle w:val="Char4"/>
          <w:rFonts w:hint="cs"/>
          <w:rtl/>
        </w:rPr>
        <w:t xml:space="preserve"> صحیح از آن تلاش نماید. مؤمن از آموزه</w:t>
      </w:r>
      <w:r w:rsidRPr="006E3762">
        <w:rPr>
          <w:rStyle w:val="Char4"/>
          <w:rFonts w:hint="cs"/>
          <w:rtl/>
        </w:rPr>
        <w:softHyphen/>
        <w:t>های علیم دریافته که علم باعث خشوع و خضوع در برابر خداوند</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شود و حیا و بصیرتی به انسان می</w:t>
      </w:r>
      <w:r w:rsidRPr="006E3762">
        <w:rPr>
          <w:rStyle w:val="Char4"/>
          <w:rFonts w:hint="cs"/>
          <w:rtl/>
        </w:rPr>
        <w:softHyphen/>
        <w:t>بخشد که انسان</w:t>
      </w:r>
      <w:r w:rsidR="009A76CB" w:rsidRPr="006E3762">
        <w:rPr>
          <w:rStyle w:val="Char4"/>
          <w:rFonts w:hint="cs"/>
          <w:rtl/>
        </w:rPr>
        <w:t xml:space="preserve"> </w:t>
      </w:r>
      <w:r w:rsidRPr="006E3762">
        <w:rPr>
          <w:rStyle w:val="Char4"/>
          <w:rFonts w:hint="cs"/>
          <w:rtl/>
        </w:rPr>
        <w:t>پیوسته در فکر آخرت خواهد بود. تقوا و بندگی اساسی</w:t>
      </w:r>
      <w:r w:rsidRPr="006E3762">
        <w:rPr>
          <w:rStyle w:val="Char4"/>
          <w:rFonts w:hint="cs"/>
          <w:rtl/>
        </w:rPr>
        <w:softHyphen/>
        <w:t>ترین راهِ کسب این علم می</w:t>
      </w:r>
      <w:r w:rsidRPr="006E3762">
        <w:rPr>
          <w:rStyle w:val="Char4"/>
          <w:rFonts w:hint="cs"/>
          <w:rtl/>
        </w:rPr>
        <w:softHyphen/>
        <w:t>باشد.</w:t>
      </w:r>
    </w:p>
    <w:p w:rsidR="00C719F6" w:rsidRPr="006E3762" w:rsidRDefault="00C719F6" w:rsidP="006E3762">
      <w:pPr>
        <w:pStyle w:val="a2"/>
        <w:rPr>
          <w:rStyle w:val="Char5"/>
        </w:rPr>
      </w:pPr>
      <w:bookmarkStart w:id="674" w:name="_Toc404710324"/>
      <w:bookmarkStart w:id="675" w:name="_Toc437716031"/>
      <w:r w:rsidRPr="006E3762">
        <w:rPr>
          <w:rFonts w:ascii="Lotus Linotype" w:hAnsi="Lotus Linotype" w:hint="cs"/>
          <w:sz w:val="32"/>
          <w:rtl/>
        </w:rPr>
        <w:t>21-قابض</w:t>
      </w:r>
      <w:bookmarkEnd w:id="674"/>
      <w:bookmarkEnd w:id="675"/>
      <w:r w:rsidRPr="006E3762">
        <w:rPr>
          <w:rFonts w:ascii="Lotus Linotype" w:hAnsi="Lotus Linotype" w:cs="2  Zar"/>
          <w:sz w:val="32"/>
        </w:rPr>
        <w:fldChar w:fldCharType="begin"/>
      </w:r>
      <w:r w:rsidRPr="006E3762">
        <w:instrText xml:space="preserve"> TC "</w:instrText>
      </w:r>
      <w:bookmarkStart w:id="676" w:name="_Toc373938077"/>
      <w:bookmarkStart w:id="677" w:name="_Toc404508225"/>
      <w:r w:rsidRPr="006E3762">
        <w:rPr>
          <w:rFonts w:ascii="Lotus Linotype" w:hAnsi="Lotus Linotype" w:hint="cs"/>
          <w:sz w:val="32"/>
          <w:rtl/>
        </w:rPr>
        <w:instrText>قابض</w:instrText>
      </w:r>
      <w:bookmarkEnd w:id="676"/>
      <w:bookmarkEnd w:id="677"/>
      <w:r w:rsidRPr="006E3762">
        <w:instrText xml:space="preserve">" \f C \l "1" </w:instrText>
      </w:r>
      <w:r w:rsidRPr="006E3762">
        <w:rPr>
          <w:rFonts w:ascii="Lotus Linotype" w:hAnsi="Lotus Linotype" w:cs="2  Zar"/>
          <w:sz w:val="32"/>
        </w:rPr>
        <w:fldChar w:fldCharType="end"/>
      </w:r>
    </w:p>
    <w:p w:rsidR="0094229D"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4229D"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Fonts w:hint="cs"/>
          <w:rtl/>
        </w:rPr>
        <w:t>وَٱ</w:t>
      </w:r>
      <w:r w:rsidRPr="006E3762">
        <w:rPr>
          <w:rStyle w:val="Chard"/>
          <w:rFonts w:hint="eastAsia"/>
          <w:rtl/>
        </w:rPr>
        <w:t>للَّهُ</w:t>
      </w:r>
      <w:r w:rsidRPr="006E3762">
        <w:rPr>
          <w:rStyle w:val="Chard"/>
          <w:rtl/>
        </w:rPr>
        <w:t xml:space="preserve"> يَقۡبِضُ وَيَبۡصُۜطُ وَإِلَيۡهِ تُرۡجَعُونَ</w:t>
      </w:r>
      <w:r w:rsidRPr="006E3762">
        <w:rPr>
          <w:rFonts w:ascii="Tahoma" w:hAnsi="Tahoma" w:hint="cs"/>
          <w:b/>
          <w:color w:val="000000"/>
          <w:sz w:val="24"/>
          <w:szCs w:val="28"/>
          <w:rtl/>
        </w:rPr>
        <w:t>﴾</w:t>
      </w:r>
      <w:r w:rsidRPr="006E3762">
        <w:rPr>
          <w:rStyle w:val="Char6"/>
          <w:rtl/>
        </w:rPr>
        <w:t xml:space="preserve"> [البقرة: 245]</w:t>
      </w:r>
      <w:r w:rsidRPr="006E3762">
        <w:rPr>
          <w:rStyle w:val="Char6"/>
          <w:rFonts w:hint="cs"/>
          <w:rtl/>
        </w:rPr>
        <w:t>.</w:t>
      </w:r>
    </w:p>
    <w:p w:rsidR="00C719F6" w:rsidRPr="006E3762" w:rsidRDefault="0094229D"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‏‏و خداوند (روز</w:t>
      </w:r>
      <w:r w:rsidR="004565B2" w:rsidRPr="006E3762">
        <w:rPr>
          <w:rStyle w:val="Char7"/>
          <w:rtl/>
        </w:rPr>
        <w:t>ی</w:t>
      </w:r>
      <w:r w:rsidR="00C719F6" w:rsidRPr="006E3762">
        <w:rPr>
          <w:rStyle w:val="Char7"/>
          <w:rtl/>
        </w:rPr>
        <w:t xml:space="preserve"> بندگان را) محدود و گسترده م</w:t>
      </w:r>
      <w:r w:rsidR="004565B2" w:rsidRPr="006E3762">
        <w:rPr>
          <w:rStyle w:val="Char7"/>
          <w:rtl/>
        </w:rPr>
        <w:t>ی</w:t>
      </w:r>
      <w:r w:rsidR="00C719F6" w:rsidRPr="006E3762">
        <w:rPr>
          <w:rStyle w:val="Char7"/>
          <w:rtl/>
        </w:rPr>
        <w:t>‌سازد و به سو</w:t>
      </w:r>
      <w:r w:rsidR="004565B2" w:rsidRPr="006E3762">
        <w:rPr>
          <w:rStyle w:val="Char7"/>
          <w:rtl/>
        </w:rPr>
        <w:t>ی</w:t>
      </w:r>
      <w:r w:rsidR="00C719F6" w:rsidRPr="006E3762">
        <w:rPr>
          <w:rStyle w:val="Char7"/>
          <w:rtl/>
        </w:rPr>
        <w:t xml:space="preserve"> او بازگردانده م</w:t>
      </w:r>
      <w:r w:rsidR="004565B2" w:rsidRPr="006E3762">
        <w:rPr>
          <w:rStyle w:val="Char7"/>
          <w:rtl/>
        </w:rPr>
        <w:t>ی</w:t>
      </w:r>
      <w:r w:rsidR="00C719F6" w:rsidRPr="006E3762">
        <w:rPr>
          <w:rStyle w:val="Char7"/>
          <w:rtl/>
        </w:rPr>
        <w:t>‌شو</w:t>
      </w:r>
      <w:r w:rsidR="004565B2" w:rsidRPr="006E3762">
        <w:rPr>
          <w:rStyle w:val="Char7"/>
          <w:rtl/>
        </w:rPr>
        <w:t>ی</w:t>
      </w:r>
      <w:r w:rsidR="00C719F6" w:rsidRPr="006E3762">
        <w:rPr>
          <w:rStyle w:val="Char7"/>
          <w:rFonts w:hint="cs"/>
          <w:rtl/>
        </w:rPr>
        <w:t>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رسول الله</w:t>
      </w:r>
      <w:r w:rsidR="003B5755" w:rsidRPr="006E3762">
        <w:rPr>
          <w:rStyle w:val="Char4"/>
          <w:rFonts w:ascii="CTraditional Arabic" w:hAnsi="CTraditional Arabic" w:cs="CTraditional Arabic" w:hint="cs"/>
          <w:rtl/>
        </w:rPr>
        <w:t xml:space="preserve"> ج</w:t>
      </w:r>
      <w:r w:rsidRPr="006E3762">
        <w:rPr>
          <w:rStyle w:val="Char4"/>
          <w:rFonts w:hint="cs"/>
          <w:rtl/>
        </w:rPr>
        <w:t xml:space="preserve"> فرموده</w:t>
      </w:r>
      <w:r w:rsidRPr="006E3762">
        <w:rPr>
          <w:rStyle w:val="Char4"/>
          <w:rtl/>
        </w:rPr>
        <w:softHyphen/>
      </w:r>
      <w:r w:rsidRPr="006E3762">
        <w:rPr>
          <w:rStyle w:val="Char4"/>
          <w:rFonts w:hint="cs"/>
          <w:rtl/>
        </w:rPr>
        <w:t xml:space="preserve">اند: </w:t>
      </w:r>
      <w:r w:rsidR="0094229D" w:rsidRPr="006E3762">
        <w:rPr>
          <w:rStyle w:val="Char4"/>
          <w:rFonts w:ascii="Traditional Arabic" w:hAnsi="Traditional Arabic" w:cs="Traditional Arabic"/>
          <w:rtl/>
        </w:rPr>
        <w:t>«</w:t>
      </w:r>
      <w:r w:rsidRPr="006E3762">
        <w:rPr>
          <w:rStyle w:val="Char3"/>
          <w:rtl/>
        </w:rPr>
        <w:t>إِنَّ اللَّهَ هُوَ الْمُسَعِّرُ الْقَابِضُ الْبَاسِطُ الرَّزَّاقُ</w:t>
      </w:r>
      <w:r w:rsidR="0094229D" w:rsidRPr="006E3762">
        <w:rPr>
          <w:rStyle w:val="Char4"/>
          <w:rFonts w:ascii="Traditional Arabic" w:hAnsi="Traditional Arabic" w:cs="Traditional Arabic"/>
          <w:rtl/>
        </w:rPr>
        <w:t>»</w:t>
      </w:r>
      <w:r w:rsidRPr="006E3762">
        <w:rPr>
          <w:rStyle w:val="FootnoteReference"/>
          <w:rFonts w:ascii="Lotus Linotype" w:hAnsi="Lotus Linotype" w:cs="IRNazli"/>
          <w:color w:val="000000"/>
          <w:szCs w:val="28"/>
          <w:rtl/>
          <w:lang w:bidi="fa-IR"/>
        </w:rPr>
        <w:footnoteReference w:id="407"/>
      </w:r>
      <w:r w:rsidRPr="006E3762">
        <w:rPr>
          <w:rStyle w:val="Char4"/>
          <w:rFonts w:hint="cs"/>
          <w:rtl/>
        </w:rPr>
        <w:t xml:space="preserve"> </w:t>
      </w:r>
      <w:r w:rsidR="0094229D" w:rsidRPr="006E3762">
        <w:rPr>
          <w:rStyle w:val="Chare"/>
          <w:rFonts w:ascii="Traditional Arabic" w:hAnsi="Traditional Arabic" w:cs="Traditional Arabic"/>
          <w:rtl/>
        </w:rPr>
        <w:t>«</w:t>
      </w:r>
      <w:r w:rsidRPr="006E3762">
        <w:rPr>
          <w:rStyle w:val="Chare"/>
          <w:rFonts w:hint="cs"/>
          <w:rtl/>
        </w:rPr>
        <w:t>خداوند است که آتش افروز «جهنّم»، محدودکننده، گسترش</w:t>
      </w:r>
      <w:r w:rsidR="0094229D" w:rsidRPr="006E3762">
        <w:rPr>
          <w:rStyle w:val="Chare"/>
          <w:rFonts w:hint="eastAsia"/>
          <w:rtl/>
        </w:rPr>
        <w:t>‌</w:t>
      </w:r>
      <w:r w:rsidRPr="006E3762">
        <w:rPr>
          <w:rStyle w:val="Chare"/>
          <w:rFonts w:hint="cs"/>
          <w:rtl/>
        </w:rPr>
        <w:t>دهنده و رزق</w:t>
      </w:r>
      <w:r w:rsidR="0094229D" w:rsidRPr="006E3762">
        <w:rPr>
          <w:rStyle w:val="Chare"/>
          <w:rFonts w:hint="eastAsia"/>
          <w:rtl/>
        </w:rPr>
        <w:t>‌</w:t>
      </w:r>
      <w:r w:rsidRPr="006E3762">
        <w:rPr>
          <w:rStyle w:val="Chare"/>
          <w:rFonts w:hint="cs"/>
          <w:rtl/>
        </w:rPr>
        <w:t>دهنده است</w:t>
      </w:r>
      <w:r w:rsidR="0094229D" w:rsidRPr="006E3762">
        <w:rPr>
          <w:rStyle w:val="Chare"/>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spacing w:val="-4"/>
          <w:rtl/>
        </w:rPr>
      </w:pPr>
      <w:r w:rsidRPr="006E3762">
        <w:rPr>
          <w:rStyle w:val="Char4"/>
          <w:rFonts w:hint="cs"/>
          <w:spacing w:val="-4"/>
          <w:rtl/>
        </w:rPr>
        <w:t>قابض از ریش</w:t>
      </w:r>
      <w:r w:rsidR="004565B2" w:rsidRPr="006E3762">
        <w:rPr>
          <w:rStyle w:val="Char4"/>
          <w:rFonts w:hint="cs"/>
          <w:spacing w:val="-4"/>
          <w:rtl/>
        </w:rPr>
        <w:t>ۀ</w:t>
      </w:r>
      <w:r w:rsidRPr="006E3762">
        <w:rPr>
          <w:rStyle w:val="Char4"/>
          <w:rFonts w:hint="cs"/>
          <w:spacing w:val="-4"/>
          <w:rtl/>
        </w:rPr>
        <w:t xml:space="preserve"> قَبَضَ یعنی؛ قبض کردن، گرفتن، جمع کردن و بهم فشردن. قابض</w:t>
      </w:r>
      <w:r w:rsidR="00CC1B3D" w:rsidRPr="006E3762">
        <w:rPr>
          <w:rStyle w:val="Char4"/>
          <w:rFonts w:cs="CTraditional Arabic" w:hint="cs"/>
          <w:spacing w:val="-4"/>
          <w:rtl/>
        </w:rPr>
        <w:t>أ</w:t>
      </w:r>
      <w:r w:rsidRPr="006E3762">
        <w:rPr>
          <w:rStyle w:val="Char4"/>
          <w:rFonts w:hint="cs"/>
          <w:spacing w:val="-4"/>
          <w:rtl/>
        </w:rPr>
        <w:t xml:space="preserve"> بنا بر قدرت و علم و از روی حکمت و بر مبنای قوانین و سُنن خود قبض می</w:t>
      </w:r>
      <w:r w:rsidRPr="006E3762">
        <w:rPr>
          <w:rStyle w:val="Char4"/>
          <w:rFonts w:hint="cs"/>
          <w:spacing w:val="-4"/>
          <w:rtl/>
        </w:rPr>
        <w:softHyphen/>
        <w:t>کند و قبض و بسط هر چیزی مانند دلها، رزق، سایه، نور، بال</w:t>
      </w:r>
      <w:r w:rsidR="0094229D" w:rsidRPr="006E3762">
        <w:rPr>
          <w:rStyle w:val="Char4"/>
          <w:rFonts w:hint="eastAsia"/>
          <w:spacing w:val="-4"/>
          <w:rtl/>
        </w:rPr>
        <w:t>‌</w:t>
      </w:r>
      <w:r w:rsidRPr="006E3762">
        <w:rPr>
          <w:rStyle w:val="Char4"/>
          <w:rFonts w:hint="cs"/>
          <w:spacing w:val="-4"/>
          <w:rtl/>
        </w:rPr>
        <w:t>های پرندگان و غیره در اراد</w:t>
      </w:r>
      <w:r w:rsidR="004565B2" w:rsidRPr="006E3762">
        <w:rPr>
          <w:rStyle w:val="Char4"/>
          <w:rFonts w:hint="cs"/>
          <w:spacing w:val="-4"/>
          <w:rtl/>
        </w:rPr>
        <w:t>ۀ</w:t>
      </w:r>
      <w:r w:rsidRPr="006E3762">
        <w:rPr>
          <w:rStyle w:val="Char4"/>
          <w:rFonts w:hint="cs"/>
          <w:spacing w:val="-4"/>
          <w:rtl/>
        </w:rPr>
        <w:t xml:space="preserve"> اوست. قابض با جنب</w:t>
      </w:r>
      <w:r w:rsidR="004565B2" w:rsidRPr="006E3762">
        <w:rPr>
          <w:rStyle w:val="Char4"/>
          <w:rFonts w:hint="cs"/>
          <w:spacing w:val="-4"/>
          <w:rtl/>
        </w:rPr>
        <w:t>ۀ</w:t>
      </w:r>
      <w:r w:rsidRPr="006E3762">
        <w:rPr>
          <w:rStyle w:val="Char4"/>
          <w:rFonts w:hint="cs"/>
          <w:spacing w:val="-4"/>
          <w:rtl/>
        </w:rPr>
        <w:t xml:space="preserve"> مثبت و منفی قبض می</w:t>
      </w:r>
      <w:r w:rsidRPr="006E3762">
        <w:rPr>
          <w:rStyle w:val="Char4"/>
          <w:rFonts w:hint="cs"/>
          <w:spacing w:val="-4"/>
          <w:rtl/>
        </w:rPr>
        <w:softHyphen/>
        <w:t>کند. جنب</w:t>
      </w:r>
      <w:r w:rsidR="004565B2" w:rsidRPr="006E3762">
        <w:rPr>
          <w:rStyle w:val="Char4"/>
          <w:rFonts w:hint="cs"/>
          <w:spacing w:val="-4"/>
          <w:rtl/>
        </w:rPr>
        <w:t>ۀ</w:t>
      </w:r>
      <w:r w:rsidRPr="006E3762">
        <w:rPr>
          <w:rStyle w:val="Char4"/>
          <w:rFonts w:hint="cs"/>
          <w:spacing w:val="-4"/>
          <w:rtl/>
        </w:rPr>
        <w:t xml:space="preserve"> مثبت مانند: تعهد گرفتن از فرزندان آدم</w:t>
      </w:r>
      <w:r w:rsidR="001803B1" w:rsidRPr="006E3762">
        <w:rPr>
          <w:rStyle w:val="Char4"/>
          <w:rFonts w:cs="CTraditional Arabic" w:hint="cs"/>
          <w:spacing w:val="-4"/>
          <w:rtl/>
        </w:rPr>
        <w:t>÷</w:t>
      </w:r>
      <w:r w:rsidRPr="006E3762">
        <w:rPr>
          <w:rFonts w:hint="cs"/>
          <w:color w:val="000000"/>
          <w:spacing w:val="-4"/>
          <w:sz w:val="24"/>
          <w:szCs w:val="28"/>
          <w:rtl/>
          <w:lang w:bidi="fa-IR"/>
        </w:rPr>
        <w:t xml:space="preserve"> </w:t>
      </w:r>
      <w:r w:rsidRPr="006E3762">
        <w:rPr>
          <w:rStyle w:val="Char4"/>
          <w:rFonts w:hint="cs"/>
          <w:spacing w:val="-4"/>
          <w:rtl/>
        </w:rPr>
        <w:t>برای بندگی و قبض پیمان از انسان برای اجرای احکام الهی و متعهّد بودن به پیمانها همچون پیوند زناشویی و قراردادها، دادن زکات و صدقه و...، جنب</w:t>
      </w:r>
      <w:r w:rsidR="004565B2" w:rsidRPr="006E3762">
        <w:rPr>
          <w:rStyle w:val="Char4"/>
          <w:rFonts w:hint="cs"/>
          <w:spacing w:val="-4"/>
          <w:rtl/>
        </w:rPr>
        <w:t>ۀ</w:t>
      </w:r>
      <w:r w:rsidRPr="006E3762">
        <w:rPr>
          <w:rStyle w:val="Char4"/>
          <w:rFonts w:hint="cs"/>
          <w:spacing w:val="-4"/>
          <w:rtl/>
        </w:rPr>
        <w:t xml:space="preserve"> منفی مانند: قبض کردن گناهکاران و مشرکین و نافرمانان با عذاب و گرفتار کردنشان به قحطی، </w:t>
      </w:r>
      <w:r w:rsidR="0041212B" w:rsidRPr="006E3762">
        <w:rPr>
          <w:rStyle w:val="Char4"/>
          <w:rFonts w:hint="cs"/>
          <w:spacing w:val="-4"/>
          <w:rtl/>
        </w:rPr>
        <w:t>سختی‌ها</w:t>
      </w:r>
      <w:r w:rsidRPr="006E3762">
        <w:rPr>
          <w:rStyle w:val="Char4"/>
          <w:rFonts w:hint="cs"/>
          <w:spacing w:val="-4"/>
          <w:rtl/>
        </w:rPr>
        <w:t>، صاعقه، طوفان، قبض روح به طور سهمگین و عذاب</w:t>
      </w:r>
      <w:r w:rsidRPr="006E3762">
        <w:rPr>
          <w:rStyle w:val="Char4"/>
          <w:rFonts w:hint="cs"/>
          <w:spacing w:val="-4"/>
          <w:rtl/>
        </w:rPr>
        <w:softHyphen/>
        <w:t>آور و....</w:t>
      </w:r>
    </w:p>
    <w:p w:rsidR="00C719F6" w:rsidRPr="006E3762" w:rsidRDefault="00C719F6" w:rsidP="006E3762">
      <w:pPr>
        <w:ind w:firstLine="284"/>
        <w:jc w:val="both"/>
        <w:rPr>
          <w:rStyle w:val="Char4"/>
          <w:rtl/>
        </w:rPr>
      </w:pPr>
      <w:r w:rsidRPr="006E3762">
        <w:rPr>
          <w:rStyle w:val="Char4"/>
          <w:rFonts w:hint="cs"/>
          <w:rtl/>
        </w:rPr>
        <w:t>مؤمن می</w:t>
      </w:r>
      <w:r w:rsidRPr="006E3762">
        <w:rPr>
          <w:rStyle w:val="Char4"/>
          <w:rFonts w:hint="cs"/>
          <w:rtl/>
        </w:rPr>
        <w:softHyphen/>
        <w:t>داند هر عملی که بکند در برابر قابض</w:t>
      </w:r>
      <w:r w:rsidR="00CC1B3D" w:rsidRPr="006E3762">
        <w:rPr>
          <w:rStyle w:val="Char4"/>
          <w:rFonts w:cs="CTraditional Arabic" w:hint="cs"/>
          <w:rtl/>
        </w:rPr>
        <w:t>أ</w:t>
      </w:r>
      <w:r w:rsidRPr="006E3762">
        <w:rPr>
          <w:rStyle w:val="Char4"/>
          <w:rFonts w:hint="cs"/>
          <w:rtl/>
        </w:rPr>
        <w:t xml:space="preserve"> قرار می</w:t>
      </w:r>
      <w:r w:rsidRPr="006E3762">
        <w:rPr>
          <w:rStyle w:val="Char4"/>
          <w:rFonts w:hint="cs"/>
          <w:rtl/>
        </w:rPr>
        <w:softHyphen/>
        <w:t>گیرد. پس سعی دارد در حیات دنیوی در قبض و نگهداری جسم و نفس خود آنقدر دقیق باشد تا آلوده به گناه نگردد. مؤمن همه چیز را در قبض</w:t>
      </w:r>
      <w:r w:rsidR="004565B2" w:rsidRPr="006E3762">
        <w:rPr>
          <w:rStyle w:val="Char4"/>
          <w:rFonts w:hint="cs"/>
          <w:rtl/>
        </w:rPr>
        <w:t>ۀ</w:t>
      </w:r>
      <w:r w:rsidRPr="006E3762">
        <w:rPr>
          <w:rStyle w:val="Char4"/>
          <w:rFonts w:hint="cs"/>
          <w:rtl/>
        </w:rPr>
        <w:t xml:space="preserve"> قدرت و اراد</w:t>
      </w:r>
      <w:r w:rsidR="004565B2" w:rsidRPr="006E3762">
        <w:rPr>
          <w:rStyle w:val="Char4"/>
          <w:rFonts w:hint="cs"/>
          <w:rtl/>
        </w:rPr>
        <w:t>ۀ</w:t>
      </w:r>
      <w:r w:rsidRPr="006E3762">
        <w:rPr>
          <w:rStyle w:val="Char4"/>
          <w:rFonts w:hint="cs"/>
          <w:rtl/>
        </w:rPr>
        <w:t xml:space="preserve"> قابض می</w:t>
      </w:r>
      <w:r w:rsidRPr="006E3762">
        <w:rPr>
          <w:rStyle w:val="Char4"/>
          <w:rFonts w:hint="cs"/>
          <w:rtl/>
        </w:rPr>
        <w:softHyphen/>
        <w:t>داند و همیشه نسبت به قابض در بیم و اُمید است؛ بیم از اینکه نافرمانیش موجب قبض</w:t>
      </w:r>
      <w:r w:rsidR="002B1EB0" w:rsidRPr="006E3762">
        <w:rPr>
          <w:rStyle w:val="Char4"/>
          <w:rFonts w:hint="cs"/>
          <w:rtl/>
        </w:rPr>
        <w:t xml:space="preserve"> نعمت‌ها</w:t>
      </w:r>
      <w:r w:rsidRPr="006E3762">
        <w:rPr>
          <w:rStyle w:val="Char4"/>
          <w:rFonts w:hint="cs"/>
          <w:rtl/>
        </w:rPr>
        <w:t xml:space="preserve"> و عذاب شود و اُمید بر اینکه قبض</w:t>
      </w:r>
      <w:r w:rsidRPr="006E3762">
        <w:rPr>
          <w:rStyle w:val="Char4"/>
          <w:rFonts w:hint="cs"/>
          <w:rtl/>
        </w:rPr>
        <w:softHyphen/>
        <w:t>ها و تنگناها را از زندگیش بردارد. همچنین از آنجائیکه مؤمن به حکمت قبض خداوند</w:t>
      </w:r>
      <w:r w:rsidR="00CC1B3D" w:rsidRPr="006E3762">
        <w:rPr>
          <w:rStyle w:val="Char4"/>
          <w:rFonts w:cs="CTraditional Arabic" w:hint="cs"/>
          <w:rtl/>
        </w:rPr>
        <w:t>أ</w:t>
      </w:r>
      <w:r w:rsidRPr="006E3762">
        <w:rPr>
          <w:rStyle w:val="Char4"/>
          <w:rFonts w:hint="cs"/>
          <w:rtl/>
        </w:rPr>
        <w:t xml:space="preserve"> یقین دارد پس بر امتحانات و قبض</w:t>
      </w:r>
      <w:r w:rsidR="001E38D8" w:rsidRPr="006E3762">
        <w:rPr>
          <w:rStyle w:val="Char4"/>
          <w:rFonts w:hint="eastAsia"/>
          <w:rtl/>
        </w:rPr>
        <w:t>‌</w:t>
      </w:r>
      <w:r w:rsidRPr="006E3762">
        <w:rPr>
          <w:rStyle w:val="Char4"/>
          <w:rFonts w:hint="cs"/>
          <w:rtl/>
        </w:rPr>
        <w:t>های وی صبر می</w:t>
      </w:r>
      <w:r w:rsidRPr="006E3762">
        <w:rPr>
          <w:rStyle w:val="Char4"/>
          <w:rFonts w:hint="cs"/>
          <w:rtl/>
        </w:rPr>
        <w:softHyphen/>
        <w:t>کند و راضیتش را به تقدیرش با زبان و عمل ابراز می</w:t>
      </w:r>
      <w:r w:rsidRPr="006E3762">
        <w:rPr>
          <w:rStyle w:val="Char4"/>
          <w:rFonts w:hint="cs"/>
          <w:rtl/>
        </w:rPr>
        <w:softHyphen/>
        <w:t>دارد.</w:t>
      </w:r>
    </w:p>
    <w:p w:rsidR="00C719F6" w:rsidRPr="006E3762" w:rsidRDefault="00C719F6" w:rsidP="006E3762">
      <w:pPr>
        <w:pStyle w:val="a2"/>
        <w:rPr>
          <w:rStyle w:val="201Char"/>
          <w:rFonts w:ascii="IRZar" w:hAnsi="IRZar"/>
          <w:bCs/>
          <w:sz w:val="26"/>
          <w:szCs w:val="26"/>
        </w:rPr>
      </w:pPr>
      <w:bookmarkStart w:id="678" w:name="_Toc404710325"/>
      <w:bookmarkStart w:id="679" w:name="_Toc437716032"/>
      <w:r w:rsidRPr="006E3762">
        <w:rPr>
          <w:rStyle w:val="201Char"/>
          <w:rFonts w:ascii="IRZar" w:hAnsi="IRZar" w:hint="cs"/>
          <w:bCs/>
          <w:sz w:val="26"/>
          <w:szCs w:val="26"/>
          <w:rtl/>
        </w:rPr>
        <w:t>22-</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باسِط</w:t>
      </w:r>
      <w:bookmarkEnd w:id="678"/>
      <w:bookmarkEnd w:id="679"/>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80" w:name="_Toc373938078"/>
      <w:bookmarkStart w:id="681" w:name="_Toc404508226"/>
      <w:r w:rsidRPr="006E3762">
        <w:rPr>
          <w:rStyle w:val="201Char"/>
          <w:rFonts w:ascii="IRZar" w:hAnsi="IRZar" w:hint="cs"/>
          <w:bCs/>
          <w:sz w:val="26"/>
          <w:szCs w:val="26"/>
          <w:rtl/>
        </w:rPr>
        <w:instrText>باسِط</w:instrText>
      </w:r>
      <w:bookmarkEnd w:id="680"/>
      <w:bookmarkEnd w:id="681"/>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وَلَوۡ بَسَطَ </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لرِّزۡقَ</w:t>
      </w:r>
      <w:r w:rsidRPr="006E3762">
        <w:rPr>
          <w:rStyle w:val="Chard"/>
          <w:rtl/>
        </w:rPr>
        <w:t xml:space="preserve"> لِعِبَادِهِ</w:t>
      </w:r>
      <w:r w:rsidRPr="006E3762">
        <w:rPr>
          <w:rStyle w:val="Chard"/>
          <w:rFonts w:hint="cs"/>
          <w:rtl/>
        </w:rPr>
        <w:t>ۦ</w:t>
      </w:r>
      <w:r w:rsidRPr="006E3762">
        <w:rPr>
          <w:rStyle w:val="Chard"/>
          <w:rtl/>
        </w:rPr>
        <w:t xml:space="preserve"> لَبَغَوۡاْ فِي </w:t>
      </w:r>
      <w:r w:rsidRPr="006E3762">
        <w:rPr>
          <w:rStyle w:val="Chard"/>
          <w:rFonts w:hint="cs"/>
          <w:rtl/>
        </w:rPr>
        <w:t>ٱ</w:t>
      </w:r>
      <w:r w:rsidRPr="006E3762">
        <w:rPr>
          <w:rStyle w:val="Chard"/>
          <w:rFonts w:hint="eastAsia"/>
          <w:rtl/>
        </w:rPr>
        <w:t>لۡأَرۡضِ</w:t>
      </w:r>
      <w:r w:rsidRPr="006E3762">
        <w:rPr>
          <w:rStyle w:val="Chard"/>
          <w:rtl/>
        </w:rPr>
        <w:t xml:space="preserve"> وَلَٰكِن يُنَزِّلُ بِقَدَر</w:t>
      </w:r>
      <w:r w:rsidRPr="006E3762">
        <w:rPr>
          <w:rStyle w:val="Chard"/>
          <w:rFonts w:hint="cs"/>
          <w:rtl/>
        </w:rPr>
        <w:t>ٖ</w:t>
      </w:r>
      <w:r w:rsidRPr="006E3762">
        <w:rPr>
          <w:rStyle w:val="Chard"/>
          <w:rtl/>
        </w:rPr>
        <w:t xml:space="preserve"> </w:t>
      </w:r>
      <w:r w:rsidRPr="006E3762">
        <w:rPr>
          <w:rStyle w:val="Chard"/>
          <w:rFonts w:hint="cs"/>
          <w:rtl/>
        </w:rPr>
        <w:t>مَّا</w:t>
      </w:r>
      <w:r w:rsidRPr="006E3762">
        <w:rPr>
          <w:rStyle w:val="Chard"/>
          <w:rtl/>
        </w:rPr>
        <w:t xml:space="preserve"> </w:t>
      </w:r>
      <w:r w:rsidRPr="006E3762">
        <w:rPr>
          <w:rStyle w:val="Chard"/>
          <w:rFonts w:hint="cs"/>
          <w:rtl/>
        </w:rPr>
        <w:t>يَشَآءُ</w:t>
      </w:r>
      <w:r w:rsidRPr="006E3762">
        <w:rPr>
          <w:rFonts w:ascii="Tahoma" w:hAnsi="Tahoma" w:hint="cs"/>
          <w:b/>
          <w:color w:val="000000"/>
          <w:sz w:val="24"/>
          <w:szCs w:val="28"/>
          <w:rtl/>
        </w:rPr>
        <w:t>﴾</w:t>
      </w:r>
      <w:r w:rsidRPr="006E3762">
        <w:rPr>
          <w:rStyle w:val="Char6"/>
          <w:rtl/>
        </w:rPr>
        <w:t xml:space="preserve"> [الشورى: 27]</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‏‏‏اگر خداوند رزق و روز</w:t>
      </w:r>
      <w:r w:rsidR="004565B2" w:rsidRPr="006E3762">
        <w:rPr>
          <w:rStyle w:val="Char7"/>
          <w:rtl/>
        </w:rPr>
        <w:t>ی</w:t>
      </w:r>
      <w:r w:rsidR="00C719F6" w:rsidRPr="006E3762">
        <w:rPr>
          <w:rStyle w:val="Char7"/>
          <w:rtl/>
        </w:rPr>
        <w:t xml:space="preserve"> را برا</w:t>
      </w:r>
      <w:r w:rsidR="004565B2" w:rsidRPr="006E3762">
        <w:rPr>
          <w:rStyle w:val="Char7"/>
          <w:rtl/>
        </w:rPr>
        <w:t>ی</w:t>
      </w:r>
      <w:r w:rsidR="00C719F6" w:rsidRPr="006E3762">
        <w:rPr>
          <w:rStyle w:val="Char7"/>
          <w:rtl/>
        </w:rPr>
        <w:t xml:space="preserve"> هم</w:t>
      </w:r>
      <w:r w:rsidR="004565B2" w:rsidRPr="006E3762">
        <w:rPr>
          <w:rStyle w:val="Char7"/>
          <w:rFonts w:hint="cs"/>
          <w:rtl/>
        </w:rPr>
        <w:t>ۀ</w:t>
      </w:r>
      <w:r w:rsidR="00C719F6" w:rsidRPr="006E3762">
        <w:rPr>
          <w:rStyle w:val="Char7"/>
          <w:rtl/>
        </w:rPr>
        <w:t xml:space="preserve"> بندگانش</w:t>
      </w:r>
      <w:r w:rsidR="00C719F6" w:rsidRPr="006E3762">
        <w:rPr>
          <w:rStyle w:val="Char7"/>
          <w:rFonts w:hint="cs"/>
          <w:rtl/>
        </w:rPr>
        <w:t xml:space="preserve"> </w:t>
      </w:r>
      <w:r w:rsidR="00C719F6" w:rsidRPr="006E3762">
        <w:rPr>
          <w:rStyle w:val="Char7"/>
          <w:rtl/>
        </w:rPr>
        <w:t>توسعه و گسترش دهد</w:t>
      </w:r>
      <w:r w:rsidR="009A76CB" w:rsidRPr="006E3762">
        <w:rPr>
          <w:rStyle w:val="Char7"/>
          <w:rtl/>
        </w:rPr>
        <w:t xml:space="preserve"> </w:t>
      </w:r>
      <w:r w:rsidR="00C719F6" w:rsidRPr="006E3762">
        <w:rPr>
          <w:rStyle w:val="Char7"/>
          <w:rtl/>
        </w:rPr>
        <w:t>قطعاً در زم</w:t>
      </w:r>
      <w:r w:rsidR="004565B2" w:rsidRPr="006E3762">
        <w:rPr>
          <w:rStyle w:val="Char7"/>
          <w:rtl/>
        </w:rPr>
        <w:t>ی</w:t>
      </w:r>
      <w:r w:rsidR="00C719F6" w:rsidRPr="006E3762">
        <w:rPr>
          <w:rStyle w:val="Char7"/>
          <w:rtl/>
        </w:rPr>
        <w:t>ن سر</w:t>
      </w:r>
      <w:r w:rsidR="004565B2" w:rsidRPr="006E3762">
        <w:rPr>
          <w:rStyle w:val="Char7"/>
          <w:rtl/>
        </w:rPr>
        <w:t>ک</w:t>
      </w:r>
      <w:r w:rsidR="00C719F6" w:rsidRPr="006E3762">
        <w:rPr>
          <w:rStyle w:val="Char7"/>
          <w:rtl/>
        </w:rPr>
        <w:t>ش</w:t>
      </w:r>
      <w:r w:rsidR="004565B2" w:rsidRPr="006E3762">
        <w:rPr>
          <w:rStyle w:val="Char7"/>
          <w:rtl/>
        </w:rPr>
        <w:t>ی</w:t>
      </w:r>
      <w:r w:rsidR="00C719F6" w:rsidRPr="006E3762">
        <w:rPr>
          <w:rStyle w:val="Char7"/>
          <w:rtl/>
        </w:rPr>
        <w:t xml:space="preserve"> م</w:t>
      </w:r>
      <w:r w:rsidR="004565B2" w:rsidRPr="006E3762">
        <w:rPr>
          <w:rStyle w:val="Char7"/>
          <w:rtl/>
        </w:rPr>
        <w:t>ی</w:t>
      </w:r>
      <w:r w:rsidR="00C719F6" w:rsidRPr="006E3762">
        <w:rPr>
          <w:rStyle w:val="Char7"/>
          <w:rtl/>
        </w:rPr>
        <w:t>‌</w:t>
      </w:r>
      <w:r w:rsidR="004565B2" w:rsidRPr="006E3762">
        <w:rPr>
          <w:rStyle w:val="Char7"/>
          <w:rtl/>
        </w:rPr>
        <w:t>ک</w:t>
      </w:r>
      <w:r w:rsidR="00C719F6" w:rsidRPr="006E3762">
        <w:rPr>
          <w:rStyle w:val="Char7"/>
          <w:rtl/>
        </w:rPr>
        <w:t xml:space="preserve">نند، و لذا بدان اندازه </w:t>
      </w:r>
      <w:r w:rsidR="004565B2" w:rsidRPr="006E3762">
        <w:rPr>
          <w:rStyle w:val="Char7"/>
          <w:rtl/>
        </w:rPr>
        <w:t>ک</w:t>
      </w:r>
      <w:r w:rsidR="00C719F6" w:rsidRPr="006E3762">
        <w:rPr>
          <w:rStyle w:val="Char7"/>
          <w:rtl/>
        </w:rPr>
        <w:t>ه خود م</w:t>
      </w:r>
      <w:r w:rsidR="004565B2" w:rsidRPr="006E3762">
        <w:rPr>
          <w:rStyle w:val="Char7"/>
          <w:rtl/>
        </w:rPr>
        <w:t>ی</w:t>
      </w:r>
      <w:r w:rsidR="00C719F6" w:rsidRPr="006E3762">
        <w:rPr>
          <w:rStyle w:val="Char7"/>
          <w:rtl/>
        </w:rPr>
        <w:t>‌خواهد روز</w:t>
      </w:r>
      <w:r w:rsidR="004565B2" w:rsidRPr="006E3762">
        <w:rPr>
          <w:rStyle w:val="Char7"/>
          <w:rtl/>
        </w:rPr>
        <w:t>ی</w:t>
      </w:r>
      <w:r w:rsidR="00C719F6" w:rsidRPr="006E3762">
        <w:rPr>
          <w:rStyle w:val="Char7"/>
          <w:rtl/>
        </w:rPr>
        <w:t xml:space="preserve"> را م</w:t>
      </w:r>
      <w:r w:rsidR="004565B2" w:rsidRPr="006E3762">
        <w:rPr>
          <w:rStyle w:val="Char7"/>
          <w:rtl/>
        </w:rPr>
        <w:t>ی</w:t>
      </w:r>
      <w:r w:rsidR="00C719F6" w:rsidRPr="006E3762">
        <w:rPr>
          <w:rStyle w:val="Char7"/>
          <w:rtl/>
        </w:rPr>
        <w:t>‌رساند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باسط یعنی؛ گسترش</w:t>
      </w:r>
      <w:r w:rsidR="001E38D8" w:rsidRPr="006E3762">
        <w:rPr>
          <w:rStyle w:val="Char4"/>
          <w:rFonts w:hint="eastAsia"/>
          <w:rtl/>
        </w:rPr>
        <w:t>‌</w:t>
      </w:r>
      <w:r w:rsidRPr="006E3762">
        <w:rPr>
          <w:rStyle w:val="Char4"/>
          <w:rFonts w:hint="cs"/>
          <w:rtl/>
        </w:rPr>
        <w:t>دهنده و عرضه</w:t>
      </w:r>
      <w:r w:rsidR="001E38D8" w:rsidRPr="006E3762">
        <w:rPr>
          <w:rStyle w:val="Char4"/>
          <w:rFonts w:hint="eastAsia"/>
          <w:rtl/>
        </w:rPr>
        <w:t>‌</w:t>
      </w:r>
      <w:r w:rsidRPr="006E3762">
        <w:rPr>
          <w:rStyle w:val="Char4"/>
          <w:rFonts w:hint="cs"/>
          <w:rtl/>
        </w:rPr>
        <w:t>کننده. همانگونه که خداوند</w:t>
      </w:r>
      <w:r w:rsidR="00CC1B3D" w:rsidRPr="006E3762">
        <w:rPr>
          <w:rStyle w:val="Char4"/>
          <w:rFonts w:cs="CTraditional Arabic" w:hint="cs"/>
          <w:rtl/>
        </w:rPr>
        <w:t>أ</w:t>
      </w:r>
      <w:r w:rsidRPr="006E3762">
        <w:rPr>
          <w:rStyle w:val="Char4"/>
          <w:rFonts w:hint="cs"/>
          <w:rtl/>
        </w:rPr>
        <w:t xml:space="preserve"> به کسانی که مستحقِ قبض و عذاب و ناراحتی و تنگنا هستند قابض است، به افرادی که استحقاق بسط و ثواب و راحتّی و گشایش را دارند باسط است. بسط و گسترش و پخش هر چیزی در هستی در قبض</w:t>
      </w:r>
      <w:r w:rsidR="004565B2" w:rsidRPr="006E3762">
        <w:rPr>
          <w:rStyle w:val="Char4"/>
          <w:rFonts w:hint="cs"/>
          <w:rtl/>
        </w:rPr>
        <w:t>ۀ</w:t>
      </w:r>
      <w:r w:rsidRPr="006E3762">
        <w:rPr>
          <w:rStyle w:val="Char4"/>
          <w:rFonts w:hint="cs"/>
          <w:rtl/>
        </w:rPr>
        <w:t xml:space="preserve"> قدرتِ باسط است. باسط هر آنگونه خود می</w:t>
      </w:r>
      <w:r w:rsidRPr="006E3762">
        <w:rPr>
          <w:rStyle w:val="Char4"/>
          <w:rFonts w:hint="cs"/>
          <w:rtl/>
        </w:rPr>
        <w:softHyphen/>
        <w:t>داند و می</w:t>
      </w:r>
      <w:r w:rsidR="001E38D8" w:rsidRPr="006E3762">
        <w:rPr>
          <w:rStyle w:val="Char4"/>
          <w:rFonts w:hint="eastAsia"/>
          <w:rtl/>
        </w:rPr>
        <w:t>‌</w:t>
      </w:r>
      <w:r w:rsidRPr="006E3762">
        <w:rPr>
          <w:rStyle w:val="Char4"/>
          <w:rFonts w:hint="cs"/>
          <w:rtl/>
        </w:rPr>
        <w:t>خواهد بنا بر حکمت و رأفت می</w:t>
      </w:r>
      <w:r w:rsidRPr="006E3762">
        <w:rPr>
          <w:rStyle w:val="Char4"/>
          <w:rFonts w:hint="cs"/>
          <w:rtl/>
        </w:rPr>
        <w:softHyphen/>
        <w:t>گستراند. حیات، مرگ، رزق، بادها، عدالت، علم، قدرت و... را می</w:t>
      </w:r>
      <w:r w:rsidRPr="006E3762">
        <w:rPr>
          <w:rStyle w:val="Char4"/>
          <w:rFonts w:hint="cs"/>
          <w:rtl/>
        </w:rPr>
        <w:softHyphen/>
        <w:t>گستراند. باسط قبض</w:t>
      </w:r>
      <w:r w:rsidRPr="006E3762">
        <w:rPr>
          <w:rStyle w:val="Char4"/>
          <w:rFonts w:hint="cs"/>
          <w:rtl/>
        </w:rPr>
        <w:softHyphen/>
        <w:t>ها را می</w:t>
      </w:r>
      <w:r w:rsidRPr="006E3762">
        <w:rPr>
          <w:rStyle w:val="Char4"/>
          <w:rFonts w:hint="cs"/>
          <w:rtl/>
        </w:rPr>
        <w:softHyphen/>
        <w:t>شکند و فراخی و گشایش و آرامش و نعمت را بعد از تنگی و سختی و ناراحتی و نقمت عرضه می</w:t>
      </w:r>
      <w:r w:rsidRPr="006E3762">
        <w:rPr>
          <w:rStyle w:val="Char4"/>
          <w:rFonts w:hint="cs"/>
          <w:rtl/>
        </w:rPr>
        <w:softHyphen/>
        <w:t>کند پس بدون بسطِ خداوند زندگی و حیات در دنیا و عقبی ناممکن، ناگوار و نارواست.</w:t>
      </w:r>
    </w:p>
    <w:p w:rsidR="00C719F6" w:rsidRPr="006E3762" w:rsidRDefault="00C719F6" w:rsidP="006E3762">
      <w:pPr>
        <w:ind w:firstLine="284"/>
        <w:jc w:val="both"/>
        <w:rPr>
          <w:rStyle w:val="Char4"/>
          <w:rtl/>
        </w:rPr>
      </w:pPr>
      <w:r w:rsidRPr="006E3762">
        <w:rPr>
          <w:rStyle w:val="Char4"/>
          <w:rFonts w:hint="cs"/>
          <w:rtl/>
        </w:rPr>
        <w:t>مؤمن برای رفع قبض</w:t>
      </w:r>
      <w:r w:rsidRPr="006E3762">
        <w:rPr>
          <w:rStyle w:val="Char4"/>
          <w:rFonts w:hint="cs"/>
          <w:rtl/>
        </w:rPr>
        <w:softHyphen/>
        <w:t>ها فقط متوجه باسط می</w:t>
      </w:r>
      <w:r w:rsidRPr="006E3762">
        <w:rPr>
          <w:rStyle w:val="Char4"/>
          <w:rFonts w:hint="cs"/>
          <w:rtl/>
        </w:rPr>
        <w:softHyphen/>
        <w:t>گردد و هرگز بر غیرخداها و اسباب تکیه نمی</w:t>
      </w:r>
      <w:r w:rsidRPr="006E3762">
        <w:rPr>
          <w:rStyle w:val="Char4"/>
          <w:rFonts w:hint="cs"/>
          <w:rtl/>
        </w:rPr>
        <w:softHyphen/>
        <w:t>کند اگرچه اسباب را بکار می</w:t>
      </w:r>
      <w:r w:rsidRPr="006E3762">
        <w:rPr>
          <w:rStyle w:val="Char4"/>
          <w:rFonts w:hint="cs"/>
          <w:rtl/>
        </w:rPr>
        <w:softHyphen/>
        <w:t>برد ولی بسط و گسترش</w:t>
      </w:r>
      <w:r w:rsidR="002B1EB0" w:rsidRPr="006E3762">
        <w:rPr>
          <w:rStyle w:val="Char4"/>
          <w:rFonts w:hint="cs"/>
          <w:rtl/>
        </w:rPr>
        <w:t xml:space="preserve"> نعمت‌ها</w:t>
      </w:r>
      <w:r w:rsidRPr="006E3762">
        <w:rPr>
          <w:rStyle w:val="Char4"/>
          <w:rFonts w:hint="cs"/>
          <w:rtl/>
        </w:rPr>
        <w:t xml:space="preserve"> و رفع </w:t>
      </w:r>
      <w:r w:rsidR="0041212B" w:rsidRPr="006E3762">
        <w:rPr>
          <w:rStyle w:val="Char4"/>
          <w:rFonts w:hint="cs"/>
          <w:rtl/>
        </w:rPr>
        <w:t>سختی‌ها</w:t>
      </w:r>
      <w:r w:rsidRPr="006E3762">
        <w:rPr>
          <w:rStyle w:val="Char4"/>
          <w:rFonts w:hint="cs"/>
          <w:rtl/>
        </w:rPr>
        <w:t xml:space="preserve"> و نیازها را فقط از باسط می</w:t>
      </w:r>
      <w:r w:rsidRPr="006E3762">
        <w:rPr>
          <w:rStyle w:val="Char4"/>
          <w:rFonts w:hint="cs"/>
          <w:rtl/>
        </w:rPr>
        <w:softHyphen/>
        <w:t>داند. و وی نیز همچون باسط تجلّی</w:t>
      </w:r>
      <w:r w:rsidRPr="006E3762">
        <w:rPr>
          <w:rStyle w:val="Char4"/>
          <w:rFonts w:hint="cs"/>
          <w:rtl/>
        </w:rPr>
        <w:softHyphen/>
        <w:t>گاه و گستراند</w:t>
      </w:r>
      <w:r w:rsidR="004565B2" w:rsidRPr="006E3762">
        <w:rPr>
          <w:rStyle w:val="Char4"/>
          <w:rFonts w:hint="cs"/>
          <w:rtl/>
        </w:rPr>
        <w:t>ۀ</w:t>
      </w:r>
      <w:r w:rsidRPr="006E3762">
        <w:rPr>
          <w:rStyle w:val="Char4"/>
          <w:rFonts w:hint="cs"/>
          <w:rtl/>
        </w:rPr>
        <w:t xml:space="preserve"> خیر و احسان و عدالت و رأفت و نرم</w:t>
      </w:r>
      <w:r w:rsidRPr="006E3762">
        <w:rPr>
          <w:rStyle w:val="Char4"/>
          <w:rFonts w:hint="cs"/>
          <w:rtl/>
        </w:rPr>
        <w:softHyphen/>
        <w:t>خویی، گشاده</w:t>
      </w:r>
      <w:r w:rsidRPr="006E3762">
        <w:rPr>
          <w:rStyle w:val="Char4"/>
          <w:rFonts w:hint="cs"/>
          <w:rtl/>
        </w:rPr>
        <w:softHyphen/>
        <w:t>دستی و گشاده</w:t>
      </w:r>
      <w:r w:rsidRPr="006E3762">
        <w:rPr>
          <w:rStyle w:val="Char4"/>
          <w:rFonts w:hint="cs"/>
          <w:rtl/>
        </w:rPr>
        <w:softHyphen/>
        <w:t>رویی است. مؤمن وظیف</w:t>
      </w:r>
      <w:r w:rsidR="004565B2" w:rsidRPr="006E3762">
        <w:rPr>
          <w:rStyle w:val="Char4"/>
          <w:rFonts w:hint="cs"/>
          <w:rtl/>
        </w:rPr>
        <w:t>ۀ</w:t>
      </w:r>
      <w:r w:rsidRPr="006E3762">
        <w:rPr>
          <w:rStyle w:val="Char4"/>
          <w:rFonts w:hint="cs"/>
          <w:rtl/>
        </w:rPr>
        <w:t xml:space="preserve"> خود می</w:t>
      </w:r>
      <w:r w:rsidRPr="006E3762">
        <w:rPr>
          <w:rStyle w:val="Char4"/>
          <w:rFonts w:hint="cs"/>
          <w:rtl/>
        </w:rPr>
        <w:softHyphen/>
        <w:t>داند توسعه</w:t>
      </w:r>
      <w:r w:rsidRPr="006E3762">
        <w:rPr>
          <w:rStyle w:val="Char4"/>
          <w:rFonts w:hint="cs"/>
          <w:rtl/>
        </w:rPr>
        <w:softHyphen/>
        <w:t>دهند</w:t>
      </w:r>
      <w:r w:rsidR="004565B2" w:rsidRPr="006E3762">
        <w:rPr>
          <w:rStyle w:val="Char4"/>
          <w:rFonts w:hint="cs"/>
          <w:rtl/>
        </w:rPr>
        <w:t>ۀ</w:t>
      </w:r>
      <w:r w:rsidRPr="006E3762">
        <w:rPr>
          <w:rStyle w:val="Char4"/>
          <w:rFonts w:hint="cs"/>
          <w:rtl/>
        </w:rPr>
        <w:t xml:space="preserve"> ارزشها و قوانین اسلامی و حاکمیت الله بر تمام جهان باشد.</w:t>
      </w:r>
    </w:p>
    <w:p w:rsidR="00C719F6" w:rsidRPr="006E3762" w:rsidRDefault="00C719F6" w:rsidP="006E3762">
      <w:pPr>
        <w:pStyle w:val="a2"/>
        <w:rPr>
          <w:rStyle w:val="201Char"/>
          <w:rFonts w:ascii="IRZar" w:hAnsi="IRZar"/>
          <w:bCs/>
          <w:sz w:val="26"/>
          <w:szCs w:val="26"/>
        </w:rPr>
      </w:pPr>
      <w:bookmarkStart w:id="682" w:name="_Toc404710326"/>
      <w:bookmarkStart w:id="683" w:name="_Toc437716033"/>
      <w:r w:rsidRPr="006E3762">
        <w:rPr>
          <w:rStyle w:val="201Char"/>
          <w:rFonts w:ascii="IRZar" w:hAnsi="IRZar" w:hint="cs"/>
          <w:bCs/>
          <w:sz w:val="26"/>
          <w:szCs w:val="26"/>
          <w:rtl/>
        </w:rPr>
        <w:t>23-</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خافِض</w:t>
      </w:r>
      <w:bookmarkEnd w:id="682"/>
      <w:bookmarkEnd w:id="683"/>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84" w:name="_Toc373938079"/>
      <w:bookmarkStart w:id="685" w:name="_Toc404508227"/>
      <w:r w:rsidRPr="006E3762">
        <w:rPr>
          <w:rStyle w:val="201Char"/>
          <w:rFonts w:ascii="IRZar" w:hAnsi="IRZar" w:hint="cs"/>
          <w:bCs/>
          <w:sz w:val="26"/>
          <w:szCs w:val="26"/>
          <w:rtl/>
        </w:rPr>
        <w:instrText>خافِض</w:instrText>
      </w:r>
      <w:bookmarkEnd w:id="684"/>
      <w:bookmarkEnd w:id="685"/>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6"/>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 xml:space="preserve">فرمایند: </w:t>
      </w:r>
      <w:r w:rsidRPr="006E3762">
        <w:rPr>
          <w:rFonts w:ascii="Tahoma" w:hAnsi="Tahoma" w:hint="cs"/>
          <w:color w:val="000000"/>
          <w:sz w:val="28"/>
          <w:szCs w:val="28"/>
          <w:rtl/>
          <w:lang w:bidi="fa-IR"/>
        </w:rPr>
        <w:t>﴿</w:t>
      </w:r>
      <w:r w:rsidRPr="006E3762">
        <w:rPr>
          <w:rStyle w:val="Chard"/>
          <w:rtl/>
        </w:rPr>
        <w:t xml:space="preserve">إِذَا وَقَعَتِ </w:t>
      </w:r>
      <w:r w:rsidRPr="006E3762">
        <w:rPr>
          <w:rStyle w:val="Chard"/>
          <w:rFonts w:hint="cs"/>
          <w:rtl/>
        </w:rPr>
        <w:t>ٱ</w:t>
      </w:r>
      <w:r w:rsidRPr="006E3762">
        <w:rPr>
          <w:rStyle w:val="Chard"/>
          <w:rFonts w:hint="eastAsia"/>
          <w:rtl/>
        </w:rPr>
        <w:t>لۡوَاقِعَةُ</w:t>
      </w:r>
      <w:r w:rsidRPr="006E3762">
        <w:rPr>
          <w:rStyle w:val="Chard"/>
          <w:rtl/>
        </w:rPr>
        <w:t>١ لَيۡسَ لِوَقۡعَتِهَا كَاذِبَةٌ٢ خَافِضَةٞ رَّافِعَةٌ٣</w:t>
      </w:r>
      <w:r w:rsidRPr="006E3762">
        <w:rPr>
          <w:rFonts w:ascii="Tahoma" w:hAnsi="Tahoma" w:hint="cs"/>
          <w:color w:val="000000"/>
          <w:sz w:val="28"/>
          <w:szCs w:val="28"/>
          <w:rtl/>
          <w:lang w:bidi="fa-IR"/>
        </w:rPr>
        <w:t>﴾</w:t>
      </w:r>
      <w:r w:rsidRPr="006E3762">
        <w:rPr>
          <w:rStyle w:val="Char6"/>
          <w:rtl/>
        </w:rPr>
        <w:t xml:space="preserve"> [الواقعة: 1-3]</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‏‏‏‏هنگام</w:t>
      </w:r>
      <w:r w:rsidR="004565B2" w:rsidRPr="006E3762">
        <w:rPr>
          <w:rStyle w:val="Char7"/>
          <w:rtl/>
        </w:rPr>
        <w:t>ی</w:t>
      </w:r>
      <w:r w:rsidR="00C719F6" w:rsidRPr="006E3762">
        <w:rPr>
          <w:rStyle w:val="Char7"/>
          <w:rtl/>
        </w:rPr>
        <w:t xml:space="preserve"> </w:t>
      </w:r>
      <w:r w:rsidR="004565B2" w:rsidRPr="006E3762">
        <w:rPr>
          <w:rStyle w:val="Char7"/>
          <w:rtl/>
        </w:rPr>
        <w:t>ک</w:t>
      </w:r>
      <w:r w:rsidR="00C719F6" w:rsidRPr="006E3762">
        <w:rPr>
          <w:rStyle w:val="Char7"/>
          <w:rtl/>
        </w:rPr>
        <w:t>ه واقعه (</w:t>
      </w:r>
      <w:r w:rsidR="004565B2" w:rsidRPr="006E3762">
        <w:rPr>
          <w:rStyle w:val="Char7"/>
          <w:rtl/>
        </w:rPr>
        <w:t>ی</w:t>
      </w:r>
      <w:r w:rsidR="00C719F6" w:rsidRPr="006E3762">
        <w:rPr>
          <w:rStyle w:val="Char7"/>
          <w:rtl/>
        </w:rPr>
        <w:t xml:space="preserve"> عظ</w:t>
      </w:r>
      <w:r w:rsidR="004565B2" w:rsidRPr="006E3762">
        <w:rPr>
          <w:rStyle w:val="Char7"/>
          <w:rtl/>
        </w:rPr>
        <w:t>ی</w:t>
      </w:r>
      <w:r w:rsidR="00C719F6" w:rsidRPr="006E3762">
        <w:rPr>
          <w:rStyle w:val="Char7"/>
          <w:rtl/>
        </w:rPr>
        <w:t>م ق</w:t>
      </w:r>
      <w:r w:rsidR="004565B2" w:rsidRPr="006E3762">
        <w:rPr>
          <w:rStyle w:val="Char7"/>
          <w:rtl/>
        </w:rPr>
        <w:t>ی</w:t>
      </w:r>
      <w:r w:rsidR="00C719F6" w:rsidRPr="006E3762">
        <w:rPr>
          <w:rStyle w:val="Char7"/>
          <w:rtl/>
        </w:rPr>
        <w:t>امت) برپا شود.</w:t>
      </w:r>
      <w:r w:rsidR="00C719F6" w:rsidRPr="006E3762">
        <w:rPr>
          <w:rStyle w:val="Char7"/>
          <w:rFonts w:hint="cs"/>
          <w:rtl/>
        </w:rPr>
        <w:t xml:space="preserve"> </w:t>
      </w:r>
      <w:r w:rsidR="00C719F6" w:rsidRPr="006E3762">
        <w:rPr>
          <w:rStyle w:val="Char7"/>
          <w:rtl/>
        </w:rPr>
        <w:t>رخ دادن آن قطع</w:t>
      </w:r>
      <w:r w:rsidR="004565B2" w:rsidRPr="006E3762">
        <w:rPr>
          <w:rStyle w:val="Char7"/>
          <w:rtl/>
        </w:rPr>
        <w:t>ی</w:t>
      </w:r>
      <w:r w:rsidR="00C719F6" w:rsidRPr="006E3762">
        <w:rPr>
          <w:rStyle w:val="Char7"/>
          <w:rtl/>
        </w:rPr>
        <w:t xml:space="preserve"> و جا</w:t>
      </w:r>
      <w:r w:rsidR="004565B2" w:rsidRPr="006E3762">
        <w:rPr>
          <w:rStyle w:val="Char7"/>
          <w:rtl/>
        </w:rPr>
        <w:t>ی</w:t>
      </w:r>
      <w:r w:rsidR="00C719F6" w:rsidRPr="006E3762">
        <w:rPr>
          <w:rStyle w:val="Char7"/>
          <w:rtl/>
        </w:rPr>
        <w:t xml:space="preserve"> ت</w:t>
      </w:r>
      <w:r w:rsidR="004565B2" w:rsidRPr="006E3762">
        <w:rPr>
          <w:rStyle w:val="Char7"/>
          <w:rtl/>
        </w:rPr>
        <w:t>ک</w:t>
      </w:r>
      <w:r w:rsidR="00C719F6" w:rsidRPr="006E3762">
        <w:rPr>
          <w:rStyle w:val="Char7"/>
          <w:rtl/>
        </w:rPr>
        <w:t>ذ</w:t>
      </w:r>
      <w:r w:rsidR="004565B2" w:rsidRPr="006E3762">
        <w:rPr>
          <w:rStyle w:val="Char7"/>
          <w:rtl/>
        </w:rPr>
        <w:t>ی</w:t>
      </w:r>
      <w:r w:rsidR="00C719F6" w:rsidRPr="006E3762">
        <w:rPr>
          <w:rStyle w:val="Char7"/>
          <w:rtl/>
        </w:rPr>
        <w:t>ب ن</w:t>
      </w:r>
      <w:r w:rsidR="004565B2" w:rsidRPr="006E3762">
        <w:rPr>
          <w:rStyle w:val="Char7"/>
          <w:rtl/>
        </w:rPr>
        <w:t>ی</w:t>
      </w:r>
      <w:r w:rsidR="00C719F6" w:rsidRPr="006E3762">
        <w:rPr>
          <w:rStyle w:val="Char7"/>
          <w:rtl/>
        </w:rPr>
        <w:t xml:space="preserve">ست. </w:t>
      </w:r>
      <w:r w:rsidR="00C719F6" w:rsidRPr="006E3762">
        <w:rPr>
          <w:rStyle w:val="Char7"/>
          <w:rFonts w:hint="cs"/>
          <w:rtl/>
        </w:rPr>
        <w:t>«</w:t>
      </w:r>
      <w:r w:rsidR="00C719F6" w:rsidRPr="006E3762">
        <w:rPr>
          <w:rStyle w:val="Char7"/>
          <w:rtl/>
        </w:rPr>
        <w:t>گروه</w:t>
      </w:r>
      <w:r w:rsidR="004565B2" w:rsidRPr="006E3762">
        <w:rPr>
          <w:rStyle w:val="Char7"/>
          <w:rtl/>
        </w:rPr>
        <w:t>ی</w:t>
      </w:r>
      <w:r w:rsidR="00C719F6" w:rsidRPr="006E3762">
        <w:rPr>
          <w:rStyle w:val="Char7"/>
          <w:rtl/>
        </w:rPr>
        <w:t xml:space="preserve"> را</w:t>
      </w:r>
      <w:r w:rsidR="00C719F6" w:rsidRPr="006E3762">
        <w:rPr>
          <w:rStyle w:val="Char7"/>
          <w:rFonts w:hint="cs"/>
          <w:rtl/>
        </w:rPr>
        <w:t>»</w:t>
      </w:r>
      <w:r w:rsidR="00C719F6" w:rsidRPr="006E3762">
        <w:rPr>
          <w:rStyle w:val="Char7"/>
          <w:rtl/>
        </w:rPr>
        <w:t xml:space="preserve"> پائ</w:t>
      </w:r>
      <w:r w:rsidR="004565B2" w:rsidRPr="006E3762">
        <w:rPr>
          <w:rStyle w:val="Char7"/>
          <w:rtl/>
        </w:rPr>
        <w:t>ی</w:t>
      </w:r>
      <w:r w:rsidR="00C719F6" w:rsidRPr="006E3762">
        <w:rPr>
          <w:rStyle w:val="Char7"/>
          <w:rtl/>
        </w:rPr>
        <w:t>ن م</w:t>
      </w:r>
      <w:r w:rsidR="004565B2" w:rsidRPr="006E3762">
        <w:rPr>
          <w:rStyle w:val="Char7"/>
          <w:rtl/>
        </w:rPr>
        <w:t>ی</w:t>
      </w:r>
      <w:r w:rsidR="00C719F6" w:rsidRPr="006E3762">
        <w:rPr>
          <w:rStyle w:val="Char7"/>
          <w:rtl/>
        </w:rPr>
        <w:t xml:space="preserve">‌آورد و </w:t>
      </w:r>
      <w:r w:rsidR="00C719F6" w:rsidRPr="006E3762">
        <w:rPr>
          <w:rStyle w:val="Char7"/>
          <w:rFonts w:hint="cs"/>
          <w:rtl/>
        </w:rPr>
        <w:t>«</w:t>
      </w:r>
      <w:r w:rsidR="00C719F6" w:rsidRPr="006E3762">
        <w:rPr>
          <w:rStyle w:val="Char7"/>
          <w:rtl/>
        </w:rPr>
        <w:t>گروه</w:t>
      </w:r>
      <w:r w:rsidR="004565B2" w:rsidRPr="006E3762">
        <w:rPr>
          <w:rStyle w:val="Char7"/>
          <w:rtl/>
        </w:rPr>
        <w:t>ی</w:t>
      </w:r>
      <w:r w:rsidR="00C719F6" w:rsidRPr="006E3762">
        <w:rPr>
          <w:rStyle w:val="Char7"/>
          <w:rtl/>
        </w:rPr>
        <w:t xml:space="preserve"> را</w:t>
      </w:r>
      <w:r w:rsidR="00C719F6" w:rsidRPr="006E3762">
        <w:rPr>
          <w:rStyle w:val="Char7"/>
          <w:rFonts w:hint="cs"/>
          <w:rtl/>
        </w:rPr>
        <w:t>»</w:t>
      </w:r>
      <w:r w:rsidR="00C719F6" w:rsidRPr="006E3762">
        <w:rPr>
          <w:rStyle w:val="Char7"/>
          <w:rtl/>
        </w:rPr>
        <w:t xml:space="preserve"> بالا م</w:t>
      </w:r>
      <w:r w:rsidR="004565B2" w:rsidRPr="006E3762">
        <w:rPr>
          <w:rStyle w:val="Char7"/>
          <w:rtl/>
        </w:rPr>
        <w:t>ی</w:t>
      </w:r>
      <w:r w:rsidR="00C719F6" w:rsidRPr="006E3762">
        <w:rPr>
          <w:rStyle w:val="Char7"/>
          <w:rtl/>
        </w:rPr>
        <w:t>‌برد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خافِض از ریش</w:t>
      </w:r>
      <w:r w:rsidR="004565B2" w:rsidRPr="006E3762">
        <w:rPr>
          <w:rStyle w:val="Char4"/>
          <w:rFonts w:hint="cs"/>
          <w:rtl/>
        </w:rPr>
        <w:t>ۀ</w:t>
      </w:r>
      <w:r w:rsidRPr="006E3762">
        <w:rPr>
          <w:rStyle w:val="Char4"/>
          <w:rFonts w:hint="cs"/>
          <w:rtl/>
        </w:rPr>
        <w:t xml:space="preserve"> خَفَضَ یعنی؛ پایین کشیدن و کم کردن و نرمی و تواضع. خافِض</w:t>
      </w:r>
      <w:r w:rsidR="00CC1B3D" w:rsidRPr="006E3762">
        <w:rPr>
          <w:rStyle w:val="Char4"/>
          <w:rFonts w:cs="CTraditional Arabic" w:hint="cs"/>
          <w:rtl/>
        </w:rPr>
        <w:t>أ</w:t>
      </w:r>
      <w:r w:rsidRPr="006E3762">
        <w:rPr>
          <w:rStyle w:val="Char4"/>
          <w:rFonts w:hint="cs"/>
          <w:rtl/>
        </w:rPr>
        <w:t xml:space="preserve"> با عزّت و تکبّری که دارد هر انسان سرکش و کفرپیشه و مغرور و متکبّر و دروغگو و متمرّدی را می</w:t>
      </w:r>
      <w:r w:rsidRPr="006E3762">
        <w:rPr>
          <w:rStyle w:val="Char4"/>
          <w:rFonts w:hint="cs"/>
          <w:rtl/>
        </w:rPr>
        <w:softHyphen/>
        <w:t>شکند و آنها را در دنیا از مقامشان پایین می‌کشد و ذلیل و مای</w:t>
      </w:r>
      <w:r w:rsidR="004565B2" w:rsidRPr="006E3762">
        <w:rPr>
          <w:rStyle w:val="Char4"/>
          <w:rFonts w:hint="cs"/>
          <w:rtl/>
        </w:rPr>
        <w:t>ۀ</w:t>
      </w:r>
      <w:r w:rsidRPr="006E3762">
        <w:rPr>
          <w:rStyle w:val="Char4"/>
          <w:rFonts w:hint="cs"/>
          <w:rtl/>
        </w:rPr>
        <w:t xml:space="preserve"> عبرت می</w:t>
      </w:r>
      <w:r w:rsidRPr="006E3762">
        <w:rPr>
          <w:rStyle w:val="Char4"/>
          <w:rFonts w:hint="cs"/>
          <w:rtl/>
        </w:rPr>
        <w:softHyphen/>
        <w:t>کند و در آخرت حقیر و مستحق عذاب می</w:t>
      </w:r>
      <w:r w:rsidRPr="006E3762">
        <w:rPr>
          <w:rStyle w:val="Char4"/>
          <w:rFonts w:hint="cs"/>
          <w:rtl/>
        </w:rPr>
        <w:softHyphen/>
        <w:t>گرداند. خافِض هر کس را بخواهد از جایگاهش پایین می</w:t>
      </w:r>
      <w:r w:rsidRPr="006E3762">
        <w:rPr>
          <w:rStyle w:val="Char4"/>
          <w:rFonts w:hint="cs"/>
          <w:rtl/>
        </w:rPr>
        <w:softHyphen/>
        <w:t>کشد. هیچ قدرت، هیبت و شوکتی یارای برابری با خَفضِ خافض را ندارد.</w:t>
      </w:r>
    </w:p>
    <w:p w:rsidR="00C719F6" w:rsidRPr="006E3762" w:rsidRDefault="00C719F6" w:rsidP="006E3762">
      <w:pPr>
        <w:ind w:firstLine="284"/>
        <w:jc w:val="both"/>
        <w:rPr>
          <w:rStyle w:val="Char4"/>
          <w:rtl/>
        </w:rPr>
      </w:pPr>
      <w:r w:rsidRPr="006E3762">
        <w:rPr>
          <w:rStyle w:val="Char4"/>
          <w:rFonts w:hint="cs"/>
          <w:rtl/>
        </w:rPr>
        <w:t>مؤمن در برابر خافِض</w:t>
      </w:r>
      <w:r w:rsidR="00CC1B3D" w:rsidRPr="006E3762">
        <w:rPr>
          <w:rStyle w:val="Char4"/>
          <w:rFonts w:cs="CTraditional Arabic" w:hint="cs"/>
          <w:rtl/>
        </w:rPr>
        <w:t>أ</w:t>
      </w:r>
      <w:r w:rsidRPr="006E3762">
        <w:rPr>
          <w:rStyle w:val="Char4"/>
          <w:rFonts w:hint="cs"/>
          <w:rtl/>
        </w:rPr>
        <w:t xml:space="preserve"> همیشه خود را حقیر و ذلیل و متواضع می</w:t>
      </w:r>
      <w:r w:rsidRPr="006E3762">
        <w:rPr>
          <w:rStyle w:val="Char4"/>
          <w:rFonts w:hint="cs"/>
          <w:rtl/>
        </w:rPr>
        <w:softHyphen/>
        <w:t>بیند و در برابر بندگانِ خافِض مهربان و متواضع و راستگو است. مؤمن بالهای تواضع و مهربانی و محبّت و مودّت را بر والدینش و مؤمنان می</w:t>
      </w:r>
      <w:r w:rsidRPr="006E3762">
        <w:rPr>
          <w:rStyle w:val="Char4"/>
          <w:rFonts w:hint="cs"/>
          <w:rtl/>
        </w:rPr>
        <w:softHyphen/>
        <w:t>گستراند و همیشه سعی دارد مصادیق شرک و بدعت و خرافات و باطل را به زیر بِکِشد و نابود کند. مؤمن از اینکه مقامش در نزد خافِض تنزّل یابد هراسناک است پس همیشه نفسش را خوار و سر تسلیم بر آستان قدس و قوانین وی می</w:t>
      </w:r>
      <w:r w:rsidRPr="006E3762">
        <w:rPr>
          <w:rStyle w:val="Char4"/>
          <w:rFonts w:hint="cs"/>
          <w:rtl/>
        </w:rPr>
        <w:softHyphen/>
        <w:t>گذارد و به معنای واقعی از تسلیم</w:t>
      </w:r>
      <w:r w:rsidRPr="006E3762">
        <w:rPr>
          <w:rStyle w:val="Char4"/>
          <w:rFonts w:hint="cs"/>
          <w:rtl/>
        </w:rPr>
        <w:softHyphen/>
        <w:t>شدگان است.</w:t>
      </w:r>
    </w:p>
    <w:p w:rsidR="00C719F6" w:rsidRPr="006E3762" w:rsidRDefault="00C719F6" w:rsidP="006E3762">
      <w:pPr>
        <w:pStyle w:val="a2"/>
        <w:rPr>
          <w:rStyle w:val="201Char"/>
          <w:rFonts w:ascii="IRZar" w:hAnsi="IRZar"/>
          <w:bCs/>
          <w:sz w:val="26"/>
          <w:szCs w:val="26"/>
        </w:rPr>
      </w:pPr>
      <w:bookmarkStart w:id="686" w:name="_Toc404710327"/>
      <w:bookmarkStart w:id="687" w:name="_Toc437716034"/>
      <w:r w:rsidRPr="006E3762">
        <w:rPr>
          <w:rStyle w:val="201Char"/>
          <w:rFonts w:ascii="IRZar" w:hAnsi="IRZar" w:hint="cs"/>
          <w:bCs/>
          <w:sz w:val="26"/>
          <w:szCs w:val="26"/>
          <w:rtl/>
        </w:rPr>
        <w:t>24-</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رافِع</w:t>
      </w:r>
      <w:bookmarkEnd w:id="686"/>
      <w:bookmarkEnd w:id="687"/>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88" w:name="_Toc373938080"/>
      <w:bookmarkStart w:id="689" w:name="_Toc404508228"/>
      <w:r w:rsidRPr="006E3762">
        <w:rPr>
          <w:rStyle w:val="201Char"/>
          <w:rFonts w:ascii="IRZar" w:hAnsi="IRZar" w:hint="cs"/>
          <w:bCs/>
          <w:sz w:val="26"/>
          <w:szCs w:val="26"/>
          <w:rtl/>
        </w:rPr>
        <w:instrText>رافِع</w:instrText>
      </w:r>
      <w:bookmarkEnd w:id="688"/>
      <w:bookmarkEnd w:id="689"/>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rPr>
        <w:t>﴿</w:t>
      </w:r>
      <w:r w:rsidRPr="006E3762">
        <w:rPr>
          <w:rStyle w:val="Chard"/>
          <w:rtl/>
        </w:rPr>
        <w:t xml:space="preserve">رَفِيعُ </w:t>
      </w:r>
      <w:r w:rsidRPr="006E3762">
        <w:rPr>
          <w:rStyle w:val="Chard"/>
          <w:rFonts w:hint="cs"/>
          <w:rtl/>
        </w:rPr>
        <w:t>ٱ</w:t>
      </w:r>
      <w:r w:rsidRPr="006E3762">
        <w:rPr>
          <w:rStyle w:val="Chard"/>
          <w:rFonts w:hint="eastAsia"/>
          <w:rtl/>
        </w:rPr>
        <w:t>لدَّرَجَٰتِ</w:t>
      </w:r>
      <w:r w:rsidRPr="006E3762">
        <w:rPr>
          <w:rStyle w:val="Chard"/>
          <w:rtl/>
        </w:rPr>
        <w:t xml:space="preserve"> ذُو </w:t>
      </w:r>
      <w:r w:rsidRPr="006E3762">
        <w:rPr>
          <w:rStyle w:val="Chard"/>
          <w:rFonts w:hint="cs"/>
          <w:rtl/>
        </w:rPr>
        <w:t>ٱ</w:t>
      </w:r>
      <w:r w:rsidRPr="006E3762">
        <w:rPr>
          <w:rStyle w:val="Chard"/>
          <w:rFonts w:hint="eastAsia"/>
          <w:rtl/>
        </w:rPr>
        <w:t>لۡعَرۡشِ</w:t>
      </w:r>
      <w:r w:rsidRPr="006E3762">
        <w:rPr>
          <w:rFonts w:ascii="Tahoma" w:hAnsi="Tahoma" w:hint="cs"/>
          <w:b/>
          <w:color w:val="000000"/>
          <w:sz w:val="24"/>
          <w:szCs w:val="28"/>
          <w:rtl/>
        </w:rPr>
        <w:t>﴾</w:t>
      </w:r>
      <w:r w:rsidRPr="006E3762">
        <w:rPr>
          <w:rStyle w:val="Char6"/>
          <w:rtl/>
        </w:rPr>
        <w:t xml:space="preserve"> [غافر: 15]</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‏‏‏‏خدا دارا</w:t>
      </w:r>
      <w:r w:rsidR="004565B2" w:rsidRPr="006E3762">
        <w:rPr>
          <w:rStyle w:val="Char7"/>
          <w:rtl/>
        </w:rPr>
        <w:t>ی</w:t>
      </w:r>
      <w:r w:rsidR="00C719F6" w:rsidRPr="006E3762">
        <w:rPr>
          <w:rStyle w:val="Char7"/>
          <w:rtl/>
        </w:rPr>
        <w:t xml:space="preserve"> مقامات والا و </w:t>
      </w:r>
      <w:r w:rsidR="004565B2" w:rsidRPr="006E3762">
        <w:rPr>
          <w:rStyle w:val="Char7"/>
          <w:rtl/>
        </w:rPr>
        <w:t>ک</w:t>
      </w:r>
      <w:r w:rsidR="00C719F6" w:rsidRPr="006E3762">
        <w:rPr>
          <w:rStyle w:val="Char7"/>
          <w:rtl/>
        </w:rPr>
        <w:t>مالات بالا و تخت فرمانده</w:t>
      </w:r>
      <w:r w:rsidR="004565B2" w:rsidRPr="006E3762">
        <w:rPr>
          <w:rStyle w:val="Char7"/>
          <w:rtl/>
        </w:rPr>
        <w:t>ی</w:t>
      </w:r>
      <w:r w:rsidR="00C719F6" w:rsidRPr="006E3762">
        <w:rPr>
          <w:rStyle w:val="Char7"/>
          <w:rtl/>
        </w:rPr>
        <w:t xml:space="preserve">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رافع یعنی؛ بالابرنده و ارزش دهنده. همانگونه که خداوند</w:t>
      </w:r>
      <w:r w:rsidR="00CC1B3D" w:rsidRPr="006E3762">
        <w:rPr>
          <w:rStyle w:val="Char4"/>
          <w:rFonts w:cs="CTraditional Arabic" w:hint="cs"/>
          <w:rtl/>
        </w:rPr>
        <w:t>أ</w:t>
      </w:r>
      <w:r w:rsidRPr="006E3762">
        <w:rPr>
          <w:rStyle w:val="Char4"/>
          <w:rFonts w:hint="cs"/>
          <w:rtl/>
        </w:rPr>
        <w:t xml:space="preserve"> به کسانی که مستحق پایین آمدن از منزلتشان را دارند خافض است، به کسانی که استحقاق ترفیع درجه را دارند رافع است. رافع </w:t>
      </w:r>
      <w:r w:rsidRPr="006E3762">
        <w:rPr>
          <w:rStyle w:val="Char4"/>
          <w:rtl/>
        </w:rPr>
        <w:t>صاحب مقامات بالا و مراتب والا</w:t>
      </w:r>
      <w:r w:rsidRPr="006E3762">
        <w:rPr>
          <w:rStyle w:val="Char4"/>
          <w:rFonts w:hint="cs"/>
          <w:rtl/>
        </w:rPr>
        <w:t>،</w:t>
      </w:r>
      <w:r w:rsidRPr="006E3762">
        <w:rPr>
          <w:rStyle w:val="Char4"/>
          <w:rtl/>
        </w:rPr>
        <w:t xml:space="preserve"> درجات </w:t>
      </w:r>
      <w:r w:rsidR="004565B2" w:rsidRPr="006E3762">
        <w:rPr>
          <w:rStyle w:val="Char4"/>
          <w:rtl/>
        </w:rPr>
        <w:t>ک</w:t>
      </w:r>
      <w:r w:rsidRPr="006E3762">
        <w:rPr>
          <w:rStyle w:val="Char4"/>
          <w:rtl/>
        </w:rPr>
        <w:t>مال و اوصاف جلال</w:t>
      </w:r>
      <w:r w:rsidRPr="006E3762">
        <w:rPr>
          <w:rStyle w:val="Char4"/>
          <w:rFonts w:hint="cs"/>
          <w:rtl/>
        </w:rPr>
        <w:t xml:space="preserve"> می</w:t>
      </w:r>
      <w:r w:rsidRPr="006E3762">
        <w:rPr>
          <w:rStyle w:val="Char4"/>
          <w:rFonts w:hint="cs"/>
          <w:rtl/>
        </w:rPr>
        <w:softHyphen/>
        <w:t>باشد و درجات و مراتب بندگانش را از روی رأفت و رحمت و با حساب و کتاب بالا می</w:t>
      </w:r>
      <w:r w:rsidRPr="006E3762">
        <w:rPr>
          <w:rStyle w:val="Char4"/>
          <w:rFonts w:hint="cs"/>
          <w:rtl/>
        </w:rPr>
        <w:softHyphen/>
        <w:t>برد و گاهی این تغییر درجات و مقام بخاطر حکمت و امتحان و اختبار می</w:t>
      </w:r>
      <w:r w:rsidRPr="006E3762">
        <w:rPr>
          <w:rStyle w:val="Char4"/>
          <w:rFonts w:hint="cs"/>
          <w:rtl/>
        </w:rPr>
        <w:softHyphen/>
        <w:t xml:space="preserve">باشد تا ایمان بنده سنجیده شود. برافراشتن و برخاستن هر چیزی همچون برپاداشتن </w:t>
      </w:r>
      <w:r w:rsidR="0041212B" w:rsidRPr="006E3762">
        <w:rPr>
          <w:rStyle w:val="Char4"/>
          <w:rFonts w:hint="cs"/>
          <w:rtl/>
        </w:rPr>
        <w:t>آسمان‌ها</w:t>
      </w:r>
      <w:r w:rsidRPr="006E3762">
        <w:rPr>
          <w:rStyle w:val="Char4"/>
          <w:rFonts w:hint="cs"/>
          <w:rtl/>
        </w:rPr>
        <w:t xml:space="preserve"> بدون ستون فقط در توانایی و قدرت رافع است.</w:t>
      </w:r>
    </w:p>
    <w:p w:rsidR="00C719F6" w:rsidRPr="006E3762" w:rsidRDefault="00C719F6" w:rsidP="006E3762">
      <w:pPr>
        <w:ind w:firstLine="284"/>
        <w:jc w:val="both"/>
        <w:rPr>
          <w:rStyle w:val="Char4"/>
          <w:rtl/>
        </w:rPr>
      </w:pPr>
      <w:r w:rsidRPr="006E3762">
        <w:rPr>
          <w:rStyle w:val="Char4"/>
          <w:rFonts w:hint="cs"/>
          <w:rtl/>
        </w:rPr>
        <w:t>رافِع به عدالت و به حق و به شایسته</w:t>
      </w:r>
      <w:r w:rsidRPr="006E3762">
        <w:rPr>
          <w:rStyle w:val="Char4"/>
          <w:rFonts w:hint="cs"/>
          <w:rtl/>
        </w:rPr>
        <w:softHyphen/>
        <w:t>سالاری رفعت می‌دهد و مقام و پُست و درجه می</w:t>
      </w:r>
      <w:r w:rsidRPr="006E3762">
        <w:rPr>
          <w:rStyle w:val="Char4"/>
          <w:rFonts w:hint="cs"/>
          <w:rtl/>
        </w:rPr>
        <w:softHyphen/>
        <w:t>بخشد پس حاکم اسلامی و کاربدستان باید هر کس را در مقام شایسته و به حق خود بگمارند؛ چرا که عدم رعایت این قانون الهی جامعه اسلامی را به انحطاط و فساد می</w:t>
      </w:r>
      <w:r w:rsidRPr="006E3762">
        <w:rPr>
          <w:rStyle w:val="Char4"/>
          <w:rFonts w:hint="cs"/>
          <w:rtl/>
        </w:rPr>
        <w:softHyphen/>
        <w:t>کشاند. مؤمنان نه تنها پایبند این قانون الهی هستند بلکه خود هرگز مقام و پُستی را نمی‌پذیرند که شایست</w:t>
      </w:r>
      <w:r w:rsidR="004565B2" w:rsidRPr="006E3762">
        <w:rPr>
          <w:rStyle w:val="Char4"/>
          <w:rFonts w:hint="cs"/>
          <w:rtl/>
        </w:rPr>
        <w:t>ۀ</w:t>
      </w:r>
      <w:r w:rsidRPr="006E3762">
        <w:rPr>
          <w:rStyle w:val="Char4"/>
          <w:rFonts w:hint="cs"/>
          <w:rtl/>
        </w:rPr>
        <w:t xml:space="preserve"> آن نیستند. رافع</w:t>
      </w:r>
      <w:r w:rsidR="00CC1B3D" w:rsidRPr="006E3762">
        <w:rPr>
          <w:rStyle w:val="Char4"/>
          <w:rFonts w:cs="CTraditional Arabic" w:hint="cs"/>
          <w:rtl/>
        </w:rPr>
        <w:t>أ</w:t>
      </w:r>
      <w:r w:rsidRPr="006E3762">
        <w:rPr>
          <w:rStyle w:val="Char4"/>
          <w:rFonts w:hint="cs"/>
          <w:rtl/>
        </w:rPr>
        <w:t xml:space="preserve"> به مؤمنانی که اهل علم می</w:t>
      </w:r>
      <w:r w:rsidRPr="006E3762">
        <w:rPr>
          <w:rStyle w:val="Char4"/>
          <w:rFonts w:hint="cs"/>
          <w:rtl/>
        </w:rPr>
        <w:softHyphen/>
        <w:t>باشند درجات بزرگ می</w:t>
      </w:r>
      <w:r w:rsidRPr="006E3762">
        <w:rPr>
          <w:rStyle w:val="Char4"/>
          <w:rFonts w:hint="cs"/>
          <w:rtl/>
        </w:rPr>
        <w:softHyphen/>
        <w:t>بخشد پس مؤمن همیشه در پی بالابردن ایمان و علم خود است تا رفعت یابد. مؤمن یقین دارد که بهترین و برترین درجه و پُستی که در دنیا می</w:t>
      </w:r>
      <w:r w:rsidRPr="006E3762">
        <w:rPr>
          <w:rStyle w:val="Char4"/>
          <w:rFonts w:hint="cs"/>
          <w:rtl/>
        </w:rPr>
        <w:softHyphen/>
        <w:t>تواند داشته باشد تا کامیاب و خوشبخت و آرام گردد، مقامِ بندگی و خدمت به دین و خلقِ خداست و بدین خاطر همیشه از رافع درخواست ترفیع درجه در این مقام را دارد و نسبت به آن حریص می</w:t>
      </w:r>
      <w:r w:rsidRPr="006E3762">
        <w:rPr>
          <w:rStyle w:val="Char4"/>
          <w:rFonts w:hint="cs"/>
          <w:rtl/>
        </w:rPr>
        <w:softHyphen/>
        <w:t>باشد؛ چرا که ترفیع درج</w:t>
      </w:r>
      <w:r w:rsidR="004565B2" w:rsidRPr="006E3762">
        <w:rPr>
          <w:rStyle w:val="Char4"/>
          <w:rFonts w:hint="cs"/>
          <w:rtl/>
        </w:rPr>
        <w:t>ۀ</w:t>
      </w:r>
      <w:r w:rsidRPr="006E3762">
        <w:rPr>
          <w:rStyle w:val="Char4"/>
          <w:rFonts w:hint="cs"/>
          <w:rtl/>
        </w:rPr>
        <w:t xml:space="preserve"> وی در این حالت، ترفیع درجه و مقامش را در آخرت به بار می‌آورد. رافع</w:t>
      </w:r>
      <w:r w:rsidR="00CC1B3D" w:rsidRPr="006E3762">
        <w:rPr>
          <w:rStyle w:val="Char4"/>
          <w:rFonts w:cs="CTraditional Arabic" w:hint="cs"/>
          <w:rtl/>
        </w:rPr>
        <w:t>أ</w:t>
      </w:r>
      <w:r w:rsidRPr="006E3762">
        <w:rPr>
          <w:rStyle w:val="Char4"/>
          <w:rFonts w:hint="cs"/>
          <w:rtl/>
        </w:rPr>
        <w:t xml:space="preserve"> انسان را با گفتار پاکیزه و عمل صالح به اوج می</w:t>
      </w:r>
      <w:r w:rsidRPr="006E3762">
        <w:rPr>
          <w:rStyle w:val="Char4"/>
          <w:rFonts w:hint="cs"/>
          <w:rtl/>
        </w:rPr>
        <w:softHyphen/>
        <w:t>رساند و مقام والای عزّت و قدرت را نصیب وی می‌گرداند.</w:t>
      </w:r>
    </w:p>
    <w:p w:rsidR="00C719F6" w:rsidRPr="006E3762" w:rsidRDefault="00C719F6" w:rsidP="006E3762">
      <w:pPr>
        <w:pStyle w:val="a2"/>
        <w:rPr>
          <w:rStyle w:val="201Char"/>
          <w:rFonts w:ascii="IRZar" w:hAnsi="IRZar"/>
          <w:bCs/>
          <w:sz w:val="26"/>
          <w:szCs w:val="26"/>
        </w:rPr>
      </w:pPr>
      <w:bookmarkStart w:id="690" w:name="_Toc404710328"/>
      <w:bookmarkStart w:id="691" w:name="_Toc437716035"/>
      <w:r w:rsidRPr="006E3762">
        <w:rPr>
          <w:rStyle w:val="201Char"/>
          <w:rFonts w:ascii="IRZar" w:hAnsi="IRZar" w:hint="cs"/>
          <w:bCs/>
          <w:sz w:val="26"/>
          <w:szCs w:val="26"/>
          <w:rtl/>
        </w:rPr>
        <w:t>25-</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مُعِزّ</w:t>
      </w:r>
      <w:bookmarkEnd w:id="690"/>
      <w:bookmarkEnd w:id="691"/>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92" w:name="_Toc373938081"/>
      <w:bookmarkStart w:id="693" w:name="_Toc404508229"/>
      <w:r w:rsidRPr="006E3762">
        <w:rPr>
          <w:rStyle w:val="201Char"/>
          <w:rFonts w:ascii="IRZar" w:hAnsi="IRZar" w:hint="cs"/>
          <w:bCs/>
          <w:sz w:val="26"/>
          <w:szCs w:val="26"/>
          <w:rtl/>
        </w:rPr>
        <w:instrText>مُعِزّ</w:instrText>
      </w:r>
      <w:bookmarkEnd w:id="692"/>
      <w:bookmarkEnd w:id="693"/>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lang w:bidi="fa-IR"/>
        </w:rPr>
        <w:t>﴿</w:t>
      </w:r>
      <w:r w:rsidRPr="006E3762">
        <w:rPr>
          <w:rStyle w:val="Chard"/>
          <w:rtl/>
        </w:rPr>
        <w:t xml:space="preserve">وَتُعِزُّ مَن تَشَآءُ وَتُذِلُّ مَن تَشَآءُۖ بِيَدِكَ </w:t>
      </w:r>
      <w:r w:rsidRPr="006E3762">
        <w:rPr>
          <w:rStyle w:val="Chard"/>
          <w:rFonts w:hint="cs"/>
          <w:rtl/>
        </w:rPr>
        <w:t>ٱ</w:t>
      </w:r>
      <w:r w:rsidRPr="006E3762">
        <w:rPr>
          <w:rStyle w:val="Chard"/>
          <w:rFonts w:hint="eastAsia"/>
          <w:rtl/>
        </w:rPr>
        <w:t>لۡخَيۡرُ</w:t>
      </w:r>
      <w:r w:rsidRPr="006E3762">
        <w:rPr>
          <w:rFonts w:ascii="Tahoma" w:hAnsi="Tahoma" w:hint="cs"/>
          <w:b/>
          <w:color w:val="000000"/>
          <w:sz w:val="24"/>
          <w:szCs w:val="28"/>
          <w:rtl/>
          <w:lang w:bidi="fa-IR"/>
        </w:rPr>
        <w:t>﴾</w:t>
      </w:r>
      <w:r w:rsidRPr="006E3762">
        <w:rPr>
          <w:rStyle w:val="Char6"/>
          <w:rtl/>
        </w:rPr>
        <w:t xml:space="preserve"> [آل عمران: 26]</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و هر </w:t>
      </w:r>
      <w:r w:rsidR="004565B2" w:rsidRPr="006E3762">
        <w:rPr>
          <w:rStyle w:val="Char7"/>
          <w:rtl/>
        </w:rPr>
        <w:t>ک</w:t>
      </w:r>
      <w:r w:rsidR="00C719F6" w:rsidRPr="006E3762">
        <w:rPr>
          <w:rStyle w:val="Char7"/>
          <w:rtl/>
        </w:rPr>
        <w:t>س را بخواه</w:t>
      </w:r>
      <w:r w:rsidR="004565B2" w:rsidRPr="006E3762">
        <w:rPr>
          <w:rStyle w:val="Char7"/>
          <w:rtl/>
        </w:rPr>
        <w:t>ی</w:t>
      </w:r>
      <w:r w:rsidR="00C719F6" w:rsidRPr="006E3762">
        <w:rPr>
          <w:rStyle w:val="Char7"/>
          <w:rtl/>
        </w:rPr>
        <w:t xml:space="preserve"> عزّت و قدرت م</w:t>
      </w:r>
      <w:r w:rsidR="004565B2" w:rsidRPr="006E3762">
        <w:rPr>
          <w:rStyle w:val="Char7"/>
          <w:rtl/>
        </w:rPr>
        <w:t>ی</w:t>
      </w:r>
      <w:r w:rsidR="00C719F6" w:rsidRPr="006E3762">
        <w:rPr>
          <w:rStyle w:val="Char7"/>
          <w:rtl/>
        </w:rPr>
        <w:t>‌ده</w:t>
      </w:r>
      <w:r w:rsidR="004565B2" w:rsidRPr="006E3762">
        <w:rPr>
          <w:rStyle w:val="Char7"/>
          <w:rtl/>
        </w:rPr>
        <w:t>ی</w:t>
      </w:r>
      <w:r w:rsidR="00C719F6" w:rsidRPr="006E3762">
        <w:rPr>
          <w:rStyle w:val="Char7"/>
          <w:rtl/>
        </w:rPr>
        <w:t xml:space="preserve"> و هر</w:t>
      </w:r>
      <w:r w:rsidR="004565B2" w:rsidRPr="006E3762">
        <w:rPr>
          <w:rStyle w:val="Char7"/>
          <w:rtl/>
        </w:rPr>
        <w:t>ک</w:t>
      </w:r>
      <w:r w:rsidR="00C719F6" w:rsidRPr="006E3762">
        <w:rPr>
          <w:rStyle w:val="Char7"/>
          <w:rtl/>
        </w:rPr>
        <w:t>س را بخواه</w:t>
      </w:r>
      <w:r w:rsidR="004565B2" w:rsidRPr="006E3762">
        <w:rPr>
          <w:rStyle w:val="Char7"/>
          <w:rtl/>
        </w:rPr>
        <w:t>ی</w:t>
      </w:r>
      <w:r w:rsidR="00C719F6" w:rsidRPr="006E3762">
        <w:rPr>
          <w:rStyle w:val="Char7"/>
          <w:rtl/>
        </w:rPr>
        <w:t xml:space="preserve"> خوار م</w:t>
      </w:r>
      <w:r w:rsidR="004565B2" w:rsidRPr="006E3762">
        <w:rPr>
          <w:rStyle w:val="Char7"/>
          <w:rtl/>
        </w:rPr>
        <w:t>ی</w:t>
      </w:r>
      <w:r w:rsidR="00C719F6" w:rsidRPr="006E3762">
        <w:rPr>
          <w:rStyle w:val="Char7"/>
          <w:rtl/>
        </w:rPr>
        <w:t>‌دار</w:t>
      </w:r>
      <w:r w:rsidR="004565B2" w:rsidRPr="006E3762">
        <w:rPr>
          <w:rStyle w:val="Char7"/>
          <w:rtl/>
        </w:rPr>
        <w:t>ی</w:t>
      </w:r>
      <w:r w:rsidR="00C719F6" w:rsidRPr="006E3762">
        <w:rPr>
          <w:rStyle w:val="Char7"/>
          <w:rtl/>
        </w:rPr>
        <w:t>، خوب</w:t>
      </w:r>
      <w:r w:rsidR="004565B2" w:rsidRPr="006E3762">
        <w:rPr>
          <w:rStyle w:val="Char7"/>
          <w:rtl/>
        </w:rPr>
        <w:t>ی</w:t>
      </w:r>
      <w:r w:rsidR="00C719F6" w:rsidRPr="006E3762">
        <w:rPr>
          <w:rStyle w:val="Char7"/>
          <w:rtl/>
        </w:rPr>
        <w:t xml:space="preserve"> در دست تو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مُعِزّ یعنی؛ بخشند</w:t>
      </w:r>
      <w:r w:rsidR="004565B2" w:rsidRPr="006E3762">
        <w:rPr>
          <w:rStyle w:val="Char4"/>
          <w:rFonts w:hint="cs"/>
          <w:rtl/>
        </w:rPr>
        <w:t>ۀ</w:t>
      </w:r>
      <w:r w:rsidRPr="006E3762">
        <w:rPr>
          <w:rStyle w:val="Char4"/>
          <w:rFonts w:hint="cs"/>
          <w:rtl/>
        </w:rPr>
        <w:t xml:space="preserve"> عزت و قدرت و سربلندی و شهرت و کرامت. از آنجائیکه الله عزیز است و هر آنچه اراده کند آن می</w:t>
      </w:r>
      <w:r w:rsidRPr="006E3762">
        <w:rPr>
          <w:rStyle w:val="Char4"/>
          <w:rFonts w:hint="cs"/>
          <w:rtl/>
        </w:rPr>
        <w:softHyphen/>
        <w:t>شود و هیچ عاملی دخالتی در کارش ندارد پس وی فقط عزّت</w:t>
      </w:r>
      <w:r w:rsidRPr="006E3762">
        <w:rPr>
          <w:rStyle w:val="Char4"/>
          <w:rtl/>
        </w:rPr>
        <w:softHyphen/>
      </w:r>
      <w:r w:rsidRPr="006E3762">
        <w:rPr>
          <w:rStyle w:val="Char4"/>
          <w:rFonts w:hint="cs"/>
          <w:rtl/>
        </w:rPr>
        <w:t>دهنده و قدرت</w:t>
      </w:r>
      <w:r w:rsidRPr="006E3762">
        <w:rPr>
          <w:rStyle w:val="Char4"/>
          <w:rFonts w:hint="cs"/>
          <w:rtl/>
        </w:rPr>
        <w:softHyphen/>
        <w:t>بخش است. عزّت و قدرت فقط از آنِ عزیز است و وی عزّتش را شامل پیامبر</w:t>
      </w:r>
      <w:r w:rsidR="003B5755" w:rsidRPr="006E3762">
        <w:rPr>
          <w:rFonts w:ascii="CTraditional Arabic" w:hAnsi="CTraditional Arabic" w:cs="CTraditional Arabic" w:hint="cs"/>
          <w:color w:val="000000"/>
          <w:sz w:val="32"/>
          <w:szCs w:val="32"/>
          <w:rtl/>
          <w:lang w:bidi="fa-IR"/>
        </w:rPr>
        <w:t xml:space="preserve"> ج</w:t>
      </w:r>
      <w:r w:rsidRPr="006E3762">
        <w:rPr>
          <w:rStyle w:val="Char4"/>
          <w:rFonts w:hint="cs"/>
          <w:rtl/>
        </w:rPr>
        <w:t xml:space="preserve"> و مؤمنین می</w:t>
      </w:r>
      <w:r w:rsidRPr="006E3762">
        <w:rPr>
          <w:rStyle w:val="Char4"/>
          <w:rFonts w:hint="cs"/>
          <w:rtl/>
        </w:rPr>
        <w:softHyphen/>
        <w:t>کند. مُعِزّ</w:t>
      </w:r>
      <w:r w:rsidR="00CC1B3D" w:rsidRPr="006E3762">
        <w:rPr>
          <w:rStyle w:val="Char4"/>
          <w:rFonts w:cs="CTraditional Arabic" w:hint="cs"/>
          <w:rtl/>
        </w:rPr>
        <w:t>أ</w:t>
      </w:r>
      <w:r w:rsidRPr="006E3762">
        <w:rPr>
          <w:rStyle w:val="Char4"/>
          <w:rFonts w:hint="cs"/>
          <w:rtl/>
        </w:rPr>
        <w:t xml:space="preserve"> عزّت</w:t>
      </w:r>
      <w:r w:rsidRPr="006E3762">
        <w:rPr>
          <w:rStyle w:val="Char4"/>
          <w:rFonts w:hint="cs"/>
          <w:rtl/>
        </w:rPr>
        <w:softHyphen/>
        <w:t>بخش به پیروانش در دنیا و عقبی می‌باشد، در دنیا با محافظت، نصرت، سرافرازی، آرامش، قدرت و... و در عقبی با پاک</w:t>
      </w:r>
      <w:r w:rsidRPr="006E3762">
        <w:rPr>
          <w:rStyle w:val="Char4"/>
          <w:rFonts w:hint="cs"/>
          <w:rtl/>
        </w:rPr>
        <w:softHyphen/>
        <w:t>کردن گناهان، دیدار پروردگار، ورود به بهشت و... مؤمنان را عزیز و عزّتمند و شرافتمند می</w:t>
      </w:r>
      <w:r w:rsidRPr="006E3762">
        <w:rPr>
          <w:rStyle w:val="Char4"/>
          <w:rFonts w:hint="cs"/>
          <w:rtl/>
        </w:rPr>
        <w:softHyphen/>
        <w:t>کند.</w:t>
      </w:r>
    </w:p>
    <w:p w:rsidR="00C719F6" w:rsidRPr="006E3762" w:rsidRDefault="00C719F6" w:rsidP="006E3762">
      <w:pPr>
        <w:ind w:firstLine="284"/>
        <w:jc w:val="both"/>
        <w:rPr>
          <w:rStyle w:val="Char4"/>
          <w:rtl/>
        </w:rPr>
      </w:pPr>
      <w:r w:rsidRPr="006E3762">
        <w:rPr>
          <w:rStyle w:val="Char4"/>
          <w:rFonts w:hint="cs"/>
          <w:rtl/>
        </w:rPr>
        <w:t>عزّت و قدرتِ فناناپذیر و جاودانه همیشه گمشد</w:t>
      </w:r>
      <w:r w:rsidR="004565B2" w:rsidRPr="006E3762">
        <w:rPr>
          <w:rStyle w:val="Char4"/>
          <w:rFonts w:hint="cs"/>
          <w:rtl/>
        </w:rPr>
        <w:t>ۀ</w:t>
      </w:r>
      <w:r w:rsidRPr="006E3762">
        <w:rPr>
          <w:rStyle w:val="Char4"/>
          <w:rFonts w:hint="cs"/>
          <w:rtl/>
        </w:rPr>
        <w:t xml:space="preserve"> انسان بوده است. مؤمن این گمشد</w:t>
      </w:r>
      <w:r w:rsidR="004565B2" w:rsidRPr="006E3762">
        <w:rPr>
          <w:rStyle w:val="Char4"/>
          <w:rFonts w:hint="cs"/>
          <w:rtl/>
        </w:rPr>
        <w:t>ۀ</w:t>
      </w:r>
      <w:r w:rsidRPr="006E3762">
        <w:rPr>
          <w:rStyle w:val="Char4"/>
          <w:rFonts w:hint="cs"/>
          <w:rtl/>
        </w:rPr>
        <w:t xml:space="preserve"> خود را فقط از مُعِزّ</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خواهد و می</w:t>
      </w:r>
      <w:r w:rsidRPr="006E3762">
        <w:rPr>
          <w:rStyle w:val="Char4"/>
          <w:rFonts w:hint="cs"/>
          <w:rtl/>
        </w:rPr>
        <w:softHyphen/>
        <w:t>داند دست یافتن به آن فقط در پرتو ایمان و عمل صالح امکان</w:t>
      </w:r>
      <w:r w:rsidRPr="006E3762">
        <w:rPr>
          <w:rStyle w:val="Char4"/>
          <w:rFonts w:hint="cs"/>
          <w:rtl/>
        </w:rPr>
        <w:softHyphen/>
        <w:t>پذیر است و این وی را از غیر خداها بی</w:t>
      </w:r>
      <w:r w:rsidRPr="006E3762">
        <w:rPr>
          <w:rStyle w:val="Char4"/>
          <w:rFonts w:hint="cs"/>
          <w:rtl/>
        </w:rPr>
        <w:softHyphen/>
        <w:t>نیاز می</w:t>
      </w:r>
      <w:r w:rsidRPr="006E3762">
        <w:rPr>
          <w:rStyle w:val="Char4"/>
          <w:rFonts w:hint="cs"/>
          <w:rtl/>
        </w:rPr>
        <w:softHyphen/>
        <w:t>کند. مؤمن عزیز است؛ زیرا هیچ نیرویی وی را از محوریّت بندگی و مسیر و برنام</w:t>
      </w:r>
      <w:r w:rsidR="004565B2" w:rsidRPr="006E3762">
        <w:rPr>
          <w:rStyle w:val="Char4"/>
          <w:rFonts w:hint="cs"/>
          <w:rtl/>
        </w:rPr>
        <w:t>ۀ</w:t>
      </w:r>
      <w:r w:rsidRPr="006E3762">
        <w:rPr>
          <w:rStyle w:val="Char4"/>
          <w:rFonts w:hint="cs"/>
          <w:rtl/>
        </w:rPr>
        <w:t xml:space="preserve"> الهی خارج نمی</w:t>
      </w:r>
      <w:r w:rsidRPr="006E3762">
        <w:rPr>
          <w:rStyle w:val="Char4"/>
          <w:rFonts w:hint="cs"/>
          <w:rtl/>
        </w:rPr>
        <w:softHyphen/>
        <w:t>کند و تسلّط و آزار و اذیّت طاغوتیان نه تنها مای</w:t>
      </w:r>
      <w:r w:rsidR="004565B2" w:rsidRPr="006E3762">
        <w:rPr>
          <w:rStyle w:val="Char4"/>
          <w:rFonts w:hint="cs"/>
          <w:rtl/>
        </w:rPr>
        <w:t>ۀ</w:t>
      </w:r>
      <w:r w:rsidRPr="006E3762">
        <w:rPr>
          <w:rStyle w:val="Char4"/>
          <w:rFonts w:hint="cs"/>
          <w:rtl/>
        </w:rPr>
        <w:t xml:space="preserve"> ذلت وی نمی‌باشد بلکه نشانه</w:t>
      </w:r>
      <w:r w:rsidRPr="006E3762">
        <w:rPr>
          <w:rStyle w:val="Char4"/>
          <w:rFonts w:hint="cs"/>
          <w:rtl/>
        </w:rPr>
        <w:softHyphen/>
        <w:t>ای از عزّت و بلندمرتبگی وی است؛ زیرا آنها با شکنجه و محروم کردن وی از مال و مقام دنیوی و حتّی کشتنش فقط بر مال و جسمش مسلّط می</w:t>
      </w:r>
      <w:r w:rsidRPr="006E3762">
        <w:rPr>
          <w:rStyle w:val="Char4"/>
          <w:rFonts w:hint="cs"/>
          <w:rtl/>
        </w:rPr>
        <w:softHyphen/>
        <w:t>شوند و از آنجائیکه وی با عزیزِ مُعِزّ در ارتباط است و آنها بر شخصیّت ایمانی وی مسلّط نیستند پس در اوج عزّت قرار دارد و بدین خاطر ظلم و تسلّط مادّی نه تنها کمترین ضعف و کمترین حقارت را در او ایجاد نمی</w:t>
      </w:r>
      <w:r w:rsidRPr="006E3762">
        <w:rPr>
          <w:rStyle w:val="Char4"/>
          <w:rFonts w:hint="cs"/>
          <w:rtl/>
        </w:rPr>
        <w:softHyphen/>
        <w:t>کند بلکه عزم و فنای مخلصان</w:t>
      </w:r>
      <w:r w:rsidR="004565B2" w:rsidRPr="006E3762">
        <w:rPr>
          <w:rStyle w:val="Char4"/>
          <w:rFonts w:hint="cs"/>
          <w:rtl/>
        </w:rPr>
        <w:t>ۀ</w:t>
      </w:r>
      <w:r w:rsidRPr="006E3762">
        <w:rPr>
          <w:rStyle w:val="Char4"/>
          <w:rFonts w:hint="cs"/>
          <w:rtl/>
        </w:rPr>
        <w:t xml:space="preserve"> وی را در راه خدا محکم</w:t>
      </w:r>
      <w:r w:rsidRPr="006E3762">
        <w:rPr>
          <w:rStyle w:val="Char4"/>
          <w:rtl/>
        </w:rPr>
        <w:softHyphen/>
      </w:r>
      <w:r w:rsidRPr="006E3762">
        <w:rPr>
          <w:rStyle w:val="Char4"/>
          <w:rFonts w:hint="cs"/>
          <w:rtl/>
        </w:rPr>
        <w:t>تر و راسخ</w:t>
      </w:r>
      <w:r w:rsidRPr="006E3762">
        <w:rPr>
          <w:rStyle w:val="Char4"/>
          <w:rtl/>
        </w:rPr>
        <w:softHyphen/>
      </w:r>
      <w:r w:rsidRPr="006E3762">
        <w:rPr>
          <w:rStyle w:val="Char4"/>
          <w:rFonts w:hint="cs"/>
          <w:rtl/>
        </w:rPr>
        <w:t>تر می</w:t>
      </w:r>
      <w:r w:rsidRPr="006E3762">
        <w:rPr>
          <w:rStyle w:val="Char4"/>
          <w:rFonts w:hint="cs"/>
          <w:rtl/>
        </w:rPr>
        <w:softHyphen/>
        <w:t xml:space="preserve">کند و اگر چنین نباشد حق اسم </w:t>
      </w:r>
      <w:r w:rsidR="001E38D8" w:rsidRPr="006E3762">
        <w:rPr>
          <w:rStyle w:val="Char4"/>
          <w:rFonts w:hint="cs"/>
          <w:rtl/>
        </w:rPr>
        <w:t>«</w:t>
      </w:r>
      <w:r w:rsidRPr="006E3762">
        <w:rPr>
          <w:rStyle w:val="Char4"/>
          <w:rFonts w:hint="cs"/>
          <w:rtl/>
        </w:rPr>
        <w:t>مُعِزّ</w:t>
      </w:r>
      <w:r w:rsidR="001E38D8" w:rsidRPr="006E3762">
        <w:rPr>
          <w:rStyle w:val="Char4"/>
          <w:rFonts w:hint="cs"/>
          <w:rtl/>
        </w:rPr>
        <w:t>»</w:t>
      </w:r>
      <w:r w:rsidRPr="006E3762">
        <w:rPr>
          <w:rStyle w:val="Char4"/>
          <w:rFonts w:hint="cs"/>
          <w:rtl/>
        </w:rPr>
        <w:t xml:space="preserve"> را بجا نیاورده است.</w:t>
      </w:r>
    </w:p>
    <w:p w:rsidR="00C719F6" w:rsidRPr="006E3762" w:rsidRDefault="00C719F6" w:rsidP="006E3762">
      <w:pPr>
        <w:ind w:firstLine="284"/>
        <w:jc w:val="both"/>
        <w:rPr>
          <w:rStyle w:val="Char4"/>
          <w:rtl/>
        </w:rPr>
      </w:pPr>
      <w:r w:rsidRPr="006E3762">
        <w:rPr>
          <w:rStyle w:val="Char4"/>
          <w:rFonts w:hint="cs"/>
          <w:rtl/>
        </w:rPr>
        <w:t>از آنجائکه عزّت آثار فردی، اجتماعی و سیاسی دارد، مؤمن سعی دارد عزّتمند زندگی کند و حسِّ عزّت را در فرزندانش تقویت می</w:t>
      </w:r>
      <w:r w:rsidRPr="006E3762">
        <w:rPr>
          <w:rStyle w:val="Char4"/>
          <w:rFonts w:hint="cs"/>
          <w:rtl/>
        </w:rPr>
        <w:softHyphen/>
        <w:t>کند و مؤمنان در روابط اجتماعی همیشه از الفاظ عزّت</w:t>
      </w:r>
      <w:r w:rsidRPr="006E3762">
        <w:rPr>
          <w:rStyle w:val="Char4"/>
          <w:rtl/>
        </w:rPr>
        <w:softHyphen/>
      </w:r>
      <w:r w:rsidRPr="006E3762">
        <w:rPr>
          <w:rStyle w:val="Char4"/>
          <w:rFonts w:hint="cs"/>
          <w:rtl/>
        </w:rPr>
        <w:t>بخش استفاده می</w:t>
      </w:r>
      <w:r w:rsidRPr="006E3762">
        <w:rPr>
          <w:rStyle w:val="Char4"/>
          <w:rFonts w:hint="cs"/>
          <w:rtl/>
        </w:rPr>
        <w:softHyphen/>
        <w:t>کنند. و دولت</w:t>
      </w:r>
      <w:r w:rsidRPr="006E3762">
        <w:rPr>
          <w:rStyle w:val="Char4"/>
          <w:rFonts w:hint="cs"/>
          <w:rtl/>
        </w:rPr>
        <w:softHyphen/>
        <w:t>ها و احزاب و گروههای اسلامی در روابط سیاسی با یکدیگر عزّت و کرامت یکدیگر را حفظ می</w:t>
      </w:r>
      <w:r w:rsidRPr="006E3762">
        <w:rPr>
          <w:rStyle w:val="Char4"/>
          <w:rFonts w:hint="cs"/>
          <w:rtl/>
        </w:rPr>
        <w:softHyphen/>
        <w:t>کنند تا مبادا دشمنان و طاغوتیان از آن سوء استفاده کنند.</w:t>
      </w:r>
    </w:p>
    <w:p w:rsidR="00C719F6" w:rsidRPr="006E3762" w:rsidRDefault="00C719F6" w:rsidP="006E3762">
      <w:pPr>
        <w:pStyle w:val="a2"/>
        <w:rPr>
          <w:rStyle w:val="201Char"/>
          <w:rFonts w:ascii="IRZar" w:hAnsi="IRZar"/>
          <w:bCs/>
          <w:sz w:val="26"/>
          <w:szCs w:val="26"/>
        </w:rPr>
      </w:pPr>
      <w:bookmarkStart w:id="694" w:name="_Toc404710329"/>
      <w:bookmarkStart w:id="695" w:name="_Toc437716036"/>
      <w:r w:rsidRPr="006E3762">
        <w:rPr>
          <w:rStyle w:val="201Char"/>
          <w:rFonts w:ascii="IRZar" w:hAnsi="IRZar" w:hint="cs"/>
          <w:bCs/>
          <w:sz w:val="26"/>
          <w:szCs w:val="26"/>
          <w:rtl/>
        </w:rPr>
        <w:t>26-</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مُذِلّ</w:t>
      </w:r>
      <w:bookmarkEnd w:id="694"/>
      <w:bookmarkEnd w:id="695"/>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696" w:name="_Toc373938082"/>
      <w:bookmarkStart w:id="697" w:name="_Toc404508230"/>
      <w:r w:rsidRPr="006E3762">
        <w:rPr>
          <w:rStyle w:val="201Char"/>
          <w:rFonts w:ascii="IRZar" w:hAnsi="IRZar" w:hint="cs"/>
          <w:bCs/>
          <w:sz w:val="26"/>
          <w:szCs w:val="26"/>
          <w:rtl/>
        </w:rPr>
        <w:instrText>مُذِلّ</w:instrText>
      </w:r>
      <w:bookmarkEnd w:id="696"/>
      <w:bookmarkEnd w:id="697"/>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C719F6" w:rsidRPr="006E3762" w:rsidRDefault="00C719F6" w:rsidP="006E3762">
      <w:pPr>
        <w:ind w:firstLine="284"/>
        <w:jc w:val="both"/>
        <w:rPr>
          <w:rStyle w:val="Char4"/>
          <w:rtl/>
        </w:rPr>
      </w:pPr>
      <w:r w:rsidRPr="006E3762">
        <w:rPr>
          <w:rStyle w:val="Char4"/>
          <w:rFonts w:hint="cs"/>
          <w:rtl/>
        </w:rPr>
        <w:t>آی</w:t>
      </w:r>
      <w:r w:rsidR="004565B2" w:rsidRPr="006E3762">
        <w:rPr>
          <w:rStyle w:val="Char4"/>
          <w:rFonts w:hint="cs"/>
          <w:rtl/>
        </w:rPr>
        <w:t>ۀ</w:t>
      </w:r>
      <w:r w:rsidRPr="006E3762">
        <w:rPr>
          <w:rStyle w:val="Char4"/>
          <w:rFonts w:hint="cs"/>
          <w:rtl/>
        </w:rPr>
        <w:t xml:space="preserve"> فوق ابراز می</w:t>
      </w:r>
      <w:r w:rsidRPr="006E3762">
        <w:rPr>
          <w:rStyle w:val="Char4"/>
          <w:rFonts w:hint="cs"/>
          <w:rtl/>
        </w:rPr>
        <w:softHyphen/>
        <w:t>کند همانگونه که خداوند نسبت به مؤمنان و موحّدان مُعِزّ است، به کسانی که از فرامین وی سرپیچی کنند و راهِ شرک و بدعت را بپیمایند و از مسیر بندگی خارج گردند مُذِلّ می</w:t>
      </w:r>
      <w:r w:rsidRPr="006E3762">
        <w:rPr>
          <w:rStyle w:val="Char4"/>
          <w:rFonts w:hint="cs"/>
          <w:rtl/>
        </w:rPr>
        <w:softHyphen/>
        <w:t>باشد. مُذِلّ کسانی را که کار زشت می</w:t>
      </w:r>
      <w:r w:rsidRPr="006E3762">
        <w:rPr>
          <w:rStyle w:val="Char4"/>
          <w:rFonts w:hint="cs"/>
          <w:rtl/>
        </w:rPr>
        <w:softHyphen/>
        <w:t>کنند خواری و حقارت و ذلیلی در</w:t>
      </w:r>
      <w:r w:rsidR="009A76CB" w:rsidRPr="006E3762">
        <w:rPr>
          <w:rStyle w:val="Char4"/>
          <w:rFonts w:hint="cs"/>
          <w:rtl/>
        </w:rPr>
        <w:t xml:space="preserve"> </w:t>
      </w:r>
      <w:r w:rsidRPr="006E3762">
        <w:rPr>
          <w:rStyle w:val="Char4"/>
          <w:rFonts w:hint="cs"/>
          <w:rtl/>
        </w:rPr>
        <w:t>دنیا و آخرت نصیبشان می</w:t>
      </w:r>
      <w:r w:rsidRPr="006E3762">
        <w:rPr>
          <w:rStyle w:val="Char4"/>
          <w:rFonts w:hint="cs"/>
          <w:rtl/>
        </w:rPr>
        <w:softHyphen/>
        <w:t>کند و هیچ چیز نمی</w:t>
      </w:r>
      <w:r w:rsidRPr="006E3762">
        <w:rPr>
          <w:rStyle w:val="Char4"/>
          <w:rFonts w:hint="cs"/>
          <w:rtl/>
        </w:rPr>
        <w:softHyphen/>
        <w:t>تواند آنها را از ذلالتِ دنیوی و عذاب أخروی نجات دهد. مُذِلّ از روی حکمت و دانش و عدالت و با فراهم شدن اسباب و مسببات ذلّت توسط شخص ذلّت می</w:t>
      </w:r>
      <w:r w:rsidRPr="006E3762">
        <w:rPr>
          <w:rStyle w:val="Char4"/>
          <w:rFonts w:hint="cs"/>
          <w:rtl/>
        </w:rPr>
        <w:softHyphen/>
        <w:t>شد، پس ذلیل</w:t>
      </w:r>
      <w:r w:rsidRPr="006E3762">
        <w:rPr>
          <w:rStyle w:val="Char4"/>
          <w:rFonts w:hint="cs"/>
          <w:rtl/>
        </w:rPr>
        <w:softHyphen/>
        <w:t>کردنش عین عدالت است.</w:t>
      </w:r>
    </w:p>
    <w:p w:rsidR="00C719F6" w:rsidRPr="006E3762" w:rsidRDefault="00C719F6" w:rsidP="006E3762">
      <w:pPr>
        <w:ind w:firstLine="284"/>
        <w:jc w:val="both"/>
        <w:rPr>
          <w:rStyle w:val="Char4"/>
          <w:rtl/>
        </w:rPr>
      </w:pPr>
      <w:r w:rsidRPr="006E3762">
        <w:rPr>
          <w:rStyle w:val="Char4"/>
          <w:rFonts w:hint="cs"/>
          <w:rtl/>
        </w:rPr>
        <w:t>مؤمن با پیروی نکردن از هوای نفس، آن را ذلیل می‌کند تا خداوند وی را ذلیل نکند. مؤمن با فریفته نشدن به</w:t>
      </w:r>
      <w:r w:rsidR="002B1EB0" w:rsidRPr="006E3762">
        <w:rPr>
          <w:rStyle w:val="Char4"/>
          <w:rFonts w:hint="cs"/>
          <w:rtl/>
        </w:rPr>
        <w:t xml:space="preserve"> نعمت‌ها</w:t>
      </w:r>
      <w:r w:rsidRPr="006E3762">
        <w:rPr>
          <w:rStyle w:val="Char4"/>
          <w:rFonts w:hint="cs"/>
          <w:rtl/>
        </w:rPr>
        <w:t>ی زودگذر دنیا و فریب نخوردن از شیطان و شیطان</w:t>
      </w:r>
      <w:r w:rsidRPr="006E3762">
        <w:rPr>
          <w:rStyle w:val="Char4"/>
          <w:rFonts w:hint="cs"/>
          <w:rtl/>
        </w:rPr>
        <w:softHyphen/>
        <w:t>صفتان از ذلالت نجات می</w:t>
      </w:r>
      <w:r w:rsidRPr="006E3762">
        <w:rPr>
          <w:rStyle w:val="Char4"/>
          <w:rFonts w:hint="cs"/>
          <w:rtl/>
        </w:rPr>
        <w:softHyphen/>
        <w:t>یابد و همچنین هرگز کافران را بجای مؤمنان به دوستی نمی</w:t>
      </w:r>
      <w:r w:rsidRPr="006E3762">
        <w:rPr>
          <w:rStyle w:val="Char4"/>
          <w:rFonts w:hint="cs"/>
          <w:rtl/>
        </w:rPr>
        <w:softHyphen/>
        <w:t>گیرد؛ چرا که دوستی آنها مای</w:t>
      </w:r>
      <w:r w:rsidR="004565B2" w:rsidRPr="006E3762">
        <w:rPr>
          <w:rStyle w:val="Char4"/>
          <w:rFonts w:hint="cs"/>
          <w:rtl/>
        </w:rPr>
        <w:t>ۀ</w:t>
      </w:r>
      <w:r w:rsidRPr="006E3762">
        <w:rPr>
          <w:rStyle w:val="Char4"/>
          <w:rFonts w:hint="cs"/>
          <w:rtl/>
        </w:rPr>
        <w:t xml:space="preserve"> ذلّتِ وی می</w:t>
      </w:r>
      <w:r w:rsidRPr="006E3762">
        <w:rPr>
          <w:rStyle w:val="Char4"/>
          <w:rFonts w:hint="cs"/>
          <w:rtl/>
        </w:rPr>
        <w:softHyphen/>
        <w:t xml:space="preserve">گردد. و در برابر </w:t>
      </w:r>
      <w:r w:rsidR="0041212B" w:rsidRPr="006E3762">
        <w:rPr>
          <w:rStyle w:val="Char4"/>
          <w:rFonts w:hint="cs"/>
          <w:rtl/>
        </w:rPr>
        <w:t>سختی‌ها</w:t>
      </w:r>
      <w:r w:rsidRPr="006E3762">
        <w:rPr>
          <w:rStyle w:val="Char4"/>
          <w:rFonts w:hint="cs"/>
          <w:rtl/>
        </w:rPr>
        <w:t xml:space="preserve"> و شدائد و فتنه</w:t>
      </w:r>
      <w:r w:rsidRPr="006E3762">
        <w:rPr>
          <w:rStyle w:val="Char4"/>
          <w:rFonts w:hint="cs"/>
          <w:rtl/>
        </w:rPr>
        <w:softHyphen/>
        <w:t>های زندگی ذلیل نمی</w:t>
      </w:r>
      <w:r w:rsidRPr="006E3762">
        <w:rPr>
          <w:rStyle w:val="Char4"/>
          <w:rFonts w:hint="cs"/>
          <w:rtl/>
        </w:rPr>
        <w:softHyphen/>
        <w:t xml:space="preserve">شود و همیشه ندای </w:t>
      </w:r>
      <w:r w:rsidR="001E38D8" w:rsidRPr="006E3762">
        <w:rPr>
          <w:rStyle w:val="Char4"/>
          <w:rFonts w:hint="cs"/>
          <w:rtl/>
        </w:rPr>
        <w:t>«</w:t>
      </w:r>
      <w:r w:rsidRPr="006E3762">
        <w:rPr>
          <w:rStyle w:val="Char4"/>
          <w:rFonts w:hint="cs"/>
          <w:rtl/>
        </w:rPr>
        <w:t>یا مُعِزّ</w:t>
      </w:r>
      <w:r w:rsidR="001E38D8" w:rsidRPr="006E3762">
        <w:rPr>
          <w:rStyle w:val="Char4"/>
          <w:rFonts w:hint="cs"/>
          <w:rtl/>
        </w:rPr>
        <w:t>»</w:t>
      </w:r>
      <w:r w:rsidRPr="006E3762">
        <w:rPr>
          <w:rFonts w:ascii="Lotus Linotype" w:hAnsi="Lotus Linotype" w:cs="Times New Roman" w:hint="cs"/>
          <w:color w:val="000000"/>
          <w:sz w:val="28"/>
          <w:szCs w:val="28"/>
          <w:rtl/>
          <w:lang w:bidi="fa-IR"/>
        </w:rPr>
        <w:t xml:space="preserve"> </w:t>
      </w:r>
      <w:r w:rsidRPr="006E3762">
        <w:rPr>
          <w:rStyle w:val="Char4"/>
          <w:rFonts w:hint="cs"/>
          <w:rtl/>
        </w:rPr>
        <w:t>سر</w:t>
      </w:r>
      <w:r w:rsidR="001E38D8" w:rsidRPr="006E3762">
        <w:rPr>
          <w:rStyle w:val="Char4"/>
          <w:rFonts w:hint="cs"/>
          <w:rtl/>
        </w:rPr>
        <w:t xml:space="preserve"> </w:t>
      </w:r>
      <w:r w:rsidRPr="006E3762">
        <w:rPr>
          <w:rStyle w:val="Char4"/>
          <w:rFonts w:hint="cs"/>
          <w:rtl/>
        </w:rPr>
        <w:t>می</w:t>
      </w:r>
      <w:r w:rsidRPr="006E3762">
        <w:rPr>
          <w:rStyle w:val="Char4"/>
          <w:rFonts w:hint="cs"/>
          <w:rtl/>
        </w:rPr>
        <w:softHyphen/>
        <w:t>دهد تا سرافراز و کامیاب گردد. مؤمن خود را از منابع عزّت (ایمان و عمل صالح) دور نمی</w:t>
      </w:r>
      <w:r w:rsidR="001E38D8" w:rsidRPr="006E3762">
        <w:rPr>
          <w:rStyle w:val="Char4"/>
          <w:rFonts w:hint="eastAsia"/>
          <w:rtl/>
        </w:rPr>
        <w:t>‌</w:t>
      </w:r>
      <w:r w:rsidRPr="006E3762">
        <w:rPr>
          <w:rStyle w:val="Char4"/>
          <w:rFonts w:hint="cs"/>
          <w:rtl/>
        </w:rPr>
        <w:t>کند؛ چرا که هر قدم دور شدن از آنها گامی به سوی ذلالت و خواری و تنگدستی و هلاکت می</w:t>
      </w:r>
      <w:r w:rsidRPr="006E3762">
        <w:rPr>
          <w:rStyle w:val="Char4"/>
          <w:rtl/>
        </w:rPr>
        <w:softHyphen/>
      </w:r>
      <w:r w:rsidRPr="006E3762">
        <w:rPr>
          <w:rStyle w:val="Char4"/>
          <w:rFonts w:hint="cs"/>
          <w:rtl/>
        </w:rPr>
        <w:t>باشد</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08"/>
      </w:r>
      <w:r w:rsidRPr="006E3762">
        <w:rPr>
          <w:rFonts w:ascii="Lotus Linotype" w:hAnsi="Lotus Linotype" w:cs="IRNazli"/>
          <w:b/>
          <w:color w:val="000000"/>
          <w:sz w:val="28"/>
          <w:szCs w:val="28"/>
          <w:vertAlign w:val="superscript"/>
          <w:rtl/>
        </w:rPr>
        <w:t>)</w:t>
      </w:r>
      <w:r w:rsidR="001E38D8" w:rsidRPr="006E3762">
        <w:rPr>
          <w:rFonts w:ascii="Lotus Linotype" w:hAnsi="Lotus Linotype" w:cs="IRNazli" w:hint="cs"/>
          <w:b/>
          <w:color w:val="000000"/>
          <w:sz w:val="28"/>
          <w:szCs w:val="28"/>
          <w:rtl/>
        </w:rPr>
        <w:t>.</w:t>
      </w:r>
    </w:p>
    <w:p w:rsidR="00C719F6" w:rsidRPr="006E3762" w:rsidRDefault="00C719F6" w:rsidP="006E3762">
      <w:pPr>
        <w:pStyle w:val="a2"/>
      </w:pPr>
      <w:bookmarkStart w:id="698" w:name="_Toc404710330"/>
      <w:bookmarkStart w:id="699" w:name="_Toc437716037"/>
      <w:r w:rsidRPr="006E3762">
        <w:rPr>
          <w:rFonts w:hint="cs"/>
          <w:rtl/>
        </w:rPr>
        <w:t>27-سمیع</w:t>
      </w:r>
      <w:bookmarkEnd w:id="698"/>
      <w:bookmarkEnd w:id="699"/>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lang w:bidi="fa-IR"/>
        </w:rPr>
        <w:t>﴿</w:t>
      </w:r>
      <w:r w:rsidRPr="006E3762">
        <w:rPr>
          <w:rStyle w:val="Chard"/>
          <w:rtl/>
        </w:rPr>
        <w:t>لَيۡسَ كَمِثۡلِهِ</w:t>
      </w:r>
      <w:r w:rsidRPr="006E3762">
        <w:rPr>
          <w:rStyle w:val="Chard"/>
          <w:rFonts w:hint="cs"/>
          <w:rtl/>
        </w:rPr>
        <w:t>ۦ</w:t>
      </w:r>
      <w:r w:rsidRPr="006E3762">
        <w:rPr>
          <w:rStyle w:val="Chard"/>
          <w:rtl/>
        </w:rPr>
        <w:t xml:space="preserve"> شَيۡء</w:t>
      </w:r>
      <w:r w:rsidRPr="006E3762">
        <w:rPr>
          <w:rStyle w:val="Chard"/>
          <w:rFonts w:hint="cs"/>
          <w:rtl/>
        </w:rPr>
        <w:t>ٞۖ</w:t>
      </w:r>
      <w:r w:rsidRPr="006E3762">
        <w:rPr>
          <w:rStyle w:val="Chard"/>
          <w:rtl/>
        </w:rPr>
        <w:t xml:space="preserve"> </w:t>
      </w:r>
      <w:r w:rsidRPr="006E3762">
        <w:rPr>
          <w:rStyle w:val="Chard"/>
          <w:rFonts w:hint="cs"/>
          <w:rtl/>
        </w:rPr>
        <w:t>وَهُوَ</w:t>
      </w:r>
      <w:r w:rsidRPr="006E3762">
        <w:rPr>
          <w:rStyle w:val="Chard"/>
          <w:rtl/>
        </w:rPr>
        <w:t xml:space="preserve"> </w:t>
      </w:r>
      <w:r w:rsidRPr="006E3762">
        <w:rPr>
          <w:rStyle w:val="Chard"/>
          <w:rFonts w:hint="cs"/>
          <w:rtl/>
        </w:rPr>
        <w:t>ٱ</w:t>
      </w:r>
      <w:r w:rsidRPr="006E3762">
        <w:rPr>
          <w:rStyle w:val="Chard"/>
          <w:rFonts w:hint="eastAsia"/>
          <w:rtl/>
        </w:rPr>
        <w:t>لسَّمِيعُ</w:t>
      </w:r>
      <w:r w:rsidRPr="006E3762">
        <w:rPr>
          <w:rStyle w:val="Chard"/>
          <w:rtl/>
        </w:rPr>
        <w:t xml:space="preserve"> </w:t>
      </w:r>
      <w:r w:rsidRPr="006E3762">
        <w:rPr>
          <w:rStyle w:val="Chard"/>
          <w:rFonts w:hint="cs"/>
          <w:rtl/>
        </w:rPr>
        <w:t>ٱ</w:t>
      </w:r>
      <w:r w:rsidRPr="006E3762">
        <w:rPr>
          <w:rStyle w:val="Chard"/>
          <w:rFonts w:hint="eastAsia"/>
          <w:rtl/>
        </w:rPr>
        <w:t>لۡبَصِيرُ</w:t>
      </w:r>
      <w:r w:rsidRPr="006E3762">
        <w:rPr>
          <w:rFonts w:ascii="Tahoma" w:hAnsi="Tahoma" w:hint="cs"/>
          <w:b/>
          <w:color w:val="000000"/>
          <w:sz w:val="24"/>
          <w:szCs w:val="28"/>
          <w:rtl/>
          <w:lang w:bidi="fa-IR"/>
        </w:rPr>
        <w:t>﴾</w:t>
      </w:r>
      <w:r w:rsidRPr="006E3762">
        <w:rPr>
          <w:rStyle w:val="Char6"/>
          <w:rtl/>
        </w:rPr>
        <w:t xml:space="preserve"> [الشورى: 11]</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ه</w:t>
      </w:r>
      <w:r w:rsidR="004565B2" w:rsidRPr="006E3762">
        <w:rPr>
          <w:rStyle w:val="Char7"/>
          <w:rtl/>
        </w:rPr>
        <w:t>ی</w:t>
      </w:r>
      <w:r w:rsidR="00C719F6" w:rsidRPr="006E3762">
        <w:rPr>
          <w:rStyle w:val="Char7"/>
          <w:rtl/>
        </w:rPr>
        <w:t>چ چ</w:t>
      </w:r>
      <w:r w:rsidR="004565B2" w:rsidRPr="006E3762">
        <w:rPr>
          <w:rStyle w:val="Char7"/>
          <w:rtl/>
        </w:rPr>
        <w:t>ی</w:t>
      </w:r>
      <w:r w:rsidR="00C719F6" w:rsidRPr="006E3762">
        <w:rPr>
          <w:rStyle w:val="Char7"/>
          <w:rtl/>
        </w:rPr>
        <w:t>ز</w:t>
      </w:r>
      <w:r w:rsidR="004565B2" w:rsidRPr="006E3762">
        <w:rPr>
          <w:rStyle w:val="Char7"/>
          <w:rtl/>
        </w:rPr>
        <w:t>ی</w:t>
      </w:r>
      <w:r w:rsidR="00C719F6" w:rsidRPr="006E3762">
        <w:rPr>
          <w:rStyle w:val="Char7"/>
          <w:rtl/>
        </w:rPr>
        <w:t xml:space="preserve"> همانند خدا ن</w:t>
      </w:r>
      <w:r w:rsidR="004565B2" w:rsidRPr="006E3762">
        <w:rPr>
          <w:rStyle w:val="Char7"/>
          <w:rtl/>
        </w:rPr>
        <w:t>ی</w:t>
      </w:r>
      <w:r w:rsidR="00C719F6" w:rsidRPr="006E3762">
        <w:rPr>
          <w:rStyle w:val="Char7"/>
          <w:rtl/>
        </w:rPr>
        <w:t>ست و او شنوا و ب</w:t>
      </w:r>
      <w:r w:rsidR="004565B2" w:rsidRPr="006E3762">
        <w:rPr>
          <w:rStyle w:val="Char7"/>
          <w:rtl/>
        </w:rPr>
        <w:t>ی</w:t>
      </w:r>
      <w:r w:rsidR="00C719F6" w:rsidRPr="006E3762">
        <w:rPr>
          <w:rStyle w:val="Char7"/>
          <w:rtl/>
        </w:rPr>
        <w:t>نا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سمیع یعنی؛ دارای قدرت شنوایی بس زیاد. سمیع بودنِ خداوند</w:t>
      </w:r>
      <w:r w:rsidR="00CC1B3D" w:rsidRPr="006E3762">
        <w:rPr>
          <w:rStyle w:val="Char4"/>
          <w:rFonts w:cs="CTraditional Arabic" w:hint="cs"/>
          <w:rtl/>
        </w:rPr>
        <w:t>أ</w:t>
      </w:r>
      <w:r w:rsidRPr="006E3762">
        <w:rPr>
          <w:rStyle w:val="Char4"/>
          <w:rFonts w:hint="cs"/>
          <w:rtl/>
        </w:rPr>
        <w:t xml:space="preserve"> پل ارتباطی انسان و پروردگارش است؛ چرا که او هم</w:t>
      </w:r>
      <w:r w:rsidR="004565B2" w:rsidRPr="006E3762">
        <w:rPr>
          <w:rStyle w:val="Char4"/>
          <w:rFonts w:hint="cs"/>
          <w:rtl/>
        </w:rPr>
        <w:t>ۀ</w:t>
      </w:r>
      <w:r w:rsidRPr="006E3762">
        <w:rPr>
          <w:rStyle w:val="Char4"/>
          <w:rFonts w:hint="cs"/>
          <w:rtl/>
        </w:rPr>
        <w:t xml:space="preserve"> صداها را در همه جا بدون کم و کاست و بدون محدودیّت و به طور همزمان می</w:t>
      </w:r>
      <w:r w:rsidRPr="006E3762">
        <w:rPr>
          <w:rStyle w:val="Char4"/>
          <w:rFonts w:hint="cs"/>
          <w:rtl/>
        </w:rPr>
        <w:softHyphen/>
        <w:t>شنود. این صفت، منحصر در ذات باری تعالی می</w:t>
      </w:r>
      <w:r w:rsidRPr="006E3762">
        <w:rPr>
          <w:rStyle w:val="Char4"/>
          <w:rFonts w:hint="cs"/>
          <w:rtl/>
        </w:rPr>
        <w:softHyphen/>
        <w:t>باشد که در غیر خدا وجود ندارد و هر کس قائل به وجود چنین صفتی در شخصی یا چیزی گردد دچار شرک شده است. سمیع</w:t>
      </w:r>
      <w:r w:rsidR="00CC1B3D" w:rsidRPr="006E3762">
        <w:rPr>
          <w:rStyle w:val="Char4"/>
          <w:rFonts w:cs="CTraditional Arabic" w:hint="cs"/>
          <w:rtl/>
        </w:rPr>
        <w:t>أ</w:t>
      </w:r>
      <w:r w:rsidRPr="006E3762">
        <w:rPr>
          <w:rStyle w:val="Char4"/>
          <w:rFonts w:hint="cs"/>
          <w:rtl/>
        </w:rPr>
        <w:t>، بدون نیاز به حس و ابزار شنوایی می</w:t>
      </w:r>
      <w:r w:rsidRPr="006E3762">
        <w:rPr>
          <w:rStyle w:val="Char4"/>
          <w:rFonts w:hint="cs"/>
          <w:rtl/>
        </w:rPr>
        <w:softHyphen/>
        <w:t>شنود؛ چرا که او مانند هیچ کس نیست و تشبیهش به هر چیزی باطل و حرام است. سمیع</w:t>
      </w:r>
      <w:r w:rsidR="00CC1B3D" w:rsidRPr="006E3762">
        <w:rPr>
          <w:rStyle w:val="Char4"/>
          <w:rFonts w:cs="CTraditional Arabic" w:hint="cs"/>
          <w:rtl/>
        </w:rPr>
        <w:t>أ</w:t>
      </w:r>
      <w:r w:rsidRPr="006E3762">
        <w:rPr>
          <w:rStyle w:val="Char4"/>
          <w:rFonts w:hint="cs"/>
          <w:rtl/>
        </w:rPr>
        <w:t>، همه نوع صدا را با فرکانس</w:t>
      </w:r>
      <w:r w:rsidRPr="006E3762">
        <w:rPr>
          <w:rStyle w:val="Char4"/>
          <w:rFonts w:hint="cs"/>
          <w:rtl/>
        </w:rPr>
        <w:softHyphen/>
        <w:t>های مختلف و در حالت</w:t>
      </w:r>
      <w:r w:rsidR="001E38D8" w:rsidRPr="006E3762">
        <w:rPr>
          <w:rStyle w:val="Char4"/>
          <w:rFonts w:hint="eastAsia"/>
          <w:rtl/>
        </w:rPr>
        <w:t>‌</w:t>
      </w:r>
      <w:r w:rsidRPr="006E3762">
        <w:rPr>
          <w:rStyle w:val="Char4"/>
          <w:rFonts w:hint="cs"/>
          <w:rtl/>
        </w:rPr>
        <w:t>های مختلف همچون صداهای درون انسان، نجواها، صدای حرکات و تغییرات، صداهای پنهان و آشکار و غیره را به طور همزمان و بدون تغییر و تبدیل و محدودیّت می</w:t>
      </w:r>
      <w:r w:rsidRPr="006E3762">
        <w:rPr>
          <w:rStyle w:val="Char4"/>
          <w:rFonts w:hint="cs"/>
          <w:rtl/>
        </w:rPr>
        <w:softHyphen/>
        <w:t>شنود.</w:t>
      </w:r>
    </w:p>
    <w:p w:rsidR="00C719F6" w:rsidRPr="006E3762" w:rsidRDefault="00C719F6" w:rsidP="006E3762">
      <w:pPr>
        <w:ind w:firstLine="284"/>
        <w:jc w:val="both"/>
        <w:rPr>
          <w:rStyle w:val="Char4"/>
          <w:rtl/>
        </w:rPr>
      </w:pPr>
      <w:r w:rsidRPr="006E3762">
        <w:rPr>
          <w:rStyle w:val="Char4"/>
          <w:rFonts w:hint="cs"/>
          <w:rtl/>
        </w:rPr>
        <w:t>مؤمن در راستای سمیع بودن پروردگارش می</w:t>
      </w:r>
      <w:r w:rsidRPr="006E3762">
        <w:rPr>
          <w:rStyle w:val="Char4"/>
          <w:rFonts w:hint="cs"/>
          <w:rtl/>
        </w:rPr>
        <w:softHyphen/>
        <w:t>داند که فقط و فقط اوست که در هر حالتی و با هر زبانی و در هر جایی و در هر شکلی صدای او و دیگران را می</w:t>
      </w:r>
      <w:r w:rsidRPr="006E3762">
        <w:rPr>
          <w:rStyle w:val="Char4"/>
          <w:rFonts w:hint="cs"/>
          <w:rtl/>
        </w:rPr>
        <w:softHyphen/>
        <w:t>شنود و می</w:t>
      </w:r>
      <w:r w:rsidRPr="006E3762">
        <w:rPr>
          <w:rStyle w:val="Char4"/>
          <w:rtl/>
        </w:rPr>
        <w:softHyphen/>
      </w:r>
      <w:r w:rsidRPr="006E3762">
        <w:rPr>
          <w:rStyle w:val="Char4"/>
          <w:rFonts w:hint="cs"/>
          <w:rtl/>
        </w:rPr>
        <w:t>فهمد و هرگز غیر خدا</w:t>
      </w:r>
      <w:r w:rsidRPr="006E3762">
        <w:rPr>
          <w:rStyle w:val="Char4"/>
          <w:rtl/>
        </w:rPr>
        <w:softHyphen/>
      </w:r>
      <w:r w:rsidRPr="006E3762">
        <w:rPr>
          <w:rStyle w:val="Char4"/>
          <w:rFonts w:hint="cs"/>
          <w:rtl/>
        </w:rPr>
        <w:t>ها چنین صفت و توانایی را ندارند. مؤمن همیشه از زبانش به طور صحیح استفاده می</w:t>
      </w:r>
      <w:r w:rsidRPr="006E3762">
        <w:rPr>
          <w:rStyle w:val="Char4"/>
          <w:rFonts w:hint="cs"/>
          <w:rtl/>
        </w:rPr>
        <w:softHyphen/>
        <w:t>کند تا سمیع، کلامی را از وی نشنود تا مورد بازخواستش قرار گیرد بلکه کلامی را می</w:t>
      </w:r>
      <w:r w:rsidRPr="006E3762">
        <w:rPr>
          <w:rStyle w:val="Char4"/>
          <w:rFonts w:hint="cs"/>
          <w:rtl/>
        </w:rPr>
        <w:softHyphen/>
        <w:t>گوید که سمیع بدان راضی و خشنود گردد. مؤمن با ودیعه گرفتن حس و ابزار شنوایی از خداوند، خود را مسؤول آن می</w:t>
      </w:r>
      <w:r w:rsidRPr="006E3762">
        <w:rPr>
          <w:rStyle w:val="Char4"/>
          <w:rFonts w:hint="cs"/>
          <w:rtl/>
        </w:rPr>
        <w:softHyphen/>
        <w:t>داند و</w:t>
      </w:r>
      <w:r w:rsidR="00A81749" w:rsidRPr="006E3762">
        <w:rPr>
          <w:rStyle w:val="Char4"/>
          <w:rFonts w:hint="cs"/>
          <w:rtl/>
        </w:rPr>
        <w:t xml:space="preserve"> آن را </w:t>
      </w:r>
      <w:r w:rsidRPr="006E3762">
        <w:rPr>
          <w:rStyle w:val="Char4"/>
          <w:rFonts w:hint="cs"/>
          <w:rtl/>
        </w:rPr>
        <w:t>در جهت و حالتی که بدان امر شده استفاده می</w:t>
      </w:r>
      <w:r w:rsidRPr="006E3762">
        <w:rPr>
          <w:rStyle w:val="Char4"/>
          <w:rFonts w:hint="cs"/>
          <w:rtl/>
        </w:rPr>
        <w:softHyphen/>
        <w:t>کند از جمله: شنیدن کلام خداوند و پیامبرش</w:t>
      </w:r>
      <w:r w:rsidR="003B5755" w:rsidRPr="006E3762">
        <w:rPr>
          <w:rStyle w:val="Char4"/>
          <w:rFonts w:ascii="CTraditional Arabic" w:hAnsi="CTraditional Arabic" w:cs="CTraditional Arabic" w:hint="cs"/>
          <w:rtl/>
        </w:rPr>
        <w:t xml:space="preserve"> ج</w:t>
      </w:r>
      <w:r w:rsidRPr="006E3762">
        <w:rPr>
          <w:rStyle w:val="Char4"/>
          <w:rFonts w:hint="cs"/>
          <w:rtl/>
        </w:rPr>
        <w:t>، شنیدن</w:t>
      </w:r>
      <w:r w:rsidRPr="006E3762">
        <w:rPr>
          <w:rStyle w:val="Char4"/>
          <w:rtl/>
        </w:rPr>
        <w:t xml:space="preserve"> هم</w:t>
      </w:r>
      <w:r w:rsidR="004565B2" w:rsidRPr="006E3762">
        <w:rPr>
          <w:rStyle w:val="Char4"/>
          <w:rFonts w:hint="cs"/>
          <w:rtl/>
        </w:rPr>
        <w:t>ۀ</w:t>
      </w:r>
      <w:r w:rsidRPr="006E3762">
        <w:rPr>
          <w:rStyle w:val="Char4"/>
          <w:rtl/>
        </w:rPr>
        <w:t xml:space="preserve"> سخنان</w:t>
      </w:r>
      <w:r w:rsidRPr="006E3762">
        <w:rPr>
          <w:rStyle w:val="Char4"/>
          <w:rFonts w:hint="cs"/>
          <w:rtl/>
        </w:rPr>
        <w:t xml:space="preserve"> تا</w:t>
      </w:r>
      <w:r w:rsidRPr="006E3762">
        <w:rPr>
          <w:rStyle w:val="Char4"/>
          <w:rtl/>
        </w:rPr>
        <w:t xml:space="preserve"> از ن</w:t>
      </w:r>
      <w:r w:rsidR="004565B2" w:rsidRPr="006E3762">
        <w:rPr>
          <w:rStyle w:val="Char4"/>
          <w:rtl/>
        </w:rPr>
        <w:t>یک</w:t>
      </w:r>
      <w:r w:rsidRPr="006E3762">
        <w:rPr>
          <w:rStyle w:val="Char4"/>
          <w:rtl/>
        </w:rPr>
        <w:t>وتر</w:t>
      </w:r>
      <w:r w:rsidR="004565B2" w:rsidRPr="006E3762">
        <w:rPr>
          <w:rStyle w:val="Char4"/>
          <w:rtl/>
        </w:rPr>
        <w:t>ی</w:t>
      </w:r>
      <w:r w:rsidRPr="006E3762">
        <w:rPr>
          <w:rStyle w:val="Char4"/>
          <w:rtl/>
        </w:rPr>
        <w:t>ن آنها پ</w:t>
      </w:r>
      <w:r w:rsidR="004565B2" w:rsidRPr="006E3762">
        <w:rPr>
          <w:rStyle w:val="Char4"/>
          <w:rtl/>
        </w:rPr>
        <w:t>ی</w:t>
      </w:r>
      <w:r w:rsidRPr="006E3762">
        <w:rPr>
          <w:rStyle w:val="Char4"/>
          <w:rtl/>
        </w:rPr>
        <w:t>رو</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ند</w:t>
      </w:r>
      <w:r w:rsidRPr="006E3762">
        <w:rPr>
          <w:rStyle w:val="Char4"/>
          <w:rFonts w:hint="cs"/>
          <w:rtl/>
        </w:rPr>
        <w:t xml:space="preserve"> و.... و همچنین مؤمن از شنیدن موسیقی</w:t>
      </w:r>
      <w:r w:rsidRPr="006E3762">
        <w:rPr>
          <w:rStyle w:val="Char4"/>
          <w:rFonts w:hint="cs"/>
          <w:rtl/>
        </w:rPr>
        <w:softHyphen/>
        <w:t xml:space="preserve"> و کلام و اصواتِ حرام پرهیز می</w:t>
      </w:r>
      <w:r w:rsidRPr="006E3762">
        <w:rPr>
          <w:rStyle w:val="Char4"/>
          <w:rFonts w:hint="cs"/>
          <w:rtl/>
        </w:rPr>
        <w:softHyphen/>
        <w:t>کند و خود را مشغول شنیدن چیزهایی نمی</w:t>
      </w:r>
      <w:r w:rsidR="001E38D8" w:rsidRPr="006E3762">
        <w:rPr>
          <w:rStyle w:val="Char4"/>
          <w:rFonts w:hint="eastAsia"/>
          <w:rtl/>
        </w:rPr>
        <w:t>‌</w:t>
      </w:r>
      <w:r w:rsidRPr="006E3762">
        <w:rPr>
          <w:rStyle w:val="Char4"/>
          <w:rFonts w:hint="cs"/>
          <w:rtl/>
        </w:rPr>
        <w:t>کند که وی را از شنیدن پیام حق باز دارد.</w:t>
      </w:r>
    </w:p>
    <w:p w:rsidR="00C719F6" w:rsidRPr="006E3762" w:rsidRDefault="00C719F6" w:rsidP="006E3762">
      <w:pPr>
        <w:pStyle w:val="a2"/>
        <w:rPr>
          <w:rtl/>
        </w:rPr>
      </w:pPr>
      <w:bookmarkStart w:id="700" w:name="_Toc404710331"/>
      <w:bookmarkStart w:id="701" w:name="_Toc437716038"/>
      <w:r w:rsidRPr="006E3762">
        <w:rPr>
          <w:rtl/>
        </w:rPr>
        <w:t>‏</w:t>
      </w:r>
      <w:r w:rsidRPr="006E3762">
        <w:rPr>
          <w:rFonts w:hint="cs"/>
          <w:rtl/>
        </w:rPr>
        <w:t xml:space="preserve"> 28-بصیر</w:t>
      </w:r>
      <w:bookmarkEnd w:id="700"/>
      <w:bookmarkEnd w:id="701"/>
      <w:r w:rsidRPr="006E3762">
        <w:rPr>
          <w:rtl/>
        </w:rPr>
        <w:fldChar w:fldCharType="begin"/>
      </w:r>
      <w:r w:rsidRPr="006E3762">
        <w:instrText xml:space="preserve"> TC "</w:instrText>
      </w:r>
      <w:bookmarkStart w:id="702" w:name="_Toc373938083"/>
      <w:bookmarkStart w:id="703" w:name="_Toc404508231"/>
      <w:r w:rsidRPr="006E3762">
        <w:rPr>
          <w:rFonts w:hint="cs"/>
          <w:rtl/>
        </w:rPr>
        <w:instrText>بصیر</w:instrText>
      </w:r>
      <w:bookmarkEnd w:id="702"/>
      <w:bookmarkEnd w:id="703"/>
      <w:r w:rsidRPr="006E3762">
        <w:instrText xml:space="preserve">" \f C \l "1" </w:instrText>
      </w:r>
      <w:r w:rsidRPr="006E3762">
        <w:rPr>
          <w:rtl/>
        </w:rPr>
        <w:fldChar w:fldCharType="end"/>
      </w:r>
    </w:p>
    <w:p w:rsidR="00C719F6" w:rsidRPr="006E3762" w:rsidRDefault="00C719F6" w:rsidP="006E3762">
      <w:pPr>
        <w:ind w:firstLine="284"/>
        <w:jc w:val="both"/>
        <w:rPr>
          <w:rStyle w:val="Char4"/>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در آی</w:t>
      </w:r>
      <w:r w:rsidR="004565B2" w:rsidRPr="006E3762">
        <w:rPr>
          <w:rStyle w:val="Char4"/>
          <w:rFonts w:hint="cs"/>
          <w:rtl/>
        </w:rPr>
        <w:t>ۀ</w:t>
      </w:r>
      <w:r w:rsidRPr="006E3762">
        <w:rPr>
          <w:rStyle w:val="Char4"/>
          <w:rFonts w:hint="cs"/>
          <w:rtl/>
        </w:rPr>
        <w:t xml:space="preserve"> فوق اشاره دارد که وی بینا و دارای قو</w:t>
      </w:r>
      <w:r w:rsidR="004565B2" w:rsidRPr="006E3762">
        <w:rPr>
          <w:rStyle w:val="Char4"/>
          <w:rFonts w:hint="cs"/>
          <w:rtl/>
        </w:rPr>
        <w:t>ۀ</w:t>
      </w:r>
      <w:r w:rsidRPr="006E3762">
        <w:rPr>
          <w:rStyle w:val="Char4"/>
          <w:rFonts w:hint="cs"/>
          <w:rtl/>
        </w:rPr>
        <w:t xml:space="preserve"> ادراک و فهم می</w:t>
      </w:r>
      <w:r w:rsidRPr="006E3762">
        <w:rPr>
          <w:rStyle w:val="Char4"/>
          <w:rFonts w:hint="cs"/>
          <w:rtl/>
        </w:rPr>
        <w:softHyphen/>
        <w:t>باشد. شنیدن و دیدن دو حسی هستند که نظارت و کنترل را به غایت خود می</w:t>
      </w:r>
      <w:r w:rsidRPr="006E3762">
        <w:rPr>
          <w:rStyle w:val="Char4"/>
          <w:rFonts w:hint="cs"/>
          <w:rtl/>
        </w:rPr>
        <w:softHyphen/>
        <w:t>رسانند و بدین خاطر خداوند</w:t>
      </w:r>
      <w:r w:rsidR="00CC1B3D" w:rsidRPr="006E3762">
        <w:rPr>
          <w:rStyle w:val="Char4"/>
          <w:rFonts w:cs="CTraditional Arabic" w:hint="cs"/>
          <w:rtl/>
        </w:rPr>
        <w:t>أ</w:t>
      </w:r>
      <w:r w:rsidRPr="006E3762">
        <w:rPr>
          <w:rStyle w:val="Char4"/>
          <w:rFonts w:hint="cs"/>
          <w:rtl/>
        </w:rPr>
        <w:t xml:space="preserve"> آنها را در کنار هم بکار برده است. بصیر یعنی؛ خداوند</w:t>
      </w:r>
      <w:r w:rsidR="00CC1B3D" w:rsidRPr="006E3762">
        <w:rPr>
          <w:rStyle w:val="Char4"/>
          <w:rFonts w:cs="CTraditional Arabic" w:hint="cs"/>
          <w:rtl/>
        </w:rPr>
        <w:t>أ</w:t>
      </w:r>
      <w:r w:rsidRPr="006E3762">
        <w:rPr>
          <w:rStyle w:val="Char4"/>
          <w:rFonts w:hint="cs"/>
          <w:rtl/>
        </w:rPr>
        <w:t xml:space="preserve"> بر تمام جزئیات هستی در آنِ واحد به طور کامل نظاره</w:t>
      </w:r>
      <w:r w:rsidRPr="006E3762">
        <w:rPr>
          <w:rStyle w:val="Char4"/>
          <w:rFonts w:hint="cs"/>
          <w:rtl/>
        </w:rPr>
        <w:softHyphen/>
        <w:t>گر می</w:t>
      </w:r>
      <w:r w:rsidRPr="006E3762">
        <w:rPr>
          <w:rStyle w:val="Char4"/>
          <w:rFonts w:hint="cs"/>
          <w:rtl/>
        </w:rPr>
        <w:softHyphen/>
        <w:t>باشد و کنترل و نظارت آنها را در اختیار دارد. بصیر</w:t>
      </w:r>
      <w:r w:rsidR="00CC1B3D" w:rsidRPr="006E3762">
        <w:rPr>
          <w:rStyle w:val="Char4"/>
          <w:rFonts w:cs="CTraditional Arabic" w:hint="cs"/>
          <w:rtl/>
        </w:rPr>
        <w:t>أ</w:t>
      </w:r>
      <w:r w:rsidRPr="006E3762">
        <w:rPr>
          <w:rStyle w:val="Char4"/>
          <w:rFonts w:hint="cs"/>
          <w:rtl/>
        </w:rPr>
        <w:t xml:space="preserve"> هم</w:t>
      </w:r>
      <w:r w:rsidR="004565B2" w:rsidRPr="006E3762">
        <w:rPr>
          <w:rStyle w:val="Char4"/>
          <w:rFonts w:hint="cs"/>
          <w:rtl/>
        </w:rPr>
        <w:t>ۀ</w:t>
      </w:r>
      <w:r w:rsidRPr="006E3762">
        <w:rPr>
          <w:rStyle w:val="Char4"/>
          <w:rFonts w:hint="cs"/>
          <w:rtl/>
        </w:rPr>
        <w:t xml:space="preserve"> هستی را در زمان واحد و بدون نیاز به وسیله و چیزی همچون نور و بدون نقص و در نهایت ظرافت می</w:t>
      </w:r>
      <w:r w:rsidRPr="006E3762">
        <w:rPr>
          <w:rStyle w:val="Char4"/>
          <w:rFonts w:hint="cs"/>
          <w:rtl/>
        </w:rPr>
        <w:softHyphen/>
        <w:t>بیند و در کنترل دارد. بصیر</w:t>
      </w:r>
      <w:r w:rsidR="00CC1B3D" w:rsidRPr="006E3762">
        <w:rPr>
          <w:rStyle w:val="Char4"/>
          <w:rFonts w:cs="CTraditional Arabic" w:hint="cs"/>
          <w:rtl/>
        </w:rPr>
        <w:t>أ</w:t>
      </w:r>
      <w:r w:rsidRPr="006E3762">
        <w:rPr>
          <w:rStyle w:val="Char4"/>
          <w:rFonts w:hint="cs"/>
          <w:rtl/>
        </w:rPr>
        <w:t xml:space="preserve"> برای دیدن و کنترل هستی مانعی ندارد و وی کُنهِ تمام اشیاء را با تمام جزئیات می</w:t>
      </w:r>
      <w:r w:rsidRPr="006E3762">
        <w:rPr>
          <w:rStyle w:val="Char4"/>
          <w:rFonts w:hint="cs"/>
          <w:rtl/>
        </w:rPr>
        <w:softHyphen/>
        <w:t>بیند. بصیر</w:t>
      </w:r>
      <w:r w:rsidR="00CC1B3D" w:rsidRPr="006E3762">
        <w:rPr>
          <w:rStyle w:val="Char4"/>
          <w:rFonts w:cs="CTraditional Arabic" w:hint="cs"/>
          <w:rtl/>
        </w:rPr>
        <w:t>أ</w:t>
      </w:r>
      <w:r w:rsidRPr="006E3762">
        <w:rPr>
          <w:rStyle w:val="Char4"/>
          <w:rFonts w:hint="cs"/>
          <w:rtl/>
        </w:rPr>
        <w:t xml:space="preserve"> برای دیدن مانند هیچ موجودی نیست و یقین بر دیدنش وجود دارد ولی کیفیت آن مجهول است.</w:t>
      </w:r>
    </w:p>
    <w:p w:rsidR="00C719F6" w:rsidRPr="006E3762" w:rsidRDefault="00C719F6" w:rsidP="006E3762">
      <w:pPr>
        <w:ind w:firstLine="284"/>
        <w:jc w:val="both"/>
        <w:rPr>
          <w:rStyle w:val="Char4"/>
        </w:rPr>
      </w:pPr>
      <w:r w:rsidRPr="006E3762">
        <w:rPr>
          <w:rStyle w:val="Char4"/>
          <w:rFonts w:hint="cs"/>
          <w:rtl/>
        </w:rPr>
        <w:t>مؤمن یقین دارد که خداوند وی را می</w:t>
      </w:r>
      <w:r w:rsidRPr="006E3762">
        <w:rPr>
          <w:rStyle w:val="Char4"/>
          <w:rFonts w:hint="cs"/>
          <w:rtl/>
        </w:rPr>
        <w:softHyphen/>
        <w:t>بیند و خود را همیشه و در همه حال در آشکار و نهان در کنترل و تحت نظارت باری تعالی می</w:t>
      </w:r>
      <w:r w:rsidRPr="006E3762">
        <w:rPr>
          <w:rStyle w:val="Char4"/>
          <w:rFonts w:hint="cs"/>
          <w:rtl/>
        </w:rPr>
        <w:softHyphen/>
        <w:t>بیند. بالأخص در برابر حکم پروردگارِ بینا، صبور و شکیباست و خود را زیر نظر و حفاظت و رعایت خداوند می</w:t>
      </w:r>
      <w:r w:rsidRPr="006E3762">
        <w:rPr>
          <w:rStyle w:val="Char4"/>
          <w:rFonts w:hint="cs"/>
          <w:rtl/>
        </w:rPr>
        <w:softHyphen/>
        <w:t>داند. مؤمن احسان</w:t>
      </w:r>
      <w:r w:rsidRPr="006E3762">
        <w:rPr>
          <w:rStyle w:val="Char4"/>
          <w:rFonts w:hint="cs"/>
          <w:rtl/>
        </w:rPr>
        <w:softHyphen/>
        <w:t>وار به عبادت و زندگی مشغول است و احسان طبق فرمود</w:t>
      </w:r>
      <w:r w:rsidR="004565B2" w:rsidRPr="006E3762">
        <w:rPr>
          <w:rStyle w:val="Char4"/>
          <w:rFonts w:hint="cs"/>
          <w:rtl/>
        </w:rPr>
        <w:t>ۀ</w:t>
      </w:r>
      <w:r w:rsidRPr="006E3762">
        <w:rPr>
          <w:rStyle w:val="Char4"/>
          <w:rFonts w:hint="cs"/>
          <w:rtl/>
        </w:rPr>
        <w:t xml:space="preserve"> پیامبر عبارت است از: </w:t>
      </w:r>
      <w:r w:rsidRPr="006E3762">
        <w:rPr>
          <w:rStyle w:val="Chare"/>
          <w:rFonts w:hint="cs"/>
          <w:rtl/>
        </w:rPr>
        <w:t>«خدا را آنچنان عبادت</w:t>
      </w:r>
      <w:r w:rsidR="009A76CB" w:rsidRPr="006E3762">
        <w:rPr>
          <w:rStyle w:val="Chare"/>
          <w:rFonts w:hint="cs"/>
          <w:rtl/>
        </w:rPr>
        <w:t xml:space="preserve"> </w:t>
      </w:r>
      <w:r w:rsidRPr="006E3762">
        <w:rPr>
          <w:rStyle w:val="Chare"/>
          <w:rFonts w:hint="cs"/>
          <w:rtl/>
        </w:rPr>
        <w:t>کنی که که گویی او را می</w:t>
      </w:r>
      <w:r w:rsidRPr="006E3762">
        <w:rPr>
          <w:rStyle w:val="Chare"/>
          <w:rFonts w:hint="cs"/>
          <w:rtl/>
        </w:rPr>
        <w:softHyphen/>
        <w:t>بینی و اگر تو او را نمی</w:t>
      </w:r>
      <w:r w:rsidRPr="006E3762">
        <w:rPr>
          <w:rStyle w:val="Chare"/>
          <w:rFonts w:hint="cs"/>
          <w:rtl/>
        </w:rPr>
        <w:softHyphen/>
        <w:t>بینی او تو را می</w:t>
      </w:r>
      <w:r w:rsidRPr="006E3762">
        <w:rPr>
          <w:rStyle w:val="Chare"/>
          <w:rFonts w:hint="cs"/>
          <w:rtl/>
        </w:rPr>
        <w:softHyphen/>
        <w:t>بیند»</w:t>
      </w:r>
      <w:r w:rsidRPr="006E3762">
        <w:rPr>
          <w:rFonts w:ascii="Lotus Linotype" w:hAnsi="Lotus Linotype" w:cs="IRNazli"/>
          <w:color w:val="000000"/>
          <w:sz w:val="28"/>
          <w:szCs w:val="28"/>
          <w:vertAlign w:val="superscript"/>
          <w:rtl/>
        </w:rPr>
        <w:t>(</w:t>
      </w:r>
      <w:r w:rsidRPr="006E3762">
        <w:rPr>
          <w:rStyle w:val="FootnoteReference"/>
          <w:rFonts w:ascii="Lotus Linotype" w:hAnsi="Lotus Linotype" w:cs="IRNazli"/>
          <w:color w:val="000000"/>
          <w:szCs w:val="28"/>
          <w:rtl/>
        </w:rPr>
        <w:footnoteReference w:id="409"/>
      </w:r>
      <w:r w:rsidRPr="006E3762">
        <w:rPr>
          <w:rFonts w:ascii="Lotus Linotype" w:hAnsi="Lotus Linotype" w:cs="IRNazli"/>
          <w:color w:val="000000"/>
          <w:sz w:val="28"/>
          <w:szCs w:val="28"/>
          <w:vertAlign w:val="superscript"/>
          <w:rtl/>
        </w:rPr>
        <w:t>)</w:t>
      </w:r>
      <w:r w:rsidRPr="006E3762">
        <w:rPr>
          <w:rStyle w:val="Char4"/>
          <w:rFonts w:hint="cs"/>
          <w:rtl/>
        </w:rPr>
        <w:t xml:space="preserve"> مؤمن همیشه سعی در محاسبه و مراقب</w:t>
      </w:r>
      <w:r w:rsidR="004565B2" w:rsidRPr="006E3762">
        <w:rPr>
          <w:rStyle w:val="Char4"/>
          <w:rFonts w:hint="cs"/>
          <w:rtl/>
        </w:rPr>
        <w:t>ۀ</w:t>
      </w:r>
      <w:r w:rsidRPr="006E3762">
        <w:rPr>
          <w:rStyle w:val="Char4"/>
          <w:rFonts w:hint="cs"/>
          <w:rtl/>
        </w:rPr>
        <w:t xml:space="preserve"> نفسش در برابر خداوند بینا و نظاره</w:t>
      </w:r>
      <w:r w:rsidRPr="006E3762">
        <w:rPr>
          <w:rStyle w:val="Char4"/>
          <w:rFonts w:hint="cs"/>
          <w:rtl/>
        </w:rPr>
        <w:softHyphen/>
        <w:t>گر دارد و در پرتو ایمان و یقین به بصیر بودن خداوند</w:t>
      </w:r>
      <w:r w:rsidR="00CC1B3D" w:rsidRPr="006E3762">
        <w:rPr>
          <w:rStyle w:val="Char4"/>
          <w:rFonts w:cs="CTraditional Arabic" w:hint="cs"/>
          <w:rtl/>
        </w:rPr>
        <w:t>أ</w:t>
      </w:r>
      <w:r w:rsidRPr="006E3762">
        <w:rPr>
          <w:rStyle w:val="Char4"/>
          <w:rFonts w:hint="cs"/>
          <w:rtl/>
        </w:rPr>
        <w:t xml:space="preserve"> درون و برون انسان بینا و بابصیرت می</w:t>
      </w:r>
      <w:r w:rsidRPr="006E3762">
        <w:rPr>
          <w:rStyle w:val="Char4"/>
          <w:rFonts w:hint="cs"/>
          <w:rtl/>
        </w:rPr>
        <w:softHyphen/>
        <w:t>گردد. مؤمن چشمانش را در کنترل دارد تا ببیند آنچه را که خدا</w:t>
      </w:r>
      <w:r w:rsidR="00CC1B3D" w:rsidRPr="006E3762">
        <w:rPr>
          <w:rStyle w:val="Char4"/>
          <w:rFonts w:cs="CTraditional Arabic" w:hint="cs"/>
          <w:rtl/>
        </w:rPr>
        <w:t>أ</w:t>
      </w:r>
      <w:r w:rsidRPr="006E3762">
        <w:rPr>
          <w:rStyle w:val="Char4"/>
          <w:rFonts w:hint="cs"/>
          <w:rtl/>
        </w:rPr>
        <w:t xml:space="preserve"> بدان خشنود است و نبیند آنچه را که خداوند را ناراضی می</w:t>
      </w:r>
      <w:r w:rsidRPr="006E3762">
        <w:rPr>
          <w:rStyle w:val="Char4"/>
          <w:rtl/>
        </w:rPr>
        <w:softHyphen/>
      </w:r>
      <w:r w:rsidRPr="006E3762">
        <w:rPr>
          <w:rStyle w:val="Char4"/>
          <w:rFonts w:hint="cs"/>
          <w:rtl/>
        </w:rPr>
        <w:t>کند.</w:t>
      </w:r>
    </w:p>
    <w:p w:rsidR="00C719F6" w:rsidRPr="006E3762" w:rsidRDefault="00C719F6" w:rsidP="006E3762">
      <w:pPr>
        <w:ind w:firstLine="284"/>
        <w:jc w:val="both"/>
        <w:rPr>
          <w:rStyle w:val="Char4"/>
          <w:rtl/>
        </w:rPr>
      </w:pPr>
      <w:r w:rsidRPr="006E3762">
        <w:rPr>
          <w:rStyle w:val="Char4"/>
          <w:rFonts w:hint="cs"/>
          <w:rtl/>
        </w:rPr>
        <w:t>مؤمن با انجام فرائض و نوافل محبّت خداوند را بدست می</w:t>
      </w:r>
      <w:r w:rsidRPr="006E3762">
        <w:rPr>
          <w:rStyle w:val="Char4"/>
          <w:rFonts w:hint="cs"/>
          <w:rtl/>
        </w:rPr>
        <w:softHyphen/>
        <w:t xml:space="preserve">آورد و در این حال خداوند در حدیث قدسی می‌فرمایند: </w:t>
      </w:r>
      <w:r w:rsidR="001E38D8" w:rsidRPr="006E3762">
        <w:rPr>
          <w:rStyle w:val="Char4"/>
          <w:rFonts w:ascii="Traditional Arabic" w:hAnsi="Traditional Arabic" w:cs="Traditional Arabic"/>
          <w:rtl/>
        </w:rPr>
        <w:t>«</w:t>
      </w:r>
      <w:r w:rsidRPr="006E3762">
        <w:rPr>
          <w:rStyle w:val="Char3"/>
          <w:rFonts w:hint="cs"/>
          <w:rtl/>
        </w:rPr>
        <w:t>...</w:t>
      </w:r>
      <w:r w:rsidRPr="006E3762">
        <w:rPr>
          <w:rStyle w:val="Char3"/>
          <w:rtl/>
        </w:rPr>
        <w:t>فَإِذَا أَحْبَبْتُهُ كُنْتُ سَمْعَهُ الَّذِى يَسْمَعُ بِهِ وَبَصَرَهُ الَّذِيْ يُبْصِرُ بِهِ.</w:t>
      </w:r>
      <w:r w:rsidRPr="006E3762">
        <w:rPr>
          <w:rStyle w:val="Char3"/>
          <w:rFonts w:hint="cs"/>
          <w:rtl/>
        </w:rPr>
        <w:t>.</w:t>
      </w:r>
      <w:r w:rsidR="001E38D8" w:rsidRPr="006E3762">
        <w:rPr>
          <w:rStyle w:val="Char4"/>
          <w:rFonts w:ascii="Traditional Arabic" w:hAnsi="Traditional Arabic" w:cs="Traditional Arabic"/>
          <w:rtl/>
        </w:rPr>
        <w:t>»</w:t>
      </w:r>
      <w:r w:rsidRPr="006E3762">
        <w:rPr>
          <w:rFonts w:ascii="Lotus Linotype" w:hAnsi="Lotus Linotype" w:cs="IRNazli"/>
          <w:color w:val="000000"/>
          <w:sz w:val="28"/>
          <w:szCs w:val="28"/>
          <w:vertAlign w:val="superscript"/>
          <w:rtl/>
        </w:rPr>
        <w:t>(</w:t>
      </w:r>
      <w:r w:rsidRPr="006E3762">
        <w:rPr>
          <w:rStyle w:val="FootnoteReference"/>
          <w:rFonts w:ascii="Lotus Linotype" w:hAnsi="Lotus Linotype" w:cs="IRNazli"/>
          <w:color w:val="000000"/>
          <w:szCs w:val="28"/>
          <w:rtl/>
        </w:rPr>
        <w:footnoteReference w:id="410"/>
      </w:r>
      <w:r w:rsidRPr="006E3762">
        <w:rPr>
          <w:rFonts w:ascii="Lotus Linotype" w:hAnsi="Lotus Linotype" w:cs="IRNazli"/>
          <w:color w:val="000000"/>
          <w:sz w:val="28"/>
          <w:szCs w:val="28"/>
          <w:vertAlign w:val="superscript"/>
          <w:rtl/>
        </w:rPr>
        <w:t>)</w:t>
      </w:r>
      <w:r w:rsidRPr="006E3762">
        <w:rPr>
          <w:rStyle w:val="Char4"/>
          <w:rFonts w:hint="cs"/>
          <w:rtl/>
        </w:rPr>
        <w:t xml:space="preserve"> </w:t>
      </w:r>
      <w:r w:rsidR="001E38D8" w:rsidRPr="006E3762">
        <w:rPr>
          <w:rStyle w:val="Chare"/>
          <w:rFonts w:ascii="Traditional Arabic" w:hAnsi="Traditional Arabic" w:cs="Traditional Arabic"/>
          <w:rtl/>
        </w:rPr>
        <w:t>«</w:t>
      </w:r>
      <w:r w:rsidRPr="006E3762">
        <w:rPr>
          <w:rStyle w:val="Chare"/>
          <w:rFonts w:hint="cs"/>
          <w:rtl/>
        </w:rPr>
        <w:t>و هرگاه وی را دوست داشته باشم برایش گوش و قدرت شنوایی می</w:t>
      </w:r>
      <w:r w:rsidR="001E38D8" w:rsidRPr="006E3762">
        <w:rPr>
          <w:rStyle w:val="Chare"/>
          <w:rFonts w:hint="eastAsia"/>
          <w:rtl/>
        </w:rPr>
        <w:t>‌</w:t>
      </w:r>
      <w:r w:rsidRPr="006E3762">
        <w:rPr>
          <w:rStyle w:val="Chare"/>
          <w:rFonts w:hint="cs"/>
          <w:rtl/>
        </w:rPr>
        <w:t>شوم و دیدگانی می</w:t>
      </w:r>
      <w:r w:rsidRPr="006E3762">
        <w:rPr>
          <w:rStyle w:val="Chare"/>
          <w:rFonts w:hint="cs"/>
          <w:rtl/>
        </w:rPr>
        <w:softHyphen/>
        <w:t>شوم که با آن ببیند «تا حقایق اشیاء را بشنود و ببیند»..</w:t>
      </w:r>
      <w:r w:rsidR="001E38D8" w:rsidRPr="006E3762">
        <w:rPr>
          <w:rStyle w:val="Chare"/>
          <w:rFonts w:ascii="Traditional Arabic" w:hAnsi="Traditional Arabic" w:cs="Traditional Arabic"/>
          <w:rtl/>
        </w:rPr>
        <w:t>»</w:t>
      </w:r>
      <w:r w:rsidR="004265DC" w:rsidRPr="006E3762">
        <w:rPr>
          <w:rStyle w:val="Char4"/>
          <w:rFonts w:hint="cs"/>
          <w:rtl/>
        </w:rPr>
        <w:t>.</w:t>
      </w:r>
      <w:r w:rsidRPr="006E3762">
        <w:rPr>
          <w:rStyle w:val="Char4"/>
          <w:rFonts w:hint="cs"/>
          <w:rtl/>
        </w:rPr>
        <w:t xml:space="preserve"> </w:t>
      </w:r>
      <w:r w:rsidRPr="006E3762">
        <w:rPr>
          <w:rStyle w:val="Char4"/>
          <w:rFonts w:hint="cs"/>
          <w:rtl/>
        </w:rPr>
        <w:softHyphen/>
        <w:t>و وی می</w:t>
      </w:r>
      <w:r w:rsidR="001E38D8" w:rsidRPr="006E3762">
        <w:rPr>
          <w:rStyle w:val="Char4"/>
          <w:rFonts w:hint="eastAsia"/>
          <w:rtl/>
        </w:rPr>
        <w:t>‌</w:t>
      </w:r>
      <w:r w:rsidRPr="006E3762">
        <w:rPr>
          <w:rStyle w:val="Char4"/>
          <w:rFonts w:hint="cs"/>
          <w:rtl/>
        </w:rPr>
        <w:t>داند در صورتی‌که تعدّی کند خداوند</w:t>
      </w:r>
      <w:r w:rsidR="00CC1B3D" w:rsidRPr="006E3762">
        <w:rPr>
          <w:rStyle w:val="Char4"/>
          <w:rFonts w:cs="CTraditional Arabic" w:hint="cs"/>
          <w:rtl/>
        </w:rPr>
        <w:t>أ</w:t>
      </w:r>
      <w:r w:rsidRPr="006E3762">
        <w:rPr>
          <w:rStyle w:val="Char4"/>
          <w:rFonts w:hint="cs"/>
          <w:rtl/>
        </w:rPr>
        <w:t xml:space="preserve"> بر گوش</w:t>
      </w:r>
      <w:r w:rsidR="001E38D8" w:rsidRPr="006E3762">
        <w:rPr>
          <w:rStyle w:val="Char4"/>
          <w:rFonts w:hint="eastAsia"/>
          <w:rtl/>
        </w:rPr>
        <w:t>‌</w:t>
      </w:r>
      <w:r w:rsidRPr="006E3762">
        <w:rPr>
          <w:rStyle w:val="Char4"/>
          <w:rFonts w:hint="cs"/>
          <w:rtl/>
        </w:rPr>
        <w:t>ها و دیدگانش مُهر می</w:t>
      </w:r>
      <w:r w:rsidRPr="006E3762">
        <w:rPr>
          <w:rStyle w:val="Char4"/>
          <w:rFonts w:hint="cs"/>
          <w:rtl/>
        </w:rPr>
        <w:softHyphen/>
        <w:t>زند و این نقط</w:t>
      </w:r>
      <w:r w:rsidR="004565B2" w:rsidRPr="006E3762">
        <w:rPr>
          <w:rStyle w:val="Char4"/>
          <w:rFonts w:hint="cs"/>
          <w:rtl/>
        </w:rPr>
        <w:t>ۀ</w:t>
      </w:r>
      <w:r w:rsidRPr="006E3762">
        <w:rPr>
          <w:rStyle w:val="Char4"/>
          <w:rFonts w:hint="cs"/>
          <w:rtl/>
        </w:rPr>
        <w:t xml:space="preserve"> سقوط وی به سوی هلاکت و عذاب است. مؤمن همیشه این ندای پروردگار را به یاد دارد: </w:t>
      </w:r>
      <w:r w:rsidRPr="006E3762">
        <w:rPr>
          <w:rFonts w:ascii="Tahoma" w:hAnsi="Tahoma" w:hint="cs"/>
          <w:b/>
          <w:color w:val="000000"/>
          <w:sz w:val="22"/>
          <w:szCs w:val="26"/>
          <w:rtl/>
          <w:lang w:bidi="fa-IR"/>
        </w:rPr>
        <w:t>﴿</w:t>
      </w:r>
      <w:r w:rsidRPr="006E3762">
        <w:rPr>
          <w:rStyle w:val="Charf0"/>
          <w:rtl/>
        </w:rPr>
        <w:t>أَسۡمَعُ وَأَرَىٰ</w:t>
      </w:r>
      <w:r w:rsidRPr="006E3762">
        <w:rPr>
          <w:rFonts w:ascii="Tahoma" w:hAnsi="Tahoma" w:hint="cs"/>
          <w:b/>
          <w:color w:val="000000"/>
          <w:sz w:val="22"/>
          <w:szCs w:val="26"/>
          <w:rtl/>
          <w:lang w:bidi="fa-IR"/>
        </w:rPr>
        <w:t>﴾</w:t>
      </w:r>
      <w:r w:rsidRPr="006E3762">
        <w:rPr>
          <w:rStyle w:val="Char6"/>
          <w:rtl/>
        </w:rPr>
        <w:t xml:space="preserve"> [طه: 46]</w:t>
      </w:r>
      <w:r w:rsidRPr="006E3762">
        <w:rPr>
          <w:rFonts w:hint="cs"/>
          <w:color w:val="000000"/>
          <w:sz w:val="32"/>
          <w:szCs w:val="32"/>
          <w:rtl/>
        </w:rPr>
        <w:t xml:space="preserve"> </w:t>
      </w:r>
      <w:r w:rsidR="001E38D8" w:rsidRPr="006E3762">
        <w:rPr>
          <w:rStyle w:val="Char7"/>
          <w:rFonts w:ascii="Traditional Arabic" w:hAnsi="Traditional Arabic" w:cs="Traditional Arabic"/>
          <w:rtl/>
        </w:rPr>
        <w:t>«</w:t>
      </w:r>
      <w:r w:rsidRPr="006E3762">
        <w:rPr>
          <w:rStyle w:val="Char7"/>
          <w:rFonts w:hint="cs"/>
          <w:rtl/>
        </w:rPr>
        <w:t>می</w:t>
      </w:r>
      <w:r w:rsidRPr="006E3762">
        <w:rPr>
          <w:rStyle w:val="Char7"/>
          <w:rFonts w:hint="cs"/>
          <w:rtl/>
        </w:rPr>
        <w:softHyphen/>
        <w:t>شنوم و می‌بینم</w:t>
      </w:r>
      <w:r w:rsidR="001E38D8" w:rsidRPr="006E3762">
        <w:rPr>
          <w:rStyle w:val="Char7"/>
          <w:rFonts w:ascii="Traditional Arabic" w:hAnsi="Traditional Arabic" w:cs="Traditional Arabic"/>
          <w:rtl/>
        </w:rPr>
        <w:t>»</w:t>
      </w:r>
      <w:r w:rsidRPr="006E3762">
        <w:rPr>
          <w:rStyle w:val="Char4"/>
          <w:rFonts w:hint="cs"/>
          <w:rtl/>
        </w:rPr>
        <w:t xml:space="preserve"> و ندای درون و برون وی: </w:t>
      </w:r>
      <w:r w:rsidRPr="006E3762">
        <w:rPr>
          <w:rStyle w:val="Char4"/>
          <w:rtl/>
        </w:rPr>
        <w:t>شگفتا او چه ب</w:t>
      </w:r>
      <w:r w:rsidR="004565B2" w:rsidRPr="006E3762">
        <w:rPr>
          <w:rStyle w:val="Char4"/>
          <w:rtl/>
        </w:rPr>
        <w:t>ی</w:t>
      </w:r>
      <w:r w:rsidRPr="006E3762">
        <w:rPr>
          <w:rStyle w:val="Char4"/>
          <w:rtl/>
        </w:rPr>
        <w:t>نا و شنوا است ! او همه چ</w:t>
      </w:r>
      <w:r w:rsidR="004565B2" w:rsidRPr="006E3762">
        <w:rPr>
          <w:rStyle w:val="Char4"/>
          <w:rtl/>
        </w:rPr>
        <w:t>ی</w:t>
      </w:r>
      <w:r w:rsidRPr="006E3762">
        <w:rPr>
          <w:rStyle w:val="Char4"/>
          <w:rtl/>
        </w:rPr>
        <w:t>ز را م</w:t>
      </w:r>
      <w:r w:rsidR="004565B2" w:rsidRPr="006E3762">
        <w:rPr>
          <w:rStyle w:val="Char4"/>
          <w:rtl/>
        </w:rPr>
        <w:t>ی</w:t>
      </w:r>
      <w:r w:rsidRPr="006E3762">
        <w:rPr>
          <w:rStyle w:val="Char4"/>
          <w:rtl/>
        </w:rPr>
        <w:t>‌ب</w:t>
      </w:r>
      <w:r w:rsidR="004565B2" w:rsidRPr="006E3762">
        <w:rPr>
          <w:rStyle w:val="Char4"/>
          <w:rtl/>
        </w:rPr>
        <w:t>ی</w:t>
      </w:r>
      <w:r w:rsidRPr="006E3762">
        <w:rPr>
          <w:rStyle w:val="Char4"/>
          <w:rtl/>
        </w:rPr>
        <w:t>ند و همه‌چ</w:t>
      </w:r>
      <w:r w:rsidR="004565B2" w:rsidRPr="006E3762">
        <w:rPr>
          <w:rStyle w:val="Char4"/>
          <w:rtl/>
        </w:rPr>
        <w:t>ی</w:t>
      </w:r>
      <w:r w:rsidRPr="006E3762">
        <w:rPr>
          <w:rStyle w:val="Char4"/>
          <w:rtl/>
        </w:rPr>
        <w:t>ز را م</w:t>
      </w:r>
      <w:r w:rsidR="004565B2" w:rsidRPr="006E3762">
        <w:rPr>
          <w:rStyle w:val="Char4"/>
          <w:rtl/>
        </w:rPr>
        <w:t>ی</w:t>
      </w:r>
      <w:r w:rsidRPr="006E3762">
        <w:rPr>
          <w:rStyle w:val="Char4"/>
          <w:rtl/>
        </w:rPr>
        <w:t>‌شنود!</w:t>
      </w:r>
      <w:r w:rsidR="00C32BD6">
        <w:rPr>
          <w:rStyle w:val="Char4"/>
          <w:rFonts w:hint="cs"/>
          <w:rtl/>
        </w:rPr>
        <w:t>.</w:t>
      </w:r>
    </w:p>
    <w:p w:rsidR="00C719F6" w:rsidRPr="006E3762" w:rsidRDefault="00C719F6" w:rsidP="006E3762">
      <w:pPr>
        <w:pStyle w:val="a2"/>
        <w:rPr>
          <w:rStyle w:val="201Char"/>
          <w:rFonts w:ascii="IRZar" w:hAnsi="IRZar"/>
          <w:bCs/>
          <w:sz w:val="26"/>
          <w:szCs w:val="26"/>
        </w:rPr>
      </w:pPr>
      <w:bookmarkStart w:id="704" w:name="_Toc404710332"/>
      <w:bookmarkStart w:id="705" w:name="_Toc437716039"/>
      <w:r w:rsidRPr="006E3762">
        <w:rPr>
          <w:rStyle w:val="201Char"/>
          <w:rFonts w:ascii="IRZar" w:hAnsi="IRZar" w:hint="cs"/>
          <w:bCs/>
          <w:sz w:val="26"/>
          <w:szCs w:val="26"/>
          <w:rtl/>
        </w:rPr>
        <w:t>29-</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حَکَم</w:t>
      </w:r>
      <w:bookmarkEnd w:id="704"/>
      <w:bookmarkEnd w:id="705"/>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706" w:name="_Toc373938084"/>
      <w:bookmarkStart w:id="707" w:name="_Toc404508232"/>
      <w:r w:rsidRPr="006E3762">
        <w:rPr>
          <w:rStyle w:val="201Char"/>
          <w:rFonts w:ascii="IRZar" w:hAnsi="IRZar" w:hint="cs"/>
          <w:bCs/>
          <w:sz w:val="26"/>
          <w:szCs w:val="26"/>
          <w:rtl/>
        </w:rPr>
        <w:instrText>حَکَم</w:instrText>
      </w:r>
      <w:bookmarkEnd w:id="706"/>
      <w:bookmarkEnd w:id="707"/>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lang w:bidi="fa-IR"/>
        </w:rPr>
        <w:t>﴿</w:t>
      </w:r>
      <w:r w:rsidRPr="006E3762">
        <w:rPr>
          <w:rStyle w:val="Chard"/>
          <w:rtl/>
        </w:rPr>
        <w:t xml:space="preserve">وَأَنتَ أَحۡكَمُ </w:t>
      </w:r>
      <w:r w:rsidRPr="006E3762">
        <w:rPr>
          <w:rStyle w:val="Chard"/>
          <w:rFonts w:hint="cs"/>
          <w:rtl/>
        </w:rPr>
        <w:t>ٱ</w:t>
      </w:r>
      <w:r w:rsidRPr="006E3762">
        <w:rPr>
          <w:rStyle w:val="Chard"/>
          <w:rFonts w:hint="eastAsia"/>
          <w:rtl/>
        </w:rPr>
        <w:t>لۡحَٰكِمِينَ</w:t>
      </w:r>
      <w:r w:rsidRPr="006E3762">
        <w:rPr>
          <w:rFonts w:ascii="Tahoma" w:hAnsi="Tahoma" w:hint="cs"/>
          <w:b/>
          <w:color w:val="000000"/>
          <w:sz w:val="24"/>
          <w:szCs w:val="28"/>
          <w:rtl/>
          <w:lang w:bidi="fa-IR"/>
        </w:rPr>
        <w:t>﴾</w:t>
      </w:r>
      <w:r w:rsidRPr="006E3762">
        <w:rPr>
          <w:rStyle w:val="Char6"/>
          <w:rtl/>
        </w:rPr>
        <w:t xml:space="preserve"> [هود: 45]</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و تو داورتر</w:t>
      </w:r>
      <w:r w:rsidR="004565B2" w:rsidRPr="006E3762">
        <w:rPr>
          <w:rStyle w:val="Char7"/>
          <w:rtl/>
        </w:rPr>
        <w:t>ی</w:t>
      </w:r>
      <w:r w:rsidR="00C719F6" w:rsidRPr="006E3762">
        <w:rPr>
          <w:rStyle w:val="Char7"/>
          <w:rtl/>
        </w:rPr>
        <w:t>ن</w:t>
      </w:r>
      <w:r w:rsidR="00C719F6" w:rsidRPr="006E3762">
        <w:rPr>
          <w:rStyle w:val="Char7"/>
          <w:rFonts w:hint="cs"/>
          <w:rtl/>
        </w:rPr>
        <w:t>ِ</w:t>
      </w:r>
      <w:r w:rsidR="00C719F6" w:rsidRPr="006E3762">
        <w:rPr>
          <w:rStyle w:val="Char7"/>
          <w:rtl/>
        </w:rPr>
        <w:t xml:space="preserve"> داوران و دادگرتر</w:t>
      </w:r>
      <w:r w:rsidR="004565B2" w:rsidRPr="006E3762">
        <w:rPr>
          <w:rStyle w:val="Char7"/>
          <w:rtl/>
        </w:rPr>
        <w:t>ی</w:t>
      </w:r>
      <w:r w:rsidR="00C719F6" w:rsidRPr="006E3762">
        <w:rPr>
          <w:rStyle w:val="Char7"/>
          <w:rtl/>
        </w:rPr>
        <w:t>ن</w:t>
      </w:r>
      <w:r w:rsidR="00C719F6" w:rsidRPr="006E3762">
        <w:rPr>
          <w:rStyle w:val="Char7"/>
          <w:rFonts w:hint="cs"/>
          <w:rtl/>
        </w:rPr>
        <w:t>ِ</w:t>
      </w:r>
      <w:r w:rsidR="00C719F6" w:rsidRPr="006E3762">
        <w:rPr>
          <w:rStyle w:val="Char7"/>
          <w:rtl/>
        </w:rPr>
        <w:t xml:space="preserve"> دادگران</w:t>
      </w:r>
      <w:r w:rsidR="004565B2" w:rsidRPr="006E3762">
        <w:rPr>
          <w:rStyle w:val="Char7"/>
          <w:rtl/>
        </w:rPr>
        <w:t>ی</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حَکَم یعنی؛ قاضی و داور و جداکننده. حَکَم بهترین، برترین، عالِم</w:t>
      </w:r>
      <w:r w:rsidRPr="006E3762">
        <w:rPr>
          <w:rStyle w:val="Char4"/>
          <w:rFonts w:hint="cs"/>
          <w:rtl/>
        </w:rPr>
        <w:softHyphen/>
        <w:t>ترین، داناترین، بزرگترین و دادگرترینِ داوران است و از آنجائیکه بر همه چیز</w:t>
      </w:r>
      <w:r w:rsidR="009A76CB" w:rsidRPr="006E3762">
        <w:rPr>
          <w:rStyle w:val="Char4"/>
          <w:rFonts w:hint="cs"/>
          <w:rtl/>
        </w:rPr>
        <w:t xml:space="preserve"> </w:t>
      </w:r>
      <w:r w:rsidRPr="006E3762">
        <w:rPr>
          <w:rStyle w:val="Char4"/>
          <w:rFonts w:hint="cs"/>
          <w:rtl/>
        </w:rPr>
        <w:t>علم و احاط</w:t>
      </w:r>
      <w:r w:rsidR="004565B2" w:rsidRPr="006E3762">
        <w:rPr>
          <w:rStyle w:val="Char4"/>
          <w:rFonts w:hint="cs"/>
          <w:rtl/>
        </w:rPr>
        <w:t>ۀ</w:t>
      </w:r>
      <w:r w:rsidRPr="006E3762">
        <w:rPr>
          <w:rStyle w:val="Char4"/>
          <w:rFonts w:hint="cs"/>
          <w:rtl/>
        </w:rPr>
        <w:t xml:space="preserve"> مطلق دارد و همه چیز در تیررسٍ دید و بصیرت وی می</w:t>
      </w:r>
      <w:r w:rsidRPr="006E3762">
        <w:rPr>
          <w:rStyle w:val="Char4"/>
          <w:rtl/>
        </w:rPr>
        <w:softHyphen/>
      </w:r>
      <w:r w:rsidRPr="006E3762">
        <w:rPr>
          <w:rStyle w:val="Char4"/>
          <w:rFonts w:hint="cs"/>
          <w:rtl/>
        </w:rPr>
        <w:t>باشد قضاوتش عینِ عدالت است. در دادگاهِ حَکَم هیچکس مظلوم واقع نمی</w:t>
      </w:r>
      <w:r w:rsidRPr="006E3762">
        <w:rPr>
          <w:rStyle w:val="Char4"/>
          <w:rFonts w:hint="cs"/>
          <w:rtl/>
        </w:rPr>
        <w:softHyphen/>
        <w:t>شود و هیچ کس و هیچ چیزی از دایر</w:t>
      </w:r>
      <w:r w:rsidR="004565B2" w:rsidRPr="006E3762">
        <w:rPr>
          <w:rStyle w:val="Char4"/>
          <w:rFonts w:hint="cs"/>
          <w:rtl/>
        </w:rPr>
        <w:t>ۀ</w:t>
      </w:r>
      <w:r w:rsidRPr="006E3762">
        <w:rPr>
          <w:rStyle w:val="Char4"/>
          <w:rFonts w:hint="cs"/>
          <w:rtl/>
        </w:rPr>
        <w:t xml:space="preserve"> دادرسی وی خارج نمی</w:t>
      </w:r>
      <w:r w:rsidRPr="006E3762">
        <w:rPr>
          <w:rStyle w:val="Char4"/>
          <w:rFonts w:hint="cs"/>
          <w:rtl/>
        </w:rPr>
        <w:softHyphen/>
        <w:t>گردد. تمام هستی در حاکمیّت اوست. هیچ کس نمی</w:t>
      </w:r>
      <w:r w:rsidRPr="006E3762">
        <w:rPr>
          <w:rStyle w:val="Char4"/>
          <w:rFonts w:hint="cs"/>
          <w:rtl/>
        </w:rPr>
        <w:softHyphen/>
        <w:t>تواند حُکمِ حَکَم را رد کند و در آن دخالت کند و وی را بازخواست کند؛ زیرا او حاکِم مطلق است و حکم وی تنهاترین و عادلانه</w:t>
      </w:r>
      <w:r w:rsidRPr="006E3762">
        <w:rPr>
          <w:rStyle w:val="Char4"/>
          <w:rFonts w:hint="cs"/>
          <w:rtl/>
        </w:rPr>
        <w:softHyphen/>
        <w:t>ترین و بزرگترین و دقیق</w:t>
      </w:r>
      <w:r w:rsidRPr="006E3762">
        <w:rPr>
          <w:rStyle w:val="Char4"/>
          <w:rFonts w:hint="cs"/>
          <w:rtl/>
        </w:rPr>
        <w:softHyphen/>
        <w:t>ترین و ناب</w:t>
      </w:r>
      <w:r w:rsidRPr="006E3762">
        <w:rPr>
          <w:rStyle w:val="Char4"/>
          <w:rFonts w:hint="cs"/>
          <w:rtl/>
        </w:rPr>
        <w:softHyphen/>
        <w:t>ترین و نافذترین حکم</w:t>
      </w:r>
      <w:r w:rsidRPr="006E3762">
        <w:rPr>
          <w:rStyle w:val="Char4"/>
          <w:rFonts w:hint="cs"/>
          <w:rtl/>
        </w:rPr>
        <w:softHyphen/>
        <w:t>ها می</w:t>
      </w:r>
      <w:r w:rsidRPr="006E3762">
        <w:rPr>
          <w:rStyle w:val="Char4"/>
          <w:rFonts w:hint="cs"/>
          <w:rtl/>
        </w:rPr>
        <w:softHyphen/>
        <w:t>باشد که هر حکمی در برابرش پوچ است.</w:t>
      </w:r>
    </w:p>
    <w:p w:rsidR="00C719F6" w:rsidRPr="006E3762" w:rsidRDefault="00C719F6" w:rsidP="006E3762">
      <w:pPr>
        <w:ind w:firstLine="284"/>
        <w:jc w:val="both"/>
        <w:rPr>
          <w:rStyle w:val="Char4"/>
          <w:rtl/>
        </w:rPr>
      </w:pPr>
      <w:r w:rsidRPr="006E3762">
        <w:rPr>
          <w:rStyle w:val="Char4"/>
          <w:rFonts w:hint="cs"/>
          <w:rtl/>
        </w:rPr>
        <w:t>مؤمنان در هر آنچه اختلاف</w:t>
      </w:r>
      <w:r w:rsidRPr="006E3762">
        <w:rPr>
          <w:rStyle w:val="Char4"/>
          <w:rFonts w:hint="cs"/>
          <w:rtl/>
        </w:rPr>
        <w:softHyphen/>
        <w:t xml:space="preserve"> داشته باشند خداوند را حَکَم قرار می</w:t>
      </w:r>
      <w:r w:rsidRPr="006E3762">
        <w:rPr>
          <w:rStyle w:val="Char4"/>
          <w:rFonts w:hint="cs"/>
          <w:rtl/>
        </w:rPr>
        <w:softHyphen/>
        <w:t>دهند و دستوراتش را در قرآن و فرموده</w:t>
      </w:r>
      <w:r w:rsidRPr="006E3762">
        <w:rPr>
          <w:rStyle w:val="Char4"/>
          <w:rFonts w:hint="cs"/>
          <w:rtl/>
        </w:rPr>
        <w:softHyphen/>
        <w:t>های پیامبرش</w:t>
      </w:r>
      <w:r w:rsidR="003B5755" w:rsidRPr="006E3762">
        <w:rPr>
          <w:rStyle w:val="Char4"/>
          <w:rFonts w:ascii="CTraditional Arabic" w:hAnsi="CTraditional Arabic" w:cs="CTraditional Arabic" w:hint="cs"/>
          <w:rtl/>
        </w:rPr>
        <w:t xml:space="preserve"> ج</w:t>
      </w:r>
      <w:r w:rsidRPr="006E3762">
        <w:rPr>
          <w:rStyle w:val="Char4"/>
          <w:rFonts w:hint="cs"/>
          <w:rtl/>
        </w:rPr>
        <w:t xml:space="preserve"> اجرا می</w:t>
      </w:r>
      <w:r w:rsidRPr="006E3762">
        <w:rPr>
          <w:rStyle w:val="Char4"/>
          <w:rFonts w:hint="cs"/>
          <w:rtl/>
        </w:rPr>
        <w:softHyphen/>
        <w:t xml:space="preserve">کنند و ندای </w:t>
      </w:r>
      <w:r w:rsidR="001E38D8" w:rsidRPr="006E3762">
        <w:rPr>
          <w:rStyle w:val="Char4"/>
          <w:rFonts w:hint="cs"/>
          <w:rtl/>
        </w:rPr>
        <w:t>«</w:t>
      </w:r>
      <w:r w:rsidRPr="006E3762">
        <w:rPr>
          <w:rStyle w:val="Char4"/>
          <w:rtl/>
        </w:rPr>
        <w:t>شن</w:t>
      </w:r>
      <w:r w:rsidR="004565B2" w:rsidRPr="006E3762">
        <w:rPr>
          <w:rStyle w:val="Char4"/>
          <w:rtl/>
        </w:rPr>
        <w:t>ی</w:t>
      </w:r>
      <w:r w:rsidRPr="006E3762">
        <w:rPr>
          <w:rStyle w:val="Char4"/>
          <w:rtl/>
        </w:rPr>
        <w:t>د</w:t>
      </w:r>
      <w:r w:rsidR="004565B2" w:rsidRPr="006E3762">
        <w:rPr>
          <w:rStyle w:val="Char4"/>
          <w:rtl/>
        </w:rPr>
        <w:t>ی</w:t>
      </w:r>
      <w:r w:rsidRPr="006E3762">
        <w:rPr>
          <w:rStyle w:val="Char4"/>
          <w:rtl/>
        </w:rPr>
        <w:t xml:space="preserve">م و اطاعت </w:t>
      </w:r>
      <w:r w:rsidR="004565B2" w:rsidRPr="006E3762">
        <w:rPr>
          <w:rStyle w:val="Char4"/>
          <w:rtl/>
        </w:rPr>
        <w:t>ک</w:t>
      </w:r>
      <w:r w:rsidRPr="006E3762">
        <w:rPr>
          <w:rStyle w:val="Char4"/>
          <w:rtl/>
        </w:rPr>
        <w:t>رد</w:t>
      </w:r>
      <w:r w:rsidR="004565B2" w:rsidRPr="006E3762">
        <w:rPr>
          <w:rStyle w:val="Char4"/>
          <w:rtl/>
        </w:rPr>
        <w:t>ی</w:t>
      </w:r>
      <w:r w:rsidRPr="006E3762">
        <w:rPr>
          <w:rStyle w:val="Char4"/>
          <w:rtl/>
        </w:rPr>
        <w:t>م!</w:t>
      </w:r>
      <w:r w:rsidR="001E38D8" w:rsidRPr="006E3762">
        <w:rPr>
          <w:rStyle w:val="Char4"/>
          <w:rFonts w:hint="cs"/>
          <w:rtl/>
        </w:rPr>
        <w:t>»</w:t>
      </w:r>
      <w:r w:rsidRPr="006E3762">
        <w:rPr>
          <w:rStyle w:val="Char4"/>
          <w:rFonts w:hint="cs"/>
          <w:rtl/>
        </w:rPr>
        <w:t xml:space="preserve"> سر می</w:t>
      </w:r>
      <w:r w:rsidRPr="006E3762">
        <w:rPr>
          <w:rStyle w:val="Char4"/>
          <w:rFonts w:hint="cs"/>
          <w:rtl/>
        </w:rPr>
        <w:softHyphen/>
        <w:t>دهند؛ چرا که حَکَمیّتِ خدا به صلاح انسان است و نمادی از ایمان به خدا و روز قیامت، و بهترین فرجام می</w:t>
      </w:r>
      <w:r w:rsidRPr="006E3762">
        <w:rPr>
          <w:rStyle w:val="Char4"/>
          <w:rFonts w:hint="cs"/>
          <w:rtl/>
        </w:rPr>
        <w:softHyphen/>
        <w:t>باشد. مؤمن هرگز راضی نخواهد بود که غیرِ خدا، حَکَم او و دیگران باشد. مؤمن در چهارچوب اختیاراتش فقط خداوند را حَکَم و داور قرار می</w:t>
      </w:r>
      <w:r w:rsidRPr="006E3762">
        <w:rPr>
          <w:rStyle w:val="Char4"/>
          <w:rFonts w:hint="cs"/>
          <w:rtl/>
        </w:rPr>
        <w:softHyphen/>
        <w:t>دهد و هرگز تن به حاکمیّت غیر الله نمی</w:t>
      </w:r>
      <w:r w:rsidRPr="006E3762">
        <w:rPr>
          <w:rStyle w:val="Char4"/>
          <w:rFonts w:hint="cs"/>
          <w:rtl/>
        </w:rPr>
        <w:softHyphen/>
        <w:t>دهد و پس از سر نهادن به حکم خداوند پاداش و مزایای آن، در دنیا و آخرت نصیبش می</w:t>
      </w:r>
      <w:r w:rsidRPr="006E3762">
        <w:rPr>
          <w:rStyle w:val="Char4"/>
          <w:rFonts w:hint="cs"/>
          <w:rtl/>
        </w:rPr>
        <w:softHyphen/>
        <w:t xml:space="preserve">گردد. مؤمن در راستای توحیدِ حاکمیّت یقین دارد </w:t>
      </w:r>
      <w:r w:rsidRPr="006E3762">
        <w:rPr>
          <w:rStyle w:val="Char4"/>
          <w:rtl/>
        </w:rPr>
        <w:t>هر</w:t>
      </w:r>
      <w:r w:rsidR="004565B2" w:rsidRPr="006E3762">
        <w:rPr>
          <w:rStyle w:val="Char4"/>
          <w:rtl/>
        </w:rPr>
        <w:t>ک</w:t>
      </w:r>
      <w:r w:rsidRPr="006E3762">
        <w:rPr>
          <w:rStyle w:val="Char4"/>
          <w:rtl/>
        </w:rPr>
        <w:t>س</w:t>
      </w:r>
      <w:r w:rsidRPr="006E3762">
        <w:rPr>
          <w:rStyle w:val="Char4"/>
          <w:rFonts w:hint="cs"/>
          <w:rtl/>
        </w:rPr>
        <w:t xml:space="preserve"> و هر حکومتی</w:t>
      </w:r>
      <w:r w:rsidRPr="006E3762">
        <w:rPr>
          <w:rStyle w:val="Char4"/>
          <w:rtl/>
        </w:rPr>
        <w:t xml:space="preserve"> برابر آن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ح</w:t>
      </w:r>
      <w:r w:rsidR="004565B2" w:rsidRPr="006E3762">
        <w:rPr>
          <w:rStyle w:val="Char4"/>
          <w:rtl/>
        </w:rPr>
        <w:t>ک</w:t>
      </w:r>
      <w:r w:rsidRPr="006E3762">
        <w:rPr>
          <w:rStyle w:val="Char4"/>
          <w:rtl/>
        </w:rPr>
        <w:t>م ن</w:t>
      </w:r>
      <w:r w:rsidR="004565B2" w:rsidRPr="006E3762">
        <w:rPr>
          <w:rStyle w:val="Char4"/>
          <w:rtl/>
        </w:rPr>
        <w:t>ک</w:t>
      </w:r>
      <w:r w:rsidRPr="006E3762">
        <w:rPr>
          <w:rStyle w:val="Char4"/>
          <w:rtl/>
        </w:rPr>
        <w:t xml:space="preserve">ند </w:t>
      </w:r>
      <w:r w:rsidR="004565B2" w:rsidRPr="006E3762">
        <w:rPr>
          <w:rStyle w:val="Char4"/>
          <w:rtl/>
        </w:rPr>
        <w:t>ک</w:t>
      </w:r>
      <w:r w:rsidRPr="006E3762">
        <w:rPr>
          <w:rStyle w:val="Char4"/>
          <w:rtl/>
        </w:rPr>
        <w:t xml:space="preserve">ه خداوند نازل </w:t>
      </w:r>
      <w:r w:rsidR="004565B2" w:rsidRPr="006E3762">
        <w:rPr>
          <w:rStyle w:val="Char4"/>
          <w:rtl/>
        </w:rPr>
        <w:t>ک</w:t>
      </w:r>
      <w:r w:rsidRPr="006E3762">
        <w:rPr>
          <w:rStyle w:val="Char4"/>
          <w:rtl/>
        </w:rPr>
        <w:t>رده است</w:t>
      </w:r>
      <w:r w:rsidRPr="006E3762">
        <w:rPr>
          <w:rStyle w:val="Char4"/>
          <w:rFonts w:hint="cs"/>
          <w:rtl/>
        </w:rPr>
        <w:t>،</w:t>
      </w:r>
      <w:r w:rsidRPr="006E3762">
        <w:rPr>
          <w:rStyle w:val="Char4"/>
          <w:rtl/>
        </w:rPr>
        <w:t xml:space="preserve"> او و امثال او ب</w:t>
      </w:r>
      <w:r w:rsidR="004565B2" w:rsidRPr="006E3762">
        <w:rPr>
          <w:rStyle w:val="Char4"/>
          <w:rtl/>
        </w:rPr>
        <w:t>ی</w:t>
      </w:r>
      <w:r w:rsidRPr="006E3762">
        <w:rPr>
          <w:rStyle w:val="Char4"/>
          <w:rtl/>
        </w:rPr>
        <w:t xml:space="preserve">گمان </w:t>
      </w:r>
      <w:r w:rsidRPr="006E3762">
        <w:rPr>
          <w:rStyle w:val="Char4"/>
          <w:rFonts w:hint="cs"/>
          <w:rtl/>
        </w:rPr>
        <w:t>در منجلابِ کفر و ظلم و فسق می</w:t>
      </w:r>
      <w:r w:rsidRPr="006E3762">
        <w:rPr>
          <w:rStyle w:val="Char4"/>
          <w:rFonts w:hint="cs"/>
          <w:rtl/>
        </w:rPr>
        <w:softHyphen/>
        <w:t>باشند. مؤمنان همچون حاکمیّت عادلان</w:t>
      </w:r>
      <w:r w:rsidR="004565B2" w:rsidRPr="006E3762">
        <w:rPr>
          <w:rStyle w:val="Char4"/>
          <w:rFonts w:hint="cs"/>
          <w:rtl/>
        </w:rPr>
        <w:t>ۀ</w:t>
      </w:r>
      <w:r w:rsidRPr="006E3762">
        <w:rPr>
          <w:rStyle w:val="Char4"/>
          <w:rFonts w:hint="cs"/>
          <w:rtl/>
        </w:rPr>
        <w:t xml:space="preserve"> خدا، در بین خود عادلانه حکم می</w:t>
      </w:r>
      <w:r w:rsidRPr="006E3762">
        <w:rPr>
          <w:rStyle w:val="Char4"/>
          <w:rFonts w:hint="cs"/>
          <w:rtl/>
        </w:rPr>
        <w:softHyphen/>
        <w:t>کنند و هوا و هوس را بر عدالت ترجیح نمی</w:t>
      </w:r>
      <w:r w:rsidRPr="006E3762">
        <w:rPr>
          <w:rStyle w:val="Char4"/>
          <w:rFonts w:hint="cs"/>
          <w:rtl/>
        </w:rPr>
        <w:softHyphen/>
        <w:t>دهند.</w:t>
      </w:r>
    </w:p>
    <w:p w:rsidR="00C719F6" w:rsidRPr="006E3762" w:rsidRDefault="00C719F6" w:rsidP="006E3762">
      <w:pPr>
        <w:pStyle w:val="a2"/>
      </w:pPr>
      <w:bookmarkStart w:id="708" w:name="_Toc404710333"/>
      <w:bookmarkStart w:id="709" w:name="_Toc437716040"/>
      <w:r w:rsidRPr="006E3762">
        <w:rPr>
          <w:rFonts w:hint="cs"/>
          <w:rtl/>
        </w:rPr>
        <w:t>30-</w:t>
      </w:r>
      <w:r w:rsidR="001E38D8" w:rsidRPr="006E3762">
        <w:rPr>
          <w:rFonts w:hint="cs"/>
          <w:rtl/>
        </w:rPr>
        <w:t xml:space="preserve"> </w:t>
      </w:r>
      <w:r w:rsidRPr="006E3762">
        <w:rPr>
          <w:rFonts w:hint="cs"/>
          <w:rtl/>
        </w:rPr>
        <w:t>عَدل</w:t>
      </w:r>
      <w:bookmarkEnd w:id="708"/>
      <w:bookmarkEnd w:id="709"/>
      <w:r w:rsidRPr="006E3762">
        <w:fldChar w:fldCharType="begin"/>
      </w:r>
      <w:r w:rsidRPr="006E3762">
        <w:instrText xml:space="preserve"> TC "</w:instrText>
      </w:r>
      <w:bookmarkStart w:id="710" w:name="_Toc373938085"/>
      <w:bookmarkStart w:id="711" w:name="_Toc404508233"/>
      <w:r w:rsidRPr="006E3762">
        <w:rPr>
          <w:rFonts w:hint="cs"/>
          <w:rtl/>
        </w:rPr>
        <w:instrText>عَدل</w:instrText>
      </w:r>
      <w:bookmarkEnd w:id="710"/>
      <w:bookmarkEnd w:id="711"/>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b/>
          <w:color w:val="000000"/>
          <w:sz w:val="24"/>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يَأۡمُرُ بِ</w:t>
      </w:r>
      <w:r w:rsidRPr="006E3762">
        <w:rPr>
          <w:rStyle w:val="Chard"/>
          <w:rFonts w:hint="cs"/>
          <w:rtl/>
        </w:rPr>
        <w:t>ٱ</w:t>
      </w:r>
      <w:r w:rsidRPr="006E3762">
        <w:rPr>
          <w:rStyle w:val="Chard"/>
          <w:rFonts w:hint="eastAsia"/>
          <w:rtl/>
        </w:rPr>
        <w:t>لۡعَدۡلِ</w:t>
      </w:r>
      <w:r w:rsidRPr="006E3762">
        <w:rPr>
          <w:rStyle w:val="Chard"/>
          <w:rtl/>
        </w:rPr>
        <w:t xml:space="preserve"> وَ</w:t>
      </w:r>
      <w:r w:rsidRPr="006E3762">
        <w:rPr>
          <w:rStyle w:val="Chard"/>
          <w:rFonts w:hint="cs"/>
          <w:rtl/>
        </w:rPr>
        <w:t>ٱ</w:t>
      </w:r>
      <w:r w:rsidRPr="006E3762">
        <w:rPr>
          <w:rStyle w:val="Chard"/>
          <w:rFonts w:hint="eastAsia"/>
          <w:rtl/>
        </w:rPr>
        <w:t>لۡإِحۡسَٰنِ</w:t>
      </w:r>
      <w:r w:rsidRPr="006E3762">
        <w:rPr>
          <w:rStyle w:val="Chard"/>
          <w:rtl/>
        </w:rPr>
        <w:t xml:space="preserve"> وَإِيتَآيِٕ ذِي </w:t>
      </w:r>
      <w:r w:rsidRPr="006E3762">
        <w:rPr>
          <w:rStyle w:val="Chard"/>
          <w:rFonts w:hint="cs"/>
          <w:rtl/>
        </w:rPr>
        <w:t>ٱ</w:t>
      </w:r>
      <w:r w:rsidRPr="006E3762">
        <w:rPr>
          <w:rStyle w:val="Chard"/>
          <w:rFonts w:hint="eastAsia"/>
          <w:rtl/>
        </w:rPr>
        <w:t>لۡقُرۡبَىٰ</w:t>
      </w:r>
      <w:r w:rsidRPr="006E3762">
        <w:rPr>
          <w:rFonts w:ascii="Tahoma" w:hAnsi="Tahoma" w:hint="cs"/>
          <w:b/>
          <w:color w:val="000000"/>
          <w:sz w:val="24"/>
          <w:szCs w:val="28"/>
          <w:rtl/>
          <w:lang w:bidi="fa-IR"/>
        </w:rPr>
        <w:t>﴾</w:t>
      </w:r>
      <w:r w:rsidRPr="006E3762">
        <w:rPr>
          <w:rStyle w:val="Char6"/>
          <w:rtl/>
        </w:rPr>
        <w:t xml:space="preserve"> [النحل: 90]</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خداوند به دادگر</w:t>
      </w:r>
      <w:r w:rsidR="004565B2" w:rsidRPr="006E3762">
        <w:rPr>
          <w:rStyle w:val="Char7"/>
          <w:rtl/>
        </w:rPr>
        <w:t>ی</w:t>
      </w:r>
      <w:r w:rsidR="00C719F6" w:rsidRPr="006E3762">
        <w:rPr>
          <w:rStyle w:val="Char7"/>
          <w:rtl/>
        </w:rPr>
        <w:t>، و ن</w:t>
      </w:r>
      <w:r w:rsidR="004565B2" w:rsidRPr="006E3762">
        <w:rPr>
          <w:rStyle w:val="Char7"/>
          <w:rtl/>
        </w:rPr>
        <w:t>یک</w:t>
      </w:r>
      <w:r w:rsidR="00C719F6" w:rsidRPr="006E3762">
        <w:rPr>
          <w:rStyle w:val="Char7"/>
          <w:rtl/>
        </w:rPr>
        <w:t>و</w:t>
      </w:r>
      <w:r w:rsidR="004565B2" w:rsidRPr="006E3762">
        <w:rPr>
          <w:rStyle w:val="Char7"/>
          <w:rtl/>
        </w:rPr>
        <w:t>ک</w:t>
      </w:r>
      <w:r w:rsidR="00C719F6" w:rsidRPr="006E3762">
        <w:rPr>
          <w:rStyle w:val="Char7"/>
          <w:rtl/>
        </w:rPr>
        <w:t>ار</w:t>
      </w:r>
      <w:r w:rsidR="004565B2" w:rsidRPr="006E3762">
        <w:rPr>
          <w:rStyle w:val="Char7"/>
          <w:rtl/>
        </w:rPr>
        <w:t>ی</w:t>
      </w:r>
      <w:r w:rsidR="00C719F6" w:rsidRPr="006E3762">
        <w:rPr>
          <w:rStyle w:val="Char7"/>
          <w:rtl/>
        </w:rPr>
        <w:t>، و ن</w:t>
      </w:r>
      <w:r w:rsidR="004565B2" w:rsidRPr="006E3762">
        <w:rPr>
          <w:rStyle w:val="Char7"/>
          <w:rtl/>
        </w:rPr>
        <w:t>ی</w:t>
      </w:r>
      <w:r w:rsidR="00C719F6" w:rsidRPr="006E3762">
        <w:rPr>
          <w:rStyle w:val="Char7"/>
          <w:rtl/>
        </w:rPr>
        <w:t>ز بخشش به نزد</w:t>
      </w:r>
      <w:r w:rsidR="004565B2" w:rsidRPr="006E3762">
        <w:rPr>
          <w:rStyle w:val="Char7"/>
          <w:rtl/>
        </w:rPr>
        <w:t>یک</w:t>
      </w:r>
      <w:r w:rsidR="00C719F6" w:rsidRPr="006E3762">
        <w:rPr>
          <w:rStyle w:val="Char7"/>
          <w:rtl/>
        </w:rPr>
        <w:t>ان دستور م</w:t>
      </w:r>
      <w:r w:rsidR="004565B2" w:rsidRPr="006E3762">
        <w:rPr>
          <w:rStyle w:val="Char7"/>
          <w:rtl/>
        </w:rPr>
        <w:t>ی</w:t>
      </w:r>
      <w:r w:rsidR="00C719F6" w:rsidRPr="006E3762">
        <w:rPr>
          <w:rStyle w:val="Char7"/>
          <w:rtl/>
        </w:rPr>
        <w:t>‌دهد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عدل</w:t>
      </w:r>
      <w:r w:rsidRPr="006E3762">
        <w:rPr>
          <w:rFonts w:ascii="Lotus Linotype" w:hAnsi="Lotus Linotype" w:cs="IRNazli"/>
          <w:color w:val="000000"/>
          <w:sz w:val="28"/>
          <w:szCs w:val="28"/>
          <w:vertAlign w:val="superscript"/>
          <w:rtl/>
        </w:rPr>
        <w:t>(</w:t>
      </w:r>
      <w:r w:rsidRPr="006E3762">
        <w:rPr>
          <w:rFonts w:cs="IRNazli"/>
          <w:i/>
          <w:color w:val="000000"/>
          <w:sz w:val="24"/>
          <w:szCs w:val="28"/>
          <w:vertAlign w:val="superscript"/>
          <w:rtl/>
        </w:rPr>
        <w:footnoteReference w:id="411"/>
      </w:r>
      <w:r w:rsidRPr="006E3762">
        <w:rPr>
          <w:rFonts w:ascii="Lotus Linotype" w:hAnsi="Lotus Linotype" w:cs="IRNazli"/>
          <w:color w:val="000000"/>
          <w:sz w:val="28"/>
          <w:szCs w:val="28"/>
          <w:vertAlign w:val="superscript"/>
          <w:rtl/>
        </w:rPr>
        <w:t>)</w:t>
      </w:r>
      <w:r w:rsidRPr="006E3762">
        <w:rPr>
          <w:rFonts w:ascii="Lotus Linotype" w:hAnsi="Lotus Linotype" w:cs="IRNazli" w:hint="cs"/>
          <w:color w:val="000000"/>
          <w:sz w:val="28"/>
          <w:szCs w:val="28"/>
          <w:vertAlign w:val="superscript"/>
          <w:rtl/>
        </w:rPr>
        <w:t xml:space="preserve"> </w:t>
      </w:r>
      <w:r w:rsidRPr="006E3762">
        <w:rPr>
          <w:rStyle w:val="Char4"/>
          <w:rFonts w:hint="cs"/>
          <w:rtl/>
        </w:rPr>
        <w:t>یعنی؛ ذات خداوند در الوهیّت و ربوبیّت و در خَلق و أمر (آفرینش و فرمان) بر مبنای عدل است و هر آنچه نیازمند توازن بوده، توازن داده است و در بین تمام هستی و ارتباط آنها توازنی دقیق و کامل از جهت‌های مختلف بخشیده است. عَدل</w:t>
      </w:r>
      <w:r w:rsidR="00CC1B3D" w:rsidRPr="006E3762">
        <w:rPr>
          <w:rStyle w:val="Char4"/>
          <w:rFonts w:cs="CTraditional Arabic" w:hint="cs"/>
          <w:rtl/>
        </w:rPr>
        <w:t>أ</w:t>
      </w:r>
      <w:r w:rsidRPr="006E3762">
        <w:rPr>
          <w:rStyle w:val="Char4"/>
          <w:rFonts w:hint="cs"/>
          <w:rtl/>
        </w:rPr>
        <w:t>، ساختار انسان را متناسب و متعادل با نیازها و جهان آفریده و جهان آفرینش را آنگونه توازن و تعادل داده که خللی نمی</w:t>
      </w:r>
      <w:r w:rsidRPr="006E3762">
        <w:rPr>
          <w:rStyle w:val="Char4"/>
          <w:rFonts w:hint="cs"/>
          <w:rtl/>
        </w:rPr>
        <w:softHyphen/>
        <w:t>پذیرد و هیچکدام بر دیگری طغیان ندارد. عَدل</w:t>
      </w:r>
      <w:r w:rsidR="00CC1B3D" w:rsidRPr="006E3762">
        <w:rPr>
          <w:rStyle w:val="Char4"/>
          <w:rFonts w:cs="CTraditional Arabic" w:hint="cs"/>
          <w:rtl/>
        </w:rPr>
        <w:t>أ</w:t>
      </w:r>
      <w:r w:rsidRPr="006E3762">
        <w:rPr>
          <w:rStyle w:val="Char4"/>
          <w:rFonts w:hint="cs"/>
          <w:rtl/>
        </w:rPr>
        <w:t xml:space="preserve"> هم</w:t>
      </w:r>
      <w:r w:rsidR="004565B2" w:rsidRPr="006E3762">
        <w:rPr>
          <w:rStyle w:val="Char4"/>
          <w:rFonts w:hint="cs"/>
          <w:rtl/>
        </w:rPr>
        <w:t>ۀ</w:t>
      </w:r>
      <w:r w:rsidRPr="006E3762">
        <w:rPr>
          <w:rStyle w:val="Char4"/>
          <w:rFonts w:hint="cs"/>
          <w:rtl/>
        </w:rPr>
        <w:t xml:space="preserve"> </w:t>
      </w:r>
      <w:r w:rsidR="00F607C8" w:rsidRPr="006E3762">
        <w:rPr>
          <w:rStyle w:val="Char4"/>
          <w:rFonts w:hint="cs"/>
          <w:rtl/>
        </w:rPr>
        <w:t>انسان‌ها</w:t>
      </w:r>
      <w:r w:rsidRPr="006E3762">
        <w:rPr>
          <w:rStyle w:val="Char4"/>
          <w:rFonts w:hint="cs"/>
          <w:rtl/>
        </w:rPr>
        <w:t xml:space="preserve"> و همه چیز را در جایگاهِ خودش قرار می</w:t>
      </w:r>
      <w:r w:rsidRPr="006E3762">
        <w:rPr>
          <w:rStyle w:val="Char4"/>
          <w:rFonts w:hint="cs"/>
          <w:rtl/>
        </w:rPr>
        <w:softHyphen/>
        <w:t>دهد و هرگونه تغییر و تبدیل را بر مبنای عدالت و حکمت انجام می</w:t>
      </w:r>
      <w:r w:rsidRPr="006E3762">
        <w:rPr>
          <w:rStyle w:val="Char4"/>
          <w:rFonts w:hint="cs"/>
          <w:rtl/>
        </w:rPr>
        <w:softHyphen/>
        <w:t>دهد و هرگز توازنِ عدالتِ خداوند تغییر نمی</w:t>
      </w:r>
      <w:r w:rsidRPr="006E3762">
        <w:rPr>
          <w:rStyle w:val="Char4"/>
          <w:rFonts w:hint="cs"/>
          <w:rtl/>
        </w:rPr>
        <w:softHyphen/>
        <w:t>کند. همه چیز؛ بیماری و سلامتی، غنا و فقر، داشتن و نداشتن، بودن</w:t>
      </w:r>
      <w:r w:rsidRPr="006E3762">
        <w:rPr>
          <w:rStyle w:val="Char4"/>
          <w:rtl/>
        </w:rPr>
        <w:softHyphen/>
      </w:r>
      <w:r w:rsidRPr="006E3762">
        <w:rPr>
          <w:rStyle w:val="Char4"/>
          <w:rFonts w:hint="cs"/>
          <w:rtl/>
        </w:rPr>
        <w:t xml:space="preserve"> و نبودن</w:t>
      </w:r>
      <w:r w:rsidRPr="006E3762">
        <w:rPr>
          <w:rStyle w:val="Char4"/>
          <w:rFonts w:hint="cs"/>
          <w:rtl/>
        </w:rPr>
        <w:softHyphen/>
        <w:t>، کم و زیاد، زیبایی و زشتی، ذلّت و عزّت، عزیز و منفور بودن و... همه بر مبنای عدالت خداوند</w:t>
      </w:r>
      <w:r w:rsidR="00CC1B3D" w:rsidRPr="006E3762">
        <w:rPr>
          <w:rStyle w:val="Char4"/>
          <w:rFonts w:cs="CTraditional Arabic" w:hint="cs"/>
          <w:rtl/>
        </w:rPr>
        <w:t>أ</w:t>
      </w:r>
      <w:r w:rsidRPr="006E3762">
        <w:rPr>
          <w:rStyle w:val="Char4"/>
          <w:rFonts w:hint="cs"/>
          <w:rtl/>
        </w:rPr>
        <w:t xml:space="preserve"> است؛ چرا که عَدل</w:t>
      </w:r>
      <w:r w:rsidR="00CC1B3D" w:rsidRPr="006E3762">
        <w:rPr>
          <w:rStyle w:val="Char4"/>
          <w:rFonts w:cs="CTraditional Arabic" w:hint="cs"/>
          <w:rtl/>
        </w:rPr>
        <w:t>أ</w:t>
      </w:r>
      <w:r w:rsidRPr="006E3762">
        <w:rPr>
          <w:rStyle w:val="Char4"/>
          <w:rFonts w:hint="cs"/>
          <w:rtl/>
        </w:rPr>
        <w:t xml:space="preserve"> </w:t>
      </w:r>
      <w:r w:rsidRPr="006E3762">
        <w:rPr>
          <w:rStyle w:val="Char4"/>
          <w:rtl/>
        </w:rPr>
        <w:t>همه چ</w:t>
      </w:r>
      <w:r w:rsidR="004565B2" w:rsidRPr="006E3762">
        <w:rPr>
          <w:rStyle w:val="Char4"/>
          <w:rtl/>
        </w:rPr>
        <w:t>ی</w:t>
      </w:r>
      <w:r w:rsidRPr="006E3762">
        <w:rPr>
          <w:rStyle w:val="Char4"/>
          <w:rtl/>
        </w:rPr>
        <w:t>ز را به گون</w:t>
      </w:r>
      <w:r w:rsidR="004565B2" w:rsidRPr="006E3762">
        <w:rPr>
          <w:rStyle w:val="Char4"/>
          <w:rFonts w:hint="cs"/>
          <w:rtl/>
        </w:rPr>
        <w:t>ۀ</w:t>
      </w:r>
      <w:r w:rsidRPr="006E3762">
        <w:rPr>
          <w:rStyle w:val="Char4"/>
          <w:rtl/>
        </w:rPr>
        <w:t xml:space="preserve"> سنج</w:t>
      </w:r>
      <w:r w:rsidR="004565B2" w:rsidRPr="006E3762">
        <w:rPr>
          <w:rStyle w:val="Char4"/>
          <w:rtl/>
        </w:rPr>
        <w:t>ی</w:t>
      </w:r>
      <w:r w:rsidRPr="006E3762">
        <w:rPr>
          <w:rStyle w:val="Char4"/>
          <w:rtl/>
        </w:rPr>
        <w:t>ده و هماهنگ و در اندازه‌ها</w:t>
      </w:r>
      <w:r w:rsidR="004565B2" w:rsidRPr="006E3762">
        <w:rPr>
          <w:rStyle w:val="Char4"/>
          <w:rtl/>
        </w:rPr>
        <w:t>ی</w:t>
      </w:r>
      <w:r w:rsidRPr="006E3762">
        <w:rPr>
          <w:rStyle w:val="Char4"/>
          <w:rtl/>
        </w:rPr>
        <w:t xml:space="preserve"> متناسب و مشخّص </w:t>
      </w:r>
      <w:r w:rsidRPr="006E3762">
        <w:rPr>
          <w:rStyle w:val="Char4"/>
          <w:rFonts w:hint="cs"/>
          <w:rtl/>
        </w:rPr>
        <w:t>قرار داده و آفریده است و همه چیز و همه کس در جایگاهِ خود قرار دارند و قرار داده می</w:t>
      </w:r>
      <w:r w:rsidRPr="006E3762">
        <w:rPr>
          <w:rStyle w:val="Char4"/>
          <w:rFonts w:hint="cs"/>
          <w:rtl/>
        </w:rPr>
        <w:softHyphen/>
        <w:t>شوند. اگرچه انسان توازن</w:t>
      </w:r>
      <w:r w:rsidRPr="006E3762">
        <w:rPr>
          <w:rStyle w:val="Char4"/>
          <w:rFonts w:hint="cs"/>
          <w:rtl/>
        </w:rPr>
        <w:softHyphen/>
        <w:t>های عادلانه را با بی</w:t>
      </w:r>
      <w:r w:rsidRPr="006E3762">
        <w:rPr>
          <w:rStyle w:val="Char4"/>
          <w:rFonts w:hint="cs"/>
          <w:rtl/>
        </w:rPr>
        <w:softHyphen/>
        <w:t>عدالتی و ظلم و ستم به هم می</w:t>
      </w:r>
      <w:r w:rsidRPr="006E3762">
        <w:rPr>
          <w:rStyle w:val="Char4"/>
          <w:rFonts w:hint="cs"/>
          <w:rtl/>
        </w:rPr>
        <w:softHyphen/>
        <w:t>زند ولی عَدل با صدور حکم نهایی و عادلانه و بازخواست و دادخواست در دنیا و عقبی عدالت لازم و مطلوب خود را در حقّ همه کس و همه چیز می</w:t>
      </w:r>
      <w:r w:rsidRPr="006E3762">
        <w:rPr>
          <w:rStyle w:val="Char4"/>
          <w:rFonts w:hint="cs"/>
          <w:rtl/>
        </w:rPr>
        <w:softHyphen/>
        <w:t>گستراند.</w:t>
      </w:r>
    </w:p>
    <w:p w:rsidR="00C719F6" w:rsidRPr="006E3762" w:rsidRDefault="00C719F6" w:rsidP="006E3762">
      <w:pPr>
        <w:ind w:firstLine="284"/>
        <w:jc w:val="both"/>
        <w:rPr>
          <w:rStyle w:val="Char4"/>
          <w:rtl/>
        </w:rPr>
      </w:pPr>
      <w:r w:rsidRPr="006E3762">
        <w:rPr>
          <w:rStyle w:val="Char4"/>
          <w:rFonts w:hint="cs"/>
          <w:rtl/>
        </w:rPr>
        <w:t>مؤمن همیشه و در همه حال عادل است و به ایمان و جان و نفس و مال و ناموس دیگران تعدّی و ظلم نمی</w:t>
      </w:r>
      <w:r w:rsidRPr="006E3762">
        <w:rPr>
          <w:rStyle w:val="Char4"/>
          <w:rFonts w:hint="cs"/>
          <w:rtl/>
        </w:rPr>
        <w:softHyphen/>
        <w:t>کند و جهت اینکه عادل باشد همیشه سعی در کسب آگاهی و درایت دارد و در این راستا حقّ هر کس و هر چیزی را کامل می</w:t>
      </w:r>
      <w:r w:rsidRPr="006E3762">
        <w:rPr>
          <w:rStyle w:val="Char4"/>
          <w:rFonts w:hint="cs"/>
          <w:rtl/>
        </w:rPr>
        <w:softHyphen/>
        <w:t>پردازد. و در حکمیّت و قضاوت خود به عدالت حکم می</w:t>
      </w:r>
      <w:r w:rsidRPr="006E3762">
        <w:rPr>
          <w:rStyle w:val="Char4"/>
          <w:rFonts w:hint="cs"/>
          <w:rtl/>
        </w:rPr>
        <w:softHyphen/>
        <w:t>دهد و هرگز دشمنی با کسی یا قومی وی را از عدالت خارج نمی</w:t>
      </w:r>
      <w:r w:rsidRPr="006E3762">
        <w:rPr>
          <w:rStyle w:val="Char4"/>
          <w:rFonts w:hint="cs"/>
          <w:rtl/>
        </w:rPr>
        <w:softHyphen/>
        <w:t>کند. مؤمن دیگران را هم به عادل بودن سوق می</w:t>
      </w:r>
      <w:r w:rsidRPr="006E3762">
        <w:rPr>
          <w:rStyle w:val="Char4"/>
          <w:rFonts w:hint="cs"/>
          <w:rtl/>
        </w:rPr>
        <w:softHyphen/>
        <w:t>دهد و برای آن هزینه و جهاد هم می</w:t>
      </w:r>
      <w:r w:rsidRPr="006E3762">
        <w:rPr>
          <w:rStyle w:val="Char4"/>
          <w:rFonts w:hint="cs"/>
          <w:rtl/>
        </w:rPr>
        <w:softHyphen/>
        <w:t>کند. مؤمن همیشه شهادت به عدل می</w:t>
      </w:r>
      <w:r w:rsidRPr="006E3762">
        <w:rPr>
          <w:rStyle w:val="Char4"/>
          <w:rFonts w:hint="cs"/>
          <w:rtl/>
        </w:rPr>
        <w:softHyphen/>
        <w:t>دهد حتّی اگر</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ز</w:t>
      </w:r>
      <w:r w:rsidR="004565B2" w:rsidRPr="006E3762">
        <w:rPr>
          <w:rStyle w:val="Char4"/>
          <w:rFonts w:hint="cs"/>
          <w:rtl/>
        </w:rPr>
        <w:t>ی</w:t>
      </w:r>
      <w:r w:rsidRPr="006E3762">
        <w:rPr>
          <w:rStyle w:val="Char4"/>
          <w:rFonts w:hint="cs"/>
          <w:rtl/>
        </w:rPr>
        <w:t>ان</w:t>
      </w:r>
      <w:r w:rsidRPr="006E3762">
        <w:rPr>
          <w:rStyle w:val="Char4"/>
          <w:rtl/>
        </w:rPr>
        <w:t xml:space="preserve"> </w:t>
      </w:r>
      <w:r w:rsidRPr="006E3762">
        <w:rPr>
          <w:rStyle w:val="Char4"/>
          <w:rFonts w:hint="cs"/>
          <w:rtl/>
        </w:rPr>
        <w:t>خود</w:t>
      </w:r>
      <w:r w:rsidRPr="006E3762">
        <w:rPr>
          <w:rStyle w:val="Char4"/>
          <w:rtl/>
        </w:rPr>
        <w:t xml:space="preserve"> </w:t>
      </w:r>
      <w:r w:rsidR="004565B2" w:rsidRPr="006E3762">
        <w:rPr>
          <w:rStyle w:val="Char4"/>
          <w:rFonts w:hint="cs"/>
          <w:rtl/>
        </w:rPr>
        <w:t>ی</w:t>
      </w:r>
      <w:r w:rsidRPr="006E3762">
        <w:rPr>
          <w:rStyle w:val="Char4"/>
          <w:rFonts w:hint="cs"/>
          <w:rtl/>
        </w:rPr>
        <w:t>ا</w:t>
      </w:r>
      <w:r w:rsidRPr="006E3762">
        <w:rPr>
          <w:rStyle w:val="Char4"/>
          <w:rtl/>
        </w:rPr>
        <w:t xml:space="preserve"> </w:t>
      </w:r>
      <w:r w:rsidRPr="006E3762">
        <w:rPr>
          <w:rStyle w:val="Char4"/>
          <w:rFonts w:hint="cs"/>
          <w:rtl/>
        </w:rPr>
        <w:t>پدر</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مادر</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خو</w:t>
      </w:r>
      <w:r w:rsidR="004565B2" w:rsidRPr="006E3762">
        <w:rPr>
          <w:rStyle w:val="Char4"/>
          <w:rFonts w:hint="cs"/>
          <w:rtl/>
        </w:rPr>
        <w:t>ی</w:t>
      </w:r>
      <w:r w:rsidRPr="006E3762">
        <w:rPr>
          <w:rStyle w:val="Char4"/>
          <w:rFonts w:hint="cs"/>
          <w:rtl/>
        </w:rPr>
        <w:t>شاوندانش</w:t>
      </w:r>
      <w:r w:rsidRPr="006E3762">
        <w:rPr>
          <w:rStyle w:val="Char4"/>
          <w:rtl/>
        </w:rPr>
        <w:t xml:space="preserve"> </w:t>
      </w:r>
      <w:r w:rsidRPr="006E3762">
        <w:rPr>
          <w:rStyle w:val="Char4"/>
          <w:rFonts w:hint="cs"/>
          <w:rtl/>
        </w:rPr>
        <w:t>باشد و شرایط و احوال شخص؛ دارا و ندار بودن، دارای وجاهت و مقام اجتماعی باشد یا نباشد و... هرگز وی را از مسیر عدالت خارج نمی</w:t>
      </w:r>
      <w:r w:rsidRPr="006E3762">
        <w:rPr>
          <w:rStyle w:val="Char4"/>
          <w:rtl/>
        </w:rPr>
        <w:softHyphen/>
      </w:r>
      <w:r w:rsidRPr="006E3762">
        <w:rPr>
          <w:rStyle w:val="Char4"/>
          <w:rFonts w:hint="cs"/>
          <w:rtl/>
        </w:rPr>
        <w:t>کند و به عدالت حکم و شهادت می</w:t>
      </w:r>
      <w:r w:rsidRPr="006E3762">
        <w:rPr>
          <w:rStyle w:val="Char4"/>
          <w:rFonts w:hint="cs"/>
          <w:rtl/>
        </w:rPr>
        <w:softHyphen/>
        <w:t>دهد. مؤمن در بین همسر و فرزندان و والدین و خویشاوندانش عادل است و هرگز با زبان و عمل به هیچکدام ظلم روا نمی</w:t>
      </w:r>
      <w:r w:rsidRPr="006E3762">
        <w:rPr>
          <w:rStyle w:val="Char4"/>
          <w:rFonts w:hint="cs"/>
          <w:rtl/>
        </w:rPr>
        <w:softHyphen/>
        <w:t>دارد و برای آنها اُسو</w:t>
      </w:r>
      <w:r w:rsidR="004565B2" w:rsidRPr="006E3762">
        <w:rPr>
          <w:rStyle w:val="Char4"/>
          <w:rFonts w:hint="cs"/>
          <w:rtl/>
        </w:rPr>
        <w:t>ۀ</w:t>
      </w:r>
      <w:r w:rsidRPr="006E3762">
        <w:rPr>
          <w:rStyle w:val="Char4"/>
          <w:rFonts w:hint="cs"/>
          <w:rtl/>
        </w:rPr>
        <w:t xml:space="preserve"> عدالت می</w:t>
      </w:r>
      <w:r w:rsidRPr="006E3762">
        <w:rPr>
          <w:rStyle w:val="Char4"/>
          <w:rFonts w:hint="cs"/>
          <w:rtl/>
        </w:rPr>
        <w:softHyphen/>
        <w:t xml:space="preserve">باشد. حکومت اسلامی </w:t>
      </w:r>
      <w:r w:rsidR="000E2ADC" w:rsidRPr="006E3762">
        <w:rPr>
          <w:rStyle w:val="Char4"/>
          <w:rFonts w:hint="cs"/>
          <w:rtl/>
        </w:rPr>
        <w:t>بنیانش را بر مبنای عدل و داد می</w:t>
      </w:r>
      <w:r w:rsidR="000E2ADC" w:rsidRPr="006E3762">
        <w:rPr>
          <w:rStyle w:val="Char4"/>
          <w:rFonts w:hint="eastAsia"/>
          <w:rtl/>
        </w:rPr>
        <w:t>‌</w:t>
      </w:r>
      <w:r w:rsidRPr="006E3762">
        <w:rPr>
          <w:rStyle w:val="Char4"/>
          <w:rFonts w:hint="cs"/>
          <w:rtl/>
        </w:rPr>
        <w:t>گذارد و در زمینه</w:t>
      </w:r>
      <w:r w:rsidRPr="006E3762">
        <w:rPr>
          <w:rStyle w:val="Char4"/>
          <w:rFonts w:hint="cs"/>
          <w:rtl/>
        </w:rPr>
        <w:softHyphen/>
        <w:t>های سیاسی، اقتصادی، اجتماعی، فرهنگی و... با مردم و حکومت</w:t>
      </w:r>
      <w:r w:rsidRPr="006E3762">
        <w:rPr>
          <w:rStyle w:val="Char4"/>
          <w:rFonts w:hint="cs"/>
          <w:rtl/>
        </w:rPr>
        <w:softHyphen/>
        <w:t>ها بر اساس عدالت عمل می</w:t>
      </w:r>
      <w:r w:rsidRPr="006E3762">
        <w:rPr>
          <w:rStyle w:val="Char4"/>
          <w:rFonts w:hint="cs"/>
          <w:rtl/>
        </w:rPr>
        <w:softHyphen/>
        <w:t>کند؛ چراکه وی در برابر هر ظلمی مسؤول است و انعکاس و آثار ظلم و عدل را در حکومت</w:t>
      </w:r>
      <w:r w:rsidRPr="006E3762">
        <w:rPr>
          <w:rStyle w:val="Char4"/>
          <w:rtl/>
        </w:rPr>
        <w:softHyphen/>
      </w:r>
      <w:r w:rsidRPr="006E3762">
        <w:rPr>
          <w:rStyle w:val="Char4"/>
          <w:rFonts w:hint="cs"/>
          <w:rtl/>
        </w:rPr>
        <w:t>داری و قیامت و فرجام خود خواهد دید.</w:t>
      </w:r>
    </w:p>
    <w:p w:rsidR="00C719F6" w:rsidRPr="006E3762" w:rsidRDefault="00C719F6" w:rsidP="006E3762">
      <w:pPr>
        <w:pStyle w:val="a2"/>
        <w:rPr>
          <w:rtl/>
        </w:rPr>
      </w:pPr>
      <w:bookmarkStart w:id="712" w:name="_Toc404710334"/>
      <w:bookmarkStart w:id="713" w:name="_Toc437716041"/>
      <w:r w:rsidRPr="006E3762">
        <w:rPr>
          <w:rFonts w:hint="cs"/>
          <w:rtl/>
        </w:rPr>
        <w:t>31- لطیف</w:t>
      </w:r>
      <w:bookmarkEnd w:id="712"/>
      <w:bookmarkEnd w:id="713"/>
      <w:r w:rsidRPr="006E3762">
        <w:rPr>
          <w:rtl/>
        </w:rPr>
        <w:fldChar w:fldCharType="begin"/>
      </w:r>
      <w:r w:rsidRPr="006E3762">
        <w:instrText xml:space="preserve"> TC "</w:instrText>
      </w:r>
      <w:bookmarkStart w:id="714" w:name="_Toc373938086"/>
      <w:bookmarkStart w:id="715" w:name="_Toc404508234"/>
      <w:r w:rsidRPr="006E3762">
        <w:rPr>
          <w:rFonts w:hint="cs"/>
          <w:rtl/>
        </w:rPr>
        <w:instrText>لطیف</w:instrText>
      </w:r>
      <w:bookmarkEnd w:id="714"/>
      <w:bookmarkEnd w:id="715"/>
      <w:r w:rsidRPr="006E3762">
        <w:instrText xml:space="preserve">" \f C \l "1" </w:instrText>
      </w:r>
      <w:r w:rsidRPr="006E3762">
        <w:rPr>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أَلَا يَعۡلَمُ مَنۡ خَلَقَ وَهُوَ </w:t>
      </w:r>
      <w:r w:rsidRPr="006E3762">
        <w:rPr>
          <w:rStyle w:val="Chard"/>
          <w:rFonts w:hint="cs"/>
          <w:rtl/>
        </w:rPr>
        <w:t>ٱ</w:t>
      </w:r>
      <w:r w:rsidRPr="006E3762">
        <w:rPr>
          <w:rStyle w:val="Chard"/>
          <w:rFonts w:hint="eastAsia"/>
          <w:rtl/>
        </w:rPr>
        <w:t>للَّطِيفُ</w:t>
      </w:r>
      <w:r w:rsidRPr="006E3762">
        <w:rPr>
          <w:rStyle w:val="Chard"/>
          <w:rtl/>
        </w:rPr>
        <w:t xml:space="preserve"> </w:t>
      </w:r>
      <w:r w:rsidRPr="006E3762">
        <w:rPr>
          <w:rStyle w:val="Chard"/>
          <w:rFonts w:hint="cs"/>
          <w:rtl/>
        </w:rPr>
        <w:t>ٱ</w:t>
      </w:r>
      <w:r w:rsidRPr="006E3762">
        <w:rPr>
          <w:rStyle w:val="Chard"/>
          <w:rFonts w:hint="eastAsia"/>
          <w:rtl/>
        </w:rPr>
        <w:t>لۡخَبِيرُ</w:t>
      </w:r>
      <w:r w:rsidRPr="006E3762">
        <w:rPr>
          <w:rStyle w:val="Chard"/>
          <w:rtl/>
        </w:rPr>
        <w:t>١٤</w:t>
      </w:r>
      <w:r w:rsidRPr="006E3762">
        <w:rPr>
          <w:rFonts w:ascii="Tahoma" w:hAnsi="Tahoma" w:hint="cs"/>
          <w:color w:val="000000"/>
          <w:sz w:val="28"/>
          <w:szCs w:val="28"/>
          <w:rtl/>
          <w:lang w:bidi="fa-IR"/>
        </w:rPr>
        <w:t>﴾</w:t>
      </w:r>
      <w:r w:rsidRPr="006E3762">
        <w:rPr>
          <w:rStyle w:val="Char6"/>
          <w:rtl/>
        </w:rPr>
        <w:t xml:space="preserve"> [المل</w:t>
      </w:r>
      <w:r w:rsidR="004565B2" w:rsidRPr="006E3762">
        <w:rPr>
          <w:rStyle w:val="Char6"/>
          <w:rtl/>
        </w:rPr>
        <w:t>ک</w:t>
      </w:r>
      <w:r w:rsidRPr="006E3762">
        <w:rPr>
          <w:rStyle w:val="Char6"/>
          <w:rtl/>
        </w:rPr>
        <w:t>: 14]</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 </w:t>
      </w:r>
      <w:r w:rsidR="00C719F6" w:rsidRPr="006E3762">
        <w:rPr>
          <w:rStyle w:val="Char7"/>
          <w:rFonts w:hint="cs"/>
          <w:rtl/>
        </w:rPr>
        <w:t>مگر</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س</w:t>
      </w:r>
      <w:r w:rsidR="004565B2" w:rsidRPr="006E3762">
        <w:rPr>
          <w:rStyle w:val="Char7"/>
          <w:rFonts w:hint="cs"/>
          <w:rtl/>
        </w:rPr>
        <w:t>ی</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مردمان</w:t>
      </w:r>
      <w:r w:rsidR="00C719F6" w:rsidRPr="006E3762">
        <w:rPr>
          <w:rStyle w:val="Char7"/>
          <w:rtl/>
        </w:rPr>
        <w:t xml:space="preserve"> </w:t>
      </w:r>
      <w:r w:rsidR="00C719F6" w:rsidRPr="006E3762">
        <w:rPr>
          <w:rStyle w:val="Char7"/>
          <w:rFonts w:hint="cs"/>
          <w:rtl/>
        </w:rPr>
        <w:t>را</w:t>
      </w:r>
      <w:r w:rsidR="00C719F6" w:rsidRPr="006E3762">
        <w:rPr>
          <w:rStyle w:val="Char7"/>
          <w:rtl/>
        </w:rPr>
        <w:t xml:space="preserve">) </w:t>
      </w:r>
      <w:r w:rsidR="00C719F6" w:rsidRPr="006E3762">
        <w:rPr>
          <w:rStyle w:val="Char7"/>
          <w:rFonts w:hint="cs"/>
          <w:rtl/>
        </w:rPr>
        <w:t>م</w:t>
      </w:r>
      <w:r w:rsidR="004565B2" w:rsidRPr="006E3762">
        <w:rPr>
          <w:rStyle w:val="Char7"/>
          <w:rFonts w:hint="cs"/>
          <w:rtl/>
        </w:rPr>
        <w:t>ی</w:t>
      </w:r>
      <w:r w:rsidR="00C719F6" w:rsidRPr="006E3762">
        <w:rPr>
          <w:rStyle w:val="Char7"/>
          <w:rFonts w:hint="cs"/>
          <w:rtl/>
        </w:rPr>
        <w:t>‌آفر</w:t>
      </w:r>
      <w:r w:rsidR="004565B2" w:rsidRPr="006E3762">
        <w:rPr>
          <w:rStyle w:val="Char7"/>
          <w:rFonts w:hint="cs"/>
          <w:rtl/>
        </w:rPr>
        <w:t>ی</w:t>
      </w:r>
      <w:r w:rsidR="00C719F6" w:rsidRPr="006E3762">
        <w:rPr>
          <w:rStyle w:val="Char7"/>
          <w:rFonts w:hint="cs"/>
          <w:rtl/>
        </w:rPr>
        <w:t>ند</w:t>
      </w:r>
      <w:r w:rsidR="00C719F6" w:rsidRPr="006E3762">
        <w:rPr>
          <w:rStyle w:val="Char7"/>
          <w:rtl/>
        </w:rPr>
        <w:t xml:space="preserve"> (</w:t>
      </w:r>
      <w:r w:rsidR="00C719F6" w:rsidRPr="006E3762">
        <w:rPr>
          <w:rStyle w:val="Char7"/>
          <w:rFonts w:hint="cs"/>
          <w:rtl/>
        </w:rPr>
        <w:t>حال</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وضع</w:t>
      </w:r>
      <w:r w:rsidR="00C719F6" w:rsidRPr="006E3762">
        <w:rPr>
          <w:rStyle w:val="Char7"/>
          <w:rtl/>
        </w:rPr>
        <w:t xml:space="preserve"> </w:t>
      </w:r>
      <w:r w:rsidR="00C719F6" w:rsidRPr="006E3762">
        <w:rPr>
          <w:rStyle w:val="Char7"/>
          <w:rFonts w:hint="cs"/>
          <w:rtl/>
        </w:rPr>
        <w:t>ا</w:t>
      </w:r>
      <w:r w:rsidR="004565B2" w:rsidRPr="006E3762">
        <w:rPr>
          <w:rStyle w:val="Char7"/>
          <w:rFonts w:hint="cs"/>
          <w:rtl/>
        </w:rPr>
        <w:t>ی</w:t>
      </w:r>
      <w:r w:rsidR="00C719F6" w:rsidRPr="006E3762">
        <w:rPr>
          <w:rStyle w:val="Char7"/>
          <w:rFonts w:hint="cs"/>
          <w:rtl/>
        </w:rPr>
        <w:t>شان</w:t>
      </w:r>
      <w:r w:rsidR="00C719F6" w:rsidRPr="006E3762">
        <w:rPr>
          <w:rStyle w:val="Char7"/>
          <w:rtl/>
        </w:rPr>
        <w:t xml:space="preserve"> </w:t>
      </w:r>
      <w:r w:rsidR="00C719F6" w:rsidRPr="006E3762">
        <w:rPr>
          <w:rStyle w:val="Char7"/>
          <w:rFonts w:hint="cs"/>
          <w:rtl/>
        </w:rPr>
        <w:t>را</w:t>
      </w:r>
      <w:r w:rsidR="00C719F6" w:rsidRPr="006E3762">
        <w:rPr>
          <w:rStyle w:val="Char7"/>
          <w:rtl/>
        </w:rPr>
        <w:t xml:space="preserve">) </w:t>
      </w:r>
      <w:r w:rsidR="00C719F6" w:rsidRPr="006E3762">
        <w:rPr>
          <w:rStyle w:val="Char7"/>
          <w:rFonts w:hint="cs"/>
          <w:rtl/>
        </w:rPr>
        <w:t>نم</w:t>
      </w:r>
      <w:r w:rsidR="004565B2" w:rsidRPr="006E3762">
        <w:rPr>
          <w:rStyle w:val="Char7"/>
          <w:rFonts w:hint="cs"/>
          <w:rtl/>
        </w:rPr>
        <w:t>ی</w:t>
      </w:r>
      <w:r w:rsidR="00C719F6" w:rsidRPr="006E3762">
        <w:rPr>
          <w:rStyle w:val="Char7"/>
          <w:rFonts w:hint="cs"/>
          <w:rtl/>
        </w:rPr>
        <w:t>‌داند،</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حال</w:t>
      </w:r>
      <w:r w:rsidR="00C719F6" w:rsidRPr="006E3762">
        <w:rPr>
          <w:rStyle w:val="Char7"/>
          <w:rtl/>
        </w:rPr>
        <w:t xml:space="preserve"> </w:t>
      </w:r>
      <w:r w:rsidR="00C719F6" w:rsidRPr="006E3762">
        <w:rPr>
          <w:rStyle w:val="Char7"/>
          <w:rFonts w:hint="cs"/>
          <w:rtl/>
        </w:rPr>
        <w:t>ا</w:t>
      </w:r>
      <w:r w:rsidR="004565B2" w:rsidRPr="006E3762">
        <w:rPr>
          <w:rStyle w:val="Char7"/>
          <w:rFonts w:hint="cs"/>
          <w:rtl/>
        </w:rPr>
        <w:t>ی</w:t>
      </w:r>
      <w:r w:rsidR="00C719F6" w:rsidRPr="006E3762">
        <w:rPr>
          <w:rStyle w:val="Char7"/>
          <w:rFonts w:hint="cs"/>
          <w:rtl/>
        </w:rPr>
        <w:t>ن</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او</w:t>
      </w:r>
      <w:r w:rsidR="00C719F6" w:rsidRPr="006E3762">
        <w:rPr>
          <w:rStyle w:val="Char7"/>
          <w:rtl/>
        </w:rPr>
        <w:t xml:space="preserve"> </w:t>
      </w:r>
      <w:r w:rsidR="00C719F6" w:rsidRPr="006E3762">
        <w:rPr>
          <w:rStyle w:val="Char7"/>
          <w:rFonts w:hint="cs"/>
          <w:rtl/>
        </w:rPr>
        <w:t>دق</w:t>
      </w:r>
      <w:r w:rsidR="004565B2" w:rsidRPr="006E3762">
        <w:rPr>
          <w:rStyle w:val="Char7"/>
          <w:rFonts w:hint="cs"/>
          <w:rtl/>
        </w:rPr>
        <w:t>ی</w:t>
      </w:r>
      <w:r w:rsidR="00C719F6" w:rsidRPr="006E3762">
        <w:rPr>
          <w:rStyle w:val="Char7"/>
          <w:rFonts w:hint="cs"/>
          <w:rtl/>
        </w:rPr>
        <w:t>ق</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بار</w:t>
      </w:r>
      <w:r w:rsidR="004565B2" w:rsidRPr="006E3762">
        <w:rPr>
          <w:rStyle w:val="Char7"/>
          <w:rFonts w:hint="cs"/>
          <w:rtl/>
        </w:rPr>
        <w:t>یک</w:t>
      </w:r>
      <w:r w:rsidR="00C719F6" w:rsidRPr="006E3762">
        <w:rPr>
          <w:rStyle w:val="Char7"/>
          <w:rtl/>
        </w:rPr>
        <w:t xml:space="preserve"> </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ن</w:t>
      </w:r>
      <w:r w:rsidR="00C719F6" w:rsidRPr="006E3762">
        <w:rPr>
          <w:rStyle w:val="Char7"/>
          <w:rtl/>
        </w:rPr>
        <w:t xml:space="preserve"> </w:t>
      </w:r>
      <w:r w:rsidR="00C719F6" w:rsidRPr="006E3762">
        <w:rPr>
          <w:rStyle w:val="Char7"/>
          <w:rFonts w:hint="cs"/>
          <w:rtl/>
        </w:rPr>
        <w:t>بس</w:t>
      </w:r>
      <w:r w:rsidR="00C719F6" w:rsidRPr="006E3762">
        <w:rPr>
          <w:rStyle w:val="Char7"/>
          <w:rtl/>
        </w:rPr>
        <w:t xml:space="preserve"> </w:t>
      </w:r>
      <w:r w:rsidR="00C719F6" w:rsidRPr="006E3762">
        <w:rPr>
          <w:rStyle w:val="Char7"/>
          <w:rFonts w:hint="cs"/>
          <w:rtl/>
        </w:rPr>
        <w:t>آگاه</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لطیف یعنی؛ نازک بودن با نرمی و نرمش و آگاه به جزئیات و ظرائف. لطیف نسبت به بندگانش در نهایت لُطف و مهربانی است. مرحمت و عطوفتِ لطیف در آفرینش و زندگیِ هر کسی مشهود است ولی نسبت به برخی از پیامبران همچون یوسف و موسی و محمّد</w:t>
      </w:r>
      <w:r w:rsidR="00BE29DD" w:rsidRPr="006E3762">
        <w:rPr>
          <w:rStyle w:val="Char4"/>
          <w:rFonts w:cs="CTraditional Arabic"/>
          <w:rtl/>
        </w:rPr>
        <w:t>†</w:t>
      </w:r>
      <w:r w:rsidRPr="006E3762">
        <w:rPr>
          <w:rStyle w:val="Char4"/>
          <w:rFonts w:hint="cs"/>
          <w:rtl/>
        </w:rPr>
        <w:t xml:space="preserve"> و مؤمنان اختصاصی</w:t>
      </w:r>
      <w:r w:rsidRPr="006E3762">
        <w:rPr>
          <w:rStyle w:val="Char4"/>
          <w:rFonts w:hint="cs"/>
          <w:rtl/>
        </w:rPr>
        <w:softHyphen/>
        <w:t>تر است. لطیف نسبت</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بندگانش</w:t>
      </w:r>
      <w:r w:rsidRPr="006E3762">
        <w:rPr>
          <w:rStyle w:val="Char4"/>
          <w:rtl/>
        </w:rPr>
        <w:t xml:space="preserve"> </w:t>
      </w:r>
      <w:r w:rsidRPr="006E3762">
        <w:rPr>
          <w:rStyle w:val="Char4"/>
          <w:rFonts w:hint="cs"/>
          <w:rtl/>
        </w:rPr>
        <w:t>بس</w:t>
      </w:r>
      <w:r w:rsidR="004565B2" w:rsidRPr="006E3762">
        <w:rPr>
          <w:rStyle w:val="Char4"/>
          <w:rFonts w:hint="cs"/>
          <w:rtl/>
        </w:rPr>
        <w:t>ی</w:t>
      </w:r>
      <w:r w:rsidRPr="006E3762">
        <w:rPr>
          <w:rStyle w:val="Char4"/>
          <w:rFonts w:hint="cs"/>
          <w:rtl/>
        </w:rPr>
        <w:t>ار</w:t>
      </w:r>
      <w:r w:rsidRPr="006E3762">
        <w:rPr>
          <w:rStyle w:val="Char4"/>
          <w:rtl/>
        </w:rPr>
        <w:t xml:space="preserve"> </w:t>
      </w:r>
      <w:r w:rsidRPr="006E3762">
        <w:rPr>
          <w:rStyle w:val="Char4"/>
          <w:rFonts w:hint="cs"/>
          <w:rtl/>
        </w:rPr>
        <w:t>لطف</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مرحمت</w:t>
      </w:r>
      <w:r w:rsidRPr="006E3762">
        <w:rPr>
          <w:rStyle w:val="Char4"/>
          <w:rtl/>
        </w:rPr>
        <w:t xml:space="preserve"> </w:t>
      </w:r>
      <w:r w:rsidRPr="006E3762">
        <w:rPr>
          <w:rStyle w:val="Char4"/>
          <w:rFonts w:hint="cs"/>
          <w:rtl/>
        </w:rPr>
        <w:t>دارد،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هر</w:t>
      </w:r>
      <w:r w:rsidRPr="006E3762">
        <w:rPr>
          <w:rStyle w:val="Char4"/>
          <w:rtl/>
        </w:rPr>
        <w:t xml:space="preserve"> </w:t>
      </w:r>
      <w:r w:rsidR="004565B2" w:rsidRPr="006E3762">
        <w:rPr>
          <w:rStyle w:val="Char4"/>
          <w:rFonts w:hint="cs"/>
          <w:rtl/>
        </w:rPr>
        <w:t>ک</w:t>
      </w:r>
      <w:r w:rsidRPr="006E3762">
        <w:rPr>
          <w:rStyle w:val="Char4"/>
          <w:rFonts w:hint="cs"/>
          <w:rtl/>
        </w:rPr>
        <w:t>س</w:t>
      </w:r>
      <w:r w:rsidRPr="006E3762">
        <w:rPr>
          <w:rStyle w:val="Char4"/>
          <w:rtl/>
        </w:rPr>
        <w:t xml:space="preserve"> </w:t>
      </w:r>
      <w:r w:rsidR="004565B2" w:rsidRPr="006E3762">
        <w:rPr>
          <w:rStyle w:val="Char4"/>
          <w:rFonts w:hint="cs"/>
          <w:rtl/>
        </w:rPr>
        <w:t>ک</w:t>
      </w:r>
      <w:r w:rsidRPr="006E3762">
        <w:rPr>
          <w:rStyle w:val="Char4"/>
          <w:rFonts w:hint="cs"/>
          <w:rtl/>
        </w:rPr>
        <w:t>ه</w:t>
      </w:r>
      <w:r w:rsidRPr="006E3762">
        <w:rPr>
          <w:rStyle w:val="Char4"/>
          <w:rtl/>
        </w:rPr>
        <w:t xml:space="preserve"> </w:t>
      </w:r>
      <w:r w:rsidRPr="006E3762">
        <w:rPr>
          <w:rStyle w:val="Char4"/>
          <w:rFonts w:hint="cs"/>
          <w:rtl/>
        </w:rPr>
        <w:t>خود</w:t>
      </w:r>
      <w:r w:rsidRPr="006E3762">
        <w:rPr>
          <w:rStyle w:val="Char4"/>
          <w:rtl/>
        </w:rPr>
        <w:t xml:space="preserve"> </w:t>
      </w:r>
      <w:r w:rsidRPr="006E3762">
        <w:rPr>
          <w:rStyle w:val="Char4"/>
          <w:rFonts w:hint="cs"/>
          <w:rtl/>
        </w:rPr>
        <w:t>بخواهد</w:t>
      </w:r>
      <w:r w:rsidRPr="006E3762">
        <w:rPr>
          <w:rStyle w:val="Char4"/>
          <w:rtl/>
        </w:rPr>
        <w:t xml:space="preserve"> </w:t>
      </w:r>
      <w:r w:rsidRPr="006E3762">
        <w:rPr>
          <w:rStyle w:val="Char4"/>
          <w:rFonts w:hint="cs"/>
          <w:rtl/>
        </w:rPr>
        <w:t>روز</w:t>
      </w:r>
      <w:r w:rsidR="004565B2" w:rsidRPr="006E3762">
        <w:rPr>
          <w:rStyle w:val="Char4"/>
          <w:rFonts w:hint="cs"/>
          <w:rtl/>
        </w:rPr>
        <w:t>ی</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‌رساند. لطیف بسیار دقیق و ظریف بر تمامی جزئیات و ریزه</w:t>
      </w:r>
      <w:r w:rsidRPr="006E3762">
        <w:rPr>
          <w:rStyle w:val="Char4"/>
          <w:rFonts w:hint="cs"/>
          <w:rtl/>
        </w:rPr>
        <w:softHyphen/>
        <w:t>کارها احاطه دارد و هیچ مانعی بر اشراف و احاط</w:t>
      </w:r>
      <w:r w:rsidR="004565B2" w:rsidRPr="006E3762">
        <w:rPr>
          <w:rStyle w:val="Char4"/>
          <w:rFonts w:hint="cs"/>
          <w:rtl/>
        </w:rPr>
        <w:t>ۀ</w:t>
      </w:r>
      <w:r w:rsidRPr="006E3762">
        <w:rPr>
          <w:rStyle w:val="Char4"/>
          <w:rFonts w:hint="cs"/>
          <w:rtl/>
        </w:rPr>
        <w:t xml:space="preserve"> وی بر چیزی وجود ندارد. </w:t>
      </w:r>
      <w:r w:rsidR="000E2ADC" w:rsidRPr="006E3762">
        <w:rPr>
          <w:rStyle w:val="Char4"/>
          <w:rFonts w:hint="cs"/>
          <w:rtl/>
        </w:rPr>
        <w:t>چشم‌ها</w:t>
      </w:r>
      <w:r w:rsidRPr="006E3762">
        <w:rPr>
          <w:rStyle w:val="Char4"/>
          <w:rtl/>
        </w:rPr>
        <w:t xml:space="preserve"> </w:t>
      </w:r>
      <w:r w:rsidR="004565B2" w:rsidRPr="006E3762">
        <w:rPr>
          <w:rStyle w:val="Char4"/>
          <w:rFonts w:hint="cs"/>
          <w:rtl/>
        </w:rPr>
        <w:t>ک</w:t>
      </w:r>
      <w:r w:rsidRPr="006E3762">
        <w:rPr>
          <w:rStyle w:val="Char4"/>
          <w:rFonts w:hint="cs"/>
          <w:rtl/>
        </w:rPr>
        <w:t>نْهِ</w:t>
      </w:r>
      <w:r w:rsidRPr="006E3762">
        <w:rPr>
          <w:rStyle w:val="Char4"/>
          <w:rtl/>
        </w:rPr>
        <w:t xml:space="preserve"> </w:t>
      </w:r>
      <w:r w:rsidRPr="006E3762">
        <w:rPr>
          <w:rStyle w:val="Char4"/>
          <w:rFonts w:hint="cs"/>
          <w:rtl/>
        </w:rPr>
        <w:t>ذات</w:t>
      </w:r>
      <w:r w:rsidRPr="006E3762">
        <w:rPr>
          <w:rStyle w:val="Char4"/>
          <w:rtl/>
        </w:rPr>
        <w:t xml:space="preserve"> </w:t>
      </w:r>
      <w:r w:rsidRPr="006E3762">
        <w:rPr>
          <w:rStyle w:val="Char4"/>
          <w:rFonts w:hint="cs"/>
          <w:rtl/>
        </w:rPr>
        <w:t>لطیف را</w:t>
      </w:r>
      <w:r w:rsidRPr="006E3762">
        <w:rPr>
          <w:rStyle w:val="Char4"/>
          <w:rtl/>
        </w:rPr>
        <w:t xml:space="preserve"> </w:t>
      </w:r>
      <w:r w:rsidRPr="006E3762">
        <w:rPr>
          <w:rStyle w:val="Char4"/>
          <w:rFonts w:hint="cs"/>
          <w:rtl/>
        </w:rPr>
        <w:t>درنم</w:t>
      </w:r>
      <w:r w:rsidR="004565B2" w:rsidRPr="006E3762">
        <w:rPr>
          <w:rStyle w:val="Char4"/>
          <w:rFonts w:hint="cs"/>
          <w:rtl/>
        </w:rPr>
        <w:t>ی</w:t>
      </w:r>
      <w:r w:rsidRPr="006E3762">
        <w:rPr>
          <w:rStyle w:val="Char4"/>
          <w:rFonts w:hint="cs"/>
          <w:rtl/>
        </w:rPr>
        <w:t>‌</w:t>
      </w:r>
      <w:r w:rsidR="004565B2" w:rsidRPr="006E3762">
        <w:rPr>
          <w:rStyle w:val="Char4"/>
          <w:rFonts w:hint="cs"/>
          <w:rtl/>
        </w:rPr>
        <w:t>ی</w:t>
      </w:r>
      <w:r w:rsidRPr="006E3762">
        <w:rPr>
          <w:rStyle w:val="Char4"/>
          <w:rFonts w:hint="cs"/>
          <w:rtl/>
        </w:rPr>
        <w:t>ابند،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او</w:t>
      </w:r>
      <w:r w:rsidRPr="006E3762">
        <w:rPr>
          <w:rStyle w:val="Char4"/>
          <w:rtl/>
        </w:rPr>
        <w:t xml:space="preserve"> </w:t>
      </w:r>
      <w:r w:rsidR="000E2ADC" w:rsidRPr="006E3762">
        <w:rPr>
          <w:rStyle w:val="Char4"/>
          <w:rFonts w:hint="cs"/>
          <w:rtl/>
        </w:rPr>
        <w:t>چشم‌ها</w:t>
      </w:r>
      <w:r w:rsidRPr="006E3762">
        <w:rPr>
          <w:rStyle w:val="Char4"/>
          <w:rtl/>
        </w:rPr>
        <w:t xml:space="preserve"> </w:t>
      </w:r>
      <w:r w:rsidRPr="006E3762">
        <w:rPr>
          <w:rStyle w:val="Char4"/>
          <w:rFonts w:hint="cs"/>
          <w:rtl/>
        </w:rPr>
        <w:t>را</w:t>
      </w:r>
      <w:r w:rsidRPr="006E3762">
        <w:rPr>
          <w:rStyle w:val="Char4"/>
          <w:rtl/>
        </w:rPr>
        <w:t xml:space="preserve"> </w:t>
      </w:r>
      <w:r w:rsidRPr="006E3762">
        <w:rPr>
          <w:rStyle w:val="Char4"/>
          <w:rFonts w:hint="cs"/>
          <w:rtl/>
        </w:rPr>
        <w:t>درم</w:t>
      </w:r>
      <w:r w:rsidR="004565B2" w:rsidRPr="006E3762">
        <w:rPr>
          <w:rStyle w:val="Char4"/>
          <w:rFonts w:hint="cs"/>
          <w:rtl/>
        </w:rPr>
        <w:t>ی</w:t>
      </w:r>
      <w:r w:rsidRPr="006E3762">
        <w:rPr>
          <w:rStyle w:val="Char4"/>
          <w:rFonts w:hint="cs"/>
          <w:rtl/>
        </w:rPr>
        <w:t>‌</w:t>
      </w:r>
      <w:r w:rsidR="004565B2" w:rsidRPr="006E3762">
        <w:rPr>
          <w:rStyle w:val="Char4"/>
          <w:rFonts w:hint="cs"/>
          <w:rtl/>
        </w:rPr>
        <w:t>ی</w:t>
      </w:r>
      <w:r w:rsidRPr="006E3762">
        <w:rPr>
          <w:rStyle w:val="Char4"/>
          <w:rFonts w:hint="cs"/>
          <w:rtl/>
        </w:rPr>
        <w:t>ابد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هم</w:t>
      </w:r>
      <w:r w:rsidR="004565B2" w:rsidRPr="006E3762">
        <w:rPr>
          <w:rStyle w:val="Char4"/>
          <w:rFonts w:hint="cs"/>
          <w:rtl/>
        </w:rPr>
        <w:t>ۀ</w:t>
      </w:r>
      <w:r w:rsidRPr="006E3762">
        <w:rPr>
          <w:rStyle w:val="Char4"/>
          <w:rtl/>
        </w:rPr>
        <w:t xml:space="preserve"> </w:t>
      </w:r>
      <w:r w:rsidRPr="006E3762">
        <w:rPr>
          <w:rStyle w:val="Char4"/>
          <w:rFonts w:hint="cs"/>
          <w:rtl/>
        </w:rPr>
        <w:t>دقائق</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رموز</w:t>
      </w:r>
      <w:r w:rsidRPr="006E3762">
        <w:rPr>
          <w:rStyle w:val="Char4"/>
          <w:rtl/>
        </w:rPr>
        <w:t xml:space="preserve"> </w:t>
      </w:r>
      <w:r w:rsidRPr="006E3762">
        <w:rPr>
          <w:rStyle w:val="Char4"/>
          <w:rFonts w:hint="cs"/>
          <w:rtl/>
        </w:rPr>
        <w:t>آنها</w:t>
      </w:r>
      <w:r w:rsidRPr="006E3762">
        <w:rPr>
          <w:rStyle w:val="Char4"/>
          <w:rtl/>
        </w:rPr>
        <w:t xml:space="preserve"> </w:t>
      </w:r>
      <w:r w:rsidRPr="006E3762">
        <w:rPr>
          <w:rStyle w:val="Char4"/>
          <w:rFonts w:hint="cs"/>
          <w:rtl/>
        </w:rPr>
        <w:t>آشنا</w:t>
      </w:r>
      <w:r w:rsidRPr="006E3762">
        <w:rPr>
          <w:rStyle w:val="Char4"/>
          <w:rtl/>
        </w:rPr>
        <w:t xml:space="preserve"> </w:t>
      </w:r>
      <w:r w:rsidRPr="006E3762">
        <w:rPr>
          <w:rStyle w:val="Char4"/>
          <w:rFonts w:hint="cs"/>
          <w:rtl/>
        </w:rPr>
        <w:t>است. لطیف</w:t>
      </w:r>
      <w:r w:rsidR="009A76CB" w:rsidRPr="006E3762">
        <w:rPr>
          <w:rStyle w:val="Char4"/>
          <w:rFonts w:hint="cs"/>
          <w:rtl/>
        </w:rPr>
        <w:t xml:space="preserve"> </w:t>
      </w:r>
      <w:r w:rsidRPr="006E3762">
        <w:rPr>
          <w:rStyle w:val="Char4"/>
          <w:rFonts w:hint="cs"/>
          <w:rtl/>
        </w:rPr>
        <w:t>هرچه</w:t>
      </w:r>
      <w:r w:rsidRPr="006E3762">
        <w:rPr>
          <w:rStyle w:val="Char4"/>
          <w:rtl/>
        </w:rPr>
        <w:t xml:space="preserve"> </w:t>
      </w:r>
      <w:r w:rsidRPr="006E3762">
        <w:rPr>
          <w:rStyle w:val="Char4"/>
          <w:rFonts w:hint="cs"/>
          <w:rtl/>
        </w:rPr>
        <w:t>بخواهد</w:t>
      </w:r>
      <w:r w:rsidRPr="006E3762">
        <w:rPr>
          <w:rStyle w:val="Char4"/>
          <w:rtl/>
        </w:rPr>
        <w:t xml:space="preserve"> </w:t>
      </w:r>
      <w:r w:rsidRPr="006E3762">
        <w:rPr>
          <w:rStyle w:val="Char4"/>
          <w:rFonts w:hint="cs"/>
          <w:rtl/>
        </w:rPr>
        <w:t>سنج</w:t>
      </w:r>
      <w:r w:rsidR="004565B2" w:rsidRPr="006E3762">
        <w:rPr>
          <w:rStyle w:val="Char4"/>
          <w:rFonts w:hint="cs"/>
          <w:rtl/>
        </w:rPr>
        <w:t>ی</w:t>
      </w:r>
      <w:r w:rsidRPr="006E3762">
        <w:rPr>
          <w:rStyle w:val="Char4"/>
          <w:rFonts w:hint="cs"/>
          <w:rtl/>
        </w:rPr>
        <w:t>ده</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دق</w:t>
      </w:r>
      <w:r w:rsidR="004565B2" w:rsidRPr="006E3762">
        <w:rPr>
          <w:rStyle w:val="Char4"/>
          <w:rFonts w:hint="cs"/>
          <w:rtl/>
        </w:rPr>
        <w:t>ی</w:t>
      </w:r>
      <w:r w:rsidRPr="006E3762">
        <w:rPr>
          <w:rStyle w:val="Char4"/>
          <w:rFonts w:hint="cs"/>
          <w:rtl/>
        </w:rPr>
        <w:t>ق</w:t>
      </w:r>
      <w:r w:rsidRPr="006E3762">
        <w:rPr>
          <w:rStyle w:val="Char4"/>
          <w:rtl/>
        </w:rPr>
        <w:t xml:space="preserve"> </w:t>
      </w:r>
      <w:r w:rsidRPr="006E3762">
        <w:rPr>
          <w:rStyle w:val="Char4"/>
          <w:rFonts w:hint="cs"/>
          <w:rtl/>
        </w:rPr>
        <w:t>انجام</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‌دهد و بر همه چیز آگاه است و نظارت دارد.</w:t>
      </w:r>
    </w:p>
    <w:p w:rsidR="00C719F6" w:rsidRPr="006E3762" w:rsidRDefault="00C719F6" w:rsidP="006E3762">
      <w:pPr>
        <w:ind w:firstLine="284"/>
        <w:jc w:val="both"/>
        <w:rPr>
          <w:rStyle w:val="Char4"/>
          <w:rtl/>
        </w:rPr>
      </w:pPr>
      <w:r w:rsidRPr="006E3762">
        <w:rPr>
          <w:rStyle w:val="Char4"/>
          <w:rFonts w:hint="cs"/>
          <w:rtl/>
        </w:rPr>
        <w:t>مؤمن در اُلگوپذیری از لطیف همیشه نسبت به همه مهربان و با محبّت است و آغوش مِهر و محبّت خود را باز می</w:t>
      </w:r>
      <w:r w:rsidRPr="006E3762">
        <w:rPr>
          <w:rStyle w:val="Char4"/>
          <w:rFonts w:hint="cs"/>
          <w:rtl/>
        </w:rPr>
        <w:softHyphen/>
        <w:t>گذارد خصوصاً نسبت به درماندگان و مظلومان و فقرا. مؤمن، همیشه لطیف را بر تمام زندگی و اعمالش احساس می</w:t>
      </w:r>
      <w:r w:rsidRPr="006E3762">
        <w:rPr>
          <w:rStyle w:val="Char4"/>
          <w:rFonts w:hint="cs"/>
          <w:rtl/>
        </w:rPr>
        <w:softHyphen/>
        <w:t>کند؛ چرا هیچ ظرافت و عملی از وی پوشیده نیست و اصلاح امور و رفع مشکلات و نیازها را از لطیف می</w:t>
      </w:r>
      <w:r w:rsidRPr="006E3762">
        <w:rPr>
          <w:rStyle w:val="Char4"/>
          <w:rFonts w:hint="cs"/>
          <w:rtl/>
        </w:rPr>
        <w:softHyphen/>
        <w:t>خواهد؛ زیرا او اشراف مطلق بر همه چیز دارد و صلاح امور را می‌داند.</w:t>
      </w:r>
    </w:p>
    <w:p w:rsidR="00C719F6" w:rsidRPr="006E3762" w:rsidRDefault="00C719F6" w:rsidP="006E3762">
      <w:pPr>
        <w:pStyle w:val="a2"/>
      </w:pPr>
      <w:bookmarkStart w:id="716" w:name="_Toc404710335"/>
      <w:bookmarkStart w:id="717" w:name="_Toc437716042"/>
      <w:r w:rsidRPr="006E3762">
        <w:rPr>
          <w:rFonts w:hint="cs"/>
          <w:rtl/>
        </w:rPr>
        <w:t>32-خبیر</w:t>
      </w:r>
      <w:bookmarkEnd w:id="716"/>
      <w:bookmarkEnd w:id="717"/>
      <w:r w:rsidRPr="006E3762">
        <w:fldChar w:fldCharType="begin"/>
      </w:r>
      <w:r w:rsidRPr="006E3762">
        <w:instrText xml:space="preserve"> TC "</w:instrText>
      </w:r>
      <w:bookmarkStart w:id="718" w:name="_Toc373938087"/>
      <w:bookmarkStart w:id="719" w:name="_Toc404508235"/>
      <w:r w:rsidRPr="006E3762">
        <w:rPr>
          <w:rFonts w:hint="cs"/>
          <w:rtl/>
        </w:rPr>
        <w:instrText>خبیر</w:instrText>
      </w:r>
      <w:bookmarkEnd w:id="718"/>
      <w:bookmarkEnd w:id="719"/>
      <w:r w:rsidRPr="006E3762">
        <w:instrText xml:space="preserve">" \f C \l "1" </w:instrText>
      </w:r>
      <w:r w:rsidRPr="006E3762">
        <w:fldChar w:fldCharType="end"/>
      </w:r>
    </w:p>
    <w:p w:rsidR="00C719F6" w:rsidRPr="006E3762" w:rsidRDefault="00C719F6" w:rsidP="00C32BD6">
      <w:pPr>
        <w:widowControl w:val="0"/>
        <w:ind w:firstLine="284"/>
        <w:jc w:val="both"/>
        <w:rPr>
          <w:rStyle w:val="Char4"/>
          <w:rtl/>
        </w:rPr>
      </w:pPr>
      <w:r w:rsidRPr="006E3762">
        <w:rPr>
          <w:rStyle w:val="Char4"/>
          <w:rFonts w:hint="cs"/>
          <w:rtl/>
        </w:rPr>
        <w:t>بنابر آی</w:t>
      </w:r>
      <w:r w:rsidR="004565B2" w:rsidRPr="006E3762">
        <w:rPr>
          <w:rStyle w:val="Char4"/>
          <w:rFonts w:hint="cs"/>
          <w:rtl/>
        </w:rPr>
        <w:t>ۀ</w:t>
      </w:r>
      <w:r w:rsidRPr="006E3762">
        <w:rPr>
          <w:rStyle w:val="Char4"/>
          <w:rFonts w:hint="cs"/>
          <w:rtl/>
        </w:rPr>
        <w:t xml:space="preserve"> مذکور خداوند</w:t>
      </w:r>
      <w:r w:rsidR="00CC1B3D" w:rsidRPr="006E3762">
        <w:rPr>
          <w:rStyle w:val="Char4"/>
          <w:rFonts w:cs="CTraditional Arabic" w:hint="cs"/>
          <w:rtl/>
        </w:rPr>
        <w:t>أ</w:t>
      </w:r>
      <w:r w:rsidRPr="006E3762">
        <w:rPr>
          <w:rStyle w:val="Char4"/>
          <w:rFonts w:hint="cs"/>
          <w:rtl/>
        </w:rPr>
        <w:t xml:space="preserve"> لطیفِ باریک بین و مهربان، خبیرِ بس آگاه و باخبر است و خبر و گزارشِ تمامی آفرینش لحظه به لحظه به وی می</w:t>
      </w:r>
      <w:r w:rsidRPr="006E3762">
        <w:rPr>
          <w:rStyle w:val="Char4"/>
          <w:rFonts w:hint="cs"/>
          <w:rtl/>
        </w:rPr>
        <w:softHyphen/>
        <w:t>رسد. خبیر به معنای بس باخبر و آگاه می</w:t>
      </w:r>
      <w:r w:rsidRPr="006E3762">
        <w:rPr>
          <w:rStyle w:val="Char4"/>
          <w:rFonts w:hint="cs"/>
          <w:rtl/>
        </w:rPr>
        <w:softHyphen/>
        <w:t>باشد. خبیر</w:t>
      </w:r>
      <w:r w:rsidR="00CC1B3D" w:rsidRPr="006E3762">
        <w:rPr>
          <w:rStyle w:val="Char4"/>
          <w:rFonts w:cs="CTraditional Arabic" w:hint="cs"/>
          <w:rtl/>
        </w:rPr>
        <w:t>أ</w:t>
      </w:r>
      <w:r w:rsidRPr="006E3762">
        <w:rPr>
          <w:rStyle w:val="Char4"/>
          <w:rFonts w:hint="cs"/>
          <w:rtl/>
        </w:rPr>
        <w:t xml:space="preserve"> بر ظاهر و باطن هستی و کُنهِ ناپیدا و ظاهرِ هویدای آن به طور همزمان و به طور کامل و صحیح خبر و تسلُّط دارد و این تسلّط خبری وی کاملاً ذاتی و عالمانه است. و نیز خبیر صفت مشبهه و به معنای </w:t>
      </w:r>
      <w:r w:rsidR="001E38D8" w:rsidRPr="006E3762">
        <w:rPr>
          <w:rStyle w:val="Char4"/>
          <w:rFonts w:hint="cs"/>
          <w:rtl/>
        </w:rPr>
        <w:t>«</w:t>
      </w:r>
      <w:r w:rsidRPr="006E3762">
        <w:rPr>
          <w:rStyle w:val="Char4"/>
          <w:rFonts w:hint="cs"/>
          <w:rtl/>
        </w:rPr>
        <w:t>مُخبِر</w:t>
      </w:r>
      <w:r w:rsidR="001E38D8" w:rsidRPr="006E3762">
        <w:rPr>
          <w:rStyle w:val="Char4"/>
          <w:rFonts w:hint="cs"/>
          <w:rtl/>
        </w:rPr>
        <w:t>»</w:t>
      </w:r>
      <w:r w:rsidRPr="006E3762">
        <w:rPr>
          <w:rStyle w:val="Char4"/>
          <w:rFonts w:hint="cs"/>
          <w:rtl/>
        </w:rPr>
        <w:t xml:space="preserve"> یعنی؛ خبرگزار نیز می</w:t>
      </w:r>
      <w:r w:rsidRPr="006E3762">
        <w:rPr>
          <w:rStyle w:val="Char4"/>
          <w:rFonts w:hint="cs"/>
          <w:rtl/>
        </w:rPr>
        <w:softHyphen/>
        <w:t>باشد. بدین معنا خداوند</w:t>
      </w:r>
      <w:r w:rsidR="00CC1B3D" w:rsidRPr="006E3762">
        <w:rPr>
          <w:rStyle w:val="Char4"/>
          <w:rFonts w:cs="CTraditional Arabic" w:hint="cs"/>
          <w:rtl/>
        </w:rPr>
        <w:t>أ</w:t>
      </w:r>
      <w:r w:rsidRPr="006E3762">
        <w:rPr>
          <w:rStyle w:val="Char4"/>
          <w:rFonts w:hint="cs"/>
          <w:rtl/>
        </w:rPr>
        <w:t xml:space="preserve"> از عالم غیب همچون بهشت و جهنّم، ملائکه، حسابرسی </w:t>
      </w:r>
      <w:r w:rsidR="000E2ADC" w:rsidRPr="006E3762">
        <w:rPr>
          <w:rStyle w:val="Char4"/>
          <w:rFonts w:hint="cs"/>
          <w:rtl/>
        </w:rPr>
        <w:t>قیامت و... و داستان‌های پیغمبران</w:t>
      </w:r>
      <w:r w:rsidR="00BE29DD" w:rsidRPr="006E3762">
        <w:rPr>
          <w:rStyle w:val="Char4"/>
          <w:rFonts w:cs="CTraditional Arabic"/>
          <w:rtl/>
        </w:rPr>
        <w:t>†</w:t>
      </w:r>
      <w:r w:rsidRPr="006E3762">
        <w:rPr>
          <w:rStyle w:val="Char4"/>
          <w:rFonts w:hint="cs"/>
          <w:rtl/>
        </w:rPr>
        <w:t xml:space="preserve"> و اقوام گذشته که بر انسان نهان است خبر می</w:t>
      </w:r>
      <w:r w:rsidRPr="006E3762">
        <w:rPr>
          <w:rStyle w:val="Char4"/>
          <w:rFonts w:hint="cs"/>
          <w:rtl/>
        </w:rPr>
        <w:softHyphen/>
        <w:t>دهد و خبر وی عینِ صدق و راستی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 xml:space="preserve">در واقع بینشی که </w:t>
      </w:r>
      <w:r w:rsidR="001E38D8" w:rsidRPr="006E3762">
        <w:rPr>
          <w:rStyle w:val="Char4"/>
          <w:rFonts w:hint="cs"/>
          <w:rtl/>
        </w:rPr>
        <w:t>«</w:t>
      </w:r>
      <w:r w:rsidRPr="006E3762">
        <w:rPr>
          <w:rStyle w:val="Char4"/>
          <w:rFonts w:hint="cs"/>
          <w:rtl/>
        </w:rPr>
        <w:t>علیم و لطیف</w:t>
      </w:r>
      <w:r w:rsidR="001E38D8" w:rsidRPr="006E3762">
        <w:rPr>
          <w:rStyle w:val="Char4"/>
          <w:rFonts w:hint="cs"/>
          <w:rtl/>
        </w:rPr>
        <w:t>»</w:t>
      </w:r>
      <w:r w:rsidRPr="006E3762">
        <w:rPr>
          <w:rStyle w:val="Char4"/>
          <w:rFonts w:hint="cs"/>
          <w:rtl/>
        </w:rPr>
        <w:t xml:space="preserve"> به انسان می</w:t>
      </w:r>
      <w:r w:rsidRPr="006E3762">
        <w:rPr>
          <w:rStyle w:val="Char4"/>
          <w:rFonts w:hint="cs"/>
          <w:rtl/>
        </w:rPr>
        <w:softHyphen/>
        <w:t>دهند، خبیر نیز همان آثار را دارد. مؤمن یقین راسخ دارد که خداوند به آنچه وی می</w:t>
      </w:r>
      <w:r w:rsidRPr="006E3762">
        <w:rPr>
          <w:rStyle w:val="Char4"/>
          <w:rFonts w:hint="cs"/>
          <w:rtl/>
        </w:rPr>
        <w:softHyphen/>
        <w:t>کند و به آنچه در درون و برونش رخ می</w:t>
      </w:r>
      <w:r w:rsidRPr="006E3762">
        <w:rPr>
          <w:rStyle w:val="Char4"/>
          <w:rtl/>
        </w:rPr>
        <w:softHyphen/>
      </w:r>
      <w:r w:rsidRPr="006E3762">
        <w:rPr>
          <w:rStyle w:val="Char4"/>
          <w:rFonts w:hint="cs"/>
          <w:rtl/>
        </w:rPr>
        <w:t>دهد به طور کامل و لحظه</w:t>
      </w:r>
      <w:r w:rsidRPr="006E3762">
        <w:rPr>
          <w:rStyle w:val="Char4"/>
          <w:rFonts w:hint="cs"/>
          <w:rtl/>
        </w:rPr>
        <w:softHyphen/>
        <w:t>ای باخبر است بدین خاطر دقّت وافر دارد که خطا و گناه نکند و همیشه در فرمانِ وی باشد؛ چرا که که خبرِ گناه وی به خبیر تاوان سنگین برایش دارد و خبرِ فرمانبرداری وی، خداوند</w:t>
      </w:r>
      <w:r w:rsidR="00CC1B3D" w:rsidRPr="006E3762">
        <w:rPr>
          <w:rStyle w:val="Char4"/>
          <w:rFonts w:cs="CTraditional Arabic" w:hint="cs"/>
          <w:rtl/>
        </w:rPr>
        <w:t>أ</w:t>
      </w:r>
      <w:r w:rsidRPr="006E3762">
        <w:rPr>
          <w:rStyle w:val="Char4"/>
          <w:rFonts w:hint="cs"/>
          <w:rtl/>
        </w:rPr>
        <w:t xml:space="preserve"> را راضی و خشنود می</w:t>
      </w:r>
      <w:r w:rsidRPr="006E3762">
        <w:rPr>
          <w:rStyle w:val="Char4"/>
          <w:rFonts w:hint="cs"/>
          <w:rtl/>
        </w:rPr>
        <w:softHyphen/>
        <w:t>کند. مؤمن یقین به تمامی اخباری دارد که خبیر از غیب و نهان به وی داده است؛ چرا</w:t>
      </w:r>
      <w:r w:rsidR="001E38D8" w:rsidRPr="006E3762">
        <w:rPr>
          <w:rStyle w:val="Char4"/>
          <w:rFonts w:hint="cs"/>
          <w:rtl/>
        </w:rPr>
        <w:t xml:space="preserve"> </w:t>
      </w:r>
      <w:r w:rsidRPr="006E3762">
        <w:rPr>
          <w:rStyle w:val="Char4"/>
          <w:rFonts w:hint="cs"/>
          <w:rtl/>
        </w:rPr>
        <w:t>که تنها وی مبنع خبردهند</w:t>
      </w:r>
      <w:r w:rsidR="004565B2" w:rsidRPr="006E3762">
        <w:rPr>
          <w:rStyle w:val="Char4"/>
          <w:rFonts w:hint="cs"/>
          <w:rtl/>
        </w:rPr>
        <w:t>ۀ</w:t>
      </w:r>
      <w:r w:rsidRPr="006E3762">
        <w:rPr>
          <w:rStyle w:val="Char4"/>
          <w:rFonts w:hint="cs"/>
          <w:rtl/>
        </w:rPr>
        <w:t xml:space="preserve"> این اخبار مهم و نفیس می</w:t>
      </w:r>
      <w:r w:rsidRPr="006E3762">
        <w:rPr>
          <w:rStyle w:val="Char4"/>
          <w:rtl/>
        </w:rPr>
        <w:softHyphen/>
      </w:r>
      <w:r w:rsidRPr="006E3762">
        <w:rPr>
          <w:rStyle w:val="Char4"/>
          <w:rFonts w:hint="cs"/>
          <w:rtl/>
        </w:rPr>
        <w:t>باشد. مؤمن سعی دارد که همیشه حامل و بیانگر و انتقال</w:t>
      </w:r>
      <w:r w:rsidRPr="006E3762">
        <w:rPr>
          <w:rStyle w:val="Char4"/>
          <w:rFonts w:hint="cs"/>
          <w:rtl/>
        </w:rPr>
        <w:softHyphen/>
        <w:t>دهند</w:t>
      </w:r>
      <w:r w:rsidR="004565B2" w:rsidRPr="006E3762">
        <w:rPr>
          <w:rStyle w:val="Char4"/>
          <w:rFonts w:hint="cs"/>
          <w:rtl/>
        </w:rPr>
        <w:t>ۀ</w:t>
      </w:r>
      <w:r w:rsidRPr="006E3762">
        <w:rPr>
          <w:rStyle w:val="Char4"/>
          <w:rFonts w:hint="cs"/>
          <w:rtl/>
        </w:rPr>
        <w:t xml:space="preserve"> اخبار راست و صحیح باشد و در عین حال برای هر مسئله</w:t>
      </w:r>
      <w:r w:rsidRPr="006E3762">
        <w:rPr>
          <w:rStyle w:val="Char4"/>
          <w:rFonts w:hint="cs"/>
          <w:rtl/>
        </w:rPr>
        <w:softHyphen/>
        <w:t>ای از آگاه</w:t>
      </w:r>
      <w:r w:rsidRPr="006E3762">
        <w:rPr>
          <w:rStyle w:val="Char4"/>
          <w:rFonts w:hint="cs"/>
          <w:rtl/>
        </w:rPr>
        <w:softHyphen/>
        <w:t>ترین و باخبرترین و مسلّط</w:t>
      </w:r>
      <w:r w:rsidRPr="006E3762">
        <w:rPr>
          <w:rStyle w:val="Char4"/>
          <w:rFonts w:hint="cs"/>
          <w:rtl/>
        </w:rPr>
        <w:softHyphen/>
        <w:t>ترین و صادق</w:t>
      </w:r>
      <w:r w:rsidRPr="006E3762">
        <w:rPr>
          <w:rStyle w:val="Char4"/>
          <w:rFonts w:hint="cs"/>
          <w:rtl/>
        </w:rPr>
        <w:softHyphen/>
        <w:t>ترین افراد و خبرگزاری</w:t>
      </w:r>
      <w:r w:rsidRPr="006E3762">
        <w:rPr>
          <w:rStyle w:val="Char4"/>
          <w:rFonts w:hint="cs"/>
          <w:rtl/>
        </w:rPr>
        <w:softHyphen/>
        <w:t>ها، خبر می‌گیرد. مؤمن باید از مفاسد و خطرات جامع</w:t>
      </w:r>
      <w:r w:rsidR="004565B2" w:rsidRPr="006E3762">
        <w:rPr>
          <w:rStyle w:val="Char4"/>
          <w:rFonts w:hint="cs"/>
          <w:rtl/>
        </w:rPr>
        <w:t>ۀ</w:t>
      </w:r>
      <w:r w:rsidRPr="006E3762">
        <w:rPr>
          <w:rStyle w:val="Char4"/>
          <w:rFonts w:hint="cs"/>
          <w:rtl/>
        </w:rPr>
        <w:t xml:space="preserve"> امروزی باخبر باشد تا خود را در برابر آنها با راهنمایی</w:t>
      </w:r>
      <w:r w:rsidRPr="006E3762">
        <w:rPr>
          <w:rStyle w:val="Char4"/>
          <w:rtl/>
        </w:rPr>
        <w:softHyphen/>
      </w:r>
      <w:r w:rsidRPr="006E3762">
        <w:rPr>
          <w:rStyle w:val="Char4"/>
          <w:rFonts w:hint="cs"/>
          <w:rtl/>
        </w:rPr>
        <w:t>های خبیر بیمه نماید. حکومت اسلامی هم باید اشاعه</w:t>
      </w:r>
      <w:r w:rsidRPr="006E3762">
        <w:rPr>
          <w:rStyle w:val="Char4"/>
          <w:rtl/>
        </w:rPr>
        <w:softHyphen/>
      </w:r>
      <w:r w:rsidRPr="006E3762">
        <w:rPr>
          <w:rStyle w:val="Char4"/>
          <w:rFonts w:hint="cs"/>
          <w:rtl/>
        </w:rPr>
        <w:t>دهند</w:t>
      </w:r>
      <w:r w:rsidR="004565B2" w:rsidRPr="006E3762">
        <w:rPr>
          <w:rStyle w:val="Char4"/>
          <w:rFonts w:hint="cs"/>
          <w:rtl/>
        </w:rPr>
        <w:t>ۀ</w:t>
      </w:r>
      <w:r w:rsidRPr="006E3762">
        <w:rPr>
          <w:rStyle w:val="Char4"/>
          <w:rFonts w:hint="cs"/>
          <w:rtl/>
        </w:rPr>
        <w:t xml:space="preserve"> اخبار راست باشد تا مردم نسبت به وی بی</w:t>
      </w:r>
      <w:r w:rsidRPr="006E3762">
        <w:rPr>
          <w:rStyle w:val="Char4"/>
          <w:rFonts w:hint="cs"/>
          <w:rtl/>
        </w:rPr>
        <w:softHyphen/>
        <w:t>اعتماد نگردند و کذبش فساد اجتماعی و سیاسی ببار نیاورد.</w:t>
      </w:r>
    </w:p>
    <w:p w:rsidR="00C719F6" w:rsidRPr="006E3762" w:rsidRDefault="00C719F6" w:rsidP="006E3762">
      <w:pPr>
        <w:pStyle w:val="a2"/>
      </w:pPr>
      <w:r w:rsidRPr="006E3762">
        <w:rPr>
          <w:rFonts w:hint="cs"/>
          <w:rtl/>
        </w:rPr>
        <w:t xml:space="preserve"> </w:t>
      </w:r>
      <w:bookmarkStart w:id="720" w:name="_Toc404710336"/>
      <w:bookmarkStart w:id="721" w:name="_Toc437716043"/>
      <w:r w:rsidRPr="006E3762">
        <w:rPr>
          <w:rFonts w:hint="cs"/>
          <w:rtl/>
        </w:rPr>
        <w:t>33-</w:t>
      </w:r>
      <w:r w:rsidR="001E38D8" w:rsidRPr="006E3762">
        <w:rPr>
          <w:rFonts w:hint="cs"/>
          <w:rtl/>
        </w:rPr>
        <w:t xml:space="preserve"> </w:t>
      </w:r>
      <w:r w:rsidRPr="006E3762">
        <w:rPr>
          <w:rFonts w:hint="cs"/>
          <w:rtl/>
        </w:rPr>
        <w:t>حلیم</w:t>
      </w:r>
      <w:bookmarkEnd w:id="720"/>
      <w:bookmarkEnd w:id="721"/>
      <w:r w:rsidRPr="006E3762">
        <w:fldChar w:fldCharType="begin"/>
      </w:r>
      <w:r w:rsidRPr="006E3762">
        <w:instrText xml:space="preserve"> TC "</w:instrText>
      </w:r>
      <w:bookmarkStart w:id="722" w:name="_Toc373938088"/>
      <w:bookmarkStart w:id="723" w:name="_Toc404508236"/>
      <w:r w:rsidRPr="006E3762">
        <w:rPr>
          <w:rFonts w:hint="cs"/>
          <w:rtl/>
        </w:rPr>
        <w:instrText>حلیم</w:instrText>
      </w:r>
      <w:bookmarkEnd w:id="722"/>
      <w:bookmarkEnd w:id="723"/>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1E38D8" w:rsidP="006E3762">
      <w:pPr>
        <w:ind w:firstLine="284"/>
        <w:jc w:val="both"/>
        <w:rPr>
          <w:rStyle w:val="Char6"/>
          <w:rtl/>
        </w:rPr>
      </w:pPr>
      <w:r w:rsidRPr="006E3762">
        <w:rPr>
          <w:rStyle w:val="Char4"/>
          <w:rFonts w:ascii="Traditional Arabic" w:hAnsi="Traditional Arabic" w:cs="Traditional Arabic"/>
          <w:rtl/>
        </w:rPr>
        <w:t>﴿</w:t>
      </w:r>
      <w:r w:rsidR="00C719F6" w:rsidRPr="006E3762">
        <w:rPr>
          <w:rStyle w:val="Chard"/>
          <w:rtl/>
        </w:rPr>
        <w:t xml:space="preserve">وَإِنَّ </w:t>
      </w:r>
      <w:r w:rsidR="00C719F6" w:rsidRPr="006E3762">
        <w:rPr>
          <w:rStyle w:val="Chard"/>
          <w:rFonts w:hint="cs"/>
          <w:rtl/>
        </w:rPr>
        <w:t>ٱ</w:t>
      </w:r>
      <w:r w:rsidR="00C719F6" w:rsidRPr="006E3762">
        <w:rPr>
          <w:rStyle w:val="Chard"/>
          <w:rFonts w:hint="eastAsia"/>
          <w:rtl/>
        </w:rPr>
        <w:t>للَّهَ</w:t>
      </w:r>
      <w:r w:rsidR="00C719F6" w:rsidRPr="006E3762">
        <w:rPr>
          <w:rStyle w:val="Chard"/>
          <w:rtl/>
        </w:rPr>
        <w:t xml:space="preserve"> لَعَلِيمٌ حَلِيم</w:t>
      </w:r>
      <w:r w:rsidR="00C719F6" w:rsidRPr="006E3762">
        <w:rPr>
          <w:rStyle w:val="Chard"/>
          <w:rFonts w:hint="cs"/>
          <w:rtl/>
        </w:rPr>
        <w:t>ٞ</w:t>
      </w:r>
      <w:r w:rsidR="00C719F6" w:rsidRPr="006E3762">
        <w:rPr>
          <w:rFonts w:ascii="Tahoma" w:hAnsi="Tahoma" w:hint="cs"/>
          <w:color w:val="000000"/>
          <w:sz w:val="28"/>
          <w:szCs w:val="28"/>
          <w:rtl/>
          <w:lang w:bidi="fa-IR"/>
        </w:rPr>
        <w:t>﴾</w:t>
      </w:r>
      <w:r w:rsidR="00C719F6" w:rsidRPr="006E3762">
        <w:rPr>
          <w:rStyle w:val="Char6"/>
          <w:rtl/>
        </w:rPr>
        <w:t xml:space="preserve"> [الحج: 59]</w:t>
      </w:r>
      <w:r w:rsidR="00C719F6"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بی</w:t>
      </w:r>
      <w:r w:rsidR="00C719F6" w:rsidRPr="006E3762">
        <w:rPr>
          <w:rStyle w:val="Char7"/>
          <w:rFonts w:hint="cs"/>
          <w:rtl/>
        </w:rPr>
        <w:softHyphen/>
        <w:t xml:space="preserve">گمان </w:t>
      </w:r>
      <w:r w:rsidR="00C719F6" w:rsidRPr="006E3762">
        <w:rPr>
          <w:rStyle w:val="Char7"/>
          <w:rtl/>
        </w:rPr>
        <w:t>‏</w:t>
      </w:r>
      <w:r w:rsidR="00C719F6" w:rsidRPr="006E3762">
        <w:rPr>
          <w:rStyle w:val="Char7"/>
          <w:rFonts w:hint="cs"/>
          <w:rtl/>
        </w:rPr>
        <w:t>خداوند</w:t>
      </w:r>
      <w:r w:rsidR="00C719F6" w:rsidRPr="006E3762">
        <w:rPr>
          <w:rStyle w:val="Char7"/>
          <w:rtl/>
        </w:rPr>
        <w:t xml:space="preserve"> </w:t>
      </w:r>
      <w:r w:rsidR="00C719F6" w:rsidRPr="006E3762">
        <w:rPr>
          <w:rStyle w:val="Char7"/>
          <w:rFonts w:hint="cs"/>
          <w:rtl/>
        </w:rPr>
        <w:t>کاملاً گاه</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ش</w:t>
      </w:r>
      <w:r w:rsidR="004565B2" w:rsidRPr="006E3762">
        <w:rPr>
          <w:rStyle w:val="Char7"/>
          <w:rFonts w:hint="cs"/>
          <w:rtl/>
        </w:rPr>
        <w:t>کی</w:t>
      </w:r>
      <w:r w:rsidR="00C719F6" w:rsidRPr="006E3762">
        <w:rPr>
          <w:rStyle w:val="Char7"/>
          <w:rFonts w:hint="cs"/>
          <w:rtl/>
        </w:rPr>
        <w:t>با</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حلیم یعنی؛ بسیار بردبار و بر خود مسلّط. حلیم</w:t>
      </w:r>
      <w:r w:rsidR="00CC1B3D" w:rsidRPr="006E3762">
        <w:rPr>
          <w:rStyle w:val="Char4"/>
          <w:rFonts w:cs="CTraditional Arabic" w:hint="cs"/>
          <w:rtl/>
        </w:rPr>
        <w:t>أ</w:t>
      </w:r>
      <w:r w:rsidRPr="006E3762">
        <w:rPr>
          <w:rStyle w:val="Char4"/>
          <w:rFonts w:hint="cs"/>
          <w:rtl/>
        </w:rPr>
        <w:t xml:space="preserve"> در برابر نافرمانی و کفر و شرک و ظلم و انحراف و فسادِ انسان که در واقع نسبت باطل و بیهوده آفریدن به خداوند است، بردبار است و بلافاصله وی را مشمول عذاب نمی</w:t>
      </w:r>
      <w:r w:rsidRPr="006E3762">
        <w:rPr>
          <w:rStyle w:val="Char4"/>
          <w:rFonts w:hint="cs"/>
          <w:rtl/>
        </w:rPr>
        <w:softHyphen/>
        <w:t>کند و خود را کنترل می</w:t>
      </w:r>
      <w:r w:rsidRPr="006E3762">
        <w:rPr>
          <w:rStyle w:val="Char4"/>
          <w:rFonts w:hint="cs"/>
          <w:rtl/>
        </w:rPr>
        <w:softHyphen/>
        <w:t>کند تا بنده</w:t>
      </w:r>
      <w:r w:rsidRPr="006E3762">
        <w:rPr>
          <w:rStyle w:val="Char4"/>
          <w:rFonts w:hint="cs"/>
          <w:rtl/>
        </w:rPr>
        <w:softHyphen/>
        <w:t>اش با دعوت</w:t>
      </w:r>
      <w:r w:rsidRPr="006E3762">
        <w:rPr>
          <w:rStyle w:val="Char4"/>
          <w:rFonts w:hint="cs"/>
          <w:rtl/>
        </w:rPr>
        <w:softHyphen/>
        <w:t>های مکرّر و انذارهای پی</w:t>
      </w:r>
      <w:r w:rsidRPr="006E3762">
        <w:rPr>
          <w:rStyle w:val="Char4"/>
          <w:rFonts w:hint="cs"/>
          <w:rtl/>
        </w:rPr>
        <w:softHyphen/>
        <w:t>در</w:t>
      </w:r>
      <w:r w:rsidRPr="006E3762">
        <w:rPr>
          <w:rStyle w:val="Char4"/>
          <w:rFonts w:hint="cs"/>
          <w:rtl/>
        </w:rPr>
        <w:softHyphen/>
        <w:t>پی به مسیر بندگی برگردد و توبه کند؛ چرا که</w:t>
      </w:r>
      <w:r w:rsidRPr="006E3762">
        <w:rPr>
          <w:rStyle w:val="Char4"/>
          <w:rtl/>
        </w:rPr>
        <w:t xml:space="preserve"> ‏</w:t>
      </w:r>
      <w:r w:rsidRPr="006E3762">
        <w:rPr>
          <w:rStyle w:val="Char4"/>
          <w:rFonts w:hint="cs"/>
          <w:rtl/>
        </w:rPr>
        <w:t>اگر</w:t>
      </w:r>
      <w:r w:rsidRPr="006E3762">
        <w:rPr>
          <w:rStyle w:val="Char4"/>
          <w:rtl/>
        </w:rPr>
        <w:t xml:space="preserve"> </w:t>
      </w:r>
      <w:r w:rsidRPr="006E3762">
        <w:rPr>
          <w:rStyle w:val="Char4"/>
          <w:rFonts w:hint="cs"/>
          <w:rtl/>
        </w:rPr>
        <w:t>خداوند</w:t>
      </w:r>
      <w:r w:rsidRPr="006E3762">
        <w:rPr>
          <w:rStyle w:val="Char4"/>
          <w:rtl/>
        </w:rPr>
        <w:t xml:space="preserve"> </w:t>
      </w:r>
      <w:r w:rsidRPr="006E3762">
        <w:rPr>
          <w:rStyle w:val="Char4"/>
          <w:rFonts w:hint="cs"/>
          <w:rtl/>
        </w:rPr>
        <w:t>مردمان</w:t>
      </w:r>
      <w:r w:rsidRPr="006E3762">
        <w:rPr>
          <w:rStyle w:val="Char4"/>
          <w:rtl/>
        </w:rPr>
        <w:t xml:space="preserve"> </w:t>
      </w:r>
      <w:r w:rsidRPr="006E3762">
        <w:rPr>
          <w:rStyle w:val="Char4"/>
          <w:rFonts w:hint="cs"/>
          <w:rtl/>
        </w:rPr>
        <w:t>را</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سبب</w:t>
      </w:r>
      <w:r w:rsidRPr="006E3762">
        <w:rPr>
          <w:rStyle w:val="Char4"/>
          <w:rtl/>
        </w:rPr>
        <w:t xml:space="preserve"> </w:t>
      </w:r>
      <w:r w:rsidRPr="006E3762">
        <w:rPr>
          <w:rStyle w:val="Char4"/>
          <w:rFonts w:hint="cs"/>
          <w:rtl/>
        </w:rPr>
        <w:t>گناه و ستمشان</w:t>
      </w:r>
      <w:r w:rsidRPr="006E3762">
        <w:rPr>
          <w:rStyle w:val="Char4"/>
          <w:rtl/>
        </w:rPr>
        <w:t xml:space="preserve"> </w:t>
      </w:r>
      <w:r w:rsidRPr="006E3762">
        <w:rPr>
          <w:rStyle w:val="Char4"/>
          <w:rFonts w:hint="cs"/>
          <w:rtl/>
        </w:rPr>
        <w:t xml:space="preserve">بلافاصله </w:t>
      </w:r>
      <w:r w:rsidR="004565B2" w:rsidRPr="006E3762">
        <w:rPr>
          <w:rStyle w:val="Char4"/>
          <w:rFonts w:hint="cs"/>
          <w:rtl/>
        </w:rPr>
        <w:t>کی</w:t>
      </w:r>
      <w:r w:rsidRPr="006E3762">
        <w:rPr>
          <w:rStyle w:val="Char4"/>
          <w:rFonts w:hint="cs"/>
          <w:rtl/>
        </w:rPr>
        <w:t>فر</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‌داد،</w:t>
      </w:r>
      <w:r w:rsidRPr="006E3762">
        <w:rPr>
          <w:rStyle w:val="Char4"/>
          <w:rtl/>
        </w:rPr>
        <w:t xml:space="preserve"> </w:t>
      </w:r>
      <w:r w:rsidRPr="006E3762">
        <w:rPr>
          <w:rStyle w:val="Char4"/>
          <w:rFonts w:hint="cs"/>
          <w:rtl/>
        </w:rPr>
        <w:t>بر</w:t>
      </w:r>
      <w:r w:rsidRPr="006E3762">
        <w:rPr>
          <w:rStyle w:val="Char4"/>
          <w:rtl/>
        </w:rPr>
        <w:t xml:space="preserve"> </w:t>
      </w:r>
      <w:r w:rsidRPr="006E3762">
        <w:rPr>
          <w:rStyle w:val="Char4"/>
          <w:rFonts w:hint="cs"/>
          <w:rtl/>
        </w:rPr>
        <w:t>رو</w:t>
      </w:r>
      <w:r w:rsidR="004565B2" w:rsidRPr="006E3762">
        <w:rPr>
          <w:rStyle w:val="Char4"/>
          <w:rFonts w:hint="cs"/>
          <w:rtl/>
        </w:rPr>
        <w:t>ی</w:t>
      </w:r>
      <w:r w:rsidRPr="006E3762">
        <w:rPr>
          <w:rStyle w:val="Char4"/>
          <w:rtl/>
        </w:rPr>
        <w:t xml:space="preserve"> </w:t>
      </w:r>
      <w:r w:rsidRPr="006E3762">
        <w:rPr>
          <w:rStyle w:val="Char4"/>
          <w:rFonts w:hint="cs"/>
          <w:rtl/>
        </w:rPr>
        <w:t>زم</w:t>
      </w:r>
      <w:r w:rsidR="004565B2" w:rsidRPr="006E3762">
        <w:rPr>
          <w:rStyle w:val="Char4"/>
          <w:rFonts w:hint="cs"/>
          <w:rtl/>
        </w:rPr>
        <w:t>ی</w:t>
      </w:r>
      <w:r w:rsidRPr="006E3762">
        <w:rPr>
          <w:rStyle w:val="Char4"/>
          <w:rFonts w:hint="cs"/>
          <w:rtl/>
        </w:rPr>
        <w:t>ن</w:t>
      </w:r>
      <w:r w:rsidRPr="006E3762">
        <w:rPr>
          <w:rStyle w:val="Char4"/>
          <w:rtl/>
        </w:rPr>
        <w:t xml:space="preserve"> </w:t>
      </w:r>
      <w:r w:rsidRPr="006E3762">
        <w:rPr>
          <w:rStyle w:val="Char4"/>
          <w:rFonts w:hint="cs"/>
          <w:rtl/>
        </w:rPr>
        <w:t>جنبنده‌ا</w:t>
      </w:r>
      <w:r w:rsidR="004565B2" w:rsidRPr="006E3762">
        <w:rPr>
          <w:rStyle w:val="Char4"/>
          <w:rFonts w:hint="cs"/>
          <w:rtl/>
        </w:rPr>
        <w:t>ی</w:t>
      </w:r>
      <w:r w:rsidRPr="006E3762">
        <w:rPr>
          <w:rStyle w:val="Char4"/>
          <w:rtl/>
        </w:rPr>
        <w:t xml:space="preserve"> </w:t>
      </w:r>
      <w:r w:rsidRPr="006E3762">
        <w:rPr>
          <w:rStyle w:val="Char4"/>
          <w:rFonts w:hint="cs"/>
          <w:rtl/>
        </w:rPr>
        <w:t>باق</w:t>
      </w:r>
      <w:r w:rsidR="004565B2" w:rsidRPr="006E3762">
        <w:rPr>
          <w:rStyle w:val="Char4"/>
          <w:rFonts w:hint="cs"/>
          <w:rtl/>
        </w:rPr>
        <w:t>ی</w:t>
      </w:r>
      <w:r w:rsidRPr="006E3762">
        <w:rPr>
          <w:rStyle w:val="Char4"/>
          <w:rtl/>
        </w:rPr>
        <w:t xml:space="preserve"> </w:t>
      </w:r>
      <w:r w:rsidRPr="006E3762">
        <w:rPr>
          <w:rStyle w:val="Char4"/>
          <w:rFonts w:hint="cs"/>
          <w:rtl/>
        </w:rPr>
        <w:t>نم</w:t>
      </w:r>
      <w:r w:rsidR="004565B2" w:rsidRPr="006E3762">
        <w:rPr>
          <w:rStyle w:val="Char4"/>
          <w:rFonts w:hint="cs"/>
          <w:rtl/>
        </w:rPr>
        <w:t>ی</w:t>
      </w:r>
      <w:r w:rsidRPr="006E3762">
        <w:rPr>
          <w:rStyle w:val="Char4"/>
          <w:rFonts w:hint="cs"/>
          <w:rtl/>
        </w:rPr>
        <w:t>‌گذاشت،</w:t>
      </w:r>
      <w:r w:rsidRPr="006E3762">
        <w:rPr>
          <w:rStyle w:val="Char4"/>
          <w:rtl/>
        </w:rPr>
        <w:t xml:space="preserve"> </w:t>
      </w:r>
      <w:r w:rsidRPr="006E3762">
        <w:rPr>
          <w:rStyle w:val="Char4"/>
          <w:rFonts w:hint="cs"/>
          <w:rtl/>
        </w:rPr>
        <w:t>و ل</w:t>
      </w:r>
      <w:r w:rsidR="004565B2" w:rsidRPr="006E3762">
        <w:rPr>
          <w:rStyle w:val="Char4"/>
          <w:rFonts w:hint="cs"/>
          <w:rtl/>
        </w:rPr>
        <w:t>یک</w:t>
      </w:r>
      <w:r w:rsidRPr="006E3762">
        <w:rPr>
          <w:rStyle w:val="Char4"/>
          <w:rFonts w:hint="cs"/>
          <w:rtl/>
        </w:rPr>
        <w:t>ن</w:t>
      </w:r>
      <w:r w:rsidRPr="006E3762">
        <w:rPr>
          <w:rStyle w:val="Char4"/>
          <w:rtl/>
        </w:rPr>
        <w:t xml:space="preserve"> </w:t>
      </w:r>
      <w:r w:rsidRPr="006E3762">
        <w:rPr>
          <w:rStyle w:val="Char4"/>
          <w:rFonts w:hint="cs"/>
          <w:rtl/>
        </w:rPr>
        <w:t>آنان</w:t>
      </w:r>
      <w:r w:rsidRPr="006E3762">
        <w:rPr>
          <w:rStyle w:val="Char4"/>
          <w:rtl/>
        </w:rPr>
        <w:t xml:space="preserve"> </w:t>
      </w:r>
      <w:r w:rsidRPr="006E3762">
        <w:rPr>
          <w:rStyle w:val="Char4"/>
          <w:rFonts w:hint="cs"/>
          <w:rtl/>
        </w:rPr>
        <w:t>را</w:t>
      </w:r>
      <w:r w:rsidRPr="006E3762">
        <w:rPr>
          <w:rStyle w:val="Char4"/>
          <w:rtl/>
        </w:rPr>
        <w:t xml:space="preserve"> </w:t>
      </w:r>
      <w:r w:rsidRPr="006E3762">
        <w:rPr>
          <w:rStyle w:val="Char4"/>
          <w:rFonts w:hint="cs"/>
          <w:rtl/>
        </w:rPr>
        <w:t>تا</w:t>
      </w:r>
      <w:r w:rsidRPr="006E3762">
        <w:rPr>
          <w:rStyle w:val="Char4"/>
          <w:rtl/>
        </w:rPr>
        <w:t xml:space="preserve"> </w:t>
      </w:r>
      <w:r w:rsidRPr="006E3762">
        <w:rPr>
          <w:rStyle w:val="Char4"/>
          <w:rFonts w:hint="cs"/>
          <w:rtl/>
        </w:rPr>
        <w:t>مدّت</w:t>
      </w:r>
      <w:r w:rsidRPr="006E3762">
        <w:rPr>
          <w:rStyle w:val="Char4"/>
          <w:rtl/>
        </w:rPr>
        <w:t xml:space="preserve"> </w:t>
      </w:r>
      <w:r w:rsidRPr="006E3762">
        <w:rPr>
          <w:rStyle w:val="Char4"/>
          <w:rFonts w:hint="cs"/>
          <w:rtl/>
        </w:rPr>
        <w:t>مع</w:t>
      </w:r>
      <w:r w:rsidR="004565B2" w:rsidRPr="006E3762">
        <w:rPr>
          <w:rStyle w:val="Char4"/>
          <w:rFonts w:hint="cs"/>
          <w:rtl/>
        </w:rPr>
        <w:t>ی</w:t>
      </w:r>
      <w:r w:rsidRPr="006E3762">
        <w:rPr>
          <w:rStyle w:val="Char4"/>
          <w:rFonts w:hint="cs"/>
          <w:rtl/>
        </w:rPr>
        <w:t>ن</w:t>
      </w:r>
      <w:r w:rsidRPr="006E3762">
        <w:rPr>
          <w:rStyle w:val="Char4"/>
          <w:rtl/>
        </w:rPr>
        <w:t xml:space="preserve"> </w:t>
      </w:r>
      <w:r w:rsidRPr="006E3762">
        <w:rPr>
          <w:rStyle w:val="Char4"/>
          <w:rFonts w:hint="cs"/>
          <w:rtl/>
        </w:rPr>
        <w:t>مهلت</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‌دهد،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هنگام</w:t>
      </w:r>
      <w:r w:rsidR="004565B2" w:rsidRPr="006E3762">
        <w:rPr>
          <w:rStyle w:val="Char4"/>
          <w:rFonts w:hint="cs"/>
          <w:rtl/>
        </w:rPr>
        <w:t>ی</w:t>
      </w:r>
      <w:r w:rsidRPr="006E3762">
        <w:rPr>
          <w:rStyle w:val="Char4"/>
          <w:rtl/>
        </w:rPr>
        <w:t xml:space="preserve"> </w:t>
      </w:r>
      <w:r w:rsidR="004565B2" w:rsidRPr="006E3762">
        <w:rPr>
          <w:rStyle w:val="Char4"/>
          <w:rFonts w:hint="cs"/>
          <w:rtl/>
        </w:rPr>
        <w:t>ک</w:t>
      </w:r>
      <w:r w:rsidRPr="006E3762">
        <w:rPr>
          <w:rStyle w:val="Char4"/>
          <w:rFonts w:hint="cs"/>
          <w:rtl/>
        </w:rPr>
        <w:t>ه</w:t>
      </w:r>
      <w:r w:rsidRPr="006E3762">
        <w:rPr>
          <w:rStyle w:val="Char4"/>
          <w:rtl/>
        </w:rPr>
        <w:t xml:space="preserve"> </w:t>
      </w:r>
      <w:r w:rsidRPr="006E3762">
        <w:rPr>
          <w:rStyle w:val="Char4"/>
          <w:rFonts w:hint="cs"/>
          <w:rtl/>
        </w:rPr>
        <w:t>اجل</w:t>
      </w:r>
      <w:r w:rsidRPr="006E3762">
        <w:rPr>
          <w:rStyle w:val="Char4"/>
          <w:rtl/>
        </w:rPr>
        <w:t xml:space="preserve"> </w:t>
      </w:r>
      <w:r w:rsidRPr="006E3762">
        <w:rPr>
          <w:rStyle w:val="Char4"/>
          <w:rFonts w:hint="cs"/>
          <w:rtl/>
        </w:rPr>
        <w:t>آنان</w:t>
      </w:r>
      <w:r w:rsidRPr="006E3762">
        <w:rPr>
          <w:rStyle w:val="Char4"/>
          <w:rtl/>
        </w:rPr>
        <w:t xml:space="preserve"> </w:t>
      </w:r>
      <w:r w:rsidRPr="006E3762">
        <w:rPr>
          <w:rStyle w:val="Char4"/>
          <w:rFonts w:hint="cs"/>
          <w:rtl/>
        </w:rPr>
        <w:t>سر</w:t>
      </w:r>
      <w:r w:rsidRPr="006E3762">
        <w:rPr>
          <w:rStyle w:val="Char4"/>
          <w:rtl/>
        </w:rPr>
        <w:t xml:space="preserve"> </w:t>
      </w:r>
      <w:r w:rsidRPr="006E3762">
        <w:rPr>
          <w:rStyle w:val="Char4"/>
          <w:rFonts w:hint="cs"/>
          <w:rtl/>
        </w:rPr>
        <w:t>رس</w:t>
      </w:r>
      <w:r w:rsidR="004565B2" w:rsidRPr="006E3762">
        <w:rPr>
          <w:rStyle w:val="Char4"/>
          <w:rFonts w:hint="cs"/>
          <w:rtl/>
        </w:rPr>
        <w:t>ی</w:t>
      </w:r>
      <w:r w:rsidRPr="006E3762">
        <w:rPr>
          <w:rStyle w:val="Char4"/>
          <w:rFonts w:hint="cs"/>
          <w:rtl/>
        </w:rPr>
        <w:t>د</w:t>
      </w:r>
      <w:r w:rsidRPr="006E3762">
        <w:rPr>
          <w:rStyle w:val="Char4"/>
          <w:rtl/>
        </w:rPr>
        <w:t xml:space="preserve"> </w:t>
      </w:r>
      <w:r w:rsidRPr="006E3762">
        <w:rPr>
          <w:rStyle w:val="Char4"/>
          <w:rFonts w:hint="cs"/>
          <w:rtl/>
        </w:rPr>
        <w:t>نه</w:t>
      </w:r>
      <w:r w:rsidRPr="006E3762">
        <w:rPr>
          <w:rStyle w:val="Char4"/>
          <w:rtl/>
        </w:rPr>
        <w:t xml:space="preserve"> </w:t>
      </w:r>
      <w:r w:rsidRPr="006E3762">
        <w:rPr>
          <w:rStyle w:val="Char4"/>
          <w:rFonts w:hint="cs"/>
          <w:rtl/>
        </w:rPr>
        <w:t>لحظه‌ا</w:t>
      </w:r>
      <w:r w:rsidR="004565B2" w:rsidRPr="006E3762">
        <w:rPr>
          <w:rStyle w:val="Char4"/>
          <w:rFonts w:hint="cs"/>
          <w:rtl/>
        </w:rPr>
        <w:t>ی</w:t>
      </w:r>
      <w:r w:rsidRPr="006E3762">
        <w:rPr>
          <w:rStyle w:val="Char4"/>
          <w:rtl/>
        </w:rPr>
        <w:t xml:space="preserve"> </w:t>
      </w:r>
      <w:r w:rsidRPr="006E3762">
        <w:rPr>
          <w:rStyle w:val="Char4"/>
          <w:rFonts w:hint="cs"/>
          <w:rtl/>
        </w:rPr>
        <w:t>پس</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‌اندازند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نه</w:t>
      </w:r>
      <w:r w:rsidRPr="006E3762">
        <w:rPr>
          <w:rStyle w:val="Char4"/>
          <w:rtl/>
        </w:rPr>
        <w:t xml:space="preserve"> </w:t>
      </w:r>
      <w:r w:rsidRPr="006E3762">
        <w:rPr>
          <w:rStyle w:val="Char4"/>
          <w:rFonts w:hint="cs"/>
          <w:rtl/>
        </w:rPr>
        <w:t>پ</w:t>
      </w:r>
      <w:r w:rsidR="004565B2" w:rsidRPr="006E3762">
        <w:rPr>
          <w:rStyle w:val="Char4"/>
          <w:rFonts w:hint="cs"/>
          <w:rtl/>
        </w:rPr>
        <w:t>ی</w:t>
      </w:r>
      <w:r w:rsidRPr="006E3762">
        <w:rPr>
          <w:rStyle w:val="Char4"/>
          <w:rFonts w:hint="cs"/>
          <w:rtl/>
        </w:rPr>
        <w:t>ش</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‌اندازند</w:t>
      </w:r>
      <w:r w:rsidRPr="006E3762">
        <w:rPr>
          <w:rStyle w:val="Char4"/>
          <w:rtl/>
        </w:rPr>
        <w:t>.</w:t>
      </w:r>
      <w:r w:rsidRPr="006E3762">
        <w:rPr>
          <w:rStyle w:val="Char4"/>
          <w:rFonts w:hint="cs"/>
          <w:rtl/>
        </w:rPr>
        <w:t xml:space="preserve"> حِلمِ حلیم نمادی از رحیم و مهربان بودن و خبیر بودنِ اوست که از عاقبت انسان و عذابِ بند</w:t>
      </w:r>
      <w:r w:rsidR="004565B2" w:rsidRPr="006E3762">
        <w:rPr>
          <w:rStyle w:val="Char4"/>
          <w:rFonts w:hint="cs"/>
          <w:rtl/>
        </w:rPr>
        <w:t>ۀ</w:t>
      </w:r>
      <w:r w:rsidRPr="006E3762">
        <w:rPr>
          <w:rStyle w:val="Char4"/>
          <w:rFonts w:hint="cs"/>
          <w:rtl/>
        </w:rPr>
        <w:t xml:space="preserve"> نافرمانش خبر دارد و در عین حال این صفت آمیخته با غفور بودن اوست تا انسان در سای</w:t>
      </w:r>
      <w:r w:rsidR="004565B2" w:rsidRPr="006E3762">
        <w:rPr>
          <w:rStyle w:val="Char4"/>
          <w:rFonts w:hint="cs"/>
          <w:rtl/>
        </w:rPr>
        <w:t>ۀ</w:t>
      </w:r>
      <w:r w:rsidRPr="006E3762">
        <w:rPr>
          <w:rStyle w:val="Char4"/>
          <w:rFonts w:hint="cs"/>
          <w:rtl/>
        </w:rPr>
        <w:t xml:space="preserve"> حِلم و فرصت دوباره، برگردد و مشمول مغفرت گردد.</w:t>
      </w:r>
    </w:p>
    <w:p w:rsidR="00C719F6" w:rsidRPr="006E3762" w:rsidRDefault="00C719F6" w:rsidP="006E3762">
      <w:pPr>
        <w:ind w:firstLine="284"/>
        <w:jc w:val="both"/>
        <w:rPr>
          <w:rStyle w:val="Char4"/>
          <w:rtl/>
        </w:rPr>
      </w:pPr>
      <w:r w:rsidRPr="006E3762">
        <w:rPr>
          <w:rStyle w:val="Char4"/>
          <w:rFonts w:hint="cs"/>
          <w:rtl/>
        </w:rPr>
        <w:t>مؤمن</w:t>
      </w:r>
      <w:r w:rsidRPr="006E3762">
        <w:rPr>
          <w:rStyle w:val="Char4"/>
          <w:rtl/>
        </w:rPr>
        <w:t xml:space="preserve"> </w:t>
      </w:r>
      <w:r w:rsidRPr="006E3762">
        <w:rPr>
          <w:rStyle w:val="Char4"/>
          <w:rFonts w:hint="cs"/>
          <w:rtl/>
        </w:rPr>
        <w:t>می</w:t>
      </w:r>
      <w:r w:rsidRPr="006E3762">
        <w:rPr>
          <w:rStyle w:val="Char4"/>
          <w:rFonts w:hint="cs"/>
          <w:rtl/>
        </w:rPr>
        <w:softHyphen/>
        <w:t>داند در صورت انجام گناه و عدم برخورد شدید از طرف خدا</w:t>
      </w:r>
      <w:r w:rsidR="00CC1B3D" w:rsidRPr="006E3762">
        <w:rPr>
          <w:rStyle w:val="Char4"/>
          <w:rFonts w:cs="CTraditional Arabic" w:hint="cs"/>
          <w:rtl/>
        </w:rPr>
        <w:t>أ</w:t>
      </w:r>
      <w:r w:rsidRPr="006E3762">
        <w:rPr>
          <w:rStyle w:val="Char4"/>
          <w:rFonts w:hint="cs"/>
          <w:rtl/>
        </w:rPr>
        <w:t>، حلمِ وی مانع عذاب وی می</w:t>
      </w:r>
      <w:r w:rsidRPr="006E3762">
        <w:rPr>
          <w:rStyle w:val="Char4"/>
          <w:rtl/>
        </w:rPr>
        <w:softHyphen/>
      </w:r>
      <w:r w:rsidRPr="006E3762">
        <w:rPr>
          <w:rStyle w:val="Char4"/>
          <w:rFonts w:hint="cs"/>
          <w:rtl/>
        </w:rPr>
        <w:t>شود پس فریب نبودِ عذاب را نمی</w:t>
      </w:r>
      <w:r w:rsidRPr="006E3762">
        <w:rPr>
          <w:rStyle w:val="Char4"/>
          <w:rFonts w:hint="cs"/>
          <w:rtl/>
        </w:rPr>
        <w:softHyphen/>
        <w:t>خورد و هراسناک از گناهش برمی</w:t>
      </w:r>
      <w:r w:rsidRPr="006E3762">
        <w:rPr>
          <w:rStyle w:val="Char4"/>
          <w:rFonts w:hint="cs"/>
          <w:rtl/>
        </w:rPr>
        <w:softHyphen/>
        <w:t>گردد. و نیز وی باور دارد گناهان در زندگی دنیای وی نیز تأثیر دارند ولی حلم و عفو خداوند</w:t>
      </w:r>
      <w:r w:rsidR="00CC1B3D" w:rsidRPr="006E3762">
        <w:rPr>
          <w:rStyle w:val="Char4"/>
          <w:rFonts w:cs="CTraditional Arabic" w:hint="cs"/>
          <w:rtl/>
        </w:rPr>
        <w:t>أ</w:t>
      </w:r>
      <w:r w:rsidRPr="006E3762">
        <w:rPr>
          <w:rStyle w:val="Char4"/>
          <w:rFonts w:hint="cs"/>
          <w:rtl/>
        </w:rPr>
        <w:t xml:space="preserve"> از پژواک و انعکاس بسیاری از آنها جلوگیری می</w:t>
      </w:r>
      <w:r w:rsidRPr="006E3762">
        <w:rPr>
          <w:rStyle w:val="Char4"/>
          <w:rFonts w:hint="cs"/>
          <w:rtl/>
        </w:rPr>
        <w:softHyphen/>
        <w:t xml:space="preserve">کند. همچنین حلمِ </w:t>
      </w:r>
      <w:r w:rsidRPr="00C32BD6">
        <w:rPr>
          <w:rStyle w:val="Char4"/>
          <w:rFonts w:hint="cs"/>
          <w:spacing w:val="-2"/>
          <w:rtl/>
        </w:rPr>
        <w:t>خداوند آرام</w:t>
      </w:r>
      <w:r w:rsidRPr="00C32BD6">
        <w:rPr>
          <w:rStyle w:val="Char4"/>
          <w:rFonts w:hint="cs"/>
          <w:spacing w:val="-2"/>
          <w:rtl/>
        </w:rPr>
        <w:softHyphen/>
        <w:t>بخش دلِ مؤمنان است؛ چرا که راحتّی و پیروزی ظاهری فاسقان و متمرّدین خصوصاً در کشتن و ظلم به مسلمانان بخاطر حلمِ خداوند است و در آخر عذاب سخت و خوارکننده را خواهند چشید. همچنین مؤمن در برابر ظلم و بی</w:t>
      </w:r>
      <w:r w:rsidRPr="00C32BD6">
        <w:rPr>
          <w:rStyle w:val="Char4"/>
          <w:rFonts w:hint="cs"/>
          <w:spacing w:val="-2"/>
          <w:rtl/>
        </w:rPr>
        <w:softHyphen/>
        <w:t xml:space="preserve">اخلاقی </w:t>
      </w:r>
      <w:r w:rsidRPr="00C32BD6">
        <w:rPr>
          <w:rStyle w:val="Char4"/>
          <w:rFonts w:hint="cs"/>
          <w:spacing w:val="-4"/>
          <w:rtl/>
        </w:rPr>
        <w:t>اطرافیان توازن روحی خود را از دست نمی</w:t>
      </w:r>
      <w:r w:rsidRPr="00C32BD6">
        <w:rPr>
          <w:rStyle w:val="Char4"/>
          <w:rFonts w:hint="cs"/>
          <w:spacing w:val="-4"/>
          <w:rtl/>
        </w:rPr>
        <w:softHyphen/>
        <w:t>دهد و حلیم بودنش وی را از اقدام</w:t>
      </w:r>
      <w:r w:rsidRPr="00C32BD6">
        <w:rPr>
          <w:rStyle w:val="Char4"/>
          <w:rFonts w:hint="cs"/>
          <w:spacing w:val="-2"/>
          <w:rtl/>
        </w:rPr>
        <w:t xml:space="preserve"> </w:t>
      </w:r>
      <w:r w:rsidRPr="00C32BD6">
        <w:rPr>
          <w:rStyle w:val="Char4"/>
          <w:rFonts w:hint="cs"/>
          <w:spacing w:val="-4"/>
          <w:rtl/>
        </w:rPr>
        <w:t>سبک</w:t>
      </w:r>
      <w:r w:rsidR="00C32BD6" w:rsidRPr="00C32BD6">
        <w:rPr>
          <w:rStyle w:val="Char4"/>
          <w:rFonts w:hint="cs"/>
          <w:spacing w:val="-4"/>
          <w:rtl/>
        </w:rPr>
        <w:t>‌</w:t>
      </w:r>
      <w:r w:rsidRPr="00C32BD6">
        <w:rPr>
          <w:rStyle w:val="Char4"/>
          <w:rFonts w:hint="cs"/>
          <w:spacing w:val="-4"/>
          <w:rtl/>
        </w:rPr>
        <w:t>سرانه دور می</w:t>
      </w:r>
      <w:r w:rsidRPr="00C32BD6">
        <w:rPr>
          <w:rStyle w:val="Char4"/>
          <w:spacing w:val="-4"/>
          <w:rtl/>
        </w:rPr>
        <w:softHyphen/>
      </w:r>
      <w:r w:rsidRPr="00C32BD6">
        <w:rPr>
          <w:rStyle w:val="Char4"/>
          <w:rFonts w:hint="cs"/>
          <w:spacing w:val="-4"/>
          <w:rtl/>
        </w:rPr>
        <w:t>سازد. حکوت اسلامی هم باید در برابر مخالفینش حلم سیاسی و اجتماعی داشته باشد تا واکنش</w:t>
      </w:r>
      <w:r w:rsidRPr="00C32BD6">
        <w:rPr>
          <w:rStyle w:val="Char4"/>
          <w:rFonts w:hint="cs"/>
          <w:spacing w:val="-4"/>
          <w:rtl/>
        </w:rPr>
        <w:softHyphen/>
        <w:t>های سریع و بی</w:t>
      </w:r>
      <w:r w:rsidRPr="00C32BD6">
        <w:rPr>
          <w:rStyle w:val="Char4"/>
          <w:rFonts w:hint="cs"/>
          <w:spacing w:val="-4"/>
          <w:rtl/>
        </w:rPr>
        <w:softHyphen/>
        <w:t>حکمت، هرج و مرج و فساد و ظلم ببار نیاورد.</w:t>
      </w:r>
    </w:p>
    <w:p w:rsidR="00C719F6" w:rsidRPr="006E3762" w:rsidRDefault="00C719F6" w:rsidP="006E3762">
      <w:pPr>
        <w:pStyle w:val="a2"/>
      </w:pPr>
      <w:bookmarkStart w:id="724" w:name="_Toc404710337"/>
      <w:bookmarkStart w:id="725" w:name="_Toc437716044"/>
      <w:r w:rsidRPr="006E3762">
        <w:rPr>
          <w:rFonts w:hint="cs"/>
          <w:rtl/>
        </w:rPr>
        <w:t>34-عظیم</w:t>
      </w:r>
      <w:bookmarkEnd w:id="724"/>
      <w:bookmarkEnd w:id="725"/>
      <w:r w:rsidRPr="006E3762">
        <w:fldChar w:fldCharType="begin"/>
      </w:r>
      <w:r w:rsidRPr="006E3762">
        <w:instrText xml:space="preserve"> TC "</w:instrText>
      </w:r>
      <w:bookmarkStart w:id="726" w:name="_Toc373938089"/>
      <w:bookmarkStart w:id="727" w:name="_Toc404508237"/>
      <w:r w:rsidRPr="006E3762">
        <w:rPr>
          <w:rFonts w:hint="cs"/>
          <w:rtl/>
        </w:rPr>
        <w:instrText>عظیم</w:instrText>
      </w:r>
      <w:bookmarkEnd w:id="726"/>
      <w:bookmarkEnd w:id="727"/>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وَهُوَ </w:t>
      </w:r>
      <w:r w:rsidRPr="006E3762">
        <w:rPr>
          <w:rStyle w:val="Chard"/>
          <w:rFonts w:hint="cs"/>
          <w:rtl/>
        </w:rPr>
        <w:t>ٱ</w:t>
      </w:r>
      <w:r w:rsidRPr="006E3762">
        <w:rPr>
          <w:rStyle w:val="Chard"/>
          <w:rFonts w:hint="eastAsia"/>
          <w:rtl/>
        </w:rPr>
        <w:t>لۡعَلِيُّ</w:t>
      </w:r>
      <w:r w:rsidRPr="006E3762">
        <w:rPr>
          <w:rStyle w:val="Chard"/>
          <w:rtl/>
        </w:rPr>
        <w:t xml:space="preserve"> </w:t>
      </w:r>
      <w:r w:rsidRPr="006E3762">
        <w:rPr>
          <w:rStyle w:val="Chard"/>
          <w:rFonts w:hint="cs"/>
          <w:rtl/>
        </w:rPr>
        <w:t>ٱ</w:t>
      </w:r>
      <w:r w:rsidRPr="006E3762">
        <w:rPr>
          <w:rStyle w:val="Chard"/>
          <w:rFonts w:hint="eastAsia"/>
          <w:rtl/>
        </w:rPr>
        <w:t>لۡعَظِيمُ</w:t>
      </w:r>
      <w:r w:rsidRPr="006E3762">
        <w:rPr>
          <w:rFonts w:ascii="Tahoma" w:hAnsi="Tahoma" w:hint="cs"/>
          <w:color w:val="000000"/>
          <w:sz w:val="28"/>
          <w:szCs w:val="28"/>
          <w:rtl/>
          <w:lang w:bidi="fa-IR"/>
        </w:rPr>
        <w:t>﴾</w:t>
      </w:r>
      <w:r w:rsidRPr="006E3762">
        <w:rPr>
          <w:rStyle w:val="Char6"/>
          <w:rtl/>
        </w:rPr>
        <w:t xml:space="preserve"> [الشورى: 4]</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او</w:t>
      </w:r>
      <w:r w:rsidR="00C719F6" w:rsidRPr="006E3762">
        <w:rPr>
          <w:rStyle w:val="Char7"/>
          <w:rtl/>
        </w:rPr>
        <w:t xml:space="preserve"> </w:t>
      </w:r>
      <w:r w:rsidR="00C719F6" w:rsidRPr="006E3762">
        <w:rPr>
          <w:rStyle w:val="Char7"/>
          <w:rFonts w:hint="cs"/>
          <w:rtl/>
        </w:rPr>
        <w:t>بلندمرتبه</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شکوهمند</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C32BD6">
      <w:pPr>
        <w:widowControl w:val="0"/>
        <w:ind w:firstLine="284"/>
        <w:jc w:val="both"/>
        <w:rPr>
          <w:rStyle w:val="Char4"/>
          <w:rtl/>
        </w:rPr>
      </w:pPr>
      <w:r w:rsidRPr="006E3762">
        <w:rPr>
          <w:rStyle w:val="Char4"/>
          <w:rFonts w:hint="cs"/>
          <w:rtl/>
        </w:rPr>
        <w:t>عظیم از مصدر عظمت و به معنای بزرگی معنوی و شکوهمندی است. عظمتِ عظیم</w:t>
      </w:r>
      <w:r w:rsidR="00CC1B3D" w:rsidRPr="006E3762">
        <w:rPr>
          <w:rStyle w:val="Char4"/>
          <w:rFonts w:cs="CTraditional Arabic" w:hint="cs"/>
          <w:rtl/>
        </w:rPr>
        <w:t>أ</w:t>
      </w:r>
      <w:r w:rsidRPr="006E3762">
        <w:rPr>
          <w:rStyle w:val="Char4"/>
          <w:rFonts w:hint="cs"/>
          <w:rtl/>
        </w:rPr>
        <w:t xml:space="preserve"> مانند بزرگی هیچ کس نیست و برای وی بزرگی مادّی و جسمانی معنا ندارد؛ زیرا کسی مثلِ او نیست. عظیم</w:t>
      </w:r>
      <w:r w:rsidR="00CC1B3D" w:rsidRPr="006E3762">
        <w:rPr>
          <w:rStyle w:val="Char4"/>
          <w:rFonts w:cs="CTraditional Arabic" w:hint="cs"/>
          <w:rtl/>
        </w:rPr>
        <w:t>أ</w:t>
      </w:r>
      <w:r w:rsidRPr="006E3762">
        <w:rPr>
          <w:rStyle w:val="Char4"/>
          <w:rFonts w:hint="cs"/>
          <w:rtl/>
        </w:rPr>
        <w:t xml:space="preserve"> آنقدر بزرگ و شکوهمند است که عقل نمی</w:t>
      </w:r>
      <w:r w:rsidRPr="006E3762">
        <w:rPr>
          <w:rStyle w:val="Char4"/>
          <w:rFonts w:hint="cs"/>
          <w:rtl/>
        </w:rPr>
        <w:softHyphen/>
        <w:t>تواند</w:t>
      </w:r>
      <w:r w:rsidR="00A81749" w:rsidRPr="006E3762">
        <w:rPr>
          <w:rStyle w:val="Char4"/>
          <w:rFonts w:hint="cs"/>
          <w:rtl/>
        </w:rPr>
        <w:t xml:space="preserve"> آن را </w:t>
      </w:r>
      <w:r w:rsidRPr="006E3762">
        <w:rPr>
          <w:rStyle w:val="Char4"/>
          <w:rFonts w:hint="cs"/>
          <w:rtl/>
        </w:rPr>
        <w:t>دریابد و آثار شکوهمندی عظیم در هم</w:t>
      </w:r>
      <w:r w:rsidR="004565B2" w:rsidRPr="006E3762">
        <w:rPr>
          <w:rStyle w:val="Char4"/>
          <w:rFonts w:hint="cs"/>
          <w:rtl/>
        </w:rPr>
        <w:t>ۀ</w:t>
      </w:r>
      <w:r w:rsidRPr="006E3762">
        <w:rPr>
          <w:rStyle w:val="Char4"/>
          <w:rFonts w:hint="cs"/>
          <w:rtl/>
        </w:rPr>
        <w:t xml:space="preserve"> هستی همچون آفرینش و فرماندهی </w:t>
      </w:r>
      <w:r w:rsidR="0041212B" w:rsidRPr="006E3762">
        <w:rPr>
          <w:rStyle w:val="Char4"/>
          <w:rFonts w:hint="cs"/>
          <w:rtl/>
        </w:rPr>
        <w:t>آسمان‌ها</w:t>
      </w:r>
      <w:r w:rsidRPr="006E3762">
        <w:rPr>
          <w:rStyle w:val="Char4"/>
          <w:rFonts w:hint="cs"/>
          <w:rtl/>
        </w:rPr>
        <w:t xml:space="preserve"> و زمین که نگهداریش وی را ناتوان و ناراحت نمی</w:t>
      </w:r>
      <w:r w:rsidRPr="006E3762">
        <w:rPr>
          <w:rStyle w:val="Char4"/>
          <w:rFonts w:hint="cs"/>
          <w:rtl/>
        </w:rPr>
        <w:softHyphen/>
        <w:t>کند، آفرینش بهشت و جهنّم، انسان، آب، آتش، خاک و... وجود دارد، و نیز قرآن مجیدش که همه و همه سرشار از عظمتِ بی‌کران و وصف</w:t>
      </w:r>
      <w:r w:rsidRPr="006E3762">
        <w:rPr>
          <w:rStyle w:val="Char4"/>
          <w:rtl/>
        </w:rPr>
        <w:softHyphen/>
      </w:r>
      <w:r w:rsidRPr="006E3762">
        <w:rPr>
          <w:rStyle w:val="Char4"/>
          <w:rFonts w:hint="cs"/>
          <w:rtl/>
        </w:rPr>
        <w:t>ناپذیر وی می</w:t>
      </w:r>
      <w:r w:rsidRPr="006E3762">
        <w:rPr>
          <w:rStyle w:val="Char4"/>
          <w:rFonts w:hint="cs"/>
          <w:rtl/>
        </w:rPr>
        <w:softHyphen/>
        <w:t>باشند و دلالت بر آن دارند که فقط او شایستگی ربوبیّت و الوهیّت را دارد.</w:t>
      </w:r>
    </w:p>
    <w:p w:rsidR="00C719F6" w:rsidRPr="006E3762" w:rsidRDefault="00C719F6" w:rsidP="00C32BD6">
      <w:pPr>
        <w:widowControl w:val="0"/>
        <w:ind w:firstLine="284"/>
        <w:jc w:val="both"/>
        <w:rPr>
          <w:rStyle w:val="Char4"/>
          <w:rtl/>
        </w:rPr>
      </w:pPr>
      <w:r w:rsidRPr="006E3762">
        <w:rPr>
          <w:rStyle w:val="Char4"/>
          <w:rFonts w:hint="cs"/>
          <w:rtl/>
        </w:rPr>
        <w:t>عظیم بودن خداوند</w:t>
      </w:r>
      <w:r w:rsidR="00CC1B3D" w:rsidRPr="006E3762">
        <w:rPr>
          <w:rStyle w:val="Char4"/>
          <w:rFonts w:cs="CTraditional Arabic" w:hint="cs"/>
          <w:rtl/>
        </w:rPr>
        <w:t>أ</w:t>
      </w:r>
      <w:r w:rsidRPr="006E3762">
        <w:rPr>
          <w:rStyle w:val="Char4"/>
          <w:rFonts w:hint="cs"/>
          <w:rtl/>
        </w:rPr>
        <w:t xml:space="preserve"> جدای از اینکه عظمت و شکوه و جلال خداوند را بر ذهن و روح و روان مؤمن متجلّی می‌کند بلکه به وی مژده می</w:t>
      </w:r>
      <w:r w:rsidRPr="006E3762">
        <w:rPr>
          <w:rStyle w:val="Char4"/>
          <w:rFonts w:hint="cs"/>
          <w:rtl/>
        </w:rPr>
        <w:softHyphen/>
        <w:t>دهد که کسی که وی بر آن توکّل و تکیه دارد در والاترین مقام بزرگی و شکوه قرار دارد و این، اُمید و آرامش را در انسان به اوج می</w:t>
      </w:r>
      <w:r w:rsidRPr="006E3762">
        <w:rPr>
          <w:rStyle w:val="Char4"/>
          <w:rFonts w:hint="cs"/>
          <w:rtl/>
        </w:rPr>
        <w:softHyphen/>
        <w:t>رساند. عظمتِ عظیم به انسان می</w:t>
      </w:r>
      <w:r w:rsidRPr="006E3762">
        <w:rPr>
          <w:rStyle w:val="Char4"/>
          <w:rFonts w:hint="cs"/>
          <w:rtl/>
        </w:rPr>
        <w:softHyphen/>
        <w:t>فهماند که وی در اوج حقارت و ضعف قرار دارد تا کِبر و عُجب و غُرور به انسان سرایت نکند و انسان در این راستا خود را با هستی و قوانین عظیم تطبیق می</w:t>
      </w:r>
      <w:r w:rsidRPr="006E3762">
        <w:rPr>
          <w:rStyle w:val="Char4"/>
          <w:rFonts w:hint="cs"/>
          <w:rtl/>
        </w:rPr>
        <w:softHyphen/>
        <w:t>دهد و بر خدای عظیم کُرنش می</w:t>
      </w:r>
      <w:r w:rsidRPr="006E3762">
        <w:rPr>
          <w:rStyle w:val="Char4"/>
          <w:rFonts w:hint="cs"/>
          <w:rtl/>
        </w:rPr>
        <w:softHyphen/>
        <w:t>کند و بر وی سجده می</w:t>
      </w:r>
      <w:r w:rsidRPr="006E3762">
        <w:rPr>
          <w:rStyle w:val="Char4"/>
          <w:rFonts w:hint="cs"/>
          <w:rtl/>
        </w:rPr>
        <w:softHyphen/>
        <w:t>برد. مؤمن می</w:t>
      </w:r>
      <w:r w:rsidRPr="006E3762">
        <w:rPr>
          <w:rStyle w:val="Char4"/>
          <w:rFonts w:hint="cs"/>
          <w:rtl/>
        </w:rPr>
        <w:softHyphen/>
        <w:t>داند</w:t>
      </w:r>
      <w:r w:rsidR="009A76CB" w:rsidRPr="006E3762">
        <w:rPr>
          <w:rStyle w:val="Char4"/>
          <w:rFonts w:hint="cs"/>
          <w:rtl/>
        </w:rPr>
        <w:t xml:space="preserve"> </w:t>
      </w:r>
      <w:r w:rsidRPr="006E3762">
        <w:rPr>
          <w:rStyle w:val="Char4"/>
          <w:rFonts w:hint="cs"/>
          <w:rtl/>
        </w:rPr>
        <w:t>فقط در راستای فرموده</w:t>
      </w:r>
      <w:r w:rsidRPr="006E3762">
        <w:rPr>
          <w:rStyle w:val="Char4"/>
          <w:rFonts w:hint="cs"/>
          <w:rtl/>
        </w:rPr>
        <w:softHyphen/>
        <w:t>های عظیم در قرآنِ وی بزرگی و عظمت نصیبش می</w:t>
      </w:r>
      <w:r w:rsidRPr="006E3762">
        <w:rPr>
          <w:rStyle w:val="Char4"/>
          <w:rFonts w:hint="cs"/>
          <w:rtl/>
        </w:rPr>
        <w:softHyphen/>
        <w:t>گردد تا در روز عظیم (قیامت) سربلند و سرافراز درآید. مؤمن در راستای بزرگ بودنش سعی دارد دیگران را همراه خود سازد و با مردم بزرگمنش و بزرگوار برخورد می</w:t>
      </w:r>
      <w:r w:rsidRPr="006E3762">
        <w:rPr>
          <w:rStyle w:val="Char4"/>
          <w:rFonts w:hint="cs"/>
          <w:rtl/>
        </w:rPr>
        <w:softHyphen/>
        <w:t>کند و مردم را بزرگ می</w:t>
      </w:r>
      <w:r w:rsidRPr="006E3762">
        <w:rPr>
          <w:rStyle w:val="Char4"/>
          <w:rFonts w:hint="cs"/>
          <w:rtl/>
        </w:rPr>
        <w:softHyphen/>
        <w:t>شمارد و کسی را تحقیر نمی</w:t>
      </w:r>
      <w:r w:rsidRPr="006E3762">
        <w:rPr>
          <w:rStyle w:val="Char4"/>
          <w:rFonts w:hint="cs"/>
          <w:rtl/>
        </w:rPr>
        <w:softHyphen/>
        <w:t>کند.</w:t>
      </w:r>
    </w:p>
    <w:p w:rsidR="00C719F6" w:rsidRPr="006E3762" w:rsidRDefault="00C719F6" w:rsidP="006E3762">
      <w:pPr>
        <w:pStyle w:val="a2"/>
      </w:pPr>
      <w:bookmarkStart w:id="728" w:name="_Toc404710338"/>
      <w:bookmarkStart w:id="729" w:name="_Toc437716045"/>
      <w:r w:rsidRPr="006E3762">
        <w:rPr>
          <w:rFonts w:hint="cs"/>
          <w:rtl/>
        </w:rPr>
        <w:t>35-غَفُور</w:t>
      </w:r>
      <w:bookmarkEnd w:id="728"/>
      <w:bookmarkEnd w:id="729"/>
      <w:r w:rsidRPr="006E3762">
        <w:fldChar w:fldCharType="begin"/>
      </w:r>
      <w:r w:rsidRPr="006E3762">
        <w:instrText xml:space="preserve"> TC "</w:instrText>
      </w:r>
      <w:bookmarkStart w:id="730" w:name="_Toc373938090"/>
      <w:bookmarkStart w:id="731" w:name="_Toc404508238"/>
      <w:r w:rsidRPr="006E3762">
        <w:rPr>
          <w:rFonts w:hint="cs"/>
          <w:rtl/>
        </w:rPr>
        <w:instrText>غَفُور</w:instrText>
      </w:r>
      <w:bookmarkEnd w:id="730"/>
      <w:bookmarkEnd w:id="731"/>
      <w:r w:rsidRPr="006E3762">
        <w:instrText xml:space="preserve">" \f C \l "1" </w:instrText>
      </w:r>
      <w:r w:rsidRPr="006E3762">
        <w:fldChar w:fldCharType="end"/>
      </w:r>
    </w:p>
    <w:p w:rsidR="001E38D8" w:rsidRPr="006E3762" w:rsidRDefault="00C719F6" w:rsidP="006E3762">
      <w:pPr>
        <w:ind w:firstLine="284"/>
        <w:jc w:val="both"/>
        <w:rPr>
          <w:rStyle w:val="Char4"/>
          <w:rtl/>
        </w:rPr>
      </w:pPr>
      <w:bookmarkStart w:id="732" w:name="OLE_LINK1"/>
      <w:bookmarkStart w:id="733" w:name="OLE_LINK2"/>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نَبِّئۡ عِبَادِيٓ أَنِّيٓ أَنَا </w:t>
      </w:r>
      <w:r w:rsidRPr="006E3762">
        <w:rPr>
          <w:rStyle w:val="Chard"/>
          <w:rFonts w:hint="cs"/>
          <w:rtl/>
        </w:rPr>
        <w:t>ٱ</w:t>
      </w:r>
      <w:r w:rsidRPr="006E3762">
        <w:rPr>
          <w:rStyle w:val="Chard"/>
          <w:rFonts w:hint="eastAsia"/>
          <w:rtl/>
        </w:rPr>
        <w:t>لۡغَفُورُ</w:t>
      </w:r>
      <w:r w:rsidRPr="006E3762">
        <w:rPr>
          <w:rStyle w:val="Chard"/>
          <w:rtl/>
        </w:rPr>
        <w:t xml:space="preserve"> </w:t>
      </w:r>
      <w:r w:rsidRPr="006E3762">
        <w:rPr>
          <w:rStyle w:val="Chard"/>
          <w:rFonts w:hint="cs"/>
          <w:rtl/>
        </w:rPr>
        <w:t>ٱ</w:t>
      </w:r>
      <w:r w:rsidRPr="006E3762">
        <w:rPr>
          <w:rStyle w:val="Chard"/>
          <w:rFonts w:hint="eastAsia"/>
          <w:rtl/>
        </w:rPr>
        <w:t>لرَّحِيمُ</w:t>
      </w:r>
      <w:r w:rsidRPr="006E3762">
        <w:rPr>
          <w:rStyle w:val="Chard"/>
          <w:rtl/>
        </w:rPr>
        <w:t>٤٩</w:t>
      </w:r>
      <w:r w:rsidRPr="006E3762">
        <w:rPr>
          <w:rFonts w:ascii="Tahoma" w:hAnsi="Tahoma" w:hint="cs"/>
          <w:color w:val="000000"/>
          <w:sz w:val="28"/>
          <w:szCs w:val="28"/>
          <w:rtl/>
          <w:lang w:bidi="fa-IR"/>
        </w:rPr>
        <w:t>﴾</w:t>
      </w:r>
      <w:r w:rsidRPr="006E3762">
        <w:rPr>
          <w:rStyle w:val="Char6"/>
          <w:rtl/>
        </w:rPr>
        <w:t xml:space="preserve"> [الحجر: 49]</w:t>
      </w:r>
      <w:r w:rsidRPr="006E3762">
        <w:rPr>
          <w:rStyle w:val="Char6"/>
          <w:rFonts w:hint="cs"/>
          <w:rtl/>
        </w:rPr>
        <w:t>.</w:t>
      </w:r>
    </w:p>
    <w:p w:rsidR="00C719F6" w:rsidRPr="006E3762" w:rsidRDefault="001E38D8" w:rsidP="006E3762">
      <w:pPr>
        <w:ind w:firstLine="284"/>
        <w:jc w:val="both"/>
        <w:rPr>
          <w:rStyle w:val="Char4"/>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«ا</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پ</w:t>
      </w:r>
      <w:r w:rsidR="004565B2" w:rsidRPr="006E3762">
        <w:rPr>
          <w:rStyle w:val="Char7"/>
          <w:rFonts w:hint="cs"/>
          <w:rtl/>
        </w:rPr>
        <w:t>ی</w:t>
      </w:r>
      <w:r w:rsidR="00C719F6" w:rsidRPr="006E3762">
        <w:rPr>
          <w:rStyle w:val="Char7"/>
          <w:rFonts w:hint="cs"/>
          <w:rtl/>
        </w:rPr>
        <w:t>غمبر</w:t>
      </w:r>
      <w:r w:rsidR="00C719F6" w:rsidRPr="006E3762">
        <w:rPr>
          <w:rStyle w:val="Char7"/>
          <w:rtl/>
        </w:rPr>
        <w:t>!</w:t>
      </w:r>
      <w:r w:rsidR="00C719F6" w:rsidRPr="006E3762">
        <w:rPr>
          <w:rStyle w:val="Char7"/>
          <w:rFonts w:hint="cs"/>
          <w:rtl/>
        </w:rPr>
        <w:t>»</w:t>
      </w:r>
      <w:r w:rsidR="00C719F6" w:rsidRPr="006E3762">
        <w:rPr>
          <w:rStyle w:val="Char7"/>
          <w:rtl/>
        </w:rPr>
        <w:t xml:space="preserve"> </w:t>
      </w:r>
      <w:r w:rsidR="00C719F6" w:rsidRPr="006E3762">
        <w:rPr>
          <w:rStyle w:val="Char7"/>
          <w:rFonts w:hint="cs"/>
          <w:rtl/>
        </w:rPr>
        <w:t>بندگان</w:t>
      </w:r>
      <w:r w:rsidR="00C719F6" w:rsidRPr="006E3762">
        <w:rPr>
          <w:rStyle w:val="Char7"/>
          <w:rtl/>
        </w:rPr>
        <w:t xml:space="preserve"> </w:t>
      </w:r>
      <w:r w:rsidR="00C719F6" w:rsidRPr="006E3762">
        <w:rPr>
          <w:rStyle w:val="Char7"/>
          <w:rFonts w:hint="cs"/>
          <w:rtl/>
        </w:rPr>
        <w:t>مرا</w:t>
      </w:r>
      <w:r w:rsidR="00C719F6" w:rsidRPr="006E3762">
        <w:rPr>
          <w:rStyle w:val="Char7"/>
          <w:rtl/>
        </w:rPr>
        <w:t xml:space="preserve"> </w:t>
      </w:r>
      <w:r w:rsidR="00C719F6" w:rsidRPr="006E3762">
        <w:rPr>
          <w:rStyle w:val="Char7"/>
          <w:rFonts w:hint="cs"/>
          <w:rtl/>
        </w:rPr>
        <w:t>آگاه</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ن</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من</w:t>
      </w:r>
      <w:r w:rsidR="00C719F6" w:rsidRPr="006E3762">
        <w:rPr>
          <w:rStyle w:val="Char7"/>
          <w:rtl/>
        </w:rPr>
        <w:t xml:space="preserve"> </w:t>
      </w:r>
      <w:r w:rsidR="00C719F6" w:rsidRPr="006E3762">
        <w:rPr>
          <w:rStyle w:val="Char7"/>
          <w:rFonts w:hint="cs"/>
          <w:rtl/>
        </w:rPr>
        <w:t>دارا</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گذشت</w:t>
      </w:r>
      <w:r w:rsidR="00C719F6" w:rsidRPr="006E3762">
        <w:rPr>
          <w:rStyle w:val="Char7"/>
          <w:rtl/>
        </w:rPr>
        <w:t xml:space="preserve"> </w:t>
      </w:r>
      <w:r w:rsidR="00C719F6" w:rsidRPr="006E3762">
        <w:rPr>
          <w:rStyle w:val="Char7"/>
          <w:rFonts w:hint="cs"/>
          <w:rtl/>
        </w:rPr>
        <w:t>ز</w:t>
      </w:r>
      <w:r w:rsidR="004565B2" w:rsidRPr="006E3762">
        <w:rPr>
          <w:rStyle w:val="Char7"/>
          <w:rFonts w:hint="cs"/>
          <w:rtl/>
        </w:rPr>
        <w:t>ی</w:t>
      </w:r>
      <w:r w:rsidR="00C719F6" w:rsidRPr="006E3762">
        <w:rPr>
          <w:rStyle w:val="Char7"/>
          <w:rFonts w:hint="cs"/>
          <w:rtl/>
        </w:rPr>
        <w:t>اد</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مهر</w:t>
      </w:r>
      <w:r w:rsidR="00C719F6" w:rsidRPr="006E3762">
        <w:rPr>
          <w:rStyle w:val="Char7"/>
          <w:rtl/>
        </w:rPr>
        <w:t xml:space="preserve"> </w:t>
      </w:r>
      <w:r w:rsidR="00C719F6" w:rsidRPr="006E3762">
        <w:rPr>
          <w:rStyle w:val="Char7"/>
          <w:rFonts w:hint="cs"/>
          <w:rtl/>
        </w:rPr>
        <w:t>فراوان</w:t>
      </w:r>
      <w:r w:rsidR="00C719F6" w:rsidRPr="006E3762">
        <w:rPr>
          <w:rStyle w:val="Char7"/>
          <w:rtl/>
        </w:rPr>
        <w:t xml:space="preserve"> </w:t>
      </w:r>
      <w:r w:rsidR="00C719F6" w:rsidRPr="006E3762">
        <w:rPr>
          <w:rStyle w:val="Char7"/>
          <w:rFonts w:hint="cs"/>
          <w:rtl/>
        </w:rPr>
        <w:t>هستم</w:t>
      </w:r>
      <w:r w:rsidRPr="006E3762">
        <w:rPr>
          <w:rStyle w:val="Char7"/>
          <w:rFonts w:ascii="Traditional Arabic" w:hAnsi="Traditional Arabic" w:cs="Traditional Arabic"/>
          <w:rtl/>
        </w:rPr>
        <w:t>»</w:t>
      </w:r>
      <w:r w:rsidR="004265DC" w:rsidRPr="006E3762">
        <w:rPr>
          <w:rStyle w:val="Char4"/>
          <w:rFonts w:hint="cs"/>
          <w:rtl/>
        </w:rPr>
        <w:t>.</w:t>
      </w:r>
    </w:p>
    <w:bookmarkEnd w:id="732"/>
    <w:bookmarkEnd w:id="733"/>
    <w:p w:rsidR="00C719F6" w:rsidRPr="006E3762" w:rsidRDefault="00C719F6" w:rsidP="006E3762">
      <w:pPr>
        <w:ind w:firstLine="284"/>
        <w:jc w:val="both"/>
        <w:rPr>
          <w:rStyle w:val="Char4"/>
          <w:rtl/>
        </w:rPr>
      </w:pPr>
      <w:r w:rsidRPr="006E3762">
        <w:rPr>
          <w:rStyle w:val="Char4"/>
          <w:rFonts w:hint="cs"/>
          <w:rtl/>
        </w:rPr>
        <w:t>خداوند غفّار و غفور است. هر دوی این نام</w:t>
      </w:r>
      <w:r w:rsidRPr="006E3762">
        <w:rPr>
          <w:rStyle w:val="Char4"/>
          <w:rFonts w:hint="cs"/>
          <w:rtl/>
        </w:rPr>
        <w:softHyphen/>
        <w:t>های زیبا از ریش</w:t>
      </w:r>
      <w:r w:rsidR="004565B2" w:rsidRPr="006E3762">
        <w:rPr>
          <w:rStyle w:val="Char4"/>
          <w:rFonts w:hint="cs"/>
          <w:rtl/>
        </w:rPr>
        <w:t>ۀ</w:t>
      </w:r>
      <w:r w:rsidRPr="006E3762">
        <w:rPr>
          <w:rStyle w:val="Char4"/>
          <w:rFonts w:hint="cs"/>
          <w:rtl/>
        </w:rPr>
        <w:t xml:space="preserve"> غَفَرَ می</w:t>
      </w:r>
      <w:r w:rsidRPr="006E3762">
        <w:rPr>
          <w:rStyle w:val="Char4"/>
          <w:rFonts w:hint="cs"/>
          <w:rtl/>
        </w:rPr>
        <w:softHyphen/>
        <w:t>باشند. خداوند غفور بسیار بخشنده و پوشانند</w:t>
      </w:r>
      <w:r w:rsidR="004565B2" w:rsidRPr="006E3762">
        <w:rPr>
          <w:rStyle w:val="Char4"/>
          <w:rFonts w:hint="cs"/>
          <w:rtl/>
        </w:rPr>
        <w:t>ۀ</w:t>
      </w:r>
      <w:r w:rsidRPr="006E3762">
        <w:rPr>
          <w:rStyle w:val="Char4"/>
          <w:rFonts w:hint="cs"/>
          <w:rtl/>
        </w:rPr>
        <w:t xml:space="preserve"> گناهان است و به معنای اسم غفّار است که قبلاً به معنا و تأثیر آن در زندگی مؤمن پرداخته شد؛ امّا غفور خبر از نوعی مبالغه و شمول</w:t>
      </w:r>
      <w:r w:rsidR="004565B2" w:rsidRPr="006E3762">
        <w:rPr>
          <w:rStyle w:val="Char4"/>
          <w:rFonts w:hint="cs"/>
          <w:rtl/>
        </w:rPr>
        <w:t>ی</w:t>
      </w:r>
      <w:r w:rsidRPr="006E3762">
        <w:rPr>
          <w:rStyle w:val="Char4"/>
          <w:rFonts w:hint="cs"/>
          <w:rtl/>
        </w:rPr>
        <w:t>ت می</w:t>
      </w:r>
      <w:r w:rsidRPr="006E3762">
        <w:rPr>
          <w:rStyle w:val="Char4"/>
          <w:rFonts w:hint="cs"/>
          <w:rtl/>
        </w:rPr>
        <w:softHyphen/>
        <w:t>دهد که غفّار آن معنا را ندارد. غفّار مبالغه است در بخشش به این صورت که پشت سرِهم می</w:t>
      </w:r>
      <w:r w:rsidRPr="006E3762">
        <w:rPr>
          <w:rStyle w:val="Char4"/>
          <w:rFonts w:hint="cs"/>
          <w:rtl/>
        </w:rPr>
        <w:softHyphen/>
        <w:t>بخشد و عفو می</w:t>
      </w:r>
      <w:r w:rsidRPr="006E3762">
        <w:rPr>
          <w:rStyle w:val="Char4"/>
          <w:rFonts w:hint="cs"/>
          <w:rtl/>
        </w:rPr>
        <w:softHyphen/>
        <w:t>نماید؛ زیرا صیغ</w:t>
      </w:r>
      <w:r w:rsidR="004565B2" w:rsidRPr="006E3762">
        <w:rPr>
          <w:rStyle w:val="Char4"/>
          <w:rFonts w:hint="cs"/>
          <w:rtl/>
        </w:rPr>
        <w:t>ۀ</w:t>
      </w:r>
      <w:r w:rsidRPr="006E3762">
        <w:rPr>
          <w:rStyle w:val="Char4"/>
          <w:rFonts w:hint="cs"/>
          <w:rtl/>
        </w:rPr>
        <w:t xml:space="preserve"> فعّال خبر از کثرتِ فعل و حادثه می</w:t>
      </w:r>
      <w:r w:rsidRPr="006E3762">
        <w:rPr>
          <w:rStyle w:val="Char4"/>
          <w:rFonts w:hint="cs"/>
          <w:rtl/>
        </w:rPr>
        <w:softHyphen/>
        <w:t>دهد و صیغ</w:t>
      </w:r>
      <w:r w:rsidR="004565B2" w:rsidRPr="006E3762">
        <w:rPr>
          <w:rStyle w:val="Char4"/>
          <w:rFonts w:hint="cs"/>
          <w:rtl/>
        </w:rPr>
        <w:t>ۀ</w:t>
      </w:r>
      <w:r w:rsidRPr="006E3762">
        <w:rPr>
          <w:rStyle w:val="Char4"/>
          <w:rFonts w:hint="cs"/>
          <w:rtl/>
        </w:rPr>
        <w:t xml:space="preserve"> فَعُول خبر از تمامیّت و شمولیّت بخشش می</w:t>
      </w:r>
      <w:r w:rsidRPr="006E3762">
        <w:rPr>
          <w:rStyle w:val="Char4"/>
          <w:rtl/>
        </w:rPr>
        <w:softHyphen/>
      </w:r>
      <w:r w:rsidRPr="006E3762">
        <w:rPr>
          <w:rStyle w:val="Char4"/>
          <w:rFonts w:hint="cs"/>
          <w:rtl/>
        </w:rPr>
        <w:t>دهد. با این وصف غفور</w:t>
      </w:r>
      <w:r w:rsidR="00CC1B3D" w:rsidRPr="006E3762">
        <w:rPr>
          <w:rStyle w:val="Char4"/>
          <w:rFonts w:cs="CTraditional Arabic" w:hint="cs"/>
          <w:rtl/>
        </w:rPr>
        <w:t>أ</w:t>
      </w:r>
      <w:r w:rsidRPr="006E3762">
        <w:rPr>
          <w:rStyle w:val="Char4"/>
          <w:rFonts w:hint="cs"/>
          <w:rtl/>
        </w:rPr>
        <w:t xml:space="preserve"> صاحب بخشش کامل و شاملی است که برترین و بزرگترین و نهایت بخشش را داراست. خداوند</w:t>
      </w:r>
      <w:r w:rsidR="00CC1B3D" w:rsidRPr="006E3762">
        <w:rPr>
          <w:rStyle w:val="Char4"/>
          <w:rFonts w:cs="CTraditional Arabic" w:hint="cs"/>
          <w:rtl/>
        </w:rPr>
        <w:t>أ</w:t>
      </w:r>
      <w:r w:rsidRPr="006E3762">
        <w:rPr>
          <w:rStyle w:val="Char4"/>
          <w:rFonts w:hint="cs"/>
          <w:rtl/>
        </w:rPr>
        <w:t xml:space="preserve"> بشارت داده: بنده</w:t>
      </w:r>
      <w:r w:rsidRPr="006E3762">
        <w:rPr>
          <w:rStyle w:val="Char4"/>
          <w:rFonts w:hint="cs"/>
          <w:rtl/>
        </w:rPr>
        <w:softHyphen/>
        <w:t>اش اگرچه بسیار گناه کند و حتّی بزرگترین گناه همچون شرک، قتل، زنا و... را انجام دهد با توب</w:t>
      </w:r>
      <w:r w:rsidR="004565B2" w:rsidRPr="006E3762">
        <w:rPr>
          <w:rStyle w:val="Char4"/>
          <w:rFonts w:hint="cs"/>
          <w:rtl/>
        </w:rPr>
        <w:t>ۀ</w:t>
      </w:r>
      <w:r w:rsidRPr="006E3762">
        <w:rPr>
          <w:rStyle w:val="Char4"/>
          <w:rFonts w:hint="cs"/>
          <w:rtl/>
        </w:rPr>
        <w:t xml:space="preserve"> نَصوح (توبه</w:t>
      </w:r>
      <w:r w:rsidRPr="006E3762">
        <w:rPr>
          <w:rStyle w:val="Char4"/>
          <w:rFonts w:hint="cs"/>
          <w:rtl/>
        </w:rPr>
        <w:softHyphen/>
        <w:t>ای خالصانه شاملِ تر</w:t>
      </w:r>
      <w:r w:rsidR="004565B2" w:rsidRPr="006E3762">
        <w:rPr>
          <w:rStyle w:val="Char4"/>
          <w:rFonts w:hint="cs"/>
          <w:rtl/>
        </w:rPr>
        <w:t>ک</w:t>
      </w:r>
      <w:r w:rsidRPr="006E3762">
        <w:rPr>
          <w:rStyle w:val="Char4"/>
          <w:rtl/>
        </w:rPr>
        <w:t xml:space="preserve"> </w:t>
      </w:r>
      <w:r w:rsidRPr="006E3762">
        <w:rPr>
          <w:rStyle w:val="Char4"/>
          <w:rFonts w:hint="cs"/>
          <w:rtl/>
        </w:rPr>
        <w:t>گناه،</w:t>
      </w:r>
      <w:r w:rsidRPr="006E3762">
        <w:rPr>
          <w:rStyle w:val="Char4"/>
          <w:rtl/>
        </w:rPr>
        <w:t xml:space="preserve"> </w:t>
      </w:r>
      <w:r w:rsidRPr="006E3762">
        <w:rPr>
          <w:rStyle w:val="Char4"/>
          <w:rFonts w:hint="cs"/>
          <w:rtl/>
        </w:rPr>
        <w:t>پش</w:t>
      </w:r>
      <w:r w:rsidR="004565B2" w:rsidRPr="006E3762">
        <w:rPr>
          <w:rStyle w:val="Char4"/>
          <w:rFonts w:hint="cs"/>
          <w:rtl/>
        </w:rPr>
        <w:t>ی</w:t>
      </w:r>
      <w:r w:rsidRPr="006E3762">
        <w:rPr>
          <w:rStyle w:val="Char4"/>
          <w:rFonts w:hint="cs"/>
          <w:rtl/>
        </w:rPr>
        <w:t>مان</w:t>
      </w:r>
      <w:r w:rsidRPr="006E3762">
        <w:rPr>
          <w:rStyle w:val="Char4"/>
          <w:rtl/>
        </w:rPr>
        <w:t xml:space="preserve"> </w:t>
      </w:r>
      <w:r w:rsidRPr="006E3762">
        <w:rPr>
          <w:rStyle w:val="Char4"/>
          <w:rFonts w:hint="cs"/>
          <w:rtl/>
        </w:rPr>
        <w:t>شدن</w:t>
      </w:r>
      <w:r w:rsidRPr="006E3762">
        <w:rPr>
          <w:rStyle w:val="Char4"/>
          <w:rtl/>
        </w:rPr>
        <w:t xml:space="preserve"> </w:t>
      </w:r>
      <w:r w:rsidRPr="006E3762">
        <w:rPr>
          <w:rStyle w:val="Char4"/>
          <w:rFonts w:hint="cs"/>
          <w:rtl/>
        </w:rPr>
        <w:t>از</w:t>
      </w:r>
      <w:r w:rsidRPr="006E3762">
        <w:rPr>
          <w:rStyle w:val="Char4"/>
          <w:rtl/>
        </w:rPr>
        <w:t xml:space="preserve"> </w:t>
      </w:r>
      <w:r w:rsidRPr="006E3762">
        <w:rPr>
          <w:rStyle w:val="Char4"/>
          <w:rFonts w:hint="cs"/>
          <w:rtl/>
        </w:rPr>
        <w:t>آن،</w:t>
      </w:r>
      <w:r w:rsidRPr="006E3762">
        <w:rPr>
          <w:rStyle w:val="Char4"/>
          <w:rtl/>
        </w:rPr>
        <w:t xml:space="preserve"> </w:t>
      </w:r>
      <w:r w:rsidRPr="006E3762">
        <w:rPr>
          <w:rStyle w:val="Char4"/>
          <w:rFonts w:hint="cs"/>
          <w:rtl/>
        </w:rPr>
        <w:t>تصم</w:t>
      </w:r>
      <w:r w:rsidR="004565B2" w:rsidRPr="006E3762">
        <w:rPr>
          <w:rStyle w:val="Char4"/>
          <w:rFonts w:hint="cs"/>
          <w:rtl/>
        </w:rPr>
        <w:t>ی</w:t>
      </w:r>
      <w:r w:rsidRPr="006E3762">
        <w:rPr>
          <w:rStyle w:val="Char4"/>
          <w:rFonts w:hint="cs"/>
          <w:rtl/>
        </w:rPr>
        <w:t>م</w:t>
      </w:r>
      <w:r w:rsidRPr="006E3762">
        <w:rPr>
          <w:rStyle w:val="Char4"/>
          <w:rtl/>
        </w:rPr>
        <w:t xml:space="preserve"> </w:t>
      </w:r>
      <w:r w:rsidRPr="006E3762">
        <w:rPr>
          <w:rStyle w:val="Char4"/>
          <w:rFonts w:hint="cs"/>
          <w:rtl/>
        </w:rPr>
        <w:t>بر</w:t>
      </w:r>
      <w:r w:rsidRPr="006E3762">
        <w:rPr>
          <w:rStyle w:val="Char4"/>
          <w:rtl/>
        </w:rPr>
        <w:t xml:space="preserve"> </w:t>
      </w:r>
      <w:r w:rsidRPr="006E3762">
        <w:rPr>
          <w:rStyle w:val="Char4"/>
          <w:rFonts w:hint="cs"/>
          <w:rtl/>
        </w:rPr>
        <w:t>برنگشتن</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آن،</w:t>
      </w:r>
      <w:r w:rsidRPr="006E3762">
        <w:rPr>
          <w:rStyle w:val="Char4"/>
          <w:rtl/>
        </w:rPr>
        <w:t xml:space="preserve"> </w:t>
      </w:r>
      <w:r w:rsidRPr="006E3762">
        <w:rPr>
          <w:rStyle w:val="Char4"/>
          <w:rFonts w:hint="cs"/>
          <w:rtl/>
        </w:rPr>
        <w:t>ردّ</w:t>
      </w:r>
      <w:r w:rsidRPr="006E3762">
        <w:rPr>
          <w:rStyle w:val="Char4"/>
          <w:rtl/>
        </w:rPr>
        <w:t xml:space="preserve"> </w:t>
      </w:r>
      <w:r w:rsidRPr="006E3762">
        <w:rPr>
          <w:rStyle w:val="Char4"/>
          <w:rFonts w:hint="cs"/>
          <w:rtl/>
        </w:rPr>
        <w:t>مظالم</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بازپرداخت</w:t>
      </w:r>
      <w:r w:rsidRPr="006E3762">
        <w:rPr>
          <w:rStyle w:val="Char4"/>
          <w:rtl/>
        </w:rPr>
        <w:t xml:space="preserve"> </w:t>
      </w:r>
      <w:r w:rsidRPr="006E3762">
        <w:rPr>
          <w:rStyle w:val="Char4"/>
          <w:rFonts w:hint="cs"/>
          <w:rtl/>
        </w:rPr>
        <w:t>حق</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صاحبان</w:t>
      </w:r>
      <w:r w:rsidRPr="006E3762">
        <w:rPr>
          <w:rStyle w:val="Char4"/>
          <w:rtl/>
        </w:rPr>
        <w:t xml:space="preserve"> </w:t>
      </w:r>
      <w:r w:rsidRPr="006E3762">
        <w:rPr>
          <w:rStyle w:val="Char4"/>
          <w:rFonts w:hint="cs"/>
          <w:rtl/>
        </w:rPr>
        <w:t>آن) مشمول مغفرت کاملِ غفور</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گردد.</w:t>
      </w:r>
    </w:p>
    <w:p w:rsidR="00C719F6" w:rsidRPr="006E3762" w:rsidRDefault="00C719F6" w:rsidP="006E3762">
      <w:pPr>
        <w:ind w:firstLine="284"/>
        <w:jc w:val="both"/>
        <w:rPr>
          <w:rStyle w:val="Char4"/>
          <w:rtl/>
        </w:rPr>
      </w:pPr>
      <w:r w:rsidRPr="006E3762">
        <w:rPr>
          <w:rStyle w:val="Char4"/>
          <w:rFonts w:hint="cs"/>
          <w:rtl/>
        </w:rPr>
        <w:t>با وجود اینکه تمامی مزایا و آثار غفّار شامل غفور نیز می</w:t>
      </w:r>
      <w:r w:rsidRPr="006E3762">
        <w:rPr>
          <w:rStyle w:val="Char4"/>
          <w:rFonts w:hint="cs"/>
          <w:rtl/>
        </w:rPr>
        <w:softHyphen/>
        <w:t>گردد، مؤمن سعی دارد با اُسوه</w:t>
      </w:r>
      <w:r w:rsidRPr="006E3762">
        <w:rPr>
          <w:rStyle w:val="Char4"/>
          <w:rFonts w:hint="cs"/>
          <w:rtl/>
        </w:rPr>
        <w:softHyphen/>
        <w:t>گیری از غفور بخشش و عفو کامل و شاملی نسبت به هم</w:t>
      </w:r>
      <w:r w:rsidRPr="006E3762">
        <w:rPr>
          <w:rStyle w:val="Char4"/>
          <w:rFonts w:hint="cs"/>
          <w:rtl/>
        </w:rPr>
        <w:softHyphen/>
        <w:t>نوعانِ خود داشته باشد تا مشمول أجر عظیم و بخشش غفور گردد.</w:t>
      </w:r>
    </w:p>
    <w:p w:rsidR="00C719F6" w:rsidRPr="006E3762" w:rsidRDefault="00C719F6" w:rsidP="006E3762">
      <w:pPr>
        <w:pStyle w:val="a2"/>
      </w:pPr>
      <w:bookmarkStart w:id="734" w:name="_Toc404710339"/>
      <w:bookmarkStart w:id="735" w:name="_Toc437716046"/>
      <w:r w:rsidRPr="006E3762">
        <w:rPr>
          <w:rFonts w:hint="cs"/>
          <w:rtl/>
        </w:rPr>
        <w:t>36-</w:t>
      </w:r>
      <w:r w:rsidR="001E38D8" w:rsidRPr="006E3762">
        <w:rPr>
          <w:rFonts w:hint="cs"/>
          <w:rtl/>
        </w:rPr>
        <w:t xml:space="preserve"> </w:t>
      </w:r>
      <w:r w:rsidRPr="006E3762">
        <w:rPr>
          <w:rFonts w:hint="cs"/>
          <w:rtl/>
        </w:rPr>
        <w:t>شَکُور</w:t>
      </w:r>
      <w:bookmarkEnd w:id="734"/>
      <w:bookmarkEnd w:id="735"/>
      <w:r w:rsidRPr="006E3762">
        <w:fldChar w:fldCharType="begin"/>
      </w:r>
      <w:r w:rsidRPr="006E3762">
        <w:instrText xml:space="preserve"> TC "</w:instrText>
      </w:r>
      <w:bookmarkStart w:id="736" w:name="_Toc373938091"/>
      <w:bookmarkStart w:id="737" w:name="_Toc404508239"/>
      <w:r w:rsidRPr="006E3762">
        <w:rPr>
          <w:rFonts w:hint="cs"/>
          <w:rtl/>
        </w:rPr>
        <w:instrText>شَکُور</w:instrText>
      </w:r>
      <w:bookmarkEnd w:id="736"/>
      <w:bookmarkEnd w:id="737"/>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وَمَن يَقۡتَرِفۡ حَسَنَة</w:t>
      </w:r>
      <w:r w:rsidRPr="006E3762">
        <w:rPr>
          <w:rStyle w:val="Chard"/>
          <w:rFonts w:hint="cs"/>
          <w:rtl/>
        </w:rPr>
        <w:t>ٗ</w:t>
      </w:r>
      <w:r w:rsidRPr="006E3762">
        <w:rPr>
          <w:rStyle w:val="Chard"/>
          <w:rtl/>
        </w:rPr>
        <w:t xml:space="preserve"> </w:t>
      </w:r>
      <w:r w:rsidRPr="006E3762">
        <w:rPr>
          <w:rStyle w:val="Chard"/>
          <w:rFonts w:hint="cs"/>
          <w:rtl/>
        </w:rPr>
        <w:t>نَّزِدۡ</w:t>
      </w:r>
      <w:r w:rsidRPr="006E3762">
        <w:rPr>
          <w:rStyle w:val="Chard"/>
          <w:rtl/>
        </w:rPr>
        <w:t xml:space="preserve"> </w:t>
      </w:r>
      <w:r w:rsidRPr="006E3762">
        <w:rPr>
          <w:rStyle w:val="Chard"/>
          <w:rFonts w:hint="cs"/>
          <w:rtl/>
        </w:rPr>
        <w:t>لَهُۥ</w:t>
      </w:r>
      <w:r w:rsidRPr="006E3762">
        <w:rPr>
          <w:rStyle w:val="Chard"/>
          <w:rtl/>
        </w:rPr>
        <w:t xml:space="preserve"> فِيهَا حُسۡنًاۚ إِنَّ </w:t>
      </w:r>
      <w:r w:rsidRPr="006E3762">
        <w:rPr>
          <w:rStyle w:val="Chard"/>
          <w:rFonts w:hint="cs"/>
          <w:rtl/>
        </w:rPr>
        <w:t>ٱ</w:t>
      </w:r>
      <w:r w:rsidRPr="006E3762">
        <w:rPr>
          <w:rStyle w:val="Chard"/>
          <w:rFonts w:hint="eastAsia"/>
          <w:rtl/>
        </w:rPr>
        <w:t>للَّهَ</w:t>
      </w:r>
      <w:r w:rsidRPr="006E3762">
        <w:rPr>
          <w:rStyle w:val="Chard"/>
          <w:rtl/>
        </w:rPr>
        <w:t xml:space="preserve"> غَفُور</w:t>
      </w:r>
      <w:r w:rsidRPr="006E3762">
        <w:rPr>
          <w:rStyle w:val="Chard"/>
          <w:rFonts w:hint="cs"/>
          <w:rtl/>
        </w:rPr>
        <w:t>ٞ</w:t>
      </w:r>
      <w:r w:rsidRPr="006E3762">
        <w:rPr>
          <w:rStyle w:val="Chard"/>
          <w:rtl/>
        </w:rPr>
        <w:t xml:space="preserve"> </w:t>
      </w:r>
      <w:r w:rsidRPr="006E3762">
        <w:rPr>
          <w:rStyle w:val="Chard"/>
          <w:rFonts w:hint="cs"/>
          <w:rtl/>
        </w:rPr>
        <w:t>شَكُورٌ</w:t>
      </w:r>
      <w:r w:rsidRPr="006E3762">
        <w:rPr>
          <w:rFonts w:ascii="Tahoma" w:hAnsi="Tahoma" w:hint="cs"/>
          <w:color w:val="000000"/>
          <w:sz w:val="28"/>
          <w:szCs w:val="28"/>
          <w:rtl/>
          <w:lang w:bidi="fa-IR"/>
        </w:rPr>
        <w:t>﴾</w:t>
      </w:r>
      <w:r w:rsidRPr="006E3762">
        <w:rPr>
          <w:rStyle w:val="Char6"/>
          <w:rtl/>
        </w:rPr>
        <w:t xml:space="preserve"> [الشورى: 23]</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هر</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س</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ار</w:t>
      </w:r>
      <w:r w:rsidR="00C719F6" w:rsidRPr="006E3762">
        <w:rPr>
          <w:rStyle w:val="Char7"/>
          <w:rtl/>
        </w:rPr>
        <w:t xml:space="preserve"> </w:t>
      </w:r>
      <w:r w:rsidR="00C719F6" w:rsidRPr="006E3762">
        <w:rPr>
          <w:rStyle w:val="Char7"/>
          <w:rFonts w:hint="cs"/>
          <w:rtl/>
        </w:rPr>
        <w:t>ن</w:t>
      </w:r>
      <w:r w:rsidR="004565B2" w:rsidRPr="006E3762">
        <w:rPr>
          <w:rStyle w:val="Char7"/>
          <w:rFonts w:hint="cs"/>
          <w:rtl/>
        </w:rPr>
        <w:t>یکی</w:t>
      </w:r>
      <w:r w:rsidR="00C719F6" w:rsidRPr="006E3762">
        <w:rPr>
          <w:rStyle w:val="Char7"/>
          <w:rtl/>
        </w:rPr>
        <w:t xml:space="preserve"> </w:t>
      </w:r>
      <w:r w:rsidR="00C719F6" w:rsidRPr="006E3762">
        <w:rPr>
          <w:rStyle w:val="Char7"/>
          <w:rFonts w:hint="cs"/>
          <w:rtl/>
        </w:rPr>
        <w:t>انجام</w:t>
      </w:r>
      <w:r w:rsidR="00C719F6" w:rsidRPr="006E3762">
        <w:rPr>
          <w:rStyle w:val="Char7"/>
          <w:rtl/>
        </w:rPr>
        <w:t xml:space="preserve"> </w:t>
      </w:r>
      <w:r w:rsidR="00C719F6" w:rsidRPr="006E3762">
        <w:rPr>
          <w:rStyle w:val="Char7"/>
          <w:rFonts w:hint="cs"/>
          <w:rtl/>
        </w:rPr>
        <w:t>دهد،</w:t>
      </w:r>
      <w:r w:rsidR="00C719F6" w:rsidRPr="006E3762">
        <w:rPr>
          <w:rStyle w:val="Char7"/>
          <w:rtl/>
        </w:rPr>
        <w:t xml:space="preserve"> </w:t>
      </w:r>
      <w:r w:rsidR="00C719F6" w:rsidRPr="006E3762">
        <w:rPr>
          <w:rStyle w:val="Char7"/>
          <w:rFonts w:hint="cs"/>
          <w:rtl/>
        </w:rPr>
        <w:t>بر</w:t>
      </w:r>
      <w:r w:rsidR="00C719F6" w:rsidRPr="006E3762">
        <w:rPr>
          <w:rStyle w:val="Char7"/>
          <w:rtl/>
        </w:rPr>
        <w:t xml:space="preserve"> </w:t>
      </w:r>
      <w:r w:rsidR="00C719F6" w:rsidRPr="006E3762">
        <w:rPr>
          <w:rStyle w:val="Char7"/>
          <w:rFonts w:hint="cs"/>
          <w:rtl/>
        </w:rPr>
        <w:t>ن</w:t>
      </w:r>
      <w:r w:rsidR="004565B2" w:rsidRPr="006E3762">
        <w:rPr>
          <w:rStyle w:val="Char7"/>
          <w:rFonts w:hint="cs"/>
          <w:rtl/>
        </w:rPr>
        <w:t>یکی</w:t>
      </w:r>
      <w:r w:rsidR="00C719F6" w:rsidRPr="006E3762">
        <w:rPr>
          <w:rStyle w:val="Char7"/>
          <w:rtl/>
        </w:rPr>
        <w:t xml:space="preserve"> </w:t>
      </w:r>
      <w:r w:rsidR="00C719F6" w:rsidRPr="006E3762">
        <w:rPr>
          <w:rStyle w:val="Char7"/>
          <w:rFonts w:hint="cs"/>
          <w:rtl/>
        </w:rPr>
        <w:t>عمل</w:t>
      </w:r>
      <w:r w:rsidR="00C719F6" w:rsidRPr="006E3762">
        <w:rPr>
          <w:rStyle w:val="Char7"/>
          <w:rtl/>
        </w:rPr>
        <w:t xml:space="preserve"> </w:t>
      </w:r>
      <w:r w:rsidR="00C719F6" w:rsidRPr="006E3762">
        <w:rPr>
          <w:rStyle w:val="Char7"/>
          <w:rFonts w:hint="cs"/>
          <w:rtl/>
        </w:rPr>
        <w:t>او</w:t>
      </w:r>
      <w:r w:rsidR="00C719F6" w:rsidRPr="006E3762">
        <w:rPr>
          <w:rStyle w:val="Char7"/>
          <w:rtl/>
        </w:rPr>
        <w:t xml:space="preserve"> </w:t>
      </w:r>
      <w:r w:rsidR="00C719F6" w:rsidRPr="006E3762">
        <w:rPr>
          <w:rStyle w:val="Char7"/>
          <w:rFonts w:hint="cs"/>
          <w:rtl/>
        </w:rPr>
        <w:t>م</w:t>
      </w:r>
      <w:r w:rsidR="004565B2" w:rsidRPr="006E3762">
        <w:rPr>
          <w:rStyle w:val="Char7"/>
          <w:rFonts w:hint="cs"/>
          <w:rtl/>
        </w:rPr>
        <w:t>ی</w:t>
      </w:r>
      <w:r w:rsidR="00C719F6" w:rsidRPr="006E3762">
        <w:rPr>
          <w:rStyle w:val="Char7"/>
          <w:rFonts w:hint="cs"/>
          <w:rtl/>
        </w:rPr>
        <w:t>‌افزائ</w:t>
      </w:r>
      <w:r w:rsidR="004565B2" w:rsidRPr="006E3762">
        <w:rPr>
          <w:rStyle w:val="Char7"/>
          <w:rFonts w:hint="cs"/>
          <w:rtl/>
        </w:rPr>
        <w:t>ی</w:t>
      </w:r>
      <w:r w:rsidR="00C719F6" w:rsidRPr="006E3762">
        <w:rPr>
          <w:rStyle w:val="Char7"/>
          <w:rFonts w:hint="cs"/>
          <w:rtl/>
        </w:rPr>
        <w:t>م</w:t>
      </w:r>
      <w:r w:rsidR="00C719F6" w:rsidRPr="006E3762">
        <w:rPr>
          <w:rStyle w:val="Char7"/>
          <w:rtl/>
        </w:rPr>
        <w:t xml:space="preserve">. </w:t>
      </w:r>
      <w:r w:rsidR="00C719F6" w:rsidRPr="006E3762">
        <w:rPr>
          <w:rStyle w:val="Char7"/>
          <w:rFonts w:hint="cs"/>
          <w:rtl/>
        </w:rPr>
        <w:t>خداوند</w:t>
      </w:r>
      <w:r w:rsidR="00C719F6" w:rsidRPr="006E3762">
        <w:rPr>
          <w:rStyle w:val="Char7"/>
          <w:rtl/>
        </w:rPr>
        <w:t xml:space="preserve"> </w:t>
      </w:r>
      <w:r w:rsidR="00C719F6" w:rsidRPr="006E3762">
        <w:rPr>
          <w:rStyle w:val="Char7"/>
          <w:rFonts w:hint="cs"/>
          <w:rtl/>
        </w:rPr>
        <w:t>بسیار آمرزگار</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ش</w:t>
      </w:r>
      <w:r w:rsidR="004565B2" w:rsidRPr="006E3762">
        <w:rPr>
          <w:rStyle w:val="Char7"/>
          <w:rFonts w:hint="cs"/>
          <w:rtl/>
        </w:rPr>
        <w:t>ک</w:t>
      </w:r>
      <w:r w:rsidR="00C719F6" w:rsidRPr="006E3762">
        <w:rPr>
          <w:rStyle w:val="Char7"/>
          <w:rFonts w:hint="cs"/>
          <w:rtl/>
        </w:rPr>
        <w:t>رگزار</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Pr>
      </w:pPr>
      <w:r w:rsidRPr="006E3762">
        <w:rPr>
          <w:rStyle w:val="Char4"/>
          <w:rFonts w:hint="cs"/>
          <w:rtl/>
        </w:rPr>
        <w:t>شَکُور صیغه مبالغ</w:t>
      </w:r>
      <w:r w:rsidR="004565B2" w:rsidRPr="006E3762">
        <w:rPr>
          <w:rStyle w:val="Char4"/>
          <w:rFonts w:hint="cs"/>
          <w:rtl/>
        </w:rPr>
        <w:t>ۀ</w:t>
      </w:r>
      <w:r w:rsidRPr="006E3762">
        <w:rPr>
          <w:rStyle w:val="Char4"/>
          <w:rFonts w:hint="cs"/>
          <w:rtl/>
        </w:rPr>
        <w:t xml:space="preserve"> شاکِر و یعنی؛ بسیار سپاسگزار و سپاسگزارنده. شکور</w:t>
      </w:r>
      <w:r w:rsidR="00CC1B3D" w:rsidRPr="006E3762">
        <w:rPr>
          <w:rStyle w:val="Char4"/>
          <w:rFonts w:cs="CTraditional Arabic" w:hint="cs"/>
          <w:rtl/>
        </w:rPr>
        <w:t>أ</w:t>
      </w:r>
      <w:r w:rsidRPr="006E3762">
        <w:rPr>
          <w:rStyle w:val="Char4"/>
          <w:rFonts w:hint="cs"/>
          <w:rtl/>
        </w:rPr>
        <w:t xml:space="preserve"> در مقابل انجام وظایف بندگانش سپاس</w:t>
      </w:r>
      <w:r w:rsidRPr="006E3762">
        <w:rPr>
          <w:rStyle w:val="Char4"/>
          <w:rFonts w:hint="cs"/>
          <w:rtl/>
        </w:rPr>
        <w:softHyphen/>
        <w:t>گزاری می</w:t>
      </w:r>
      <w:r w:rsidRPr="006E3762">
        <w:rPr>
          <w:rStyle w:val="Char4"/>
          <w:rFonts w:hint="cs"/>
          <w:rtl/>
        </w:rPr>
        <w:softHyphen/>
        <w:t>کند. سپاس</w:t>
      </w:r>
      <w:r w:rsidRPr="006E3762">
        <w:rPr>
          <w:rStyle w:val="Char4"/>
          <w:rFonts w:hint="cs"/>
          <w:rtl/>
        </w:rPr>
        <w:softHyphen/>
        <w:t>گزاری وی بدین معناست که هیچ عمل صالحی را بدون پاداش و تقدیر نمی</w:t>
      </w:r>
      <w:r w:rsidRPr="006E3762">
        <w:rPr>
          <w:rStyle w:val="Char4"/>
          <w:rFonts w:hint="cs"/>
          <w:rtl/>
        </w:rPr>
        <w:softHyphen/>
        <w:t>گزارد. خداوندِ شکور</w:t>
      </w:r>
      <w:r w:rsidR="00CC1B3D" w:rsidRPr="006E3762">
        <w:rPr>
          <w:rStyle w:val="Char4"/>
          <w:rFonts w:cs="CTraditional Arabic" w:hint="cs"/>
          <w:rtl/>
        </w:rPr>
        <w:t>أ</w:t>
      </w:r>
      <w:r w:rsidRPr="006E3762">
        <w:rPr>
          <w:rStyle w:val="Char4"/>
          <w:rFonts w:hint="cs"/>
          <w:rtl/>
        </w:rPr>
        <w:t xml:space="preserve"> به تمامی اعمال و نیّت</w:t>
      </w:r>
      <w:r w:rsidRPr="006E3762">
        <w:rPr>
          <w:rStyle w:val="Char4"/>
          <w:rFonts w:hint="cs"/>
          <w:rtl/>
        </w:rPr>
        <w:softHyphen/>
        <w:t>های پنهان و آشکارِ نیک بندگانش به طور کامل آگاه است و جدای از اینکه ثنای این بندگان مخلص و صالح را در دنیا می</w:t>
      </w:r>
      <w:r w:rsidRPr="006E3762">
        <w:rPr>
          <w:rStyle w:val="Char4"/>
          <w:rFonts w:hint="cs"/>
          <w:rtl/>
        </w:rPr>
        <w:softHyphen/>
        <w:t>کند بلکه به پاسِ تشکر و قدردانی از آنها اعمال صالح آنها را ضایع نمی</w:t>
      </w:r>
      <w:r w:rsidRPr="006E3762">
        <w:rPr>
          <w:rStyle w:val="Char4"/>
          <w:rFonts w:hint="cs"/>
          <w:rtl/>
        </w:rPr>
        <w:softHyphen/>
        <w:t>کند و از فضل خود بر پاداششان می</w:t>
      </w:r>
      <w:r w:rsidRPr="006E3762">
        <w:rPr>
          <w:rStyle w:val="Char4"/>
          <w:rtl/>
        </w:rPr>
        <w:softHyphen/>
      </w:r>
      <w:r w:rsidRPr="006E3762">
        <w:rPr>
          <w:rStyle w:val="Char4"/>
          <w:rFonts w:hint="cs"/>
          <w:rtl/>
        </w:rPr>
        <w:t>افزاید و در برابر اعمال صالح اندک آنها که در واقع وظیف</w:t>
      </w:r>
      <w:r w:rsidR="004565B2" w:rsidRPr="006E3762">
        <w:rPr>
          <w:rStyle w:val="Char4"/>
          <w:rFonts w:hint="cs"/>
          <w:rtl/>
        </w:rPr>
        <w:t>ۀ</w:t>
      </w:r>
      <w:r w:rsidRPr="006E3762">
        <w:rPr>
          <w:rStyle w:val="Char4"/>
          <w:rFonts w:hint="cs"/>
          <w:rtl/>
        </w:rPr>
        <w:t xml:space="preserve"> آنهاست برترین و جاودانه</w:t>
      </w:r>
      <w:r w:rsidRPr="006E3762">
        <w:rPr>
          <w:rStyle w:val="Char4"/>
          <w:rFonts w:hint="cs"/>
          <w:rtl/>
        </w:rPr>
        <w:softHyphen/>
        <w:t>ترین</w:t>
      </w:r>
      <w:r w:rsidR="002B1EB0" w:rsidRPr="006E3762">
        <w:rPr>
          <w:rStyle w:val="Char4"/>
          <w:rFonts w:hint="cs"/>
          <w:rtl/>
        </w:rPr>
        <w:t xml:space="preserve"> نعمت‌ها</w:t>
      </w:r>
      <w:r w:rsidRPr="006E3762">
        <w:rPr>
          <w:rStyle w:val="Char4"/>
          <w:rFonts w:hint="cs"/>
          <w:rtl/>
        </w:rPr>
        <w:t xml:space="preserve"> و پاداش را نصیبشان می</w:t>
      </w:r>
      <w:r w:rsidRPr="006E3762">
        <w:rPr>
          <w:rStyle w:val="Char4"/>
          <w:rFonts w:hint="cs"/>
          <w:rtl/>
        </w:rPr>
        <w:softHyphen/>
        <w:t>گرداند.</w:t>
      </w:r>
    </w:p>
    <w:p w:rsidR="00C719F6" w:rsidRPr="006E3762" w:rsidRDefault="00C719F6" w:rsidP="006E3762">
      <w:pPr>
        <w:ind w:firstLine="284"/>
        <w:jc w:val="both"/>
        <w:rPr>
          <w:rStyle w:val="Char4"/>
          <w:rtl/>
        </w:rPr>
      </w:pPr>
      <w:r w:rsidRPr="006E3762">
        <w:rPr>
          <w:rStyle w:val="Char4"/>
          <w:rFonts w:hint="cs"/>
          <w:rtl/>
        </w:rPr>
        <w:t>مؤمن از اینکه خداوندی که وی را آفریده و</w:t>
      </w:r>
      <w:r w:rsidR="00B65008" w:rsidRPr="006E3762">
        <w:rPr>
          <w:rStyle w:val="Char4"/>
          <w:rFonts w:hint="cs"/>
          <w:rtl/>
        </w:rPr>
        <w:t xml:space="preserve"> هرچه </w:t>
      </w:r>
      <w:r w:rsidRPr="006E3762">
        <w:rPr>
          <w:rStyle w:val="Char4"/>
          <w:rFonts w:hint="cs"/>
          <w:rtl/>
        </w:rPr>
        <w:t>دارد از اوست، در برابر وظیفه</w:t>
      </w:r>
      <w:r w:rsidRPr="006E3762">
        <w:rPr>
          <w:rStyle w:val="Char4"/>
          <w:rFonts w:hint="cs"/>
          <w:rtl/>
        </w:rPr>
        <w:softHyphen/>
        <w:t>اش شاکر است، با جان و دل به حمد و ثنا و ستایش او مشغول می</w:t>
      </w:r>
      <w:r w:rsidRPr="006E3762">
        <w:rPr>
          <w:rStyle w:val="Char4"/>
          <w:rFonts w:hint="cs"/>
          <w:rtl/>
        </w:rPr>
        <w:softHyphen/>
        <w:t>شود. و غیر از او نعمت</w:t>
      </w:r>
      <w:r w:rsidR="001E38D8" w:rsidRPr="006E3762">
        <w:rPr>
          <w:rStyle w:val="Char4"/>
          <w:rFonts w:hint="eastAsia"/>
          <w:rtl/>
        </w:rPr>
        <w:t>‌</w:t>
      </w:r>
      <w:r w:rsidRPr="006E3762">
        <w:rPr>
          <w:rStyle w:val="Char4"/>
          <w:rFonts w:hint="cs"/>
          <w:rtl/>
        </w:rPr>
        <w:t>دهنده</w:t>
      </w:r>
      <w:r w:rsidRPr="006E3762">
        <w:rPr>
          <w:rStyle w:val="Char4"/>
          <w:rFonts w:hint="cs"/>
          <w:rtl/>
        </w:rPr>
        <w:softHyphen/>
        <w:t>ای را نمی</w:t>
      </w:r>
      <w:r w:rsidRPr="006E3762">
        <w:rPr>
          <w:rStyle w:val="Char4"/>
          <w:rFonts w:hint="cs"/>
          <w:rtl/>
        </w:rPr>
        <w:softHyphen/>
        <w:t>بیند و با لفظ و عمل شکرگزار خواهد بود. و اینکه یقین دارد که شکور، پاداش و تقدیر هیچ عملی را ضایع نمی</w:t>
      </w:r>
      <w:r w:rsidRPr="006E3762">
        <w:rPr>
          <w:rStyle w:val="Char4"/>
          <w:rFonts w:hint="cs"/>
          <w:rtl/>
        </w:rPr>
        <w:softHyphen/>
        <w:t>کند احساس امنیّت و سرور به وی دست می</w:t>
      </w:r>
      <w:r w:rsidRPr="006E3762">
        <w:rPr>
          <w:rStyle w:val="Char4"/>
          <w:rFonts w:hint="cs"/>
          <w:rtl/>
        </w:rPr>
        <w:softHyphen/>
        <w:t>دهد. و در برابر لطف و مهربانی دیگران نیز سپاسگزار است؛ چرا که تشکر از دیگران، تشکر از خداوند است.</w:t>
      </w:r>
    </w:p>
    <w:p w:rsidR="00C719F6" w:rsidRPr="006E3762" w:rsidRDefault="00C719F6" w:rsidP="006E3762">
      <w:pPr>
        <w:pStyle w:val="a2"/>
      </w:pPr>
      <w:bookmarkStart w:id="738" w:name="_Toc404710340"/>
      <w:bookmarkStart w:id="739" w:name="_Toc437716047"/>
      <w:r w:rsidRPr="006E3762">
        <w:rPr>
          <w:rFonts w:hint="cs"/>
          <w:rtl/>
        </w:rPr>
        <w:t>37-</w:t>
      </w:r>
      <w:r w:rsidR="001E38D8" w:rsidRPr="006E3762">
        <w:rPr>
          <w:rFonts w:hint="cs"/>
          <w:rtl/>
        </w:rPr>
        <w:t xml:space="preserve"> </w:t>
      </w:r>
      <w:r w:rsidRPr="006E3762">
        <w:rPr>
          <w:rFonts w:hint="cs"/>
          <w:rtl/>
        </w:rPr>
        <w:t>عَلِیّ</w:t>
      </w:r>
      <w:bookmarkEnd w:id="738"/>
      <w:bookmarkEnd w:id="739"/>
      <w:r w:rsidRPr="006E3762">
        <w:fldChar w:fldCharType="begin"/>
      </w:r>
      <w:r w:rsidRPr="006E3762">
        <w:instrText xml:space="preserve"> TC "</w:instrText>
      </w:r>
      <w:bookmarkStart w:id="740" w:name="_Toc373938092"/>
      <w:bookmarkStart w:id="741" w:name="_Toc404508240"/>
      <w:r w:rsidRPr="006E3762">
        <w:rPr>
          <w:rFonts w:hint="cs"/>
          <w:rtl/>
        </w:rPr>
        <w:instrText>عَلِیّ</w:instrText>
      </w:r>
      <w:bookmarkEnd w:id="740"/>
      <w:bookmarkEnd w:id="741"/>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وَهُوَ </w:t>
      </w:r>
      <w:r w:rsidRPr="006E3762">
        <w:rPr>
          <w:rStyle w:val="Chard"/>
          <w:rFonts w:hint="cs"/>
          <w:rtl/>
        </w:rPr>
        <w:t>ٱ</w:t>
      </w:r>
      <w:r w:rsidRPr="006E3762">
        <w:rPr>
          <w:rStyle w:val="Chard"/>
          <w:rFonts w:hint="eastAsia"/>
          <w:rtl/>
        </w:rPr>
        <w:t>لۡعَلِيُّ</w:t>
      </w:r>
      <w:r w:rsidRPr="006E3762">
        <w:rPr>
          <w:rStyle w:val="Chard"/>
          <w:rtl/>
        </w:rPr>
        <w:t xml:space="preserve"> </w:t>
      </w:r>
      <w:r w:rsidRPr="006E3762">
        <w:rPr>
          <w:rStyle w:val="Chard"/>
          <w:rFonts w:hint="cs"/>
          <w:rtl/>
        </w:rPr>
        <w:t>ٱ</w:t>
      </w:r>
      <w:r w:rsidRPr="006E3762">
        <w:rPr>
          <w:rStyle w:val="Chard"/>
          <w:rFonts w:hint="eastAsia"/>
          <w:rtl/>
        </w:rPr>
        <w:t>لۡعَظِيمُ</w:t>
      </w:r>
      <w:r w:rsidRPr="006E3762">
        <w:rPr>
          <w:rFonts w:ascii="Tahoma" w:hAnsi="Tahoma" w:hint="cs"/>
          <w:color w:val="000000"/>
          <w:sz w:val="28"/>
          <w:szCs w:val="28"/>
          <w:rtl/>
          <w:lang w:bidi="fa-IR"/>
        </w:rPr>
        <w:t>﴾</w:t>
      </w:r>
      <w:r w:rsidRPr="00C32BD6">
        <w:rPr>
          <w:rStyle w:val="Char6"/>
          <w:rtl/>
        </w:rPr>
        <w:t xml:space="preserve"> [الشورى: 4]</w:t>
      </w:r>
      <w:r w:rsidRPr="00C32BD6">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آنچه</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41212B" w:rsidRPr="006E3762">
        <w:rPr>
          <w:rStyle w:val="Char7"/>
          <w:rFonts w:hint="cs"/>
          <w:rtl/>
        </w:rPr>
        <w:t>آسمان‌ها</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آنچه</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C719F6" w:rsidRPr="006E3762">
        <w:rPr>
          <w:rStyle w:val="Char7"/>
          <w:rFonts w:hint="cs"/>
          <w:rtl/>
        </w:rPr>
        <w:t>زم</w:t>
      </w:r>
      <w:r w:rsidR="004565B2" w:rsidRPr="006E3762">
        <w:rPr>
          <w:rStyle w:val="Char7"/>
          <w:rFonts w:hint="cs"/>
          <w:rtl/>
        </w:rPr>
        <w:t>ی</w:t>
      </w:r>
      <w:r w:rsidR="00C719F6" w:rsidRPr="006E3762">
        <w:rPr>
          <w:rStyle w:val="Char7"/>
          <w:rFonts w:hint="cs"/>
          <w:rtl/>
        </w:rPr>
        <w:t>ن</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C719F6" w:rsidRPr="006E3762">
        <w:rPr>
          <w:rStyle w:val="Char7"/>
          <w:rFonts w:hint="cs"/>
          <w:rtl/>
        </w:rPr>
        <w:t>آنِ</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او</w:t>
      </w:r>
      <w:r w:rsidR="00C719F6" w:rsidRPr="006E3762">
        <w:rPr>
          <w:rStyle w:val="Char7"/>
          <w:rtl/>
        </w:rPr>
        <w:t xml:space="preserve"> </w:t>
      </w:r>
      <w:r w:rsidR="00C719F6" w:rsidRPr="006E3762">
        <w:rPr>
          <w:rStyle w:val="Char7"/>
          <w:rFonts w:hint="cs"/>
          <w:rtl/>
        </w:rPr>
        <w:t>بس والا</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شکوهمند</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علیّ صفت مشبهه و به معنای والا، متعال و رفعت یافته است. جایگاه علیّ</w:t>
      </w:r>
      <w:r w:rsidR="00CC1B3D" w:rsidRPr="006E3762">
        <w:rPr>
          <w:rStyle w:val="Char4"/>
          <w:rFonts w:cs="CTraditional Arabic" w:hint="cs"/>
          <w:rtl/>
        </w:rPr>
        <w:t>أ</w:t>
      </w:r>
      <w:r w:rsidRPr="006E3762">
        <w:rPr>
          <w:rStyle w:val="Char4"/>
          <w:rFonts w:hint="cs"/>
          <w:rtl/>
        </w:rPr>
        <w:t xml:space="preserve"> در هستی بلندترین و والاترین و بالاترین و رفیع</w:t>
      </w:r>
      <w:r w:rsidRPr="006E3762">
        <w:rPr>
          <w:rStyle w:val="Char4"/>
          <w:rFonts w:hint="cs"/>
          <w:rtl/>
        </w:rPr>
        <w:softHyphen/>
        <w:t>ترین و عالی</w:t>
      </w:r>
      <w:r w:rsidRPr="006E3762">
        <w:rPr>
          <w:rStyle w:val="Char4"/>
          <w:rFonts w:hint="cs"/>
          <w:rtl/>
        </w:rPr>
        <w:softHyphen/>
        <w:t>ترین می</w:t>
      </w:r>
      <w:r w:rsidRPr="006E3762">
        <w:rPr>
          <w:rStyle w:val="Char4"/>
          <w:rFonts w:hint="cs"/>
          <w:rtl/>
        </w:rPr>
        <w:softHyphen/>
        <w:t>باشد. علیّ</w:t>
      </w:r>
      <w:r w:rsidR="00CC1B3D" w:rsidRPr="006E3762">
        <w:rPr>
          <w:rStyle w:val="Char4"/>
          <w:rFonts w:cs="CTraditional Arabic" w:hint="cs"/>
          <w:rtl/>
        </w:rPr>
        <w:t>أ</w:t>
      </w:r>
      <w:r w:rsidRPr="006E3762">
        <w:rPr>
          <w:rStyle w:val="Char4"/>
          <w:rFonts w:hint="cs"/>
          <w:rtl/>
        </w:rPr>
        <w:t xml:space="preserve"> بسیار بلندمرتبه است؛ زیرا او تمام هستی را آفریده و تحت قدرت و فرماندهی دارد و فقط او حقّ است و هر کس غیر او باطل، او بر بندگانش چیره است، هیچ چیز در مَجد و شرف و عزّت همتای او نیست، مطلق بودن فقط لایق اوست پس همه چیز در برابرش خاشع و حقیرند. علیّ</w:t>
      </w:r>
      <w:r w:rsidR="00CC1B3D" w:rsidRPr="006E3762">
        <w:rPr>
          <w:rStyle w:val="Char4"/>
          <w:rFonts w:cs="CTraditional Arabic" w:hint="cs"/>
          <w:rtl/>
        </w:rPr>
        <w:t>أ</w:t>
      </w:r>
      <w:r w:rsidRPr="006E3762">
        <w:rPr>
          <w:rStyle w:val="Char4"/>
          <w:rFonts w:hint="cs"/>
          <w:rtl/>
        </w:rPr>
        <w:t xml:space="preserve"> از حیث جهت</w:t>
      </w:r>
      <w:r w:rsidRPr="006E3762">
        <w:rPr>
          <w:rStyle w:val="Char4"/>
          <w:rtl/>
        </w:rPr>
        <w:softHyphen/>
      </w:r>
      <w:r w:rsidRPr="006E3762">
        <w:rPr>
          <w:rStyle w:val="Char4"/>
          <w:rFonts w:hint="cs"/>
          <w:rtl/>
        </w:rPr>
        <w:t>ها و مکان</w:t>
      </w:r>
      <w:r w:rsidRPr="006E3762">
        <w:rPr>
          <w:rStyle w:val="Char4"/>
          <w:rtl/>
        </w:rPr>
        <w:softHyphen/>
      </w:r>
      <w:r w:rsidRPr="006E3762">
        <w:rPr>
          <w:rStyle w:val="Char4"/>
          <w:rFonts w:hint="cs"/>
          <w:rtl/>
        </w:rPr>
        <w:t>ها منزّه است؛ زیرا آنها در نزد وی یکی هستند. علیّ</w:t>
      </w:r>
      <w:r w:rsidR="00CC1B3D" w:rsidRPr="006E3762">
        <w:rPr>
          <w:rStyle w:val="Char4"/>
          <w:rFonts w:cs="CTraditional Arabic" w:hint="cs"/>
          <w:rtl/>
        </w:rPr>
        <w:t>أ</w:t>
      </w:r>
      <w:r w:rsidRPr="006E3762">
        <w:rPr>
          <w:rStyle w:val="Char4"/>
          <w:rFonts w:hint="cs"/>
          <w:rtl/>
        </w:rPr>
        <w:t xml:space="preserve"> از آنچه</w:t>
      </w:r>
      <w:r w:rsidRPr="006E3762">
        <w:rPr>
          <w:rStyle w:val="Char4"/>
          <w:rtl/>
        </w:rPr>
        <w:t xml:space="preserve"> </w:t>
      </w:r>
      <w:r w:rsidRPr="006E3762">
        <w:rPr>
          <w:rStyle w:val="Char4"/>
          <w:rFonts w:hint="cs"/>
          <w:rtl/>
        </w:rPr>
        <w:t>مشرکان</w:t>
      </w:r>
      <w:r w:rsidRPr="006E3762">
        <w:rPr>
          <w:rStyle w:val="Char4"/>
          <w:rtl/>
        </w:rPr>
        <w:t xml:space="preserve"> </w:t>
      </w:r>
      <w:r w:rsidRPr="006E3762">
        <w:rPr>
          <w:rStyle w:val="Char4"/>
          <w:rFonts w:hint="cs"/>
          <w:rtl/>
        </w:rPr>
        <w:t>دربار</w:t>
      </w:r>
      <w:r w:rsidR="004565B2" w:rsidRPr="006E3762">
        <w:rPr>
          <w:rStyle w:val="Char4"/>
          <w:rFonts w:hint="cs"/>
          <w:rtl/>
        </w:rPr>
        <w:t>ۀ</w:t>
      </w:r>
      <w:r w:rsidR="009A76CB" w:rsidRPr="006E3762">
        <w:rPr>
          <w:rStyle w:val="Char4"/>
          <w:rFonts w:hint="cs"/>
          <w:rtl/>
        </w:rPr>
        <w:t xml:space="preserve"> </w:t>
      </w:r>
      <w:r w:rsidRPr="006E3762">
        <w:rPr>
          <w:rStyle w:val="Char4"/>
          <w:rFonts w:hint="cs"/>
          <w:rtl/>
        </w:rPr>
        <w:t>وی</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هم</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‌بافتند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از</w:t>
      </w:r>
      <w:r w:rsidRPr="006E3762">
        <w:rPr>
          <w:rStyle w:val="Char4"/>
          <w:rtl/>
        </w:rPr>
        <w:t xml:space="preserve"> </w:t>
      </w:r>
      <w:r w:rsidRPr="006E3762">
        <w:rPr>
          <w:rStyle w:val="Char4"/>
          <w:rFonts w:hint="cs"/>
          <w:rtl/>
        </w:rPr>
        <w:t>ناروا</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نقائص</w:t>
      </w:r>
      <w:r w:rsidR="004565B2" w:rsidRPr="006E3762">
        <w:rPr>
          <w:rStyle w:val="Char4"/>
          <w:rFonts w:hint="cs"/>
          <w:rtl/>
        </w:rPr>
        <w:t>ی</w:t>
      </w:r>
      <w:r w:rsidRPr="006E3762">
        <w:rPr>
          <w:rStyle w:val="Char4"/>
          <w:rtl/>
        </w:rPr>
        <w:t xml:space="preserve"> </w:t>
      </w:r>
      <w:r w:rsidR="004565B2" w:rsidRPr="006E3762">
        <w:rPr>
          <w:rStyle w:val="Char4"/>
          <w:rFonts w:hint="cs"/>
          <w:rtl/>
        </w:rPr>
        <w:t>ک</w:t>
      </w:r>
      <w:r w:rsidRPr="006E3762">
        <w:rPr>
          <w:rStyle w:val="Char4"/>
          <w:rFonts w:hint="cs"/>
          <w:rtl/>
        </w:rPr>
        <w:t>ه</w:t>
      </w:r>
      <w:r w:rsidRPr="006E3762">
        <w:rPr>
          <w:rStyle w:val="Char4"/>
          <w:rtl/>
        </w:rPr>
        <w:t xml:space="preserve"> </w:t>
      </w:r>
      <w:r w:rsidRPr="006E3762">
        <w:rPr>
          <w:rStyle w:val="Char4"/>
          <w:rFonts w:hint="cs"/>
          <w:rtl/>
        </w:rPr>
        <w:t>در</w:t>
      </w:r>
      <w:r w:rsidRPr="006E3762">
        <w:rPr>
          <w:rStyle w:val="Char4"/>
          <w:rtl/>
        </w:rPr>
        <w:t xml:space="preserve"> </w:t>
      </w:r>
      <w:r w:rsidRPr="006E3762">
        <w:rPr>
          <w:rStyle w:val="Char4"/>
          <w:rFonts w:hint="cs"/>
          <w:rtl/>
        </w:rPr>
        <w:t>حق</w:t>
      </w:r>
      <w:r w:rsidRPr="006E3762">
        <w:rPr>
          <w:rStyle w:val="Char4"/>
          <w:rtl/>
        </w:rPr>
        <w:t xml:space="preserve"> </w:t>
      </w:r>
      <w:r w:rsidRPr="006E3762">
        <w:rPr>
          <w:rStyle w:val="Char4"/>
          <w:rFonts w:hint="cs"/>
          <w:rtl/>
        </w:rPr>
        <w:t>او م</w:t>
      </w:r>
      <w:r w:rsidR="004565B2" w:rsidRPr="006E3762">
        <w:rPr>
          <w:rStyle w:val="Char4"/>
          <w:rFonts w:hint="cs"/>
          <w:rtl/>
        </w:rPr>
        <w:t>ی</w:t>
      </w:r>
      <w:r w:rsidRPr="006E3762">
        <w:rPr>
          <w:rStyle w:val="Char4"/>
          <w:rFonts w:hint="cs"/>
          <w:rtl/>
        </w:rPr>
        <w:t>‌گو</w:t>
      </w:r>
      <w:r w:rsidR="004565B2" w:rsidRPr="006E3762">
        <w:rPr>
          <w:rStyle w:val="Char4"/>
          <w:rFonts w:hint="cs"/>
          <w:rtl/>
        </w:rPr>
        <w:t>ی</w:t>
      </w:r>
      <w:r w:rsidRPr="006E3762">
        <w:rPr>
          <w:rStyle w:val="Char4"/>
          <w:rFonts w:hint="cs"/>
          <w:rtl/>
        </w:rPr>
        <w:t>ند،</w:t>
      </w:r>
      <w:r w:rsidRPr="006E3762">
        <w:rPr>
          <w:rStyle w:val="Char4"/>
          <w:rtl/>
        </w:rPr>
        <w:t xml:space="preserve"> </w:t>
      </w:r>
      <w:r w:rsidRPr="006E3762">
        <w:rPr>
          <w:rStyle w:val="Char4"/>
          <w:rFonts w:hint="cs"/>
          <w:rtl/>
        </w:rPr>
        <w:t>بس</w:t>
      </w:r>
      <w:r w:rsidR="004565B2" w:rsidRPr="006E3762">
        <w:rPr>
          <w:rStyle w:val="Char4"/>
          <w:rFonts w:hint="cs"/>
          <w:rtl/>
        </w:rPr>
        <w:t>ی</w:t>
      </w:r>
      <w:r w:rsidRPr="006E3762">
        <w:rPr>
          <w:rStyle w:val="Char4"/>
          <w:rFonts w:hint="cs"/>
          <w:rtl/>
        </w:rPr>
        <w:t>ار</w:t>
      </w:r>
      <w:r w:rsidRPr="006E3762">
        <w:rPr>
          <w:rStyle w:val="Char4"/>
          <w:rtl/>
        </w:rPr>
        <w:t xml:space="preserve"> </w:t>
      </w:r>
      <w:r w:rsidRPr="006E3762">
        <w:rPr>
          <w:rStyle w:val="Char4"/>
          <w:rFonts w:hint="cs"/>
          <w:rtl/>
        </w:rPr>
        <w:t>به</w:t>
      </w:r>
      <w:r w:rsidRPr="006E3762">
        <w:rPr>
          <w:rStyle w:val="Char4"/>
          <w:rtl/>
        </w:rPr>
        <w:t xml:space="preserve"> </w:t>
      </w:r>
      <w:r w:rsidRPr="006E3762">
        <w:rPr>
          <w:rStyle w:val="Char4"/>
          <w:rFonts w:hint="cs"/>
          <w:rtl/>
        </w:rPr>
        <w:t>دور</w:t>
      </w:r>
      <w:r w:rsidRPr="006E3762">
        <w:rPr>
          <w:rStyle w:val="Char4"/>
          <w:rtl/>
        </w:rPr>
        <w:t xml:space="preserve"> </w:t>
      </w:r>
      <w:r w:rsidRPr="006E3762">
        <w:rPr>
          <w:rStyle w:val="Char4"/>
          <w:rFonts w:hint="cs"/>
          <w:rtl/>
        </w:rPr>
        <w:t>و از</w:t>
      </w:r>
      <w:r w:rsidRPr="006E3762">
        <w:rPr>
          <w:rStyle w:val="Char4"/>
          <w:rtl/>
        </w:rPr>
        <w:t xml:space="preserve"> </w:t>
      </w:r>
      <w:r w:rsidRPr="006E3762">
        <w:rPr>
          <w:rStyle w:val="Char4"/>
          <w:rFonts w:hint="cs"/>
          <w:rtl/>
        </w:rPr>
        <w:t>اند</w:t>
      </w:r>
      <w:r w:rsidR="004565B2" w:rsidRPr="006E3762">
        <w:rPr>
          <w:rStyle w:val="Char4"/>
          <w:rFonts w:hint="cs"/>
          <w:rtl/>
        </w:rPr>
        <w:t>ی</w:t>
      </w:r>
      <w:r w:rsidRPr="006E3762">
        <w:rPr>
          <w:rStyle w:val="Char4"/>
          <w:rFonts w:hint="cs"/>
          <w:rtl/>
        </w:rPr>
        <w:t>ش</w:t>
      </w:r>
      <w:r w:rsidR="004565B2" w:rsidRPr="006E3762">
        <w:rPr>
          <w:rStyle w:val="Char4"/>
          <w:rFonts w:hint="cs"/>
          <w:rtl/>
        </w:rPr>
        <w:t>ۀ</w:t>
      </w:r>
      <w:r w:rsidRPr="006E3762">
        <w:rPr>
          <w:rStyle w:val="Char4"/>
          <w:rtl/>
        </w:rPr>
        <w:t xml:space="preserve"> </w:t>
      </w:r>
      <w:r w:rsidRPr="006E3762">
        <w:rPr>
          <w:rStyle w:val="Char4"/>
          <w:rFonts w:hint="cs"/>
          <w:rtl/>
        </w:rPr>
        <w:t>ا</w:t>
      </w:r>
      <w:r w:rsidR="004565B2" w:rsidRPr="006E3762">
        <w:rPr>
          <w:rStyle w:val="Char4"/>
          <w:rFonts w:hint="cs"/>
          <w:rtl/>
        </w:rPr>
        <w:t>ی</w:t>
      </w:r>
      <w:r w:rsidRPr="006E3762">
        <w:rPr>
          <w:rStyle w:val="Char4"/>
          <w:rFonts w:hint="cs"/>
          <w:rtl/>
        </w:rPr>
        <w:t>شان خ</w:t>
      </w:r>
      <w:r w:rsidR="004565B2" w:rsidRPr="006E3762">
        <w:rPr>
          <w:rStyle w:val="Char4"/>
          <w:rFonts w:hint="cs"/>
          <w:rtl/>
        </w:rPr>
        <w:t>ی</w:t>
      </w:r>
      <w:r w:rsidRPr="006E3762">
        <w:rPr>
          <w:rStyle w:val="Char4"/>
          <w:rFonts w:hint="cs"/>
          <w:rtl/>
        </w:rPr>
        <w:t>ل</w:t>
      </w:r>
      <w:r w:rsidR="004565B2" w:rsidRPr="006E3762">
        <w:rPr>
          <w:rStyle w:val="Char4"/>
          <w:rFonts w:hint="cs"/>
          <w:rtl/>
        </w:rPr>
        <w:t>ی</w:t>
      </w:r>
      <w:r w:rsidRPr="006E3762">
        <w:rPr>
          <w:rStyle w:val="Char4"/>
          <w:rtl/>
        </w:rPr>
        <w:t xml:space="preserve"> </w:t>
      </w:r>
      <w:r w:rsidRPr="006E3762">
        <w:rPr>
          <w:rStyle w:val="Char4"/>
          <w:rFonts w:hint="cs"/>
          <w:rtl/>
        </w:rPr>
        <w:t>والاتر</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بالاتر</w:t>
      </w:r>
      <w:r w:rsidRPr="006E3762">
        <w:rPr>
          <w:rStyle w:val="Char4"/>
          <w:rtl/>
        </w:rPr>
        <w:t xml:space="preserve"> </w:t>
      </w:r>
      <w:r w:rsidRPr="006E3762">
        <w:rPr>
          <w:rStyle w:val="Char4"/>
          <w:rFonts w:hint="cs"/>
          <w:rtl/>
        </w:rPr>
        <w:t>است</w:t>
      </w:r>
      <w:r w:rsidRPr="006E3762">
        <w:rPr>
          <w:rStyle w:val="Char4"/>
          <w:rtl/>
        </w:rPr>
        <w:t>.</w:t>
      </w:r>
    </w:p>
    <w:p w:rsidR="00C719F6" w:rsidRPr="006E3762" w:rsidRDefault="00C719F6" w:rsidP="006E3762">
      <w:pPr>
        <w:ind w:firstLine="284"/>
        <w:jc w:val="both"/>
        <w:rPr>
          <w:rStyle w:val="Char4"/>
        </w:rPr>
      </w:pPr>
      <w:r w:rsidRPr="006E3762">
        <w:rPr>
          <w:rStyle w:val="Char4"/>
          <w:rFonts w:hint="cs"/>
          <w:rtl/>
        </w:rPr>
        <w:t>مؤمن به سوی بلندمرتبگی بال می</w:t>
      </w:r>
      <w:r w:rsidRPr="006E3762">
        <w:rPr>
          <w:rStyle w:val="Char4"/>
          <w:rtl/>
        </w:rPr>
        <w:softHyphen/>
      </w:r>
      <w:r w:rsidRPr="006E3762">
        <w:rPr>
          <w:rStyle w:val="Char4"/>
          <w:rFonts w:hint="cs"/>
          <w:rtl/>
        </w:rPr>
        <w:t>گشاید و مسیر پروازش فقط از طریق بندگی و خشوع در برابر خداوندِ عَلِیّ و والامقام است. مؤمن می</w:t>
      </w:r>
      <w:r w:rsidRPr="006E3762">
        <w:rPr>
          <w:rStyle w:val="Char4"/>
          <w:rtl/>
        </w:rPr>
        <w:softHyphen/>
      </w:r>
      <w:r w:rsidRPr="006E3762">
        <w:rPr>
          <w:rStyle w:val="Char4"/>
          <w:rFonts w:hint="cs"/>
          <w:rtl/>
        </w:rPr>
        <w:t>داند هر کس در قیامت بر مبنای اعمالش درجه می</w:t>
      </w:r>
      <w:r w:rsidRPr="006E3762">
        <w:rPr>
          <w:rStyle w:val="Char4"/>
          <w:rFonts w:hint="cs"/>
          <w:rtl/>
        </w:rPr>
        <w:softHyphen/>
        <w:t>گیرد پس خواهان برتری واقعی و جاودانه در قیامت است و آن نصیب خاشعان و پرهیزکاران است و بخاطر والایی در دنیا، والایی در قیامت را از دست نمی</w:t>
      </w:r>
      <w:r w:rsidRPr="006E3762">
        <w:rPr>
          <w:rStyle w:val="Char4"/>
          <w:rFonts w:hint="cs"/>
          <w:rtl/>
        </w:rPr>
        <w:softHyphen/>
        <w:t>دهد.</w:t>
      </w:r>
    </w:p>
    <w:p w:rsidR="00C719F6" w:rsidRPr="006E3762" w:rsidRDefault="00C719F6" w:rsidP="006E3762">
      <w:pPr>
        <w:pStyle w:val="a2"/>
      </w:pPr>
      <w:bookmarkStart w:id="742" w:name="_Toc404710341"/>
      <w:bookmarkStart w:id="743" w:name="_Toc437716048"/>
      <w:r w:rsidRPr="006E3762">
        <w:rPr>
          <w:rFonts w:hint="cs"/>
          <w:rtl/>
        </w:rPr>
        <w:t>38-</w:t>
      </w:r>
      <w:r w:rsidR="001E38D8" w:rsidRPr="006E3762">
        <w:rPr>
          <w:rFonts w:hint="cs"/>
          <w:rtl/>
        </w:rPr>
        <w:t xml:space="preserve"> </w:t>
      </w:r>
      <w:r w:rsidRPr="006E3762">
        <w:rPr>
          <w:rFonts w:hint="cs"/>
          <w:rtl/>
        </w:rPr>
        <w:t>کَبِیر</w:t>
      </w:r>
      <w:bookmarkEnd w:id="742"/>
      <w:bookmarkEnd w:id="743"/>
      <w:r w:rsidRPr="006E3762">
        <w:fldChar w:fldCharType="begin"/>
      </w:r>
      <w:r w:rsidRPr="006E3762">
        <w:instrText xml:space="preserve"> TC "</w:instrText>
      </w:r>
      <w:bookmarkStart w:id="744" w:name="_Toc373938093"/>
      <w:bookmarkStart w:id="745" w:name="_Toc404508241"/>
      <w:r w:rsidRPr="006E3762">
        <w:rPr>
          <w:rFonts w:hint="cs"/>
          <w:rtl/>
        </w:rPr>
        <w:instrText>کَبِیر</w:instrText>
      </w:r>
      <w:bookmarkEnd w:id="744"/>
      <w:bookmarkEnd w:id="745"/>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عَٰلِمُ </w:t>
      </w:r>
      <w:r w:rsidRPr="006E3762">
        <w:rPr>
          <w:rStyle w:val="Chard"/>
          <w:rFonts w:hint="cs"/>
          <w:rtl/>
        </w:rPr>
        <w:t>ٱ</w:t>
      </w:r>
      <w:r w:rsidRPr="006E3762">
        <w:rPr>
          <w:rStyle w:val="Chard"/>
          <w:rFonts w:hint="eastAsia"/>
          <w:rtl/>
        </w:rPr>
        <w:t>لۡغَيۡبِ</w:t>
      </w:r>
      <w:r w:rsidRPr="006E3762">
        <w:rPr>
          <w:rStyle w:val="Chard"/>
          <w:rtl/>
        </w:rPr>
        <w:t xml:space="preserve"> وَ</w:t>
      </w:r>
      <w:r w:rsidRPr="006E3762">
        <w:rPr>
          <w:rStyle w:val="Chard"/>
          <w:rFonts w:hint="cs"/>
          <w:rtl/>
        </w:rPr>
        <w:t>ٱ</w:t>
      </w:r>
      <w:r w:rsidRPr="006E3762">
        <w:rPr>
          <w:rStyle w:val="Chard"/>
          <w:rFonts w:hint="eastAsia"/>
          <w:rtl/>
        </w:rPr>
        <w:t>لشَّهَٰدَةِ</w:t>
      </w:r>
      <w:r w:rsidRPr="006E3762">
        <w:rPr>
          <w:rStyle w:val="Chard"/>
          <w:rtl/>
        </w:rPr>
        <w:t xml:space="preserve"> </w:t>
      </w:r>
      <w:r w:rsidRPr="006E3762">
        <w:rPr>
          <w:rStyle w:val="Chard"/>
          <w:rFonts w:hint="cs"/>
          <w:rtl/>
        </w:rPr>
        <w:t>ٱ</w:t>
      </w:r>
      <w:r w:rsidRPr="006E3762">
        <w:rPr>
          <w:rStyle w:val="Chard"/>
          <w:rFonts w:hint="eastAsia"/>
          <w:rtl/>
        </w:rPr>
        <w:t>لۡكَبِيرُ</w:t>
      </w:r>
      <w:r w:rsidRPr="006E3762">
        <w:rPr>
          <w:rStyle w:val="Chard"/>
          <w:rtl/>
        </w:rPr>
        <w:t xml:space="preserve"> </w:t>
      </w:r>
      <w:r w:rsidRPr="006E3762">
        <w:rPr>
          <w:rStyle w:val="Chard"/>
          <w:rFonts w:hint="cs"/>
          <w:rtl/>
        </w:rPr>
        <w:t>ٱ</w:t>
      </w:r>
      <w:r w:rsidRPr="006E3762">
        <w:rPr>
          <w:rStyle w:val="Chard"/>
          <w:rFonts w:hint="eastAsia"/>
          <w:rtl/>
        </w:rPr>
        <w:t>لۡمُتَعَالِ</w:t>
      </w:r>
      <w:r w:rsidRPr="006E3762">
        <w:rPr>
          <w:rStyle w:val="Chard"/>
          <w:rtl/>
        </w:rPr>
        <w:t>٩</w:t>
      </w:r>
      <w:r w:rsidRPr="006E3762">
        <w:rPr>
          <w:rFonts w:ascii="Tahoma" w:hAnsi="Tahoma" w:hint="cs"/>
          <w:color w:val="000000"/>
          <w:sz w:val="28"/>
          <w:szCs w:val="28"/>
          <w:rtl/>
          <w:lang w:bidi="fa-IR"/>
        </w:rPr>
        <w:t>﴾</w:t>
      </w:r>
      <w:r w:rsidRPr="006E3762">
        <w:rPr>
          <w:rStyle w:val="Char6"/>
          <w:rtl/>
        </w:rPr>
        <w:t xml:space="preserve"> [الرعد: 9]</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آگاه</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C719F6" w:rsidRPr="006E3762">
        <w:rPr>
          <w:rStyle w:val="Char7"/>
          <w:rFonts w:hint="cs"/>
          <w:rtl/>
        </w:rPr>
        <w:t>جهان</w:t>
      </w:r>
      <w:r w:rsidR="00C719F6" w:rsidRPr="006E3762">
        <w:rPr>
          <w:rStyle w:val="Char7"/>
          <w:rtl/>
        </w:rPr>
        <w:t xml:space="preserve"> </w:t>
      </w:r>
      <w:r w:rsidR="00C719F6" w:rsidRPr="006E3762">
        <w:rPr>
          <w:rStyle w:val="Char7"/>
          <w:rFonts w:hint="cs"/>
          <w:rtl/>
        </w:rPr>
        <w:t>پنهان</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آگاه</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C719F6" w:rsidRPr="006E3762">
        <w:rPr>
          <w:rStyle w:val="Char7"/>
          <w:rFonts w:hint="cs"/>
          <w:rtl/>
        </w:rPr>
        <w:t>جهان</w:t>
      </w:r>
      <w:r w:rsidR="00C719F6" w:rsidRPr="006E3762">
        <w:rPr>
          <w:rStyle w:val="Char7"/>
          <w:rtl/>
        </w:rPr>
        <w:t xml:space="preserve"> </w:t>
      </w:r>
      <w:r w:rsidR="00C719F6" w:rsidRPr="006E3762">
        <w:rPr>
          <w:rStyle w:val="Char7"/>
          <w:rFonts w:hint="cs"/>
          <w:rtl/>
        </w:rPr>
        <w:t>د</w:t>
      </w:r>
      <w:r w:rsidR="004565B2" w:rsidRPr="006E3762">
        <w:rPr>
          <w:rStyle w:val="Char7"/>
          <w:rFonts w:hint="cs"/>
          <w:rtl/>
        </w:rPr>
        <w:t>ی</w:t>
      </w:r>
      <w:r w:rsidR="00C719F6" w:rsidRPr="006E3762">
        <w:rPr>
          <w:rStyle w:val="Char7"/>
          <w:rFonts w:hint="cs"/>
          <w:rtl/>
        </w:rPr>
        <w:t>دن</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بلندمرتبه و</w:t>
      </w:r>
      <w:r w:rsidR="00C719F6" w:rsidRPr="006E3762">
        <w:rPr>
          <w:rStyle w:val="Char7"/>
          <w:rtl/>
        </w:rPr>
        <w:t xml:space="preserve"> </w:t>
      </w:r>
      <w:r w:rsidR="00C719F6" w:rsidRPr="006E3762">
        <w:rPr>
          <w:rStyle w:val="Char7"/>
          <w:rFonts w:hint="cs"/>
          <w:rtl/>
        </w:rPr>
        <w:t>والا</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p>
    <w:p w:rsidR="001E38D8" w:rsidRPr="006E3762" w:rsidRDefault="00C719F6" w:rsidP="006E3762">
      <w:pPr>
        <w:ind w:firstLine="284"/>
        <w:jc w:val="both"/>
        <w:rPr>
          <w:rStyle w:val="Char4"/>
          <w:rtl/>
        </w:rPr>
      </w:pPr>
      <w:r w:rsidRPr="006E3762">
        <w:rPr>
          <w:rStyle w:val="Char4"/>
          <w:rFonts w:hint="cs"/>
          <w:rtl/>
        </w:rPr>
        <w:t>از ریش</w:t>
      </w:r>
      <w:r w:rsidR="004565B2" w:rsidRPr="006E3762">
        <w:rPr>
          <w:rStyle w:val="Char4"/>
          <w:rFonts w:hint="cs"/>
          <w:rtl/>
        </w:rPr>
        <w:t>ۀ</w:t>
      </w:r>
      <w:r w:rsidRPr="006E3762">
        <w:rPr>
          <w:rStyle w:val="Char4"/>
          <w:rFonts w:hint="cs"/>
          <w:rtl/>
        </w:rPr>
        <w:t xml:space="preserve"> کَبُرَ الفاظی برای خداوند</w:t>
      </w:r>
      <w:r w:rsidR="00CC1B3D" w:rsidRPr="006E3762">
        <w:rPr>
          <w:rStyle w:val="Char4"/>
          <w:rFonts w:cs="CTraditional Arabic" w:hint="cs"/>
          <w:rtl/>
        </w:rPr>
        <w:t>أ</w:t>
      </w:r>
      <w:r w:rsidRPr="006E3762">
        <w:rPr>
          <w:rStyle w:val="Char4"/>
          <w:rFonts w:hint="cs"/>
          <w:rtl/>
        </w:rPr>
        <w:t xml:space="preserve"> بکار برده شده است، از جمله:</w:t>
      </w:r>
    </w:p>
    <w:p w:rsidR="001E38D8" w:rsidRPr="006E3762" w:rsidRDefault="001E38D8" w:rsidP="00C32BD6">
      <w:pPr>
        <w:numPr>
          <w:ilvl w:val="0"/>
          <w:numId w:val="9"/>
        </w:numPr>
        <w:ind w:left="680" w:hanging="340"/>
        <w:jc w:val="both"/>
        <w:rPr>
          <w:rStyle w:val="Char4"/>
          <w:rtl/>
        </w:rPr>
      </w:pPr>
      <w:r w:rsidRPr="006E3762">
        <w:rPr>
          <w:rStyle w:val="Char4"/>
          <w:rFonts w:hint="cs"/>
          <w:rtl/>
        </w:rPr>
        <w:t>«</w:t>
      </w:r>
      <w:r w:rsidR="00C719F6" w:rsidRPr="006E3762">
        <w:rPr>
          <w:rStyle w:val="Char4"/>
          <w:rFonts w:hint="cs"/>
          <w:rtl/>
        </w:rPr>
        <w:t>متکبِّر</w:t>
      </w:r>
      <w:r w:rsidRPr="006E3762">
        <w:rPr>
          <w:rStyle w:val="Char4"/>
          <w:rFonts w:hint="cs"/>
          <w:rtl/>
        </w:rPr>
        <w:t>»</w:t>
      </w:r>
      <w:r w:rsidR="00C719F6" w:rsidRPr="006E3762">
        <w:rPr>
          <w:rStyle w:val="Char4"/>
          <w:rFonts w:hint="cs"/>
          <w:rtl/>
        </w:rPr>
        <w:t xml:space="preserve"> که پیشتر مفهومش بیان گردید.</w:t>
      </w:r>
    </w:p>
    <w:p w:rsidR="001E38D8" w:rsidRPr="006E3762" w:rsidRDefault="001E38D8" w:rsidP="00C32BD6">
      <w:pPr>
        <w:numPr>
          <w:ilvl w:val="0"/>
          <w:numId w:val="9"/>
        </w:numPr>
        <w:ind w:left="680" w:hanging="340"/>
        <w:jc w:val="both"/>
        <w:rPr>
          <w:rStyle w:val="Char4"/>
        </w:rPr>
      </w:pPr>
      <w:r w:rsidRPr="006E3762">
        <w:rPr>
          <w:rStyle w:val="Char4"/>
          <w:rFonts w:hint="cs"/>
          <w:rtl/>
        </w:rPr>
        <w:t>«</w:t>
      </w:r>
      <w:r w:rsidR="00C719F6" w:rsidRPr="006E3762">
        <w:rPr>
          <w:rStyle w:val="Char4"/>
          <w:rFonts w:hint="cs"/>
          <w:rtl/>
        </w:rPr>
        <w:t>کِبریاء</w:t>
      </w:r>
      <w:r w:rsidRPr="006E3762">
        <w:rPr>
          <w:rStyle w:val="Char4"/>
          <w:rFonts w:hint="cs"/>
          <w:rtl/>
        </w:rPr>
        <w:t>»</w:t>
      </w:r>
      <w:r w:rsidR="00C719F6" w:rsidRPr="006E3762">
        <w:rPr>
          <w:rStyle w:val="Char4"/>
          <w:rFonts w:hint="cs"/>
          <w:rtl/>
        </w:rPr>
        <w:t xml:space="preserve"> یعنی رفعت و</w:t>
      </w:r>
      <w:r w:rsidR="00C719F6" w:rsidRPr="006E3762">
        <w:rPr>
          <w:rStyle w:val="Char4"/>
          <w:rtl/>
        </w:rPr>
        <w:t xml:space="preserve"> </w:t>
      </w:r>
      <w:r w:rsidR="00C719F6" w:rsidRPr="006E3762">
        <w:rPr>
          <w:rStyle w:val="Char4"/>
          <w:rFonts w:hint="cs"/>
          <w:rtl/>
        </w:rPr>
        <w:t>شاه</w:t>
      </w:r>
      <w:r w:rsidR="004565B2" w:rsidRPr="006E3762">
        <w:rPr>
          <w:rStyle w:val="Char4"/>
          <w:rFonts w:hint="cs"/>
          <w:rtl/>
        </w:rPr>
        <w:t>ی</w:t>
      </w:r>
      <w:r w:rsidR="00C719F6" w:rsidRPr="006E3762">
        <w:rPr>
          <w:rStyle w:val="Char4"/>
          <w:rtl/>
        </w:rPr>
        <w:t xml:space="preserve"> </w:t>
      </w:r>
      <w:r w:rsidR="00C719F6" w:rsidRPr="006E3762">
        <w:rPr>
          <w:rStyle w:val="Char4"/>
          <w:rFonts w:hint="cs"/>
          <w:rtl/>
        </w:rPr>
        <w:t>و</w:t>
      </w:r>
      <w:r w:rsidR="00C719F6" w:rsidRPr="006E3762">
        <w:rPr>
          <w:rStyle w:val="Char4"/>
          <w:rtl/>
        </w:rPr>
        <w:t xml:space="preserve"> </w:t>
      </w:r>
      <w:r w:rsidR="00C719F6" w:rsidRPr="006E3762">
        <w:rPr>
          <w:rStyle w:val="Char4"/>
          <w:rFonts w:hint="cs"/>
          <w:rtl/>
        </w:rPr>
        <w:t>والائ</w:t>
      </w:r>
      <w:r w:rsidR="004565B2" w:rsidRPr="006E3762">
        <w:rPr>
          <w:rStyle w:val="Char4"/>
          <w:rFonts w:hint="cs"/>
          <w:rtl/>
        </w:rPr>
        <w:t>ی</w:t>
      </w:r>
      <w:r w:rsidR="00C719F6" w:rsidRPr="006E3762">
        <w:rPr>
          <w:rStyle w:val="Char4"/>
          <w:rFonts w:hint="cs"/>
          <w:rtl/>
        </w:rPr>
        <w:t xml:space="preserve"> که فهم مخلوقات از درکش عاجزند.</w:t>
      </w:r>
    </w:p>
    <w:p w:rsidR="001E38D8" w:rsidRPr="006E3762" w:rsidRDefault="001E38D8" w:rsidP="00C32BD6">
      <w:pPr>
        <w:numPr>
          <w:ilvl w:val="0"/>
          <w:numId w:val="9"/>
        </w:numPr>
        <w:ind w:left="680" w:hanging="340"/>
        <w:jc w:val="both"/>
        <w:rPr>
          <w:rStyle w:val="Char4"/>
        </w:rPr>
      </w:pPr>
      <w:r w:rsidRPr="006E3762">
        <w:rPr>
          <w:rStyle w:val="Char4"/>
          <w:rFonts w:hint="cs"/>
          <w:rtl/>
        </w:rPr>
        <w:t>«</w:t>
      </w:r>
      <w:r w:rsidR="00C719F6" w:rsidRPr="006E3762">
        <w:rPr>
          <w:rStyle w:val="Char4"/>
          <w:rFonts w:hint="cs"/>
          <w:rtl/>
        </w:rPr>
        <w:t>أکبر</w:t>
      </w:r>
      <w:r w:rsidRPr="006E3762">
        <w:rPr>
          <w:rStyle w:val="Char4"/>
          <w:rFonts w:hint="cs"/>
          <w:rtl/>
        </w:rPr>
        <w:t>»</w:t>
      </w:r>
      <w:r w:rsidR="00C719F6" w:rsidRPr="006E3762">
        <w:rPr>
          <w:rStyle w:val="Char4"/>
          <w:rFonts w:hint="cs"/>
          <w:rtl/>
        </w:rPr>
        <w:t xml:space="preserve"> یعنی؛ به فرض محال اینکه چیز دیگری کبریایی داشته باشد او بالاتر است.</w:t>
      </w:r>
    </w:p>
    <w:p w:rsidR="00C719F6" w:rsidRPr="006E3762" w:rsidRDefault="001E38D8" w:rsidP="00C32BD6">
      <w:pPr>
        <w:numPr>
          <w:ilvl w:val="0"/>
          <w:numId w:val="9"/>
        </w:numPr>
        <w:ind w:left="680" w:hanging="340"/>
        <w:jc w:val="both"/>
        <w:rPr>
          <w:rStyle w:val="Char4"/>
          <w:rtl/>
        </w:rPr>
      </w:pPr>
      <w:r w:rsidRPr="006E3762">
        <w:rPr>
          <w:rStyle w:val="Char4"/>
          <w:rFonts w:hint="cs"/>
          <w:rtl/>
        </w:rPr>
        <w:t>«</w:t>
      </w:r>
      <w:r w:rsidR="00C719F6" w:rsidRPr="006E3762">
        <w:rPr>
          <w:rStyle w:val="Char4"/>
          <w:rFonts w:hint="cs"/>
          <w:rtl/>
        </w:rPr>
        <w:t>کبیر</w:t>
      </w:r>
      <w:r w:rsidRPr="006E3762">
        <w:rPr>
          <w:rStyle w:val="Char4"/>
          <w:rFonts w:hint="cs"/>
          <w:rtl/>
        </w:rPr>
        <w:t>»</w:t>
      </w:r>
      <w:r w:rsidR="00C719F6" w:rsidRPr="006E3762">
        <w:rPr>
          <w:rStyle w:val="Char4"/>
          <w:rFonts w:hint="cs"/>
          <w:rtl/>
        </w:rPr>
        <w:t xml:space="preserve"> یعنی؛ کامل</w:t>
      </w:r>
      <w:r w:rsidR="00C719F6" w:rsidRPr="006E3762">
        <w:rPr>
          <w:rStyle w:val="Char4"/>
          <w:rFonts w:hint="cs"/>
          <w:rtl/>
        </w:rPr>
        <w:softHyphen/>
        <w:t>ترین و اشرفِ موجودات است و همه در برابرش حقیر و کوچکند و وی بزرگ</w:t>
      </w:r>
      <w:r w:rsidR="00C719F6" w:rsidRPr="006E3762">
        <w:rPr>
          <w:rStyle w:val="Char4"/>
          <w:rFonts w:hint="cs"/>
          <w:rtl/>
        </w:rPr>
        <w:softHyphen/>
        <w:t>تر و بلندمرتبه</w:t>
      </w:r>
      <w:r w:rsidR="00C719F6" w:rsidRPr="006E3762">
        <w:rPr>
          <w:rStyle w:val="Char4"/>
          <w:rFonts w:hint="cs"/>
          <w:rtl/>
        </w:rPr>
        <w:softHyphen/>
        <w:t>تر از آن است که تشبیه و مقایسه با کس یا چیزی گردد و از مُحاط شدن و محدودیّت منزّه و برتر و والاتر است.</w:t>
      </w:r>
    </w:p>
    <w:p w:rsidR="00C719F6" w:rsidRPr="006E3762" w:rsidRDefault="00C719F6" w:rsidP="006E3762">
      <w:pPr>
        <w:ind w:firstLine="284"/>
        <w:jc w:val="both"/>
        <w:rPr>
          <w:rStyle w:val="Char4"/>
          <w:rtl/>
        </w:rPr>
      </w:pPr>
      <w:r w:rsidRPr="006E3762">
        <w:rPr>
          <w:rStyle w:val="Char4"/>
          <w:rFonts w:hint="cs"/>
          <w:rtl/>
        </w:rPr>
        <w:t>مؤمن کبریایی را فقط لایق کبیر</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داند و تنها وی را به آن می</w:t>
      </w:r>
      <w:r w:rsidRPr="006E3762">
        <w:rPr>
          <w:rStyle w:val="Char4"/>
          <w:rFonts w:hint="cs"/>
          <w:rtl/>
        </w:rPr>
        <w:softHyphen/>
        <w:t xml:space="preserve">ستاید و شعارش در هر حال و مقام و در برابر هر کسی </w:t>
      </w:r>
      <w:r w:rsidR="001E38D8" w:rsidRPr="006E3762">
        <w:rPr>
          <w:rStyle w:val="Char3"/>
          <w:rFonts w:cs="Traditional Arabic" w:hint="cs"/>
          <w:rtl/>
        </w:rPr>
        <w:t>«</w:t>
      </w:r>
      <w:r w:rsidRPr="006E3762">
        <w:rPr>
          <w:rStyle w:val="Char3"/>
          <w:rFonts w:hint="cs"/>
          <w:rtl/>
        </w:rPr>
        <w:t>اللهُ أکبر</w:t>
      </w:r>
      <w:r w:rsidR="001E38D8" w:rsidRPr="006E3762">
        <w:rPr>
          <w:rStyle w:val="Char3"/>
          <w:rFonts w:cs="Traditional Arabic" w:hint="cs"/>
          <w:rtl/>
        </w:rPr>
        <w:t>»</w:t>
      </w:r>
      <w:r w:rsidRPr="006E3762">
        <w:rPr>
          <w:rStyle w:val="Char4"/>
          <w:rFonts w:hint="cs"/>
          <w:rtl/>
        </w:rPr>
        <w:t xml:space="preserve"> می</w:t>
      </w:r>
      <w:r w:rsidRPr="006E3762">
        <w:rPr>
          <w:rStyle w:val="Char4"/>
          <w:rFonts w:hint="cs"/>
          <w:rtl/>
        </w:rPr>
        <w:softHyphen/>
        <w:t>باشد. مؤمن در برابر کبیر با خشوع و سجده خود را حقیر و خوار می</w:t>
      </w:r>
      <w:r w:rsidRPr="006E3762">
        <w:rPr>
          <w:rStyle w:val="Char4"/>
          <w:rFonts w:hint="cs"/>
          <w:rtl/>
        </w:rPr>
        <w:softHyphen/>
        <w:t xml:space="preserve">کند و در پرتو این ذلالت و تواضع، بزرگی و </w:t>
      </w:r>
      <w:r w:rsidRPr="00C32BD6">
        <w:rPr>
          <w:rStyle w:val="Char4"/>
          <w:rFonts w:hint="cs"/>
          <w:spacing w:val="-2"/>
          <w:rtl/>
        </w:rPr>
        <w:t>برتری جاودان می</w:t>
      </w:r>
      <w:r w:rsidRPr="00C32BD6">
        <w:rPr>
          <w:rStyle w:val="Char4"/>
          <w:rFonts w:hint="cs"/>
          <w:spacing w:val="-2"/>
          <w:rtl/>
        </w:rPr>
        <w:softHyphen/>
        <w:t>یابد. مؤمن خواهان بزرگی و عزّت در پرتو شریعت می</w:t>
      </w:r>
      <w:r w:rsidRPr="00C32BD6">
        <w:rPr>
          <w:rStyle w:val="Char4"/>
          <w:rFonts w:hint="cs"/>
          <w:spacing w:val="-2"/>
          <w:rtl/>
        </w:rPr>
        <w:softHyphen/>
        <w:t>باشد و دیگران را هم به سوی آن دعوت می</w:t>
      </w:r>
      <w:r w:rsidRPr="00C32BD6">
        <w:rPr>
          <w:rStyle w:val="Char4"/>
          <w:rFonts w:hint="cs"/>
          <w:spacing w:val="-2"/>
          <w:rtl/>
        </w:rPr>
        <w:softHyphen/>
        <w:t>دهد و در این راستا مؤمنان را عزیز و والا و محترم می</w:t>
      </w:r>
      <w:r w:rsidRPr="00C32BD6">
        <w:rPr>
          <w:rStyle w:val="Char4"/>
          <w:rFonts w:hint="cs"/>
          <w:spacing w:val="-2"/>
          <w:rtl/>
        </w:rPr>
        <w:softHyphen/>
        <w:t>گرداند. هر مؤمن باور راستین دارد که بزرگی واقعی و جاودان در بندگی کبیر است و بس.</w:t>
      </w:r>
    </w:p>
    <w:p w:rsidR="00C719F6" w:rsidRPr="006E3762" w:rsidRDefault="00C719F6" w:rsidP="006E3762">
      <w:pPr>
        <w:pStyle w:val="a2"/>
      </w:pPr>
      <w:bookmarkStart w:id="746" w:name="_Toc404710342"/>
      <w:bookmarkStart w:id="747" w:name="_Toc437716049"/>
      <w:r w:rsidRPr="006E3762">
        <w:rPr>
          <w:rFonts w:hint="cs"/>
          <w:rtl/>
        </w:rPr>
        <w:t>39-</w:t>
      </w:r>
      <w:r w:rsidR="001E38D8" w:rsidRPr="006E3762">
        <w:rPr>
          <w:rFonts w:hint="cs"/>
          <w:rtl/>
        </w:rPr>
        <w:t xml:space="preserve"> </w:t>
      </w:r>
      <w:r w:rsidRPr="006E3762">
        <w:rPr>
          <w:rFonts w:hint="cs"/>
          <w:rtl/>
        </w:rPr>
        <w:t>حَفِیظ</w:t>
      </w:r>
      <w:bookmarkEnd w:id="746"/>
      <w:bookmarkEnd w:id="747"/>
      <w:r w:rsidRPr="006E3762">
        <w:fldChar w:fldCharType="begin"/>
      </w:r>
      <w:r w:rsidRPr="006E3762">
        <w:instrText xml:space="preserve"> TC "</w:instrText>
      </w:r>
      <w:bookmarkStart w:id="748" w:name="_Toc373938094"/>
      <w:bookmarkStart w:id="749" w:name="_Toc404508242"/>
      <w:r w:rsidRPr="006E3762">
        <w:rPr>
          <w:rFonts w:hint="cs"/>
          <w:rtl/>
        </w:rPr>
        <w:instrText>حَفِیظ</w:instrText>
      </w:r>
      <w:bookmarkEnd w:id="748"/>
      <w:bookmarkEnd w:id="749"/>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إِنَّ رَبِّي عَلَىٰ كُلِّ شَيۡءٍ حَفِيظ</w:t>
      </w:r>
      <w:r w:rsidRPr="006E3762">
        <w:rPr>
          <w:rStyle w:val="Chard"/>
          <w:rFonts w:hint="cs"/>
          <w:rtl/>
        </w:rPr>
        <w:t>ٞ</w:t>
      </w:r>
      <w:r w:rsidRPr="006E3762">
        <w:rPr>
          <w:rFonts w:ascii="Tahoma" w:hAnsi="Tahoma" w:hint="cs"/>
          <w:color w:val="000000"/>
          <w:sz w:val="28"/>
          <w:szCs w:val="28"/>
          <w:rtl/>
          <w:lang w:bidi="fa-IR"/>
        </w:rPr>
        <w:t>﴾</w:t>
      </w:r>
      <w:r w:rsidRPr="006E3762">
        <w:rPr>
          <w:rStyle w:val="Char6"/>
          <w:rtl/>
        </w:rPr>
        <w:t xml:space="preserve"> [هود: 57]</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بیگمان</w:t>
      </w:r>
      <w:r w:rsidR="00C719F6" w:rsidRPr="006E3762">
        <w:rPr>
          <w:rStyle w:val="Char7"/>
          <w:rtl/>
        </w:rPr>
        <w:t xml:space="preserve"> </w:t>
      </w:r>
      <w:r w:rsidR="00C719F6" w:rsidRPr="006E3762">
        <w:rPr>
          <w:rStyle w:val="Char7"/>
          <w:rFonts w:hint="cs"/>
          <w:rtl/>
        </w:rPr>
        <w:t>پروردگار</w:t>
      </w:r>
      <w:r w:rsidR="00C719F6" w:rsidRPr="006E3762">
        <w:rPr>
          <w:rStyle w:val="Char7"/>
          <w:rtl/>
        </w:rPr>
        <w:t xml:space="preserve"> </w:t>
      </w:r>
      <w:r w:rsidR="00C719F6" w:rsidRPr="006E3762">
        <w:rPr>
          <w:rStyle w:val="Char7"/>
          <w:rFonts w:hint="cs"/>
          <w:rtl/>
        </w:rPr>
        <w:t>من</w:t>
      </w:r>
      <w:r w:rsidR="00C719F6" w:rsidRPr="006E3762">
        <w:rPr>
          <w:rStyle w:val="Char7"/>
          <w:rtl/>
        </w:rPr>
        <w:t xml:space="preserve"> </w:t>
      </w:r>
      <w:r w:rsidR="00C719F6" w:rsidRPr="006E3762">
        <w:rPr>
          <w:rStyle w:val="Char7"/>
          <w:rFonts w:hint="cs"/>
          <w:rtl/>
        </w:rPr>
        <w:t>مراقب</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مواظب</w:t>
      </w:r>
      <w:r w:rsidR="00C719F6" w:rsidRPr="006E3762">
        <w:rPr>
          <w:rStyle w:val="Char7"/>
          <w:rtl/>
        </w:rPr>
        <w:t xml:space="preserve"> </w:t>
      </w:r>
      <w:r w:rsidR="00C719F6" w:rsidRPr="006E3762">
        <w:rPr>
          <w:rStyle w:val="Char7"/>
          <w:rFonts w:hint="cs"/>
          <w:rtl/>
        </w:rPr>
        <w:t>هر</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ز</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حَفِیظ (صفت مشبهه) و حافِظ (اسم فاعل)</w:t>
      </w:r>
      <w:r w:rsidR="009A76CB" w:rsidRPr="006E3762">
        <w:rPr>
          <w:rStyle w:val="Char4"/>
          <w:rFonts w:hint="cs"/>
          <w:rtl/>
        </w:rPr>
        <w:t xml:space="preserve"> </w:t>
      </w:r>
      <w:r w:rsidRPr="006E3762">
        <w:rPr>
          <w:rStyle w:val="Char4"/>
          <w:rFonts w:hint="cs"/>
          <w:rtl/>
        </w:rPr>
        <w:t>از تمام هستی محافظت و نگهداری می</w:t>
      </w:r>
      <w:r w:rsidRPr="006E3762">
        <w:rPr>
          <w:rStyle w:val="Char4"/>
          <w:rFonts w:hint="cs"/>
          <w:rtl/>
        </w:rPr>
        <w:softHyphen/>
        <w:t>کند و همه چیز تا موعد مقرّرش در قبض</w:t>
      </w:r>
      <w:r w:rsidR="004565B2" w:rsidRPr="006E3762">
        <w:rPr>
          <w:rStyle w:val="Char4"/>
          <w:rFonts w:hint="cs"/>
          <w:rtl/>
        </w:rPr>
        <w:t>ۀ</w:t>
      </w:r>
      <w:r w:rsidRPr="006E3762">
        <w:rPr>
          <w:rStyle w:val="Char4"/>
          <w:rFonts w:hint="cs"/>
          <w:rtl/>
        </w:rPr>
        <w:t xml:space="preserve"> حفاظت و رعایت اوست و حفاظت هم</w:t>
      </w:r>
      <w:r w:rsidR="004565B2" w:rsidRPr="006E3762">
        <w:rPr>
          <w:rStyle w:val="Char4"/>
          <w:rFonts w:hint="cs"/>
          <w:rtl/>
        </w:rPr>
        <w:t>ۀ</w:t>
      </w:r>
      <w:r w:rsidRPr="006E3762">
        <w:rPr>
          <w:rStyle w:val="Char4"/>
          <w:rFonts w:hint="cs"/>
          <w:rtl/>
        </w:rPr>
        <w:t xml:space="preserve"> هستی وی را درمانده و خسته نمی</w:t>
      </w:r>
      <w:r w:rsidRPr="006E3762">
        <w:rPr>
          <w:rStyle w:val="Char4"/>
          <w:rFonts w:hint="cs"/>
          <w:rtl/>
        </w:rPr>
        <w:softHyphen/>
        <w:t>کند؛ چرا که حفظ صفتی ثابت و لازم، أزلی و أبدی برای خداوند است که بدون آن هستی بقایی نخواهد داشت. حفیظ</w:t>
      </w:r>
      <w:r w:rsidR="00CC1B3D" w:rsidRPr="006E3762">
        <w:rPr>
          <w:rStyle w:val="Char4"/>
          <w:rFonts w:cs="CTraditional Arabic" w:hint="cs"/>
          <w:rtl/>
        </w:rPr>
        <w:t>أ</w:t>
      </w:r>
      <w:r w:rsidRPr="006E3762">
        <w:rPr>
          <w:rStyle w:val="Char4"/>
          <w:rFonts w:hint="cs"/>
          <w:rtl/>
        </w:rPr>
        <w:t xml:space="preserve"> تمام هستی را کنترل و در اختیار دارد و محافظتش همراه با تسلّطی می</w:t>
      </w:r>
      <w:r w:rsidRPr="006E3762">
        <w:rPr>
          <w:rStyle w:val="Char4"/>
          <w:rFonts w:hint="cs"/>
          <w:rtl/>
        </w:rPr>
        <w:softHyphen/>
        <w:t>باشد که بر تمام هستی دارد. از مظاهر حفظِ حفیظ</w:t>
      </w:r>
      <w:r w:rsidR="00CC1B3D" w:rsidRPr="006E3762">
        <w:rPr>
          <w:rStyle w:val="Char4"/>
          <w:rFonts w:cs="CTraditional Arabic" w:hint="cs"/>
          <w:rtl/>
        </w:rPr>
        <w:t>أ</w:t>
      </w:r>
      <w:r w:rsidRPr="006E3762">
        <w:rPr>
          <w:rStyle w:val="Char4"/>
          <w:rFonts w:hint="cs"/>
          <w:rtl/>
        </w:rPr>
        <w:t xml:space="preserve">: حفظ قرآن کریم از تحریف و تغییر، حفظ </w:t>
      </w:r>
      <w:r w:rsidR="0041212B" w:rsidRPr="006E3762">
        <w:rPr>
          <w:rStyle w:val="Char4"/>
          <w:rFonts w:hint="cs"/>
          <w:rtl/>
        </w:rPr>
        <w:t>آسمان‌ها</w:t>
      </w:r>
      <w:r w:rsidRPr="006E3762">
        <w:rPr>
          <w:rStyle w:val="Char4"/>
          <w:rFonts w:hint="cs"/>
          <w:rtl/>
        </w:rPr>
        <w:t xml:space="preserve"> و زمین تا از مسیر خود خارج نگردند، محافظت از پیامبران</w:t>
      </w:r>
      <w:r w:rsidR="001E38D8" w:rsidRPr="006E3762">
        <w:rPr>
          <w:rStyle w:val="Char4"/>
          <w:rFonts w:cs="CTraditional Arabic" w:hint="cs"/>
          <w:rtl/>
        </w:rPr>
        <w:t>†</w:t>
      </w:r>
      <w:r w:rsidRPr="006E3762">
        <w:rPr>
          <w:rStyle w:val="Char4"/>
          <w:rFonts w:hint="cs"/>
          <w:rtl/>
        </w:rPr>
        <w:t xml:space="preserve"> و مؤمنان از گزند مخالفانشان، محافظت انسان از عذاب در شب و روز، قرار دادن آسمان به عنوان سقفی محفوظ، ثبت و نگهداری تمامی اتّفاقات و احوالِ هستی در لوح محفوظ و....</w:t>
      </w:r>
    </w:p>
    <w:p w:rsidR="00C719F6" w:rsidRPr="006E3762" w:rsidRDefault="00C719F6" w:rsidP="006E3762">
      <w:pPr>
        <w:ind w:firstLine="284"/>
        <w:jc w:val="both"/>
        <w:rPr>
          <w:rStyle w:val="Char4"/>
          <w:rtl/>
        </w:rPr>
      </w:pPr>
      <w:r w:rsidRPr="006E3762">
        <w:rPr>
          <w:rStyle w:val="Char4"/>
          <w:rFonts w:hint="cs"/>
          <w:rtl/>
        </w:rPr>
        <w:t>مؤمن تنها خداوند</w:t>
      </w:r>
      <w:r w:rsidR="00CC1B3D" w:rsidRPr="006E3762">
        <w:rPr>
          <w:rStyle w:val="Char4"/>
          <w:rFonts w:cs="CTraditional Arabic" w:hint="cs"/>
          <w:rtl/>
        </w:rPr>
        <w:t>أ</w:t>
      </w:r>
      <w:r w:rsidRPr="006E3762">
        <w:rPr>
          <w:rStyle w:val="Char4"/>
          <w:rFonts w:hint="cs"/>
          <w:rtl/>
        </w:rPr>
        <w:t xml:space="preserve"> را حافظ خود می</w:t>
      </w:r>
      <w:r w:rsidRPr="006E3762">
        <w:rPr>
          <w:rStyle w:val="Char4"/>
          <w:rFonts w:hint="cs"/>
          <w:rtl/>
        </w:rPr>
        <w:softHyphen/>
        <w:t>داند و وی را از دشمنی مخالفان، بیماری</w:t>
      </w:r>
      <w:r w:rsidR="001E38D8" w:rsidRPr="006E3762">
        <w:rPr>
          <w:rStyle w:val="Char4"/>
          <w:rFonts w:hint="eastAsia"/>
          <w:rtl/>
        </w:rPr>
        <w:t>‌</w:t>
      </w:r>
      <w:r w:rsidRPr="006E3762">
        <w:rPr>
          <w:rStyle w:val="Char4"/>
          <w:rFonts w:hint="cs"/>
          <w:rtl/>
        </w:rPr>
        <w:t>ها، بلاها و آزارها محافظت می‌کند. مؤمن در دفع</w:t>
      </w:r>
      <w:r w:rsidRPr="006E3762">
        <w:rPr>
          <w:rStyle w:val="Char4"/>
          <w:rFonts w:hint="cs"/>
          <w:rtl/>
        </w:rPr>
        <w:softHyphen/>
        <w:t xml:space="preserve"> ضرر و نیاز و ناراحتی و بیماری فقط متوجّه حفیظ می</w:t>
      </w:r>
      <w:r w:rsidRPr="006E3762">
        <w:rPr>
          <w:rStyle w:val="Char4"/>
          <w:rFonts w:hint="cs"/>
          <w:rtl/>
        </w:rPr>
        <w:softHyphen/>
        <w:t>گردد. و بر ثبتِ اعمالش توسط نگهبانانِ حفیظ واقف است و همیشه مراقبِ اعمالِ خود است.</w:t>
      </w:r>
      <w:r w:rsidRPr="006E3762">
        <w:rPr>
          <w:rStyle w:val="Char4"/>
          <w:rtl/>
        </w:rPr>
        <w:t>‏</w:t>
      </w:r>
      <w:r w:rsidRPr="006E3762">
        <w:rPr>
          <w:rStyle w:val="Char4"/>
          <w:rFonts w:hint="cs"/>
          <w:rtl/>
        </w:rPr>
        <w:t xml:space="preserve"> مؤمن با گفتار و کردار استوار در پرتو توحید و یکتاپرستی و محافظت بر قوانین دین اسلام از مشکلات و عذاب و ناراحتی و آزار و اذیت در دنیا و قبر و آخرت محافظت می</w:t>
      </w:r>
      <w:r w:rsidRPr="006E3762">
        <w:rPr>
          <w:rStyle w:val="Char4"/>
          <w:rFonts w:hint="cs"/>
          <w:rtl/>
        </w:rPr>
        <w:softHyphen/>
        <w:t>شود و با پاسداری از دین خدا، حفاظتِ حفیظ را بدست می</w:t>
      </w:r>
      <w:r w:rsidRPr="006E3762">
        <w:rPr>
          <w:rStyle w:val="Char4"/>
          <w:rFonts w:hint="cs"/>
          <w:rtl/>
        </w:rPr>
        <w:softHyphen/>
        <w:t>آورد. مؤمن بر محفاظتِ دین، نسل، جان، عقل و مال بر مبنای قوانین شریعت مُصِر و مُحافِظ است و دیگران از دست و زبان و قدرت وی محفوظ هستند.</w:t>
      </w:r>
      <w:r w:rsidR="00C32BD6">
        <w:rPr>
          <w:rStyle w:val="Char4"/>
          <w:rFonts w:hint="cs"/>
          <w:rtl/>
        </w:rPr>
        <w:br/>
      </w:r>
    </w:p>
    <w:p w:rsidR="00C719F6" w:rsidRPr="006E3762" w:rsidRDefault="00C719F6" w:rsidP="006E3762">
      <w:pPr>
        <w:pStyle w:val="a2"/>
      </w:pPr>
      <w:bookmarkStart w:id="750" w:name="_Toc404710343"/>
      <w:bookmarkStart w:id="751" w:name="_Toc437716050"/>
      <w:r w:rsidRPr="006E3762">
        <w:rPr>
          <w:rFonts w:hint="cs"/>
          <w:rtl/>
        </w:rPr>
        <w:t>40-</w:t>
      </w:r>
      <w:r w:rsidR="001E38D8" w:rsidRPr="006E3762">
        <w:rPr>
          <w:rFonts w:hint="cs"/>
          <w:rtl/>
        </w:rPr>
        <w:t xml:space="preserve"> </w:t>
      </w:r>
      <w:r w:rsidRPr="006E3762">
        <w:rPr>
          <w:rFonts w:hint="cs"/>
          <w:rtl/>
        </w:rPr>
        <w:t>مُقِیت</w:t>
      </w:r>
      <w:bookmarkEnd w:id="750"/>
      <w:bookmarkEnd w:id="751"/>
      <w:r w:rsidRPr="006E3762">
        <w:fldChar w:fldCharType="begin"/>
      </w:r>
      <w:r w:rsidRPr="006E3762">
        <w:instrText xml:space="preserve"> TC "</w:instrText>
      </w:r>
      <w:bookmarkStart w:id="752" w:name="_Toc373938095"/>
      <w:bookmarkStart w:id="753" w:name="_Toc404508243"/>
      <w:r w:rsidRPr="006E3762">
        <w:rPr>
          <w:rFonts w:hint="cs"/>
          <w:rtl/>
        </w:rPr>
        <w:instrText>مُقِیت</w:instrText>
      </w:r>
      <w:bookmarkEnd w:id="752"/>
      <w:bookmarkEnd w:id="753"/>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وَكَانَ</w:t>
      </w:r>
      <w:r w:rsidRPr="006E3762">
        <w:rPr>
          <w:rStyle w:val="Chard"/>
          <w:rtl/>
        </w:rPr>
        <w:t xml:space="preserve"> </w:t>
      </w:r>
      <w:r w:rsidRPr="006E3762">
        <w:rPr>
          <w:rStyle w:val="Chard"/>
          <w:rFonts w:hint="cs"/>
          <w:rtl/>
        </w:rPr>
        <w:t>ٱ</w:t>
      </w:r>
      <w:r w:rsidRPr="006E3762">
        <w:rPr>
          <w:rStyle w:val="Chard"/>
          <w:rFonts w:hint="eastAsia"/>
          <w:rtl/>
        </w:rPr>
        <w:t>للَّهُ</w:t>
      </w:r>
      <w:r w:rsidRPr="006E3762">
        <w:rPr>
          <w:rStyle w:val="Chard"/>
          <w:rtl/>
        </w:rPr>
        <w:t xml:space="preserve"> عَلَىٰ كُلِّ شَيۡء</w:t>
      </w:r>
      <w:r w:rsidRPr="006E3762">
        <w:rPr>
          <w:rStyle w:val="Chard"/>
          <w:rFonts w:hint="cs"/>
          <w:rtl/>
        </w:rPr>
        <w:t>ٖ</w:t>
      </w:r>
      <w:r w:rsidRPr="006E3762">
        <w:rPr>
          <w:rStyle w:val="Chard"/>
          <w:rtl/>
        </w:rPr>
        <w:t xml:space="preserve"> </w:t>
      </w:r>
      <w:r w:rsidRPr="006E3762">
        <w:rPr>
          <w:rStyle w:val="Chard"/>
          <w:rFonts w:hint="cs"/>
          <w:rtl/>
        </w:rPr>
        <w:t>مُّقِيتٗا</w:t>
      </w:r>
      <w:r w:rsidRPr="006E3762">
        <w:rPr>
          <w:rFonts w:ascii="Tahoma" w:hAnsi="Tahoma" w:hint="cs"/>
          <w:color w:val="000000"/>
          <w:sz w:val="28"/>
          <w:szCs w:val="28"/>
          <w:rtl/>
          <w:lang w:bidi="fa-IR"/>
        </w:rPr>
        <w:t>﴾</w:t>
      </w:r>
      <w:r w:rsidRPr="006E3762">
        <w:rPr>
          <w:rStyle w:val="Char6"/>
          <w:rtl/>
        </w:rPr>
        <w:t xml:space="preserve"> [النساء: 85]</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خداوند</w:t>
      </w:r>
      <w:r w:rsidR="00C719F6" w:rsidRPr="006E3762">
        <w:rPr>
          <w:rStyle w:val="Char7"/>
          <w:rtl/>
        </w:rPr>
        <w:t xml:space="preserve"> </w:t>
      </w:r>
      <w:r w:rsidR="00C719F6" w:rsidRPr="006E3762">
        <w:rPr>
          <w:rStyle w:val="Char7"/>
          <w:rFonts w:hint="cs"/>
          <w:rtl/>
        </w:rPr>
        <w:t>بر</w:t>
      </w:r>
      <w:r w:rsidR="00C719F6" w:rsidRPr="006E3762">
        <w:rPr>
          <w:rStyle w:val="Char7"/>
          <w:rtl/>
        </w:rPr>
        <w:t xml:space="preserve"> </w:t>
      </w:r>
      <w:r w:rsidR="00C719F6" w:rsidRPr="006E3762">
        <w:rPr>
          <w:rStyle w:val="Char7"/>
          <w:rFonts w:hint="cs"/>
          <w:rtl/>
        </w:rPr>
        <w:t>هر</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ز</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ره</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مُقِیت از ریش</w:t>
      </w:r>
      <w:r w:rsidR="004565B2" w:rsidRPr="006E3762">
        <w:rPr>
          <w:rStyle w:val="Char4"/>
          <w:rFonts w:hint="cs"/>
          <w:rtl/>
        </w:rPr>
        <w:t>ۀ</w:t>
      </w:r>
      <w:r w:rsidRPr="006E3762">
        <w:rPr>
          <w:rStyle w:val="Char4"/>
          <w:rFonts w:hint="cs"/>
          <w:rtl/>
        </w:rPr>
        <w:t xml:space="preserve"> قُوت، اسم فاعل به معنای حافظ، شاهد و رزق و روزی</w:t>
      </w:r>
      <w:r w:rsidRPr="006E3762">
        <w:rPr>
          <w:rStyle w:val="Char4"/>
          <w:rtl/>
        </w:rPr>
        <w:softHyphen/>
      </w:r>
      <w:r w:rsidRPr="006E3762">
        <w:rPr>
          <w:rStyle w:val="Char4"/>
          <w:rFonts w:hint="cs"/>
          <w:rtl/>
        </w:rPr>
        <w:t>دهنده است. مُقِیت معنای حفیظ را هم دارد و شاهد و گواه تمامی هستی می</w:t>
      </w:r>
      <w:r w:rsidRPr="006E3762">
        <w:rPr>
          <w:rStyle w:val="Char4"/>
          <w:rFonts w:hint="cs"/>
          <w:rtl/>
        </w:rPr>
        <w:softHyphen/>
        <w:t>باشد و چیزی از وی پوشیده نیست. امّا معنای خاص این اسم زیبا آن است که مُقِیت روزی دهنده و عطاکنند</w:t>
      </w:r>
      <w:r w:rsidR="004565B2" w:rsidRPr="006E3762">
        <w:rPr>
          <w:rStyle w:val="Char4"/>
          <w:rFonts w:hint="cs"/>
          <w:rtl/>
        </w:rPr>
        <w:t>ۀ</w:t>
      </w:r>
      <w:r w:rsidRPr="006E3762">
        <w:rPr>
          <w:rStyle w:val="Char4"/>
          <w:rFonts w:hint="cs"/>
          <w:rtl/>
        </w:rPr>
        <w:t xml:space="preserve"> رزق و روزی مادّی و معنوی می‌باشد و از این جهت که رزق</w:t>
      </w:r>
      <w:r w:rsidRPr="006E3762">
        <w:rPr>
          <w:rStyle w:val="Char4"/>
          <w:rFonts w:hint="cs"/>
          <w:rtl/>
        </w:rPr>
        <w:softHyphen/>
        <w:t>دهنده بر رزق</w:t>
      </w:r>
      <w:r w:rsidRPr="006E3762">
        <w:rPr>
          <w:rStyle w:val="Char4"/>
          <w:rFonts w:hint="cs"/>
          <w:rtl/>
        </w:rPr>
        <w:softHyphen/>
        <w:t>گیرنده غالب است پس وی چیره و مسلّط بر تمامی موجودات می</w:t>
      </w:r>
      <w:r w:rsidRPr="006E3762">
        <w:rPr>
          <w:rStyle w:val="Char4"/>
          <w:rFonts w:hint="cs"/>
          <w:rtl/>
        </w:rPr>
        <w:softHyphen/>
        <w:t>باشد. با این اوصاف مُقِیت</w:t>
      </w:r>
      <w:r w:rsidR="00CC1B3D" w:rsidRPr="006E3762">
        <w:rPr>
          <w:rStyle w:val="Char4"/>
          <w:rFonts w:cs="CTraditional Arabic" w:hint="cs"/>
          <w:rtl/>
        </w:rPr>
        <w:t>أ</w:t>
      </w:r>
      <w:r w:rsidRPr="006E3762">
        <w:rPr>
          <w:rStyle w:val="Char4"/>
          <w:rFonts w:hint="cs"/>
          <w:rtl/>
        </w:rPr>
        <w:t xml:space="preserve"> با سیطره و تسلّط بر آفریده</w:t>
      </w:r>
      <w:r w:rsidRPr="006E3762">
        <w:rPr>
          <w:rStyle w:val="Char4"/>
          <w:rFonts w:hint="cs"/>
          <w:rtl/>
        </w:rPr>
        <w:softHyphen/>
        <w:t>هایش آن</w:t>
      </w:r>
      <w:r w:rsidRPr="006E3762">
        <w:rPr>
          <w:rStyle w:val="Char4"/>
          <w:rFonts w:hint="cs"/>
          <w:rtl/>
        </w:rPr>
        <w:softHyphen/>
        <w:t>ها را تحت نظارت و مراقبت و محافظت خود دارد و بر تمامی رفتارهای آن</w:t>
      </w:r>
      <w:r w:rsidRPr="006E3762">
        <w:rPr>
          <w:rStyle w:val="Char4"/>
          <w:rFonts w:hint="cs"/>
          <w:rtl/>
        </w:rPr>
        <w:softHyphen/>
        <w:t>ها شاهد است و روزی</w:t>
      </w:r>
      <w:r w:rsidRPr="006E3762">
        <w:rPr>
          <w:rStyle w:val="Char4"/>
          <w:rFonts w:hint="cs"/>
          <w:rtl/>
        </w:rPr>
        <w:softHyphen/>
        <w:t>رسان تمامی آنها می‌باشد. مُقِیت</w:t>
      </w:r>
      <w:r w:rsidR="00CC1B3D" w:rsidRPr="006E3762">
        <w:rPr>
          <w:rStyle w:val="Char4"/>
          <w:rFonts w:cs="CTraditional Arabic" w:hint="cs"/>
          <w:rtl/>
        </w:rPr>
        <w:t>أ</w:t>
      </w:r>
      <w:r w:rsidRPr="006E3762">
        <w:rPr>
          <w:rStyle w:val="Char4"/>
          <w:rFonts w:hint="cs"/>
          <w:rtl/>
        </w:rPr>
        <w:t xml:space="preserve"> بر شکل</w:t>
      </w:r>
      <w:r w:rsidRPr="006E3762">
        <w:rPr>
          <w:rStyle w:val="Char4"/>
          <w:rFonts w:hint="cs"/>
          <w:rtl/>
        </w:rPr>
        <w:softHyphen/>
        <w:t>گیری و تکامل و حرکت هستی مسلَّط است و</w:t>
      </w:r>
      <w:r w:rsidR="00A81749" w:rsidRPr="006E3762">
        <w:rPr>
          <w:rStyle w:val="Char4"/>
          <w:rFonts w:hint="cs"/>
          <w:rtl/>
        </w:rPr>
        <w:t xml:space="preserve"> آن را </w:t>
      </w:r>
      <w:r w:rsidRPr="006E3762">
        <w:rPr>
          <w:rStyle w:val="Char4"/>
          <w:rFonts w:hint="cs"/>
          <w:rtl/>
        </w:rPr>
        <w:t>در جهت اراد</w:t>
      </w:r>
      <w:r w:rsidR="004565B2" w:rsidRPr="006E3762">
        <w:rPr>
          <w:rStyle w:val="Char4"/>
          <w:rFonts w:hint="cs"/>
          <w:rtl/>
        </w:rPr>
        <w:t>ۀ</w:t>
      </w:r>
      <w:r w:rsidRPr="006E3762">
        <w:rPr>
          <w:rStyle w:val="Char4"/>
          <w:rFonts w:hint="cs"/>
          <w:rtl/>
        </w:rPr>
        <w:t xml:space="preserve"> خود اداره و مراقبت می</w:t>
      </w:r>
      <w:r w:rsidRPr="006E3762">
        <w:rPr>
          <w:rStyle w:val="Char4"/>
          <w:rFonts w:hint="cs"/>
          <w:rtl/>
        </w:rPr>
        <w:softHyphen/>
        <w:t>کند.</w:t>
      </w:r>
    </w:p>
    <w:p w:rsidR="00C719F6" w:rsidRPr="00C32BD6" w:rsidRDefault="00C719F6" w:rsidP="006E3762">
      <w:pPr>
        <w:ind w:firstLine="284"/>
        <w:jc w:val="both"/>
        <w:rPr>
          <w:rStyle w:val="Char4"/>
          <w:spacing w:val="-4"/>
        </w:rPr>
      </w:pPr>
      <w:r w:rsidRPr="00C32BD6">
        <w:rPr>
          <w:rStyle w:val="Char4"/>
          <w:rFonts w:hint="cs"/>
          <w:spacing w:val="-4"/>
          <w:rtl/>
        </w:rPr>
        <w:t>مؤمن رزق و نیازش را فقط از مُقِیت می</w:t>
      </w:r>
      <w:r w:rsidRPr="00C32BD6">
        <w:rPr>
          <w:rStyle w:val="Char4"/>
          <w:rFonts w:hint="cs"/>
          <w:spacing w:val="-4"/>
          <w:rtl/>
        </w:rPr>
        <w:softHyphen/>
        <w:t>خواهد و اگرچه در این راستا اسباب لازم را اتّخاذ می</w:t>
      </w:r>
      <w:r w:rsidRPr="00C32BD6">
        <w:rPr>
          <w:rStyle w:val="Char4"/>
          <w:rFonts w:hint="cs"/>
          <w:spacing w:val="-4"/>
          <w:rtl/>
        </w:rPr>
        <w:softHyphen/>
        <w:t>کند ولی روزی</w:t>
      </w:r>
      <w:r w:rsidRPr="00C32BD6">
        <w:rPr>
          <w:rStyle w:val="Char4"/>
          <w:rFonts w:hint="cs"/>
          <w:spacing w:val="-4"/>
          <w:rtl/>
        </w:rPr>
        <w:softHyphen/>
        <w:t>دهنده را فقط مُقِیت می</w:t>
      </w:r>
      <w:r w:rsidRPr="00C32BD6">
        <w:rPr>
          <w:rStyle w:val="Char4"/>
          <w:rFonts w:hint="cs"/>
          <w:spacing w:val="-4"/>
          <w:rtl/>
        </w:rPr>
        <w:softHyphen/>
        <w:t>داند. مؤمن رزق حلال و پاکیزه کسب می</w:t>
      </w:r>
      <w:r w:rsidRPr="00C32BD6">
        <w:rPr>
          <w:rStyle w:val="Char4"/>
          <w:rFonts w:hint="cs"/>
          <w:spacing w:val="-4"/>
          <w:rtl/>
        </w:rPr>
        <w:softHyphen/>
        <w:t>کند و هرگز جهت کسب روزی حق دیگران را ضایع نمی</w:t>
      </w:r>
      <w:r w:rsidRPr="00C32BD6">
        <w:rPr>
          <w:rStyle w:val="Char4"/>
          <w:rFonts w:hint="cs"/>
          <w:spacing w:val="-4"/>
          <w:rtl/>
        </w:rPr>
        <w:softHyphen/>
        <w:t>کند. مؤمن، مُقِیت</w:t>
      </w:r>
      <w:r w:rsidR="00CC1B3D" w:rsidRPr="00C32BD6">
        <w:rPr>
          <w:rStyle w:val="Char4"/>
          <w:rFonts w:cs="CTraditional Arabic" w:hint="cs"/>
          <w:spacing w:val="-4"/>
          <w:rtl/>
        </w:rPr>
        <w:t>أ</w:t>
      </w:r>
      <w:r w:rsidRPr="00C32BD6">
        <w:rPr>
          <w:rStyle w:val="Char4"/>
          <w:rFonts w:hint="cs"/>
          <w:spacing w:val="-4"/>
          <w:rtl/>
        </w:rPr>
        <w:t xml:space="preserve"> را مسلَّط بر هستی دانسته و دستِ نیاز و دلِ خاشع و زبانِ ذاکر را فقط متوجّه وی می</w:t>
      </w:r>
      <w:r w:rsidR="001E38D8" w:rsidRPr="00C32BD6">
        <w:rPr>
          <w:rStyle w:val="Char4"/>
          <w:rFonts w:hint="eastAsia"/>
          <w:spacing w:val="-4"/>
          <w:rtl/>
        </w:rPr>
        <w:t>‌</w:t>
      </w:r>
      <w:r w:rsidRPr="00C32BD6">
        <w:rPr>
          <w:rStyle w:val="Char4"/>
          <w:rFonts w:hint="cs"/>
          <w:spacing w:val="-4"/>
          <w:rtl/>
        </w:rPr>
        <w:t>گرداند.</w:t>
      </w:r>
    </w:p>
    <w:p w:rsidR="00C719F6" w:rsidRPr="006E3762" w:rsidRDefault="00C719F6" w:rsidP="006E3762">
      <w:pPr>
        <w:pStyle w:val="a2"/>
      </w:pPr>
      <w:bookmarkStart w:id="754" w:name="_Toc404710344"/>
      <w:bookmarkStart w:id="755" w:name="_Toc437716051"/>
      <w:r w:rsidRPr="006E3762">
        <w:rPr>
          <w:rFonts w:hint="cs"/>
          <w:rtl/>
        </w:rPr>
        <w:t>41-</w:t>
      </w:r>
      <w:r w:rsidR="001E38D8" w:rsidRPr="006E3762">
        <w:rPr>
          <w:rFonts w:hint="cs"/>
          <w:rtl/>
        </w:rPr>
        <w:t xml:space="preserve"> </w:t>
      </w:r>
      <w:r w:rsidRPr="006E3762">
        <w:rPr>
          <w:rFonts w:hint="cs"/>
          <w:rtl/>
        </w:rPr>
        <w:t>حَسِیب</w:t>
      </w:r>
      <w:bookmarkEnd w:id="754"/>
      <w:bookmarkEnd w:id="755"/>
      <w:r w:rsidRPr="006E3762">
        <w:fldChar w:fldCharType="begin"/>
      </w:r>
      <w:r w:rsidRPr="006E3762">
        <w:instrText xml:space="preserve"> TC "</w:instrText>
      </w:r>
      <w:bookmarkStart w:id="756" w:name="_Toc373938096"/>
      <w:bookmarkStart w:id="757" w:name="_Toc404508244"/>
      <w:r w:rsidRPr="006E3762">
        <w:rPr>
          <w:rFonts w:hint="cs"/>
          <w:rtl/>
        </w:rPr>
        <w:instrText>حَسِیب</w:instrText>
      </w:r>
      <w:bookmarkEnd w:id="756"/>
      <w:bookmarkEnd w:id="757"/>
      <w:r w:rsidRPr="006E3762">
        <w:instrText xml:space="preserve">" \f C \l "1" </w:instrText>
      </w:r>
      <w:r w:rsidRPr="006E3762">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وَلَا يَخۡشَوۡنَ أَحَدًا إِلَّا </w:t>
      </w:r>
      <w:r w:rsidRPr="006E3762">
        <w:rPr>
          <w:rStyle w:val="Chard"/>
          <w:rFonts w:hint="cs"/>
          <w:rtl/>
        </w:rPr>
        <w:t>ٱ</w:t>
      </w:r>
      <w:r w:rsidRPr="006E3762">
        <w:rPr>
          <w:rStyle w:val="Chard"/>
          <w:rFonts w:hint="eastAsia"/>
          <w:rtl/>
        </w:rPr>
        <w:t>للَّهَۗ</w:t>
      </w:r>
      <w:r w:rsidRPr="006E3762">
        <w:rPr>
          <w:rStyle w:val="Chard"/>
          <w:rtl/>
        </w:rPr>
        <w:t xml:space="preserve"> وَكَفَىٰ بِ</w:t>
      </w:r>
      <w:r w:rsidRPr="006E3762">
        <w:rPr>
          <w:rStyle w:val="Chard"/>
          <w:rFonts w:hint="cs"/>
          <w:rtl/>
        </w:rPr>
        <w:t>ٱ</w:t>
      </w:r>
      <w:r w:rsidRPr="006E3762">
        <w:rPr>
          <w:rStyle w:val="Chard"/>
          <w:rFonts w:hint="eastAsia"/>
          <w:rtl/>
        </w:rPr>
        <w:t>للَّهِ</w:t>
      </w:r>
      <w:r w:rsidRPr="006E3762">
        <w:rPr>
          <w:rStyle w:val="Chard"/>
          <w:rtl/>
        </w:rPr>
        <w:t xml:space="preserve"> حَسِيب</w:t>
      </w:r>
      <w:r w:rsidRPr="006E3762">
        <w:rPr>
          <w:rStyle w:val="Chard"/>
          <w:rFonts w:hint="cs"/>
          <w:rtl/>
        </w:rPr>
        <w:t>ٗا</w:t>
      </w:r>
      <w:r w:rsidRPr="006E3762">
        <w:rPr>
          <w:rFonts w:ascii="Tahoma" w:hAnsi="Tahoma" w:hint="cs"/>
          <w:color w:val="000000"/>
          <w:sz w:val="28"/>
          <w:szCs w:val="28"/>
          <w:rtl/>
          <w:lang w:bidi="fa-IR"/>
        </w:rPr>
        <w:t>﴾</w:t>
      </w:r>
      <w:r w:rsidRPr="006E3762">
        <w:rPr>
          <w:rStyle w:val="Char6"/>
          <w:rtl/>
        </w:rPr>
        <w:t xml:space="preserve"> [الأحزاب: 39]</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س</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جز</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نم</w:t>
      </w:r>
      <w:r w:rsidR="004565B2" w:rsidRPr="006E3762">
        <w:rPr>
          <w:rStyle w:val="Char7"/>
          <w:rFonts w:hint="cs"/>
          <w:rtl/>
        </w:rPr>
        <w:t>ی</w:t>
      </w:r>
      <w:r w:rsidR="00C719F6" w:rsidRPr="006E3762">
        <w:rPr>
          <w:rStyle w:val="Char7"/>
          <w:rFonts w:hint="cs"/>
          <w:rtl/>
        </w:rPr>
        <w:t>‌ترس</w:t>
      </w:r>
      <w:r w:rsidR="004565B2" w:rsidRPr="006E3762">
        <w:rPr>
          <w:rStyle w:val="Char7"/>
          <w:rFonts w:hint="cs"/>
          <w:rtl/>
        </w:rPr>
        <w:t>ی</w:t>
      </w:r>
      <w:r w:rsidR="00C719F6" w:rsidRPr="006E3762">
        <w:rPr>
          <w:rStyle w:val="Char7"/>
          <w:rFonts w:hint="cs"/>
          <w:rtl/>
        </w:rPr>
        <w:t>دند،</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هم</w:t>
      </w:r>
      <w:r w:rsidR="004565B2" w:rsidRPr="006E3762">
        <w:rPr>
          <w:rStyle w:val="Char7"/>
          <w:rFonts w:hint="cs"/>
          <w:rtl/>
        </w:rPr>
        <w:t>ی</w:t>
      </w:r>
      <w:r w:rsidR="00C719F6" w:rsidRPr="006E3762">
        <w:rPr>
          <w:rStyle w:val="Char7"/>
          <w:rFonts w:hint="cs"/>
          <w:rtl/>
        </w:rPr>
        <w:t>ن</w:t>
      </w:r>
      <w:r w:rsidR="00C719F6" w:rsidRPr="006E3762">
        <w:rPr>
          <w:rStyle w:val="Char7"/>
          <w:rtl/>
        </w:rPr>
        <w:t xml:space="preserve"> </w:t>
      </w:r>
      <w:r w:rsidR="00C719F6" w:rsidRPr="006E3762">
        <w:rPr>
          <w:rStyle w:val="Char7"/>
          <w:rFonts w:hint="cs"/>
          <w:rtl/>
        </w:rPr>
        <w:t>بس</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حسابگر</w:t>
      </w:r>
      <w:r w:rsidR="00C719F6" w:rsidRPr="006E3762">
        <w:rPr>
          <w:rStyle w:val="Char7"/>
          <w:rtl/>
        </w:rPr>
        <w:t xml:space="preserve"> </w:t>
      </w:r>
      <w:r w:rsidR="00C719F6" w:rsidRPr="006E3762">
        <w:rPr>
          <w:rStyle w:val="Char7"/>
          <w:rFonts w:hint="cs"/>
          <w:rtl/>
        </w:rPr>
        <w:t>باشد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حسیب از باب حَسَبَ یَحسَبُ به معنای شمارش</w:t>
      </w:r>
      <w:r w:rsidRPr="006E3762">
        <w:rPr>
          <w:rStyle w:val="Char4"/>
          <w:rtl/>
        </w:rPr>
        <w:softHyphen/>
      </w:r>
      <w:r w:rsidRPr="006E3762">
        <w:rPr>
          <w:rStyle w:val="Char4"/>
          <w:rFonts w:hint="cs"/>
          <w:rtl/>
        </w:rPr>
        <w:t>گر مادّی و مصدرش حِساب می</w:t>
      </w:r>
      <w:r w:rsidR="001E38D8" w:rsidRPr="006E3762">
        <w:rPr>
          <w:rStyle w:val="Char4"/>
          <w:rFonts w:hint="eastAsia"/>
          <w:rtl/>
        </w:rPr>
        <w:t>‌</w:t>
      </w:r>
      <w:r w:rsidRPr="006E3762">
        <w:rPr>
          <w:rStyle w:val="Char4"/>
          <w:rFonts w:hint="cs"/>
          <w:rtl/>
        </w:rPr>
        <w:t>باشد. حسیب شمارشگر و محاسبه</w:t>
      </w:r>
      <w:r w:rsidRPr="006E3762">
        <w:rPr>
          <w:rStyle w:val="Char4"/>
          <w:rFonts w:hint="cs"/>
          <w:rtl/>
        </w:rPr>
        <w:softHyphen/>
        <w:t>گر دقیق و کاملی در مورد بندگانش می</w:t>
      </w:r>
      <w:r w:rsidRPr="006E3762">
        <w:rPr>
          <w:rStyle w:val="Char4"/>
          <w:rFonts w:hint="cs"/>
          <w:rtl/>
        </w:rPr>
        <w:softHyphen/>
        <w:t>باشد و هیچ کس و هیچ کردار و گفتار و پنداری را بدون حسابرسی و شمارش باقی نمی</w:t>
      </w:r>
      <w:r w:rsidR="001E38D8" w:rsidRPr="006E3762">
        <w:rPr>
          <w:rStyle w:val="Char4"/>
          <w:rFonts w:hint="eastAsia"/>
          <w:rtl/>
        </w:rPr>
        <w:t>‌</w:t>
      </w:r>
      <w:r w:rsidRPr="006E3762">
        <w:rPr>
          <w:rStyle w:val="Char4"/>
          <w:rFonts w:hint="cs"/>
          <w:rtl/>
        </w:rPr>
        <w:t>گزارد. پس حساب و پاداش و جزای هر عملی را خواهد داد البته در این راستا نباید عفوّ و مغفرت و رأفت و لطف خداوند را نادیده گرفت. فقط حسیب حسابرس بندگانش می</w:t>
      </w:r>
      <w:r w:rsidRPr="006E3762">
        <w:rPr>
          <w:rStyle w:val="Char4"/>
          <w:rFonts w:hint="cs"/>
          <w:rtl/>
        </w:rPr>
        <w:softHyphen/>
        <w:t>باشد و هیچ کس حتّی پیامبران</w:t>
      </w:r>
      <w:r w:rsidR="00BE29DD" w:rsidRPr="006E3762">
        <w:rPr>
          <w:rStyle w:val="Char4"/>
          <w:rFonts w:cs="CTraditional Arabic"/>
          <w:rtl/>
        </w:rPr>
        <w:t>†</w:t>
      </w:r>
      <w:r w:rsidRPr="006E3762">
        <w:rPr>
          <w:rStyle w:val="Char4"/>
          <w:rFonts w:hint="cs"/>
          <w:rtl/>
        </w:rPr>
        <w:t xml:space="preserve"> و ملائکه در امر حسابرسی دخالتی ندارند؛ زیرا این عمل پیچیده و بزرگ فقط از حسیبی که علیم و بصیر و سمیع و قدیر و خبیر و عظیم و شهید و مالک و والی باشد ممکن است که</w:t>
      </w:r>
      <w:r w:rsidR="002E4E8A" w:rsidRPr="006E3762">
        <w:rPr>
          <w:rStyle w:val="Char4"/>
          <w:rFonts w:hint="cs"/>
          <w:rtl/>
        </w:rPr>
        <w:t xml:space="preserve"> این‌ها </w:t>
      </w:r>
      <w:r w:rsidRPr="006E3762">
        <w:rPr>
          <w:rStyle w:val="Char4"/>
          <w:rFonts w:hint="cs"/>
          <w:rtl/>
        </w:rPr>
        <w:t>فقط مختص پروردگار می</w:t>
      </w:r>
      <w:r w:rsidRPr="006E3762">
        <w:rPr>
          <w:rStyle w:val="Char4"/>
          <w:rFonts w:hint="cs"/>
          <w:rtl/>
        </w:rPr>
        <w:softHyphen/>
        <w:t>باشند. و از آنجائیکه فقط حسیب حسابرس قیامت می</w:t>
      </w:r>
      <w:r w:rsidRPr="006E3762">
        <w:rPr>
          <w:rStyle w:val="Char4"/>
          <w:rFonts w:hint="cs"/>
          <w:rtl/>
        </w:rPr>
        <w:softHyphen/>
        <w:t>باشد پس به پروند</w:t>
      </w:r>
      <w:r w:rsidR="004565B2" w:rsidRPr="006E3762">
        <w:rPr>
          <w:rStyle w:val="Char4"/>
          <w:rFonts w:hint="cs"/>
          <w:rtl/>
        </w:rPr>
        <w:t>ۀ</w:t>
      </w:r>
      <w:r w:rsidRPr="006E3762">
        <w:rPr>
          <w:rStyle w:val="Char4"/>
          <w:rFonts w:hint="cs"/>
          <w:rtl/>
        </w:rPr>
        <w:t xml:space="preserve"> همه در روز قیامت به سرعت و تنهایی رسیدگی می</w:t>
      </w:r>
      <w:r w:rsidRPr="006E3762">
        <w:rPr>
          <w:rStyle w:val="Char4"/>
          <w:rFonts w:hint="cs"/>
          <w:rtl/>
        </w:rPr>
        <w:softHyphen/>
        <w:t>نماید. حسیب به معنای کافی نیز آمده و حسیب</w:t>
      </w:r>
      <w:r w:rsidR="00CC1B3D" w:rsidRPr="006E3762">
        <w:rPr>
          <w:rStyle w:val="Char4"/>
          <w:rFonts w:cs="CTraditional Arabic" w:hint="cs"/>
          <w:rtl/>
        </w:rPr>
        <w:t>أ</w:t>
      </w:r>
      <w:r w:rsidRPr="006E3762">
        <w:rPr>
          <w:rStyle w:val="Char4"/>
          <w:rFonts w:hint="cs"/>
          <w:rtl/>
        </w:rPr>
        <w:t xml:space="preserve"> برای رفع نیازها و </w:t>
      </w:r>
      <w:r w:rsidR="0041212B" w:rsidRPr="006E3762">
        <w:rPr>
          <w:rStyle w:val="Char4"/>
          <w:rFonts w:hint="cs"/>
          <w:rtl/>
        </w:rPr>
        <w:t>سختی‌ها</w:t>
      </w:r>
      <w:r w:rsidRPr="006E3762">
        <w:rPr>
          <w:rStyle w:val="Char4"/>
          <w:rFonts w:hint="cs"/>
          <w:rtl/>
        </w:rPr>
        <w:t xml:space="preserve"> و برآوردکردن خواسته</w:t>
      </w:r>
      <w:r w:rsidRPr="006E3762">
        <w:rPr>
          <w:rStyle w:val="Char4"/>
          <w:rFonts w:hint="cs"/>
          <w:rtl/>
        </w:rPr>
        <w:softHyphen/>
        <w:t>ها کافیست.</w:t>
      </w:r>
    </w:p>
    <w:p w:rsidR="00C719F6" w:rsidRPr="006E3762" w:rsidRDefault="00C719F6" w:rsidP="006E3762">
      <w:pPr>
        <w:ind w:firstLine="284"/>
        <w:jc w:val="both"/>
        <w:rPr>
          <w:rStyle w:val="Char4"/>
          <w:rtl/>
        </w:rPr>
      </w:pPr>
      <w:r w:rsidRPr="006E3762">
        <w:rPr>
          <w:rStyle w:val="Char4"/>
          <w:rFonts w:hint="cs"/>
          <w:rtl/>
        </w:rPr>
        <w:t>مؤمن با فهم این اسم زیبا، به جایگاهی خواهد رسید که خود را در برابر تمامی کردارش مسئول می</w:t>
      </w:r>
      <w:r w:rsidRPr="006E3762">
        <w:rPr>
          <w:rStyle w:val="Char4"/>
          <w:rFonts w:hint="cs"/>
          <w:rtl/>
        </w:rPr>
        <w:softHyphen/>
        <w:t>داند و یقین دارد هیچکدام (پنهان و آشکار، بزرگ و کوچک) از حسابِ حسیب</w:t>
      </w:r>
      <w:r w:rsidR="00CC1B3D" w:rsidRPr="006E3762">
        <w:rPr>
          <w:rStyle w:val="Char4"/>
          <w:rFonts w:cs="CTraditional Arabic" w:hint="cs"/>
          <w:rtl/>
        </w:rPr>
        <w:t>أ</w:t>
      </w:r>
      <w:r w:rsidRPr="006E3762">
        <w:rPr>
          <w:rStyle w:val="Char4"/>
          <w:rFonts w:hint="cs"/>
          <w:rtl/>
        </w:rPr>
        <w:t xml:space="preserve"> خارج نخواهند بود. و همچنین نسبت به دیگران نیز حسابگرِ دقیق و عادِلی خواهد بود تا در حسابِ حسیب مورد بازخواست واقع نگردد. مؤمن خود را محاسبه می</w:t>
      </w:r>
      <w:r w:rsidRPr="006E3762">
        <w:rPr>
          <w:rStyle w:val="Char4"/>
          <w:rFonts w:hint="cs"/>
          <w:rtl/>
        </w:rPr>
        <w:softHyphen/>
        <w:t>کند قبل از اینکه حسیب او را محاسبه کند. مؤمن با توکّل و ایمان به خداوند از کسی هراسی ندارد</w:t>
      </w:r>
      <w:r w:rsidRPr="006E3762">
        <w:rPr>
          <w:rStyle w:val="Char4"/>
          <w:rtl/>
        </w:rPr>
        <w:t xml:space="preserve"> </w:t>
      </w:r>
      <w:r w:rsidRPr="006E3762">
        <w:rPr>
          <w:rStyle w:val="Char4"/>
          <w:rFonts w:hint="cs"/>
          <w:rtl/>
        </w:rPr>
        <w:t>و</w:t>
      </w:r>
      <w:r w:rsidRPr="006E3762">
        <w:rPr>
          <w:rStyle w:val="Char4"/>
          <w:rtl/>
        </w:rPr>
        <w:t xml:space="preserve"> </w:t>
      </w:r>
      <w:r w:rsidR="004565B2" w:rsidRPr="006E3762">
        <w:rPr>
          <w:rStyle w:val="Char4"/>
          <w:rFonts w:hint="cs"/>
          <w:rtl/>
        </w:rPr>
        <w:t>ک</w:t>
      </w:r>
      <w:r w:rsidRPr="006E3762">
        <w:rPr>
          <w:rStyle w:val="Char4"/>
          <w:rFonts w:hint="cs"/>
          <w:rtl/>
        </w:rPr>
        <w:t>ار</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بار</w:t>
      </w:r>
      <w:r w:rsidRPr="006E3762">
        <w:rPr>
          <w:rStyle w:val="Char4"/>
          <w:rtl/>
        </w:rPr>
        <w:t xml:space="preserve"> </w:t>
      </w:r>
      <w:r w:rsidRPr="006E3762">
        <w:rPr>
          <w:rStyle w:val="Char4"/>
          <w:rFonts w:hint="cs"/>
          <w:rtl/>
        </w:rPr>
        <w:t>خود</w:t>
      </w:r>
      <w:r w:rsidRPr="006E3762">
        <w:rPr>
          <w:rStyle w:val="Char4"/>
          <w:rtl/>
        </w:rPr>
        <w:t xml:space="preserve"> </w:t>
      </w:r>
      <w:r w:rsidRPr="006E3762">
        <w:rPr>
          <w:rStyle w:val="Char4"/>
          <w:rFonts w:hint="cs"/>
          <w:rtl/>
        </w:rPr>
        <w:t>را</w:t>
      </w:r>
      <w:r w:rsidRPr="006E3762">
        <w:rPr>
          <w:rStyle w:val="Char4"/>
          <w:rtl/>
        </w:rPr>
        <w:t xml:space="preserve"> </w:t>
      </w:r>
      <w:r w:rsidRPr="006E3762">
        <w:rPr>
          <w:rStyle w:val="Char4"/>
          <w:rFonts w:hint="cs"/>
          <w:rtl/>
        </w:rPr>
        <w:t>بدو</w:t>
      </w:r>
      <w:r w:rsidRPr="006E3762">
        <w:rPr>
          <w:rStyle w:val="Char4"/>
          <w:rtl/>
        </w:rPr>
        <w:t xml:space="preserve"> </w:t>
      </w:r>
      <w:r w:rsidRPr="006E3762">
        <w:rPr>
          <w:rStyle w:val="Char4"/>
          <w:rFonts w:hint="cs"/>
          <w:rtl/>
        </w:rPr>
        <w:t>وامی</w:t>
      </w:r>
      <w:r w:rsidRPr="006E3762">
        <w:rPr>
          <w:rStyle w:val="Char4"/>
          <w:rFonts w:hint="cs"/>
          <w:rtl/>
        </w:rPr>
        <w:softHyphen/>
        <w:t>گذارد</w:t>
      </w:r>
      <w:r w:rsidR="009A76CB" w:rsidRPr="006E3762">
        <w:rPr>
          <w:rStyle w:val="Char4"/>
          <w:rtl/>
        </w:rPr>
        <w:t xml:space="preserve"> </w:t>
      </w:r>
      <w:r w:rsidRPr="006E3762">
        <w:rPr>
          <w:rStyle w:val="Char4"/>
          <w:rFonts w:hint="cs"/>
          <w:rtl/>
        </w:rPr>
        <w:t>و الله</w:t>
      </w:r>
      <w:r w:rsidR="00CC1B3D" w:rsidRPr="006E3762">
        <w:rPr>
          <w:rStyle w:val="Char4"/>
          <w:rFonts w:cs="CTraditional Arabic" w:hint="cs"/>
          <w:rtl/>
        </w:rPr>
        <w:t>أ</w:t>
      </w:r>
      <w:r w:rsidRPr="006E3762">
        <w:rPr>
          <w:rStyle w:val="Char4"/>
          <w:rFonts w:hint="cs"/>
          <w:rtl/>
        </w:rPr>
        <w:t xml:space="preserve"> را بسنده است.</w:t>
      </w:r>
    </w:p>
    <w:p w:rsidR="00C719F6" w:rsidRPr="006E3762" w:rsidRDefault="00C719F6" w:rsidP="006E3762">
      <w:pPr>
        <w:pStyle w:val="a2"/>
        <w:rPr>
          <w:rStyle w:val="201Char"/>
          <w:rFonts w:ascii="IRZar" w:hAnsi="IRZar"/>
          <w:bCs/>
          <w:sz w:val="26"/>
          <w:szCs w:val="26"/>
        </w:rPr>
      </w:pPr>
      <w:bookmarkStart w:id="758" w:name="_Toc404710345"/>
      <w:bookmarkStart w:id="759" w:name="_Toc437716052"/>
      <w:r w:rsidRPr="006E3762">
        <w:rPr>
          <w:rStyle w:val="201Char"/>
          <w:rFonts w:ascii="IRZar" w:hAnsi="IRZar" w:hint="cs"/>
          <w:bCs/>
          <w:sz w:val="26"/>
          <w:szCs w:val="26"/>
          <w:rtl/>
        </w:rPr>
        <w:t>42-</w:t>
      </w:r>
      <w:r w:rsidR="001E38D8" w:rsidRPr="006E3762">
        <w:rPr>
          <w:rStyle w:val="201Char"/>
          <w:rFonts w:ascii="IRZar" w:hAnsi="IRZar" w:hint="cs"/>
          <w:bCs/>
          <w:sz w:val="26"/>
          <w:szCs w:val="26"/>
          <w:rtl/>
        </w:rPr>
        <w:t xml:space="preserve"> </w:t>
      </w:r>
      <w:r w:rsidRPr="006E3762">
        <w:rPr>
          <w:rStyle w:val="201Char"/>
          <w:rFonts w:ascii="IRZar" w:hAnsi="IRZar" w:hint="cs"/>
          <w:bCs/>
          <w:sz w:val="26"/>
          <w:szCs w:val="26"/>
          <w:rtl/>
        </w:rPr>
        <w:t>جلیل</w:t>
      </w:r>
      <w:bookmarkEnd w:id="758"/>
      <w:bookmarkEnd w:id="759"/>
      <w:r w:rsidRPr="006E3762">
        <w:rPr>
          <w:rStyle w:val="201Char"/>
          <w:rFonts w:ascii="IRZar" w:hAnsi="IRZar"/>
          <w:bCs/>
          <w:sz w:val="26"/>
          <w:szCs w:val="26"/>
          <w:rtl/>
        </w:rPr>
        <w:fldChar w:fldCharType="begin"/>
      </w:r>
      <w:r w:rsidRPr="006E3762">
        <w:rPr>
          <w:rStyle w:val="201Char"/>
          <w:rFonts w:ascii="IRZar" w:hAnsi="IRZar"/>
          <w:bCs/>
          <w:sz w:val="26"/>
          <w:szCs w:val="26"/>
          <w:rtl/>
        </w:rPr>
        <w:instrText xml:space="preserve"> </w:instrText>
      </w:r>
      <w:r w:rsidRPr="006E3762">
        <w:rPr>
          <w:rStyle w:val="201Char"/>
          <w:rFonts w:ascii="IRZar" w:hAnsi="IRZar"/>
          <w:bCs/>
          <w:sz w:val="26"/>
          <w:szCs w:val="26"/>
        </w:rPr>
        <w:instrText>TC</w:instrText>
      </w:r>
      <w:r w:rsidRPr="006E3762">
        <w:rPr>
          <w:rStyle w:val="201Char"/>
          <w:rFonts w:ascii="IRZar" w:hAnsi="IRZar"/>
          <w:bCs/>
          <w:sz w:val="26"/>
          <w:szCs w:val="26"/>
          <w:rtl/>
        </w:rPr>
        <w:instrText xml:space="preserve"> "</w:instrText>
      </w:r>
      <w:bookmarkStart w:id="760" w:name="_Toc373938097"/>
      <w:bookmarkStart w:id="761" w:name="_Toc404508245"/>
      <w:r w:rsidRPr="006E3762">
        <w:rPr>
          <w:rStyle w:val="201Char"/>
          <w:rFonts w:ascii="IRZar" w:hAnsi="IRZar" w:hint="cs"/>
          <w:bCs/>
          <w:sz w:val="26"/>
          <w:szCs w:val="26"/>
          <w:rtl/>
        </w:rPr>
        <w:instrText>جلیل</w:instrText>
      </w:r>
      <w:bookmarkEnd w:id="760"/>
      <w:bookmarkEnd w:id="761"/>
      <w:r w:rsidRPr="006E3762">
        <w:rPr>
          <w:rStyle w:val="201Char"/>
          <w:rFonts w:ascii="IRZar" w:hAnsi="IRZar"/>
          <w:bCs/>
          <w:sz w:val="26"/>
          <w:szCs w:val="26"/>
          <w:rtl/>
        </w:rPr>
        <w:instrText>" \</w:instrText>
      </w:r>
      <w:r w:rsidRPr="006E3762">
        <w:rPr>
          <w:rStyle w:val="201Char"/>
          <w:rFonts w:ascii="IRZar" w:hAnsi="IRZar"/>
          <w:bCs/>
          <w:sz w:val="26"/>
          <w:szCs w:val="26"/>
        </w:rPr>
        <w:instrText>f C \l "1</w:instrText>
      </w:r>
      <w:r w:rsidRPr="006E3762">
        <w:rPr>
          <w:rStyle w:val="201Char"/>
          <w:rFonts w:ascii="IRZar" w:hAnsi="IRZar"/>
          <w:bCs/>
          <w:sz w:val="26"/>
          <w:szCs w:val="26"/>
          <w:rtl/>
        </w:rPr>
        <w:instrText xml:space="preserve">" </w:instrText>
      </w:r>
      <w:r w:rsidRPr="006E3762">
        <w:rPr>
          <w:rStyle w:val="201Char"/>
          <w:rFonts w:ascii="IRZar" w:hAnsi="IRZar"/>
          <w:bCs/>
          <w:sz w:val="26"/>
          <w:szCs w:val="26"/>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تَبَٰرَكَ </w:t>
      </w:r>
      <w:r w:rsidRPr="006E3762">
        <w:rPr>
          <w:rStyle w:val="Chard"/>
          <w:rFonts w:hint="cs"/>
          <w:rtl/>
        </w:rPr>
        <w:t>ٱ</w:t>
      </w:r>
      <w:r w:rsidRPr="006E3762">
        <w:rPr>
          <w:rStyle w:val="Chard"/>
          <w:rFonts w:hint="eastAsia"/>
          <w:rtl/>
        </w:rPr>
        <w:t>سۡمُ</w:t>
      </w:r>
      <w:r w:rsidRPr="006E3762">
        <w:rPr>
          <w:rStyle w:val="Chard"/>
          <w:rtl/>
        </w:rPr>
        <w:t xml:space="preserve"> رَبِّكَ ذِي </w:t>
      </w:r>
      <w:r w:rsidRPr="006E3762">
        <w:rPr>
          <w:rStyle w:val="Chard"/>
          <w:rFonts w:hint="cs"/>
          <w:rtl/>
        </w:rPr>
        <w:t>ٱ</w:t>
      </w:r>
      <w:r w:rsidRPr="006E3762">
        <w:rPr>
          <w:rStyle w:val="Chard"/>
          <w:rFonts w:hint="eastAsia"/>
          <w:rtl/>
        </w:rPr>
        <w:t>لۡجَلَٰلِ</w:t>
      </w:r>
      <w:r w:rsidRPr="006E3762">
        <w:rPr>
          <w:rStyle w:val="Chard"/>
          <w:rtl/>
        </w:rPr>
        <w:t xml:space="preserve"> وَ</w:t>
      </w:r>
      <w:r w:rsidRPr="006E3762">
        <w:rPr>
          <w:rStyle w:val="Chard"/>
          <w:rFonts w:hint="cs"/>
          <w:rtl/>
        </w:rPr>
        <w:t>ٱ</w:t>
      </w:r>
      <w:r w:rsidRPr="006E3762">
        <w:rPr>
          <w:rStyle w:val="Chard"/>
          <w:rFonts w:hint="eastAsia"/>
          <w:rtl/>
        </w:rPr>
        <w:t>لۡإِكۡرَامِ</w:t>
      </w:r>
      <w:r w:rsidRPr="006E3762">
        <w:rPr>
          <w:rStyle w:val="Chard"/>
          <w:rtl/>
        </w:rPr>
        <w:t>٧٨</w:t>
      </w:r>
      <w:r w:rsidRPr="006E3762">
        <w:rPr>
          <w:rFonts w:ascii="Tahoma" w:hAnsi="Tahoma" w:hint="cs"/>
          <w:color w:val="000000"/>
          <w:sz w:val="28"/>
          <w:szCs w:val="28"/>
          <w:rtl/>
          <w:lang w:bidi="fa-IR"/>
        </w:rPr>
        <w:t>﴾</w:t>
      </w:r>
      <w:r w:rsidRPr="006E3762">
        <w:rPr>
          <w:rStyle w:val="Char6"/>
          <w:rtl/>
        </w:rPr>
        <w:t xml:space="preserve"> [الرحمن: 78]</w:t>
      </w:r>
      <w:r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نام</w:t>
      </w:r>
      <w:r w:rsidR="00C719F6" w:rsidRPr="006E3762">
        <w:rPr>
          <w:rStyle w:val="Char7"/>
          <w:rtl/>
        </w:rPr>
        <w:t xml:space="preserve"> </w:t>
      </w:r>
      <w:r w:rsidR="00C719F6" w:rsidRPr="006E3762">
        <w:rPr>
          <w:rStyle w:val="Char7"/>
          <w:rFonts w:hint="cs"/>
          <w:rtl/>
        </w:rPr>
        <w:t>پروردگار</w:t>
      </w:r>
      <w:r w:rsidR="00C719F6" w:rsidRPr="006E3762">
        <w:rPr>
          <w:rStyle w:val="Char7"/>
          <w:rtl/>
        </w:rPr>
        <w:t xml:space="preserve"> </w:t>
      </w:r>
      <w:r w:rsidR="00C719F6" w:rsidRPr="006E3762">
        <w:rPr>
          <w:rStyle w:val="Char7"/>
          <w:rFonts w:hint="cs"/>
          <w:rtl/>
        </w:rPr>
        <w:t>ارجمند</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گرام</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تو،</w:t>
      </w:r>
      <w:r w:rsidR="00C719F6" w:rsidRPr="006E3762">
        <w:rPr>
          <w:rStyle w:val="Char7"/>
          <w:rtl/>
        </w:rPr>
        <w:t xml:space="preserve"> </w:t>
      </w:r>
      <w:r w:rsidR="00C719F6" w:rsidRPr="006E3762">
        <w:rPr>
          <w:rStyle w:val="Char7"/>
          <w:rFonts w:hint="cs"/>
          <w:rtl/>
        </w:rPr>
        <w:t>چه</w:t>
      </w:r>
      <w:r w:rsidR="00C719F6" w:rsidRPr="006E3762">
        <w:rPr>
          <w:rStyle w:val="Char7"/>
          <w:rtl/>
        </w:rPr>
        <w:t xml:space="preserve"> </w:t>
      </w:r>
      <w:r w:rsidR="00C719F6" w:rsidRPr="006E3762">
        <w:rPr>
          <w:rStyle w:val="Char7"/>
          <w:rFonts w:hint="cs"/>
          <w:rtl/>
        </w:rPr>
        <w:t>مبار</w:t>
      </w:r>
      <w:r w:rsidR="004565B2" w:rsidRPr="006E3762">
        <w:rPr>
          <w:rStyle w:val="Char7"/>
          <w:rFonts w:hint="cs"/>
          <w:rtl/>
        </w:rPr>
        <w:t>ک</w:t>
      </w:r>
      <w:r w:rsidR="00C719F6" w:rsidRPr="006E3762">
        <w:rPr>
          <w:rStyle w:val="Char7"/>
          <w:rtl/>
        </w:rPr>
        <w:t xml:space="preserve"> </w:t>
      </w:r>
      <w:r w:rsidR="00C719F6" w:rsidRPr="006E3762">
        <w:rPr>
          <w:rStyle w:val="Char7"/>
          <w:rFonts w:hint="cs"/>
          <w:rtl/>
        </w:rPr>
        <w:t>نام</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جلیل به معنای ارجمندی و در اصل برای بزرگی مادّی بکار برده شده ولی برای خداوند</w:t>
      </w:r>
      <w:r w:rsidR="00CC1B3D" w:rsidRPr="006E3762">
        <w:rPr>
          <w:rStyle w:val="Char4"/>
          <w:rFonts w:cs="CTraditional Arabic" w:hint="cs"/>
          <w:rtl/>
        </w:rPr>
        <w:t>أ</w:t>
      </w:r>
      <w:r w:rsidRPr="006E3762">
        <w:rPr>
          <w:rStyle w:val="Char4"/>
          <w:rFonts w:hint="cs"/>
          <w:rtl/>
        </w:rPr>
        <w:t xml:space="preserve"> یعنی؛ بزرگی و ارجمندی معنوی. جلیل</w:t>
      </w:r>
      <w:r w:rsidR="00CC1B3D" w:rsidRPr="006E3762">
        <w:rPr>
          <w:rStyle w:val="Char4"/>
          <w:rFonts w:cs="CTraditional Arabic" w:hint="cs"/>
          <w:rtl/>
        </w:rPr>
        <w:t>أ</w:t>
      </w:r>
      <w:r w:rsidRPr="006E3762">
        <w:rPr>
          <w:rStyle w:val="Char4"/>
          <w:rFonts w:hint="cs"/>
          <w:rtl/>
        </w:rPr>
        <w:t xml:space="preserve"> تمامی صفات کمال، جمال و جلال را داراست. جلیل</w:t>
      </w:r>
      <w:r w:rsidR="00CC1B3D" w:rsidRPr="006E3762">
        <w:rPr>
          <w:rStyle w:val="Char4"/>
          <w:rFonts w:cs="CTraditional Arabic" w:hint="cs"/>
          <w:rtl/>
        </w:rPr>
        <w:t>أ</w:t>
      </w:r>
      <w:r w:rsidRPr="006E3762">
        <w:rPr>
          <w:rStyle w:val="Char4"/>
          <w:rFonts w:hint="cs"/>
          <w:rtl/>
        </w:rPr>
        <w:t xml:space="preserve"> در ذات و صفاتش متعالی و بلندمرتبه است به گونه</w:t>
      </w:r>
      <w:r w:rsidRPr="006E3762">
        <w:rPr>
          <w:rStyle w:val="Char4"/>
          <w:rFonts w:hint="cs"/>
          <w:rtl/>
        </w:rPr>
        <w:softHyphen/>
        <w:t>ای که جلالیّت و بزرگی و کبریایی و عظمت و عزّت و بی</w:t>
      </w:r>
      <w:r w:rsidRPr="006E3762">
        <w:rPr>
          <w:rStyle w:val="Char4"/>
          <w:rFonts w:hint="cs"/>
          <w:rtl/>
        </w:rPr>
        <w:softHyphen/>
        <w:t>نیازی و علم و قدرتش در اوجِ کمال و جمال، مختص ذات مقدّسش می</w:t>
      </w:r>
      <w:r w:rsidRPr="006E3762">
        <w:rPr>
          <w:rStyle w:val="Char4"/>
          <w:rFonts w:hint="cs"/>
          <w:rtl/>
        </w:rPr>
        <w:softHyphen/>
        <w:t>باشد و هیچکدام از آنها حصر و محدودیتی ندارند. فقط جلیل جامع این صفاتِ کمال و جمال است. جلیل</w:t>
      </w:r>
      <w:r w:rsidR="00CC1B3D" w:rsidRPr="006E3762">
        <w:rPr>
          <w:rStyle w:val="Char4"/>
          <w:rFonts w:cs="CTraditional Arabic" w:hint="cs"/>
          <w:rtl/>
        </w:rPr>
        <w:t>أ</w:t>
      </w:r>
      <w:r w:rsidRPr="006E3762">
        <w:rPr>
          <w:rStyle w:val="Char4"/>
          <w:rFonts w:hint="cs"/>
          <w:rtl/>
        </w:rPr>
        <w:t xml:space="preserve"> در صفاتش در اوج و برتری می</w:t>
      </w:r>
      <w:r w:rsidRPr="006E3762">
        <w:rPr>
          <w:rStyle w:val="Char4"/>
          <w:rFonts w:hint="cs"/>
          <w:rtl/>
        </w:rPr>
        <w:softHyphen/>
        <w:t>باشد که کمالِ جلالش بر کسی قابل دسترسی نیست. همه در برابر جلیل ذلیل و حقیرند و هر بنده</w:t>
      </w:r>
      <w:r w:rsidRPr="006E3762">
        <w:rPr>
          <w:rStyle w:val="Char4"/>
          <w:rFonts w:hint="cs"/>
          <w:rtl/>
        </w:rPr>
        <w:softHyphen/>
        <w:t>ای وی را به جلالیّت وصف کند و هیبتِ جلالیّتش را داشته باشد، وی را بزرگی و مجد می</w:t>
      </w:r>
      <w:r w:rsidRPr="006E3762">
        <w:rPr>
          <w:rStyle w:val="Char4"/>
          <w:rtl/>
        </w:rPr>
        <w:softHyphen/>
      </w:r>
      <w:r w:rsidRPr="006E3762">
        <w:rPr>
          <w:rStyle w:val="Char4"/>
          <w:rFonts w:hint="cs"/>
          <w:rtl/>
        </w:rPr>
        <w:t>بخشد.</w:t>
      </w:r>
    </w:p>
    <w:p w:rsidR="00C719F6" w:rsidRPr="006E3762" w:rsidRDefault="00C719F6" w:rsidP="006E3762">
      <w:pPr>
        <w:ind w:firstLine="284"/>
        <w:jc w:val="both"/>
        <w:rPr>
          <w:rStyle w:val="Char4"/>
          <w:rtl/>
        </w:rPr>
      </w:pPr>
      <w:r w:rsidRPr="006E3762">
        <w:rPr>
          <w:rStyle w:val="Char4"/>
          <w:rFonts w:hint="cs"/>
          <w:rtl/>
        </w:rPr>
        <w:t>مؤمن در دقّت در بزرگی و زیبایی جلیل قلب و جان و روحش را تقدیم و فدای پروردگارش می</w:t>
      </w:r>
      <w:r w:rsidRPr="006E3762">
        <w:rPr>
          <w:rStyle w:val="Char4"/>
          <w:rFonts w:hint="cs"/>
          <w:rtl/>
        </w:rPr>
        <w:softHyphen/>
        <w:t>کند و در هیبتِ جلالش خوف و هراسش زیاد و در شوقِ جلالش رغبتش به کُرنش و بندگی زیاد می</w:t>
      </w:r>
      <w:r w:rsidRPr="006E3762">
        <w:rPr>
          <w:rStyle w:val="Char4"/>
          <w:rFonts w:hint="cs"/>
          <w:rtl/>
        </w:rPr>
        <w:softHyphen/>
        <w:t>شود. و با تبلور جمال و جلال وی، راهی جز وصال به آستانِ قدس او نمی</w:t>
      </w:r>
      <w:r w:rsidRPr="006E3762">
        <w:rPr>
          <w:rStyle w:val="Char4"/>
          <w:rFonts w:hint="cs"/>
          <w:rtl/>
        </w:rPr>
        <w:softHyphen/>
        <w:t>شناسد.</w:t>
      </w:r>
    </w:p>
    <w:p w:rsidR="00C719F6" w:rsidRPr="006E3762" w:rsidRDefault="00C719F6" w:rsidP="00C32BD6">
      <w:pPr>
        <w:pStyle w:val="a2"/>
        <w:spacing w:line="230" w:lineRule="auto"/>
        <w:rPr>
          <w:rtl/>
        </w:rPr>
      </w:pPr>
      <w:bookmarkStart w:id="762" w:name="_Toc404710346"/>
      <w:bookmarkStart w:id="763" w:name="_Toc437716053"/>
      <w:r w:rsidRPr="006E3762">
        <w:rPr>
          <w:rFonts w:hint="cs"/>
          <w:rtl/>
        </w:rPr>
        <w:t>43-</w:t>
      </w:r>
      <w:r w:rsidR="001E38D8" w:rsidRPr="006E3762">
        <w:rPr>
          <w:rFonts w:hint="cs"/>
          <w:rtl/>
        </w:rPr>
        <w:t xml:space="preserve"> </w:t>
      </w:r>
      <w:r w:rsidRPr="006E3762">
        <w:rPr>
          <w:rFonts w:hint="cs"/>
          <w:rtl/>
        </w:rPr>
        <w:t>کریم</w:t>
      </w:r>
      <w:bookmarkEnd w:id="762"/>
      <w:bookmarkEnd w:id="763"/>
      <w:r w:rsidRPr="006E3762">
        <w:rPr>
          <w:rtl/>
        </w:rPr>
        <w:fldChar w:fldCharType="begin"/>
      </w:r>
      <w:r w:rsidRPr="006E3762">
        <w:instrText xml:space="preserve"> TC "</w:instrText>
      </w:r>
      <w:bookmarkStart w:id="764" w:name="_Toc373938098"/>
      <w:bookmarkStart w:id="765" w:name="_Toc404508246"/>
      <w:r w:rsidRPr="006E3762">
        <w:rPr>
          <w:rFonts w:hint="cs"/>
          <w:rtl/>
        </w:rPr>
        <w:instrText>کریم</w:instrText>
      </w:r>
      <w:bookmarkEnd w:id="764"/>
      <w:bookmarkEnd w:id="765"/>
      <w:r w:rsidRPr="006E3762">
        <w:instrText xml:space="preserve">" \f C \l "1" </w:instrText>
      </w:r>
      <w:r w:rsidRPr="006E3762">
        <w:rPr>
          <w:rtl/>
        </w:rPr>
        <w:fldChar w:fldCharType="end"/>
      </w:r>
    </w:p>
    <w:p w:rsidR="001E38D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1E38D8" w:rsidRPr="006E3762" w:rsidRDefault="00C719F6" w:rsidP="00C32BD6">
      <w:pPr>
        <w:spacing w:line="230" w:lineRule="auto"/>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يَٰٓأَيُّهَا </w:t>
      </w:r>
      <w:r w:rsidRPr="006E3762">
        <w:rPr>
          <w:rStyle w:val="Chard"/>
          <w:rFonts w:hint="cs"/>
          <w:rtl/>
        </w:rPr>
        <w:t>ٱ</w:t>
      </w:r>
      <w:r w:rsidRPr="006E3762">
        <w:rPr>
          <w:rStyle w:val="Chard"/>
          <w:rFonts w:hint="eastAsia"/>
          <w:rtl/>
        </w:rPr>
        <w:t>لۡإِنسَٰنُ</w:t>
      </w:r>
      <w:r w:rsidRPr="006E3762">
        <w:rPr>
          <w:rStyle w:val="Chard"/>
          <w:rtl/>
        </w:rPr>
        <w:t xml:space="preserve"> مَا غَرَّكَ بِرَبِّكَ </w:t>
      </w:r>
      <w:r w:rsidRPr="006E3762">
        <w:rPr>
          <w:rStyle w:val="Chard"/>
          <w:rFonts w:hint="cs"/>
          <w:rtl/>
        </w:rPr>
        <w:t>ٱ</w:t>
      </w:r>
      <w:r w:rsidRPr="006E3762">
        <w:rPr>
          <w:rStyle w:val="Chard"/>
          <w:rFonts w:hint="eastAsia"/>
          <w:rtl/>
        </w:rPr>
        <w:t>لۡكَرِيمِ</w:t>
      </w:r>
      <w:r w:rsidRPr="006E3762">
        <w:rPr>
          <w:rStyle w:val="Chard"/>
          <w:rtl/>
        </w:rPr>
        <w:t>٦</w:t>
      </w:r>
      <w:r w:rsidRPr="006E3762">
        <w:rPr>
          <w:rFonts w:ascii="Tahoma" w:hAnsi="Tahoma" w:hint="cs"/>
          <w:color w:val="000000"/>
          <w:sz w:val="28"/>
          <w:szCs w:val="28"/>
          <w:rtl/>
          <w:lang w:bidi="fa-IR"/>
        </w:rPr>
        <w:t>﴾</w:t>
      </w:r>
      <w:r w:rsidRPr="006E3762">
        <w:rPr>
          <w:rStyle w:val="Char6"/>
          <w:rtl/>
        </w:rPr>
        <w:t xml:space="preserve"> [الانفطار: 6]</w:t>
      </w:r>
      <w:r w:rsidR="001E38D8" w:rsidRPr="006E3762">
        <w:rPr>
          <w:rStyle w:val="Char6"/>
          <w:rFonts w:hint="cs"/>
          <w:rtl/>
        </w:rPr>
        <w:t>.</w:t>
      </w:r>
    </w:p>
    <w:p w:rsidR="00C719F6" w:rsidRPr="006E3762" w:rsidRDefault="001E38D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ا</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انسان</w:t>
      </w:r>
      <w:r w:rsidR="00C719F6" w:rsidRPr="006E3762">
        <w:rPr>
          <w:rStyle w:val="Char7"/>
          <w:rtl/>
        </w:rPr>
        <w:t xml:space="preserve">! </w:t>
      </w:r>
      <w:r w:rsidR="00C719F6" w:rsidRPr="006E3762">
        <w:rPr>
          <w:rStyle w:val="Char7"/>
          <w:rFonts w:hint="cs"/>
          <w:rtl/>
        </w:rPr>
        <w:t>چه</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ز</w:t>
      </w:r>
      <w:r w:rsidR="00C719F6" w:rsidRPr="006E3762">
        <w:rPr>
          <w:rStyle w:val="Char7"/>
          <w:rtl/>
        </w:rPr>
        <w:t xml:space="preserve"> </w:t>
      </w:r>
      <w:r w:rsidR="00C719F6" w:rsidRPr="006E3762">
        <w:rPr>
          <w:rStyle w:val="Char7"/>
          <w:rFonts w:hint="cs"/>
          <w:rtl/>
        </w:rPr>
        <w:t>تو</w:t>
      </w:r>
      <w:r w:rsidR="00C719F6" w:rsidRPr="006E3762">
        <w:rPr>
          <w:rStyle w:val="Char7"/>
          <w:rtl/>
        </w:rPr>
        <w:t xml:space="preserve"> </w:t>
      </w:r>
      <w:r w:rsidR="00C719F6" w:rsidRPr="006E3762">
        <w:rPr>
          <w:rStyle w:val="Char7"/>
          <w:rFonts w:hint="cs"/>
          <w:rtl/>
        </w:rPr>
        <w:t>را</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C719F6" w:rsidRPr="006E3762">
        <w:rPr>
          <w:rStyle w:val="Char7"/>
          <w:rFonts w:hint="cs"/>
          <w:rtl/>
        </w:rPr>
        <w:t>برابر</w:t>
      </w:r>
      <w:r w:rsidR="00C719F6" w:rsidRPr="006E3762">
        <w:rPr>
          <w:rStyle w:val="Char7"/>
          <w:rtl/>
        </w:rPr>
        <w:t xml:space="preserve"> </w:t>
      </w:r>
      <w:r w:rsidR="00C719F6" w:rsidRPr="006E3762">
        <w:rPr>
          <w:rStyle w:val="Char7"/>
          <w:rFonts w:hint="cs"/>
          <w:rtl/>
        </w:rPr>
        <w:t>پروردگارِ</w:t>
      </w:r>
      <w:r w:rsidR="00C719F6" w:rsidRPr="006E3762">
        <w:rPr>
          <w:rStyle w:val="Char7"/>
          <w:rtl/>
        </w:rPr>
        <w:t xml:space="preserve"> </w:t>
      </w:r>
      <w:r w:rsidR="00C719F6" w:rsidRPr="006E3762">
        <w:rPr>
          <w:rStyle w:val="Char7"/>
          <w:rFonts w:hint="cs"/>
          <w:rtl/>
        </w:rPr>
        <w:t>گرامیت مغرور</w:t>
      </w:r>
      <w:r w:rsidR="00C719F6" w:rsidRPr="006E3762">
        <w:rPr>
          <w:rStyle w:val="Char7"/>
          <w:rtl/>
        </w:rPr>
        <w:t xml:space="preserve"> </w:t>
      </w:r>
      <w:r w:rsidR="00C719F6" w:rsidRPr="006E3762">
        <w:rPr>
          <w:rStyle w:val="Char7"/>
          <w:rFonts w:hint="cs"/>
          <w:rtl/>
        </w:rPr>
        <w:t>ساخته</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C719F6" w:rsidRPr="006E3762">
        <w:rPr>
          <w:rStyle w:val="Char7"/>
          <w:rFonts w:hint="cs"/>
          <w:rtl/>
        </w:rPr>
        <w:t>حق</w:t>
      </w:r>
      <w:r w:rsidR="00C719F6" w:rsidRPr="006E3762">
        <w:rPr>
          <w:rStyle w:val="Char7"/>
          <w:rtl/>
        </w:rPr>
        <w:t xml:space="preserve"> </w:t>
      </w:r>
      <w:r w:rsidR="00C719F6" w:rsidRPr="006E3762">
        <w:rPr>
          <w:rStyle w:val="Char7"/>
          <w:rFonts w:hint="cs"/>
          <w:rtl/>
        </w:rPr>
        <w:t>او</w:t>
      </w:r>
      <w:r w:rsidR="00C719F6" w:rsidRPr="006E3762">
        <w:rPr>
          <w:rStyle w:val="Char7"/>
          <w:rtl/>
        </w:rPr>
        <w:t xml:space="preserve"> </w:t>
      </w:r>
      <w:r w:rsidR="00C719F6" w:rsidRPr="006E3762">
        <w:rPr>
          <w:rStyle w:val="Char7"/>
          <w:rFonts w:hint="cs"/>
          <w:rtl/>
        </w:rPr>
        <w:t>گولت</w:t>
      </w:r>
      <w:r w:rsidR="00C719F6" w:rsidRPr="006E3762">
        <w:rPr>
          <w:rStyle w:val="Char7"/>
          <w:rtl/>
        </w:rPr>
        <w:t xml:space="preserve"> </w:t>
      </w:r>
      <w:r w:rsidR="00C719F6" w:rsidRPr="006E3762">
        <w:rPr>
          <w:rStyle w:val="Char7"/>
          <w:rFonts w:hint="cs"/>
          <w:rtl/>
        </w:rPr>
        <w:t>زده</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C32BD6" w:rsidRDefault="00C719F6" w:rsidP="006E3762">
      <w:pPr>
        <w:ind w:firstLine="284"/>
        <w:jc w:val="both"/>
        <w:rPr>
          <w:rStyle w:val="Char4"/>
          <w:spacing w:val="-2"/>
          <w:rtl/>
        </w:rPr>
      </w:pPr>
      <w:r w:rsidRPr="00C32BD6">
        <w:rPr>
          <w:rStyle w:val="Char4"/>
          <w:rFonts w:hint="cs"/>
          <w:spacing w:val="-2"/>
          <w:rtl/>
        </w:rPr>
        <w:t>کریم یعنی؛ گرامی و دارای خصال نیکِ آشکار. کریم گرانبهاترین نام خداوند است. کریم</w:t>
      </w:r>
      <w:r w:rsidR="00CC1B3D" w:rsidRPr="00C32BD6">
        <w:rPr>
          <w:rStyle w:val="Char4"/>
          <w:rFonts w:cs="CTraditional Arabic" w:hint="cs"/>
          <w:spacing w:val="-2"/>
          <w:rtl/>
        </w:rPr>
        <w:t>أ</w:t>
      </w:r>
      <w:r w:rsidRPr="00C32BD6">
        <w:rPr>
          <w:rStyle w:val="Char4"/>
          <w:rFonts w:hint="cs"/>
          <w:spacing w:val="-2"/>
          <w:rtl/>
        </w:rPr>
        <w:t xml:space="preserve"> صفات کمال و ستودنی دارد که آشکار می</w:t>
      </w:r>
      <w:r w:rsidRPr="00C32BD6">
        <w:rPr>
          <w:rStyle w:val="Char4"/>
          <w:spacing w:val="-2"/>
          <w:rtl/>
        </w:rPr>
        <w:softHyphen/>
      </w:r>
      <w:r w:rsidRPr="00C32BD6">
        <w:rPr>
          <w:rStyle w:val="Char4"/>
          <w:rFonts w:hint="cs"/>
          <w:spacing w:val="-2"/>
          <w:rtl/>
        </w:rPr>
        <w:t>باشند. کریم</w:t>
      </w:r>
      <w:r w:rsidR="00CC1B3D" w:rsidRPr="00C32BD6">
        <w:rPr>
          <w:rStyle w:val="Char4"/>
          <w:rFonts w:cs="CTraditional Arabic" w:hint="cs"/>
          <w:spacing w:val="-2"/>
          <w:rtl/>
        </w:rPr>
        <w:t>أ</w:t>
      </w:r>
      <w:r w:rsidRPr="00C32BD6">
        <w:rPr>
          <w:rStyle w:val="Char4"/>
          <w:rFonts w:hint="cs"/>
          <w:spacing w:val="-2"/>
          <w:rtl/>
        </w:rPr>
        <w:t xml:space="preserve"> بدون وسیله و منّت عطا می</w:t>
      </w:r>
      <w:r w:rsidRPr="00C32BD6">
        <w:rPr>
          <w:rStyle w:val="Char4"/>
          <w:rFonts w:hint="cs"/>
          <w:spacing w:val="-2"/>
          <w:rtl/>
        </w:rPr>
        <w:softHyphen/>
        <w:t>کند و به هر کس از او بخواهد و حتّی نخواهد بخشش دارد. کریم</w:t>
      </w:r>
      <w:r w:rsidR="00CC1B3D" w:rsidRPr="00C32BD6">
        <w:rPr>
          <w:rStyle w:val="Char4"/>
          <w:rFonts w:cs="CTraditional Arabic" w:hint="cs"/>
          <w:spacing w:val="-2"/>
          <w:rtl/>
        </w:rPr>
        <w:t>أ</w:t>
      </w:r>
      <w:r w:rsidRPr="00C32BD6">
        <w:rPr>
          <w:rStyle w:val="Char4"/>
          <w:rFonts w:hint="cs"/>
          <w:spacing w:val="-2"/>
          <w:rtl/>
        </w:rPr>
        <w:t xml:space="preserve"> در عطایش خِساست و کمی ندارد و هیچ ترسی از بخشش ندارد و عطایش نه از روی نیاز و</w:t>
      </w:r>
      <w:r w:rsidR="009A76CB" w:rsidRPr="00C32BD6">
        <w:rPr>
          <w:rStyle w:val="Char4"/>
          <w:rFonts w:hint="cs"/>
          <w:spacing w:val="-2"/>
          <w:rtl/>
        </w:rPr>
        <w:t xml:space="preserve"> </w:t>
      </w:r>
      <w:r w:rsidRPr="00C32BD6">
        <w:rPr>
          <w:rStyle w:val="Char4"/>
          <w:rFonts w:hint="cs"/>
          <w:spacing w:val="-2"/>
          <w:rtl/>
        </w:rPr>
        <w:t>نه در ازای لطف می</w:t>
      </w:r>
      <w:r w:rsidRPr="00C32BD6">
        <w:rPr>
          <w:rStyle w:val="Char4"/>
          <w:rFonts w:hint="cs"/>
          <w:spacing w:val="-2"/>
          <w:rtl/>
        </w:rPr>
        <w:softHyphen/>
        <w:t>باشد و هیچ کمی بر وی وارد نمی</w:t>
      </w:r>
      <w:r w:rsidRPr="00C32BD6">
        <w:rPr>
          <w:rStyle w:val="Char4"/>
          <w:rFonts w:hint="cs"/>
          <w:spacing w:val="-2"/>
          <w:rtl/>
        </w:rPr>
        <w:softHyphen/>
        <w:t>کند. از مظاهر کَرَم خداوند: قبول توب</w:t>
      </w:r>
      <w:r w:rsidR="004565B2" w:rsidRPr="00C32BD6">
        <w:rPr>
          <w:rStyle w:val="Char4"/>
          <w:rFonts w:hint="cs"/>
          <w:spacing w:val="-2"/>
          <w:rtl/>
        </w:rPr>
        <w:t>ۀ</w:t>
      </w:r>
      <w:r w:rsidRPr="00C32BD6">
        <w:rPr>
          <w:rStyle w:val="Char4"/>
          <w:rFonts w:hint="cs"/>
          <w:spacing w:val="-2"/>
          <w:rtl/>
        </w:rPr>
        <w:t xml:space="preserve"> گناهکاران و پذیرش دعای مؤمنان و دادن بیشتر از خواسته</w:t>
      </w:r>
      <w:r w:rsidRPr="00C32BD6">
        <w:rPr>
          <w:rStyle w:val="Char4"/>
          <w:rFonts w:hint="cs"/>
          <w:spacing w:val="-2"/>
          <w:rtl/>
        </w:rPr>
        <w:softHyphen/>
        <w:t>هایشان، آفرینش هم</w:t>
      </w:r>
      <w:r w:rsidR="004565B2" w:rsidRPr="00C32BD6">
        <w:rPr>
          <w:rStyle w:val="Char4"/>
          <w:rFonts w:hint="cs"/>
          <w:spacing w:val="-2"/>
          <w:rtl/>
        </w:rPr>
        <w:t>ۀ</w:t>
      </w:r>
      <w:r w:rsidRPr="00C32BD6">
        <w:rPr>
          <w:rStyle w:val="Char4"/>
          <w:rFonts w:hint="cs"/>
          <w:spacing w:val="-2"/>
          <w:rtl/>
        </w:rPr>
        <w:t xml:space="preserve"> موجودات مانند: گیاهان و حیوانات و پدیده</w:t>
      </w:r>
      <w:r w:rsidRPr="00C32BD6">
        <w:rPr>
          <w:rStyle w:val="Char4"/>
          <w:rFonts w:hint="cs"/>
          <w:spacing w:val="-2"/>
          <w:rtl/>
        </w:rPr>
        <w:softHyphen/>
        <w:t>های روی زمین مانند: آب، کوهها، ستارگان برای استفاد</w:t>
      </w:r>
      <w:r w:rsidR="004565B2" w:rsidRPr="00C32BD6">
        <w:rPr>
          <w:rStyle w:val="Char4"/>
          <w:rFonts w:hint="cs"/>
          <w:spacing w:val="-2"/>
          <w:rtl/>
        </w:rPr>
        <w:t>ۀ</w:t>
      </w:r>
      <w:r w:rsidRPr="00C32BD6">
        <w:rPr>
          <w:rStyle w:val="Char4"/>
          <w:rFonts w:hint="cs"/>
          <w:spacing w:val="-2"/>
          <w:rtl/>
        </w:rPr>
        <w:t xml:space="preserve"> انسان، برپایی قیامت برای حسابرسی و دادن پاداش مؤمنان، عطای بهشت به پرهیزکاران، مضاعف کردن اجر صالحان و دادن روزی بدانها بدون حساب و....</w:t>
      </w:r>
    </w:p>
    <w:p w:rsidR="00C719F6" w:rsidRPr="006E3762" w:rsidRDefault="00C719F6" w:rsidP="006E3762">
      <w:pPr>
        <w:ind w:firstLine="284"/>
        <w:jc w:val="both"/>
        <w:rPr>
          <w:rStyle w:val="Char4"/>
          <w:rtl/>
        </w:rPr>
      </w:pPr>
      <w:r w:rsidRPr="006E3762">
        <w:rPr>
          <w:rStyle w:val="Char4"/>
          <w:rFonts w:hint="cs"/>
          <w:rtl/>
        </w:rPr>
        <w:t>مؤمن خواسته</w:t>
      </w:r>
      <w:r w:rsidRPr="006E3762">
        <w:rPr>
          <w:rStyle w:val="Char4"/>
          <w:rFonts w:hint="cs"/>
          <w:rtl/>
        </w:rPr>
        <w:softHyphen/>
        <w:t>هایش را فقط از کریم</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خواهد و خود را به زیور کَرَم و بخشش آراسته کرده و بخشش زیاد می</w:t>
      </w:r>
      <w:r w:rsidRPr="006E3762">
        <w:rPr>
          <w:rStyle w:val="Char4"/>
          <w:rFonts w:hint="cs"/>
          <w:rtl/>
        </w:rPr>
        <w:softHyphen/>
        <w:t>باشد و حتّی دیگران را بر خود ترجیح می</w:t>
      </w:r>
      <w:r w:rsidRPr="006E3762">
        <w:rPr>
          <w:rStyle w:val="Char4"/>
          <w:rtl/>
        </w:rPr>
        <w:softHyphen/>
      </w:r>
      <w:r w:rsidRPr="006E3762">
        <w:rPr>
          <w:rStyle w:val="Char4"/>
          <w:rFonts w:hint="cs"/>
          <w:rtl/>
        </w:rPr>
        <w:t>دهد هرچند سخت نیازمند باشد. و خطاهای دیگران را عفو می</w:t>
      </w:r>
      <w:r w:rsidRPr="006E3762">
        <w:rPr>
          <w:rStyle w:val="Char4"/>
          <w:rFonts w:hint="cs"/>
          <w:rtl/>
        </w:rPr>
        <w:softHyphen/>
        <w:t>نماید. خداوند انسان را بخاطر جود و کرمش و خصال و کردار نیکش، کریم قرار داده است.</w:t>
      </w:r>
    </w:p>
    <w:p w:rsidR="00C719F6" w:rsidRPr="006E3762" w:rsidRDefault="00C719F6" w:rsidP="00C32BD6">
      <w:pPr>
        <w:pStyle w:val="a2"/>
        <w:spacing w:line="230" w:lineRule="auto"/>
        <w:rPr>
          <w:rtl/>
        </w:rPr>
      </w:pPr>
      <w:bookmarkStart w:id="766" w:name="_Toc404710347"/>
      <w:bookmarkStart w:id="767" w:name="_Toc437716054"/>
      <w:r w:rsidRPr="006E3762">
        <w:rPr>
          <w:rFonts w:hint="cs"/>
          <w:rtl/>
        </w:rPr>
        <w:t>44-رقیب</w:t>
      </w:r>
      <w:bookmarkEnd w:id="766"/>
      <w:bookmarkEnd w:id="767"/>
      <w:r w:rsidRPr="006E3762">
        <w:rPr>
          <w:rtl/>
        </w:rPr>
        <w:fldChar w:fldCharType="begin"/>
      </w:r>
      <w:r w:rsidRPr="006E3762">
        <w:instrText xml:space="preserve"> TC "</w:instrText>
      </w:r>
      <w:bookmarkStart w:id="768" w:name="_Toc373938099"/>
      <w:bookmarkStart w:id="769" w:name="_Toc404508247"/>
      <w:r w:rsidRPr="006E3762">
        <w:rPr>
          <w:rFonts w:hint="cs"/>
          <w:rtl/>
        </w:rPr>
        <w:instrText>رقیب</w:instrText>
      </w:r>
      <w:bookmarkEnd w:id="768"/>
      <w:bookmarkEnd w:id="769"/>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C32BD6">
      <w:pPr>
        <w:spacing w:line="230" w:lineRule="auto"/>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كَانَ عَلَيۡكُمۡ رَ</w:t>
      </w:r>
      <w:r w:rsidRPr="006E3762">
        <w:rPr>
          <w:rStyle w:val="Chard"/>
          <w:rFonts w:hint="eastAsia"/>
          <w:rtl/>
        </w:rPr>
        <w:t>قِيب</w:t>
      </w:r>
      <w:r w:rsidRPr="006E3762">
        <w:rPr>
          <w:rStyle w:val="Chard"/>
          <w:rFonts w:hint="cs"/>
          <w:rtl/>
        </w:rPr>
        <w:t>ٗا</w:t>
      </w:r>
      <w:r w:rsidRPr="006E3762">
        <w:rPr>
          <w:rFonts w:ascii="Tahoma" w:hAnsi="Tahoma" w:hint="cs"/>
          <w:color w:val="000000"/>
          <w:sz w:val="28"/>
          <w:szCs w:val="28"/>
          <w:rtl/>
          <w:lang w:bidi="fa-IR"/>
        </w:rPr>
        <w:t>﴾</w:t>
      </w:r>
      <w:r w:rsidRPr="006E3762">
        <w:rPr>
          <w:rStyle w:val="Char6"/>
          <w:rtl/>
        </w:rPr>
        <w:t xml:space="preserve"> [النساء: 1]</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گمان</w:t>
      </w:r>
      <w:r w:rsidR="00C719F6" w:rsidRPr="006E3762">
        <w:rPr>
          <w:rStyle w:val="Char7"/>
          <w:rtl/>
        </w:rPr>
        <w:t xml:space="preserve"> </w:t>
      </w:r>
      <w:r w:rsidR="00C719F6" w:rsidRPr="006E3762">
        <w:rPr>
          <w:rStyle w:val="Char7"/>
          <w:rFonts w:hint="cs"/>
          <w:rtl/>
        </w:rPr>
        <w:t>خداوند</w:t>
      </w:r>
      <w:r w:rsidR="00C719F6" w:rsidRPr="006E3762">
        <w:rPr>
          <w:rStyle w:val="Char7"/>
          <w:rtl/>
        </w:rPr>
        <w:t xml:space="preserve"> </w:t>
      </w:r>
      <w:r w:rsidR="00C719F6" w:rsidRPr="006E3762">
        <w:rPr>
          <w:rStyle w:val="Char7"/>
          <w:rFonts w:hint="cs"/>
          <w:rtl/>
        </w:rPr>
        <w:t>مراقب</w:t>
      </w:r>
      <w:r w:rsidR="00C719F6" w:rsidRPr="006E3762">
        <w:rPr>
          <w:rStyle w:val="Char7"/>
          <w:rtl/>
        </w:rPr>
        <w:t xml:space="preserve"> </w:t>
      </w:r>
      <w:r w:rsidR="00C719F6" w:rsidRPr="006E3762">
        <w:rPr>
          <w:rStyle w:val="Char7"/>
          <w:rFonts w:hint="cs"/>
          <w:rtl/>
        </w:rPr>
        <w:t>شما</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 xml:space="preserve">رقیب از </w:t>
      </w:r>
      <w:r w:rsidR="00310C91" w:rsidRPr="006E3762">
        <w:rPr>
          <w:rStyle w:val="Char4"/>
          <w:rFonts w:hint="cs"/>
          <w:rtl/>
        </w:rPr>
        <w:t>«</w:t>
      </w:r>
      <w:r w:rsidRPr="006E3762">
        <w:rPr>
          <w:rStyle w:val="Char4"/>
          <w:rFonts w:hint="cs"/>
          <w:rtl/>
        </w:rPr>
        <w:t>رَقَبَه</w:t>
      </w:r>
      <w:r w:rsidR="00310C91" w:rsidRPr="006E3762">
        <w:rPr>
          <w:rStyle w:val="Char4"/>
          <w:rFonts w:hint="cs"/>
          <w:rtl/>
        </w:rPr>
        <w:t>»</w:t>
      </w:r>
      <w:r w:rsidRPr="006E3762">
        <w:rPr>
          <w:rStyle w:val="Char4"/>
          <w:rFonts w:hint="cs"/>
          <w:rtl/>
        </w:rPr>
        <w:t xml:space="preserve"> به معنای گردن گرفته شده و چون برای مَهار حیوان گردنش گرفته می</w:t>
      </w:r>
      <w:r w:rsidRPr="006E3762">
        <w:rPr>
          <w:rStyle w:val="Char4"/>
          <w:rtl/>
        </w:rPr>
        <w:softHyphen/>
      </w:r>
      <w:r w:rsidRPr="006E3762">
        <w:rPr>
          <w:rStyle w:val="Char4"/>
          <w:rFonts w:hint="cs"/>
          <w:rtl/>
        </w:rPr>
        <w:t>شود، این لغت معنای سیطره یافتن و نظارت را دارد. رقیب بر هم</w:t>
      </w:r>
      <w:r w:rsidR="004565B2" w:rsidRPr="006E3762">
        <w:rPr>
          <w:rStyle w:val="Char4"/>
          <w:rFonts w:hint="cs"/>
          <w:rtl/>
        </w:rPr>
        <w:t>ۀ</w:t>
      </w:r>
      <w:r w:rsidRPr="006E3762">
        <w:rPr>
          <w:rStyle w:val="Char4"/>
          <w:rFonts w:hint="cs"/>
          <w:rtl/>
        </w:rPr>
        <w:t xml:space="preserve"> بندگان و آفریده</w:t>
      </w:r>
      <w:r w:rsidRPr="006E3762">
        <w:rPr>
          <w:rStyle w:val="Char4"/>
          <w:rFonts w:hint="cs"/>
          <w:rtl/>
        </w:rPr>
        <w:softHyphen/>
        <w:t>هایش قدرت و نظارت دارد و گویی گردن همه در قدرت اوست، پس همه چیز در اراده و نظارت و احاط</w:t>
      </w:r>
      <w:r w:rsidR="004565B2" w:rsidRPr="006E3762">
        <w:rPr>
          <w:rStyle w:val="Char4"/>
          <w:rFonts w:hint="cs"/>
          <w:rtl/>
        </w:rPr>
        <w:t>ۀ</w:t>
      </w:r>
      <w:r w:rsidRPr="006E3762">
        <w:rPr>
          <w:rStyle w:val="Char4"/>
          <w:rFonts w:hint="cs"/>
          <w:rtl/>
        </w:rPr>
        <w:t xml:space="preserve"> اوست. رقیب عِلمش مسبوق بر تمامی رخدادها می</w:t>
      </w:r>
      <w:r w:rsidRPr="006E3762">
        <w:rPr>
          <w:rStyle w:val="Char4"/>
          <w:rFonts w:hint="cs"/>
          <w:rtl/>
        </w:rPr>
        <w:softHyphen/>
        <w:t>باشد و چیزی از دید و نظارتش پنهان نیست. رقیب</w:t>
      </w:r>
      <w:r w:rsidR="00CC1B3D" w:rsidRPr="006E3762">
        <w:rPr>
          <w:rStyle w:val="Char4"/>
          <w:rFonts w:cs="CTraditional Arabic" w:hint="cs"/>
          <w:rtl/>
        </w:rPr>
        <w:t>أ</w:t>
      </w:r>
      <w:r w:rsidRPr="006E3762">
        <w:rPr>
          <w:rStyle w:val="Char4"/>
          <w:rFonts w:hint="cs"/>
          <w:rtl/>
        </w:rPr>
        <w:t xml:space="preserve"> بر درون</w:t>
      </w:r>
      <w:r w:rsidRPr="006E3762">
        <w:rPr>
          <w:rStyle w:val="Char4"/>
          <w:rFonts w:hint="cs"/>
          <w:rtl/>
        </w:rPr>
        <w:softHyphen/>
        <w:t>ها آگاه و بر رازها شاهد و بر نجواها مراقب و بر اعمال ناظر است. رقیب غافل و غائب و فراموشکار و خوابیده نمی</w:t>
      </w:r>
      <w:r w:rsidR="00310C91" w:rsidRPr="006E3762">
        <w:rPr>
          <w:rStyle w:val="Char4"/>
          <w:rFonts w:hint="eastAsia"/>
          <w:rtl/>
        </w:rPr>
        <w:t>‌</w:t>
      </w:r>
      <w:r w:rsidRPr="006E3762">
        <w:rPr>
          <w:rStyle w:val="Char4"/>
          <w:rFonts w:hint="cs"/>
          <w:rtl/>
        </w:rPr>
        <w:t xml:space="preserve">گردد تا چیزی بر وی پنهان بماند. رقیب بر </w:t>
      </w:r>
      <w:r w:rsidR="0041212B" w:rsidRPr="006E3762">
        <w:rPr>
          <w:rStyle w:val="Char4"/>
          <w:rFonts w:hint="cs"/>
          <w:rtl/>
        </w:rPr>
        <w:t>آسمان‌ها</w:t>
      </w:r>
      <w:r w:rsidRPr="006E3762">
        <w:rPr>
          <w:rStyle w:val="Char4"/>
          <w:rFonts w:hint="cs"/>
          <w:rtl/>
        </w:rPr>
        <w:t xml:space="preserve"> و زمین و درون و برون هستی مراقبت و نظارت دارد؛ چرا که اگر یک چشم بهم زدن هستی را مراقبت نکند تمام هستی نابود خواهد شد.</w:t>
      </w:r>
    </w:p>
    <w:p w:rsidR="00C719F6" w:rsidRPr="006E3762" w:rsidRDefault="00C719F6" w:rsidP="006E3762">
      <w:pPr>
        <w:ind w:firstLine="284"/>
        <w:jc w:val="both"/>
        <w:rPr>
          <w:rStyle w:val="Char4"/>
        </w:rPr>
      </w:pPr>
      <w:r w:rsidRPr="006E3762">
        <w:rPr>
          <w:rStyle w:val="Char4"/>
          <w:rFonts w:hint="cs"/>
          <w:rtl/>
        </w:rPr>
        <w:t>بند</w:t>
      </w:r>
      <w:r w:rsidR="004565B2" w:rsidRPr="006E3762">
        <w:rPr>
          <w:rStyle w:val="Char4"/>
          <w:rFonts w:hint="cs"/>
          <w:rtl/>
        </w:rPr>
        <w:t>ۀ</w:t>
      </w:r>
      <w:r w:rsidRPr="006E3762">
        <w:rPr>
          <w:rStyle w:val="Char4"/>
          <w:rFonts w:hint="cs"/>
          <w:rtl/>
        </w:rPr>
        <w:t xml:space="preserve"> مؤمن همیشه رقیب</w:t>
      </w:r>
      <w:r w:rsidR="00CC1B3D" w:rsidRPr="006E3762">
        <w:rPr>
          <w:rStyle w:val="Char4"/>
          <w:rFonts w:cs="CTraditional Arabic" w:hint="cs"/>
          <w:rtl/>
        </w:rPr>
        <w:t>أ</w:t>
      </w:r>
      <w:r w:rsidRPr="006E3762">
        <w:rPr>
          <w:rStyle w:val="Char4"/>
          <w:rFonts w:hint="cs"/>
          <w:rtl/>
        </w:rPr>
        <w:t xml:space="preserve"> را ناظر و مراقب خود می</w:t>
      </w:r>
      <w:r w:rsidRPr="006E3762">
        <w:rPr>
          <w:rStyle w:val="Char4"/>
          <w:rtl/>
        </w:rPr>
        <w:softHyphen/>
      </w:r>
      <w:r w:rsidRPr="006E3762">
        <w:rPr>
          <w:rStyle w:val="Char4"/>
          <w:rFonts w:hint="cs"/>
          <w:rtl/>
        </w:rPr>
        <w:t>داند پس به گونه</w:t>
      </w:r>
      <w:r w:rsidRPr="006E3762">
        <w:rPr>
          <w:rStyle w:val="Char4"/>
          <w:rFonts w:hint="cs"/>
          <w:rtl/>
        </w:rPr>
        <w:softHyphen/>
        <w:t>ای خداوند را عبادت می</w:t>
      </w:r>
      <w:r w:rsidRPr="006E3762">
        <w:rPr>
          <w:rStyle w:val="Char4"/>
          <w:rFonts w:hint="cs"/>
          <w:rtl/>
        </w:rPr>
        <w:softHyphen/>
        <w:t>کند گویی وی را</w:t>
      </w:r>
      <w:r w:rsidR="009A76CB" w:rsidRPr="006E3762">
        <w:rPr>
          <w:rStyle w:val="Char4"/>
          <w:rFonts w:hint="cs"/>
          <w:rtl/>
        </w:rPr>
        <w:t xml:space="preserve"> </w:t>
      </w:r>
      <w:r w:rsidRPr="006E3762">
        <w:rPr>
          <w:rStyle w:val="Char4"/>
          <w:rFonts w:hint="cs"/>
          <w:rtl/>
        </w:rPr>
        <w:t>مراقبت بنده یعنی؛ بندگی در برابر رقیب، حفیظ، علیم، سمیع، بصیر و عظیم که بر هم</w:t>
      </w:r>
      <w:r w:rsidR="004565B2" w:rsidRPr="006E3762">
        <w:rPr>
          <w:rStyle w:val="Char4"/>
          <w:rFonts w:hint="cs"/>
          <w:rtl/>
        </w:rPr>
        <w:t>ۀ</w:t>
      </w:r>
      <w:r w:rsidRPr="006E3762">
        <w:rPr>
          <w:rStyle w:val="Char4"/>
          <w:rFonts w:hint="cs"/>
          <w:rtl/>
        </w:rPr>
        <w:t xml:space="preserve"> اعمالش سیطره دارد. در پرتو این مراقبت بنده آنگونه بندگی خدا را می</w:t>
      </w:r>
      <w:r w:rsidRPr="006E3762">
        <w:rPr>
          <w:rStyle w:val="Char4"/>
          <w:rFonts w:hint="cs"/>
          <w:rtl/>
        </w:rPr>
        <w:softHyphen/>
        <w:t>کند که نظارت و سیطر</w:t>
      </w:r>
      <w:r w:rsidR="004565B2" w:rsidRPr="006E3762">
        <w:rPr>
          <w:rStyle w:val="Char4"/>
          <w:rFonts w:hint="cs"/>
          <w:rtl/>
        </w:rPr>
        <w:t>ۀ</w:t>
      </w:r>
      <w:r w:rsidRPr="006E3762">
        <w:rPr>
          <w:rStyle w:val="Char4"/>
          <w:rFonts w:hint="cs"/>
          <w:rtl/>
        </w:rPr>
        <w:t xml:space="preserve"> رقیب بر آن اقتضا دارد و شایسته و بایسته رهرو و سالک صراط مستقیم یعنی؛ راهِ بندگی خدا می‌باشد.</w:t>
      </w:r>
    </w:p>
    <w:p w:rsidR="00C719F6" w:rsidRPr="006E3762" w:rsidRDefault="00C719F6" w:rsidP="006E3762">
      <w:pPr>
        <w:pStyle w:val="a2"/>
        <w:rPr>
          <w:rtl/>
        </w:rPr>
      </w:pPr>
      <w:bookmarkStart w:id="770" w:name="_Toc404710348"/>
      <w:bookmarkStart w:id="771" w:name="_Toc437716055"/>
      <w:r w:rsidRPr="006E3762">
        <w:rPr>
          <w:rFonts w:hint="cs"/>
          <w:rtl/>
        </w:rPr>
        <w:t>45-</w:t>
      </w:r>
      <w:r w:rsidR="00310C91" w:rsidRPr="006E3762">
        <w:rPr>
          <w:rFonts w:hint="cs"/>
          <w:rtl/>
        </w:rPr>
        <w:t xml:space="preserve"> </w:t>
      </w:r>
      <w:r w:rsidRPr="006E3762">
        <w:rPr>
          <w:rFonts w:hint="cs"/>
          <w:rtl/>
        </w:rPr>
        <w:t>مُجِیب</w:t>
      </w:r>
      <w:bookmarkEnd w:id="770"/>
      <w:bookmarkEnd w:id="771"/>
      <w:r w:rsidRPr="006E3762">
        <w:rPr>
          <w:rtl/>
        </w:rPr>
        <w:fldChar w:fldCharType="begin"/>
      </w:r>
      <w:r w:rsidRPr="006E3762">
        <w:instrText xml:space="preserve"> TC "</w:instrText>
      </w:r>
      <w:bookmarkStart w:id="772" w:name="_Toc373938100"/>
      <w:bookmarkStart w:id="773" w:name="_Toc404508248"/>
      <w:r w:rsidRPr="006E3762">
        <w:rPr>
          <w:rFonts w:hint="cs"/>
          <w:rtl/>
        </w:rPr>
        <w:instrText>مُجِیب</w:instrText>
      </w:r>
      <w:bookmarkEnd w:id="772"/>
      <w:bookmarkEnd w:id="773"/>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إِنَّ رَبِّي قَرِيب</w:t>
      </w:r>
      <w:r w:rsidRPr="006E3762">
        <w:rPr>
          <w:rStyle w:val="Chard"/>
          <w:rFonts w:hint="cs"/>
          <w:rtl/>
        </w:rPr>
        <w:t>ٞ</w:t>
      </w:r>
      <w:r w:rsidRPr="006E3762">
        <w:rPr>
          <w:rStyle w:val="Chard"/>
          <w:rtl/>
        </w:rPr>
        <w:t xml:space="preserve"> </w:t>
      </w:r>
      <w:r w:rsidRPr="006E3762">
        <w:rPr>
          <w:rStyle w:val="Chard"/>
          <w:rFonts w:hint="cs"/>
          <w:rtl/>
        </w:rPr>
        <w:t>مُّجِيبٞ</w:t>
      </w:r>
      <w:r w:rsidRPr="006E3762">
        <w:rPr>
          <w:rFonts w:ascii="Tahoma" w:hAnsi="Tahoma" w:hint="cs"/>
          <w:color w:val="000000"/>
          <w:sz w:val="28"/>
          <w:szCs w:val="28"/>
          <w:rtl/>
          <w:lang w:bidi="fa-IR"/>
        </w:rPr>
        <w:t>﴾</w:t>
      </w:r>
      <w:r w:rsidRPr="006E3762">
        <w:rPr>
          <w:rStyle w:val="Char6"/>
          <w:rtl/>
        </w:rPr>
        <w:t xml:space="preserve"> [هود: 61]</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خداوند من</w:t>
      </w:r>
      <w:r w:rsidR="009A76CB" w:rsidRPr="006E3762">
        <w:rPr>
          <w:rStyle w:val="Char7"/>
          <w:rtl/>
        </w:rPr>
        <w:t xml:space="preserve"> </w:t>
      </w:r>
      <w:r w:rsidR="00C719F6" w:rsidRPr="006E3762">
        <w:rPr>
          <w:rStyle w:val="Char7"/>
          <w:rFonts w:hint="cs"/>
          <w:rtl/>
        </w:rPr>
        <w:t xml:space="preserve">«با علمش </w:t>
      </w:r>
      <w:r w:rsidR="00C719F6" w:rsidRPr="006E3762">
        <w:rPr>
          <w:rStyle w:val="Char7"/>
          <w:rtl/>
        </w:rPr>
        <w:t>به بندگانش</w:t>
      </w:r>
      <w:r w:rsidR="00C719F6" w:rsidRPr="006E3762">
        <w:rPr>
          <w:rStyle w:val="Char7"/>
          <w:rFonts w:hint="cs"/>
          <w:rtl/>
        </w:rPr>
        <w:t>»</w:t>
      </w:r>
      <w:r w:rsidR="00C719F6" w:rsidRPr="006E3762">
        <w:rPr>
          <w:rStyle w:val="Char7"/>
          <w:rtl/>
        </w:rPr>
        <w:t xml:space="preserve"> نزد</w:t>
      </w:r>
      <w:r w:rsidR="004565B2" w:rsidRPr="006E3762">
        <w:rPr>
          <w:rStyle w:val="Char7"/>
          <w:rtl/>
        </w:rPr>
        <w:t>یک</w:t>
      </w:r>
      <w:r w:rsidR="00C719F6" w:rsidRPr="006E3762">
        <w:rPr>
          <w:rStyle w:val="Char7"/>
          <w:rtl/>
        </w:rPr>
        <w:t xml:space="preserve"> </w:t>
      </w:r>
      <w:r w:rsidR="00C719F6" w:rsidRPr="006E3762">
        <w:rPr>
          <w:rStyle w:val="Char7"/>
          <w:rFonts w:hint="cs"/>
          <w:rtl/>
        </w:rPr>
        <w:t>«</w:t>
      </w:r>
      <w:r w:rsidR="00C719F6" w:rsidRPr="006E3762">
        <w:rPr>
          <w:rStyle w:val="Char7"/>
          <w:rtl/>
        </w:rPr>
        <w:t>است</w:t>
      </w:r>
      <w:r w:rsidR="00C719F6" w:rsidRPr="006E3762">
        <w:rPr>
          <w:rStyle w:val="Char7"/>
          <w:rFonts w:hint="cs"/>
          <w:rtl/>
        </w:rPr>
        <w:t>»</w:t>
      </w:r>
      <w:r w:rsidR="00C719F6" w:rsidRPr="006E3762">
        <w:rPr>
          <w:rStyle w:val="Char7"/>
          <w:rtl/>
        </w:rPr>
        <w:t xml:space="preserve"> و پذ</w:t>
      </w:r>
      <w:r w:rsidR="004565B2" w:rsidRPr="006E3762">
        <w:rPr>
          <w:rStyle w:val="Char7"/>
          <w:rtl/>
        </w:rPr>
        <w:t>ی</w:t>
      </w:r>
      <w:r w:rsidR="00C719F6" w:rsidRPr="006E3762">
        <w:rPr>
          <w:rStyle w:val="Char7"/>
          <w:rtl/>
        </w:rPr>
        <w:t>رنده</w:t>
      </w:r>
      <w:r w:rsidR="00C719F6" w:rsidRPr="006E3762">
        <w:rPr>
          <w:rStyle w:val="Char7"/>
          <w:rFonts w:hint="cs"/>
          <w:rtl/>
        </w:rPr>
        <w:t xml:space="preserve"> «ی دعا»</w:t>
      </w:r>
      <w:r w:rsidR="00C719F6" w:rsidRPr="006E3762">
        <w:rPr>
          <w:rStyle w:val="Char7"/>
          <w:rtl/>
        </w:rPr>
        <w:t xml:space="preserve">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مُجِیب از ریش</w:t>
      </w:r>
      <w:r w:rsidR="004565B2" w:rsidRPr="006E3762">
        <w:rPr>
          <w:rStyle w:val="Char4"/>
          <w:rFonts w:hint="cs"/>
          <w:rtl/>
        </w:rPr>
        <w:t>ۀ</w:t>
      </w:r>
      <w:r w:rsidRPr="006E3762">
        <w:rPr>
          <w:rStyle w:val="Char4"/>
          <w:rFonts w:hint="cs"/>
          <w:rtl/>
        </w:rPr>
        <w:t xml:space="preserve"> جَوَبَ در اصل به معنای قطع است. مثل آن است سؤال و جواب مسافتی را طی</w:t>
      </w:r>
      <w:r w:rsidRPr="006E3762">
        <w:rPr>
          <w:rStyle w:val="Char4"/>
          <w:rtl/>
        </w:rPr>
        <w:t xml:space="preserve"> </w:t>
      </w:r>
      <w:r w:rsidRPr="006E3762">
        <w:rPr>
          <w:rStyle w:val="Char4"/>
          <w:rFonts w:hint="cs"/>
          <w:rtl/>
        </w:rPr>
        <w:t>(قطع) می</w:t>
      </w:r>
      <w:r w:rsidRPr="006E3762">
        <w:rPr>
          <w:rStyle w:val="Char4"/>
          <w:rFonts w:hint="cs"/>
          <w:rtl/>
        </w:rPr>
        <w:softHyphen/>
        <w:t>کنند. مُجِیب تنها فریادرس و اجابت</w:t>
      </w:r>
      <w:r w:rsidRPr="006E3762">
        <w:rPr>
          <w:rStyle w:val="Char4"/>
          <w:rFonts w:hint="cs"/>
          <w:rtl/>
        </w:rPr>
        <w:softHyphen/>
        <w:t>کنند</w:t>
      </w:r>
      <w:r w:rsidR="004565B2" w:rsidRPr="006E3762">
        <w:rPr>
          <w:rStyle w:val="Char4"/>
          <w:rFonts w:hint="cs"/>
          <w:rtl/>
        </w:rPr>
        <w:t>ۀ</w:t>
      </w:r>
      <w:r w:rsidRPr="006E3762">
        <w:rPr>
          <w:rStyle w:val="Char4"/>
          <w:rFonts w:hint="cs"/>
          <w:rtl/>
        </w:rPr>
        <w:t xml:space="preserve"> دعاها و خواسته</w:t>
      </w:r>
      <w:r w:rsidR="00310C91" w:rsidRPr="006E3762">
        <w:rPr>
          <w:rStyle w:val="Char4"/>
          <w:rFonts w:hint="eastAsia"/>
          <w:rtl/>
        </w:rPr>
        <w:t>‌</w:t>
      </w:r>
      <w:r w:rsidRPr="006E3762">
        <w:rPr>
          <w:rStyle w:val="Char4"/>
          <w:rFonts w:hint="cs"/>
          <w:rtl/>
        </w:rPr>
        <w:t>ها می‌باشد. از آنجائیکه مُجِیب با علم خودش به انسان نزدیک است و بر هر چیزی توانمند و چیره است و هم</w:t>
      </w:r>
      <w:r w:rsidR="004565B2" w:rsidRPr="006E3762">
        <w:rPr>
          <w:rStyle w:val="Char4"/>
          <w:rFonts w:hint="cs"/>
          <w:rtl/>
        </w:rPr>
        <w:t>ۀ</w:t>
      </w:r>
      <w:r w:rsidRPr="006E3762">
        <w:rPr>
          <w:rStyle w:val="Char4"/>
          <w:rFonts w:hint="cs"/>
          <w:rtl/>
        </w:rPr>
        <w:t xml:space="preserve"> خواسته</w:t>
      </w:r>
      <w:r w:rsidRPr="006E3762">
        <w:rPr>
          <w:rStyle w:val="Char4"/>
          <w:rtl/>
        </w:rPr>
        <w:softHyphen/>
      </w:r>
      <w:r w:rsidRPr="006E3762">
        <w:rPr>
          <w:rStyle w:val="Char4"/>
          <w:rFonts w:hint="cs"/>
          <w:rtl/>
        </w:rPr>
        <w:t>ها را می</w:t>
      </w:r>
      <w:r w:rsidRPr="006E3762">
        <w:rPr>
          <w:rStyle w:val="Char4"/>
          <w:rFonts w:hint="cs"/>
          <w:rtl/>
        </w:rPr>
        <w:softHyphen/>
        <w:t>بیند و می</w:t>
      </w:r>
      <w:r w:rsidRPr="006E3762">
        <w:rPr>
          <w:rStyle w:val="Char4"/>
          <w:rFonts w:hint="cs"/>
          <w:rtl/>
        </w:rPr>
        <w:softHyphen/>
        <w:t>شنود و لطف و کَرَم و رأفت و غنای وافر دارد و توانایی</w:t>
      </w:r>
      <w:r w:rsidR="00A81749" w:rsidRPr="006E3762">
        <w:rPr>
          <w:rStyle w:val="Char4"/>
          <w:rFonts w:hint="cs"/>
          <w:rtl/>
        </w:rPr>
        <w:t xml:space="preserve"> آن را </w:t>
      </w:r>
      <w:r w:rsidRPr="006E3762">
        <w:rPr>
          <w:rStyle w:val="Char4"/>
          <w:rFonts w:hint="cs"/>
          <w:rtl/>
        </w:rPr>
        <w:t>دارد که در آنِ واحد به هم</w:t>
      </w:r>
      <w:r w:rsidR="004565B2" w:rsidRPr="006E3762">
        <w:rPr>
          <w:rStyle w:val="Char4"/>
          <w:rFonts w:hint="cs"/>
          <w:rtl/>
        </w:rPr>
        <w:t>ۀ</w:t>
      </w:r>
      <w:r w:rsidRPr="006E3762">
        <w:rPr>
          <w:rStyle w:val="Char4"/>
          <w:rFonts w:hint="cs"/>
          <w:rtl/>
        </w:rPr>
        <w:t xml:space="preserve"> خواسته</w:t>
      </w:r>
      <w:r w:rsidRPr="006E3762">
        <w:rPr>
          <w:rStyle w:val="Char4"/>
          <w:rFonts w:hint="cs"/>
          <w:rtl/>
        </w:rPr>
        <w:softHyphen/>
        <w:t>ها رسیدگی کند بدون اینکه هیچ مشغولیّت و آزاری برای وی حاصل گردد. علمِ مُجِیب</w:t>
      </w:r>
      <w:r w:rsidR="00CC1B3D" w:rsidRPr="006E3762">
        <w:rPr>
          <w:rStyle w:val="Char4"/>
          <w:rFonts w:cs="CTraditional Arabic" w:hint="cs"/>
          <w:rtl/>
        </w:rPr>
        <w:t>أ</w:t>
      </w:r>
      <w:r w:rsidRPr="006E3762">
        <w:rPr>
          <w:rStyle w:val="Char4"/>
          <w:rFonts w:hint="cs"/>
          <w:rtl/>
        </w:rPr>
        <w:t xml:space="preserve"> أزلی است و همه چیز را دانسته و اسباب و چگونگی رفع آنها را تدبیر و تقدیر نموده است. مُجِیب بنابر نیاز و بخاطر لطف و خواسته اجابت نمی</w:t>
      </w:r>
      <w:r w:rsidRPr="006E3762">
        <w:rPr>
          <w:rStyle w:val="Char4"/>
          <w:rFonts w:hint="cs"/>
          <w:rtl/>
        </w:rPr>
        <w:softHyphen/>
        <w:t>کند و اجابت</w:t>
      </w:r>
      <w:r w:rsidRPr="006E3762">
        <w:rPr>
          <w:rStyle w:val="Char4"/>
          <w:rFonts w:hint="cs"/>
          <w:rtl/>
        </w:rPr>
        <w:softHyphen/>
        <w:t>کردنش چیزی از وی نمی</w:t>
      </w:r>
      <w:r w:rsidRPr="006E3762">
        <w:rPr>
          <w:rStyle w:val="Char4"/>
          <w:rFonts w:hint="cs"/>
          <w:rtl/>
        </w:rPr>
        <w:softHyphen/>
        <w:t>کاهد و اضافه نمی</w:t>
      </w:r>
      <w:r w:rsidRPr="006E3762">
        <w:rPr>
          <w:rStyle w:val="Char4"/>
          <w:rFonts w:hint="cs"/>
          <w:rtl/>
        </w:rPr>
        <w:softHyphen/>
        <w:t>کند.</w:t>
      </w:r>
    </w:p>
    <w:p w:rsidR="00C719F6" w:rsidRPr="006E3762" w:rsidRDefault="00C719F6" w:rsidP="006E3762">
      <w:pPr>
        <w:ind w:firstLine="284"/>
        <w:jc w:val="both"/>
        <w:rPr>
          <w:rStyle w:val="Char4"/>
          <w:rtl/>
        </w:rPr>
      </w:pPr>
      <w:r w:rsidRPr="006E3762">
        <w:rPr>
          <w:rStyle w:val="Char4"/>
          <w:rFonts w:hint="cs"/>
          <w:rtl/>
        </w:rPr>
        <w:t>مؤمن فقط مُجِیب</w:t>
      </w:r>
      <w:r w:rsidR="00CC1B3D" w:rsidRPr="006E3762">
        <w:rPr>
          <w:rStyle w:val="Char4"/>
          <w:rFonts w:cs="CTraditional Arabic" w:hint="cs"/>
          <w:rtl/>
        </w:rPr>
        <w:t>أ</w:t>
      </w:r>
      <w:r w:rsidRPr="006E3762">
        <w:rPr>
          <w:rStyle w:val="Char4"/>
          <w:rFonts w:hint="cs"/>
          <w:rtl/>
        </w:rPr>
        <w:t xml:space="preserve"> را اجابت</w:t>
      </w:r>
      <w:r w:rsidRPr="006E3762">
        <w:rPr>
          <w:rStyle w:val="Char4"/>
          <w:rFonts w:hint="cs"/>
          <w:rtl/>
        </w:rPr>
        <w:softHyphen/>
        <w:t>کنند</w:t>
      </w:r>
      <w:r w:rsidR="004565B2" w:rsidRPr="006E3762">
        <w:rPr>
          <w:rStyle w:val="Char4"/>
          <w:rFonts w:hint="cs"/>
          <w:rtl/>
        </w:rPr>
        <w:t>ۀ</w:t>
      </w:r>
      <w:r w:rsidRPr="006E3762">
        <w:rPr>
          <w:rStyle w:val="Char4"/>
          <w:rFonts w:hint="cs"/>
          <w:rtl/>
        </w:rPr>
        <w:t xml:space="preserve"> دعاهای خود می</w:t>
      </w:r>
      <w:r w:rsidRPr="006E3762">
        <w:rPr>
          <w:rStyle w:val="Char4"/>
          <w:rFonts w:hint="cs"/>
          <w:rtl/>
        </w:rPr>
        <w:softHyphen/>
        <w:t>داند و هیچ غیر خدایی مانند مُجیب، سمیع و بصیر و غنیّ و لطیف و توانمند برای اجابت درخواست</w:t>
      </w:r>
      <w:r w:rsidRPr="006E3762">
        <w:rPr>
          <w:rStyle w:val="Char4"/>
          <w:rFonts w:hint="cs"/>
          <w:rtl/>
        </w:rPr>
        <w:softHyphen/>
        <w:t>های زیاد و پی‌درپی نمی</w:t>
      </w:r>
      <w:r w:rsidRPr="006E3762">
        <w:rPr>
          <w:rStyle w:val="Char4"/>
          <w:rFonts w:hint="cs"/>
          <w:rtl/>
        </w:rPr>
        <w:softHyphen/>
        <w:t>باشد. مؤمن با نماز و دعا با مُجِیب ارتباط برقرار کرده و خواسته</w:t>
      </w:r>
      <w:r w:rsidRPr="006E3762">
        <w:rPr>
          <w:rStyle w:val="Char4"/>
          <w:rtl/>
        </w:rPr>
        <w:softHyphen/>
      </w:r>
      <w:r w:rsidRPr="006E3762">
        <w:rPr>
          <w:rStyle w:val="Char4"/>
          <w:rFonts w:hint="cs"/>
          <w:rtl/>
        </w:rPr>
        <w:softHyphen/>
        <w:t>هایش را از وی می</w:t>
      </w:r>
      <w:r w:rsidRPr="006E3762">
        <w:rPr>
          <w:rStyle w:val="Char4"/>
          <w:rFonts w:hint="cs"/>
          <w:rtl/>
        </w:rPr>
        <w:softHyphen/>
        <w:t>خواهد. مؤمن با پذیرش فرمان خدا و رسولش</w:t>
      </w:r>
      <w:r w:rsidR="003B5755" w:rsidRPr="006E3762">
        <w:rPr>
          <w:rStyle w:val="Char4"/>
          <w:rFonts w:ascii="CTraditional Arabic" w:hAnsi="CTraditional Arabic" w:cs="CTraditional Arabic" w:hint="cs"/>
          <w:rtl/>
        </w:rPr>
        <w:t xml:space="preserve"> ج</w:t>
      </w:r>
      <w:r w:rsidRPr="006E3762">
        <w:rPr>
          <w:rStyle w:val="Char4"/>
          <w:rFonts w:hint="cs"/>
          <w:rtl/>
        </w:rPr>
        <w:t xml:space="preserve"> راز اجابت دعاها را در دنیا و عقبی پیدا کرده و</w:t>
      </w:r>
      <w:r w:rsidR="009A76CB" w:rsidRPr="006E3762">
        <w:rPr>
          <w:rStyle w:val="Char4"/>
          <w:rFonts w:hint="cs"/>
          <w:rtl/>
        </w:rPr>
        <w:t xml:space="preserve"> </w:t>
      </w:r>
      <w:r w:rsidRPr="006E3762">
        <w:rPr>
          <w:rStyle w:val="Char4"/>
          <w:rFonts w:hint="cs"/>
          <w:rtl/>
        </w:rPr>
        <w:t>نیاز نیازمندان را برطرف می</w:t>
      </w:r>
      <w:r w:rsidRPr="006E3762">
        <w:rPr>
          <w:rStyle w:val="Char4"/>
          <w:rFonts w:hint="cs"/>
          <w:rtl/>
        </w:rPr>
        <w:softHyphen/>
        <w:t>کند.</w:t>
      </w:r>
    </w:p>
    <w:p w:rsidR="00C719F6" w:rsidRPr="006E3762" w:rsidRDefault="00C719F6" w:rsidP="006E3762">
      <w:pPr>
        <w:pStyle w:val="a2"/>
      </w:pPr>
      <w:bookmarkStart w:id="774" w:name="_Toc404710349"/>
      <w:bookmarkStart w:id="775" w:name="_Toc437716056"/>
      <w:r w:rsidRPr="006E3762">
        <w:rPr>
          <w:rFonts w:hint="cs"/>
          <w:rtl/>
        </w:rPr>
        <w:t>46-واسِع</w:t>
      </w:r>
      <w:bookmarkEnd w:id="774"/>
      <w:bookmarkEnd w:id="775"/>
      <w:r w:rsidRPr="006E3762">
        <w:fldChar w:fldCharType="begin"/>
      </w:r>
      <w:r w:rsidRPr="006E3762">
        <w:instrText xml:space="preserve"> TC "</w:instrText>
      </w:r>
      <w:bookmarkStart w:id="776" w:name="_Toc373938101"/>
      <w:bookmarkStart w:id="777" w:name="_Toc404508249"/>
      <w:r w:rsidRPr="006E3762">
        <w:rPr>
          <w:rFonts w:hint="cs"/>
          <w:rtl/>
        </w:rPr>
        <w:instrText>واسِع</w:instrText>
      </w:r>
      <w:bookmarkEnd w:id="776"/>
      <w:bookmarkEnd w:id="777"/>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وَٰسِعٌ عَلِيم</w:t>
      </w:r>
      <w:r w:rsidRPr="006E3762">
        <w:rPr>
          <w:rStyle w:val="Chard"/>
          <w:rFonts w:hint="cs"/>
          <w:rtl/>
        </w:rPr>
        <w:t>ٞ</w:t>
      </w:r>
      <w:r w:rsidRPr="006E3762">
        <w:rPr>
          <w:rFonts w:ascii="Tahoma" w:hAnsi="Tahoma" w:hint="cs"/>
          <w:color w:val="000000"/>
          <w:sz w:val="28"/>
          <w:szCs w:val="28"/>
          <w:rtl/>
          <w:lang w:bidi="fa-IR"/>
        </w:rPr>
        <w:t>﴾</w:t>
      </w:r>
      <w:r w:rsidRPr="006E3762">
        <w:rPr>
          <w:rStyle w:val="Char6"/>
          <w:rtl/>
        </w:rPr>
        <w:t xml:space="preserve"> [البقرة: 115]</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‌گمان</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گشا</w:t>
      </w:r>
      <w:r w:rsidR="004565B2" w:rsidRPr="006E3762">
        <w:rPr>
          <w:rStyle w:val="Char7"/>
          <w:rFonts w:hint="cs"/>
          <w:rtl/>
        </w:rPr>
        <w:t>ی</w:t>
      </w:r>
      <w:r w:rsidR="00C719F6" w:rsidRPr="006E3762">
        <w:rPr>
          <w:rStyle w:val="Char7"/>
          <w:rFonts w:hint="cs"/>
          <w:rtl/>
        </w:rPr>
        <w:t>شگر</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بس</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دانا</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C32BD6" w:rsidRDefault="00C719F6" w:rsidP="006E3762">
      <w:pPr>
        <w:ind w:firstLine="284"/>
        <w:jc w:val="both"/>
        <w:rPr>
          <w:rStyle w:val="Char4"/>
          <w:spacing w:val="-2"/>
          <w:rtl/>
        </w:rPr>
      </w:pPr>
      <w:r w:rsidRPr="00C32BD6">
        <w:rPr>
          <w:rStyle w:val="Char4"/>
          <w:rFonts w:hint="cs"/>
          <w:spacing w:val="-2"/>
          <w:rtl/>
        </w:rPr>
        <w:t>واسع یعنی؛ گنجایش</w:t>
      </w:r>
      <w:r w:rsidRPr="00C32BD6">
        <w:rPr>
          <w:rStyle w:val="Char4"/>
          <w:rFonts w:hint="cs"/>
          <w:spacing w:val="-2"/>
          <w:rtl/>
        </w:rPr>
        <w:softHyphen/>
        <w:t>دهنده و وسعت</w:t>
      </w:r>
      <w:r w:rsidRPr="00C32BD6">
        <w:rPr>
          <w:rStyle w:val="Char4"/>
          <w:rFonts w:hint="cs"/>
          <w:spacing w:val="-2"/>
          <w:rtl/>
        </w:rPr>
        <w:softHyphen/>
        <w:t>دهنده و پهناور. واسع به هم</w:t>
      </w:r>
      <w:r w:rsidR="004565B2" w:rsidRPr="00C32BD6">
        <w:rPr>
          <w:rStyle w:val="Char4"/>
          <w:rFonts w:hint="cs"/>
          <w:spacing w:val="-2"/>
          <w:rtl/>
        </w:rPr>
        <w:t>ۀ</w:t>
      </w:r>
      <w:r w:rsidRPr="00C32BD6">
        <w:rPr>
          <w:rStyle w:val="Char4"/>
          <w:rFonts w:hint="cs"/>
          <w:spacing w:val="-2"/>
          <w:rtl/>
        </w:rPr>
        <w:t xml:space="preserve"> هستی دسترسی دارد و هیچ محدوده</w:t>
      </w:r>
      <w:r w:rsidRPr="00C32BD6">
        <w:rPr>
          <w:rStyle w:val="Char4"/>
          <w:rFonts w:hint="cs"/>
          <w:spacing w:val="-2"/>
          <w:rtl/>
        </w:rPr>
        <w:softHyphen/>
        <w:t>ای بر أسماء و صفاتش وجود ندارد. خداوند</w:t>
      </w:r>
      <w:r w:rsidR="00CC1B3D" w:rsidRPr="00C32BD6">
        <w:rPr>
          <w:rStyle w:val="Char4"/>
          <w:rFonts w:cs="CTraditional Arabic" w:hint="cs"/>
          <w:spacing w:val="-2"/>
          <w:rtl/>
        </w:rPr>
        <w:t>أ</w:t>
      </w:r>
      <w:r w:rsidRPr="00C32BD6">
        <w:rPr>
          <w:rStyle w:val="Char4"/>
          <w:rFonts w:hint="cs"/>
          <w:spacing w:val="-2"/>
          <w:rtl/>
        </w:rPr>
        <w:t xml:space="preserve"> علمِ واسع، مغفرتِ واسع، مُلک و سلطنت و عدلِ واسع، احسان و لطف و قدرتِ واسع، رزق و ثروت و بی</w:t>
      </w:r>
      <w:r w:rsidRPr="00C32BD6">
        <w:rPr>
          <w:rStyle w:val="Char4"/>
          <w:rFonts w:hint="cs"/>
          <w:spacing w:val="-2"/>
          <w:rtl/>
        </w:rPr>
        <w:softHyphen/>
        <w:t>نیازیِ واسع و فضل و رحمتِ واسع دارد، به</w:t>
      </w:r>
      <w:r w:rsidRPr="00C32BD6">
        <w:rPr>
          <w:rStyle w:val="Char4"/>
          <w:rFonts w:hint="cs"/>
          <w:spacing w:val="-2"/>
          <w:rtl/>
        </w:rPr>
        <w:softHyphen/>
        <w:t>گونه</w:t>
      </w:r>
      <w:r w:rsidRPr="00C32BD6">
        <w:rPr>
          <w:rStyle w:val="Char4"/>
          <w:rFonts w:hint="cs"/>
          <w:spacing w:val="-2"/>
          <w:rtl/>
        </w:rPr>
        <w:softHyphen/>
        <w:t>ای که با آنها تمام هستی را در کنترل و چیره دارد و هیچ چیز از وی مخفی نمی</w:t>
      </w:r>
      <w:r w:rsidRPr="00C32BD6">
        <w:rPr>
          <w:rStyle w:val="Char4"/>
          <w:rFonts w:hint="cs"/>
          <w:spacing w:val="-2"/>
          <w:rtl/>
        </w:rPr>
        <w:softHyphen/>
        <w:t>ماند و چیزی وی را عاجز نمی</w:t>
      </w:r>
      <w:r w:rsidR="00310C91" w:rsidRPr="00C32BD6">
        <w:rPr>
          <w:rStyle w:val="Char4"/>
          <w:rFonts w:hint="eastAsia"/>
          <w:spacing w:val="-2"/>
          <w:rtl/>
        </w:rPr>
        <w:t>‌</w:t>
      </w:r>
      <w:r w:rsidRPr="00C32BD6">
        <w:rPr>
          <w:rStyle w:val="Char4"/>
          <w:rFonts w:hint="cs"/>
          <w:spacing w:val="-2"/>
          <w:rtl/>
        </w:rPr>
        <w:t>گرداند و بر وی نقصانی وارد نمی‌کند و رحمت و فضل واسعش تمام هستی را در برگرفته؛ چرا که بدون رحمِ واسعِ وی هیچ چیزی قوام نخواهد داشت. در واقع تمامی أسماء و صفات علیای پروردگار واسع می</w:t>
      </w:r>
      <w:r w:rsidRPr="00C32BD6">
        <w:rPr>
          <w:rStyle w:val="Char4"/>
          <w:rFonts w:hint="cs"/>
          <w:spacing w:val="-2"/>
          <w:rtl/>
        </w:rPr>
        <w:softHyphen/>
        <w:t>باشند و أزلی و أبدی و بدون محدودیّت هستند.</w:t>
      </w:r>
    </w:p>
    <w:p w:rsidR="00C719F6" w:rsidRPr="006E3762" w:rsidRDefault="00C719F6" w:rsidP="006E3762">
      <w:pPr>
        <w:ind w:firstLine="284"/>
        <w:jc w:val="both"/>
        <w:rPr>
          <w:rStyle w:val="Char4"/>
          <w:rtl/>
        </w:rPr>
      </w:pPr>
      <w:r w:rsidRPr="006E3762">
        <w:rPr>
          <w:rStyle w:val="Char4"/>
          <w:rFonts w:hint="cs"/>
          <w:rtl/>
        </w:rPr>
        <w:t>مؤمن در متّصف به این وصف در حدّ توانش گشایشگر و گشاده</w:t>
      </w:r>
      <w:r w:rsidRPr="006E3762">
        <w:rPr>
          <w:rStyle w:val="Char4"/>
          <w:rFonts w:hint="cs"/>
          <w:rtl/>
        </w:rPr>
        <w:softHyphen/>
        <w:t>دست و گشاده</w:t>
      </w:r>
      <w:r w:rsidRPr="006E3762">
        <w:rPr>
          <w:rStyle w:val="Char4"/>
          <w:rFonts w:hint="cs"/>
          <w:rtl/>
        </w:rPr>
        <w:softHyphen/>
        <w:t>رو می</w:t>
      </w:r>
      <w:r w:rsidRPr="006E3762">
        <w:rPr>
          <w:rStyle w:val="Char4"/>
          <w:rFonts w:hint="cs"/>
          <w:rtl/>
        </w:rPr>
        <w:softHyphen/>
        <w:t>باشد. به فقرا کمک می</w:t>
      </w:r>
      <w:r w:rsidRPr="006E3762">
        <w:rPr>
          <w:rStyle w:val="Char4"/>
          <w:rFonts w:hint="cs"/>
          <w:rtl/>
        </w:rPr>
        <w:softHyphen/>
        <w:t>کند، نیاز و مشکلات مردم را برطرف می</w:t>
      </w:r>
      <w:r w:rsidRPr="006E3762">
        <w:rPr>
          <w:rStyle w:val="Char4"/>
          <w:rFonts w:hint="cs"/>
          <w:rtl/>
        </w:rPr>
        <w:softHyphen/>
        <w:t>کند، به تعلیم و تربیت می</w:t>
      </w:r>
      <w:r w:rsidRPr="006E3762">
        <w:rPr>
          <w:rStyle w:val="Char4"/>
          <w:rFonts w:hint="cs"/>
          <w:rtl/>
        </w:rPr>
        <w:softHyphen/>
        <w:t>پردازد، اهل گذشت و ایثار می</w:t>
      </w:r>
      <w:r w:rsidRPr="006E3762">
        <w:rPr>
          <w:rStyle w:val="Char4"/>
          <w:rFonts w:hint="cs"/>
          <w:rtl/>
        </w:rPr>
        <w:softHyphen/>
        <w:t>باشد، خوش</w:t>
      </w:r>
      <w:r w:rsidRPr="006E3762">
        <w:rPr>
          <w:rStyle w:val="Char4"/>
          <w:rFonts w:hint="cs"/>
          <w:rtl/>
        </w:rPr>
        <w:softHyphen/>
        <w:t>رو و گشاده‌رو است و.... حکومت اسلامی هم باید متّصف به وصف واسع باشد و از خشونت و ظلم و بی</w:t>
      </w:r>
      <w:r w:rsidRPr="006E3762">
        <w:rPr>
          <w:rStyle w:val="Char4"/>
          <w:rFonts w:hint="cs"/>
          <w:rtl/>
        </w:rPr>
        <w:softHyphen/>
        <w:t>پروایی بپرهیزد.</w:t>
      </w:r>
    </w:p>
    <w:p w:rsidR="00C719F6" w:rsidRPr="006E3762" w:rsidRDefault="00C719F6" w:rsidP="006E3762">
      <w:pPr>
        <w:pStyle w:val="a2"/>
      </w:pPr>
      <w:bookmarkStart w:id="778" w:name="_Toc404710350"/>
      <w:bookmarkStart w:id="779" w:name="_Toc437716057"/>
      <w:r w:rsidRPr="006E3762">
        <w:rPr>
          <w:rFonts w:hint="cs"/>
          <w:rtl/>
        </w:rPr>
        <w:t>47-</w:t>
      </w:r>
      <w:r w:rsidR="00310C91" w:rsidRPr="006E3762">
        <w:rPr>
          <w:rFonts w:hint="cs"/>
          <w:rtl/>
        </w:rPr>
        <w:t xml:space="preserve"> </w:t>
      </w:r>
      <w:r w:rsidRPr="006E3762">
        <w:rPr>
          <w:rFonts w:hint="cs"/>
          <w:rtl/>
        </w:rPr>
        <w:t>حَکِیم</w:t>
      </w:r>
      <w:bookmarkEnd w:id="778"/>
      <w:bookmarkEnd w:id="779"/>
      <w:r w:rsidRPr="006E3762">
        <w:fldChar w:fldCharType="begin"/>
      </w:r>
      <w:r w:rsidRPr="006E3762">
        <w:instrText xml:space="preserve"> TC "</w:instrText>
      </w:r>
      <w:bookmarkStart w:id="780" w:name="_Toc373938102"/>
      <w:bookmarkStart w:id="781" w:name="_Toc404508250"/>
      <w:r w:rsidRPr="006E3762">
        <w:rPr>
          <w:rFonts w:hint="cs"/>
          <w:rtl/>
        </w:rPr>
        <w:instrText>حَکِیم</w:instrText>
      </w:r>
      <w:bookmarkEnd w:id="780"/>
      <w:bookmarkEnd w:id="781"/>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فَ</w:t>
      </w:r>
      <w:r w:rsidRPr="006E3762">
        <w:rPr>
          <w:rStyle w:val="Chard"/>
          <w:rFonts w:hint="cs"/>
          <w:rtl/>
        </w:rPr>
        <w:t>ٱ</w:t>
      </w:r>
      <w:r w:rsidRPr="006E3762">
        <w:rPr>
          <w:rStyle w:val="Chard"/>
          <w:rFonts w:hint="eastAsia"/>
          <w:rtl/>
        </w:rPr>
        <w:t>عۡلَمُوٓاْ</w:t>
      </w:r>
      <w:r w:rsidRPr="006E3762">
        <w:rPr>
          <w:rStyle w:val="Chard"/>
          <w:rtl/>
        </w:rPr>
        <w:t xml:space="preserve"> أَنَّ </w:t>
      </w:r>
      <w:r w:rsidRPr="006E3762">
        <w:rPr>
          <w:rStyle w:val="Chard"/>
          <w:rFonts w:hint="cs"/>
          <w:rtl/>
        </w:rPr>
        <w:t>ٱ</w:t>
      </w:r>
      <w:r w:rsidRPr="006E3762">
        <w:rPr>
          <w:rStyle w:val="Chard"/>
          <w:rFonts w:hint="eastAsia"/>
          <w:rtl/>
        </w:rPr>
        <w:t>للَّهَ</w:t>
      </w:r>
      <w:r w:rsidRPr="006E3762">
        <w:rPr>
          <w:rStyle w:val="Chard"/>
          <w:rtl/>
        </w:rPr>
        <w:t xml:space="preserve"> عَزِيزٌ حَكِيمٌ</w:t>
      </w:r>
      <w:r w:rsidRPr="006E3762">
        <w:rPr>
          <w:rFonts w:ascii="Tahoma" w:hAnsi="Tahoma" w:hint="cs"/>
          <w:color w:val="000000"/>
          <w:sz w:val="28"/>
          <w:szCs w:val="28"/>
          <w:rtl/>
          <w:lang w:bidi="fa-IR"/>
        </w:rPr>
        <w:t>﴾</w:t>
      </w:r>
      <w:r w:rsidRPr="006E3762">
        <w:rPr>
          <w:rStyle w:val="Char6"/>
          <w:rtl/>
        </w:rPr>
        <w:t xml:space="preserve"> [البقرة: 209]</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بدان</w:t>
      </w:r>
      <w:r w:rsidR="004565B2" w:rsidRPr="006E3762">
        <w:rPr>
          <w:rStyle w:val="Char7"/>
          <w:rFonts w:hint="cs"/>
          <w:rtl/>
        </w:rPr>
        <w:t>ی</w:t>
      </w:r>
      <w:r w:rsidR="00C719F6" w:rsidRPr="006E3762">
        <w:rPr>
          <w:rStyle w:val="Char7"/>
          <w:rFonts w:hint="cs"/>
          <w:rtl/>
        </w:rPr>
        <w:t>د</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‌گمان</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قدرتمند</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ره</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ح</w:t>
      </w:r>
      <w:r w:rsidR="004565B2" w:rsidRPr="006E3762">
        <w:rPr>
          <w:rStyle w:val="Char7"/>
          <w:rFonts w:hint="cs"/>
          <w:rtl/>
        </w:rPr>
        <w:t>کی</w:t>
      </w:r>
      <w:r w:rsidR="00C719F6" w:rsidRPr="006E3762">
        <w:rPr>
          <w:rStyle w:val="Char7"/>
          <w:rFonts w:hint="cs"/>
          <w:rtl/>
        </w:rPr>
        <w:t>م و کاربجا</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حکیم یعنی؛ کاربجا و از روی حکمت. حکیم تمامی کارهایش بجا است. حکیم</w:t>
      </w:r>
      <w:r w:rsidR="00CC1B3D" w:rsidRPr="006E3762">
        <w:rPr>
          <w:rStyle w:val="Char4"/>
          <w:rFonts w:cs="CTraditional Arabic" w:hint="cs"/>
          <w:rtl/>
        </w:rPr>
        <w:t>أ</w:t>
      </w:r>
      <w:r w:rsidRPr="006E3762">
        <w:rPr>
          <w:rStyle w:val="Char4"/>
          <w:rFonts w:hint="cs"/>
          <w:rtl/>
        </w:rPr>
        <w:t xml:space="preserve"> در زمین</w:t>
      </w:r>
      <w:r w:rsidR="004565B2" w:rsidRPr="006E3762">
        <w:rPr>
          <w:rStyle w:val="Char4"/>
          <w:rFonts w:hint="cs"/>
          <w:rtl/>
        </w:rPr>
        <w:t>ۀ</w:t>
      </w:r>
      <w:r w:rsidRPr="006E3762">
        <w:rPr>
          <w:rStyle w:val="Char4"/>
          <w:rFonts w:hint="cs"/>
          <w:rtl/>
        </w:rPr>
        <w:t xml:space="preserve"> آفرینش (خلق) بجا و دقیق عمل می</w:t>
      </w:r>
      <w:r w:rsidRPr="006E3762">
        <w:rPr>
          <w:rStyle w:val="Char4"/>
          <w:rFonts w:hint="cs"/>
          <w:rtl/>
        </w:rPr>
        <w:softHyphen/>
        <w:t>کند و اندازه، شکل، توازن، رنگ، جایگاه، تناسب، ماندگاری و همه خصوصیّت و ویژگی</w:t>
      </w:r>
      <w:r w:rsidRPr="006E3762">
        <w:rPr>
          <w:rStyle w:val="Char4"/>
          <w:rFonts w:hint="cs"/>
          <w:rtl/>
        </w:rPr>
        <w:softHyphen/>
        <w:t>های هستی بجا و ظریف می</w:t>
      </w:r>
      <w:r w:rsidRPr="006E3762">
        <w:rPr>
          <w:rStyle w:val="Char4"/>
          <w:rFonts w:hint="cs"/>
          <w:rtl/>
        </w:rPr>
        <w:softHyphen/>
        <w:t>باشند. حکیم</w:t>
      </w:r>
      <w:r w:rsidR="00CC1B3D" w:rsidRPr="006E3762">
        <w:rPr>
          <w:rStyle w:val="Char4"/>
          <w:rFonts w:cs="CTraditional Arabic" w:hint="cs"/>
          <w:rtl/>
        </w:rPr>
        <w:t>أ</w:t>
      </w:r>
      <w:r w:rsidRPr="006E3762">
        <w:rPr>
          <w:rStyle w:val="Char4"/>
          <w:rFonts w:hint="cs"/>
          <w:rtl/>
        </w:rPr>
        <w:t xml:space="preserve"> در زمین</w:t>
      </w:r>
      <w:r w:rsidR="004565B2" w:rsidRPr="006E3762">
        <w:rPr>
          <w:rStyle w:val="Char4"/>
          <w:rFonts w:hint="cs"/>
          <w:rtl/>
        </w:rPr>
        <w:t>ۀ</w:t>
      </w:r>
      <w:r w:rsidRPr="006E3762">
        <w:rPr>
          <w:rStyle w:val="Char4"/>
          <w:rFonts w:hint="cs"/>
          <w:rtl/>
        </w:rPr>
        <w:t xml:space="preserve"> فرماندهی و نگهداری (أمر) آنها را دقیق و بدون هیچ انحراف و تغییر و تبدیلی در مسیر خود نگهداری و به حرکت درمی</w:t>
      </w:r>
      <w:r w:rsidRPr="006E3762">
        <w:rPr>
          <w:rStyle w:val="Char4"/>
          <w:rtl/>
        </w:rPr>
        <w:softHyphen/>
      </w:r>
      <w:r w:rsidRPr="006E3762">
        <w:rPr>
          <w:rStyle w:val="Char4"/>
          <w:rFonts w:hint="cs"/>
          <w:rtl/>
        </w:rPr>
        <w:t>آورد؛ چرا که حرکت این آفریده</w:t>
      </w:r>
      <w:r w:rsidRPr="006E3762">
        <w:rPr>
          <w:rStyle w:val="Char4"/>
          <w:rFonts w:hint="cs"/>
          <w:rtl/>
        </w:rPr>
        <w:softHyphen/>
        <w:t>ها در حقیقت افعال خداوند</w:t>
      </w:r>
      <w:r w:rsidR="00CC1B3D" w:rsidRPr="006E3762">
        <w:rPr>
          <w:rStyle w:val="Char4"/>
          <w:rFonts w:cs="CTraditional Arabic" w:hint="cs"/>
          <w:rtl/>
        </w:rPr>
        <w:t>أ</w:t>
      </w:r>
      <w:r w:rsidRPr="006E3762">
        <w:rPr>
          <w:rStyle w:val="Char4"/>
          <w:rFonts w:hint="cs"/>
          <w:rtl/>
        </w:rPr>
        <w:t xml:space="preserve"> است. حکمت متعالی وی اقتضا می</w:t>
      </w:r>
      <w:r w:rsidRPr="006E3762">
        <w:rPr>
          <w:rStyle w:val="Char4"/>
          <w:rFonts w:hint="cs"/>
          <w:rtl/>
        </w:rPr>
        <w:softHyphen/>
        <w:t>کند که هر چیزی در جایی که مصلحتش می</w:t>
      </w:r>
      <w:r w:rsidRPr="006E3762">
        <w:rPr>
          <w:rStyle w:val="Char4"/>
          <w:rFonts w:hint="cs"/>
          <w:rtl/>
        </w:rPr>
        <w:softHyphen/>
        <w:t xml:space="preserve">باشد قرار گیرد و هیچ چیزی در </w:t>
      </w:r>
      <w:r w:rsidR="00310C91" w:rsidRPr="006E3762">
        <w:rPr>
          <w:rStyle w:val="Char4"/>
          <w:rFonts w:hint="cs"/>
          <w:rtl/>
        </w:rPr>
        <w:t>«</w:t>
      </w:r>
      <w:r w:rsidRPr="006E3762">
        <w:rPr>
          <w:rStyle w:val="Char4"/>
          <w:rFonts w:hint="cs"/>
          <w:rtl/>
        </w:rPr>
        <w:t>خلق و أمر</w:t>
      </w:r>
      <w:r w:rsidR="00310C91" w:rsidRPr="006E3762">
        <w:rPr>
          <w:rStyle w:val="Char4"/>
          <w:rFonts w:hint="cs"/>
          <w:rtl/>
        </w:rPr>
        <w:t>»</w:t>
      </w:r>
      <w:r w:rsidRPr="006E3762">
        <w:rPr>
          <w:rStyle w:val="Char4"/>
          <w:rFonts w:hint="cs"/>
          <w:rtl/>
        </w:rPr>
        <w:t xml:space="preserve"> عبث و بیهوده نیست؛ چرا که حکیم از عبث پاک و منزّه و مبرّاست.</w:t>
      </w:r>
    </w:p>
    <w:p w:rsidR="00C719F6"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بر مؤمنان منّت نهاده که در</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انشان</w:t>
      </w:r>
      <w:r w:rsidRPr="006E3762">
        <w:rPr>
          <w:rStyle w:val="Char4"/>
          <w:rtl/>
        </w:rPr>
        <w:t xml:space="preserve"> </w:t>
      </w:r>
      <w:r w:rsidRPr="006E3762">
        <w:rPr>
          <w:rStyle w:val="Char4"/>
          <w:rFonts w:hint="cs"/>
          <w:rtl/>
        </w:rPr>
        <w:t>پ</w:t>
      </w:r>
      <w:r w:rsidR="004565B2" w:rsidRPr="006E3762">
        <w:rPr>
          <w:rStyle w:val="Char4"/>
          <w:rFonts w:hint="cs"/>
          <w:rtl/>
        </w:rPr>
        <w:t>ی</w:t>
      </w:r>
      <w:r w:rsidRPr="006E3762">
        <w:rPr>
          <w:rStyle w:val="Char4"/>
          <w:rFonts w:hint="cs"/>
          <w:rtl/>
        </w:rPr>
        <w:t>غمبر</w:t>
      </w:r>
      <w:r w:rsidR="004565B2" w:rsidRPr="006E3762">
        <w:rPr>
          <w:rStyle w:val="Char4"/>
          <w:rFonts w:hint="cs"/>
          <w:rtl/>
        </w:rPr>
        <w:t>ی</w:t>
      </w:r>
      <w:r w:rsidRPr="006E3762">
        <w:rPr>
          <w:rStyle w:val="Char4"/>
          <w:rtl/>
        </w:rPr>
        <w:t xml:space="preserve"> </w:t>
      </w:r>
      <w:r w:rsidRPr="006E3762">
        <w:rPr>
          <w:rStyle w:val="Char4"/>
          <w:rFonts w:hint="cs"/>
          <w:rtl/>
        </w:rPr>
        <w:t>از</w:t>
      </w:r>
      <w:r w:rsidRPr="006E3762">
        <w:rPr>
          <w:rStyle w:val="Char4"/>
          <w:rtl/>
        </w:rPr>
        <w:t xml:space="preserve"> </w:t>
      </w:r>
      <w:r w:rsidRPr="006E3762">
        <w:rPr>
          <w:rStyle w:val="Char4"/>
          <w:rFonts w:hint="cs"/>
          <w:rtl/>
        </w:rPr>
        <w:t>جنس</w:t>
      </w:r>
      <w:r w:rsidRPr="006E3762">
        <w:rPr>
          <w:rStyle w:val="Char4"/>
          <w:rtl/>
        </w:rPr>
        <w:t xml:space="preserve"> </w:t>
      </w:r>
      <w:r w:rsidRPr="006E3762">
        <w:rPr>
          <w:rStyle w:val="Char4"/>
          <w:rFonts w:hint="cs"/>
          <w:rtl/>
        </w:rPr>
        <w:t>خودشان</w:t>
      </w:r>
      <w:r w:rsidRPr="006E3762">
        <w:rPr>
          <w:rStyle w:val="Char4"/>
          <w:rtl/>
        </w:rPr>
        <w:t xml:space="preserve"> </w:t>
      </w:r>
      <w:r w:rsidRPr="006E3762">
        <w:rPr>
          <w:rStyle w:val="Char4"/>
          <w:rFonts w:hint="cs"/>
          <w:rtl/>
        </w:rPr>
        <w:t>برانگ</w:t>
      </w:r>
      <w:r w:rsidR="004565B2" w:rsidRPr="006E3762">
        <w:rPr>
          <w:rStyle w:val="Char4"/>
          <w:rFonts w:hint="cs"/>
          <w:rtl/>
        </w:rPr>
        <w:t>ی</w:t>
      </w:r>
      <w:r w:rsidRPr="006E3762">
        <w:rPr>
          <w:rStyle w:val="Char4"/>
          <w:rFonts w:hint="cs"/>
          <w:rtl/>
        </w:rPr>
        <w:t>خت</w:t>
      </w:r>
      <w:r w:rsidRPr="006E3762">
        <w:rPr>
          <w:rStyle w:val="Char4"/>
          <w:rtl/>
        </w:rPr>
        <w:t xml:space="preserve"> </w:t>
      </w:r>
      <w:r w:rsidRPr="006E3762">
        <w:rPr>
          <w:rStyle w:val="Char4"/>
          <w:rFonts w:hint="cs"/>
          <w:rtl/>
        </w:rPr>
        <w:t>تا بر</w:t>
      </w:r>
      <w:r w:rsidRPr="006E3762">
        <w:rPr>
          <w:rStyle w:val="Char4"/>
          <w:rtl/>
        </w:rPr>
        <w:t xml:space="preserve"> </w:t>
      </w:r>
      <w:r w:rsidRPr="006E3762">
        <w:rPr>
          <w:rStyle w:val="Char4"/>
          <w:rFonts w:hint="cs"/>
          <w:rtl/>
        </w:rPr>
        <w:t>آنان</w:t>
      </w:r>
      <w:r w:rsidRPr="006E3762">
        <w:rPr>
          <w:rStyle w:val="Char4"/>
          <w:rtl/>
        </w:rPr>
        <w:t xml:space="preserve"> </w:t>
      </w:r>
      <w:r w:rsidRPr="006E3762">
        <w:rPr>
          <w:rStyle w:val="Char4"/>
          <w:rFonts w:hint="cs"/>
          <w:rtl/>
        </w:rPr>
        <w:t>آ</w:t>
      </w:r>
      <w:r w:rsidR="004565B2" w:rsidRPr="006E3762">
        <w:rPr>
          <w:rStyle w:val="Char4"/>
          <w:rFonts w:hint="cs"/>
          <w:rtl/>
        </w:rPr>
        <w:t>ی</w:t>
      </w:r>
      <w:r w:rsidRPr="006E3762">
        <w:rPr>
          <w:rStyle w:val="Char4"/>
          <w:rFonts w:hint="cs"/>
          <w:rtl/>
        </w:rPr>
        <w:t>ات</w:t>
      </w:r>
      <w:r w:rsidRPr="006E3762">
        <w:rPr>
          <w:rStyle w:val="Char4"/>
          <w:rtl/>
        </w:rPr>
        <w:t xml:space="preserve"> </w:t>
      </w:r>
      <w:r w:rsidRPr="006E3762">
        <w:rPr>
          <w:rStyle w:val="Char4"/>
          <w:rFonts w:hint="cs"/>
          <w:rtl/>
        </w:rPr>
        <w:t>قرآن را بخواند،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ا</w:t>
      </w:r>
      <w:r w:rsidR="004565B2" w:rsidRPr="006E3762">
        <w:rPr>
          <w:rStyle w:val="Char4"/>
          <w:rFonts w:hint="cs"/>
          <w:rtl/>
        </w:rPr>
        <w:t>ی</w:t>
      </w:r>
      <w:r w:rsidRPr="006E3762">
        <w:rPr>
          <w:rStyle w:val="Char4"/>
          <w:rFonts w:hint="cs"/>
          <w:rtl/>
        </w:rPr>
        <w:t>شان</w:t>
      </w:r>
      <w:r w:rsidRPr="006E3762">
        <w:rPr>
          <w:rStyle w:val="Char4"/>
          <w:rtl/>
        </w:rPr>
        <w:t xml:space="preserve"> </w:t>
      </w:r>
      <w:r w:rsidRPr="006E3762">
        <w:rPr>
          <w:rStyle w:val="Char4"/>
          <w:rFonts w:hint="cs"/>
          <w:rtl/>
        </w:rPr>
        <w:t>را</w:t>
      </w:r>
      <w:r w:rsidRPr="006E3762">
        <w:rPr>
          <w:rStyle w:val="Char4"/>
          <w:rtl/>
        </w:rPr>
        <w:t xml:space="preserve"> </w:t>
      </w:r>
      <w:r w:rsidRPr="006E3762">
        <w:rPr>
          <w:rStyle w:val="Char4"/>
          <w:rFonts w:hint="cs"/>
          <w:rtl/>
        </w:rPr>
        <w:t>پا</w:t>
      </w:r>
      <w:r w:rsidR="004565B2" w:rsidRPr="006E3762">
        <w:rPr>
          <w:rStyle w:val="Char4"/>
          <w:rFonts w:hint="cs"/>
          <w:rtl/>
        </w:rPr>
        <w:t>کی</w:t>
      </w:r>
      <w:r w:rsidRPr="006E3762">
        <w:rPr>
          <w:rStyle w:val="Char4"/>
          <w:rFonts w:hint="cs"/>
          <w:rtl/>
        </w:rPr>
        <w:t>زه</w:t>
      </w:r>
      <w:r w:rsidRPr="006E3762">
        <w:rPr>
          <w:rStyle w:val="Char4"/>
          <w:rtl/>
        </w:rPr>
        <w:t xml:space="preserve"> </w:t>
      </w:r>
      <w:r w:rsidRPr="006E3762">
        <w:rPr>
          <w:rStyle w:val="Char4"/>
          <w:rFonts w:hint="cs"/>
          <w:rtl/>
        </w:rPr>
        <w:t>بدارد</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بد</w:t>
      </w:r>
      <w:r w:rsidR="004565B2" w:rsidRPr="006E3762">
        <w:rPr>
          <w:rStyle w:val="Char4"/>
          <w:rFonts w:hint="cs"/>
          <w:rtl/>
        </w:rPr>
        <w:t>ی</w:t>
      </w:r>
      <w:r w:rsidRPr="006E3762">
        <w:rPr>
          <w:rStyle w:val="Char4"/>
          <w:rFonts w:hint="cs"/>
          <w:rtl/>
        </w:rPr>
        <w:t>شان</w:t>
      </w:r>
      <w:r w:rsidRPr="006E3762">
        <w:rPr>
          <w:rStyle w:val="Char4"/>
          <w:rtl/>
        </w:rPr>
        <w:t xml:space="preserve"> </w:t>
      </w:r>
      <w:r w:rsidRPr="006E3762">
        <w:rPr>
          <w:rStyle w:val="Char4"/>
          <w:rFonts w:hint="cs"/>
          <w:rtl/>
        </w:rPr>
        <w:t>قرآن</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حکمت ‌آموخت، پس مؤمنان قدر این موهبت را می</w:t>
      </w:r>
      <w:r w:rsidRPr="006E3762">
        <w:rPr>
          <w:rStyle w:val="Char4"/>
          <w:rFonts w:hint="cs"/>
          <w:rtl/>
        </w:rPr>
        <w:softHyphen/>
        <w:t>دانند و علاوه بر شکر از حدود آن خارج نمی</w:t>
      </w:r>
      <w:r w:rsidRPr="006E3762">
        <w:rPr>
          <w:rStyle w:val="Char4"/>
          <w:rFonts w:hint="cs"/>
          <w:rtl/>
        </w:rPr>
        <w:softHyphen/>
        <w:t>گردند. فرزانگی و حکمت مؤمن عبارت است از شناخت پروردگار</w:t>
      </w:r>
      <w:r w:rsidR="00CC1B3D" w:rsidRPr="006E3762">
        <w:rPr>
          <w:rStyle w:val="Char4"/>
          <w:rFonts w:cs="CTraditional Arabic" w:hint="cs"/>
          <w:rtl/>
        </w:rPr>
        <w:t>أ</w:t>
      </w:r>
      <w:r w:rsidRPr="006E3762">
        <w:rPr>
          <w:rStyle w:val="Char4"/>
          <w:rFonts w:hint="cs"/>
          <w:rtl/>
        </w:rPr>
        <w:t xml:space="preserve"> و عمل به دستوراتش</w:t>
      </w:r>
      <w:r w:rsidRPr="006E3762">
        <w:rPr>
          <w:rStyle w:val="Char4"/>
          <w:rtl/>
        </w:rPr>
        <w:t xml:space="preserve"> </w:t>
      </w:r>
      <w:r w:rsidRPr="006E3762">
        <w:rPr>
          <w:rStyle w:val="Char4"/>
          <w:rFonts w:hint="cs"/>
          <w:rtl/>
        </w:rPr>
        <w:t>آنگونه که باید باشد. همچنین از انجام اعمال بی</w:t>
      </w:r>
      <w:r w:rsidRPr="006E3762">
        <w:rPr>
          <w:rStyle w:val="Char4"/>
          <w:rFonts w:hint="cs"/>
          <w:rtl/>
        </w:rPr>
        <w:softHyphen/>
        <w:t>فایده و عبث و بیهوده دوری می</w:t>
      </w:r>
      <w:r w:rsidRPr="006E3762">
        <w:rPr>
          <w:rStyle w:val="Char4"/>
          <w:rFonts w:hint="cs"/>
          <w:rtl/>
        </w:rPr>
        <w:softHyphen/>
        <w:t>کند و از هر لحظه</w:t>
      </w:r>
      <w:r w:rsidRPr="006E3762">
        <w:rPr>
          <w:rStyle w:val="Char4"/>
          <w:rFonts w:hint="cs"/>
          <w:rtl/>
        </w:rPr>
        <w:softHyphen/>
        <w:t>ای از زندگی</w:t>
      </w:r>
      <w:r w:rsidRPr="006E3762">
        <w:rPr>
          <w:rStyle w:val="Char4"/>
          <w:rFonts w:hint="cs"/>
          <w:rtl/>
        </w:rPr>
        <w:softHyphen/>
        <w:t>اش نهایت استفاده را می</w:t>
      </w:r>
      <w:r w:rsidRPr="006E3762">
        <w:rPr>
          <w:rStyle w:val="Char4"/>
          <w:rFonts w:hint="cs"/>
          <w:rtl/>
        </w:rPr>
        <w:softHyphen/>
        <w:t>کند؛ چرا که او می</w:t>
      </w:r>
      <w:r w:rsidRPr="006E3762">
        <w:rPr>
          <w:rStyle w:val="Char4"/>
          <w:rFonts w:hint="cs"/>
          <w:rtl/>
        </w:rPr>
        <w:softHyphen/>
        <w:t>داند که زود دیر می</w:t>
      </w:r>
      <w:r w:rsidRPr="006E3762">
        <w:rPr>
          <w:rStyle w:val="Char4"/>
          <w:rFonts w:hint="cs"/>
          <w:rtl/>
        </w:rPr>
        <w:softHyphen/>
        <w:t>شود و باید بار سفر آخرت را ببندد.</w:t>
      </w:r>
    </w:p>
    <w:p w:rsidR="00C719F6" w:rsidRPr="006E3762" w:rsidRDefault="00C719F6" w:rsidP="006E3762">
      <w:pPr>
        <w:pStyle w:val="a2"/>
        <w:rPr>
          <w:rtl/>
        </w:rPr>
      </w:pPr>
      <w:bookmarkStart w:id="782" w:name="_Toc404710351"/>
      <w:bookmarkStart w:id="783" w:name="_Toc437716058"/>
      <w:r w:rsidRPr="006E3762">
        <w:rPr>
          <w:rFonts w:hint="cs"/>
          <w:rtl/>
        </w:rPr>
        <w:t>48-</w:t>
      </w:r>
      <w:r w:rsidR="00310C91" w:rsidRPr="006E3762">
        <w:rPr>
          <w:rFonts w:hint="cs"/>
          <w:rtl/>
        </w:rPr>
        <w:t xml:space="preserve"> </w:t>
      </w:r>
      <w:r w:rsidRPr="006E3762">
        <w:rPr>
          <w:rFonts w:hint="cs"/>
          <w:rtl/>
        </w:rPr>
        <w:t>وَدُود</w:t>
      </w:r>
      <w:bookmarkEnd w:id="782"/>
      <w:bookmarkEnd w:id="783"/>
      <w:r w:rsidRPr="006E3762">
        <w:rPr>
          <w:rtl/>
        </w:rPr>
        <w:fldChar w:fldCharType="begin"/>
      </w:r>
      <w:r w:rsidRPr="006E3762">
        <w:instrText xml:space="preserve"> TC "</w:instrText>
      </w:r>
      <w:bookmarkStart w:id="784" w:name="_Toc373938103"/>
      <w:bookmarkStart w:id="785" w:name="_Toc404508251"/>
      <w:r w:rsidRPr="006E3762">
        <w:rPr>
          <w:rFonts w:hint="cs"/>
          <w:rtl/>
        </w:rPr>
        <w:instrText>وَدُود</w:instrText>
      </w:r>
      <w:bookmarkEnd w:id="784"/>
      <w:bookmarkEnd w:id="785"/>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إِنَّ رَبِّي رَحِيم</w:t>
      </w:r>
      <w:r w:rsidRPr="006E3762">
        <w:rPr>
          <w:rStyle w:val="Chard"/>
          <w:rFonts w:hint="cs"/>
          <w:rtl/>
        </w:rPr>
        <w:t>ٞ</w:t>
      </w:r>
      <w:r w:rsidRPr="006E3762">
        <w:rPr>
          <w:rStyle w:val="Chard"/>
          <w:rtl/>
        </w:rPr>
        <w:t xml:space="preserve"> </w:t>
      </w:r>
      <w:r w:rsidRPr="006E3762">
        <w:rPr>
          <w:rStyle w:val="Chard"/>
          <w:rFonts w:hint="cs"/>
          <w:rtl/>
        </w:rPr>
        <w:t>وَدُودٞ</w:t>
      </w:r>
      <w:r w:rsidRPr="006E3762">
        <w:rPr>
          <w:rFonts w:ascii="Tahoma" w:hAnsi="Tahoma" w:hint="cs"/>
          <w:color w:val="000000"/>
          <w:sz w:val="28"/>
          <w:szCs w:val="28"/>
          <w:rtl/>
          <w:lang w:bidi="fa-IR"/>
        </w:rPr>
        <w:t>﴾</w:t>
      </w:r>
      <w:r w:rsidRPr="006E3762">
        <w:rPr>
          <w:rStyle w:val="Char6"/>
          <w:rtl/>
        </w:rPr>
        <w:t xml:space="preserve"> [هود: 90]</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گمان</w:t>
      </w:r>
      <w:r w:rsidR="00C719F6" w:rsidRPr="006E3762">
        <w:rPr>
          <w:rStyle w:val="Char7"/>
          <w:rtl/>
        </w:rPr>
        <w:t xml:space="preserve"> </w:t>
      </w:r>
      <w:r w:rsidR="00C719F6" w:rsidRPr="006E3762">
        <w:rPr>
          <w:rStyle w:val="Char7"/>
          <w:rFonts w:hint="cs"/>
          <w:rtl/>
        </w:rPr>
        <w:t>پروردگار</w:t>
      </w:r>
      <w:r w:rsidR="00C719F6" w:rsidRPr="006E3762">
        <w:rPr>
          <w:rStyle w:val="Char7"/>
          <w:rtl/>
        </w:rPr>
        <w:t xml:space="preserve"> </w:t>
      </w:r>
      <w:r w:rsidR="00C719F6" w:rsidRPr="006E3762">
        <w:rPr>
          <w:rStyle w:val="Char7"/>
          <w:rFonts w:hint="cs"/>
          <w:rtl/>
        </w:rPr>
        <w:t>من</w:t>
      </w:r>
      <w:r w:rsidR="00C719F6" w:rsidRPr="006E3762">
        <w:rPr>
          <w:rStyle w:val="Char7"/>
          <w:rtl/>
        </w:rPr>
        <w:t xml:space="preserve"> </w:t>
      </w:r>
      <w:r w:rsidR="00C719F6" w:rsidRPr="006E3762">
        <w:rPr>
          <w:rStyle w:val="Char7"/>
          <w:rFonts w:hint="cs"/>
          <w:rtl/>
        </w:rPr>
        <w:t>بس</w:t>
      </w:r>
      <w:r w:rsidR="004565B2" w:rsidRPr="006E3762">
        <w:rPr>
          <w:rStyle w:val="Char7"/>
          <w:rFonts w:hint="cs"/>
          <w:rtl/>
        </w:rPr>
        <w:t>ی</w:t>
      </w:r>
      <w:r w:rsidR="00C719F6" w:rsidRPr="006E3762">
        <w:rPr>
          <w:rStyle w:val="Char7"/>
          <w:rFonts w:hint="cs"/>
          <w:rtl/>
        </w:rPr>
        <w:t>ار</w:t>
      </w:r>
      <w:r w:rsidR="00C719F6" w:rsidRPr="006E3762">
        <w:rPr>
          <w:rStyle w:val="Char7"/>
          <w:rtl/>
        </w:rPr>
        <w:t xml:space="preserve"> </w:t>
      </w:r>
      <w:r w:rsidR="00C719F6" w:rsidRPr="006E3762">
        <w:rPr>
          <w:rStyle w:val="Char7"/>
          <w:rFonts w:hint="cs"/>
          <w:rtl/>
        </w:rPr>
        <w:t>مهربان و دوستدار</w:t>
      </w:r>
      <w:r w:rsidR="00C719F6" w:rsidRPr="006E3762">
        <w:rPr>
          <w:rStyle w:val="Char7"/>
          <w:rtl/>
        </w:rPr>
        <w:t xml:space="preserve"> </w:t>
      </w:r>
      <w:r w:rsidR="00C719F6" w:rsidRPr="006E3762">
        <w:rPr>
          <w:rStyle w:val="Char7"/>
          <w:rFonts w:hint="cs"/>
          <w:rtl/>
        </w:rPr>
        <w:t>«مؤمنان»</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40CAC" w:rsidRDefault="00C719F6" w:rsidP="006E3762">
      <w:pPr>
        <w:ind w:firstLine="284"/>
        <w:jc w:val="both"/>
        <w:rPr>
          <w:rStyle w:val="Char4"/>
          <w:spacing w:val="-2"/>
          <w:rtl/>
        </w:rPr>
      </w:pPr>
      <w:r w:rsidRPr="00640CAC">
        <w:rPr>
          <w:rStyle w:val="Char4"/>
          <w:rFonts w:hint="cs"/>
          <w:spacing w:val="-2"/>
          <w:rtl/>
        </w:rPr>
        <w:t>وَدود صفت مشبهه و از ریش</w:t>
      </w:r>
      <w:r w:rsidR="004565B2" w:rsidRPr="00640CAC">
        <w:rPr>
          <w:rStyle w:val="Char4"/>
          <w:rFonts w:hint="cs"/>
          <w:spacing w:val="-2"/>
          <w:rtl/>
        </w:rPr>
        <w:t>ۀ</w:t>
      </w:r>
      <w:r w:rsidRPr="00640CAC">
        <w:rPr>
          <w:rStyle w:val="Char4"/>
          <w:rFonts w:hint="cs"/>
          <w:spacing w:val="-2"/>
          <w:rtl/>
        </w:rPr>
        <w:t xml:space="preserve"> </w:t>
      </w:r>
      <w:r w:rsidR="00310C91" w:rsidRPr="00640CAC">
        <w:rPr>
          <w:rStyle w:val="Char4"/>
          <w:rFonts w:hint="cs"/>
          <w:spacing w:val="-2"/>
          <w:rtl/>
        </w:rPr>
        <w:t>«</w:t>
      </w:r>
      <w:r w:rsidRPr="00640CAC">
        <w:rPr>
          <w:rStyle w:val="Char4"/>
          <w:rFonts w:hint="cs"/>
          <w:spacing w:val="-2"/>
          <w:rtl/>
        </w:rPr>
        <w:t>وُدّ</w:t>
      </w:r>
      <w:r w:rsidR="00310C91" w:rsidRPr="00640CAC">
        <w:rPr>
          <w:rStyle w:val="Char4"/>
          <w:rFonts w:hint="cs"/>
          <w:spacing w:val="-2"/>
          <w:rtl/>
        </w:rPr>
        <w:t>»</w:t>
      </w:r>
      <w:r w:rsidRPr="00640CAC">
        <w:rPr>
          <w:rStyle w:val="Char4"/>
          <w:rFonts w:hint="cs"/>
          <w:spacing w:val="-2"/>
          <w:rtl/>
        </w:rPr>
        <w:t xml:space="preserve"> یعنی؛ بسیار با محبّت و دوستدار. وَدود، مؤمنانی که پیوسته کارهای شایسته می‌کنند را دوست می</w:t>
      </w:r>
      <w:r w:rsidRPr="00640CAC">
        <w:rPr>
          <w:rStyle w:val="Char4"/>
          <w:rFonts w:hint="cs"/>
          <w:spacing w:val="-2"/>
          <w:rtl/>
        </w:rPr>
        <w:softHyphen/>
        <w:t>دارد و محبّت آنها را در دلِ دیگران می‌افکند. صفت دوست داشتن در خداوند ثابت و همیشگی و جزو ذات اوست و هیچ اثر انفعالی در وی به وجود نمی‌آورد و مانند محبّت هیچ کس نیست؛ زیرا او مانند کسی نیست. وَدود</w:t>
      </w:r>
      <w:r w:rsidR="00CC1B3D" w:rsidRPr="00640CAC">
        <w:rPr>
          <w:rStyle w:val="Char4"/>
          <w:rFonts w:cs="CTraditional Arabic" w:hint="cs"/>
          <w:spacing w:val="-2"/>
          <w:rtl/>
        </w:rPr>
        <w:t>أ</w:t>
      </w:r>
      <w:r w:rsidRPr="00640CAC">
        <w:rPr>
          <w:rStyle w:val="Char4"/>
          <w:rFonts w:hint="cs"/>
          <w:spacing w:val="-2"/>
          <w:rtl/>
        </w:rPr>
        <w:t xml:space="preserve"> بدون نیاز و در ازای هیچ چیز محبّت می</w:t>
      </w:r>
      <w:r w:rsidRPr="00640CAC">
        <w:rPr>
          <w:rStyle w:val="Char4"/>
          <w:rFonts w:hint="cs"/>
          <w:spacing w:val="-2"/>
          <w:rtl/>
        </w:rPr>
        <w:softHyphen/>
        <w:t>ورزد؛ زیرا او بی</w:t>
      </w:r>
      <w:r w:rsidR="00310C91" w:rsidRPr="00640CAC">
        <w:rPr>
          <w:rStyle w:val="Char4"/>
          <w:rFonts w:hint="eastAsia"/>
          <w:spacing w:val="-2"/>
          <w:rtl/>
        </w:rPr>
        <w:t>‌</w:t>
      </w:r>
      <w:r w:rsidRPr="00640CAC">
        <w:rPr>
          <w:rStyle w:val="Char4"/>
          <w:rFonts w:hint="cs"/>
          <w:spacing w:val="-2"/>
          <w:rtl/>
        </w:rPr>
        <w:t>نیاز است و هیچ چیزی نمی</w:t>
      </w:r>
      <w:r w:rsidRPr="00640CAC">
        <w:rPr>
          <w:rStyle w:val="Char4"/>
          <w:rFonts w:hint="cs"/>
          <w:spacing w:val="-2"/>
          <w:rtl/>
        </w:rPr>
        <w:softHyphen/>
        <w:t xml:space="preserve">تواند در ازای محبّت وی قرار گیرد. وَدود به معنای </w:t>
      </w:r>
      <w:r w:rsidR="00310C91" w:rsidRPr="00640CAC">
        <w:rPr>
          <w:rStyle w:val="Char4"/>
          <w:rFonts w:hint="cs"/>
          <w:spacing w:val="-2"/>
          <w:rtl/>
        </w:rPr>
        <w:t>«</w:t>
      </w:r>
      <w:r w:rsidRPr="00640CAC">
        <w:rPr>
          <w:rStyle w:val="Char4"/>
          <w:rFonts w:hint="cs"/>
          <w:spacing w:val="-2"/>
          <w:rtl/>
        </w:rPr>
        <w:t>مَودود</w:t>
      </w:r>
      <w:r w:rsidR="00310C91" w:rsidRPr="00640CAC">
        <w:rPr>
          <w:rStyle w:val="Char4"/>
          <w:rFonts w:hint="cs"/>
          <w:spacing w:val="-2"/>
          <w:rtl/>
        </w:rPr>
        <w:t>»</w:t>
      </w:r>
      <w:r w:rsidRPr="00640CAC">
        <w:rPr>
          <w:rStyle w:val="Char4"/>
          <w:rFonts w:hint="cs"/>
          <w:spacing w:val="-2"/>
          <w:rtl/>
        </w:rPr>
        <w:t xml:space="preserve"> به معنای دوست‌داشتنی از هر چیزی دوست</w:t>
      </w:r>
      <w:r w:rsidRPr="00640CAC">
        <w:rPr>
          <w:rStyle w:val="Char4"/>
          <w:rFonts w:hint="cs"/>
          <w:spacing w:val="-2"/>
          <w:rtl/>
        </w:rPr>
        <w:softHyphen/>
        <w:t>داشتنی</w:t>
      </w:r>
      <w:r w:rsidRPr="00640CAC">
        <w:rPr>
          <w:rStyle w:val="Char4"/>
          <w:rFonts w:hint="cs"/>
          <w:spacing w:val="-2"/>
          <w:rtl/>
        </w:rPr>
        <w:softHyphen/>
        <w:t>تر است. محبّتِ وَدود به کلیّ</w:t>
      </w:r>
      <w:r w:rsidR="004565B2" w:rsidRPr="00640CAC">
        <w:rPr>
          <w:rStyle w:val="Char4"/>
          <w:rFonts w:hint="cs"/>
          <w:spacing w:val="-2"/>
          <w:rtl/>
        </w:rPr>
        <w:t>ۀ</w:t>
      </w:r>
      <w:r w:rsidRPr="00640CAC">
        <w:rPr>
          <w:rStyle w:val="Char4"/>
          <w:rFonts w:hint="cs"/>
          <w:spacing w:val="-2"/>
          <w:rtl/>
        </w:rPr>
        <w:t xml:space="preserve"> هستی با آفرینش و تدبیر و رزق و رحمش شامل شده ولی محبّت خاص وی شامل مؤمنان و موحّدان و مجاهدان و توبه</w:t>
      </w:r>
      <w:r w:rsidRPr="00640CAC">
        <w:rPr>
          <w:rStyle w:val="Char4"/>
          <w:rFonts w:hint="cs"/>
          <w:spacing w:val="-2"/>
          <w:rtl/>
        </w:rPr>
        <w:softHyphen/>
        <w:t>کاران است که در دنیا و عقبی مشمول محبّتش می‌گردند.</w:t>
      </w:r>
    </w:p>
    <w:p w:rsidR="00C719F6" w:rsidRPr="006E3762" w:rsidRDefault="00C719F6" w:rsidP="006E3762">
      <w:pPr>
        <w:ind w:firstLine="284"/>
        <w:jc w:val="both"/>
        <w:rPr>
          <w:rStyle w:val="Char4"/>
          <w:rtl/>
        </w:rPr>
      </w:pPr>
      <w:r w:rsidRPr="006E3762">
        <w:rPr>
          <w:rStyle w:val="Char4"/>
          <w:rFonts w:hint="cs"/>
          <w:rtl/>
        </w:rPr>
        <w:t>محبّت همه فانی و ناقص و فقط محبّتِ وَدود جاودانه و کامل است پس همیشه در پیِ کسب محبّت وَدود است و با فروتنی در برابر مؤمنان و سخت</w:t>
      </w:r>
      <w:r w:rsidRPr="006E3762">
        <w:rPr>
          <w:rStyle w:val="Char4"/>
          <w:rFonts w:hint="cs"/>
          <w:rtl/>
        </w:rPr>
        <w:softHyphen/>
        <w:t>گیری و جهاد در برابر کافران و هراس نداشتن از سرزنش و لوم</w:t>
      </w:r>
      <w:r w:rsidR="004565B2" w:rsidRPr="006E3762">
        <w:rPr>
          <w:rStyle w:val="Char4"/>
          <w:rFonts w:hint="cs"/>
          <w:rtl/>
        </w:rPr>
        <w:t>ۀ</w:t>
      </w:r>
      <w:r w:rsidRPr="006E3762">
        <w:rPr>
          <w:rStyle w:val="Char4"/>
          <w:rFonts w:hint="cs"/>
          <w:rtl/>
        </w:rPr>
        <w:t xml:space="preserve"> آنها محبّت و فضل خداوند</w:t>
      </w:r>
      <w:r w:rsidR="00CC1B3D" w:rsidRPr="006E3762">
        <w:rPr>
          <w:rStyle w:val="Char4"/>
          <w:rFonts w:cs="CTraditional Arabic" w:hint="cs"/>
          <w:rtl/>
        </w:rPr>
        <w:t>أ</w:t>
      </w:r>
      <w:r w:rsidRPr="006E3762">
        <w:rPr>
          <w:rStyle w:val="Char4"/>
          <w:rFonts w:hint="cs"/>
          <w:rtl/>
        </w:rPr>
        <w:t xml:space="preserve"> را کسب می</w:t>
      </w:r>
      <w:r w:rsidR="00310C91" w:rsidRPr="006E3762">
        <w:rPr>
          <w:rStyle w:val="Char4"/>
          <w:rFonts w:hint="eastAsia"/>
          <w:rtl/>
        </w:rPr>
        <w:t>‌</w:t>
      </w:r>
      <w:r w:rsidRPr="006E3762">
        <w:rPr>
          <w:rStyle w:val="Char4"/>
          <w:rFonts w:hint="cs"/>
          <w:rtl/>
        </w:rPr>
        <w:t>کند. مؤمن به دیگران محبّت می</w:t>
      </w:r>
      <w:r w:rsidRPr="006E3762">
        <w:rPr>
          <w:rStyle w:val="Char4"/>
          <w:rFonts w:hint="cs"/>
          <w:rtl/>
        </w:rPr>
        <w:softHyphen/>
        <w:t>ورزد و با محبّتش دلی را شاد و لبی را خندان و گره</w:t>
      </w:r>
      <w:r w:rsidR="00310C91" w:rsidRPr="006E3762">
        <w:rPr>
          <w:rStyle w:val="Char4"/>
          <w:rFonts w:hint="eastAsia"/>
          <w:rtl/>
        </w:rPr>
        <w:t>‌</w:t>
      </w:r>
      <w:r w:rsidRPr="006E3762">
        <w:rPr>
          <w:rStyle w:val="Char4"/>
          <w:rFonts w:hint="cs"/>
          <w:rtl/>
        </w:rPr>
        <w:t>ای را باز کند. مؤمن وَدود را سخت</w:t>
      </w:r>
      <w:r w:rsidRPr="006E3762">
        <w:rPr>
          <w:rStyle w:val="Char4"/>
          <w:rtl/>
        </w:rPr>
        <w:t xml:space="preserve"> </w:t>
      </w:r>
      <w:r w:rsidRPr="006E3762">
        <w:rPr>
          <w:rStyle w:val="Char4"/>
          <w:rFonts w:hint="cs"/>
          <w:rtl/>
        </w:rPr>
        <w:t>دوست</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‌دارد</w:t>
      </w:r>
      <w:r w:rsidR="009A76CB"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بالاتر</w:t>
      </w:r>
      <w:r w:rsidRPr="006E3762">
        <w:rPr>
          <w:rStyle w:val="Char4"/>
          <w:rtl/>
        </w:rPr>
        <w:t xml:space="preserve"> </w:t>
      </w:r>
      <w:r w:rsidRPr="006E3762">
        <w:rPr>
          <w:rStyle w:val="Char4"/>
          <w:rFonts w:hint="cs"/>
          <w:rtl/>
        </w:rPr>
        <w:t>از</w:t>
      </w:r>
      <w:r w:rsidRPr="006E3762">
        <w:rPr>
          <w:rStyle w:val="Char4"/>
          <w:rtl/>
        </w:rPr>
        <w:t xml:space="preserve"> </w:t>
      </w:r>
      <w:r w:rsidRPr="006E3762">
        <w:rPr>
          <w:rStyle w:val="Char4"/>
          <w:rFonts w:hint="cs"/>
          <w:rtl/>
        </w:rPr>
        <w:t>هر</w:t>
      </w:r>
      <w:r w:rsidRPr="006E3762">
        <w:rPr>
          <w:rStyle w:val="Char4"/>
          <w:rtl/>
        </w:rPr>
        <w:t xml:space="preserve"> </w:t>
      </w:r>
      <w:r w:rsidRPr="006E3762">
        <w:rPr>
          <w:rStyle w:val="Char4"/>
          <w:rFonts w:hint="cs"/>
          <w:rtl/>
        </w:rPr>
        <w:t>چ</w:t>
      </w:r>
      <w:r w:rsidR="004565B2" w:rsidRPr="006E3762">
        <w:rPr>
          <w:rStyle w:val="Char4"/>
          <w:rFonts w:hint="cs"/>
          <w:rtl/>
        </w:rPr>
        <w:t>ی</w:t>
      </w:r>
      <w:r w:rsidRPr="006E3762">
        <w:rPr>
          <w:rStyle w:val="Char4"/>
          <w:rFonts w:hint="cs"/>
          <w:rtl/>
        </w:rPr>
        <w:t>ز</w:t>
      </w:r>
      <w:r w:rsidRPr="006E3762">
        <w:rPr>
          <w:rStyle w:val="Char4"/>
          <w:rtl/>
        </w:rPr>
        <w:t xml:space="preserve"> </w:t>
      </w:r>
      <w:r w:rsidRPr="006E3762">
        <w:rPr>
          <w:rStyle w:val="Char4"/>
          <w:rFonts w:hint="cs"/>
          <w:rtl/>
        </w:rPr>
        <w:t>بدو</w:t>
      </w:r>
      <w:r w:rsidRPr="006E3762">
        <w:rPr>
          <w:rStyle w:val="Char4"/>
          <w:rtl/>
        </w:rPr>
        <w:t xml:space="preserve"> </w:t>
      </w:r>
      <w:r w:rsidRPr="006E3762">
        <w:rPr>
          <w:rStyle w:val="Char4"/>
          <w:rFonts w:hint="cs"/>
          <w:rtl/>
        </w:rPr>
        <w:t>محبّت</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‌ورزد</w:t>
      </w:r>
      <w:r w:rsidRPr="006E3762">
        <w:rPr>
          <w:rStyle w:val="Char4"/>
          <w:rtl/>
        </w:rPr>
        <w:t xml:space="preserve"> </w:t>
      </w:r>
      <w:r w:rsidRPr="006E3762">
        <w:rPr>
          <w:rStyle w:val="Char4"/>
          <w:rFonts w:hint="cs"/>
          <w:rtl/>
        </w:rPr>
        <w:t>و هیچ</w:t>
      </w:r>
      <w:r w:rsidRPr="006E3762">
        <w:rPr>
          <w:rStyle w:val="Char4"/>
          <w:rFonts w:hint="cs"/>
          <w:rtl/>
        </w:rPr>
        <w:softHyphen/>
        <w:t>کس را مانند و مثل وی دوست ندارد. محبّت بنده به خداوند</w:t>
      </w:r>
      <w:r w:rsidR="00CC1B3D" w:rsidRPr="006E3762">
        <w:rPr>
          <w:rStyle w:val="Char4"/>
          <w:rFonts w:cs="CTraditional Arabic" w:hint="cs"/>
          <w:rtl/>
        </w:rPr>
        <w:t>أ</w:t>
      </w:r>
      <w:r w:rsidRPr="006E3762">
        <w:rPr>
          <w:rStyle w:val="Char4"/>
          <w:rFonts w:hint="cs"/>
          <w:rtl/>
        </w:rPr>
        <w:t xml:space="preserve"> جدای از آثار شگرف مادّی و معنوی در دنیا و آخرت، شور و ذوق و شعف و حلاوتِ وصف</w:t>
      </w:r>
      <w:r w:rsidR="00310C91" w:rsidRPr="006E3762">
        <w:rPr>
          <w:rStyle w:val="Char4"/>
          <w:rFonts w:hint="eastAsia"/>
          <w:rtl/>
        </w:rPr>
        <w:t>‌</w:t>
      </w:r>
      <w:r w:rsidRPr="006E3762">
        <w:rPr>
          <w:rStyle w:val="Char4"/>
          <w:rFonts w:hint="cs"/>
          <w:rtl/>
        </w:rPr>
        <w:t>ناپذیر و بی</w:t>
      </w:r>
      <w:r w:rsidRPr="006E3762">
        <w:rPr>
          <w:rStyle w:val="Char4"/>
          <w:rtl/>
        </w:rPr>
        <w:softHyphen/>
      </w:r>
      <w:r w:rsidRPr="006E3762">
        <w:rPr>
          <w:rStyle w:val="Char4"/>
          <w:rFonts w:hint="cs"/>
          <w:rtl/>
        </w:rPr>
        <w:t>همتایی را به بنده می</w:t>
      </w:r>
      <w:r w:rsidRPr="006E3762">
        <w:rPr>
          <w:rStyle w:val="Char4"/>
          <w:rFonts w:hint="cs"/>
          <w:rtl/>
        </w:rPr>
        <w:softHyphen/>
        <w:t>بخشد.</w:t>
      </w:r>
    </w:p>
    <w:p w:rsidR="00C719F6" w:rsidRPr="006E3762" w:rsidRDefault="00C719F6" w:rsidP="006E3762">
      <w:pPr>
        <w:pStyle w:val="a2"/>
      </w:pPr>
      <w:bookmarkStart w:id="786" w:name="_Toc404710352"/>
      <w:bookmarkStart w:id="787" w:name="_Toc437716059"/>
      <w:r w:rsidRPr="006E3762">
        <w:rPr>
          <w:rFonts w:hint="cs"/>
          <w:rtl/>
        </w:rPr>
        <w:t>49-</w:t>
      </w:r>
      <w:r w:rsidR="00310C91" w:rsidRPr="006E3762">
        <w:rPr>
          <w:rFonts w:hint="cs"/>
          <w:rtl/>
        </w:rPr>
        <w:t xml:space="preserve"> </w:t>
      </w:r>
      <w:r w:rsidRPr="006E3762">
        <w:rPr>
          <w:rFonts w:hint="cs"/>
          <w:rtl/>
        </w:rPr>
        <w:t>مَجِید</w:t>
      </w:r>
      <w:bookmarkEnd w:id="786"/>
      <w:bookmarkEnd w:id="787"/>
      <w:r w:rsidRPr="006E3762">
        <w:fldChar w:fldCharType="begin"/>
      </w:r>
      <w:r w:rsidRPr="006E3762">
        <w:instrText xml:space="preserve"> TC "</w:instrText>
      </w:r>
      <w:bookmarkStart w:id="788" w:name="_Toc373938104"/>
      <w:bookmarkStart w:id="789" w:name="_Toc404508252"/>
      <w:r w:rsidRPr="006E3762">
        <w:rPr>
          <w:rFonts w:hint="cs"/>
          <w:rtl/>
        </w:rPr>
        <w:instrText>مَجِید</w:instrText>
      </w:r>
      <w:bookmarkEnd w:id="788"/>
      <w:bookmarkEnd w:id="789"/>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إِنَّهُ</w:t>
      </w:r>
      <w:r w:rsidRPr="006E3762">
        <w:rPr>
          <w:rStyle w:val="Chard"/>
          <w:rFonts w:hint="cs"/>
          <w:rtl/>
        </w:rPr>
        <w:t>ۥ</w:t>
      </w:r>
      <w:r w:rsidRPr="006E3762">
        <w:rPr>
          <w:rStyle w:val="Chard"/>
          <w:rtl/>
        </w:rPr>
        <w:t xml:space="preserve"> حَمِيد</w:t>
      </w:r>
      <w:r w:rsidRPr="006E3762">
        <w:rPr>
          <w:rStyle w:val="Chard"/>
          <w:rFonts w:hint="cs"/>
          <w:rtl/>
        </w:rPr>
        <w:t>ٞ</w:t>
      </w:r>
      <w:r w:rsidRPr="006E3762">
        <w:rPr>
          <w:rStyle w:val="Chard"/>
          <w:rtl/>
        </w:rPr>
        <w:t xml:space="preserve"> </w:t>
      </w:r>
      <w:r w:rsidRPr="006E3762">
        <w:rPr>
          <w:rStyle w:val="Chard"/>
          <w:rFonts w:hint="cs"/>
          <w:rtl/>
        </w:rPr>
        <w:t>مَّجِيدٞ</w:t>
      </w:r>
      <w:r w:rsidRPr="006E3762">
        <w:rPr>
          <w:rFonts w:ascii="Tahoma" w:hAnsi="Tahoma" w:hint="cs"/>
          <w:color w:val="000000"/>
          <w:sz w:val="28"/>
          <w:szCs w:val="28"/>
          <w:rtl/>
          <w:lang w:bidi="fa-IR"/>
        </w:rPr>
        <w:t>﴾</w:t>
      </w:r>
      <w:r w:rsidRPr="006E3762">
        <w:rPr>
          <w:rStyle w:val="Char6"/>
          <w:rtl/>
        </w:rPr>
        <w:t xml:space="preserve"> [هود: 73]</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ب</w:t>
      </w:r>
      <w:r w:rsidR="004565B2" w:rsidRPr="006E3762">
        <w:rPr>
          <w:rStyle w:val="Char7"/>
          <w:rFonts w:hint="cs"/>
          <w:rtl/>
        </w:rPr>
        <w:t>ی</w:t>
      </w:r>
      <w:r w:rsidR="00C719F6" w:rsidRPr="006E3762">
        <w:rPr>
          <w:rStyle w:val="Char7"/>
          <w:rFonts w:hint="cs"/>
          <w:rtl/>
        </w:rPr>
        <w:t>گمان</w:t>
      </w:r>
      <w:r w:rsidR="00C719F6" w:rsidRPr="006E3762">
        <w:rPr>
          <w:rStyle w:val="Char7"/>
          <w:rtl/>
        </w:rPr>
        <w:t xml:space="preserve"> </w:t>
      </w:r>
      <w:r w:rsidR="00C719F6" w:rsidRPr="006E3762">
        <w:rPr>
          <w:rStyle w:val="Char7"/>
          <w:rFonts w:hint="cs"/>
          <w:rtl/>
        </w:rPr>
        <w:t>خداوند</w:t>
      </w:r>
      <w:r w:rsidR="00C719F6" w:rsidRPr="006E3762">
        <w:rPr>
          <w:rStyle w:val="Char7"/>
          <w:rtl/>
        </w:rPr>
        <w:t xml:space="preserve"> </w:t>
      </w:r>
      <w:r w:rsidR="00C719F6" w:rsidRPr="006E3762">
        <w:rPr>
          <w:rStyle w:val="Char7"/>
          <w:rFonts w:hint="cs"/>
          <w:rtl/>
        </w:rPr>
        <w:t>ستوده</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C719F6" w:rsidRPr="006E3762">
        <w:rPr>
          <w:rStyle w:val="Char7"/>
          <w:rFonts w:hint="cs"/>
          <w:rtl/>
        </w:rPr>
        <w:t>هم</w:t>
      </w:r>
      <w:r w:rsidR="004565B2" w:rsidRPr="006E3762">
        <w:rPr>
          <w:rStyle w:val="Char7"/>
          <w:rFonts w:hint="cs"/>
          <w:rtl/>
        </w:rPr>
        <w:t>ۀ</w:t>
      </w:r>
      <w:r w:rsidR="00C719F6" w:rsidRPr="006E3762">
        <w:rPr>
          <w:rStyle w:val="Char7"/>
          <w:rtl/>
        </w:rPr>
        <w:t xml:space="preserve"> </w:t>
      </w:r>
      <w:r w:rsidR="00C719F6" w:rsidRPr="006E3762">
        <w:rPr>
          <w:rStyle w:val="Char7"/>
          <w:rFonts w:hint="cs"/>
          <w:rtl/>
        </w:rPr>
        <w:t>افعال</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بزرگوار</w:t>
      </w:r>
      <w:r w:rsidR="00C719F6" w:rsidRPr="006E3762">
        <w:rPr>
          <w:rStyle w:val="Char7"/>
          <w:rtl/>
        </w:rPr>
        <w:t xml:space="preserve"> </w:t>
      </w:r>
      <w:r w:rsidR="00C719F6" w:rsidRPr="006E3762">
        <w:rPr>
          <w:rStyle w:val="Char7"/>
          <w:rFonts w:hint="cs"/>
          <w:rtl/>
        </w:rPr>
        <w:t>«در</w:t>
      </w:r>
      <w:r w:rsidR="00C719F6" w:rsidRPr="006E3762">
        <w:rPr>
          <w:rStyle w:val="Char7"/>
          <w:rtl/>
        </w:rPr>
        <w:t xml:space="preserve"> </w:t>
      </w:r>
      <w:r w:rsidR="00C719F6" w:rsidRPr="006E3762">
        <w:rPr>
          <w:rStyle w:val="Char7"/>
          <w:rFonts w:hint="cs"/>
          <w:rtl/>
        </w:rPr>
        <w:t>هم</w:t>
      </w:r>
      <w:r w:rsidR="004565B2" w:rsidRPr="006E3762">
        <w:rPr>
          <w:rStyle w:val="Char7"/>
          <w:rFonts w:hint="cs"/>
          <w:rtl/>
        </w:rPr>
        <w:t>ۀ</w:t>
      </w:r>
      <w:r w:rsidR="00C719F6" w:rsidRPr="006E3762">
        <w:rPr>
          <w:rStyle w:val="Char7"/>
          <w:rtl/>
        </w:rPr>
        <w:t xml:space="preserve"> </w:t>
      </w:r>
      <w:r w:rsidR="00C719F6" w:rsidRPr="006E3762">
        <w:rPr>
          <w:rStyle w:val="Char7"/>
          <w:rFonts w:hint="cs"/>
          <w:rtl/>
        </w:rPr>
        <w:t>احوال»</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40CAC" w:rsidRDefault="00C719F6" w:rsidP="006E3762">
      <w:pPr>
        <w:ind w:firstLine="284"/>
        <w:jc w:val="both"/>
        <w:rPr>
          <w:rStyle w:val="Char4"/>
          <w:spacing w:val="-2"/>
          <w:rtl/>
        </w:rPr>
      </w:pPr>
      <w:r w:rsidRPr="00640CAC">
        <w:rPr>
          <w:rStyle w:val="Char4"/>
          <w:rFonts w:hint="cs"/>
          <w:spacing w:val="-2"/>
          <w:rtl/>
        </w:rPr>
        <w:t>مَجید (صفت مشبهه) و ماجِد (اسم فاعل) از ریش</w:t>
      </w:r>
      <w:r w:rsidR="004565B2" w:rsidRPr="00640CAC">
        <w:rPr>
          <w:rStyle w:val="Char4"/>
          <w:rFonts w:hint="cs"/>
          <w:spacing w:val="-2"/>
          <w:rtl/>
        </w:rPr>
        <w:t>ۀ</w:t>
      </w:r>
      <w:r w:rsidRPr="00640CAC">
        <w:rPr>
          <w:rStyle w:val="Char4"/>
          <w:rFonts w:hint="cs"/>
          <w:spacing w:val="-2"/>
          <w:rtl/>
        </w:rPr>
        <w:t xml:space="preserve"> </w:t>
      </w:r>
      <w:r w:rsidR="00310C91" w:rsidRPr="00640CAC">
        <w:rPr>
          <w:rStyle w:val="Char4"/>
          <w:rFonts w:hint="cs"/>
          <w:spacing w:val="-2"/>
          <w:rtl/>
        </w:rPr>
        <w:t>«</w:t>
      </w:r>
      <w:r w:rsidRPr="00640CAC">
        <w:rPr>
          <w:rStyle w:val="Char4"/>
          <w:rFonts w:hint="cs"/>
          <w:spacing w:val="-2"/>
          <w:rtl/>
        </w:rPr>
        <w:t>مَجد</w:t>
      </w:r>
      <w:r w:rsidR="00310C91" w:rsidRPr="00640CAC">
        <w:rPr>
          <w:rStyle w:val="Char4"/>
          <w:rFonts w:hint="cs"/>
          <w:spacing w:val="-2"/>
          <w:rtl/>
        </w:rPr>
        <w:t>»</w:t>
      </w:r>
      <w:r w:rsidRPr="00640CAC">
        <w:rPr>
          <w:rStyle w:val="Char4"/>
          <w:rFonts w:hint="cs"/>
          <w:spacing w:val="-2"/>
          <w:rtl/>
        </w:rPr>
        <w:t xml:space="preserve"> یعنی بسیار پهناو و وسیع. مَجید در آفرینش و ادار</w:t>
      </w:r>
      <w:r w:rsidR="004565B2" w:rsidRPr="00640CAC">
        <w:rPr>
          <w:rStyle w:val="Char4"/>
          <w:rFonts w:hint="cs"/>
          <w:spacing w:val="-2"/>
          <w:rtl/>
        </w:rPr>
        <w:t>ۀ</w:t>
      </w:r>
      <w:r w:rsidRPr="00640CAC">
        <w:rPr>
          <w:rStyle w:val="Char4"/>
          <w:rFonts w:hint="cs"/>
          <w:spacing w:val="-2"/>
          <w:rtl/>
        </w:rPr>
        <w:t xml:space="preserve"> هستی دارای خیر و نیکی بس فراوان و وسیعی است. مجید</w:t>
      </w:r>
      <w:r w:rsidR="00CC1B3D" w:rsidRPr="00640CAC">
        <w:rPr>
          <w:rStyle w:val="Char4"/>
          <w:rFonts w:cs="CTraditional Arabic" w:hint="cs"/>
          <w:spacing w:val="-2"/>
          <w:rtl/>
        </w:rPr>
        <w:t>أ</w:t>
      </w:r>
      <w:r w:rsidRPr="00640CAC">
        <w:rPr>
          <w:rStyle w:val="Char4"/>
          <w:rFonts w:hint="cs"/>
          <w:spacing w:val="-2"/>
          <w:rtl/>
        </w:rPr>
        <w:t xml:space="preserve"> دارای مقامات و کمالات بالا و صاحب عرش و تخت فرماندهی مطلق بر عالم هستی است. مَجد و درجاتِ</w:t>
      </w:r>
      <w:r w:rsidRPr="00640CAC">
        <w:rPr>
          <w:rStyle w:val="Char4"/>
          <w:spacing w:val="-2"/>
          <w:rtl/>
        </w:rPr>
        <w:t xml:space="preserve"> </w:t>
      </w:r>
      <w:r w:rsidR="004565B2" w:rsidRPr="00640CAC">
        <w:rPr>
          <w:rStyle w:val="Char4"/>
          <w:rFonts w:hint="cs"/>
          <w:spacing w:val="-2"/>
          <w:rtl/>
        </w:rPr>
        <w:t>ک</w:t>
      </w:r>
      <w:r w:rsidRPr="00640CAC">
        <w:rPr>
          <w:rStyle w:val="Char4"/>
          <w:rFonts w:hint="cs"/>
          <w:spacing w:val="-2"/>
          <w:rtl/>
        </w:rPr>
        <w:t>مال</w:t>
      </w:r>
      <w:r w:rsidRPr="00640CAC">
        <w:rPr>
          <w:rStyle w:val="Char4"/>
          <w:spacing w:val="-2"/>
          <w:rtl/>
        </w:rPr>
        <w:t xml:space="preserve"> </w:t>
      </w:r>
      <w:r w:rsidRPr="00640CAC">
        <w:rPr>
          <w:rStyle w:val="Char4"/>
          <w:rFonts w:hint="cs"/>
          <w:spacing w:val="-2"/>
          <w:rtl/>
        </w:rPr>
        <w:t>و</w:t>
      </w:r>
      <w:r w:rsidRPr="00640CAC">
        <w:rPr>
          <w:rStyle w:val="Char4"/>
          <w:spacing w:val="-2"/>
          <w:rtl/>
        </w:rPr>
        <w:t xml:space="preserve"> </w:t>
      </w:r>
      <w:r w:rsidRPr="00640CAC">
        <w:rPr>
          <w:rStyle w:val="Char4"/>
          <w:rFonts w:hint="cs"/>
          <w:spacing w:val="-2"/>
          <w:rtl/>
        </w:rPr>
        <w:t>اوصاف</w:t>
      </w:r>
      <w:r w:rsidRPr="00640CAC">
        <w:rPr>
          <w:rStyle w:val="Char4"/>
          <w:spacing w:val="-2"/>
          <w:rtl/>
        </w:rPr>
        <w:t xml:space="preserve"> </w:t>
      </w:r>
      <w:r w:rsidRPr="00640CAC">
        <w:rPr>
          <w:rStyle w:val="Char4"/>
          <w:rFonts w:hint="cs"/>
          <w:spacing w:val="-2"/>
          <w:rtl/>
        </w:rPr>
        <w:t>جلالِ</w:t>
      </w:r>
      <w:r w:rsidRPr="00640CAC">
        <w:rPr>
          <w:rStyle w:val="Char4"/>
          <w:spacing w:val="-2"/>
          <w:rtl/>
        </w:rPr>
        <w:t xml:space="preserve"> </w:t>
      </w:r>
      <w:r w:rsidRPr="00640CAC">
        <w:rPr>
          <w:rStyle w:val="Char4"/>
          <w:rFonts w:hint="cs"/>
          <w:spacing w:val="-2"/>
          <w:rtl/>
        </w:rPr>
        <w:t>مَجید</w:t>
      </w:r>
      <w:r w:rsidRPr="00640CAC">
        <w:rPr>
          <w:rStyle w:val="Char4"/>
          <w:spacing w:val="-2"/>
          <w:rtl/>
        </w:rPr>
        <w:t xml:space="preserve"> </w:t>
      </w:r>
      <w:r w:rsidRPr="00640CAC">
        <w:rPr>
          <w:rStyle w:val="Char4"/>
          <w:rFonts w:hint="cs"/>
          <w:spacing w:val="-2"/>
          <w:rtl/>
        </w:rPr>
        <w:t>آنقدر</w:t>
      </w:r>
      <w:r w:rsidRPr="00640CAC">
        <w:rPr>
          <w:rStyle w:val="Char4"/>
          <w:spacing w:val="-2"/>
          <w:rtl/>
        </w:rPr>
        <w:t xml:space="preserve"> </w:t>
      </w:r>
      <w:r w:rsidRPr="00640CAC">
        <w:rPr>
          <w:rStyle w:val="Char4"/>
          <w:rFonts w:hint="cs"/>
          <w:spacing w:val="-2"/>
          <w:rtl/>
        </w:rPr>
        <w:t>بالا</w:t>
      </w:r>
      <w:r w:rsidRPr="00640CAC">
        <w:rPr>
          <w:rStyle w:val="Char4"/>
          <w:spacing w:val="-2"/>
          <w:rtl/>
        </w:rPr>
        <w:t xml:space="preserve"> </w:t>
      </w:r>
      <w:r w:rsidRPr="00640CAC">
        <w:rPr>
          <w:rStyle w:val="Char4"/>
          <w:rFonts w:hint="cs"/>
          <w:spacing w:val="-2"/>
          <w:rtl/>
        </w:rPr>
        <w:t>است</w:t>
      </w:r>
      <w:r w:rsidRPr="00640CAC">
        <w:rPr>
          <w:rStyle w:val="Char4"/>
          <w:spacing w:val="-2"/>
          <w:rtl/>
        </w:rPr>
        <w:t xml:space="preserve"> </w:t>
      </w:r>
      <w:r w:rsidR="004565B2" w:rsidRPr="00640CAC">
        <w:rPr>
          <w:rStyle w:val="Char4"/>
          <w:rFonts w:hint="cs"/>
          <w:spacing w:val="-2"/>
          <w:rtl/>
        </w:rPr>
        <w:t>ک</w:t>
      </w:r>
      <w:r w:rsidRPr="00640CAC">
        <w:rPr>
          <w:rStyle w:val="Char4"/>
          <w:rFonts w:hint="cs"/>
          <w:spacing w:val="-2"/>
          <w:rtl/>
        </w:rPr>
        <w:t>ه</w:t>
      </w:r>
      <w:r w:rsidRPr="00640CAC">
        <w:rPr>
          <w:rStyle w:val="Char4"/>
          <w:spacing w:val="-2"/>
          <w:rtl/>
        </w:rPr>
        <w:t xml:space="preserve"> </w:t>
      </w:r>
      <w:r w:rsidRPr="00640CAC">
        <w:rPr>
          <w:rStyle w:val="Char4"/>
          <w:rFonts w:hint="cs"/>
          <w:spacing w:val="-2"/>
          <w:rtl/>
        </w:rPr>
        <w:t xml:space="preserve">هر </w:t>
      </w:r>
      <w:r w:rsidR="004565B2" w:rsidRPr="00640CAC">
        <w:rPr>
          <w:rStyle w:val="Char4"/>
          <w:rFonts w:hint="cs"/>
          <w:spacing w:val="-2"/>
          <w:rtl/>
        </w:rPr>
        <w:t>ک</w:t>
      </w:r>
      <w:r w:rsidRPr="00640CAC">
        <w:rPr>
          <w:rStyle w:val="Char4"/>
          <w:rFonts w:hint="cs"/>
          <w:spacing w:val="-2"/>
          <w:rtl/>
        </w:rPr>
        <w:t>مال</w:t>
      </w:r>
      <w:r w:rsidRPr="00640CAC">
        <w:rPr>
          <w:rStyle w:val="Char4"/>
          <w:spacing w:val="-2"/>
          <w:rtl/>
        </w:rPr>
        <w:t xml:space="preserve"> </w:t>
      </w:r>
      <w:r w:rsidRPr="00640CAC">
        <w:rPr>
          <w:rStyle w:val="Char4"/>
          <w:rFonts w:hint="cs"/>
          <w:spacing w:val="-2"/>
          <w:rtl/>
        </w:rPr>
        <w:t>و</w:t>
      </w:r>
      <w:r w:rsidRPr="00640CAC">
        <w:rPr>
          <w:rStyle w:val="Char4"/>
          <w:spacing w:val="-2"/>
          <w:rtl/>
        </w:rPr>
        <w:t xml:space="preserve"> </w:t>
      </w:r>
      <w:r w:rsidRPr="00640CAC">
        <w:rPr>
          <w:rStyle w:val="Char4"/>
          <w:rFonts w:hint="cs"/>
          <w:spacing w:val="-2"/>
          <w:rtl/>
        </w:rPr>
        <w:t>جلال</w:t>
      </w:r>
      <w:r w:rsidR="004565B2" w:rsidRPr="00640CAC">
        <w:rPr>
          <w:rStyle w:val="Char4"/>
          <w:rFonts w:hint="cs"/>
          <w:spacing w:val="-2"/>
          <w:rtl/>
        </w:rPr>
        <w:t>ی</w:t>
      </w:r>
      <w:r w:rsidRPr="00640CAC">
        <w:rPr>
          <w:rStyle w:val="Char4"/>
          <w:spacing w:val="-2"/>
          <w:rtl/>
        </w:rPr>
        <w:t xml:space="preserve"> </w:t>
      </w:r>
      <w:r w:rsidRPr="00640CAC">
        <w:rPr>
          <w:rStyle w:val="Char4"/>
          <w:rFonts w:hint="cs"/>
          <w:spacing w:val="-2"/>
          <w:rtl/>
        </w:rPr>
        <w:t>در</w:t>
      </w:r>
      <w:r w:rsidRPr="00640CAC">
        <w:rPr>
          <w:rStyle w:val="Char4"/>
          <w:spacing w:val="-2"/>
          <w:rtl/>
        </w:rPr>
        <w:t xml:space="preserve"> </w:t>
      </w:r>
      <w:r w:rsidRPr="00640CAC">
        <w:rPr>
          <w:rStyle w:val="Char4"/>
          <w:rFonts w:hint="cs"/>
          <w:spacing w:val="-2"/>
          <w:rtl/>
        </w:rPr>
        <w:t>مقابلش</w:t>
      </w:r>
      <w:r w:rsidRPr="00640CAC">
        <w:rPr>
          <w:rStyle w:val="Char4"/>
          <w:spacing w:val="-2"/>
          <w:rtl/>
        </w:rPr>
        <w:t xml:space="preserve"> </w:t>
      </w:r>
      <w:r w:rsidRPr="00640CAC">
        <w:rPr>
          <w:rStyle w:val="Char4"/>
          <w:rFonts w:hint="cs"/>
          <w:spacing w:val="-2"/>
          <w:rtl/>
        </w:rPr>
        <w:t>پوچ است،</w:t>
      </w:r>
      <w:r w:rsidRPr="00640CAC">
        <w:rPr>
          <w:rStyle w:val="Char4"/>
          <w:spacing w:val="-2"/>
          <w:rtl/>
        </w:rPr>
        <w:t xml:space="preserve"> </w:t>
      </w:r>
      <w:r w:rsidRPr="00640CAC">
        <w:rPr>
          <w:rStyle w:val="Char4"/>
          <w:rFonts w:hint="cs"/>
          <w:spacing w:val="-2"/>
          <w:rtl/>
        </w:rPr>
        <w:t>و</w:t>
      </w:r>
      <w:r w:rsidRPr="00640CAC">
        <w:rPr>
          <w:rStyle w:val="Char4"/>
          <w:spacing w:val="-2"/>
          <w:rtl/>
        </w:rPr>
        <w:t xml:space="preserve"> </w:t>
      </w:r>
      <w:r w:rsidRPr="00640CAC">
        <w:rPr>
          <w:rStyle w:val="Char4"/>
          <w:rFonts w:hint="cs"/>
          <w:spacing w:val="-2"/>
          <w:rtl/>
        </w:rPr>
        <w:t>هُما</w:t>
      </w:r>
      <w:r w:rsidR="004565B2" w:rsidRPr="00640CAC">
        <w:rPr>
          <w:rStyle w:val="Char4"/>
          <w:rFonts w:hint="cs"/>
          <w:spacing w:val="-2"/>
          <w:rtl/>
        </w:rPr>
        <w:t>ی</w:t>
      </w:r>
      <w:r w:rsidRPr="00640CAC">
        <w:rPr>
          <w:rStyle w:val="Char4"/>
          <w:spacing w:val="-2"/>
          <w:rtl/>
        </w:rPr>
        <w:t xml:space="preserve"> </w:t>
      </w:r>
      <w:r w:rsidRPr="00640CAC">
        <w:rPr>
          <w:rStyle w:val="Char4"/>
          <w:rFonts w:hint="cs"/>
          <w:spacing w:val="-2"/>
          <w:rtl/>
        </w:rPr>
        <w:t>بلند</w:t>
      </w:r>
      <w:r w:rsidRPr="00640CAC">
        <w:rPr>
          <w:rStyle w:val="Char4"/>
          <w:spacing w:val="-2"/>
          <w:rtl/>
        </w:rPr>
        <w:t xml:space="preserve"> </w:t>
      </w:r>
      <w:r w:rsidRPr="00640CAC">
        <w:rPr>
          <w:rStyle w:val="Char4"/>
          <w:rFonts w:hint="cs"/>
          <w:spacing w:val="-2"/>
          <w:rtl/>
        </w:rPr>
        <w:t>پرواز</w:t>
      </w:r>
      <w:r w:rsidRPr="00640CAC">
        <w:rPr>
          <w:rStyle w:val="Char4"/>
          <w:spacing w:val="-2"/>
          <w:rtl/>
        </w:rPr>
        <w:t xml:space="preserve"> </w:t>
      </w:r>
      <w:r w:rsidRPr="00640CAC">
        <w:rPr>
          <w:rStyle w:val="Char4"/>
          <w:rFonts w:hint="cs"/>
          <w:spacing w:val="-2"/>
          <w:rtl/>
        </w:rPr>
        <w:t>عقل</w:t>
      </w:r>
      <w:r w:rsidRPr="00640CAC">
        <w:rPr>
          <w:rStyle w:val="Char4"/>
          <w:spacing w:val="-2"/>
          <w:rtl/>
        </w:rPr>
        <w:t xml:space="preserve"> </w:t>
      </w:r>
      <w:r w:rsidRPr="00640CAC">
        <w:rPr>
          <w:rStyle w:val="Char4"/>
          <w:rFonts w:hint="cs"/>
          <w:spacing w:val="-2"/>
          <w:rtl/>
        </w:rPr>
        <w:t>و</w:t>
      </w:r>
      <w:r w:rsidRPr="00640CAC">
        <w:rPr>
          <w:rStyle w:val="Char4"/>
          <w:spacing w:val="-2"/>
          <w:rtl/>
        </w:rPr>
        <w:t xml:space="preserve"> </w:t>
      </w:r>
      <w:r w:rsidRPr="00640CAC">
        <w:rPr>
          <w:rStyle w:val="Char4"/>
          <w:rFonts w:hint="cs"/>
          <w:spacing w:val="-2"/>
          <w:rtl/>
        </w:rPr>
        <w:t>علم</w:t>
      </w:r>
      <w:r w:rsidRPr="00640CAC">
        <w:rPr>
          <w:rStyle w:val="Char4"/>
          <w:spacing w:val="-2"/>
          <w:rtl/>
        </w:rPr>
        <w:t xml:space="preserve"> </w:t>
      </w:r>
      <w:r w:rsidRPr="00640CAC">
        <w:rPr>
          <w:rStyle w:val="Char4"/>
          <w:rFonts w:hint="cs"/>
          <w:spacing w:val="-2"/>
          <w:rtl/>
        </w:rPr>
        <w:t>بشر</w:t>
      </w:r>
      <w:r w:rsidR="004565B2" w:rsidRPr="00640CAC">
        <w:rPr>
          <w:rStyle w:val="Char4"/>
          <w:rFonts w:hint="cs"/>
          <w:spacing w:val="-2"/>
          <w:rtl/>
        </w:rPr>
        <w:t>ی</w:t>
      </w:r>
      <w:r w:rsidRPr="00640CAC">
        <w:rPr>
          <w:rStyle w:val="Char4"/>
          <w:spacing w:val="-2"/>
          <w:rtl/>
        </w:rPr>
        <w:t xml:space="preserve"> </w:t>
      </w:r>
      <w:r w:rsidRPr="00640CAC">
        <w:rPr>
          <w:rStyle w:val="Char4"/>
          <w:rFonts w:hint="cs"/>
          <w:spacing w:val="-2"/>
          <w:rtl/>
        </w:rPr>
        <w:t>هرگز</w:t>
      </w:r>
      <w:r w:rsidRPr="00640CAC">
        <w:rPr>
          <w:rStyle w:val="Char4"/>
          <w:spacing w:val="-2"/>
          <w:rtl/>
        </w:rPr>
        <w:t xml:space="preserve"> </w:t>
      </w:r>
      <w:r w:rsidRPr="00640CAC">
        <w:rPr>
          <w:rStyle w:val="Char4"/>
          <w:rFonts w:hint="cs"/>
          <w:spacing w:val="-2"/>
          <w:rtl/>
        </w:rPr>
        <w:t>به</w:t>
      </w:r>
      <w:r w:rsidRPr="00640CAC">
        <w:rPr>
          <w:rStyle w:val="Char4"/>
          <w:spacing w:val="-2"/>
          <w:rtl/>
        </w:rPr>
        <w:t xml:space="preserve"> </w:t>
      </w:r>
      <w:r w:rsidRPr="00640CAC">
        <w:rPr>
          <w:rStyle w:val="Char4"/>
          <w:rFonts w:hint="cs"/>
          <w:spacing w:val="-2"/>
          <w:rtl/>
        </w:rPr>
        <w:t>ذ</w:t>
      </w:r>
      <w:r w:rsidR="004565B2" w:rsidRPr="00640CAC">
        <w:rPr>
          <w:rStyle w:val="Char4"/>
          <w:rFonts w:hint="cs"/>
          <w:spacing w:val="-2"/>
          <w:rtl/>
        </w:rPr>
        <w:t>ی</w:t>
      </w:r>
      <w:r w:rsidRPr="00640CAC">
        <w:rPr>
          <w:rStyle w:val="Char4"/>
          <w:rFonts w:hint="cs"/>
          <w:spacing w:val="-2"/>
          <w:rtl/>
        </w:rPr>
        <w:t>ل</w:t>
      </w:r>
      <w:r w:rsidRPr="00640CAC">
        <w:rPr>
          <w:rStyle w:val="Char4"/>
          <w:spacing w:val="-2"/>
          <w:rtl/>
        </w:rPr>
        <w:t xml:space="preserve"> </w:t>
      </w:r>
      <w:r w:rsidRPr="00640CAC">
        <w:rPr>
          <w:rStyle w:val="Char4"/>
          <w:rFonts w:hint="cs"/>
          <w:spacing w:val="-2"/>
          <w:rtl/>
        </w:rPr>
        <w:t>آن</w:t>
      </w:r>
      <w:r w:rsidRPr="00640CAC">
        <w:rPr>
          <w:rStyle w:val="Char4"/>
          <w:spacing w:val="-2"/>
          <w:rtl/>
        </w:rPr>
        <w:t xml:space="preserve"> </w:t>
      </w:r>
      <w:r w:rsidRPr="00640CAC">
        <w:rPr>
          <w:rStyle w:val="Char4"/>
          <w:rFonts w:hint="cs"/>
          <w:spacing w:val="-2"/>
          <w:rtl/>
        </w:rPr>
        <w:t>هم</w:t>
      </w:r>
      <w:r w:rsidRPr="00640CAC">
        <w:rPr>
          <w:rStyle w:val="Char4"/>
          <w:spacing w:val="-2"/>
          <w:rtl/>
        </w:rPr>
        <w:t xml:space="preserve"> </w:t>
      </w:r>
      <w:r w:rsidRPr="00640CAC">
        <w:rPr>
          <w:rStyle w:val="Char4"/>
          <w:rFonts w:hint="cs"/>
          <w:spacing w:val="-2"/>
          <w:rtl/>
        </w:rPr>
        <w:t>نم</w:t>
      </w:r>
      <w:r w:rsidR="004565B2" w:rsidRPr="00640CAC">
        <w:rPr>
          <w:rStyle w:val="Char4"/>
          <w:rFonts w:hint="cs"/>
          <w:spacing w:val="-2"/>
          <w:rtl/>
        </w:rPr>
        <w:t>ی</w:t>
      </w:r>
      <w:r w:rsidRPr="00640CAC">
        <w:rPr>
          <w:rStyle w:val="Char4"/>
          <w:rFonts w:hint="cs"/>
          <w:spacing w:val="-2"/>
          <w:rtl/>
        </w:rPr>
        <w:t>‌رسد،</w:t>
      </w:r>
      <w:r w:rsidRPr="00640CAC">
        <w:rPr>
          <w:rStyle w:val="Char4"/>
          <w:spacing w:val="-2"/>
          <w:rtl/>
        </w:rPr>
        <w:t xml:space="preserve"> </w:t>
      </w:r>
      <w:r w:rsidRPr="00640CAC">
        <w:rPr>
          <w:rStyle w:val="Char4"/>
          <w:rFonts w:hint="cs"/>
          <w:spacing w:val="-2"/>
          <w:rtl/>
        </w:rPr>
        <w:t>چه</w:t>
      </w:r>
      <w:r w:rsidRPr="00640CAC">
        <w:rPr>
          <w:rStyle w:val="Char4"/>
          <w:spacing w:val="-2"/>
          <w:rtl/>
        </w:rPr>
        <w:t xml:space="preserve"> </w:t>
      </w:r>
      <w:r w:rsidRPr="00640CAC">
        <w:rPr>
          <w:rStyle w:val="Char4"/>
          <w:rFonts w:hint="cs"/>
          <w:spacing w:val="-2"/>
          <w:rtl/>
        </w:rPr>
        <w:t>رسد</w:t>
      </w:r>
      <w:r w:rsidRPr="00640CAC">
        <w:rPr>
          <w:rStyle w:val="Char4"/>
          <w:spacing w:val="-2"/>
          <w:rtl/>
        </w:rPr>
        <w:t xml:space="preserve"> </w:t>
      </w:r>
      <w:r w:rsidRPr="00640CAC">
        <w:rPr>
          <w:rStyle w:val="Char4"/>
          <w:rFonts w:hint="cs"/>
          <w:spacing w:val="-2"/>
          <w:rtl/>
        </w:rPr>
        <w:t>به</w:t>
      </w:r>
      <w:r w:rsidRPr="00640CAC">
        <w:rPr>
          <w:rStyle w:val="Char4"/>
          <w:spacing w:val="-2"/>
          <w:rtl/>
        </w:rPr>
        <w:t xml:space="preserve"> </w:t>
      </w:r>
      <w:r w:rsidRPr="00640CAC">
        <w:rPr>
          <w:rStyle w:val="Char4"/>
          <w:rFonts w:hint="cs"/>
          <w:spacing w:val="-2"/>
          <w:rtl/>
        </w:rPr>
        <w:t>اوج</w:t>
      </w:r>
      <w:r w:rsidRPr="00640CAC">
        <w:rPr>
          <w:rStyle w:val="Char4"/>
          <w:spacing w:val="-2"/>
          <w:rtl/>
        </w:rPr>
        <w:t xml:space="preserve"> </w:t>
      </w:r>
      <w:r w:rsidRPr="00640CAC">
        <w:rPr>
          <w:rStyle w:val="Char4"/>
          <w:rFonts w:hint="cs"/>
          <w:spacing w:val="-2"/>
          <w:rtl/>
        </w:rPr>
        <w:t>آن و هم</w:t>
      </w:r>
      <w:r w:rsidR="004565B2" w:rsidRPr="00640CAC">
        <w:rPr>
          <w:rStyle w:val="Char4"/>
          <w:rFonts w:hint="cs"/>
          <w:spacing w:val="-2"/>
          <w:rtl/>
        </w:rPr>
        <w:t>ۀ</w:t>
      </w:r>
      <w:r w:rsidRPr="00640CAC">
        <w:rPr>
          <w:rStyle w:val="Char4"/>
          <w:rFonts w:hint="cs"/>
          <w:spacing w:val="-2"/>
          <w:rtl/>
        </w:rPr>
        <w:t xml:space="preserve"> هستی بر وی خواه ناخواه سجده می</w:t>
      </w:r>
      <w:r w:rsidRPr="00640CAC">
        <w:rPr>
          <w:rStyle w:val="Char4"/>
          <w:rFonts w:hint="cs"/>
          <w:spacing w:val="-2"/>
          <w:rtl/>
        </w:rPr>
        <w:softHyphen/>
        <w:t>برند و در</w:t>
      </w:r>
      <w:r w:rsidR="0094229D" w:rsidRPr="00640CAC">
        <w:rPr>
          <w:rStyle w:val="Char4"/>
          <w:rFonts w:hint="cs"/>
          <w:spacing w:val="-2"/>
          <w:rtl/>
        </w:rPr>
        <w:t xml:space="preserve"> هردو </w:t>
      </w:r>
      <w:r w:rsidRPr="00640CAC">
        <w:rPr>
          <w:rStyle w:val="Char4"/>
          <w:rFonts w:hint="cs"/>
          <w:spacing w:val="-2"/>
          <w:rtl/>
        </w:rPr>
        <w:t>سرا در برابرش خاضع</w:t>
      </w:r>
      <w:r w:rsidRPr="00640CAC">
        <w:rPr>
          <w:rStyle w:val="Char4"/>
          <w:rFonts w:hint="cs"/>
          <w:spacing w:val="-2"/>
          <w:rtl/>
        </w:rPr>
        <w:softHyphen/>
        <w:t>اند. مَجید تمامی صفاتش عظیم و وسیع می</w:t>
      </w:r>
      <w:r w:rsidRPr="00640CAC">
        <w:rPr>
          <w:rStyle w:val="Char4"/>
          <w:rFonts w:hint="cs"/>
          <w:spacing w:val="-2"/>
          <w:rtl/>
        </w:rPr>
        <w:softHyphen/>
        <w:t>باشد. به</w:t>
      </w:r>
      <w:r w:rsidRPr="00640CAC">
        <w:rPr>
          <w:rStyle w:val="Char4"/>
          <w:spacing w:val="-2"/>
          <w:rtl/>
        </w:rPr>
        <w:softHyphen/>
      </w:r>
      <w:r w:rsidRPr="00640CAC">
        <w:rPr>
          <w:rStyle w:val="Char4"/>
          <w:rFonts w:hint="cs"/>
          <w:spacing w:val="-2"/>
          <w:rtl/>
        </w:rPr>
        <w:t>گونه</w:t>
      </w:r>
      <w:r w:rsidR="00310C91" w:rsidRPr="00640CAC">
        <w:rPr>
          <w:rStyle w:val="Char4"/>
          <w:rFonts w:hint="eastAsia"/>
          <w:spacing w:val="-2"/>
          <w:rtl/>
        </w:rPr>
        <w:t>‌</w:t>
      </w:r>
      <w:r w:rsidRPr="00640CAC">
        <w:rPr>
          <w:rStyle w:val="Char4"/>
          <w:rFonts w:hint="cs"/>
          <w:spacing w:val="-2"/>
          <w:rtl/>
        </w:rPr>
        <w:t>ای که علم، محبّت، لطف، قدرت، حکمت، غفرانش و... در اوجِ مَجد و کمالِ مطلق می</w:t>
      </w:r>
      <w:r w:rsidRPr="00640CAC">
        <w:rPr>
          <w:rStyle w:val="Char4"/>
          <w:spacing w:val="-2"/>
          <w:rtl/>
        </w:rPr>
        <w:softHyphen/>
      </w:r>
      <w:r w:rsidRPr="00640CAC">
        <w:rPr>
          <w:rStyle w:val="Char4"/>
          <w:rFonts w:hint="cs"/>
          <w:spacing w:val="-2"/>
          <w:rtl/>
        </w:rPr>
        <w:t>باشند.</w:t>
      </w:r>
    </w:p>
    <w:p w:rsidR="00C719F6" w:rsidRPr="006E3762" w:rsidRDefault="00C719F6" w:rsidP="00640CAC">
      <w:pPr>
        <w:widowControl w:val="0"/>
        <w:ind w:firstLine="284"/>
        <w:jc w:val="both"/>
        <w:rPr>
          <w:rStyle w:val="Char4"/>
          <w:rtl/>
        </w:rPr>
      </w:pPr>
      <w:r w:rsidRPr="006E3762">
        <w:rPr>
          <w:rStyle w:val="Char4"/>
          <w:rFonts w:hint="cs"/>
          <w:rtl/>
        </w:rPr>
        <w:t>مؤمن در مسیر بندگی با حذفِ غیر خداها و لُگام کردن نفسش، مَجد توحید و تقوا در وجودش به جوش و خروش درآمده و انوار هدایت بر قلبش تابنده می</w:t>
      </w:r>
      <w:r w:rsidRPr="006E3762">
        <w:rPr>
          <w:rStyle w:val="Char4"/>
          <w:rFonts w:hint="cs"/>
          <w:rtl/>
        </w:rPr>
        <w:softHyphen/>
        <w:t>شود و همیشه خواهان بزرگی از مَجید است و بس. مؤمن بزرگی حقیقی و جاودان را در ایمان و عمل صالح می</w:t>
      </w:r>
      <w:r w:rsidRPr="006E3762">
        <w:rPr>
          <w:rStyle w:val="Char4"/>
          <w:rFonts w:hint="cs"/>
          <w:rtl/>
        </w:rPr>
        <w:softHyphen/>
        <w:t>بیند و بخاطر بزرگی</w:t>
      </w:r>
      <w:r w:rsidRPr="006E3762">
        <w:rPr>
          <w:rStyle w:val="Char4"/>
          <w:rFonts w:hint="cs"/>
          <w:rtl/>
        </w:rPr>
        <w:softHyphen/>
        <w:t>هی موقت دنیوی ظلم و ستیز و تعدّی و نافرمانی خداوند را نمی</w:t>
      </w:r>
      <w:r w:rsidRPr="006E3762">
        <w:rPr>
          <w:rStyle w:val="Char4"/>
          <w:rFonts w:hint="cs"/>
          <w:rtl/>
        </w:rPr>
        <w:softHyphen/>
        <w:t>کند.</w:t>
      </w:r>
    </w:p>
    <w:p w:rsidR="00C719F6" w:rsidRPr="006E3762" w:rsidRDefault="00C719F6" w:rsidP="006E3762">
      <w:pPr>
        <w:pStyle w:val="a2"/>
        <w:rPr>
          <w:rtl/>
        </w:rPr>
      </w:pPr>
      <w:bookmarkStart w:id="790" w:name="_Toc404710353"/>
      <w:bookmarkStart w:id="791" w:name="_Toc437716060"/>
      <w:r w:rsidRPr="006E3762">
        <w:rPr>
          <w:rFonts w:hint="cs"/>
          <w:rtl/>
        </w:rPr>
        <w:t>50-باعِث</w:t>
      </w:r>
      <w:bookmarkEnd w:id="790"/>
      <w:bookmarkEnd w:id="791"/>
      <w:r w:rsidRPr="006E3762">
        <w:rPr>
          <w:rtl/>
        </w:rPr>
        <w:fldChar w:fldCharType="begin"/>
      </w:r>
      <w:r w:rsidRPr="006E3762">
        <w:instrText xml:space="preserve"> TC "</w:instrText>
      </w:r>
      <w:bookmarkStart w:id="792" w:name="_Toc373938105"/>
      <w:bookmarkStart w:id="793" w:name="_Toc404508253"/>
      <w:r w:rsidRPr="006E3762">
        <w:rPr>
          <w:rFonts w:hint="cs"/>
          <w:rtl/>
        </w:rPr>
        <w:instrText>باعِث</w:instrText>
      </w:r>
      <w:bookmarkEnd w:id="792"/>
      <w:bookmarkEnd w:id="793"/>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ٱ</w:t>
      </w:r>
      <w:r w:rsidRPr="006E3762">
        <w:rPr>
          <w:rStyle w:val="Chard"/>
          <w:rFonts w:hint="eastAsia"/>
          <w:rtl/>
        </w:rPr>
        <w:t>لَّذِينَ</w:t>
      </w:r>
      <w:r w:rsidRPr="006E3762">
        <w:rPr>
          <w:rStyle w:val="Chard"/>
          <w:rtl/>
        </w:rPr>
        <w:t xml:space="preserve"> كَفَرُوٓاْ أَن لَّن يُبۡعَثُواْۚ قُلۡ بَلَىٰ وَرَبِّي لَتُبۡعَثُنَّ</w:t>
      </w:r>
      <w:r w:rsidRPr="006E3762">
        <w:rPr>
          <w:rFonts w:ascii="Tahoma" w:hAnsi="Tahoma" w:hint="cs"/>
          <w:color w:val="000000"/>
          <w:sz w:val="28"/>
          <w:szCs w:val="28"/>
          <w:rtl/>
          <w:lang w:bidi="fa-IR"/>
        </w:rPr>
        <w:t>﴾</w:t>
      </w:r>
      <w:r w:rsidRPr="006E3762">
        <w:rPr>
          <w:rStyle w:val="Char6"/>
          <w:rtl/>
        </w:rPr>
        <w:t xml:space="preserve"> [التغابن: 7]</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4565B2" w:rsidRPr="006E3762">
        <w:rPr>
          <w:rStyle w:val="Char7"/>
          <w:rFonts w:hint="cs"/>
          <w:rtl/>
        </w:rPr>
        <w:t>ک</w:t>
      </w:r>
      <w:r w:rsidR="00C719F6" w:rsidRPr="006E3762">
        <w:rPr>
          <w:rStyle w:val="Char7"/>
          <w:rFonts w:hint="cs"/>
          <w:rtl/>
        </w:rPr>
        <w:t>افران</w:t>
      </w:r>
      <w:r w:rsidR="00C719F6" w:rsidRPr="006E3762">
        <w:rPr>
          <w:rStyle w:val="Char7"/>
          <w:rtl/>
        </w:rPr>
        <w:t xml:space="preserve"> </w:t>
      </w:r>
      <w:r w:rsidR="00C719F6" w:rsidRPr="006E3762">
        <w:rPr>
          <w:rStyle w:val="Char7"/>
          <w:rFonts w:hint="cs"/>
          <w:rtl/>
        </w:rPr>
        <w:t>م</w:t>
      </w:r>
      <w:r w:rsidR="004565B2" w:rsidRPr="006E3762">
        <w:rPr>
          <w:rStyle w:val="Char7"/>
          <w:rFonts w:hint="cs"/>
          <w:rtl/>
        </w:rPr>
        <w:t>ی</w:t>
      </w:r>
      <w:r w:rsidR="00C719F6" w:rsidRPr="006E3762">
        <w:rPr>
          <w:rStyle w:val="Char7"/>
          <w:rFonts w:hint="cs"/>
          <w:rtl/>
        </w:rPr>
        <w:t>‌پندارند</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هرگز</w:t>
      </w:r>
      <w:r w:rsidR="00C719F6" w:rsidRPr="006E3762">
        <w:rPr>
          <w:rStyle w:val="Char7"/>
          <w:rtl/>
        </w:rPr>
        <w:t xml:space="preserve"> </w:t>
      </w:r>
      <w:r w:rsidR="00C719F6" w:rsidRPr="006E3762">
        <w:rPr>
          <w:rStyle w:val="Char7"/>
          <w:rFonts w:hint="cs"/>
          <w:rtl/>
        </w:rPr>
        <w:t>زنده و</w:t>
      </w:r>
      <w:r w:rsidR="00C719F6" w:rsidRPr="006E3762">
        <w:rPr>
          <w:rStyle w:val="Char7"/>
          <w:rtl/>
        </w:rPr>
        <w:t xml:space="preserve"> </w:t>
      </w:r>
      <w:r w:rsidR="00C719F6" w:rsidRPr="006E3762">
        <w:rPr>
          <w:rStyle w:val="Char7"/>
          <w:rFonts w:hint="cs"/>
          <w:rtl/>
        </w:rPr>
        <w:t>برانگ</w:t>
      </w:r>
      <w:r w:rsidR="004565B2" w:rsidRPr="006E3762">
        <w:rPr>
          <w:rStyle w:val="Char7"/>
          <w:rFonts w:hint="cs"/>
          <w:rtl/>
        </w:rPr>
        <w:t>ی</w:t>
      </w:r>
      <w:r w:rsidR="00C719F6" w:rsidRPr="006E3762">
        <w:rPr>
          <w:rStyle w:val="Char7"/>
          <w:rFonts w:hint="cs"/>
          <w:rtl/>
        </w:rPr>
        <w:t>خته</w:t>
      </w:r>
      <w:r w:rsidR="00C719F6" w:rsidRPr="006E3762">
        <w:rPr>
          <w:rStyle w:val="Char7"/>
          <w:rtl/>
        </w:rPr>
        <w:t xml:space="preserve"> </w:t>
      </w:r>
      <w:r w:rsidR="00C719F6" w:rsidRPr="006E3762">
        <w:rPr>
          <w:rStyle w:val="Char7"/>
          <w:rFonts w:hint="cs"/>
          <w:rtl/>
        </w:rPr>
        <w:t>نخواهند گرد</w:t>
      </w:r>
      <w:r w:rsidR="004565B2" w:rsidRPr="006E3762">
        <w:rPr>
          <w:rStyle w:val="Char7"/>
          <w:rFonts w:hint="cs"/>
          <w:rtl/>
        </w:rPr>
        <w:t>ی</w:t>
      </w:r>
      <w:r w:rsidR="00C719F6" w:rsidRPr="006E3762">
        <w:rPr>
          <w:rStyle w:val="Char7"/>
          <w:rFonts w:hint="cs"/>
          <w:rtl/>
        </w:rPr>
        <w:t>د</w:t>
      </w:r>
      <w:r w:rsidR="00C719F6" w:rsidRPr="006E3762">
        <w:rPr>
          <w:rStyle w:val="Char7"/>
          <w:rtl/>
        </w:rPr>
        <w:t xml:space="preserve">! </w:t>
      </w:r>
      <w:r w:rsidR="00C719F6" w:rsidRPr="006E3762">
        <w:rPr>
          <w:rStyle w:val="Char7"/>
          <w:rFonts w:hint="cs"/>
          <w:rtl/>
        </w:rPr>
        <w:t>بگو</w:t>
      </w:r>
      <w:r w:rsidR="00C719F6" w:rsidRPr="006E3762">
        <w:rPr>
          <w:rStyle w:val="Char7"/>
          <w:rtl/>
        </w:rPr>
        <w:t xml:space="preserve">: </w:t>
      </w:r>
      <w:r w:rsidR="00C719F6" w:rsidRPr="006E3762">
        <w:rPr>
          <w:rStyle w:val="Char7"/>
          <w:rFonts w:hint="cs"/>
          <w:rtl/>
        </w:rPr>
        <w:t>چن</w:t>
      </w:r>
      <w:r w:rsidR="004565B2" w:rsidRPr="006E3762">
        <w:rPr>
          <w:rStyle w:val="Char7"/>
          <w:rFonts w:hint="cs"/>
          <w:rtl/>
        </w:rPr>
        <w:t>ی</w:t>
      </w:r>
      <w:r w:rsidR="00C719F6" w:rsidRPr="006E3762">
        <w:rPr>
          <w:rStyle w:val="Char7"/>
          <w:rFonts w:hint="cs"/>
          <w:rtl/>
        </w:rPr>
        <w:t>ن</w:t>
      </w:r>
      <w:r w:rsidR="00C719F6" w:rsidRPr="006E3762">
        <w:rPr>
          <w:rStyle w:val="Char7"/>
          <w:rtl/>
        </w:rPr>
        <w:t xml:space="preserve"> </w:t>
      </w:r>
      <w:r w:rsidR="00C719F6" w:rsidRPr="006E3762">
        <w:rPr>
          <w:rStyle w:val="Char7"/>
          <w:rFonts w:hint="cs"/>
          <w:rtl/>
        </w:rPr>
        <w:t>ن</w:t>
      </w:r>
      <w:r w:rsidR="004565B2" w:rsidRPr="006E3762">
        <w:rPr>
          <w:rStyle w:val="Char7"/>
          <w:rFonts w:hint="cs"/>
          <w:rtl/>
        </w:rPr>
        <w:t>ی</w:t>
      </w:r>
      <w:r w:rsidR="00C719F6" w:rsidRPr="006E3762">
        <w:rPr>
          <w:rStyle w:val="Char7"/>
          <w:rFonts w:hint="cs"/>
          <w:rtl/>
        </w:rPr>
        <w:t>ست</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م</w:t>
      </w:r>
      <w:r w:rsidR="004565B2" w:rsidRPr="006E3762">
        <w:rPr>
          <w:rStyle w:val="Char7"/>
          <w:rFonts w:hint="cs"/>
          <w:rtl/>
        </w:rPr>
        <w:t>ی</w:t>
      </w:r>
      <w:r w:rsidR="00C719F6" w:rsidRPr="006E3762">
        <w:rPr>
          <w:rStyle w:val="Char7"/>
          <w:rFonts w:hint="cs"/>
          <w:rtl/>
        </w:rPr>
        <w:t>‌پندار</w:t>
      </w:r>
      <w:r w:rsidR="004565B2" w:rsidRPr="006E3762">
        <w:rPr>
          <w:rStyle w:val="Char7"/>
          <w:rFonts w:hint="cs"/>
          <w:rtl/>
        </w:rPr>
        <w:t>ی</w:t>
      </w:r>
      <w:r w:rsidR="00C719F6" w:rsidRPr="006E3762">
        <w:rPr>
          <w:rStyle w:val="Char7"/>
          <w:rFonts w:hint="cs"/>
          <w:rtl/>
        </w:rPr>
        <w:t>د،</w:t>
      </w:r>
      <w:r w:rsidR="00C719F6" w:rsidRPr="006E3762">
        <w:rPr>
          <w:rStyle w:val="Char7"/>
          <w:rtl/>
        </w:rPr>
        <w:t xml:space="preserve"> </w:t>
      </w:r>
      <w:r w:rsidR="00C719F6" w:rsidRPr="006E3762">
        <w:rPr>
          <w:rStyle w:val="Char7"/>
          <w:rFonts w:hint="cs"/>
          <w:rtl/>
        </w:rPr>
        <w:t>به</w:t>
      </w:r>
      <w:r w:rsidR="00C719F6" w:rsidRPr="006E3762">
        <w:rPr>
          <w:rStyle w:val="Char7"/>
          <w:rtl/>
        </w:rPr>
        <w:t xml:space="preserve"> </w:t>
      </w:r>
      <w:r w:rsidR="00C719F6" w:rsidRPr="006E3762">
        <w:rPr>
          <w:rStyle w:val="Char7"/>
          <w:rFonts w:hint="cs"/>
          <w:rtl/>
        </w:rPr>
        <w:t>پروردگارم</w:t>
      </w:r>
      <w:r w:rsidR="00C719F6" w:rsidRPr="006E3762">
        <w:rPr>
          <w:rStyle w:val="Char7"/>
          <w:rtl/>
        </w:rPr>
        <w:t xml:space="preserve"> </w:t>
      </w:r>
      <w:r w:rsidR="00C719F6" w:rsidRPr="006E3762">
        <w:rPr>
          <w:rStyle w:val="Char7"/>
          <w:rFonts w:hint="cs"/>
          <w:rtl/>
        </w:rPr>
        <w:t>سوگند</w:t>
      </w:r>
      <w:r w:rsidR="00C719F6" w:rsidRPr="006E3762">
        <w:rPr>
          <w:rStyle w:val="Char7"/>
          <w:rtl/>
        </w:rPr>
        <w:t xml:space="preserve">! </w:t>
      </w:r>
      <w:r w:rsidR="00C719F6" w:rsidRPr="006E3762">
        <w:rPr>
          <w:rStyle w:val="Char7"/>
          <w:rFonts w:hint="cs"/>
          <w:rtl/>
        </w:rPr>
        <w:t>زنده</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برانگ</w:t>
      </w:r>
      <w:r w:rsidR="004565B2" w:rsidRPr="006E3762">
        <w:rPr>
          <w:rStyle w:val="Char7"/>
          <w:rFonts w:hint="cs"/>
          <w:rtl/>
        </w:rPr>
        <w:t>ی</w:t>
      </w:r>
      <w:r w:rsidR="00C719F6" w:rsidRPr="006E3762">
        <w:rPr>
          <w:rStyle w:val="Char7"/>
          <w:rFonts w:hint="cs"/>
          <w:rtl/>
        </w:rPr>
        <w:t>خته</w:t>
      </w:r>
      <w:r w:rsidR="00C719F6" w:rsidRPr="006E3762">
        <w:rPr>
          <w:rStyle w:val="Char7"/>
          <w:rtl/>
        </w:rPr>
        <w:t xml:space="preserve"> </w:t>
      </w:r>
      <w:r w:rsidR="00C719F6" w:rsidRPr="006E3762">
        <w:rPr>
          <w:rStyle w:val="Char7"/>
          <w:rFonts w:hint="cs"/>
          <w:rtl/>
        </w:rPr>
        <w:t>خواه</w:t>
      </w:r>
      <w:r w:rsidR="004565B2" w:rsidRPr="006E3762">
        <w:rPr>
          <w:rStyle w:val="Char7"/>
          <w:rFonts w:hint="cs"/>
          <w:rtl/>
        </w:rPr>
        <w:t>ی</w:t>
      </w:r>
      <w:r w:rsidR="00C719F6" w:rsidRPr="006E3762">
        <w:rPr>
          <w:rStyle w:val="Char7"/>
          <w:rFonts w:hint="cs"/>
          <w:rtl/>
        </w:rPr>
        <w:t>د</w:t>
      </w:r>
      <w:r w:rsidR="00C719F6" w:rsidRPr="006E3762">
        <w:rPr>
          <w:rStyle w:val="Char7"/>
          <w:rtl/>
        </w:rPr>
        <w:t xml:space="preserve"> </w:t>
      </w:r>
      <w:r w:rsidR="00C719F6" w:rsidRPr="006E3762">
        <w:rPr>
          <w:rStyle w:val="Char7"/>
          <w:rFonts w:hint="cs"/>
          <w:rtl/>
        </w:rPr>
        <w:t>شد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 خداوند</w:t>
      </w:r>
      <w:r w:rsidR="00CC1B3D" w:rsidRPr="006E3762">
        <w:rPr>
          <w:rStyle w:val="Char4"/>
          <w:rFonts w:cs="CTraditional Arabic" w:hint="cs"/>
          <w:rtl/>
        </w:rPr>
        <w:t>أ</w:t>
      </w:r>
      <w:r w:rsidRPr="006E3762">
        <w:rPr>
          <w:rStyle w:val="Char4"/>
          <w:rFonts w:hint="cs"/>
          <w:rtl/>
        </w:rPr>
        <w:t xml:space="preserve"> درحدیث قدسی فرموده</w:t>
      </w:r>
      <w:r w:rsidRPr="006E3762">
        <w:rPr>
          <w:rStyle w:val="Char4"/>
          <w:rFonts w:hint="cs"/>
          <w:rtl/>
        </w:rPr>
        <w:softHyphen/>
        <w:t xml:space="preserve">اند: </w:t>
      </w:r>
      <w:r w:rsidR="00310C91" w:rsidRPr="006E3762">
        <w:rPr>
          <w:rStyle w:val="Char4"/>
          <w:rFonts w:ascii="Traditional Arabic" w:hAnsi="Traditional Arabic" w:cs="Traditional Arabic"/>
          <w:rtl/>
        </w:rPr>
        <w:t>«</w:t>
      </w:r>
      <w:r w:rsidRPr="006E3762">
        <w:rPr>
          <w:rStyle w:val="Char3"/>
          <w:rtl/>
        </w:rPr>
        <w:t>إِنِّي بَاعِثٌ</w:t>
      </w:r>
      <w:r w:rsidR="00310C91" w:rsidRPr="006E3762">
        <w:rPr>
          <w:rStyle w:val="Char3"/>
          <w:rFonts w:cs="Traditional Arabic"/>
          <w:rtl/>
        </w:rPr>
        <w:t>»</w:t>
      </w:r>
      <w:r w:rsidRPr="006E3762">
        <w:rPr>
          <w:rStyle w:val="FootnoteReference"/>
          <w:rFonts w:ascii="Lotus Linotype" w:hAnsi="Lotus Linotype" w:cs="IRNazli"/>
          <w:color w:val="000000"/>
          <w:szCs w:val="28"/>
          <w:rtl/>
          <w:lang w:bidi="fa-IR"/>
        </w:rPr>
        <w:footnoteReference w:id="412"/>
      </w:r>
      <w:r w:rsidRPr="006E3762">
        <w:rPr>
          <w:rFonts w:ascii="Lotus Linotype" w:hAnsi="Lotus Linotype" w:cs="2  Badr" w:hint="cs"/>
          <w:b/>
          <w:bCs/>
          <w:color w:val="000000"/>
          <w:sz w:val="28"/>
          <w:szCs w:val="28"/>
          <w:rtl/>
          <w:lang w:bidi="fa-IR"/>
        </w:rPr>
        <w:t xml:space="preserve"> </w:t>
      </w:r>
      <w:r w:rsidRPr="00C32BD6">
        <w:rPr>
          <w:rStyle w:val="Char8"/>
          <w:rFonts w:hint="cs"/>
          <w:rtl/>
        </w:rPr>
        <w:t>«</w:t>
      </w:r>
      <w:r w:rsidRPr="006E3762">
        <w:rPr>
          <w:rStyle w:val="Chare"/>
          <w:rFonts w:hint="cs"/>
          <w:rtl/>
        </w:rPr>
        <w:t>بی</w:t>
      </w:r>
      <w:r w:rsidR="00310C91" w:rsidRPr="006E3762">
        <w:rPr>
          <w:rStyle w:val="Chare"/>
          <w:rFonts w:hint="eastAsia"/>
          <w:rtl/>
        </w:rPr>
        <w:t>‌</w:t>
      </w:r>
      <w:r w:rsidRPr="006E3762">
        <w:rPr>
          <w:rStyle w:val="Chare"/>
          <w:rFonts w:hint="cs"/>
          <w:rtl/>
        </w:rPr>
        <w:t>شک من برانگیزاننده و زنده</w:t>
      </w:r>
      <w:r w:rsidRPr="006E3762">
        <w:rPr>
          <w:rStyle w:val="Chare"/>
          <w:rtl/>
        </w:rPr>
        <w:softHyphen/>
      </w:r>
      <w:r w:rsidRPr="006E3762">
        <w:rPr>
          <w:rStyle w:val="Chare"/>
          <w:rFonts w:hint="cs"/>
          <w:rtl/>
        </w:rPr>
        <w:t>کنند</w:t>
      </w:r>
      <w:r w:rsidR="004565B2" w:rsidRPr="006E3762">
        <w:rPr>
          <w:rStyle w:val="Chare"/>
          <w:rFonts w:hint="cs"/>
          <w:rtl/>
        </w:rPr>
        <w:t>ۀ</w:t>
      </w:r>
      <w:r w:rsidRPr="006E3762">
        <w:rPr>
          <w:rStyle w:val="Chare"/>
          <w:rFonts w:hint="cs"/>
          <w:rtl/>
        </w:rPr>
        <w:t xml:space="preserve"> مُردگان هستم</w:t>
      </w:r>
      <w:r w:rsidRPr="00C32BD6">
        <w:rPr>
          <w:rStyle w:val="Char8"/>
          <w:rFonts w:hint="cs"/>
          <w:rtl/>
        </w:rPr>
        <w:t>»</w:t>
      </w:r>
      <w:r w:rsidR="00310C91"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باعث یعنی؛ برانگیزاننده. باعث بعد از اینکه هم</w:t>
      </w:r>
      <w:r w:rsidR="004565B2" w:rsidRPr="006E3762">
        <w:rPr>
          <w:rStyle w:val="Char4"/>
          <w:rFonts w:hint="cs"/>
          <w:rtl/>
        </w:rPr>
        <w:t>ۀ</w:t>
      </w:r>
      <w:r w:rsidRPr="006E3762">
        <w:rPr>
          <w:rStyle w:val="Char4"/>
          <w:rFonts w:hint="cs"/>
          <w:rtl/>
        </w:rPr>
        <w:t xml:space="preserve"> بندگان مُردند و با نفخ صور اوّل هم</w:t>
      </w:r>
      <w:r w:rsidR="004565B2" w:rsidRPr="006E3762">
        <w:rPr>
          <w:rStyle w:val="Char4"/>
          <w:rFonts w:hint="cs"/>
          <w:rtl/>
        </w:rPr>
        <w:t>ۀ</w:t>
      </w:r>
      <w:r w:rsidRPr="006E3762">
        <w:rPr>
          <w:rStyle w:val="Char4"/>
          <w:rFonts w:hint="cs"/>
          <w:rtl/>
        </w:rPr>
        <w:t xml:space="preserve"> جهان در خاموشی و خُمود فرو رفت، هم</w:t>
      </w:r>
      <w:r w:rsidR="004565B2" w:rsidRPr="006E3762">
        <w:rPr>
          <w:rStyle w:val="Char4"/>
          <w:rFonts w:hint="cs"/>
          <w:rtl/>
        </w:rPr>
        <w:t>ۀ</w:t>
      </w:r>
      <w:r w:rsidRPr="006E3762">
        <w:rPr>
          <w:rStyle w:val="Char4"/>
          <w:rFonts w:hint="cs"/>
          <w:rtl/>
        </w:rPr>
        <w:t xml:space="preserve"> آنها را برانگیخته و زنده می</w:t>
      </w:r>
      <w:r w:rsidRPr="006E3762">
        <w:rPr>
          <w:rStyle w:val="Char4"/>
          <w:rFonts w:hint="cs"/>
          <w:rtl/>
        </w:rPr>
        <w:softHyphen/>
        <w:t>گرداند. باعث</w:t>
      </w:r>
      <w:r w:rsidR="00CC1B3D" w:rsidRPr="006E3762">
        <w:rPr>
          <w:rStyle w:val="Char4"/>
          <w:rFonts w:cs="CTraditional Arabic" w:hint="cs"/>
          <w:rtl/>
        </w:rPr>
        <w:t>أ</w:t>
      </w:r>
      <w:r w:rsidRPr="006E3762">
        <w:rPr>
          <w:rStyle w:val="Char4"/>
          <w:rFonts w:hint="cs"/>
          <w:rtl/>
        </w:rPr>
        <w:t xml:space="preserve"> همانگونه که انسان را از خاک آفریده و مسیر تکاملش را تنظیم نموده و همانگونه که زمین خشک و خاموش را جان</w:t>
      </w:r>
      <w:r w:rsidRPr="006E3762">
        <w:rPr>
          <w:rStyle w:val="Char4"/>
          <w:rFonts w:hint="cs"/>
          <w:rtl/>
        </w:rPr>
        <w:softHyphen/>
        <w:t xml:space="preserve"> می</w:t>
      </w:r>
      <w:r w:rsidRPr="006E3762">
        <w:rPr>
          <w:rStyle w:val="Char4"/>
          <w:rFonts w:hint="cs"/>
          <w:rtl/>
        </w:rPr>
        <w:softHyphen/>
        <w:t>بخشد، بعد از مرگ انسان را زنده می</w:t>
      </w:r>
      <w:r w:rsidR="00310C91" w:rsidRPr="006E3762">
        <w:rPr>
          <w:rStyle w:val="Char4"/>
          <w:rFonts w:hint="eastAsia"/>
          <w:rtl/>
        </w:rPr>
        <w:t>‌</w:t>
      </w:r>
      <w:r w:rsidRPr="006E3762">
        <w:rPr>
          <w:rStyle w:val="Char4"/>
          <w:rFonts w:hint="cs"/>
          <w:rtl/>
        </w:rPr>
        <w:t>گرداند و از زمین بیرون می</w:t>
      </w:r>
      <w:r w:rsidRPr="006E3762">
        <w:rPr>
          <w:rStyle w:val="Char4"/>
          <w:rFonts w:hint="cs"/>
          <w:rtl/>
        </w:rPr>
        <w:softHyphen/>
        <w:t xml:space="preserve">کشد تا سرانجام بدکاران و نیکوکاران را مشخص کند. باعِث با برانگیختن و ارسال پیامبران </w:t>
      </w:r>
      <w:r w:rsidR="00BE29DD" w:rsidRPr="006E3762">
        <w:rPr>
          <w:rStyle w:val="Char4"/>
          <w:rFonts w:cs="CTraditional Arabic"/>
          <w:rtl/>
        </w:rPr>
        <w:t>†</w:t>
      </w:r>
      <w:r w:rsidRPr="006E3762">
        <w:rPr>
          <w:rStyle w:val="Char4"/>
          <w:rFonts w:hint="cs"/>
          <w:rtl/>
        </w:rPr>
        <w:t xml:space="preserve"> و دادن نشانه‌ها در خلقت هستی به انسان ثابت کرده که وی بعد از مرگش برانگیخته و زنده می</w:t>
      </w:r>
      <w:r w:rsidRPr="006E3762">
        <w:rPr>
          <w:rStyle w:val="Char4"/>
          <w:rFonts w:hint="cs"/>
          <w:rtl/>
        </w:rPr>
        <w:softHyphen/>
        <w:t>شود تا زندگی جاوید یابد و بداند که خلقت هستی هدفمند و هوشمندانه است.</w:t>
      </w:r>
    </w:p>
    <w:p w:rsidR="00C719F6" w:rsidRPr="006E3762" w:rsidRDefault="00C719F6" w:rsidP="006E3762">
      <w:pPr>
        <w:ind w:firstLine="284"/>
        <w:jc w:val="both"/>
        <w:rPr>
          <w:rStyle w:val="Char4"/>
          <w:rtl/>
        </w:rPr>
      </w:pPr>
      <w:r w:rsidRPr="006E3762">
        <w:rPr>
          <w:rStyle w:val="Char4"/>
          <w:rFonts w:hint="cs"/>
          <w:rtl/>
        </w:rPr>
        <w:t>مؤمن سرای دنیا را فانی و سرای عقبی را عالی و جاودانه می</w:t>
      </w:r>
      <w:r w:rsidRPr="006E3762">
        <w:rPr>
          <w:rStyle w:val="Char4"/>
          <w:rFonts w:hint="cs"/>
          <w:rtl/>
        </w:rPr>
        <w:softHyphen/>
        <w:t>بیند و یقین دارد که باعِث وی را بعد از مرگ با جسم و روحش</w:t>
      </w:r>
      <w:r w:rsidRPr="006E3762">
        <w:rPr>
          <w:rStyle w:val="Char4"/>
          <w:rtl/>
        </w:rPr>
        <w:t xml:space="preserve"> </w:t>
      </w:r>
      <w:r w:rsidRPr="006E3762">
        <w:rPr>
          <w:rStyle w:val="Char4"/>
          <w:rFonts w:hint="cs"/>
          <w:rtl/>
        </w:rPr>
        <w:t>زنده و</w:t>
      </w:r>
      <w:r w:rsidRPr="006E3762">
        <w:rPr>
          <w:rStyle w:val="Char4"/>
          <w:rtl/>
        </w:rPr>
        <w:t xml:space="preserve"> </w:t>
      </w:r>
      <w:r w:rsidRPr="006E3762">
        <w:rPr>
          <w:rStyle w:val="Char4"/>
          <w:rFonts w:hint="cs"/>
          <w:rtl/>
        </w:rPr>
        <w:t>برانگ</w:t>
      </w:r>
      <w:r w:rsidR="004565B2" w:rsidRPr="006E3762">
        <w:rPr>
          <w:rStyle w:val="Char4"/>
          <w:rFonts w:hint="cs"/>
          <w:rtl/>
        </w:rPr>
        <w:t>ی</w:t>
      </w:r>
      <w:r w:rsidRPr="006E3762">
        <w:rPr>
          <w:rStyle w:val="Char4"/>
          <w:rFonts w:hint="cs"/>
          <w:rtl/>
        </w:rPr>
        <w:t>خته می</w:t>
      </w:r>
      <w:r w:rsidRPr="006E3762">
        <w:rPr>
          <w:rStyle w:val="Char4"/>
          <w:rFonts w:hint="cs"/>
          <w:rtl/>
        </w:rPr>
        <w:softHyphen/>
        <w:t>کند. این فهمش از نام زیبایِ باعث هدف از آفرینشش را برایش مشخص می</w:t>
      </w:r>
      <w:r w:rsidRPr="006E3762">
        <w:rPr>
          <w:rStyle w:val="Char4"/>
          <w:rFonts w:hint="cs"/>
          <w:rtl/>
        </w:rPr>
        <w:softHyphen/>
        <w:t>کند و وجودش را در جهت بندگی خدا قرار می</w:t>
      </w:r>
      <w:r w:rsidRPr="006E3762">
        <w:rPr>
          <w:rStyle w:val="Char4"/>
          <w:rFonts w:hint="cs"/>
          <w:rtl/>
        </w:rPr>
        <w:softHyphen/>
        <w:t>دهد.</w:t>
      </w:r>
    </w:p>
    <w:p w:rsidR="00C719F6" w:rsidRPr="006E3762" w:rsidRDefault="00C719F6" w:rsidP="006E3762">
      <w:pPr>
        <w:pStyle w:val="a2"/>
        <w:rPr>
          <w:rtl/>
        </w:rPr>
      </w:pPr>
      <w:bookmarkStart w:id="794" w:name="_Toc404710354"/>
      <w:bookmarkStart w:id="795" w:name="_Toc437716061"/>
      <w:r w:rsidRPr="006E3762">
        <w:rPr>
          <w:rFonts w:hint="cs"/>
          <w:rtl/>
        </w:rPr>
        <w:t>51-</w:t>
      </w:r>
      <w:r w:rsidR="00310C91" w:rsidRPr="006E3762">
        <w:rPr>
          <w:rFonts w:hint="cs"/>
          <w:rtl/>
        </w:rPr>
        <w:t xml:space="preserve"> </w:t>
      </w:r>
      <w:r w:rsidRPr="006E3762">
        <w:rPr>
          <w:rFonts w:hint="cs"/>
          <w:rtl/>
        </w:rPr>
        <w:t>شَهِید</w:t>
      </w:r>
      <w:bookmarkEnd w:id="794"/>
      <w:bookmarkEnd w:id="795"/>
      <w:r w:rsidRPr="006E3762">
        <w:rPr>
          <w:rtl/>
        </w:rPr>
        <w:fldChar w:fldCharType="begin"/>
      </w:r>
      <w:r w:rsidRPr="006E3762">
        <w:instrText xml:space="preserve"> TC "</w:instrText>
      </w:r>
      <w:bookmarkStart w:id="796" w:name="_Toc373938106"/>
      <w:bookmarkStart w:id="797" w:name="_Toc404508254"/>
      <w:r w:rsidRPr="006E3762">
        <w:rPr>
          <w:rFonts w:hint="cs"/>
          <w:rtl/>
        </w:rPr>
        <w:instrText>شَهِید</w:instrText>
      </w:r>
      <w:bookmarkEnd w:id="796"/>
      <w:bookmarkEnd w:id="797"/>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w:t>
      </w:r>
      <w:r w:rsidRPr="006E3762">
        <w:rPr>
          <w:rStyle w:val="Chard"/>
          <w:rFonts w:hint="cs"/>
          <w:rtl/>
        </w:rPr>
        <w:t>ٱ</w:t>
      </w:r>
      <w:r w:rsidRPr="006E3762">
        <w:rPr>
          <w:rStyle w:val="Chard"/>
          <w:rFonts w:hint="eastAsia"/>
          <w:rtl/>
        </w:rPr>
        <w:t>للَّهُ</w:t>
      </w:r>
      <w:r w:rsidRPr="006E3762">
        <w:rPr>
          <w:rStyle w:val="Chard"/>
          <w:rtl/>
        </w:rPr>
        <w:t xml:space="preserve"> عَلَىٰ كُلِّ شَيۡء</w:t>
      </w:r>
      <w:r w:rsidRPr="006E3762">
        <w:rPr>
          <w:rStyle w:val="Chard"/>
          <w:rFonts w:hint="cs"/>
          <w:rtl/>
        </w:rPr>
        <w:t>ٖ</w:t>
      </w:r>
      <w:r w:rsidRPr="006E3762">
        <w:rPr>
          <w:rStyle w:val="Chard"/>
          <w:rtl/>
        </w:rPr>
        <w:t xml:space="preserve"> </w:t>
      </w:r>
      <w:r w:rsidRPr="006E3762">
        <w:rPr>
          <w:rStyle w:val="Chard"/>
          <w:rFonts w:hint="cs"/>
          <w:rtl/>
        </w:rPr>
        <w:t>شَهِيدٌ</w:t>
      </w:r>
      <w:r w:rsidRPr="006E3762">
        <w:rPr>
          <w:rFonts w:ascii="Tahoma" w:hAnsi="Tahoma" w:hint="cs"/>
          <w:color w:val="000000"/>
          <w:sz w:val="28"/>
          <w:szCs w:val="28"/>
          <w:rtl/>
          <w:lang w:bidi="fa-IR"/>
        </w:rPr>
        <w:t>﴾</w:t>
      </w:r>
      <w:r w:rsidRPr="006E3762">
        <w:rPr>
          <w:rStyle w:val="Char6"/>
          <w:rtl/>
        </w:rPr>
        <w:t xml:space="preserve"> </w:t>
      </w:r>
      <w:r w:rsidRPr="00640CAC">
        <w:rPr>
          <w:rStyle w:val="Char6"/>
          <w:rtl/>
        </w:rPr>
        <w:t>[المجادلة: 6]</w:t>
      </w:r>
      <w:r w:rsidRPr="00640CAC">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حاضر</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ناظر</w:t>
      </w:r>
      <w:r w:rsidR="00C719F6" w:rsidRPr="006E3762">
        <w:rPr>
          <w:rStyle w:val="Char7"/>
          <w:rtl/>
        </w:rPr>
        <w:t xml:space="preserve"> </w:t>
      </w:r>
      <w:r w:rsidR="00C719F6" w:rsidRPr="006E3762">
        <w:rPr>
          <w:rStyle w:val="Char7"/>
          <w:rFonts w:hint="cs"/>
          <w:rtl/>
        </w:rPr>
        <w:t>بر</w:t>
      </w:r>
      <w:r w:rsidR="00C719F6" w:rsidRPr="006E3762">
        <w:rPr>
          <w:rStyle w:val="Char7"/>
          <w:rtl/>
        </w:rPr>
        <w:t xml:space="preserve"> </w:t>
      </w:r>
      <w:r w:rsidR="00C719F6" w:rsidRPr="006E3762">
        <w:rPr>
          <w:rStyle w:val="Char7"/>
          <w:rFonts w:hint="cs"/>
          <w:rtl/>
        </w:rPr>
        <w:t>هر</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ز</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 xml:space="preserve">شَهِید از مصدر </w:t>
      </w:r>
      <w:r w:rsidR="00310C91" w:rsidRPr="006E3762">
        <w:rPr>
          <w:rStyle w:val="Char4"/>
          <w:rFonts w:hint="cs"/>
          <w:rtl/>
        </w:rPr>
        <w:t>«</w:t>
      </w:r>
      <w:r w:rsidRPr="006E3762">
        <w:rPr>
          <w:rStyle w:val="Char4"/>
          <w:rFonts w:hint="cs"/>
          <w:rtl/>
        </w:rPr>
        <w:t>شُهود</w:t>
      </w:r>
      <w:r w:rsidR="00310C91" w:rsidRPr="006E3762">
        <w:rPr>
          <w:rStyle w:val="Char4"/>
          <w:rFonts w:hint="cs"/>
          <w:rtl/>
        </w:rPr>
        <w:t>»</w:t>
      </w:r>
      <w:r w:rsidRPr="006E3762">
        <w:rPr>
          <w:rStyle w:val="Char4"/>
          <w:rFonts w:hint="cs"/>
          <w:rtl/>
        </w:rPr>
        <w:t xml:space="preserve"> یعنی؛ حاظر و ناظر و گواه. شَهِید بر تمامی ذرّات و امور و آفرینش هستی ناظر و حاظر و گواه است. شهودِ شَهِید بهترین و والاترین صورت علم و آگاهی را به وی انتقال می</w:t>
      </w:r>
      <w:r w:rsidRPr="006E3762">
        <w:rPr>
          <w:rStyle w:val="Char4"/>
          <w:rFonts w:hint="cs"/>
          <w:rtl/>
        </w:rPr>
        <w:softHyphen/>
        <w:t>دهد به</w:t>
      </w:r>
      <w:r w:rsidRPr="006E3762">
        <w:rPr>
          <w:rStyle w:val="Char4"/>
          <w:rtl/>
        </w:rPr>
        <w:softHyphen/>
      </w:r>
      <w:r w:rsidRPr="006E3762">
        <w:rPr>
          <w:rStyle w:val="Char4"/>
          <w:rFonts w:hint="cs"/>
          <w:rtl/>
        </w:rPr>
        <w:t>گونه</w:t>
      </w:r>
      <w:r w:rsidRPr="006E3762">
        <w:rPr>
          <w:rStyle w:val="Char4"/>
          <w:rFonts w:hint="cs"/>
          <w:rtl/>
        </w:rPr>
        <w:softHyphen/>
        <w:t>ای که هیچ</w:t>
      </w:r>
      <w:r w:rsidRPr="006E3762">
        <w:rPr>
          <w:rStyle w:val="Char4"/>
          <w:rFonts w:hint="cs"/>
          <w:rtl/>
        </w:rPr>
        <w:softHyphen/>
        <w:t>کاری و هیچ چیزی در زمین و در آسمان چه ذرّه</w:t>
      </w:r>
      <w:r w:rsidRPr="006E3762">
        <w:rPr>
          <w:rStyle w:val="Char4"/>
          <w:rFonts w:hint="cs"/>
          <w:rtl/>
        </w:rPr>
        <w:softHyphen/>
        <w:t>ای؛ چه کوچک</w:t>
      </w:r>
      <w:r w:rsidRPr="006E3762">
        <w:rPr>
          <w:rStyle w:val="Char4"/>
          <w:rFonts w:hint="cs"/>
          <w:rtl/>
        </w:rPr>
        <w:softHyphen/>
        <w:t>تر و چه بزرگ</w:t>
      </w:r>
      <w:r w:rsidRPr="006E3762">
        <w:rPr>
          <w:rStyle w:val="Char4"/>
          <w:rFonts w:hint="cs"/>
          <w:rtl/>
        </w:rPr>
        <w:softHyphen/>
        <w:t>تر از وی پنهان نمی</w:t>
      </w:r>
      <w:r w:rsidRPr="006E3762">
        <w:rPr>
          <w:rStyle w:val="Char4"/>
          <w:rFonts w:hint="cs"/>
          <w:rtl/>
        </w:rPr>
        <w:softHyphen/>
        <w:t>ماند. شَهِید گواهی بر حقّ الوهیّت خود و دادگریش می</w:t>
      </w:r>
      <w:r w:rsidRPr="006E3762">
        <w:rPr>
          <w:rStyle w:val="Char4"/>
          <w:rtl/>
        </w:rPr>
        <w:softHyphen/>
      </w:r>
      <w:r w:rsidRPr="006E3762">
        <w:rPr>
          <w:rStyle w:val="Char4"/>
          <w:rFonts w:hint="cs"/>
          <w:rtl/>
        </w:rPr>
        <w:t>دهد و بعد از وی،</w:t>
      </w:r>
      <w:r w:rsidRPr="006E3762">
        <w:rPr>
          <w:rStyle w:val="Char4"/>
          <w:rtl/>
        </w:rPr>
        <w:t xml:space="preserve"> </w:t>
      </w:r>
      <w:r w:rsidRPr="006E3762">
        <w:rPr>
          <w:rStyle w:val="Char4"/>
          <w:rFonts w:hint="cs"/>
          <w:rtl/>
        </w:rPr>
        <w:t>فرشتگان</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صاحبان</w:t>
      </w:r>
      <w:r w:rsidRPr="006E3762">
        <w:rPr>
          <w:rStyle w:val="Char4"/>
          <w:rtl/>
        </w:rPr>
        <w:t xml:space="preserve"> </w:t>
      </w:r>
      <w:r w:rsidRPr="006E3762">
        <w:rPr>
          <w:rStyle w:val="Char4"/>
          <w:rFonts w:hint="cs"/>
          <w:rtl/>
        </w:rPr>
        <w:t>دانش</w:t>
      </w:r>
      <w:r w:rsidRPr="006E3762">
        <w:rPr>
          <w:rStyle w:val="Char4"/>
          <w:rtl/>
        </w:rPr>
        <w:t xml:space="preserve"> </w:t>
      </w:r>
      <w:r w:rsidRPr="006E3762">
        <w:rPr>
          <w:rStyle w:val="Char4"/>
          <w:rFonts w:hint="cs"/>
          <w:rtl/>
        </w:rPr>
        <w:t>بر آن گواه</w:t>
      </w:r>
      <w:r w:rsidR="004565B2" w:rsidRPr="006E3762">
        <w:rPr>
          <w:rStyle w:val="Char4"/>
          <w:rFonts w:hint="cs"/>
          <w:rtl/>
        </w:rPr>
        <w:t>ی</w:t>
      </w:r>
      <w:r w:rsidRPr="006E3762">
        <w:rPr>
          <w:rStyle w:val="Char4"/>
          <w:rFonts w:hint="cs"/>
          <w:rtl/>
        </w:rPr>
        <w:t xml:space="preserve"> م</w:t>
      </w:r>
      <w:r w:rsidR="004565B2" w:rsidRPr="006E3762">
        <w:rPr>
          <w:rStyle w:val="Char4"/>
          <w:rFonts w:hint="cs"/>
          <w:rtl/>
        </w:rPr>
        <w:t>ی</w:t>
      </w:r>
      <w:r w:rsidRPr="006E3762">
        <w:rPr>
          <w:rStyle w:val="Char4"/>
          <w:rFonts w:hint="cs"/>
          <w:rtl/>
        </w:rPr>
        <w:t>‌دهند. شَهِید</w:t>
      </w:r>
      <w:r w:rsidR="00CC1B3D" w:rsidRPr="006E3762">
        <w:rPr>
          <w:rStyle w:val="Char4"/>
          <w:rFonts w:cs="CTraditional Arabic" w:hint="cs"/>
          <w:rtl/>
        </w:rPr>
        <w:t>أ</w:t>
      </w:r>
      <w:r w:rsidRPr="006E3762">
        <w:rPr>
          <w:rStyle w:val="Char4"/>
          <w:rFonts w:hint="cs"/>
          <w:rtl/>
        </w:rPr>
        <w:t xml:space="preserve"> بر</w:t>
      </w:r>
      <w:r w:rsidRPr="006E3762">
        <w:rPr>
          <w:rStyle w:val="Char4"/>
          <w:rtl/>
        </w:rPr>
        <w:t xml:space="preserve"> </w:t>
      </w:r>
      <w:r w:rsidRPr="006E3762">
        <w:rPr>
          <w:rStyle w:val="Char4"/>
          <w:rFonts w:hint="cs"/>
          <w:rtl/>
        </w:rPr>
        <w:t>آنچه</w:t>
      </w:r>
      <w:r w:rsidRPr="006E3762">
        <w:rPr>
          <w:rStyle w:val="Char4"/>
          <w:rtl/>
        </w:rPr>
        <w:t xml:space="preserve"> </w:t>
      </w:r>
      <w:r w:rsidRPr="006E3762">
        <w:rPr>
          <w:rStyle w:val="Char4"/>
          <w:rFonts w:hint="cs"/>
          <w:rtl/>
        </w:rPr>
        <w:t>از</w:t>
      </w:r>
      <w:r w:rsidRPr="006E3762">
        <w:rPr>
          <w:rStyle w:val="Char4"/>
          <w:rtl/>
        </w:rPr>
        <w:t xml:space="preserve"> </w:t>
      </w:r>
      <w:r w:rsidRPr="006E3762">
        <w:rPr>
          <w:rStyle w:val="Char4"/>
          <w:rFonts w:hint="cs"/>
          <w:rtl/>
        </w:rPr>
        <w:t>قرآن به مقتضا</w:t>
      </w:r>
      <w:r w:rsidR="004565B2" w:rsidRPr="006E3762">
        <w:rPr>
          <w:rStyle w:val="Char4"/>
          <w:rFonts w:hint="cs"/>
          <w:rtl/>
        </w:rPr>
        <w:t>ی</w:t>
      </w:r>
      <w:r w:rsidRPr="006E3762">
        <w:rPr>
          <w:rStyle w:val="Char4"/>
          <w:rtl/>
        </w:rPr>
        <w:t xml:space="preserve"> </w:t>
      </w:r>
      <w:r w:rsidRPr="006E3762">
        <w:rPr>
          <w:rStyle w:val="Char4"/>
          <w:rFonts w:hint="cs"/>
          <w:rtl/>
        </w:rPr>
        <w:t>دانش</w:t>
      </w:r>
      <w:r w:rsidRPr="006E3762">
        <w:rPr>
          <w:rStyle w:val="Char4"/>
          <w:rtl/>
        </w:rPr>
        <w:t xml:space="preserve"> </w:t>
      </w:r>
      <w:r w:rsidRPr="006E3762">
        <w:rPr>
          <w:rStyle w:val="Char4"/>
          <w:rFonts w:hint="cs"/>
          <w:rtl/>
        </w:rPr>
        <w:t>خاصّ</w:t>
      </w:r>
      <w:r w:rsidRPr="006E3762">
        <w:rPr>
          <w:rStyle w:val="Char4"/>
          <w:rtl/>
        </w:rPr>
        <w:t xml:space="preserve"> </w:t>
      </w:r>
      <w:r w:rsidRPr="006E3762">
        <w:rPr>
          <w:rStyle w:val="Char4"/>
          <w:rFonts w:hint="cs"/>
          <w:rtl/>
        </w:rPr>
        <w:t>خودش</w:t>
      </w:r>
      <w:r w:rsidRPr="006E3762">
        <w:rPr>
          <w:rStyle w:val="Char4"/>
          <w:rtl/>
        </w:rPr>
        <w:t xml:space="preserve"> </w:t>
      </w:r>
      <w:r w:rsidRPr="006E3762">
        <w:rPr>
          <w:rStyle w:val="Char4"/>
          <w:rFonts w:hint="cs"/>
          <w:rtl/>
        </w:rPr>
        <w:t>بر</w:t>
      </w:r>
      <w:r w:rsidRPr="006E3762">
        <w:rPr>
          <w:rStyle w:val="Char4"/>
          <w:rtl/>
        </w:rPr>
        <w:t xml:space="preserve"> </w:t>
      </w:r>
      <w:r w:rsidRPr="006E3762">
        <w:rPr>
          <w:rStyle w:val="Char4"/>
          <w:rFonts w:hint="cs"/>
          <w:rtl/>
        </w:rPr>
        <w:t>پیامبر</w:t>
      </w:r>
      <w:r w:rsidR="003B5755" w:rsidRPr="006E3762">
        <w:rPr>
          <w:rStyle w:val="Char4"/>
          <w:rFonts w:ascii="CTraditional Arabic" w:hAnsi="CTraditional Arabic" w:cs="CTraditional Arabic" w:hint="cs"/>
          <w:rtl/>
        </w:rPr>
        <w:t>ج</w:t>
      </w:r>
      <w:r w:rsidRPr="006E3762">
        <w:rPr>
          <w:rStyle w:val="Char4"/>
          <w:rtl/>
        </w:rPr>
        <w:t xml:space="preserve"> </w:t>
      </w:r>
      <w:r w:rsidRPr="006E3762">
        <w:rPr>
          <w:rStyle w:val="Char4"/>
          <w:rFonts w:hint="cs"/>
          <w:rtl/>
        </w:rPr>
        <w:t>نازل</w:t>
      </w:r>
      <w:r w:rsidRPr="006E3762">
        <w:rPr>
          <w:rStyle w:val="Char4"/>
          <w:rtl/>
        </w:rPr>
        <w:t xml:space="preserve"> </w:t>
      </w:r>
      <w:r w:rsidRPr="006E3762">
        <w:rPr>
          <w:rStyle w:val="Char4"/>
          <w:rFonts w:hint="cs"/>
          <w:rtl/>
        </w:rPr>
        <w:t>کرده،</w:t>
      </w:r>
      <w:r w:rsidRPr="006E3762">
        <w:rPr>
          <w:rStyle w:val="Char4"/>
          <w:rtl/>
        </w:rPr>
        <w:t xml:space="preserve"> </w:t>
      </w:r>
      <w:r w:rsidRPr="006E3762">
        <w:rPr>
          <w:rStyle w:val="Char4"/>
          <w:rFonts w:hint="cs"/>
          <w:rtl/>
        </w:rPr>
        <w:t>به حق بودنش گواه</w:t>
      </w:r>
      <w:r w:rsidR="004565B2" w:rsidRPr="006E3762">
        <w:rPr>
          <w:rStyle w:val="Char4"/>
          <w:rFonts w:hint="cs"/>
          <w:rtl/>
        </w:rPr>
        <w:t>ی</w:t>
      </w:r>
      <w:r w:rsidRPr="006E3762">
        <w:rPr>
          <w:rStyle w:val="Char4"/>
          <w:rtl/>
        </w:rPr>
        <w:t xml:space="preserve"> </w:t>
      </w:r>
      <w:r w:rsidRPr="006E3762">
        <w:rPr>
          <w:rStyle w:val="Char4"/>
          <w:rFonts w:hint="cs"/>
          <w:rtl/>
        </w:rPr>
        <w:t>م</w:t>
      </w:r>
      <w:r w:rsidR="004565B2" w:rsidRPr="006E3762">
        <w:rPr>
          <w:rStyle w:val="Char4"/>
          <w:rFonts w:hint="cs"/>
          <w:rtl/>
        </w:rPr>
        <w:t>ی</w:t>
      </w:r>
      <w:r w:rsidRPr="006E3762">
        <w:rPr>
          <w:rStyle w:val="Char4"/>
          <w:rFonts w:hint="cs"/>
          <w:rtl/>
        </w:rPr>
        <w:t>‌دهد</w:t>
      </w:r>
      <w:r w:rsidRPr="006E3762">
        <w:rPr>
          <w:rStyle w:val="Char4"/>
          <w:rtl/>
        </w:rPr>
        <w:t xml:space="preserve">. </w:t>
      </w:r>
      <w:r w:rsidRPr="006E3762">
        <w:rPr>
          <w:rStyle w:val="Char4"/>
          <w:rFonts w:hint="cs"/>
          <w:rtl/>
        </w:rPr>
        <w:t>شَهِید</w:t>
      </w:r>
      <w:r w:rsidR="00CC1B3D" w:rsidRPr="006E3762">
        <w:rPr>
          <w:rStyle w:val="Char4"/>
          <w:rFonts w:cs="CTraditional Arabic" w:hint="cs"/>
          <w:rtl/>
        </w:rPr>
        <w:t>أ</w:t>
      </w:r>
      <w:r w:rsidRPr="006E3762">
        <w:rPr>
          <w:rStyle w:val="Char4"/>
          <w:rFonts w:hint="cs"/>
          <w:rtl/>
        </w:rPr>
        <w:t xml:space="preserve"> گواهِ بر حق بودن پیامبرش محمّد</w:t>
      </w:r>
      <w:r w:rsidR="003B5755" w:rsidRPr="006E3762">
        <w:rPr>
          <w:rStyle w:val="Char4"/>
          <w:rFonts w:ascii="CTraditional Arabic" w:hAnsi="CTraditional Arabic" w:cs="CTraditional Arabic" w:hint="cs"/>
          <w:rtl/>
        </w:rPr>
        <w:t xml:space="preserve"> ج</w:t>
      </w:r>
      <w:r w:rsidRPr="006E3762">
        <w:rPr>
          <w:rStyle w:val="Char4"/>
          <w:rFonts w:hint="cs"/>
          <w:rtl/>
        </w:rPr>
        <w:t xml:space="preserve"> و پذیرش و عدم پذیرش رسالت وی توسط مردمان و گواه تمام کردار </w:t>
      </w:r>
      <w:r w:rsidR="00F607C8" w:rsidRPr="006E3762">
        <w:rPr>
          <w:rStyle w:val="Char4"/>
          <w:rFonts w:hint="cs"/>
          <w:rtl/>
        </w:rPr>
        <w:t>انسان‌ها</w:t>
      </w:r>
      <w:r w:rsidRPr="006E3762">
        <w:rPr>
          <w:rStyle w:val="Char4"/>
          <w:rFonts w:hint="cs"/>
          <w:rtl/>
        </w:rPr>
        <w:t xml:space="preserve"> می</w:t>
      </w:r>
      <w:r w:rsidRPr="006E3762">
        <w:rPr>
          <w:rStyle w:val="Char4"/>
          <w:rFonts w:hint="cs"/>
          <w:rtl/>
        </w:rPr>
        <w:softHyphen/>
        <w:t>باشد. شَهِید</w:t>
      </w:r>
      <w:r w:rsidR="00CC1B3D" w:rsidRPr="006E3762">
        <w:rPr>
          <w:rStyle w:val="Char4"/>
          <w:rFonts w:cs="CTraditional Arabic" w:hint="cs"/>
          <w:rtl/>
        </w:rPr>
        <w:t>أ</w:t>
      </w:r>
      <w:r w:rsidRPr="006E3762">
        <w:rPr>
          <w:rStyle w:val="Char4"/>
          <w:rFonts w:hint="cs"/>
          <w:rtl/>
        </w:rPr>
        <w:t>، پیامبران</w:t>
      </w:r>
      <w:r w:rsidR="00BE29DD" w:rsidRPr="006E3762">
        <w:rPr>
          <w:rStyle w:val="Char4"/>
          <w:rFonts w:cs="CTraditional Arabic"/>
          <w:rtl/>
        </w:rPr>
        <w:t>†</w:t>
      </w:r>
      <w:r w:rsidRPr="006E3762">
        <w:rPr>
          <w:rStyle w:val="Char4"/>
          <w:rFonts w:hint="cs"/>
          <w:rtl/>
        </w:rPr>
        <w:t>، ملائکه، اعضای بدن و برخی را بر برخی شاهد و گواه در قیامت قرار داده تا بر اعمالشان شهادت دهند.</w:t>
      </w:r>
    </w:p>
    <w:p w:rsidR="00C719F6" w:rsidRPr="006E3762" w:rsidRDefault="00C719F6" w:rsidP="006E3762">
      <w:pPr>
        <w:widowControl w:val="0"/>
        <w:ind w:firstLine="284"/>
        <w:jc w:val="both"/>
        <w:rPr>
          <w:rStyle w:val="Char4"/>
          <w:rtl/>
        </w:rPr>
      </w:pPr>
      <w:r w:rsidRPr="006E3762">
        <w:rPr>
          <w:rStyle w:val="Char4"/>
          <w:rFonts w:hint="cs"/>
          <w:rtl/>
        </w:rPr>
        <w:t>مؤمن به گونه</w:t>
      </w:r>
      <w:r w:rsidRPr="006E3762">
        <w:rPr>
          <w:rStyle w:val="Char4"/>
          <w:rFonts w:hint="cs"/>
          <w:rtl/>
        </w:rPr>
        <w:softHyphen/>
        <w:t>ای شَهِید</w:t>
      </w:r>
      <w:r w:rsidRPr="006E3762">
        <w:rPr>
          <w:rStyle w:val="Char4"/>
          <w:rFonts w:hint="cs"/>
          <w:rtl/>
        </w:rPr>
        <w:sym w:font="AGA Arabesque" w:char="F09C"/>
      </w:r>
      <w:r w:rsidR="00CC1B3D" w:rsidRPr="006E3762">
        <w:rPr>
          <w:rStyle w:val="Char4"/>
          <w:rFonts w:cs="CTraditional Arabic" w:hint="cs"/>
          <w:rtl/>
        </w:rPr>
        <w:t>أ</w:t>
      </w:r>
      <w:r w:rsidRPr="006E3762">
        <w:rPr>
          <w:rStyle w:val="Char4"/>
          <w:rFonts w:hint="cs"/>
          <w:rtl/>
        </w:rPr>
        <w:t>را ناظر و گواه بر اعمالش می</w:t>
      </w:r>
      <w:r w:rsidRPr="006E3762">
        <w:rPr>
          <w:rStyle w:val="Char4"/>
          <w:rFonts w:hint="cs"/>
          <w:rtl/>
        </w:rPr>
        <w:softHyphen/>
        <w:t>بیند که حیاء و شرم در وجودش متبلور شده به گونه</w:t>
      </w:r>
      <w:r w:rsidRPr="006E3762">
        <w:rPr>
          <w:rStyle w:val="Char4"/>
          <w:rFonts w:hint="cs"/>
          <w:rtl/>
        </w:rPr>
        <w:softHyphen/>
        <w:t>ای که مراقبت و تقوا با وجودش عجین می</w:t>
      </w:r>
      <w:r w:rsidRPr="006E3762">
        <w:rPr>
          <w:rStyle w:val="Char4"/>
          <w:rFonts w:hint="cs"/>
          <w:rtl/>
        </w:rPr>
        <w:softHyphen/>
        <w:t>گردد. مؤمن گواهی دهند</w:t>
      </w:r>
      <w:r w:rsidR="004565B2" w:rsidRPr="006E3762">
        <w:rPr>
          <w:rStyle w:val="Char4"/>
          <w:rFonts w:hint="cs"/>
          <w:rtl/>
        </w:rPr>
        <w:t>ۀ</w:t>
      </w:r>
      <w:r w:rsidRPr="006E3762">
        <w:rPr>
          <w:rStyle w:val="Char4"/>
          <w:rFonts w:hint="cs"/>
          <w:rtl/>
        </w:rPr>
        <w:t xml:space="preserve"> الوهیّت و ربوبیّت خداوند</w:t>
      </w:r>
      <w:r w:rsidR="00CC1B3D" w:rsidRPr="006E3762">
        <w:rPr>
          <w:rStyle w:val="Char4"/>
          <w:rFonts w:cs="CTraditional Arabic" w:hint="cs"/>
          <w:rtl/>
        </w:rPr>
        <w:t>أ</w:t>
      </w:r>
      <w:r w:rsidRPr="006E3762">
        <w:rPr>
          <w:rStyle w:val="Char4"/>
          <w:rFonts w:hint="cs"/>
          <w:rtl/>
        </w:rPr>
        <w:t xml:space="preserve"> و حق بودن قرآن و روز رستاخیز و ملائکه است تا بدینوسیله خود از شاهدانِ قیامت قرار گیرد. بند</w:t>
      </w:r>
      <w:r w:rsidR="004565B2" w:rsidRPr="006E3762">
        <w:rPr>
          <w:rStyle w:val="Char4"/>
          <w:rFonts w:hint="cs"/>
          <w:rtl/>
        </w:rPr>
        <w:t>ۀ</w:t>
      </w:r>
      <w:r w:rsidRPr="006E3762">
        <w:rPr>
          <w:rStyle w:val="Char4"/>
          <w:rFonts w:hint="cs"/>
          <w:rtl/>
        </w:rPr>
        <w:t xml:space="preserve"> شَهِید کسی است که خداوند</w:t>
      </w:r>
      <w:r w:rsidR="00CC1B3D" w:rsidRPr="006E3762">
        <w:rPr>
          <w:rStyle w:val="Char4"/>
          <w:rFonts w:cs="CTraditional Arabic" w:hint="cs"/>
          <w:rtl/>
        </w:rPr>
        <w:t>أ</w:t>
      </w:r>
      <w:r w:rsidRPr="006E3762">
        <w:rPr>
          <w:rStyle w:val="Char4"/>
          <w:rFonts w:hint="cs"/>
          <w:rtl/>
        </w:rPr>
        <w:t xml:space="preserve"> را شاهد و ناظر اعمالش می</w:t>
      </w:r>
      <w:r w:rsidRPr="006E3762">
        <w:rPr>
          <w:rStyle w:val="Char4"/>
          <w:rFonts w:hint="cs"/>
          <w:rtl/>
        </w:rPr>
        <w:softHyphen/>
        <w:t>بیند و جانش را در راه خدا نثار می</w:t>
      </w:r>
      <w:r w:rsidRPr="006E3762">
        <w:rPr>
          <w:rStyle w:val="Char4"/>
          <w:rFonts w:hint="cs"/>
          <w:rtl/>
        </w:rPr>
        <w:softHyphen/>
        <w:t>کند.</w:t>
      </w:r>
    </w:p>
    <w:p w:rsidR="00C719F6" w:rsidRPr="006E3762" w:rsidRDefault="00C719F6" w:rsidP="006E3762">
      <w:pPr>
        <w:pStyle w:val="a2"/>
      </w:pPr>
      <w:bookmarkStart w:id="798" w:name="_Toc404710355"/>
      <w:bookmarkStart w:id="799" w:name="_Toc437716062"/>
      <w:r w:rsidRPr="006E3762">
        <w:rPr>
          <w:rFonts w:hint="cs"/>
          <w:rtl/>
        </w:rPr>
        <w:t>52-</w:t>
      </w:r>
      <w:r w:rsidR="00310C91" w:rsidRPr="006E3762">
        <w:rPr>
          <w:rFonts w:hint="cs"/>
          <w:rtl/>
        </w:rPr>
        <w:t xml:space="preserve"> </w:t>
      </w:r>
      <w:r w:rsidRPr="006E3762">
        <w:rPr>
          <w:rFonts w:hint="cs"/>
          <w:rtl/>
        </w:rPr>
        <w:t>حَقّ</w:t>
      </w:r>
      <w:bookmarkEnd w:id="798"/>
      <w:bookmarkEnd w:id="799"/>
      <w:r w:rsidRPr="006E3762">
        <w:fldChar w:fldCharType="begin"/>
      </w:r>
      <w:r w:rsidRPr="006E3762">
        <w:instrText xml:space="preserve"> TC "</w:instrText>
      </w:r>
      <w:bookmarkStart w:id="800" w:name="_Toc373938107"/>
      <w:bookmarkStart w:id="801" w:name="_Toc404508255"/>
      <w:r w:rsidRPr="006E3762">
        <w:rPr>
          <w:rFonts w:hint="cs"/>
          <w:rtl/>
        </w:rPr>
        <w:instrText>حَقّ</w:instrText>
      </w:r>
      <w:bookmarkEnd w:id="800"/>
      <w:bookmarkEnd w:id="801"/>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فَتَعَٰلَى </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لۡمَلِكُ</w:t>
      </w:r>
      <w:r w:rsidRPr="006E3762">
        <w:rPr>
          <w:rStyle w:val="Chard"/>
          <w:rtl/>
        </w:rPr>
        <w:t xml:space="preserve"> </w:t>
      </w:r>
      <w:r w:rsidRPr="006E3762">
        <w:rPr>
          <w:rStyle w:val="Chard"/>
          <w:rFonts w:hint="cs"/>
          <w:rtl/>
        </w:rPr>
        <w:t>ٱ</w:t>
      </w:r>
      <w:r w:rsidRPr="006E3762">
        <w:rPr>
          <w:rStyle w:val="Chard"/>
          <w:rFonts w:hint="eastAsia"/>
          <w:rtl/>
        </w:rPr>
        <w:t>لۡحَقُّ</w:t>
      </w:r>
      <w:r w:rsidRPr="006E3762">
        <w:rPr>
          <w:rFonts w:ascii="Tahoma" w:hAnsi="Tahoma" w:hint="cs"/>
          <w:color w:val="000000"/>
          <w:sz w:val="28"/>
          <w:szCs w:val="28"/>
          <w:rtl/>
          <w:lang w:bidi="fa-IR"/>
        </w:rPr>
        <w:t>﴾</w:t>
      </w:r>
      <w:r w:rsidRPr="006E3762">
        <w:rPr>
          <w:rStyle w:val="Char6"/>
          <w:rtl/>
        </w:rPr>
        <w:t xml:space="preserve"> [المؤمنون: 116]</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Fonts w:hint="cs"/>
          <w:rtl/>
        </w:rPr>
        <w:t>پس والاست</w:t>
      </w:r>
      <w:r w:rsidR="00C719F6" w:rsidRPr="006E3762">
        <w:rPr>
          <w:rStyle w:val="Char7"/>
          <w:rtl/>
        </w:rPr>
        <w:t>‏</w:t>
      </w:r>
      <w:r w:rsidR="00C719F6" w:rsidRPr="006E3762">
        <w:rPr>
          <w:rStyle w:val="Char7"/>
          <w:rFonts w:hint="cs"/>
          <w:rtl/>
        </w:rPr>
        <w:t xml:space="preserve"> خدا،</w:t>
      </w:r>
      <w:r w:rsidR="00C719F6" w:rsidRPr="006E3762">
        <w:rPr>
          <w:rStyle w:val="Char7"/>
          <w:rtl/>
        </w:rPr>
        <w:t xml:space="preserve"> </w:t>
      </w:r>
      <w:r w:rsidR="00C719F6" w:rsidRPr="006E3762">
        <w:rPr>
          <w:rStyle w:val="Char7"/>
          <w:rFonts w:hint="cs"/>
          <w:rtl/>
        </w:rPr>
        <w:t>فرمانروا</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راست</w:t>
      </w:r>
      <w:r w:rsidR="004565B2" w:rsidRPr="006E3762">
        <w:rPr>
          <w:rStyle w:val="Char7"/>
          <w:rFonts w:hint="cs"/>
          <w:rtl/>
        </w:rPr>
        <w:t>ی</w:t>
      </w:r>
      <w:r w:rsidR="00C719F6" w:rsidRPr="006E3762">
        <w:rPr>
          <w:rStyle w:val="Char7"/>
          <w:rFonts w:hint="cs"/>
          <w:rtl/>
        </w:rPr>
        <w:t>ن</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حقّ مصدر و صفت مشبهه و به معنای؛ درست می</w:t>
      </w:r>
      <w:r w:rsidRPr="006E3762">
        <w:rPr>
          <w:rStyle w:val="Char4"/>
          <w:rFonts w:hint="cs"/>
          <w:rtl/>
        </w:rPr>
        <w:softHyphen/>
        <w:t>باشد. حقّ یعنی؛ در ذات و صفاتش آنگونه که باید باشد، هست. و هر آنچه را در آفرینش (خلق) و فرماندهی و ادار</w:t>
      </w:r>
      <w:r w:rsidR="004565B2" w:rsidRPr="006E3762">
        <w:rPr>
          <w:rStyle w:val="Char4"/>
          <w:rFonts w:hint="cs"/>
          <w:rtl/>
        </w:rPr>
        <w:t>ۀ</w:t>
      </w:r>
      <w:r w:rsidRPr="006E3762">
        <w:rPr>
          <w:rStyle w:val="Char4"/>
          <w:rFonts w:hint="cs"/>
          <w:rtl/>
        </w:rPr>
        <w:t xml:space="preserve"> امور (أمر) باید در وجه ایده</w:t>
      </w:r>
      <w:r w:rsidRPr="006E3762">
        <w:rPr>
          <w:rStyle w:val="Char4"/>
          <w:rFonts w:hint="cs"/>
          <w:rtl/>
        </w:rPr>
        <w:softHyphen/>
        <w:t>آل و کاملِ خود انجام می</w:t>
      </w:r>
      <w:r w:rsidRPr="006E3762">
        <w:rPr>
          <w:rStyle w:val="Char4"/>
          <w:rFonts w:hint="cs"/>
          <w:rtl/>
        </w:rPr>
        <w:softHyphen/>
        <w:t>داده، انجام داده است. حقّ فناناپذیر و غیر قابل انکار و بدون تغییر و تبدیل و أزلی و أبدی و واجب</w:t>
      </w:r>
      <w:r w:rsidRPr="006E3762">
        <w:rPr>
          <w:rStyle w:val="Char4"/>
          <w:rtl/>
        </w:rPr>
        <w:softHyphen/>
      </w:r>
      <w:r w:rsidRPr="006E3762">
        <w:rPr>
          <w:rStyle w:val="Char4"/>
          <w:rFonts w:hint="cs"/>
          <w:rtl/>
        </w:rPr>
        <w:t>الوجود می</w:t>
      </w:r>
      <w:r w:rsidRPr="006E3762">
        <w:rPr>
          <w:rStyle w:val="Char4"/>
          <w:rFonts w:hint="cs"/>
          <w:rtl/>
        </w:rPr>
        <w:softHyphen/>
        <w:t>باشد. حقّ، وجودش، ملائکه</w:t>
      </w:r>
      <w:r w:rsidRPr="006E3762">
        <w:rPr>
          <w:rStyle w:val="Char4"/>
          <w:rFonts w:hint="cs"/>
          <w:rtl/>
        </w:rPr>
        <w:softHyphen/>
        <w:t>هایش، کتابهایش، پیامبرانش</w:t>
      </w:r>
      <w:r w:rsidR="00BE29DD" w:rsidRPr="006E3762">
        <w:rPr>
          <w:rStyle w:val="Char4"/>
          <w:rFonts w:cs="CTraditional Arabic"/>
          <w:rtl/>
        </w:rPr>
        <w:t>†</w:t>
      </w:r>
      <w:r w:rsidRPr="006E3762">
        <w:rPr>
          <w:rStyle w:val="Char4"/>
          <w:rFonts w:hint="cs"/>
          <w:rtl/>
        </w:rPr>
        <w:t>، حشر و قیامتش، قضا و قدرش، وعده و وعیدهایش، قول و فعلش، لقایش، دینش، نام</w:t>
      </w:r>
      <w:r w:rsidRPr="006E3762">
        <w:rPr>
          <w:rStyle w:val="Char4"/>
          <w:rFonts w:hint="cs"/>
          <w:rtl/>
        </w:rPr>
        <w:softHyphen/>
        <w:t>ها و اوصافش و هر آنچه به حق بدو نسبت داده می</w:t>
      </w:r>
      <w:r w:rsidRPr="006E3762">
        <w:rPr>
          <w:rStyle w:val="Char4"/>
          <w:rFonts w:hint="cs"/>
          <w:rtl/>
        </w:rPr>
        <w:softHyphen/>
        <w:t>شود حق است؛ زیرا خودش حقّ است و غیر او باطل می</w:t>
      </w:r>
      <w:r w:rsidR="00310C91" w:rsidRPr="006E3762">
        <w:rPr>
          <w:rStyle w:val="Char4"/>
          <w:rFonts w:hint="eastAsia"/>
          <w:rtl/>
        </w:rPr>
        <w:t>‌</w:t>
      </w:r>
      <w:r w:rsidRPr="006E3762">
        <w:rPr>
          <w:rStyle w:val="Char4"/>
          <w:rFonts w:hint="cs"/>
          <w:rtl/>
        </w:rPr>
        <w:t>باشند. حقّ</w:t>
      </w:r>
      <w:r w:rsidR="00CC1B3D" w:rsidRPr="006E3762">
        <w:rPr>
          <w:rStyle w:val="Char4"/>
          <w:rFonts w:cs="CTraditional Arabic" w:hint="cs"/>
          <w:rtl/>
        </w:rPr>
        <w:t>أ</w:t>
      </w:r>
      <w:r w:rsidRPr="006E3762">
        <w:rPr>
          <w:rStyle w:val="Char4"/>
          <w:rFonts w:hint="cs"/>
          <w:rtl/>
        </w:rPr>
        <w:t xml:space="preserve"> با آفرینش هستی و مسخّرکردنشان و بیرون آوردن زنده از مرده و مرده از زنده و داخل کردن شب در روز و روز در شب و مدیریّت امور جهان و جهانیان ثابت نموده که حقّ است و فقط پرستش و فریادرسی و فرمانبرداری از او حق است و پرستش غیر او باطل.</w:t>
      </w:r>
    </w:p>
    <w:p w:rsidR="00C719F6" w:rsidRPr="006E3762" w:rsidRDefault="00C719F6" w:rsidP="006E3762">
      <w:pPr>
        <w:ind w:firstLine="284"/>
        <w:jc w:val="both"/>
        <w:rPr>
          <w:rStyle w:val="Char4"/>
          <w:rtl/>
        </w:rPr>
      </w:pPr>
      <w:r w:rsidRPr="006E3762">
        <w:rPr>
          <w:rStyle w:val="Char4"/>
          <w:rFonts w:hint="cs"/>
          <w:rtl/>
        </w:rPr>
        <w:t>مؤمن نماز</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عبادت</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ز</w:t>
      </w:r>
      <w:r w:rsidR="004565B2" w:rsidRPr="006E3762">
        <w:rPr>
          <w:rStyle w:val="Char4"/>
          <w:rFonts w:hint="cs"/>
          <w:rtl/>
        </w:rPr>
        <w:t>ی</w:t>
      </w:r>
      <w:r w:rsidRPr="006E3762">
        <w:rPr>
          <w:rStyle w:val="Char4"/>
          <w:rFonts w:hint="cs"/>
          <w:rtl/>
        </w:rPr>
        <w:t>ستن</w:t>
      </w:r>
      <w:r w:rsidRPr="006E3762">
        <w:rPr>
          <w:rStyle w:val="Char4"/>
          <w:rtl/>
        </w:rPr>
        <w:t xml:space="preserve"> </w:t>
      </w:r>
      <w:r w:rsidRPr="006E3762">
        <w:rPr>
          <w:rStyle w:val="Char4"/>
          <w:rFonts w:hint="cs"/>
          <w:rtl/>
        </w:rPr>
        <w:t>و</w:t>
      </w:r>
      <w:r w:rsidRPr="006E3762">
        <w:rPr>
          <w:rStyle w:val="Char4"/>
          <w:rtl/>
        </w:rPr>
        <w:t xml:space="preserve"> </w:t>
      </w:r>
      <w:r w:rsidRPr="006E3762">
        <w:rPr>
          <w:rStyle w:val="Char4"/>
          <w:rFonts w:hint="cs"/>
          <w:rtl/>
        </w:rPr>
        <w:t>مُردنش را فقط از آنِ حقّ</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داند؛ چون فقط او حق است. مؤمن اعتقاد و اقرار به حق بودنِ وجود و صفات و فرموده</w:t>
      </w:r>
      <w:r w:rsidRPr="006E3762">
        <w:rPr>
          <w:rStyle w:val="Char4"/>
          <w:rtl/>
        </w:rPr>
        <w:softHyphen/>
      </w:r>
      <w:r w:rsidRPr="006E3762">
        <w:rPr>
          <w:rStyle w:val="Char4"/>
          <w:rFonts w:hint="cs"/>
          <w:rtl/>
        </w:rPr>
        <w:t>ها و آفرینش و حکم خداوند می</w:t>
      </w:r>
      <w:r w:rsidRPr="006E3762">
        <w:rPr>
          <w:rStyle w:val="Char4"/>
          <w:rFonts w:hint="cs"/>
          <w:rtl/>
        </w:rPr>
        <w:softHyphen/>
        <w:t>نماید و آنها را حق</w:t>
      </w:r>
      <w:r w:rsidRPr="006E3762">
        <w:rPr>
          <w:rStyle w:val="Char4"/>
          <w:rFonts w:hint="cs"/>
          <w:rtl/>
        </w:rPr>
        <w:softHyphen/>
        <w:t>ترینِ حق</w:t>
      </w:r>
      <w:r w:rsidRPr="006E3762">
        <w:rPr>
          <w:rStyle w:val="Char4"/>
          <w:rFonts w:hint="cs"/>
          <w:rtl/>
        </w:rPr>
        <w:softHyphen/>
        <w:t>ها می</w:t>
      </w:r>
      <w:r w:rsidRPr="006E3762">
        <w:rPr>
          <w:rStyle w:val="Char4"/>
          <w:rFonts w:hint="cs"/>
          <w:rtl/>
        </w:rPr>
        <w:softHyphen/>
        <w:t>داند و فرمانبرداری و فریادخواهی و پرستش و تکیه و توکّل کردن به غیر خداها را باطل و پوچ و هرز می</w:t>
      </w:r>
      <w:r w:rsidRPr="006E3762">
        <w:rPr>
          <w:rStyle w:val="Char4"/>
          <w:rFonts w:hint="cs"/>
          <w:rtl/>
        </w:rPr>
        <w:softHyphen/>
        <w:t>داند.</w:t>
      </w:r>
    </w:p>
    <w:p w:rsidR="00C719F6" w:rsidRPr="006E3762" w:rsidRDefault="00C719F6" w:rsidP="00640CAC">
      <w:pPr>
        <w:pStyle w:val="a2"/>
        <w:spacing w:line="226" w:lineRule="auto"/>
        <w:rPr>
          <w:rtl/>
        </w:rPr>
      </w:pPr>
      <w:bookmarkStart w:id="802" w:name="_Toc404710356"/>
      <w:bookmarkStart w:id="803" w:name="_Toc437716063"/>
      <w:r w:rsidRPr="006E3762">
        <w:rPr>
          <w:rFonts w:hint="cs"/>
          <w:rtl/>
        </w:rPr>
        <w:t>53-</w:t>
      </w:r>
      <w:r w:rsidR="00310C91" w:rsidRPr="006E3762">
        <w:rPr>
          <w:rFonts w:hint="cs"/>
          <w:rtl/>
        </w:rPr>
        <w:t xml:space="preserve"> </w:t>
      </w:r>
      <w:r w:rsidRPr="006E3762">
        <w:rPr>
          <w:rFonts w:hint="cs"/>
          <w:rtl/>
        </w:rPr>
        <w:t>وکیل</w:t>
      </w:r>
      <w:bookmarkEnd w:id="802"/>
      <w:bookmarkEnd w:id="803"/>
      <w:r w:rsidRPr="006E3762">
        <w:rPr>
          <w:rtl/>
        </w:rPr>
        <w:fldChar w:fldCharType="begin"/>
      </w:r>
      <w:r w:rsidRPr="006E3762">
        <w:instrText xml:space="preserve"> TC "</w:instrText>
      </w:r>
      <w:bookmarkStart w:id="804" w:name="_Toc373938108"/>
      <w:bookmarkStart w:id="805" w:name="_Toc404508256"/>
      <w:r w:rsidRPr="006E3762">
        <w:rPr>
          <w:rFonts w:hint="cs"/>
          <w:rtl/>
        </w:rPr>
        <w:instrText>وکیل</w:instrText>
      </w:r>
      <w:bookmarkEnd w:id="804"/>
      <w:bookmarkEnd w:id="805"/>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40CAC">
      <w:pPr>
        <w:spacing w:line="226" w:lineRule="auto"/>
        <w:ind w:firstLine="284"/>
        <w:jc w:val="both"/>
        <w:rPr>
          <w:rStyle w:val="Char6"/>
          <w:rtl/>
        </w:rPr>
      </w:pPr>
      <w:r w:rsidRPr="006E3762">
        <w:rPr>
          <w:rFonts w:ascii="Tahoma" w:hAnsi="Tahoma" w:hint="cs"/>
          <w:color w:val="000000"/>
          <w:sz w:val="28"/>
          <w:szCs w:val="28"/>
          <w:rtl/>
          <w:lang w:bidi="fa-IR"/>
        </w:rPr>
        <w:t>﴿</w:t>
      </w:r>
      <w:r w:rsidRPr="006E3762">
        <w:rPr>
          <w:rStyle w:val="Chard"/>
          <w:rtl/>
        </w:rPr>
        <w:t>وَكَفَىٰ بِ</w:t>
      </w:r>
      <w:r w:rsidRPr="006E3762">
        <w:rPr>
          <w:rStyle w:val="Chard"/>
          <w:rFonts w:hint="cs"/>
          <w:rtl/>
        </w:rPr>
        <w:t>ٱ</w:t>
      </w:r>
      <w:r w:rsidRPr="006E3762">
        <w:rPr>
          <w:rStyle w:val="Chard"/>
          <w:rFonts w:hint="eastAsia"/>
          <w:rtl/>
        </w:rPr>
        <w:t>للَّهِ</w:t>
      </w:r>
      <w:r w:rsidRPr="006E3762">
        <w:rPr>
          <w:rStyle w:val="Chard"/>
          <w:rtl/>
        </w:rPr>
        <w:t xml:space="preserve"> وَكِيلًا</w:t>
      </w:r>
      <w:r w:rsidRPr="006E3762">
        <w:rPr>
          <w:rFonts w:ascii="Tahoma" w:hAnsi="Tahoma" w:hint="cs"/>
          <w:color w:val="000000"/>
          <w:sz w:val="28"/>
          <w:szCs w:val="28"/>
          <w:rtl/>
          <w:lang w:bidi="fa-IR"/>
        </w:rPr>
        <w:t>﴾</w:t>
      </w:r>
      <w:r w:rsidRPr="006E3762">
        <w:rPr>
          <w:rStyle w:val="Char6"/>
          <w:rtl/>
        </w:rPr>
        <w:t xml:space="preserve"> [النساء: 81]</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و</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اف</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ه</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و</w:t>
      </w:r>
      <w:r w:rsidR="004565B2" w:rsidRPr="006E3762">
        <w:rPr>
          <w:rStyle w:val="Char7"/>
          <w:rFonts w:hint="cs"/>
          <w:rtl/>
        </w:rPr>
        <w:t>کی</w:t>
      </w:r>
      <w:r w:rsidR="00C719F6" w:rsidRPr="006E3762">
        <w:rPr>
          <w:rStyle w:val="Char7"/>
          <w:rFonts w:hint="cs"/>
          <w:rtl/>
        </w:rPr>
        <w:t>ل</w:t>
      </w:r>
      <w:r w:rsidR="00C719F6" w:rsidRPr="006E3762">
        <w:rPr>
          <w:rStyle w:val="Char7"/>
          <w:rtl/>
        </w:rPr>
        <w:t xml:space="preserve"> </w:t>
      </w:r>
      <w:r w:rsidR="00C719F6" w:rsidRPr="006E3762">
        <w:rPr>
          <w:rStyle w:val="Char7"/>
          <w:rFonts w:hint="cs"/>
          <w:rtl/>
        </w:rPr>
        <w:t>باشد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وکیل صفت مشبهه و به معنای محکم کردن خود با تکیه و ارتباط با چیز دیگر می</w:t>
      </w:r>
      <w:r w:rsidRPr="006E3762">
        <w:rPr>
          <w:rStyle w:val="Char4"/>
          <w:rFonts w:hint="cs"/>
          <w:rtl/>
        </w:rPr>
        <w:softHyphen/>
        <w:t>باشد. وکیل</w:t>
      </w:r>
      <w:r w:rsidR="00CC1B3D" w:rsidRPr="006E3762">
        <w:rPr>
          <w:rStyle w:val="Char4"/>
          <w:rFonts w:cs="CTraditional Arabic" w:hint="cs"/>
          <w:rtl/>
        </w:rPr>
        <w:t>أ</w:t>
      </w:r>
      <w:r w:rsidRPr="006E3762">
        <w:rPr>
          <w:rStyle w:val="Char4"/>
          <w:rFonts w:hint="cs"/>
          <w:rtl/>
        </w:rPr>
        <w:t xml:space="preserve"> کسی می</w:t>
      </w:r>
      <w:r w:rsidRPr="006E3762">
        <w:rPr>
          <w:rStyle w:val="Char4"/>
          <w:rFonts w:hint="cs"/>
          <w:rtl/>
        </w:rPr>
        <w:softHyphen/>
        <w:t>باشد که همیشه و در همه حال، هر کس در هر حالت و وضعیتی قرار گیرد و دنبال تکیه</w:t>
      </w:r>
      <w:r w:rsidRPr="006E3762">
        <w:rPr>
          <w:rStyle w:val="Char4"/>
          <w:rFonts w:hint="cs"/>
          <w:rtl/>
        </w:rPr>
        <w:softHyphen/>
        <w:t>گاه و پناهگاه باشد تا با تکیه کردن و واگذاری کارش به اطمینان و آرامش دست یابد، حاضر است تکیه</w:t>
      </w:r>
      <w:r w:rsidRPr="006E3762">
        <w:rPr>
          <w:rStyle w:val="Char4"/>
          <w:rFonts w:hint="cs"/>
          <w:rtl/>
        </w:rPr>
        <w:softHyphen/>
        <w:t>گاه چنین فردی گردد و امورش را به سرانجام نیک برساند. خداوند</w:t>
      </w:r>
      <w:r w:rsidR="00CC1B3D" w:rsidRPr="006E3762">
        <w:rPr>
          <w:rStyle w:val="Char4"/>
          <w:rFonts w:cs="CTraditional Arabic" w:hint="cs"/>
          <w:rtl/>
        </w:rPr>
        <w:t>أ</w:t>
      </w:r>
      <w:r w:rsidRPr="006E3762">
        <w:rPr>
          <w:rStyle w:val="Char4"/>
          <w:rFonts w:hint="cs"/>
          <w:rtl/>
        </w:rPr>
        <w:t xml:space="preserve"> بهترین وکیل است؛ زیرا نتایج امور فقط به اراد</w:t>
      </w:r>
      <w:r w:rsidR="004565B2" w:rsidRPr="006E3762">
        <w:rPr>
          <w:rStyle w:val="Char4"/>
          <w:rFonts w:hint="cs"/>
          <w:rtl/>
        </w:rPr>
        <w:t>ۀ</w:t>
      </w:r>
      <w:r w:rsidRPr="006E3762">
        <w:rPr>
          <w:rStyle w:val="Char4"/>
          <w:rFonts w:hint="cs"/>
          <w:rtl/>
        </w:rPr>
        <w:t xml:space="preserve"> اوست و با علم و قدرت و رحم و هدایتش بهترین سرانجام</w:t>
      </w:r>
      <w:r w:rsidRPr="006E3762">
        <w:rPr>
          <w:rStyle w:val="Char4"/>
          <w:rFonts w:hint="cs"/>
          <w:rtl/>
        </w:rPr>
        <w:softHyphen/>
        <w:t>ها را می</w:t>
      </w:r>
      <w:r w:rsidRPr="006E3762">
        <w:rPr>
          <w:rStyle w:val="Char4"/>
          <w:rFonts w:hint="cs"/>
          <w:rtl/>
        </w:rPr>
        <w:softHyphen/>
        <w:t>شناسد.</w:t>
      </w:r>
    </w:p>
    <w:p w:rsidR="00310C91" w:rsidRPr="006E3762" w:rsidRDefault="00C719F6" w:rsidP="006E3762">
      <w:pPr>
        <w:ind w:firstLine="284"/>
        <w:jc w:val="both"/>
        <w:rPr>
          <w:rStyle w:val="Char4"/>
          <w:rtl/>
        </w:rPr>
      </w:pPr>
      <w:r w:rsidRPr="006E3762">
        <w:rPr>
          <w:rStyle w:val="Char4"/>
          <w:rFonts w:hint="cs"/>
          <w:rtl/>
        </w:rPr>
        <w:t>مؤمن بر خدا توکّل دارد. بدین معنا برای تحقق هر امری سه چیز لازم است:</w:t>
      </w:r>
    </w:p>
    <w:p w:rsidR="00310C91" w:rsidRPr="006E3762" w:rsidRDefault="00C719F6" w:rsidP="006E3762">
      <w:pPr>
        <w:numPr>
          <w:ilvl w:val="0"/>
          <w:numId w:val="10"/>
        </w:numPr>
        <w:jc w:val="both"/>
        <w:rPr>
          <w:rStyle w:val="Char4"/>
          <w:rtl/>
        </w:rPr>
      </w:pPr>
      <w:r w:rsidRPr="006E3762">
        <w:rPr>
          <w:rStyle w:val="Char4"/>
          <w:rFonts w:hint="cs"/>
          <w:rtl/>
        </w:rPr>
        <w:t>وجود سبب مادّی و معنوی،</w:t>
      </w:r>
    </w:p>
    <w:p w:rsidR="00310C91" w:rsidRPr="006E3762" w:rsidRDefault="00C719F6" w:rsidP="006E3762">
      <w:pPr>
        <w:numPr>
          <w:ilvl w:val="0"/>
          <w:numId w:val="10"/>
        </w:numPr>
        <w:jc w:val="both"/>
        <w:rPr>
          <w:rStyle w:val="Char4"/>
        </w:rPr>
      </w:pPr>
      <w:r w:rsidRPr="006E3762">
        <w:rPr>
          <w:rStyle w:val="Char4"/>
          <w:rFonts w:hint="cs"/>
          <w:rtl/>
        </w:rPr>
        <w:t>اراده و عزم انسان. این دو مورد در دایر</w:t>
      </w:r>
      <w:r w:rsidR="004565B2" w:rsidRPr="006E3762">
        <w:rPr>
          <w:rStyle w:val="Char4"/>
          <w:rFonts w:hint="cs"/>
          <w:rtl/>
        </w:rPr>
        <w:t>ۀ</w:t>
      </w:r>
      <w:r w:rsidRPr="006E3762">
        <w:rPr>
          <w:rStyle w:val="Char4"/>
          <w:rFonts w:hint="cs"/>
          <w:rtl/>
        </w:rPr>
        <w:t xml:space="preserve"> اختیار و تکالیف و بندگی و عبودیّتِ مؤمن است که باید آنها را اتّخاذ کند.</w:t>
      </w:r>
    </w:p>
    <w:p w:rsidR="00C719F6" w:rsidRPr="006E3762" w:rsidRDefault="00C719F6" w:rsidP="006E3762">
      <w:pPr>
        <w:numPr>
          <w:ilvl w:val="0"/>
          <w:numId w:val="10"/>
        </w:numPr>
        <w:jc w:val="both"/>
        <w:rPr>
          <w:rStyle w:val="Char4"/>
          <w:rtl/>
        </w:rPr>
      </w:pPr>
      <w:r w:rsidRPr="006E3762">
        <w:rPr>
          <w:rStyle w:val="Char4"/>
          <w:rFonts w:hint="cs"/>
          <w:rtl/>
        </w:rPr>
        <w:t>اراد</w:t>
      </w:r>
      <w:r w:rsidR="004565B2" w:rsidRPr="006E3762">
        <w:rPr>
          <w:rStyle w:val="Char4"/>
          <w:rFonts w:hint="cs"/>
          <w:rtl/>
        </w:rPr>
        <w:t>ۀ</w:t>
      </w:r>
      <w:r w:rsidRPr="006E3762">
        <w:rPr>
          <w:rStyle w:val="Char4"/>
          <w:rFonts w:hint="cs"/>
          <w:rtl/>
        </w:rPr>
        <w:t xml:space="preserve"> خداوند</w:t>
      </w:r>
      <w:r w:rsidR="00CC1B3D" w:rsidRPr="006E3762">
        <w:rPr>
          <w:rStyle w:val="Char4"/>
          <w:rFonts w:cs="CTraditional Arabic" w:hint="cs"/>
          <w:rtl/>
        </w:rPr>
        <w:t>أ</w:t>
      </w:r>
      <w:r w:rsidRPr="006E3762">
        <w:rPr>
          <w:rStyle w:val="Char4"/>
          <w:rFonts w:hint="cs"/>
          <w:rtl/>
        </w:rPr>
        <w:t>. که فقط در دست خدا می</w:t>
      </w:r>
      <w:r w:rsidRPr="006E3762">
        <w:rPr>
          <w:rStyle w:val="Char4"/>
          <w:rFonts w:hint="cs"/>
          <w:rtl/>
        </w:rPr>
        <w:softHyphen/>
        <w:t>باشد و گرفتن نتیجه و عدم آن در اراد</w:t>
      </w:r>
      <w:r w:rsidR="004565B2" w:rsidRPr="006E3762">
        <w:rPr>
          <w:rStyle w:val="Char4"/>
          <w:rFonts w:hint="cs"/>
          <w:rtl/>
        </w:rPr>
        <w:t>ۀ</w:t>
      </w:r>
      <w:r w:rsidRPr="006E3762">
        <w:rPr>
          <w:rStyle w:val="Char4"/>
          <w:rFonts w:hint="cs"/>
          <w:rtl/>
        </w:rPr>
        <w:t xml:space="preserve"> انسان نیست و به وی مربوط نیست ولی مؤمن در آن بر خدا</w:t>
      </w:r>
      <w:r w:rsidR="00CC1B3D" w:rsidRPr="006E3762">
        <w:rPr>
          <w:rStyle w:val="Char4"/>
          <w:rFonts w:cs="CTraditional Arabic" w:hint="cs"/>
          <w:rtl/>
        </w:rPr>
        <w:t>أ</w:t>
      </w:r>
      <w:r w:rsidRPr="006E3762">
        <w:rPr>
          <w:rStyle w:val="Char4"/>
          <w:rFonts w:hint="cs"/>
          <w:rtl/>
        </w:rPr>
        <w:t xml:space="preserve"> توکّل می</w:t>
      </w:r>
      <w:r w:rsidRPr="006E3762">
        <w:rPr>
          <w:rStyle w:val="Char4"/>
          <w:rFonts w:hint="cs"/>
          <w:rtl/>
        </w:rPr>
        <w:softHyphen/>
        <w:t>کند تا نتیجه را به بهترین صورت ممکن برایش رقم زند تا وی اطمینان و آرامش یابد. توکّل واقعی وقتی نمایان است که بود و نبودِ اسباب برای مُتوکِّل یکی باشد. اگر سبب موجود بود آن</w:t>
      </w:r>
      <w:r w:rsidRPr="006E3762">
        <w:rPr>
          <w:rStyle w:val="Char4"/>
          <w:rFonts w:hint="cs"/>
          <w:rtl/>
        </w:rPr>
        <w:softHyphen/>
        <w:t xml:space="preserve"> را اتّخاذ می</w:t>
      </w:r>
      <w:r w:rsidRPr="006E3762">
        <w:rPr>
          <w:rStyle w:val="Char4"/>
          <w:rFonts w:hint="cs"/>
          <w:rtl/>
        </w:rPr>
        <w:softHyphen/>
        <w:t>کند و اگر سبب موجود نبود سعی در گرفتن سبب می‌نماید؛ زیرا تلاش نکردنش در این زمینه گناه است. و در</w:t>
      </w:r>
      <w:r w:rsidR="0094229D" w:rsidRPr="006E3762">
        <w:rPr>
          <w:rStyle w:val="Char4"/>
          <w:rFonts w:hint="cs"/>
          <w:rtl/>
        </w:rPr>
        <w:t xml:space="preserve"> هردو </w:t>
      </w:r>
      <w:r w:rsidRPr="006E3762">
        <w:rPr>
          <w:rStyle w:val="Char4"/>
          <w:rFonts w:hint="cs"/>
          <w:rtl/>
        </w:rPr>
        <w:t>حالت فقط ادای وظیفه (اتّخاذ سبب) می</w:t>
      </w:r>
      <w:r w:rsidRPr="006E3762">
        <w:rPr>
          <w:rStyle w:val="Char4"/>
          <w:rFonts w:hint="cs"/>
          <w:rtl/>
        </w:rPr>
        <w:softHyphen/>
        <w:t>کند و نتیجه را فقط از الله می</w:t>
      </w:r>
      <w:r w:rsidRPr="006E3762">
        <w:rPr>
          <w:rStyle w:val="Char4"/>
          <w:rFonts w:hint="cs"/>
          <w:rtl/>
        </w:rPr>
        <w:softHyphen/>
        <w:t>داند و به وی واگذار می</w:t>
      </w:r>
      <w:r w:rsidRPr="006E3762">
        <w:rPr>
          <w:rStyle w:val="Char4"/>
          <w:rtl/>
        </w:rPr>
        <w:softHyphen/>
      </w:r>
      <w:r w:rsidRPr="006E3762">
        <w:rPr>
          <w:rStyle w:val="Char4"/>
          <w:rFonts w:hint="cs"/>
          <w:rtl/>
        </w:rPr>
        <w:t>کند. مثلاً: شخص اگر بیمار شود به پزشک مراجعه می</w:t>
      </w:r>
      <w:r w:rsidRPr="006E3762">
        <w:rPr>
          <w:rStyle w:val="Char4"/>
          <w:rFonts w:hint="cs"/>
          <w:rtl/>
        </w:rPr>
        <w:softHyphen/>
        <w:t>کند و داروهایش را مصرف می</w:t>
      </w:r>
      <w:r w:rsidRPr="006E3762">
        <w:rPr>
          <w:rStyle w:val="Char4"/>
          <w:rFonts w:hint="cs"/>
          <w:rtl/>
        </w:rPr>
        <w:softHyphen/>
        <w:t>نماید (اتّخاذ سبب در این مرحله وظیف</w:t>
      </w:r>
      <w:r w:rsidR="004565B2" w:rsidRPr="006E3762">
        <w:rPr>
          <w:rStyle w:val="Char4"/>
          <w:rFonts w:hint="cs"/>
          <w:rtl/>
        </w:rPr>
        <w:t>ۀ</w:t>
      </w:r>
      <w:r w:rsidRPr="006E3762">
        <w:rPr>
          <w:rStyle w:val="Char4"/>
          <w:rFonts w:hint="cs"/>
          <w:rtl/>
        </w:rPr>
        <w:t xml:space="preserve"> بندگی وی می</w:t>
      </w:r>
      <w:r w:rsidRPr="006E3762">
        <w:rPr>
          <w:rStyle w:val="Char4"/>
          <w:rFonts w:hint="cs"/>
          <w:rtl/>
        </w:rPr>
        <w:softHyphen/>
        <w:t>باشد</w:t>
      </w:r>
      <w:r w:rsidR="004265DC" w:rsidRPr="006E3762">
        <w:rPr>
          <w:rStyle w:val="Char4"/>
          <w:rFonts w:hint="cs"/>
          <w:rtl/>
        </w:rPr>
        <w:t>).</w:t>
      </w:r>
      <w:r w:rsidRPr="006E3762">
        <w:rPr>
          <w:rStyle w:val="Char4"/>
          <w:rFonts w:hint="cs"/>
          <w:rtl/>
        </w:rPr>
        <w:t xml:space="preserve"> ولی شفا یافتن را در اراد</w:t>
      </w:r>
      <w:r w:rsidR="004565B2" w:rsidRPr="006E3762">
        <w:rPr>
          <w:rStyle w:val="Char4"/>
          <w:rFonts w:hint="cs"/>
          <w:rtl/>
        </w:rPr>
        <w:t>ۀ</w:t>
      </w:r>
      <w:r w:rsidRPr="006E3762">
        <w:rPr>
          <w:rStyle w:val="Char4"/>
          <w:rFonts w:hint="cs"/>
          <w:rtl/>
        </w:rPr>
        <w:t xml:space="preserve"> خدا می</w:t>
      </w:r>
      <w:r w:rsidRPr="006E3762">
        <w:rPr>
          <w:rStyle w:val="Char4"/>
          <w:rFonts w:hint="cs"/>
          <w:rtl/>
        </w:rPr>
        <w:softHyphen/>
        <w:t>داند و</w:t>
      </w:r>
      <w:r w:rsidR="00A81749" w:rsidRPr="006E3762">
        <w:rPr>
          <w:rStyle w:val="Char4"/>
          <w:rFonts w:hint="cs"/>
          <w:rtl/>
        </w:rPr>
        <w:t xml:space="preserve"> آن را </w:t>
      </w:r>
      <w:r w:rsidRPr="006E3762">
        <w:rPr>
          <w:rStyle w:val="Char4"/>
          <w:rFonts w:hint="cs"/>
          <w:rtl/>
        </w:rPr>
        <w:t>به خدا</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سپارد این توکّل واقعی است. پس مؤمن نفی اسباب نمی</w:t>
      </w:r>
      <w:r w:rsidRPr="006E3762">
        <w:rPr>
          <w:rStyle w:val="Char4"/>
          <w:rFonts w:hint="cs"/>
          <w:rtl/>
        </w:rPr>
        <w:softHyphen/>
        <w:t>کند و نتیجه را از اسباب نمی</w:t>
      </w:r>
      <w:r w:rsidRPr="006E3762">
        <w:rPr>
          <w:rStyle w:val="Char4"/>
          <w:rFonts w:hint="cs"/>
          <w:rtl/>
        </w:rPr>
        <w:softHyphen/>
        <w:t>داند بلکه در گرفتنِ نتیجه با اتّخاذ اسباب، فقط بر خدا</w:t>
      </w:r>
      <w:r w:rsidR="00CC1B3D" w:rsidRPr="006E3762">
        <w:rPr>
          <w:rStyle w:val="Char4"/>
          <w:rFonts w:cs="CTraditional Arabic" w:hint="cs"/>
          <w:rtl/>
        </w:rPr>
        <w:t>أ</w:t>
      </w:r>
      <w:r w:rsidRPr="006E3762">
        <w:rPr>
          <w:rStyle w:val="Char4"/>
          <w:rFonts w:hint="cs"/>
          <w:rtl/>
        </w:rPr>
        <w:t xml:space="preserve"> توکّل می</w:t>
      </w:r>
      <w:r w:rsidRPr="006E3762">
        <w:rPr>
          <w:rStyle w:val="Char4"/>
          <w:rFonts w:hint="cs"/>
          <w:rtl/>
        </w:rPr>
        <w:softHyphen/>
        <w:t>کند و نتیجه را از وی می</w:t>
      </w:r>
      <w:r w:rsidRPr="006E3762">
        <w:rPr>
          <w:rStyle w:val="Char4"/>
          <w:rFonts w:hint="cs"/>
          <w:rtl/>
        </w:rPr>
        <w:softHyphen/>
        <w:t>داند و بر آن راضی و خشنود می</w:t>
      </w:r>
      <w:r w:rsidRPr="006E3762">
        <w:rPr>
          <w:rStyle w:val="Char4"/>
          <w:rFonts w:hint="cs"/>
          <w:rtl/>
        </w:rPr>
        <w:softHyphen/>
        <w:t>باشد.</w:t>
      </w:r>
    </w:p>
    <w:p w:rsidR="00C719F6" w:rsidRPr="006E3762" w:rsidRDefault="00C719F6" w:rsidP="006E3762">
      <w:pPr>
        <w:pStyle w:val="a2"/>
      </w:pPr>
      <w:bookmarkStart w:id="806" w:name="_Toc404710357"/>
      <w:bookmarkStart w:id="807" w:name="_Toc437716064"/>
      <w:r w:rsidRPr="006E3762">
        <w:rPr>
          <w:rFonts w:hint="cs"/>
          <w:rtl/>
        </w:rPr>
        <w:t>54-</w:t>
      </w:r>
      <w:r w:rsidR="00310C91" w:rsidRPr="006E3762">
        <w:rPr>
          <w:rFonts w:hint="cs"/>
          <w:rtl/>
        </w:rPr>
        <w:t xml:space="preserve"> </w:t>
      </w:r>
      <w:r w:rsidRPr="006E3762">
        <w:rPr>
          <w:rFonts w:hint="cs"/>
          <w:rtl/>
        </w:rPr>
        <w:t>قَوِیّ</w:t>
      </w:r>
      <w:bookmarkEnd w:id="806"/>
      <w:bookmarkEnd w:id="807"/>
      <w:r w:rsidRPr="006E3762">
        <w:rPr>
          <w:rtl/>
        </w:rPr>
        <w:fldChar w:fldCharType="begin"/>
      </w:r>
      <w:r w:rsidRPr="006E3762">
        <w:instrText xml:space="preserve"> TC "</w:instrText>
      </w:r>
      <w:bookmarkStart w:id="808" w:name="_Toc373938109"/>
      <w:bookmarkStart w:id="809" w:name="_Toc404508257"/>
      <w:r w:rsidRPr="006E3762">
        <w:rPr>
          <w:rFonts w:hint="cs"/>
          <w:rtl/>
        </w:rPr>
        <w:instrText>قَوِیّ</w:instrText>
      </w:r>
      <w:bookmarkEnd w:id="808"/>
      <w:bookmarkEnd w:id="809"/>
      <w:r w:rsidRPr="006E3762">
        <w:instrText xml:space="preserve">" \f C \l "1" </w:instrText>
      </w:r>
      <w:r w:rsidRPr="006E3762">
        <w:rPr>
          <w:rtl/>
        </w:rPr>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لَقَوِيٌّ عَزِيزٌ</w:t>
      </w:r>
      <w:r w:rsidRPr="006E3762">
        <w:rPr>
          <w:rFonts w:ascii="Tahoma" w:hAnsi="Tahoma" w:hint="cs"/>
          <w:color w:val="000000"/>
          <w:sz w:val="28"/>
          <w:szCs w:val="28"/>
          <w:rtl/>
          <w:lang w:bidi="fa-IR"/>
        </w:rPr>
        <w:t>﴾</w:t>
      </w:r>
      <w:r w:rsidRPr="006E3762">
        <w:rPr>
          <w:rStyle w:val="Char6"/>
          <w:rtl/>
        </w:rPr>
        <w:t xml:space="preserve"> [الحج: 74]</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به</w:t>
      </w:r>
      <w:r w:rsidR="00C719F6" w:rsidRPr="006E3762">
        <w:rPr>
          <w:rStyle w:val="Char7"/>
          <w:rtl/>
        </w:rPr>
        <w:t xml:space="preserve"> </w:t>
      </w:r>
      <w:r w:rsidR="00C719F6" w:rsidRPr="006E3762">
        <w:rPr>
          <w:rStyle w:val="Char7"/>
          <w:rFonts w:hint="cs"/>
          <w:rtl/>
        </w:rPr>
        <w:t>حق</w:t>
      </w:r>
      <w:r w:rsidR="004565B2" w:rsidRPr="006E3762">
        <w:rPr>
          <w:rStyle w:val="Char7"/>
          <w:rFonts w:hint="cs"/>
          <w:rtl/>
        </w:rPr>
        <w:t>ی</w:t>
      </w:r>
      <w:r w:rsidR="00C719F6" w:rsidRPr="006E3762">
        <w:rPr>
          <w:rStyle w:val="Char7"/>
          <w:rFonts w:hint="cs"/>
          <w:rtl/>
        </w:rPr>
        <w:t>قت</w:t>
      </w:r>
      <w:r w:rsidR="00C719F6" w:rsidRPr="006E3762">
        <w:rPr>
          <w:rStyle w:val="Char7"/>
          <w:rtl/>
        </w:rPr>
        <w:t xml:space="preserve"> </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توانا</w:t>
      </w:r>
      <w:r w:rsidR="00C719F6" w:rsidRPr="006E3762">
        <w:rPr>
          <w:rStyle w:val="Char7"/>
          <w:rtl/>
        </w:rPr>
        <w:t xml:space="preserve"> </w:t>
      </w:r>
      <w:r w:rsidR="00C719F6" w:rsidRPr="006E3762">
        <w:rPr>
          <w:rStyle w:val="Char7"/>
          <w:rFonts w:hint="cs"/>
          <w:rtl/>
        </w:rPr>
        <w:t>«برهر</w:t>
      </w:r>
      <w:r w:rsidR="00C719F6" w:rsidRPr="006E3762">
        <w:rPr>
          <w:rStyle w:val="Char7"/>
          <w:rtl/>
        </w:rPr>
        <w:t xml:space="preserve"> </w:t>
      </w:r>
      <w:r w:rsidR="004565B2" w:rsidRPr="006E3762">
        <w:rPr>
          <w:rStyle w:val="Char7"/>
          <w:rFonts w:hint="cs"/>
          <w:rtl/>
        </w:rPr>
        <w:t>ک</w:t>
      </w:r>
      <w:r w:rsidR="00C719F6" w:rsidRPr="006E3762">
        <w:rPr>
          <w:rStyle w:val="Char7"/>
          <w:rFonts w:hint="cs"/>
          <w:rtl/>
        </w:rPr>
        <w:t>ار</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قدرتمند</w:t>
      </w:r>
      <w:r w:rsidR="00C719F6" w:rsidRPr="006E3762">
        <w:rPr>
          <w:rStyle w:val="Char7"/>
          <w:rtl/>
        </w:rPr>
        <w:t xml:space="preserve"> </w:t>
      </w:r>
      <w:r w:rsidR="00C719F6" w:rsidRPr="006E3762">
        <w:rPr>
          <w:rStyle w:val="Char7"/>
          <w:rFonts w:hint="cs"/>
          <w:rtl/>
        </w:rPr>
        <w:t>چ</w:t>
      </w:r>
      <w:r w:rsidR="004565B2" w:rsidRPr="006E3762">
        <w:rPr>
          <w:rStyle w:val="Char7"/>
          <w:rFonts w:hint="cs"/>
          <w:rtl/>
        </w:rPr>
        <w:t>ی</w:t>
      </w:r>
      <w:r w:rsidR="00C719F6" w:rsidRPr="006E3762">
        <w:rPr>
          <w:rStyle w:val="Char7"/>
          <w:rFonts w:hint="cs"/>
          <w:rtl/>
        </w:rPr>
        <w:t>ره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قَوِیّ از قوّت به معنای نیرومند می</w:t>
      </w:r>
      <w:r w:rsidRPr="006E3762">
        <w:rPr>
          <w:rStyle w:val="Char4"/>
          <w:rFonts w:hint="cs"/>
          <w:rtl/>
        </w:rPr>
        <w:softHyphen/>
        <w:t>باشد. قویّ</w:t>
      </w:r>
      <w:r w:rsidR="00CC1B3D" w:rsidRPr="006E3762">
        <w:rPr>
          <w:rStyle w:val="Char4"/>
          <w:rFonts w:cs="CTraditional Arabic" w:hint="cs"/>
          <w:rtl/>
        </w:rPr>
        <w:t>أ</w:t>
      </w:r>
      <w:r w:rsidRPr="006E3762">
        <w:rPr>
          <w:rStyle w:val="Char4"/>
          <w:rFonts w:hint="cs"/>
          <w:rtl/>
        </w:rPr>
        <w:t xml:space="preserve"> کسی است که قدرتش در اوج کمال و نیرومندی است و هرگز ضعف و انحطاط بر آن غالب نمی</w:t>
      </w:r>
      <w:r w:rsidRPr="006E3762">
        <w:rPr>
          <w:rStyle w:val="Char4"/>
          <w:rFonts w:hint="cs"/>
          <w:rtl/>
        </w:rPr>
        <w:softHyphen/>
        <w:t>شود و هیچ محدوده</w:t>
      </w:r>
      <w:r w:rsidR="00310C91" w:rsidRPr="006E3762">
        <w:rPr>
          <w:rStyle w:val="Char4"/>
          <w:rFonts w:hint="eastAsia"/>
          <w:rtl/>
        </w:rPr>
        <w:t>‌</w:t>
      </w:r>
      <w:r w:rsidRPr="006E3762">
        <w:rPr>
          <w:rStyle w:val="Char4"/>
          <w:rFonts w:hint="cs"/>
          <w:rtl/>
        </w:rPr>
        <w:t>ای هم ندارد. قویّ</w:t>
      </w:r>
      <w:r w:rsidR="00CC1B3D" w:rsidRPr="006E3762">
        <w:rPr>
          <w:rStyle w:val="Char4"/>
          <w:rFonts w:cs="CTraditional Arabic" w:hint="cs"/>
          <w:rtl/>
        </w:rPr>
        <w:t>أ</w:t>
      </w:r>
      <w:r w:rsidRPr="006E3762">
        <w:rPr>
          <w:rStyle w:val="Char4"/>
          <w:rFonts w:hint="cs"/>
          <w:rtl/>
        </w:rPr>
        <w:t xml:space="preserve"> در ذات و صفات و افعالش در اوج نیرومندی است و </w:t>
      </w:r>
      <w:r w:rsidRPr="006E3762">
        <w:rPr>
          <w:rStyle w:val="Char4"/>
          <w:rtl/>
        </w:rPr>
        <w:t xml:space="preserve">قدرت و عظمت همه از آن </w:t>
      </w:r>
      <w:r w:rsidRPr="006E3762">
        <w:rPr>
          <w:rStyle w:val="Char4"/>
          <w:rFonts w:hint="cs"/>
          <w:rtl/>
        </w:rPr>
        <w:t>اوست. قویّ</w:t>
      </w:r>
      <w:r w:rsidR="00CC1B3D" w:rsidRPr="006E3762">
        <w:rPr>
          <w:rStyle w:val="Char4"/>
          <w:rFonts w:cs="CTraditional Arabic" w:hint="cs"/>
          <w:rtl/>
        </w:rPr>
        <w:t>أ</w:t>
      </w:r>
      <w:r w:rsidRPr="006E3762">
        <w:rPr>
          <w:rStyle w:val="Char4"/>
          <w:rFonts w:hint="cs"/>
          <w:rtl/>
        </w:rPr>
        <w:t xml:space="preserve"> آنقدر نیرومند است که بر هر چیزی توانمند و چیره است و همه چیز در قبض</w:t>
      </w:r>
      <w:r w:rsidR="004565B2" w:rsidRPr="006E3762">
        <w:rPr>
          <w:rStyle w:val="Char4"/>
          <w:rFonts w:hint="cs"/>
          <w:rtl/>
        </w:rPr>
        <w:t>ۀ</w:t>
      </w:r>
      <w:r w:rsidRPr="006E3762">
        <w:rPr>
          <w:rStyle w:val="Char4"/>
          <w:rFonts w:hint="cs"/>
          <w:rtl/>
        </w:rPr>
        <w:t xml:space="preserve"> قدرت اوست. نیروی قویّ</w:t>
      </w:r>
      <w:r w:rsidR="00CC1B3D" w:rsidRPr="006E3762">
        <w:rPr>
          <w:rStyle w:val="Char4"/>
          <w:rFonts w:cs="CTraditional Arabic" w:hint="cs"/>
          <w:rtl/>
        </w:rPr>
        <w:t>أ</w:t>
      </w:r>
      <w:r w:rsidRPr="006E3762">
        <w:rPr>
          <w:rStyle w:val="Char4"/>
          <w:rFonts w:hint="cs"/>
          <w:rtl/>
        </w:rPr>
        <w:t xml:space="preserve"> مانند نیرو و قدرت هیچ چیز و هیچ کس نیست؛ زیرا </w:t>
      </w:r>
      <w:r w:rsidRPr="006E3762">
        <w:rPr>
          <w:rStyle w:val="Char4"/>
          <w:rtl/>
        </w:rPr>
        <w:t>ه</w:t>
      </w:r>
      <w:r w:rsidR="004565B2" w:rsidRPr="006E3762">
        <w:rPr>
          <w:rStyle w:val="Char4"/>
          <w:rtl/>
        </w:rPr>
        <w:t>ی</w:t>
      </w:r>
      <w:r w:rsidRPr="006E3762">
        <w:rPr>
          <w:rStyle w:val="Char4"/>
          <w:rtl/>
        </w:rPr>
        <w:t>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همانند </w:t>
      </w:r>
      <w:r w:rsidRPr="006E3762">
        <w:rPr>
          <w:rStyle w:val="Char4"/>
          <w:rFonts w:hint="cs"/>
          <w:rtl/>
        </w:rPr>
        <w:t>او</w:t>
      </w:r>
      <w:r w:rsidRPr="006E3762">
        <w:rPr>
          <w:rStyle w:val="Char4"/>
          <w:rtl/>
        </w:rPr>
        <w:t xml:space="preserve"> ن</w:t>
      </w:r>
      <w:r w:rsidR="004565B2" w:rsidRPr="006E3762">
        <w:rPr>
          <w:rStyle w:val="Char4"/>
          <w:rtl/>
        </w:rPr>
        <w:t>ی</w:t>
      </w:r>
      <w:r w:rsidRPr="006E3762">
        <w:rPr>
          <w:rStyle w:val="Char4"/>
          <w:rtl/>
        </w:rPr>
        <w:t>ست</w:t>
      </w:r>
      <w:r w:rsidRPr="006E3762">
        <w:rPr>
          <w:rStyle w:val="Char4"/>
          <w:rFonts w:hint="cs"/>
          <w:rtl/>
        </w:rPr>
        <w:t>. قویّ</w:t>
      </w:r>
      <w:r w:rsidR="00CC1B3D" w:rsidRPr="006E3762">
        <w:rPr>
          <w:rStyle w:val="Char4"/>
          <w:rFonts w:cs="CTraditional Arabic" w:hint="cs"/>
          <w:rtl/>
        </w:rPr>
        <w:t>أ</w:t>
      </w:r>
      <w:r w:rsidRPr="006E3762">
        <w:rPr>
          <w:rStyle w:val="Char4"/>
          <w:rFonts w:hint="cs"/>
          <w:rtl/>
        </w:rPr>
        <w:t xml:space="preserve"> صاحب هم</w:t>
      </w:r>
      <w:r w:rsidR="004565B2" w:rsidRPr="006E3762">
        <w:rPr>
          <w:rStyle w:val="Char4"/>
          <w:rFonts w:hint="cs"/>
          <w:rtl/>
        </w:rPr>
        <w:t>ۀ</w:t>
      </w:r>
      <w:r w:rsidRPr="006E3762">
        <w:rPr>
          <w:rStyle w:val="Char4"/>
          <w:rFonts w:hint="cs"/>
          <w:rtl/>
        </w:rPr>
        <w:t xml:space="preserve"> قدرت و نیرو و عظمت است و هر چیزی از وی نیرو می</w:t>
      </w:r>
      <w:r w:rsidRPr="006E3762">
        <w:rPr>
          <w:rStyle w:val="Char4"/>
          <w:rFonts w:hint="cs"/>
          <w:rtl/>
        </w:rPr>
        <w:softHyphen/>
        <w:t>گیرد و او از هیچ چیز نیرو نمی</w:t>
      </w:r>
      <w:r w:rsidRPr="006E3762">
        <w:rPr>
          <w:rStyle w:val="Char4"/>
          <w:rFonts w:hint="cs"/>
          <w:rtl/>
        </w:rPr>
        <w:softHyphen/>
        <w:t>گیرد؛ زیرا او بی</w:t>
      </w:r>
      <w:r w:rsidRPr="006E3762">
        <w:rPr>
          <w:rStyle w:val="Char4"/>
          <w:rtl/>
        </w:rPr>
        <w:softHyphen/>
      </w:r>
      <w:r w:rsidRPr="006E3762">
        <w:rPr>
          <w:rStyle w:val="Char4"/>
          <w:rFonts w:hint="cs"/>
          <w:rtl/>
        </w:rPr>
        <w:t>نیاز مطلق است. قویّ قدرتش را در آفرینشِ بی</w:t>
      </w:r>
      <w:r w:rsidRPr="006E3762">
        <w:rPr>
          <w:rStyle w:val="Char4"/>
          <w:rFonts w:hint="cs"/>
          <w:rtl/>
        </w:rPr>
        <w:softHyphen/>
        <w:t>نظیر هستی و زنده کردن مُردگان و در دست داشتن تمامی آفرینش و فرماندهی آن، در معرض عقل و دید انسان قرار داده تا ذره</w:t>
      </w:r>
      <w:r w:rsidRPr="006E3762">
        <w:rPr>
          <w:rStyle w:val="Char4"/>
          <w:rFonts w:hint="cs"/>
          <w:rtl/>
        </w:rPr>
        <w:softHyphen/>
        <w:t>ای بس اندک از قدرتِ بی</w:t>
      </w:r>
      <w:r w:rsidRPr="006E3762">
        <w:rPr>
          <w:rStyle w:val="Char4"/>
          <w:rFonts w:hint="cs"/>
          <w:rtl/>
        </w:rPr>
        <w:softHyphen/>
        <w:t>حدّ و بی</w:t>
      </w:r>
      <w:r w:rsidRPr="006E3762">
        <w:rPr>
          <w:rStyle w:val="Char4"/>
          <w:rFonts w:hint="cs"/>
          <w:rtl/>
        </w:rPr>
        <w:softHyphen/>
        <w:t>کرانش را دریابد.</w:t>
      </w:r>
    </w:p>
    <w:p w:rsidR="00C719F6" w:rsidRPr="006E3762" w:rsidRDefault="00C719F6" w:rsidP="00640CAC">
      <w:pPr>
        <w:widowControl w:val="0"/>
        <w:ind w:firstLine="284"/>
        <w:jc w:val="both"/>
        <w:rPr>
          <w:rStyle w:val="Char4"/>
        </w:rPr>
      </w:pPr>
      <w:r w:rsidRPr="006E3762">
        <w:rPr>
          <w:rStyle w:val="Char4"/>
          <w:rFonts w:hint="cs"/>
          <w:rtl/>
        </w:rPr>
        <w:t>مؤمن با هر پُست و مقام و قدرتی در برابر قویّ</w:t>
      </w:r>
      <w:r w:rsidR="00CC1B3D" w:rsidRPr="006E3762">
        <w:rPr>
          <w:rStyle w:val="Char4"/>
          <w:rFonts w:cs="CTraditional Arabic" w:hint="cs"/>
          <w:rtl/>
        </w:rPr>
        <w:t>أ</w:t>
      </w:r>
      <w:r w:rsidRPr="006E3762">
        <w:rPr>
          <w:rStyle w:val="Char4"/>
          <w:rFonts w:hint="cs"/>
          <w:rtl/>
        </w:rPr>
        <w:t>، خود را در نهایت ضعف و حقارت و ذلالت می</w:t>
      </w:r>
      <w:r w:rsidRPr="006E3762">
        <w:rPr>
          <w:rStyle w:val="Char4"/>
          <w:rFonts w:hint="cs"/>
          <w:rtl/>
        </w:rPr>
        <w:softHyphen/>
        <w:t>بیند. مؤمن از قدرت بی</w:t>
      </w:r>
      <w:r w:rsidRPr="006E3762">
        <w:rPr>
          <w:rStyle w:val="Char4"/>
          <w:rFonts w:hint="cs"/>
          <w:rtl/>
        </w:rPr>
        <w:softHyphen/>
        <w:t>غایت قویّ یقین دارد که تمامی غیر خداها در برابر قویّ ضعیف و ناچیزند. مؤمن ایمان و جسم خود را قوی می</w:t>
      </w:r>
      <w:r w:rsidRPr="006E3762">
        <w:rPr>
          <w:rStyle w:val="Char4"/>
          <w:rFonts w:hint="cs"/>
          <w:rtl/>
        </w:rPr>
        <w:softHyphen/>
        <w:t>کند تا آنها در راه خدا و خلقِ خدا بگمارد؛ چراکه مؤمن قوی از مؤمن ضعیف بهتر است. مؤمن هم</w:t>
      </w:r>
      <w:r w:rsidR="004565B2" w:rsidRPr="006E3762">
        <w:rPr>
          <w:rStyle w:val="Char4"/>
          <w:rFonts w:hint="cs"/>
          <w:rtl/>
        </w:rPr>
        <w:t>ۀ</w:t>
      </w:r>
      <w:r w:rsidRPr="006E3762">
        <w:rPr>
          <w:rStyle w:val="Char4"/>
          <w:rFonts w:hint="cs"/>
          <w:rtl/>
        </w:rPr>
        <w:t xml:space="preserve"> قدرت و نیرو را فقط از قویّ می</w:t>
      </w:r>
      <w:r w:rsidRPr="006E3762">
        <w:rPr>
          <w:rStyle w:val="Char4"/>
          <w:rFonts w:hint="cs"/>
          <w:rtl/>
        </w:rPr>
        <w:softHyphen/>
        <w:t xml:space="preserve">داند و فقط بر آن تکیه دارد و همیشه جان و دل و زبان خود را مزیّن به: </w:t>
      </w:r>
      <w:r w:rsidR="00310C91" w:rsidRPr="006E3762">
        <w:rPr>
          <w:rStyle w:val="Char4"/>
          <w:rFonts w:ascii="Traditional Arabic" w:hAnsi="Traditional Arabic" w:cs="Traditional Arabic"/>
          <w:rtl/>
        </w:rPr>
        <w:t>«</w:t>
      </w:r>
      <w:r w:rsidRPr="00640CAC">
        <w:rPr>
          <w:rStyle w:val="Char1"/>
          <w:rtl/>
        </w:rPr>
        <w:t>لاَ حَوْلَ وَلاَ قُوَّةَ إِلاَّ بَاللهِ</w:t>
      </w:r>
      <w:r w:rsidR="00310C91" w:rsidRPr="006E3762">
        <w:rPr>
          <w:rStyle w:val="Char5"/>
          <w:rFonts w:ascii="Traditional Arabic" w:hAnsi="Traditional Arabic" w:cs="Traditional Arabic"/>
          <w:rtl/>
        </w:rPr>
        <w:t>»</w:t>
      </w:r>
      <w:r w:rsidRPr="006E3762">
        <w:rPr>
          <w:rStyle w:val="Char5"/>
          <w:rFonts w:hint="cs"/>
          <w:rtl/>
        </w:rPr>
        <w:t xml:space="preserve"> </w:t>
      </w:r>
      <w:r w:rsidRPr="006E3762">
        <w:rPr>
          <w:rStyle w:val="Char4"/>
          <w:rFonts w:hint="cs"/>
          <w:rtl/>
        </w:rPr>
        <w:t>(این گنجین</w:t>
      </w:r>
      <w:r w:rsidR="004565B2" w:rsidRPr="006E3762">
        <w:rPr>
          <w:rStyle w:val="Char4"/>
          <w:rFonts w:hint="cs"/>
          <w:rtl/>
        </w:rPr>
        <w:t>ۀ</w:t>
      </w:r>
      <w:r w:rsidRPr="006E3762">
        <w:rPr>
          <w:rStyle w:val="Char4"/>
          <w:rFonts w:hint="cs"/>
          <w:rtl/>
        </w:rPr>
        <w:t xml:space="preserve"> بهشت) می</w:t>
      </w:r>
      <w:r w:rsidRPr="006E3762">
        <w:rPr>
          <w:rStyle w:val="Char4"/>
          <w:rFonts w:hint="cs"/>
          <w:rtl/>
        </w:rPr>
        <w:softHyphen/>
        <w:t>کند.</w:t>
      </w:r>
    </w:p>
    <w:p w:rsidR="00C719F6" w:rsidRPr="006E3762" w:rsidRDefault="00C719F6" w:rsidP="006E3762">
      <w:pPr>
        <w:pStyle w:val="a2"/>
      </w:pPr>
      <w:bookmarkStart w:id="810" w:name="_Toc404710358"/>
      <w:bookmarkStart w:id="811" w:name="_Toc437716065"/>
      <w:r w:rsidRPr="006E3762">
        <w:rPr>
          <w:rFonts w:hint="cs"/>
          <w:rtl/>
        </w:rPr>
        <w:t>55-</w:t>
      </w:r>
      <w:r w:rsidR="00310C91" w:rsidRPr="006E3762">
        <w:rPr>
          <w:rFonts w:hint="cs"/>
          <w:rtl/>
        </w:rPr>
        <w:t xml:space="preserve"> </w:t>
      </w:r>
      <w:r w:rsidRPr="006E3762">
        <w:rPr>
          <w:rFonts w:hint="cs"/>
          <w:rtl/>
        </w:rPr>
        <w:t>مَتِین</w:t>
      </w:r>
      <w:bookmarkEnd w:id="810"/>
      <w:bookmarkEnd w:id="811"/>
      <w:r w:rsidRPr="006E3762">
        <w:fldChar w:fldCharType="begin"/>
      </w:r>
      <w:r w:rsidRPr="006E3762">
        <w:instrText xml:space="preserve"> TC "</w:instrText>
      </w:r>
      <w:bookmarkStart w:id="812" w:name="_Toc373938110"/>
      <w:bookmarkStart w:id="813" w:name="_Toc404508258"/>
      <w:r w:rsidRPr="006E3762">
        <w:rPr>
          <w:rFonts w:hint="cs"/>
          <w:rtl/>
        </w:rPr>
        <w:instrText>مَتِین</w:instrText>
      </w:r>
      <w:bookmarkEnd w:id="812"/>
      <w:bookmarkEnd w:id="813"/>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هُوَ </w:t>
      </w:r>
      <w:r w:rsidRPr="006E3762">
        <w:rPr>
          <w:rStyle w:val="Chard"/>
          <w:rFonts w:hint="cs"/>
          <w:rtl/>
        </w:rPr>
        <w:t>ٱ</w:t>
      </w:r>
      <w:r w:rsidRPr="006E3762">
        <w:rPr>
          <w:rStyle w:val="Chard"/>
          <w:rFonts w:hint="eastAsia"/>
          <w:rtl/>
        </w:rPr>
        <w:t>لرَّزَّاقُ</w:t>
      </w:r>
      <w:r w:rsidRPr="006E3762">
        <w:rPr>
          <w:rStyle w:val="Chard"/>
          <w:rtl/>
        </w:rPr>
        <w:t xml:space="preserve"> ذُو </w:t>
      </w:r>
      <w:r w:rsidRPr="006E3762">
        <w:rPr>
          <w:rStyle w:val="Chard"/>
          <w:rFonts w:hint="cs"/>
          <w:rtl/>
        </w:rPr>
        <w:t>ٱ</w:t>
      </w:r>
      <w:r w:rsidRPr="006E3762">
        <w:rPr>
          <w:rStyle w:val="Chard"/>
          <w:rFonts w:hint="eastAsia"/>
          <w:rtl/>
        </w:rPr>
        <w:t>لۡقُوَّةِ</w:t>
      </w:r>
      <w:r w:rsidRPr="006E3762">
        <w:rPr>
          <w:rStyle w:val="Chard"/>
          <w:rtl/>
        </w:rPr>
        <w:t xml:space="preserve"> </w:t>
      </w:r>
      <w:r w:rsidRPr="006E3762">
        <w:rPr>
          <w:rStyle w:val="Chard"/>
          <w:rFonts w:hint="cs"/>
          <w:rtl/>
        </w:rPr>
        <w:t>ٱ</w:t>
      </w:r>
      <w:r w:rsidRPr="006E3762">
        <w:rPr>
          <w:rStyle w:val="Chard"/>
          <w:rFonts w:hint="eastAsia"/>
          <w:rtl/>
        </w:rPr>
        <w:t>لۡمَتِينُ</w:t>
      </w:r>
      <w:r w:rsidRPr="006E3762">
        <w:rPr>
          <w:rStyle w:val="Chard"/>
          <w:rtl/>
        </w:rPr>
        <w:t>٥٨</w:t>
      </w:r>
      <w:r w:rsidRPr="006E3762">
        <w:rPr>
          <w:rFonts w:ascii="Tahoma" w:hAnsi="Tahoma" w:hint="cs"/>
          <w:color w:val="000000"/>
          <w:sz w:val="28"/>
          <w:szCs w:val="28"/>
          <w:rtl/>
          <w:lang w:bidi="fa-IR"/>
        </w:rPr>
        <w:t>﴾</w:t>
      </w:r>
      <w:r w:rsidRPr="006E3762">
        <w:rPr>
          <w:rStyle w:val="Char6"/>
          <w:rtl/>
        </w:rPr>
        <w:t xml:space="preserve"> [الذار</w:t>
      </w:r>
      <w:r w:rsidR="004565B2" w:rsidRPr="006E3762">
        <w:rPr>
          <w:rStyle w:val="Char6"/>
          <w:rtl/>
        </w:rPr>
        <w:t>ی</w:t>
      </w:r>
      <w:r w:rsidRPr="006E3762">
        <w:rPr>
          <w:rStyle w:val="Char6"/>
          <w:rtl/>
        </w:rPr>
        <w:t>ات: 58]</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‏‏تنها خدا روز</w:t>
      </w:r>
      <w:r w:rsidR="004565B2" w:rsidRPr="006E3762">
        <w:rPr>
          <w:rStyle w:val="Char7"/>
          <w:rtl/>
        </w:rPr>
        <w:t>ی</w:t>
      </w:r>
      <w:r w:rsidR="00C719F6" w:rsidRPr="006E3762">
        <w:rPr>
          <w:rStyle w:val="Char7"/>
          <w:rtl/>
        </w:rPr>
        <w:t>‌رسان و صاحب قدرت و ن</w:t>
      </w:r>
      <w:r w:rsidR="004565B2" w:rsidRPr="006E3762">
        <w:rPr>
          <w:rStyle w:val="Char7"/>
          <w:rtl/>
        </w:rPr>
        <w:t>ی</w:t>
      </w:r>
      <w:r w:rsidR="00C719F6" w:rsidRPr="006E3762">
        <w:rPr>
          <w:rStyle w:val="Char7"/>
          <w:rtl/>
        </w:rPr>
        <w:t>رومند است و بس‏</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متین یعنی؛ محکم و استوار و فراوان. قویّ یعنی؛ صاحب قدرت فراوان و متین یعنی؛ صاحب قدرت و نیرویی استوار و پایدار که هیچ کمی و فزونی بر نیروی او وارد نمی</w:t>
      </w:r>
      <w:r w:rsidRPr="006E3762">
        <w:rPr>
          <w:rStyle w:val="Char4"/>
          <w:rFonts w:hint="cs"/>
          <w:rtl/>
        </w:rPr>
        <w:softHyphen/>
        <w:t>شود؛ چرا که قدرت او أزلی و أبدی بوده و در اوج کمال و بزرگی می</w:t>
      </w:r>
      <w:r w:rsidRPr="006E3762">
        <w:rPr>
          <w:rStyle w:val="Char4"/>
          <w:rFonts w:hint="cs"/>
          <w:rtl/>
        </w:rPr>
        <w:softHyphen/>
        <w:t>باشد. متین</w:t>
      </w:r>
      <w:r w:rsidR="00CC1B3D" w:rsidRPr="006E3762">
        <w:rPr>
          <w:rStyle w:val="Char4"/>
          <w:rFonts w:cs="CTraditional Arabic" w:hint="cs"/>
          <w:rtl/>
        </w:rPr>
        <w:t>أ</w:t>
      </w:r>
      <w:r w:rsidRPr="006E3762">
        <w:rPr>
          <w:rStyle w:val="Char4"/>
          <w:rFonts w:hint="cs"/>
          <w:rtl/>
        </w:rPr>
        <w:t xml:space="preserve"> هیچ عامل و نیرویی، معارض و مخالف اراده</w:t>
      </w:r>
      <w:r w:rsidRPr="006E3762">
        <w:rPr>
          <w:rStyle w:val="Char4"/>
          <w:rFonts w:hint="cs"/>
          <w:rtl/>
        </w:rPr>
        <w:softHyphen/>
        <w:t>اش نمی</w:t>
      </w:r>
      <w:r w:rsidRPr="006E3762">
        <w:rPr>
          <w:rStyle w:val="Char4"/>
          <w:rFonts w:hint="cs"/>
          <w:rtl/>
        </w:rPr>
        <w:softHyphen/>
        <w:t>باشد و هیچ ضعف و نقصی بر قدرت وی راه ندارد. قدرتِ متین آنقدر استوار است که با وجود اینکه همه چیز با نیروی او جریان دارد و همه چیز در قبض</w:t>
      </w:r>
      <w:r w:rsidR="004565B2" w:rsidRPr="006E3762">
        <w:rPr>
          <w:rStyle w:val="Char4"/>
          <w:rFonts w:hint="cs"/>
          <w:rtl/>
        </w:rPr>
        <w:t>ۀ</w:t>
      </w:r>
      <w:r w:rsidRPr="006E3762">
        <w:rPr>
          <w:rStyle w:val="Char4"/>
          <w:rFonts w:hint="cs"/>
          <w:rtl/>
        </w:rPr>
        <w:t xml:space="preserve"> قدرت اوست ولی هیچکدام قدرتش را کاهش نمی</w:t>
      </w:r>
      <w:r w:rsidRPr="006E3762">
        <w:rPr>
          <w:rStyle w:val="Char4"/>
          <w:rFonts w:hint="cs"/>
          <w:rtl/>
        </w:rPr>
        <w:softHyphen/>
        <w:t>دهد و وی هرگز ضعیف و خسته و ناتوان و ملول و درمانده و اذیت نمی</w:t>
      </w:r>
      <w:r w:rsidR="00310C91" w:rsidRPr="006E3762">
        <w:rPr>
          <w:rStyle w:val="Char4"/>
          <w:rFonts w:hint="eastAsia"/>
          <w:rtl/>
        </w:rPr>
        <w:t>‌</w:t>
      </w:r>
      <w:r w:rsidRPr="006E3762">
        <w:rPr>
          <w:rStyle w:val="Char4"/>
          <w:rFonts w:hint="cs"/>
          <w:rtl/>
        </w:rPr>
        <w:t>شود، این نمادی از متانت و استواری و بزرگیِ قدرت بی</w:t>
      </w:r>
      <w:r w:rsidRPr="006E3762">
        <w:rPr>
          <w:rStyle w:val="Char4"/>
          <w:rFonts w:hint="cs"/>
          <w:rtl/>
        </w:rPr>
        <w:softHyphen/>
        <w:t>حدّ و مرز و بی</w:t>
      </w:r>
      <w:r w:rsidRPr="006E3762">
        <w:rPr>
          <w:rStyle w:val="Char4"/>
          <w:rtl/>
        </w:rPr>
        <w:softHyphen/>
      </w:r>
      <w:r w:rsidRPr="006E3762">
        <w:rPr>
          <w:rStyle w:val="Char4"/>
          <w:rFonts w:hint="cs"/>
          <w:rtl/>
        </w:rPr>
        <w:t>نیاز اوست.</w:t>
      </w:r>
    </w:p>
    <w:p w:rsidR="00C719F6" w:rsidRPr="006E3762" w:rsidRDefault="00C719F6" w:rsidP="006E3762">
      <w:pPr>
        <w:ind w:firstLine="284"/>
        <w:jc w:val="both"/>
        <w:rPr>
          <w:rStyle w:val="Char4"/>
          <w:rtl/>
        </w:rPr>
      </w:pPr>
      <w:r w:rsidRPr="006E3762">
        <w:rPr>
          <w:rStyle w:val="Char4"/>
          <w:rFonts w:hint="cs"/>
          <w:rtl/>
        </w:rPr>
        <w:t>قدرتِ ایمان مؤمن آنقدر متین و محکم و استوار است که در برابر هیچ</w:t>
      </w:r>
      <w:r w:rsidRPr="006E3762">
        <w:rPr>
          <w:rStyle w:val="Char4"/>
          <w:rtl/>
        </w:rPr>
        <w:t xml:space="preserve"> وسوسه‌گر</w:t>
      </w:r>
      <w:r w:rsidR="004565B2" w:rsidRPr="006E3762">
        <w:rPr>
          <w:rStyle w:val="Char4"/>
          <w:rtl/>
        </w:rPr>
        <w:t>ی</w:t>
      </w:r>
      <w:r w:rsidRPr="006E3762">
        <w:rPr>
          <w:rStyle w:val="Char4"/>
          <w:rtl/>
        </w:rPr>
        <w:t xml:space="preserve"> </w:t>
      </w:r>
      <w:r w:rsidRPr="006E3762">
        <w:rPr>
          <w:rStyle w:val="Char4"/>
          <w:rFonts w:hint="cs"/>
          <w:rtl/>
        </w:rPr>
        <w:t>از</w:t>
      </w:r>
      <w:r w:rsidRPr="006E3762">
        <w:rPr>
          <w:rStyle w:val="Char4"/>
          <w:rtl/>
        </w:rPr>
        <w:t xml:space="preserve"> جنّ</w:t>
      </w:r>
      <w:r w:rsidR="004565B2" w:rsidRPr="006E3762">
        <w:rPr>
          <w:rStyle w:val="Char4"/>
          <w:rtl/>
        </w:rPr>
        <w:t>ی</w:t>
      </w:r>
      <w:r w:rsidRPr="006E3762">
        <w:rPr>
          <w:rStyle w:val="Char4"/>
          <w:rtl/>
        </w:rPr>
        <w:t xml:space="preserve">ها و </w:t>
      </w:r>
      <w:r w:rsidR="00F607C8" w:rsidRPr="006E3762">
        <w:rPr>
          <w:rStyle w:val="Char4"/>
          <w:rtl/>
        </w:rPr>
        <w:t>انسان‌ها</w:t>
      </w:r>
      <w:r w:rsidRPr="006E3762">
        <w:rPr>
          <w:rStyle w:val="Char4"/>
          <w:rFonts w:hint="cs"/>
          <w:rtl/>
        </w:rPr>
        <w:t xml:space="preserve"> </w:t>
      </w:r>
      <w:r w:rsidR="004565B2" w:rsidRPr="006E3762">
        <w:rPr>
          <w:rStyle w:val="Char4"/>
          <w:rtl/>
        </w:rPr>
        <w:t>ک</w:t>
      </w:r>
      <w:r w:rsidRPr="006E3762">
        <w:rPr>
          <w:rStyle w:val="Char4"/>
          <w:rtl/>
        </w:rPr>
        <w:t>ه در س</w:t>
      </w:r>
      <w:r w:rsidR="004565B2" w:rsidRPr="006E3762">
        <w:rPr>
          <w:rStyle w:val="Char4"/>
          <w:rtl/>
        </w:rPr>
        <w:t>ی</w:t>
      </w:r>
      <w:r w:rsidRPr="006E3762">
        <w:rPr>
          <w:rStyle w:val="Char4"/>
          <w:rtl/>
        </w:rPr>
        <w:t>نه‌ها</w:t>
      </w:r>
      <w:r w:rsidR="004565B2" w:rsidRPr="006E3762">
        <w:rPr>
          <w:rStyle w:val="Char4"/>
          <w:rtl/>
        </w:rPr>
        <w:t>ی</w:t>
      </w:r>
      <w:r w:rsidRPr="006E3762">
        <w:rPr>
          <w:rStyle w:val="Char4"/>
          <w:rtl/>
        </w:rPr>
        <w:t xml:space="preserve"> مردمان به وسوسه م</w:t>
      </w:r>
      <w:r w:rsidR="004565B2" w:rsidRPr="006E3762">
        <w:rPr>
          <w:rStyle w:val="Char4"/>
          <w:rtl/>
        </w:rPr>
        <w:t>ی</w:t>
      </w:r>
      <w:r w:rsidRPr="006E3762">
        <w:rPr>
          <w:rStyle w:val="Char4"/>
          <w:rtl/>
        </w:rPr>
        <w:t>‌پرداز</w:t>
      </w:r>
      <w:r w:rsidRPr="006E3762">
        <w:rPr>
          <w:rStyle w:val="Char4"/>
          <w:rFonts w:hint="cs"/>
          <w:rtl/>
        </w:rPr>
        <w:t>ن</w:t>
      </w:r>
      <w:r w:rsidRPr="006E3762">
        <w:rPr>
          <w:rStyle w:val="Char4"/>
          <w:rtl/>
        </w:rPr>
        <w:t>د</w:t>
      </w:r>
      <w:r w:rsidRPr="006E3762">
        <w:rPr>
          <w:rStyle w:val="Char4"/>
          <w:rFonts w:hint="cs"/>
          <w:rtl/>
        </w:rPr>
        <w:t xml:space="preserve"> کم نمی</w:t>
      </w:r>
      <w:r w:rsidRPr="006E3762">
        <w:rPr>
          <w:rStyle w:val="Char4"/>
          <w:rFonts w:hint="cs"/>
          <w:rtl/>
        </w:rPr>
        <w:softHyphen/>
        <w:t>آورد و همیشه آنها را مقهور و مغلوب خود می</w:t>
      </w:r>
      <w:r w:rsidRPr="006E3762">
        <w:rPr>
          <w:rStyle w:val="Char4"/>
          <w:rFonts w:hint="cs"/>
          <w:rtl/>
        </w:rPr>
        <w:softHyphen/>
        <w:t>نماید تا پرچم ایمان و یکتاپرستی را در قلّه</w:t>
      </w:r>
      <w:r w:rsidRPr="006E3762">
        <w:rPr>
          <w:rStyle w:val="Char4"/>
          <w:rFonts w:hint="cs"/>
          <w:rtl/>
        </w:rPr>
        <w:softHyphen/>
        <w:t>های رفیع سعادت ابدی به اهتزاز در آورد.</w:t>
      </w:r>
    </w:p>
    <w:p w:rsidR="00C719F6" w:rsidRPr="006E3762" w:rsidRDefault="00C719F6" w:rsidP="006E3762">
      <w:pPr>
        <w:pStyle w:val="a2"/>
      </w:pPr>
      <w:bookmarkStart w:id="814" w:name="_Toc404710359"/>
      <w:bookmarkStart w:id="815" w:name="_Toc437716066"/>
      <w:r w:rsidRPr="006E3762">
        <w:rPr>
          <w:rFonts w:hint="cs"/>
          <w:rtl/>
        </w:rPr>
        <w:t>56-</w:t>
      </w:r>
      <w:r w:rsidR="00310C91" w:rsidRPr="006E3762">
        <w:rPr>
          <w:rFonts w:hint="cs"/>
          <w:rtl/>
        </w:rPr>
        <w:t xml:space="preserve"> </w:t>
      </w:r>
      <w:r w:rsidRPr="006E3762">
        <w:rPr>
          <w:rFonts w:hint="cs"/>
          <w:rtl/>
        </w:rPr>
        <w:t>ولیّ</w:t>
      </w:r>
      <w:bookmarkEnd w:id="814"/>
      <w:bookmarkEnd w:id="815"/>
      <w:r w:rsidRPr="006E3762">
        <w:fldChar w:fldCharType="begin"/>
      </w:r>
      <w:r w:rsidRPr="006E3762">
        <w:instrText xml:space="preserve"> TC "</w:instrText>
      </w:r>
      <w:bookmarkStart w:id="816" w:name="_Toc373938111"/>
      <w:bookmarkStart w:id="817" w:name="_Toc404508259"/>
      <w:r w:rsidRPr="006E3762">
        <w:rPr>
          <w:rFonts w:hint="cs"/>
          <w:rtl/>
        </w:rPr>
        <w:instrText>ولیّ</w:instrText>
      </w:r>
      <w:bookmarkEnd w:id="816"/>
      <w:bookmarkEnd w:id="817"/>
      <w:r w:rsidRPr="006E3762">
        <w:instrText xml:space="preserve">" \f C \l "1" </w:instrText>
      </w:r>
      <w:r w:rsidRPr="006E3762">
        <w:fldChar w:fldCharType="end"/>
      </w:r>
    </w:p>
    <w:p w:rsidR="00310C91"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310C91"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w:t>
      </w:r>
      <w:r w:rsidRPr="006E3762">
        <w:rPr>
          <w:rStyle w:val="Chard"/>
          <w:rFonts w:hint="cs"/>
          <w:rtl/>
        </w:rPr>
        <w:t>ٱ</w:t>
      </w:r>
      <w:r w:rsidRPr="006E3762">
        <w:rPr>
          <w:rStyle w:val="Chard"/>
          <w:rFonts w:hint="eastAsia"/>
          <w:rtl/>
        </w:rPr>
        <w:t>للَّهُ</w:t>
      </w:r>
      <w:r w:rsidRPr="006E3762">
        <w:rPr>
          <w:rStyle w:val="Chard"/>
          <w:rtl/>
        </w:rPr>
        <w:t xml:space="preserve"> وَلِيُّ </w:t>
      </w:r>
      <w:r w:rsidRPr="006E3762">
        <w:rPr>
          <w:rStyle w:val="Chard"/>
          <w:rFonts w:hint="cs"/>
          <w:rtl/>
        </w:rPr>
        <w:t>ٱ</w:t>
      </w:r>
      <w:r w:rsidRPr="006E3762">
        <w:rPr>
          <w:rStyle w:val="Chard"/>
          <w:rFonts w:hint="eastAsia"/>
          <w:rtl/>
        </w:rPr>
        <w:t>لۡمُؤۡمِنِينَ</w:t>
      </w:r>
      <w:r w:rsidRPr="006E3762">
        <w:rPr>
          <w:rFonts w:ascii="Tahoma" w:hAnsi="Tahoma" w:hint="cs"/>
          <w:color w:val="000000"/>
          <w:sz w:val="28"/>
          <w:szCs w:val="28"/>
          <w:rtl/>
          <w:lang w:bidi="fa-IR"/>
        </w:rPr>
        <w:t>﴾</w:t>
      </w:r>
      <w:r w:rsidRPr="006E3762">
        <w:rPr>
          <w:rStyle w:val="Char6"/>
          <w:rtl/>
        </w:rPr>
        <w:t xml:space="preserve"> [آل عمران: 68]</w:t>
      </w:r>
      <w:r w:rsidRPr="006E3762">
        <w:rPr>
          <w:rStyle w:val="Char6"/>
          <w:rFonts w:hint="cs"/>
          <w:rtl/>
        </w:rPr>
        <w:t>.</w:t>
      </w:r>
    </w:p>
    <w:p w:rsidR="00C719F6" w:rsidRPr="006E3762" w:rsidRDefault="00310C91"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خداوند سرپرست و </w:t>
      </w:r>
      <w:r w:rsidR="004565B2" w:rsidRPr="006E3762">
        <w:rPr>
          <w:rStyle w:val="Char7"/>
          <w:rtl/>
        </w:rPr>
        <w:t>ی</w:t>
      </w:r>
      <w:r w:rsidR="00C719F6" w:rsidRPr="006E3762">
        <w:rPr>
          <w:rStyle w:val="Char7"/>
          <w:rtl/>
        </w:rPr>
        <w:t>اور مؤمنان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ولیّ</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13"/>
      </w:r>
      <w:r w:rsidRPr="006E3762">
        <w:rPr>
          <w:rFonts w:ascii="Lotus Linotype" w:hAnsi="Lotus Linotype" w:cs="IRNazli"/>
          <w:b/>
          <w:color w:val="000000"/>
          <w:sz w:val="28"/>
          <w:szCs w:val="28"/>
          <w:vertAlign w:val="superscript"/>
          <w:rtl/>
        </w:rPr>
        <w:t>)</w:t>
      </w:r>
      <w:r w:rsidRPr="006E3762">
        <w:rPr>
          <w:rFonts w:ascii="Lotus Linotype" w:hAnsi="Lotus Linotype" w:cs="IRNazli" w:hint="cs"/>
          <w:b/>
          <w:color w:val="000000"/>
          <w:sz w:val="28"/>
          <w:szCs w:val="28"/>
          <w:vertAlign w:val="superscript"/>
          <w:rtl/>
        </w:rPr>
        <w:t xml:space="preserve"> </w:t>
      </w:r>
      <w:r w:rsidRPr="006E3762">
        <w:rPr>
          <w:rStyle w:val="Char4"/>
          <w:rFonts w:hint="cs"/>
          <w:rtl/>
        </w:rPr>
        <w:t>کسی است که رابطه</w:t>
      </w:r>
      <w:r w:rsidRPr="006E3762">
        <w:rPr>
          <w:rStyle w:val="Char4"/>
          <w:rFonts w:hint="cs"/>
          <w:rtl/>
        </w:rPr>
        <w:softHyphen/>
        <w:t>ای نزدیک و خاص با انسان دارد به</w:t>
      </w:r>
      <w:r w:rsidRPr="006E3762">
        <w:rPr>
          <w:rStyle w:val="Char4"/>
          <w:rtl/>
        </w:rPr>
        <w:softHyphen/>
      </w:r>
      <w:r w:rsidRPr="006E3762">
        <w:rPr>
          <w:rStyle w:val="Char4"/>
          <w:rFonts w:hint="cs"/>
          <w:rtl/>
        </w:rPr>
        <w:t>گونه</w:t>
      </w:r>
      <w:r w:rsidRPr="006E3762">
        <w:rPr>
          <w:rStyle w:val="Char4"/>
          <w:rFonts w:hint="cs"/>
          <w:rtl/>
        </w:rPr>
        <w:softHyphen/>
        <w:t>ای که وی ربّ، خالق، مطاعُ الأمر، باریء، مصوِّر، إله و مستعانِ انسان است و انسان هم مربوب و شکرگزار، مخلوق، مطیع الأمر، مَبرِیّ، عابد إله خود، مستعین و یاری</w:t>
      </w:r>
      <w:r w:rsidRPr="006E3762">
        <w:rPr>
          <w:rStyle w:val="Char4"/>
          <w:rFonts w:hint="cs"/>
          <w:rtl/>
        </w:rPr>
        <w:softHyphen/>
        <w:t>گیرنده از وی می</w:t>
      </w:r>
      <w:r w:rsidR="00FC2E68" w:rsidRPr="006E3762">
        <w:rPr>
          <w:rStyle w:val="Char4"/>
          <w:rFonts w:hint="eastAsia"/>
          <w:rtl/>
        </w:rPr>
        <w:t>‌</w:t>
      </w:r>
      <w:r w:rsidRPr="006E3762">
        <w:rPr>
          <w:rStyle w:val="Char4"/>
          <w:rFonts w:hint="cs"/>
          <w:rtl/>
        </w:rPr>
        <w:t>باشد. ولیّ بودن خداوند مقتضای تمامی معانی مذکور و روابطی است که با انسان دارد و در واقع خداوند ولیّ و متولِّی و عهده</w:t>
      </w:r>
      <w:r w:rsidRPr="006E3762">
        <w:rPr>
          <w:rStyle w:val="Char4"/>
          <w:rFonts w:hint="cs"/>
          <w:rtl/>
        </w:rPr>
        <w:softHyphen/>
        <w:t>دار مؤمنان می‌باشد و آنها را از تاریکیِ گمراهی و تردید به سوی نورِ حق و اطمینان خارج و رهنمون می</w:t>
      </w:r>
      <w:r w:rsidRPr="006E3762">
        <w:rPr>
          <w:rStyle w:val="Char4"/>
          <w:rFonts w:hint="cs"/>
          <w:rtl/>
        </w:rPr>
        <w:softHyphen/>
        <w:t>کند.</w:t>
      </w:r>
    </w:p>
    <w:p w:rsidR="00C719F6" w:rsidRPr="006E3762" w:rsidRDefault="00C719F6" w:rsidP="006E3762">
      <w:pPr>
        <w:ind w:firstLine="284"/>
        <w:jc w:val="both"/>
        <w:rPr>
          <w:rStyle w:val="Char4"/>
          <w:rtl/>
        </w:rPr>
      </w:pPr>
      <w:r w:rsidRPr="006E3762">
        <w:rPr>
          <w:rStyle w:val="Char4"/>
          <w:rFonts w:hint="cs"/>
          <w:rtl/>
        </w:rPr>
        <w:t>رابط</w:t>
      </w:r>
      <w:r w:rsidR="004565B2" w:rsidRPr="006E3762">
        <w:rPr>
          <w:rStyle w:val="Char4"/>
          <w:rFonts w:hint="cs"/>
          <w:rtl/>
        </w:rPr>
        <w:t>ۀ</w:t>
      </w:r>
      <w:r w:rsidRPr="006E3762">
        <w:rPr>
          <w:rStyle w:val="Char4"/>
          <w:rFonts w:hint="cs"/>
          <w:rtl/>
        </w:rPr>
        <w:t xml:space="preserve"> ولایت بین خدا</w:t>
      </w:r>
      <w:r w:rsidR="00CC1B3D" w:rsidRPr="006E3762">
        <w:rPr>
          <w:rStyle w:val="Char4"/>
          <w:rFonts w:cs="CTraditional Arabic" w:hint="cs"/>
          <w:rtl/>
        </w:rPr>
        <w:t>أ</w:t>
      </w:r>
      <w:r w:rsidRPr="006E3762">
        <w:rPr>
          <w:rStyle w:val="Char4"/>
          <w:rFonts w:hint="cs"/>
          <w:rtl/>
        </w:rPr>
        <w:t xml:space="preserve"> و بنده</w:t>
      </w:r>
      <w:r w:rsidRPr="006E3762">
        <w:rPr>
          <w:rStyle w:val="Char4"/>
          <w:rFonts w:hint="cs"/>
          <w:rtl/>
        </w:rPr>
        <w:softHyphen/>
        <w:t>اش دو طرفه است: خداوند ولیّ مؤمنان است و مؤمنان هم اولیای خداوند</w:t>
      </w:r>
      <w:r w:rsidR="00CC1B3D" w:rsidRPr="006E3762">
        <w:rPr>
          <w:rStyle w:val="Char4"/>
          <w:rFonts w:cs="CTraditional Arabic" w:hint="cs"/>
          <w:rtl/>
        </w:rPr>
        <w:t>أ</w:t>
      </w:r>
      <w:r w:rsidRPr="006E3762">
        <w:rPr>
          <w:rStyle w:val="Char4"/>
          <w:rFonts w:hint="cs"/>
          <w:rtl/>
        </w:rPr>
        <w:t xml:space="preserve"> هستند. آنها کسانی هستند که با ایمان و تقوای الهی پیوسته با رغبت و رهبت در تکاپوی تقرّب به ذات اقدس ولیّ</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باشند. در این حالت خداوند</w:t>
      </w:r>
      <w:r w:rsidR="00CC1B3D" w:rsidRPr="006E3762">
        <w:rPr>
          <w:rStyle w:val="Char4"/>
          <w:rFonts w:cs="CTraditional Arabic" w:hint="cs"/>
          <w:rtl/>
        </w:rPr>
        <w:t>أ</w:t>
      </w:r>
      <w:r w:rsidRPr="006E3762">
        <w:rPr>
          <w:rStyle w:val="Char4"/>
          <w:rFonts w:hint="cs"/>
          <w:rtl/>
        </w:rPr>
        <w:t xml:space="preserve"> با بشارتِ خوشبختی و رحمت در دنیا و آخرت رابط</w:t>
      </w:r>
      <w:r w:rsidR="004565B2" w:rsidRPr="006E3762">
        <w:rPr>
          <w:rStyle w:val="Char4"/>
          <w:rFonts w:hint="cs"/>
          <w:rtl/>
        </w:rPr>
        <w:t>ۀ</w:t>
      </w:r>
      <w:r w:rsidRPr="006E3762">
        <w:rPr>
          <w:rStyle w:val="Char4"/>
          <w:rFonts w:hint="cs"/>
          <w:rtl/>
        </w:rPr>
        <w:t xml:space="preserve"> ولایتش را برقرار می</w:t>
      </w:r>
      <w:r w:rsidRPr="006E3762">
        <w:rPr>
          <w:rStyle w:val="Char4"/>
          <w:rFonts w:hint="cs"/>
          <w:rtl/>
        </w:rPr>
        <w:softHyphen/>
        <w:t xml:space="preserve">کند. و با رسیدن به مقام </w:t>
      </w:r>
      <w:r w:rsidRPr="006E3762">
        <w:rPr>
          <w:rFonts w:ascii="Tahoma" w:hAnsi="Tahoma" w:hint="cs"/>
          <w:b/>
          <w:sz w:val="22"/>
          <w:szCs w:val="26"/>
          <w:rtl/>
        </w:rPr>
        <w:t>﴿</w:t>
      </w:r>
      <w:r w:rsidRPr="006E3762">
        <w:rPr>
          <w:rStyle w:val="Charf0"/>
          <w:rtl/>
        </w:rPr>
        <w:t xml:space="preserve">أَوۡلِيَآءَ </w:t>
      </w:r>
      <w:r w:rsidRPr="006E3762">
        <w:rPr>
          <w:rStyle w:val="Charf0"/>
          <w:rFonts w:hint="cs"/>
          <w:rtl/>
        </w:rPr>
        <w:t>ٱ</w:t>
      </w:r>
      <w:r w:rsidRPr="006E3762">
        <w:rPr>
          <w:rStyle w:val="Charf0"/>
          <w:rFonts w:hint="eastAsia"/>
          <w:rtl/>
        </w:rPr>
        <w:t>للَّهِ</w:t>
      </w:r>
      <w:r w:rsidRPr="006E3762">
        <w:rPr>
          <w:rFonts w:ascii="Tahoma" w:hAnsi="Tahoma" w:hint="cs"/>
          <w:b/>
          <w:sz w:val="22"/>
          <w:szCs w:val="26"/>
          <w:rtl/>
        </w:rPr>
        <w:t>﴾</w:t>
      </w:r>
      <w:r w:rsidRPr="006E3762">
        <w:rPr>
          <w:rStyle w:val="Char4"/>
          <w:rFonts w:hint="cs"/>
          <w:rtl/>
        </w:rPr>
        <w:t xml:space="preserve"> هرگز ترس بر آنها مسلّط نمی</w:t>
      </w:r>
      <w:r w:rsidRPr="006E3762">
        <w:rPr>
          <w:rStyle w:val="Char4"/>
          <w:rFonts w:hint="cs"/>
          <w:rtl/>
        </w:rPr>
        <w:softHyphen/>
        <w:t>شود و هرگز غمگین نمی</w:t>
      </w:r>
      <w:r w:rsidRPr="006E3762">
        <w:rPr>
          <w:rStyle w:val="Char4"/>
          <w:rFonts w:hint="cs"/>
          <w:rtl/>
        </w:rPr>
        <w:softHyphen/>
        <w:t>گردند و آرامش و شعفی وصف</w:t>
      </w:r>
      <w:r w:rsidRPr="006E3762">
        <w:rPr>
          <w:rStyle w:val="Char4"/>
          <w:rFonts w:hint="cs"/>
          <w:rtl/>
        </w:rPr>
        <w:softHyphen/>
        <w:t>ناشدنی به آنها می</w:t>
      </w:r>
      <w:r w:rsidRPr="006E3762">
        <w:rPr>
          <w:rStyle w:val="Char4"/>
          <w:rFonts w:hint="cs"/>
          <w:rtl/>
        </w:rPr>
        <w:softHyphen/>
        <w:t>رسد؛ چرا که آنها ولیّی دارند که همه چیز در قدرت و اراد</w:t>
      </w:r>
      <w:r w:rsidR="004565B2" w:rsidRPr="006E3762">
        <w:rPr>
          <w:rStyle w:val="Char4"/>
          <w:rFonts w:hint="cs"/>
          <w:rtl/>
        </w:rPr>
        <w:t>ۀ</w:t>
      </w:r>
      <w:r w:rsidRPr="006E3762">
        <w:rPr>
          <w:rStyle w:val="Char4"/>
          <w:rFonts w:hint="cs"/>
          <w:rtl/>
        </w:rPr>
        <w:t xml:space="preserve"> اوست و وی</w:t>
      </w:r>
      <w:r w:rsidR="0094229D" w:rsidRPr="006E3762">
        <w:rPr>
          <w:rStyle w:val="Char4"/>
          <w:rFonts w:hint="cs"/>
          <w:rtl/>
        </w:rPr>
        <w:t xml:space="preserve"> هردو </w:t>
      </w:r>
      <w:r w:rsidRPr="006E3762">
        <w:rPr>
          <w:rStyle w:val="Char4"/>
          <w:rFonts w:hint="cs"/>
          <w:rtl/>
        </w:rPr>
        <w:t>سرا را برایشان تضمین می</w:t>
      </w:r>
      <w:r w:rsidRPr="006E3762">
        <w:rPr>
          <w:rStyle w:val="Char4"/>
          <w:rFonts w:hint="cs"/>
          <w:rtl/>
        </w:rPr>
        <w:softHyphen/>
        <w:t>کند. مؤمن همیشه و پیوسته در تکاپوی رسیدن و حفظ و ترقّی پُست و مَقام والای</w:t>
      </w:r>
      <w:r w:rsidR="009A76CB" w:rsidRPr="006E3762">
        <w:rPr>
          <w:rStyle w:val="Char4"/>
          <w:rFonts w:hint="cs"/>
          <w:rtl/>
        </w:rPr>
        <w:t xml:space="preserve"> </w:t>
      </w:r>
      <w:r w:rsidRPr="006E3762">
        <w:rPr>
          <w:rFonts w:ascii="Tahoma" w:hAnsi="Tahoma" w:hint="cs"/>
          <w:b/>
          <w:sz w:val="22"/>
          <w:szCs w:val="26"/>
          <w:rtl/>
        </w:rPr>
        <w:t>﴿</w:t>
      </w:r>
      <w:r w:rsidRPr="006E3762">
        <w:rPr>
          <w:rStyle w:val="Charf0"/>
          <w:rtl/>
        </w:rPr>
        <w:t xml:space="preserve">أَوۡلِيَآءَ </w:t>
      </w:r>
      <w:r w:rsidRPr="006E3762">
        <w:rPr>
          <w:rStyle w:val="Charf0"/>
          <w:rFonts w:hint="cs"/>
          <w:rtl/>
        </w:rPr>
        <w:t>ٱ</w:t>
      </w:r>
      <w:r w:rsidRPr="006E3762">
        <w:rPr>
          <w:rStyle w:val="Charf0"/>
          <w:rFonts w:hint="eastAsia"/>
          <w:rtl/>
        </w:rPr>
        <w:t>للَّهِ</w:t>
      </w:r>
      <w:r w:rsidRPr="006E3762">
        <w:rPr>
          <w:rFonts w:ascii="Tahoma" w:hAnsi="Tahoma" w:hint="cs"/>
          <w:b/>
          <w:sz w:val="22"/>
          <w:szCs w:val="26"/>
          <w:rtl/>
        </w:rPr>
        <w:t>﴾</w:t>
      </w:r>
      <w:r w:rsidR="009A76CB" w:rsidRPr="006E3762">
        <w:rPr>
          <w:rStyle w:val="Char5"/>
          <w:rFonts w:hint="cs"/>
          <w:rtl/>
        </w:rPr>
        <w:t xml:space="preserve"> </w:t>
      </w:r>
      <w:r w:rsidRPr="006E3762">
        <w:rPr>
          <w:rStyle w:val="Char4"/>
          <w:rFonts w:hint="cs"/>
          <w:rtl/>
        </w:rPr>
        <w:t>می</w:t>
      </w:r>
      <w:r w:rsidRPr="006E3762">
        <w:rPr>
          <w:rStyle w:val="Char4"/>
          <w:rFonts w:hint="cs"/>
          <w:rtl/>
        </w:rPr>
        <w:softHyphen/>
        <w:t>باشد. مؤمن این قانون خداوند</w:t>
      </w:r>
      <w:r w:rsidR="00CC1B3D" w:rsidRPr="006E3762">
        <w:rPr>
          <w:rStyle w:val="Char4"/>
          <w:rFonts w:cs="CTraditional Arabic" w:hint="cs"/>
          <w:rtl/>
        </w:rPr>
        <w:t>أ</w:t>
      </w:r>
      <w:r w:rsidRPr="006E3762">
        <w:rPr>
          <w:rStyle w:val="Char4"/>
          <w:rFonts w:hint="cs"/>
          <w:rtl/>
        </w:rPr>
        <w:t xml:space="preserve"> در تار و پود ایمانش رخنه کرده که: </w:t>
      </w:r>
      <w:r w:rsidR="00FC2E68" w:rsidRPr="006E3762">
        <w:rPr>
          <w:rStyle w:val="Char7"/>
          <w:rFonts w:ascii="Traditional Arabic" w:hAnsi="Traditional Arabic" w:cs="Traditional Arabic"/>
          <w:rtl/>
        </w:rPr>
        <w:t>«</w:t>
      </w:r>
      <w:r w:rsidRPr="006E3762">
        <w:rPr>
          <w:rStyle w:val="Char7"/>
          <w:rtl/>
        </w:rPr>
        <w:t xml:space="preserve">ستمگران </w:t>
      </w:r>
      <w:r w:rsidR="004565B2" w:rsidRPr="006E3762">
        <w:rPr>
          <w:rStyle w:val="Char7"/>
          <w:rtl/>
        </w:rPr>
        <w:t>ک</w:t>
      </w:r>
      <w:r w:rsidRPr="006E3762">
        <w:rPr>
          <w:rStyle w:val="Char7"/>
          <w:rtl/>
        </w:rPr>
        <w:t>فرپ</w:t>
      </w:r>
      <w:r w:rsidR="004565B2" w:rsidRPr="006E3762">
        <w:rPr>
          <w:rStyle w:val="Char7"/>
          <w:rtl/>
        </w:rPr>
        <w:t>ی</w:t>
      </w:r>
      <w:r w:rsidRPr="006E3762">
        <w:rPr>
          <w:rStyle w:val="Char7"/>
          <w:rtl/>
        </w:rPr>
        <w:t>شه، برخ</w:t>
      </w:r>
      <w:r w:rsidR="004565B2" w:rsidRPr="006E3762">
        <w:rPr>
          <w:rStyle w:val="Char7"/>
          <w:rtl/>
        </w:rPr>
        <w:t>ی</w:t>
      </w:r>
      <w:r w:rsidRPr="006E3762">
        <w:rPr>
          <w:rStyle w:val="Char7"/>
          <w:rtl/>
        </w:rPr>
        <w:t xml:space="preserve"> </w:t>
      </w:r>
      <w:r w:rsidR="004565B2" w:rsidRPr="006E3762">
        <w:rPr>
          <w:rStyle w:val="Char7"/>
          <w:rtl/>
        </w:rPr>
        <w:t>ی</w:t>
      </w:r>
      <w:r w:rsidRPr="006E3762">
        <w:rPr>
          <w:rStyle w:val="Char7"/>
          <w:rtl/>
        </w:rPr>
        <w:t xml:space="preserve">ار و </w:t>
      </w:r>
      <w:r w:rsidR="004565B2" w:rsidRPr="006E3762">
        <w:rPr>
          <w:rStyle w:val="Char7"/>
          <w:rtl/>
        </w:rPr>
        <w:t>ی</w:t>
      </w:r>
      <w:r w:rsidRPr="006E3762">
        <w:rPr>
          <w:rStyle w:val="Char7"/>
          <w:rtl/>
        </w:rPr>
        <w:t>اور برخ</w:t>
      </w:r>
      <w:r w:rsidR="004565B2" w:rsidRPr="006E3762">
        <w:rPr>
          <w:rStyle w:val="Char7"/>
          <w:rtl/>
        </w:rPr>
        <w:t>ی</w:t>
      </w:r>
      <w:r w:rsidRPr="006E3762">
        <w:rPr>
          <w:rStyle w:val="Char7"/>
          <w:rtl/>
        </w:rPr>
        <w:t xml:space="preserve"> د</w:t>
      </w:r>
      <w:r w:rsidR="004565B2" w:rsidRPr="006E3762">
        <w:rPr>
          <w:rStyle w:val="Char7"/>
          <w:rtl/>
        </w:rPr>
        <w:t>ی</w:t>
      </w:r>
      <w:r w:rsidRPr="006E3762">
        <w:rPr>
          <w:rStyle w:val="Char7"/>
          <w:rtl/>
        </w:rPr>
        <w:t xml:space="preserve">گرند، و خدا هم </w:t>
      </w:r>
      <w:r w:rsidR="004565B2" w:rsidRPr="006E3762">
        <w:rPr>
          <w:rStyle w:val="Char7"/>
          <w:rtl/>
        </w:rPr>
        <w:t>ی</w:t>
      </w:r>
      <w:r w:rsidRPr="006E3762">
        <w:rPr>
          <w:rStyle w:val="Char7"/>
          <w:rtl/>
        </w:rPr>
        <w:t xml:space="preserve">ار و </w:t>
      </w:r>
      <w:r w:rsidR="004565B2" w:rsidRPr="006E3762">
        <w:rPr>
          <w:rStyle w:val="Char7"/>
          <w:rtl/>
        </w:rPr>
        <w:t>ی</w:t>
      </w:r>
      <w:r w:rsidRPr="006E3762">
        <w:rPr>
          <w:rStyle w:val="Char7"/>
          <w:rtl/>
        </w:rPr>
        <w:t>اور پره</w:t>
      </w:r>
      <w:r w:rsidR="004565B2" w:rsidRPr="006E3762">
        <w:rPr>
          <w:rStyle w:val="Char7"/>
          <w:rtl/>
        </w:rPr>
        <w:t>ی</w:t>
      </w:r>
      <w:r w:rsidRPr="006E3762">
        <w:rPr>
          <w:rStyle w:val="Char7"/>
          <w:rtl/>
        </w:rPr>
        <w:t>زگاران است</w:t>
      </w:r>
      <w:r w:rsidR="00FC2E68" w:rsidRPr="006E3762">
        <w:rPr>
          <w:rStyle w:val="Char7"/>
          <w:rFonts w:ascii="Traditional Arabic" w:hAnsi="Traditional Arabic" w:cs="Traditional Arabic"/>
          <w:rtl/>
        </w:rPr>
        <w:t>»</w:t>
      </w:r>
      <w:r w:rsidRPr="006E3762">
        <w:rPr>
          <w:rStyle w:val="Char4"/>
          <w:rFonts w:hint="cs"/>
          <w:rtl/>
        </w:rPr>
        <w:t xml:space="preserve"> </w:t>
      </w:r>
      <w:r w:rsidR="00FC2E68" w:rsidRPr="006E3762">
        <w:rPr>
          <w:rStyle w:val="Char6"/>
          <w:rFonts w:hint="cs"/>
          <w:rtl/>
        </w:rPr>
        <w:t>[ال</w:t>
      </w:r>
      <w:r w:rsidRPr="006E3762">
        <w:rPr>
          <w:rStyle w:val="Char6"/>
          <w:rFonts w:hint="cs"/>
          <w:rtl/>
        </w:rPr>
        <w:t>جاثی</w:t>
      </w:r>
      <w:r w:rsidR="00FC2E68" w:rsidRPr="006E3762">
        <w:rPr>
          <w:rStyle w:val="Char6"/>
          <w:rFonts w:hint="cs"/>
          <w:rtl/>
        </w:rPr>
        <w:t xml:space="preserve">ة: </w:t>
      </w:r>
      <w:r w:rsidRPr="006E3762">
        <w:rPr>
          <w:rStyle w:val="Char6"/>
          <w:rFonts w:hint="cs"/>
          <w:rtl/>
        </w:rPr>
        <w:t>19</w:t>
      </w:r>
      <w:r w:rsidR="00FC2E68" w:rsidRPr="006E3762">
        <w:rPr>
          <w:rStyle w:val="Char6"/>
          <w:rFonts w:hint="cs"/>
          <w:rtl/>
        </w:rPr>
        <w:t>]</w:t>
      </w:r>
      <w:r w:rsidR="00FC2E68" w:rsidRPr="006E3762">
        <w:rPr>
          <w:rStyle w:val="Char4"/>
          <w:rFonts w:hint="cs"/>
          <w:rtl/>
        </w:rPr>
        <w:t>.</w:t>
      </w:r>
      <w:r w:rsidRPr="006E3762">
        <w:rPr>
          <w:rStyle w:val="Char4"/>
          <w:rFonts w:hint="cs"/>
          <w:rtl/>
        </w:rPr>
        <w:t xml:space="preserve"> و بر اساس آن روابط اجتماعی، سیاسی و... خود را تنظیم می</w:t>
      </w:r>
      <w:r w:rsidRPr="006E3762">
        <w:rPr>
          <w:rStyle w:val="Char4"/>
          <w:rFonts w:hint="cs"/>
          <w:rtl/>
        </w:rPr>
        <w:softHyphen/>
        <w:t>کند.</w:t>
      </w:r>
    </w:p>
    <w:p w:rsidR="00C719F6" w:rsidRPr="006E3762" w:rsidRDefault="00C719F6" w:rsidP="006E3762">
      <w:pPr>
        <w:pStyle w:val="a2"/>
        <w:rPr>
          <w:rtl/>
        </w:rPr>
      </w:pPr>
      <w:bookmarkStart w:id="818" w:name="_Toc404710360"/>
      <w:bookmarkStart w:id="819" w:name="_Toc437716067"/>
      <w:r w:rsidRPr="006E3762">
        <w:rPr>
          <w:rFonts w:hint="cs"/>
          <w:rtl/>
        </w:rPr>
        <w:t>57-</w:t>
      </w:r>
      <w:r w:rsidR="00FC2E68" w:rsidRPr="006E3762">
        <w:rPr>
          <w:rFonts w:hint="cs"/>
          <w:rtl/>
        </w:rPr>
        <w:t xml:space="preserve"> </w:t>
      </w:r>
      <w:r w:rsidRPr="006E3762">
        <w:rPr>
          <w:rFonts w:hint="cs"/>
          <w:rtl/>
        </w:rPr>
        <w:t>حَمِید</w:t>
      </w:r>
      <w:bookmarkEnd w:id="818"/>
      <w:bookmarkEnd w:id="819"/>
      <w:r w:rsidRPr="006E3762">
        <w:rPr>
          <w:rtl/>
        </w:rPr>
        <w:fldChar w:fldCharType="begin"/>
      </w:r>
      <w:r w:rsidRPr="006E3762">
        <w:instrText xml:space="preserve"> TC "</w:instrText>
      </w:r>
      <w:bookmarkStart w:id="820" w:name="_Toc373938112"/>
      <w:bookmarkStart w:id="821" w:name="_Toc404508260"/>
      <w:r w:rsidRPr="006E3762">
        <w:rPr>
          <w:rFonts w:hint="cs"/>
          <w:rtl/>
        </w:rPr>
        <w:instrText>حَمِید</w:instrText>
      </w:r>
      <w:bookmarkEnd w:id="820"/>
      <w:bookmarkEnd w:id="821"/>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w:t>
      </w:r>
      <w:r w:rsidRPr="006E3762">
        <w:rPr>
          <w:rStyle w:val="Chard"/>
          <w:rFonts w:hint="cs"/>
          <w:rtl/>
        </w:rPr>
        <w:t>ٱ</w:t>
      </w:r>
      <w:r w:rsidRPr="006E3762">
        <w:rPr>
          <w:rStyle w:val="Chard"/>
          <w:rFonts w:hint="eastAsia"/>
          <w:rtl/>
        </w:rPr>
        <w:t>للَّهُ</w:t>
      </w:r>
      <w:r w:rsidRPr="006E3762">
        <w:rPr>
          <w:rStyle w:val="Chard"/>
          <w:rtl/>
        </w:rPr>
        <w:t xml:space="preserve"> هُوَ </w:t>
      </w:r>
      <w:r w:rsidRPr="006E3762">
        <w:rPr>
          <w:rStyle w:val="Chard"/>
          <w:rFonts w:hint="cs"/>
          <w:rtl/>
        </w:rPr>
        <w:t>ٱ</w:t>
      </w:r>
      <w:r w:rsidRPr="006E3762">
        <w:rPr>
          <w:rStyle w:val="Chard"/>
          <w:rFonts w:hint="eastAsia"/>
          <w:rtl/>
        </w:rPr>
        <w:t>لۡغَنِيُّ</w:t>
      </w:r>
      <w:r w:rsidRPr="006E3762">
        <w:rPr>
          <w:rStyle w:val="Chard"/>
          <w:rtl/>
        </w:rPr>
        <w:t xml:space="preserve"> </w:t>
      </w:r>
      <w:r w:rsidRPr="006E3762">
        <w:rPr>
          <w:rStyle w:val="Chard"/>
          <w:rFonts w:hint="cs"/>
          <w:rtl/>
        </w:rPr>
        <w:t>ٱ</w:t>
      </w:r>
      <w:r w:rsidRPr="006E3762">
        <w:rPr>
          <w:rStyle w:val="Chard"/>
          <w:rFonts w:hint="eastAsia"/>
          <w:rtl/>
        </w:rPr>
        <w:t>لۡحَمِيدُ</w:t>
      </w:r>
      <w:r w:rsidRPr="006E3762">
        <w:rPr>
          <w:rFonts w:ascii="Tahoma" w:hAnsi="Tahoma" w:hint="cs"/>
          <w:color w:val="000000"/>
          <w:sz w:val="28"/>
          <w:szCs w:val="28"/>
          <w:rtl/>
          <w:lang w:bidi="fa-IR"/>
        </w:rPr>
        <w:t>﴾</w:t>
      </w:r>
      <w:r w:rsidRPr="006E3762">
        <w:rPr>
          <w:rStyle w:val="Char6"/>
          <w:rtl/>
        </w:rPr>
        <w:t xml:space="preserve"> [فاطر: 15]</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و </w:t>
      </w:r>
      <w:r w:rsidR="00C719F6" w:rsidRPr="006E3762">
        <w:rPr>
          <w:rStyle w:val="Char7"/>
          <w:rFonts w:hint="cs"/>
          <w:rtl/>
        </w:rPr>
        <w:t>یزدان</w:t>
      </w:r>
      <w:r w:rsidR="00C719F6" w:rsidRPr="006E3762">
        <w:rPr>
          <w:rStyle w:val="Char7"/>
          <w:rtl/>
        </w:rPr>
        <w:t xml:space="preserve"> ب</w:t>
      </w:r>
      <w:r w:rsidR="004565B2" w:rsidRPr="006E3762">
        <w:rPr>
          <w:rStyle w:val="Char7"/>
          <w:rtl/>
        </w:rPr>
        <w:t>ی</w:t>
      </w:r>
      <w:r w:rsidR="00C719F6" w:rsidRPr="006E3762">
        <w:rPr>
          <w:rStyle w:val="Char7"/>
          <w:rtl/>
        </w:rPr>
        <w:t>‌ن</w:t>
      </w:r>
      <w:r w:rsidR="004565B2" w:rsidRPr="006E3762">
        <w:rPr>
          <w:rStyle w:val="Char7"/>
          <w:rtl/>
        </w:rPr>
        <w:t>ی</w:t>
      </w:r>
      <w:r w:rsidR="00C719F6" w:rsidRPr="006E3762">
        <w:rPr>
          <w:rStyle w:val="Char7"/>
          <w:rtl/>
        </w:rPr>
        <w:t>از و ستوده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40CAC">
      <w:pPr>
        <w:widowControl w:val="0"/>
        <w:ind w:firstLine="284"/>
        <w:jc w:val="both"/>
        <w:rPr>
          <w:rStyle w:val="Char4"/>
          <w:rtl/>
        </w:rPr>
      </w:pPr>
      <w:r w:rsidRPr="006E3762">
        <w:rPr>
          <w:rStyle w:val="Char4"/>
          <w:rFonts w:hint="cs"/>
          <w:rtl/>
        </w:rPr>
        <w:t>حمید در معنای محمود یعنی؛ ستودنی. حمید در ذات خود مستحق ثنا و ستایش و ستودن است؛ چراکه تمامی افعال وی در اوج کمال و جمال قرار دارند و به طور مطلق تمامی کارهایش ستودنی هستند. حمید</w:t>
      </w:r>
      <w:r w:rsidR="00CC1B3D" w:rsidRPr="006E3762">
        <w:rPr>
          <w:rStyle w:val="Char4"/>
          <w:rFonts w:cs="CTraditional Arabic" w:hint="cs"/>
          <w:rtl/>
        </w:rPr>
        <w:t>أ</w:t>
      </w:r>
      <w:r w:rsidRPr="006E3762">
        <w:rPr>
          <w:rStyle w:val="Char4"/>
          <w:rFonts w:hint="cs"/>
          <w:rtl/>
        </w:rPr>
        <w:t xml:space="preserve"> در معنای حامِد یعنی؛ ستایشگر. خداوند</w:t>
      </w:r>
      <w:r w:rsidR="00CC1B3D" w:rsidRPr="006E3762">
        <w:rPr>
          <w:rStyle w:val="Char4"/>
          <w:rFonts w:cs="CTraditional Arabic" w:hint="cs"/>
          <w:rtl/>
        </w:rPr>
        <w:t>أ</w:t>
      </w:r>
      <w:r w:rsidRPr="006E3762">
        <w:rPr>
          <w:rStyle w:val="Char4"/>
          <w:rFonts w:hint="cs"/>
          <w:rtl/>
        </w:rPr>
        <w:t xml:space="preserve"> ذاتش را ستایش کرده تا بندگانش بیاموزند که به طور شایسته و بایسته به ثنا و ستایش وی بپردازند. حمید</w:t>
      </w:r>
      <w:r w:rsidR="00CC1B3D" w:rsidRPr="006E3762">
        <w:rPr>
          <w:rStyle w:val="Char4"/>
          <w:rFonts w:cs="CTraditional Arabic" w:hint="cs"/>
          <w:rtl/>
        </w:rPr>
        <w:t>أ</w:t>
      </w:r>
      <w:r w:rsidRPr="006E3762">
        <w:rPr>
          <w:rStyle w:val="Char4"/>
          <w:rFonts w:hint="cs"/>
          <w:rtl/>
        </w:rPr>
        <w:t xml:space="preserve"> آنقدر ستودنی است که هرگز انسان، حقِّ ستایش و ثنایش را بجا نمی</w:t>
      </w:r>
      <w:r w:rsidRPr="006E3762">
        <w:rPr>
          <w:rStyle w:val="Char4"/>
          <w:rFonts w:hint="cs"/>
          <w:rtl/>
        </w:rPr>
        <w:softHyphen/>
        <w:t>آورد. تمامی آفرینش از جمله؛ بردارندگان عرش خدا و آنان که گرداگرد آن</w:t>
      </w:r>
      <w:r w:rsidRPr="006E3762">
        <w:rPr>
          <w:rStyle w:val="Char4"/>
          <w:rFonts w:hint="cs"/>
          <w:rtl/>
        </w:rPr>
        <w:softHyphen/>
        <w:t xml:space="preserve">اند، رعد و فرشتگان، </w:t>
      </w:r>
      <w:r w:rsidR="0041212B" w:rsidRPr="006E3762">
        <w:rPr>
          <w:rStyle w:val="Char4"/>
          <w:rFonts w:hint="cs"/>
          <w:rtl/>
        </w:rPr>
        <w:t>آسمان‌ها</w:t>
      </w:r>
      <w:r w:rsidRPr="006E3762">
        <w:rPr>
          <w:rStyle w:val="Char4"/>
          <w:rFonts w:hint="cs"/>
          <w:rtl/>
        </w:rPr>
        <w:t>ی هفتگانه و زمین و کسانی که در آن هستند به تسبیحِ حَمید مشغولند و در واقع هیچ موجودی نیست مگر این که با زبان حال یا قال حمد و ثنای وی را می</w:t>
      </w:r>
      <w:r w:rsidRPr="006E3762">
        <w:rPr>
          <w:rStyle w:val="Char4"/>
          <w:rFonts w:hint="cs"/>
          <w:rtl/>
        </w:rPr>
        <w:softHyphen/>
        <w:t>گویند ولی انسان تسبیح آنها را نمی</w:t>
      </w:r>
      <w:r w:rsidRPr="006E3762">
        <w:rPr>
          <w:rStyle w:val="Char4"/>
          <w:rFonts w:hint="cs"/>
          <w:rtl/>
        </w:rPr>
        <w:softHyphen/>
        <w:t>فهمد.</w:t>
      </w:r>
    </w:p>
    <w:p w:rsidR="00C719F6" w:rsidRPr="006E3762" w:rsidRDefault="00C719F6" w:rsidP="006E3762">
      <w:pPr>
        <w:ind w:firstLine="284"/>
        <w:jc w:val="both"/>
        <w:rPr>
          <w:rStyle w:val="Char4"/>
          <w:rtl/>
        </w:rPr>
      </w:pPr>
      <w:r w:rsidRPr="006E3762">
        <w:rPr>
          <w:rStyle w:val="Char4"/>
          <w:rFonts w:hint="cs"/>
          <w:rtl/>
        </w:rPr>
        <w:t>مؤمن همیشه و در همه حال به ستایش و ثنا و تسبیح و تقدیس حمید مشغول است و با آن زبانش را تَر، دلش را آرام و جسمش را پاکیزه نگه می</w:t>
      </w:r>
      <w:r w:rsidRPr="006E3762">
        <w:rPr>
          <w:rStyle w:val="Char4"/>
          <w:rFonts w:hint="cs"/>
          <w:rtl/>
        </w:rPr>
        <w:softHyphen/>
        <w:t>دارد. مؤمن در پرتو ستایش حمید، رنگ خدایی می</w:t>
      </w:r>
      <w:r w:rsidRPr="006E3762">
        <w:rPr>
          <w:rStyle w:val="Char4"/>
          <w:rFonts w:hint="cs"/>
          <w:rtl/>
        </w:rPr>
        <w:softHyphen/>
        <w:t>گیرد و بوسیل</w:t>
      </w:r>
      <w:r w:rsidR="004565B2" w:rsidRPr="006E3762">
        <w:rPr>
          <w:rStyle w:val="Char4"/>
          <w:rFonts w:hint="cs"/>
          <w:rtl/>
        </w:rPr>
        <w:t>ۀ</w:t>
      </w:r>
      <w:r w:rsidRPr="006E3762">
        <w:rPr>
          <w:rStyle w:val="Char4"/>
          <w:rFonts w:hint="cs"/>
          <w:rtl/>
        </w:rPr>
        <w:t xml:space="preserve"> آن تطهیر شده و دیگران نیز وی را می</w:t>
      </w:r>
      <w:r w:rsidR="00FC2E68" w:rsidRPr="006E3762">
        <w:rPr>
          <w:rStyle w:val="Char4"/>
          <w:rFonts w:hint="eastAsia"/>
          <w:rtl/>
        </w:rPr>
        <w:t>‌</w:t>
      </w:r>
      <w:r w:rsidRPr="006E3762">
        <w:rPr>
          <w:rStyle w:val="Char4"/>
          <w:rFonts w:hint="cs"/>
          <w:rtl/>
        </w:rPr>
        <w:t>ستایند. و با این حال، شعف و خشوع خاصّی در وی شکل می</w:t>
      </w:r>
      <w:r w:rsidRPr="006E3762">
        <w:rPr>
          <w:rStyle w:val="Char4"/>
          <w:rFonts w:hint="cs"/>
          <w:rtl/>
        </w:rPr>
        <w:softHyphen/>
        <w:t>گیرد که وصف</w:t>
      </w:r>
      <w:r w:rsidRPr="006E3762">
        <w:rPr>
          <w:rStyle w:val="Char4"/>
          <w:rFonts w:hint="cs"/>
          <w:rtl/>
        </w:rPr>
        <w:softHyphen/>
        <w:t>ناشدنی است.</w:t>
      </w:r>
    </w:p>
    <w:p w:rsidR="00C719F6" w:rsidRPr="006E3762" w:rsidRDefault="00C719F6" w:rsidP="006E3762">
      <w:pPr>
        <w:pStyle w:val="a2"/>
        <w:rPr>
          <w:rtl/>
        </w:rPr>
      </w:pPr>
      <w:bookmarkStart w:id="822" w:name="_Toc404710361"/>
      <w:bookmarkStart w:id="823" w:name="_Toc437716068"/>
      <w:r w:rsidRPr="006E3762">
        <w:rPr>
          <w:rFonts w:hint="cs"/>
          <w:rtl/>
        </w:rPr>
        <w:t>58-</w:t>
      </w:r>
      <w:r w:rsidR="00FC2E68" w:rsidRPr="006E3762">
        <w:rPr>
          <w:rFonts w:hint="cs"/>
          <w:rtl/>
        </w:rPr>
        <w:t xml:space="preserve"> </w:t>
      </w:r>
      <w:r w:rsidRPr="006E3762">
        <w:rPr>
          <w:rFonts w:hint="cs"/>
          <w:rtl/>
        </w:rPr>
        <w:t>مُحصِی</w:t>
      </w:r>
      <w:bookmarkEnd w:id="822"/>
      <w:bookmarkEnd w:id="823"/>
      <w:r w:rsidRPr="006E3762">
        <w:rPr>
          <w:rtl/>
        </w:rPr>
        <w:fldChar w:fldCharType="begin"/>
      </w:r>
      <w:r w:rsidRPr="006E3762">
        <w:instrText xml:space="preserve"> TC "</w:instrText>
      </w:r>
      <w:bookmarkStart w:id="824" w:name="_Toc373938113"/>
      <w:bookmarkStart w:id="825" w:name="_Toc404508261"/>
      <w:r w:rsidRPr="006E3762">
        <w:rPr>
          <w:rFonts w:hint="cs"/>
          <w:rtl/>
        </w:rPr>
        <w:instrText>مُحصِی</w:instrText>
      </w:r>
      <w:bookmarkEnd w:id="824"/>
      <w:bookmarkEnd w:id="825"/>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وَأَحۡصَىٰ كُلَّ شَيۡءٍ عَدَدَۢا</w:t>
      </w:r>
      <w:r w:rsidRPr="006E3762">
        <w:rPr>
          <w:rFonts w:ascii="Tahoma" w:hAnsi="Tahoma" w:hint="cs"/>
          <w:color w:val="000000"/>
          <w:sz w:val="28"/>
          <w:szCs w:val="28"/>
          <w:rtl/>
          <w:lang w:bidi="fa-IR"/>
        </w:rPr>
        <w:t>﴾</w:t>
      </w:r>
      <w:r w:rsidRPr="006E3762">
        <w:rPr>
          <w:rStyle w:val="Char6"/>
          <w:rtl/>
        </w:rPr>
        <w:t xml:space="preserve"> [الجن: 28]</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و هر چ</w:t>
      </w:r>
      <w:r w:rsidR="004565B2" w:rsidRPr="006E3762">
        <w:rPr>
          <w:rStyle w:val="Char7"/>
          <w:rtl/>
        </w:rPr>
        <w:t>ی</w:t>
      </w:r>
      <w:r w:rsidR="00C719F6" w:rsidRPr="006E3762">
        <w:rPr>
          <w:rStyle w:val="Char7"/>
          <w:rtl/>
        </w:rPr>
        <w:t>ز</w:t>
      </w:r>
      <w:r w:rsidR="004565B2" w:rsidRPr="006E3762">
        <w:rPr>
          <w:rStyle w:val="Char7"/>
          <w:rtl/>
        </w:rPr>
        <w:t>ی</w:t>
      </w:r>
      <w:r w:rsidR="00C719F6" w:rsidRPr="006E3762">
        <w:rPr>
          <w:rStyle w:val="Char7"/>
          <w:rtl/>
        </w:rPr>
        <w:t xml:space="preserve"> را دانه‌دانه سرشمار</w:t>
      </w:r>
      <w:r w:rsidR="004565B2" w:rsidRPr="006E3762">
        <w:rPr>
          <w:rStyle w:val="Char7"/>
          <w:rtl/>
        </w:rPr>
        <w:t>ی</w:t>
      </w:r>
      <w:r w:rsidR="00C719F6" w:rsidRPr="006E3762">
        <w:rPr>
          <w:rStyle w:val="Char7"/>
          <w:rtl/>
        </w:rPr>
        <w:t xml:space="preserve"> </w:t>
      </w:r>
      <w:r w:rsidR="004565B2" w:rsidRPr="006E3762">
        <w:rPr>
          <w:rStyle w:val="Char7"/>
          <w:rtl/>
        </w:rPr>
        <w:t>ک</w:t>
      </w:r>
      <w:r w:rsidR="00C719F6" w:rsidRPr="006E3762">
        <w:rPr>
          <w:rStyle w:val="Char7"/>
          <w:rtl/>
        </w:rPr>
        <w:t>رده است و دق</w:t>
      </w:r>
      <w:r w:rsidR="004565B2" w:rsidRPr="006E3762">
        <w:rPr>
          <w:rStyle w:val="Char7"/>
          <w:rtl/>
        </w:rPr>
        <w:t>ی</w:t>
      </w:r>
      <w:r w:rsidR="00C719F6" w:rsidRPr="006E3762">
        <w:rPr>
          <w:rStyle w:val="Char7"/>
          <w:rtl/>
        </w:rPr>
        <w:t>قاً م</w:t>
      </w:r>
      <w:r w:rsidR="004565B2" w:rsidRPr="006E3762">
        <w:rPr>
          <w:rStyle w:val="Char7"/>
          <w:rtl/>
        </w:rPr>
        <w:t>ی</w:t>
      </w:r>
      <w:r w:rsidR="00C719F6" w:rsidRPr="006E3762">
        <w:rPr>
          <w:rStyle w:val="Char7"/>
          <w:rtl/>
        </w:rPr>
        <w:t>‌داند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مُحصِی یعنی؛ شمارشگر دقیق. مُحصِی تمامی بندگان و آفرینش را سرشماری دقیق کرده و تمامی احوال و اوضاع آفریده</w:t>
      </w:r>
      <w:r w:rsidRPr="006E3762">
        <w:rPr>
          <w:rStyle w:val="Char4"/>
          <w:rFonts w:hint="cs"/>
          <w:rtl/>
        </w:rPr>
        <w:softHyphen/>
        <w:t>ها را با تمامی جزئیات در علم خود دارد و به طور مطلق بدان آگاه است و احاطه دارد و در پرونده</w:t>
      </w:r>
      <w:r w:rsidRPr="006E3762">
        <w:rPr>
          <w:rStyle w:val="Char4"/>
          <w:rFonts w:hint="cs"/>
          <w:rtl/>
        </w:rPr>
        <w:softHyphen/>
        <w:t>ای در لوح المحفوظ ثبت و ضبط نموده است. مُحصِی</w:t>
      </w:r>
      <w:r w:rsidR="00CC1B3D" w:rsidRPr="006E3762">
        <w:rPr>
          <w:rStyle w:val="Char4"/>
          <w:rFonts w:cs="CTraditional Arabic" w:hint="cs"/>
          <w:rtl/>
        </w:rPr>
        <w:t>أ</w:t>
      </w:r>
      <w:r w:rsidRPr="006E3762">
        <w:rPr>
          <w:rStyle w:val="Char4"/>
          <w:rFonts w:hint="cs"/>
          <w:rtl/>
        </w:rPr>
        <w:t xml:space="preserve"> تمامی کسانی که در </w:t>
      </w:r>
      <w:r w:rsidR="0041212B" w:rsidRPr="006E3762">
        <w:rPr>
          <w:rStyle w:val="Char4"/>
          <w:rFonts w:hint="cs"/>
          <w:rtl/>
        </w:rPr>
        <w:t>آسمان‌ها</w:t>
      </w:r>
      <w:r w:rsidRPr="006E3762">
        <w:rPr>
          <w:rStyle w:val="Char4"/>
          <w:rFonts w:hint="cs"/>
          <w:rtl/>
        </w:rPr>
        <w:t xml:space="preserve"> و زمین قرار دارند را سرشماری کرده و دقیقاً تعدادشان را می</w:t>
      </w:r>
      <w:r w:rsidRPr="006E3762">
        <w:rPr>
          <w:rStyle w:val="Char4"/>
          <w:rFonts w:hint="cs"/>
          <w:rtl/>
        </w:rPr>
        <w:softHyphen/>
        <w:t>داند و در روز قیامت بعد از زنده کردن مُردگان، اعمالی را که در دنیا کرده</w:t>
      </w:r>
      <w:r w:rsidRPr="006E3762">
        <w:rPr>
          <w:rStyle w:val="Char4"/>
          <w:rFonts w:hint="cs"/>
          <w:rtl/>
        </w:rPr>
        <w:softHyphen/>
        <w:t>اند و چیزهایی که در آن بجا گذاشته</w:t>
      </w:r>
      <w:r w:rsidRPr="006E3762">
        <w:rPr>
          <w:rStyle w:val="Char4"/>
          <w:rFonts w:hint="cs"/>
          <w:rtl/>
        </w:rPr>
        <w:softHyphen/>
        <w:t>اند و کارهایی که نکرده</w:t>
      </w:r>
      <w:r w:rsidRPr="006E3762">
        <w:rPr>
          <w:rStyle w:val="Char4"/>
          <w:rFonts w:hint="cs"/>
          <w:rtl/>
        </w:rPr>
        <w:softHyphen/>
        <w:t>اند و آن</w:t>
      </w:r>
      <w:r w:rsidRPr="006E3762">
        <w:rPr>
          <w:rStyle w:val="Char4"/>
          <w:rFonts w:hint="cs"/>
          <w:rtl/>
        </w:rPr>
        <w:softHyphen/>
        <w:t>ها را فراموش کرده</w:t>
      </w:r>
      <w:r w:rsidRPr="006E3762">
        <w:rPr>
          <w:rStyle w:val="Char4"/>
          <w:rFonts w:hint="cs"/>
          <w:rtl/>
        </w:rPr>
        <w:softHyphen/>
        <w:t>اند را ثبت و ضبط کرده و در برابرشان قرار می</w:t>
      </w:r>
      <w:r w:rsidR="00FC2E68" w:rsidRPr="006E3762">
        <w:rPr>
          <w:rStyle w:val="Char4"/>
          <w:rFonts w:hint="eastAsia"/>
          <w:rtl/>
        </w:rPr>
        <w:t>‌</w:t>
      </w:r>
      <w:r w:rsidRPr="006E3762">
        <w:rPr>
          <w:rStyle w:val="Char4"/>
          <w:rFonts w:hint="cs"/>
          <w:rtl/>
        </w:rPr>
        <w:t>دهد به گونه</w:t>
      </w:r>
      <w:r w:rsidRPr="006E3762">
        <w:rPr>
          <w:rStyle w:val="Char4"/>
          <w:rFonts w:hint="cs"/>
          <w:rtl/>
        </w:rPr>
        <w:softHyphen/>
        <w:t>ای که حسابرسی و سرشماریش مؤمنان را شادمان ولی بزهکارن را ترسان و لرزان کرده و با نهایت تعجّب مشاهده می</w:t>
      </w:r>
      <w:r w:rsidRPr="006E3762">
        <w:rPr>
          <w:rStyle w:val="Char4"/>
          <w:rFonts w:hint="cs"/>
          <w:rtl/>
        </w:rPr>
        <w:softHyphen/>
        <w:t>کنند که کتابِ اعمال آنها هیچ عمل کوچک و بزرگی را رها نکرده و همه را برشمرده است.</w:t>
      </w:r>
    </w:p>
    <w:p w:rsidR="00C719F6" w:rsidRPr="006E3762" w:rsidRDefault="00C719F6" w:rsidP="006E3762">
      <w:pPr>
        <w:ind w:firstLine="284"/>
        <w:jc w:val="both"/>
        <w:rPr>
          <w:rStyle w:val="Char4"/>
          <w:rtl/>
        </w:rPr>
      </w:pPr>
      <w:r w:rsidRPr="006E3762">
        <w:rPr>
          <w:rStyle w:val="Char4"/>
          <w:rFonts w:hint="cs"/>
          <w:rtl/>
        </w:rPr>
        <w:t xml:space="preserve">آثار و واجبات </w:t>
      </w:r>
      <w:r w:rsidR="00FC2E68" w:rsidRPr="006E3762">
        <w:rPr>
          <w:rStyle w:val="Char4"/>
          <w:rFonts w:hint="cs"/>
          <w:rtl/>
        </w:rPr>
        <w:t>«</w:t>
      </w:r>
      <w:r w:rsidRPr="006E3762">
        <w:rPr>
          <w:rStyle w:val="Char4"/>
          <w:rFonts w:hint="cs"/>
          <w:rtl/>
        </w:rPr>
        <w:t>مُحصِی</w:t>
      </w:r>
      <w:r w:rsidR="00FC2E68" w:rsidRPr="006E3762">
        <w:rPr>
          <w:rStyle w:val="Char4"/>
          <w:rFonts w:hint="cs"/>
          <w:rtl/>
        </w:rPr>
        <w:t>»</w:t>
      </w:r>
      <w:r w:rsidRPr="006E3762">
        <w:rPr>
          <w:rStyle w:val="Char4"/>
          <w:rFonts w:hint="cs"/>
          <w:rtl/>
        </w:rPr>
        <w:t xml:space="preserve"> همانند نام</w:t>
      </w:r>
      <w:r w:rsidRPr="006E3762">
        <w:rPr>
          <w:rStyle w:val="Char4"/>
          <w:rFonts w:hint="cs"/>
          <w:rtl/>
        </w:rPr>
        <w:softHyphen/>
        <w:t xml:space="preserve">های مُبارک </w:t>
      </w:r>
      <w:r w:rsidR="00FC2E68" w:rsidRPr="006E3762">
        <w:rPr>
          <w:rStyle w:val="Char4"/>
          <w:rFonts w:hint="cs"/>
          <w:rtl/>
        </w:rPr>
        <w:t>«</w:t>
      </w:r>
      <w:r w:rsidRPr="006E3762">
        <w:rPr>
          <w:rStyle w:val="Char4"/>
          <w:rFonts w:hint="cs"/>
          <w:rtl/>
        </w:rPr>
        <w:t>رقیب و حسیب</w:t>
      </w:r>
      <w:r w:rsidR="00FC2E68" w:rsidRPr="006E3762">
        <w:rPr>
          <w:rStyle w:val="Char4"/>
          <w:rFonts w:hint="cs"/>
          <w:rtl/>
        </w:rPr>
        <w:t>»</w:t>
      </w:r>
      <w:r w:rsidRPr="006E3762">
        <w:rPr>
          <w:rStyle w:val="Char4"/>
          <w:rFonts w:hint="cs"/>
          <w:rtl/>
        </w:rPr>
        <w:t xml:space="preserve"> می</w:t>
      </w:r>
      <w:r w:rsidRPr="006E3762">
        <w:rPr>
          <w:rStyle w:val="Char4"/>
          <w:rFonts w:hint="cs"/>
          <w:rtl/>
        </w:rPr>
        <w:softHyphen/>
        <w:t>باشد و بند</w:t>
      </w:r>
      <w:r w:rsidR="004565B2" w:rsidRPr="006E3762">
        <w:rPr>
          <w:rStyle w:val="Char4"/>
          <w:rFonts w:hint="cs"/>
          <w:rtl/>
        </w:rPr>
        <w:t>ۀ</w:t>
      </w:r>
      <w:r w:rsidRPr="006E3762">
        <w:rPr>
          <w:rStyle w:val="Char4"/>
          <w:rFonts w:hint="cs"/>
          <w:rtl/>
        </w:rPr>
        <w:t xml:space="preserve"> خدا در راستای شمارش و ثبت و ضبط دقیق اعمالش همیشه در مراقبت و محاسبه بسر می</w:t>
      </w:r>
      <w:r w:rsidRPr="006E3762">
        <w:rPr>
          <w:rStyle w:val="Char4"/>
          <w:rFonts w:hint="cs"/>
          <w:rtl/>
        </w:rPr>
        <w:softHyphen/>
        <w:t>برد تا روزی که برای گرفتن نام</w:t>
      </w:r>
      <w:r w:rsidR="004565B2" w:rsidRPr="006E3762">
        <w:rPr>
          <w:rStyle w:val="Char4"/>
          <w:rFonts w:hint="cs"/>
          <w:rtl/>
        </w:rPr>
        <w:t>ۀ</w:t>
      </w:r>
      <w:r w:rsidRPr="006E3762">
        <w:rPr>
          <w:rStyle w:val="Char4"/>
          <w:rFonts w:hint="cs"/>
          <w:rtl/>
        </w:rPr>
        <w:t xml:space="preserve"> اعمالش فراخوانده می</w:t>
      </w:r>
      <w:r w:rsidRPr="006E3762">
        <w:rPr>
          <w:rStyle w:val="Char4"/>
          <w:rFonts w:hint="cs"/>
          <w:rtl/>
        </w:rPr>
        <w:softHyphen/>
        <w:t xml:space="preserve">شود، آن را با دست راست گرفته و مسرور و شاد فریاد بزند: </w:t>
      </w:r>
      <w:r w:rsidRPr="006E3762">
        <w:rPr>
          <w:rStyle w:val="Char4"/>
          <w:rtl/>
        </w:rPr>
        <w:t>ا</w:t>
      </w:r>
      <w:r w:rsidR="004565B2" w:rsidRPr="006E3762">
        <w:rPr>
          <w:rStyle w:val="Char4"/>
          <w:rtl/>
        </w:rPr>
        <w:t>ی</w:t>
      </w:r>
      <w:r w:rsidRPr="006E3762">
        <w:rPr>
          <w:rStyle w:val="Char4"/>
          <w:rtl/>
        </w:rPr>
        <w:t xml:space="preserve"> اهل محشر! ب</w:t>
      </w:r>
      <w:r w:rsidR="004565B2" w:rsidRPr="006E3762">
        <w:rPr>
          <w:rStyle w:val="Char4"/>
          <w:rtl/>
        </w:rPr>
        <w:t>ی</w:t>
      </w:r>
      <w:r w:rsidRPr="006E3762">
        <w:rPr>
          <w:rStyle w:val="Char4"/>
          <w:rtl/>
        </w:rPr>
        <w:t>ائ</w:t>
      </w:r>
      <w:r w:rsidR="004565B2" w:rsidRPr="006E3762">
        <w:rPr>
          <w:rStyle w:val="Char4"/>
          <w:rtl/>
        </w:rPr>
        <w:t>ی</w:t>
      </w:r>
      <w:r w:rsidRPr="006E3762">
        <w:rPr>
          <w:rStyle w:val="Char4"/>
          <w:rtl/>
        </w:rPr>
        <w:t>د</w:t>
      </w:r>
      <w:r w:rsidRPr="006E3762">
        <w:rPr>
          <w:rStyle w:val="Char4"/>
          <w:rFonts w:hint="cs"/>
          <w:rtl/>
        </w:rPr>
        <w:t xml:space="preserve"> </w:t>
      </w:r>
      <w:r w:rsidRPr="006E3762">
        <w:rPr>
          <w:rStyle w:val="Char4"/>
          <w:rtl/>
        </w:rPr>
        <w:t>نام</w:t>
      </w:r>
      <w:r w:rsidR="004565B2" w:rsidRPr="006E3762">
        <w:rPr>
          <w:rStyle w:val="Char4"/>
          <w:rFonts w:hint="cs"/>
          <w:rtl/>
        </w:rPr>
        <w:t>ۀ</w:t>
      </w:r>
      <w:r w:rsidRPr="006E3762">
        <w:rPr>
          <w:rStyle w:val="Char4"/>
          <w:rtl/>
        </w:rPr>
        <w:t xml:space="preserve"> اعمال مرا بگ</w:t>
      </w:r>
      <w:r w:rsidR="004565B2" w:rsidRPr="006E3762">
        <w:rPr>
          <w:rStyle w:val="Char4"/>
          <w:rtl/>
        </w:rPr>
        <w:t>ی</w:t>
      </w:r>
      <w:r w:rsidRPr="006E3762">
        <w:rPr>
          <w:rStyle w:val="Char4"/>
          <w:rtl/>
        </w:rPr>
        <w:t>ر</w:t>
      </w:r>
      <w:r w:rsidR="004565B2" w:rsidRPr="006E3762">
        <w:rPr>
          <w:rStyle w:val="Char4"/>
          <w:rtl/>
        </w:rPr>
        <w:t>ی</w:t>
      </w:r>
      <w:r w:rsidRPr="006E3762">
        <w:rPr>
          <w:rStyle w:val="Char4"/>
          <w:rtl/>
        </w:rPr>
        <w:t>د</w:t>
      </w:r>
      <w:r w:rsidRPr="006E3762">
        <w:rPr>
          <w:rStyle w:val="Char4"/>
          <w:rFonts w:hint="cs"/>
          <w:rtl/>
        </w:rPr>
        <w:t xml:space="preserve"> </w:t>
      </w:r>
      <w:r w:rsidRPr="006E3762">
        <w:rPr>
          <w:rStyle w:val="Char4"/>
          <w:rtl/>
        </w:rPr>
        <w:t>و بخوان</w:t>
      </w:r>
      <w:r w:rsidR="004565B2" w:rsidRPr="006E3762">
        <w:rPr>
          <w:rStyle w:val="Char4"/>
          <w:rtl/>
        </w:rPr>
        <w:t>ی</w:t>
      </w:r>
      <w:r w:rsidRPr="006E3762">
        <w:rPr>
          <w:rStyle w:val="Char4"/>
          <w:rtl/>
        </w:rPr>
        <w:t>د!</w:t>
      </w:r>
      <w:r w:rsidRPr="006E3762">
        <w:rPr>
          <w:rStyle w:val="Char4"/>
          <w:rFonts w:hint="cs"/>
          <w:rtl/>
        </w:rPr>
        <w:t>. حکوت</w:t>
      </w:r>
      <w:r w:rsidRPr="006E3762">
        <w:rPr>
          <w:rStyle w:val="Char4"/>
          <w:rFonts w:hint="cs"/>
          <w:rtl/>
        </w:rPr>
        <w:softHyphen/>
        <w:t>ها نیز باید بدانند که کردارشان در برابر مردمان ثبت و ضبط می</w:t>
      </w:r>
      <w:r w:rsidRPr="006E3762">
        <w:rPr>
          <w:rStyle w:val="Char4"/>
          <w:rFonts w:hint="cs"/>
          <w:rtl/>
        </w:rPr>
        <w:softHyphen/>
        <w:t>گردد و روزی جواب و حقّ تک تک مردمان را باید بدهند.</w:t>
      </w:r>
    </w:p>
    <w:p w:rsidR="00C719F6" w:rsidRPr="006E3762" w:rsidRDefault="00C719F6" w:rsidP="006E3762">
      <w:pPr>
        <w:pStyle w:val="a2"/>
        <w:rPr>
          <w:rtl/>
        </w:rPr>
      </w:pPr>
      <w:bookmarkStart w:id="826" w:name="_Toc404710362"/>
      <w:bookmarkStart w:id="827" w:name="_Toc437716069"/>
      <w:r w:rsidRPr="006E3762">
        <w:rPr>
          <w:rFonts w:hint="cs"/>
          <w:rtl/>
        </w:rPr>
        <w:t>59-</w:t>
      </w:r>
      <w:r w:rsidR="00FC2E68" w:rsidRPr="006E3762">
        <w:rPr>
          <w:rFonts w:hint="cs"/>
          <w:rtl/>
        </w:rPr>
        <w:t xml:space="preserve"> </w:t>
      </w:r>
      <w:r w:rsidRPr="006E3762">
        <w:rPr>
          <w:rFonts w:hint="cs"/>
          <w:rtl/>
        </w:rPr>
        <w:t>مُبدِیء</w:t>
      </w:r>
      <w:bookmarkEnd w:id="826"/>
      <w:bookmarkEnd w:id="827"/>
      <w:r w:rsidRPr="006E3762">
        <w:rPr>
          <w:rtl/>
        </w:rPr>
        <w:fldChar w:fldCharType="begin"/>
      </w:r>
      <w:r w:rsidRPr="006E3762">
        <w:instrText xml:space="preserve"> TC "</w:instrText>
      </w:r>
      <w:bookmarkStart w:id="828" w:name="_Toc373938114"/>
      <w:bookmarkStart w:id="829" w:name="_Toc404508262"/>
      <w:r w:rsidRPr="006E3762">
        <w:rPr>
          <w:rFonts w:hint="cs"/>
          <w:rtl/>
        </w:rPr>
        <w:instrText>مُبدِیء</w:instrText>
      </w:r>
      <w:bookmarkEnd w:id="828"/>
      <w:bookmarkEnd w:id="829"/>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8"/>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وَهُوَ </w:t>
      </w:r>
      <w:r w:rsidRPr="006E3762">
        <w:rPr>
          <w:rStyle w:val="Chard"/>
          <w:rFonts w:hint="cs"/>
          <w:rtl/>
        </w:rPr>
        <w:t>ٱ</w:t>
      </w:r>
      <w:r w:rsidRPr="006E3762">
        <w:rPr>
          <w:rStyle w:val="Chard"/>
          <w:rFonts w:hint="eastAsia"/>
          <w:rtl/>
        </w:rPr>
        <w:t>لَّذِي</w:t>
      </w:r>
      <w:r w:rsidRPr="006E3762">
        <w:rPr>
          <w:rStyle w:val="Chard"/>
          <w:rtl/>
        </w:rPr>
        <w:t xml:space="preserve"> يَبۡدَؤُاْ </w:t>
      </w:r>
      <w:r w:rsidRPr="006E3762">
        <w:rPr>
          <w:rStyle w:val="Chard"/>
          <w:rFonts w:hint="cs"/>
          <w:rtl/>
        </w:rPr>
        <w:t>ٱ</w:t>
      </w:r>
      <w:r w:rsidRPr="006E3762">
        <w:rPr>
          <w:rStyle w:val="Chard"/>
          <w:rFonts w:hint="eastAsia"/>
          <w:rtl/>
        </w:rPr>
        <w:t>لۡخَلۡقَ</w:t>
      </w:r>
      <w:r w:rsidRPr="006E3762">
        <w:rPr>
          <w:rStyle w:val="Chard"/>
          <w:rtl/>
        </w:rPr>
        <w:t xml:space="preserve"> ثُمَّ يُعِيدُهُ</w:t>
      </w:r>
      <w:r w:rsidRPr="006E3762">
        <w:rPr>
          <w:rStyle w:val="Chard"/>
          <w:rFonts w:hint="cs"/>
          <w:rtl/>
        </w:rPr>
        <w:t>ۥ</w:t>
      </w:r>
      <w:r w:rsidRPr="006E3762">
        <w:rPr>
          <w:rStyle w:val="Chard"/>
          <w:rtl/>
        </w:rPr>
        <w:t xml:space="preserve"> وَهُوَ أَهۡوَنُ عَلَيۡهِ</w:t>
      </w:r>
      <w:r w:rsidRPr="006E3762">
        <w:rPr>
          <w:rFonts w:ascii="Tahoma" w:hAnsi="Tahoma" w:hint="cs"/>
          <w:color w:val="000000"/>
          <w:sz w:val="28"/>
          <w:szCs w:val="28"/>
          <w:rtl/>
          <w:lang w:bidi="fa-IR"/>
        </w:rPr>
        <w:t>﴾</w:t>
      </w:r>
      <w:r w:rsidRPr="006E3762">
        <w:rPr>
          <w:rStyle w:val="Char6"/>
          <w:rtl/>
        </w:rPr>
        <w:t xml:space="preserve"> [الروم: 27]</w:t>
      </w:r>
      <w:r w:rsidRPr="006E3762">
        <w:rPr>
          <w:rStyle w:val="Char6"/>
          <w:rFonts w:hint="cs"/>
          <w:rtl/>
        </w:rPr>
        <w:t>.</w:t>
      </w:r>
    </w:p>
    <w:p w:rsidR="00C719F6" w:rsidRPr="00640CAC" w:rsidRDefault="00FC2E68" w:rsidP="006E3762">
      <w:pPr>
        <w:ind w:firstLine="284"/>
        <w:jc w:val="both"/>
        <w:rPr>
          <w:rStyle w:val="Char4"/>
          <w:spacing w:val="-4"/>
          <w:rtl/>
        </w:rPr>
      </w:pPr>
      <w:r w:rsidRPr="00640CAC">
        <w:rPr>
          <w:rStyle w:val="Char4"/>
          <w:rFonts w:ascii="Traditional Arabic" w:hAnsi="Traditional Arabic" w:cs="Traditional Arabic"/>
          <w:spacing w:val="-4"/>
          <w:sz w:val="26"/>
          <w:szCs w:val="26"/>
          <w:rtl/>
        </w:rPr>
        <w:t>«</w:t>
      </w:r>
      <w:r w:rsidR="00C719F6" w:rsidRPr="00640CAC">
        <w:rPr>
          <w:rStyle w:val="Char7"/>
          <w:spacing w:val="-4"/>
          <w:rtl/>
        </w:rPr>
        <w:t xml:space="preserve">او است </w:t>
      </w:r>
      <w:r w:rsidR="004565B2" w:rsidRPr="00640CAC">
        <w:rPr>
          <w:rStyle w:val="Char7"/>
          <w:spacing w:val="-4"/>
          <w:rtl/>
        </w:rPr>
        <w:t>ک</w:t>
      </w:r>
      <w:r w:rsidR="00C719F6" w:rsidRPr="00640CAC">
        <w:rPr>
          <w:rStyle w:val="Char7"/>
          <w:spacing w:val="-4"/>
          <w:rtl/>
        </w:rPr>
        <w:t>ه آفر</w:t>
      </w:r>
      <w:r w:rsidR="004565B2" w:rsidRPr="00640CAC">
        <w:rPr>
          <w:rStyle w:val="Char7"/>
          <w:spacing w:val="-4"/>
          <w:rtl/>
        </w:rPr>
        <w:t>ی</w:t>
      </w:r>
      <w:r w:rsidR="00C719F6" w:rsidRPr="00640CAC">
        <w:rPr>
          <w:rStyle w:val="Char7"/>
          <w:spacing w:val="-4"/>
          <w:rtl/>
        </w:rPr>
        <w:t xml:space="preserve">نش را آغاز </w:t>
      </w:r>
      <w:r w:rsidR="004565B2" w:rsidRPr="00640CAC">
        <w:rPr>
          <w:rStyle w:val="Char7"/>
          <w:spacing w:val="-4"/>
          <w:rtl/>
        </w:rPr>
        <w:t>ک</w:t>
      </w:r>
      <w:r w:rsidR="00C719F6" w:rsidRPr="00640CAC">
        <w:rPr>
          <w:rStyle w:val="Char7"/>
          <w:spacing w:val="-4"/>
          <w:rtl/>
        </w:rPr>
        <w:t>رده است و سپس آن را باز م</w:t>
      </w:r>
      <w:r w:rsidR="004565B2" w:rsidRPr="00640CAC">
        <w:rPr>
          <w:rStyle w:val="Char7"/>
          <w:spacing w:val="-4"/>
          <w:rtl/>
        </w:rPr>
        <w:t>ی</w:t>
      </w:r>
      <w:r w:rsidR="00C719F6" w:rsidRPr="00640CAC">
        <w:rPr>
          <w:rStyle w:val="Char7"/>
          <w:spacing w:val="-4"/>
          <w:rtl/>
        </w:rPr>
        <w:t>‌گرداند، و ا</w:t>
      </w:r>
      <w:r w:rsidR="004565B2" w:rsidRPr="00640CAC">
        <w:rPr>
          <w:rStyle w:val="Char7"/>
          <w:spacing w:val="-4"/>
          <w:rtl/>
        </w:rPr>
        <w:t>ی</w:t>
      </w:r>
      <w:r w:rsidR="00C719F6" w:rsidRPr="00640CAC">
        <w:rPr>
          <w:rStyle w:val="Char7"/>
          <w:spacing w:val="-4"/>
          <w:rtl/>
        </w:rPr>
        <w:t>ن برا</w:t>
      </w:r>
      <w:r w:rsidR="004565B2" w:rsidRPr="00640CAC">
        <w:rPr>
          <w:rStyle w:val="Char7"/>
          <w:spacing w:val="-4"/>
          <w:rtl/>
        </w:rPr>
        <w:t>ی</w:t>
      </w:r>
      <w:r w:rsidR="00C719F6" w:rsidRPr="00640CAC">
        <w:rPr>
          <w:rStyle w:val="Char7"/>
          <w:spacing w:val="-4"/>
          <w:rtl/>
        </w:rPr>
        <w:t xml:space="preserve"> او آسان</w:t>
      </w:r>
      <w:r w:rsidR="00640CAC" w:rsidRPr="00640CAC">
        <w:rPr>
          <w:rStyle w:val="Char7"/>
          <w:rFonts w:hint="cs"/>
          <w:spacing w:val="-4"/>
          <w:rtl/>
        </w:rPr>
        <w:t>‌</w:t>
      </w:r>
      <w:r w:rsidR="00C719F6" w:rsidRPr="00640CAC">
        <w:rPr>
          <w:rStyle w:val="Char7"/>
          <w:spacing w:val="-4"/>
          <w:rtl/>
        </w:rPr>
        <w:t>تر است</w:t>
      </w:r>
      <w:r w:rsidRPr="00640CAC">
        <w:rPr>
          <w:rStyle w:val="Char4"/>
          <w:rFonts w:ascii="Traditional Arabic" w:hAnsi="Traditional Arabic" w:cs="Traditional Arabic"/>
          <w:spacing w:val="-4"/>
          <w:sz w:val="26"/>
          <w:szCs w:val="26"/>
          <w:rtl/>
        </w:rPr>
        <w:t>»</w:t>
      </w:r>
      <w:r w:rsidR="004265DC" w:rsidRPr="00640CAC">
        <w:rPr>
          <w:rStyle w:val="Char4"/>
          <w:rFonts w:hint="cs"/>
          <w:spacing w:val="-4"/>
          <w:rtl/>
        </w:rPr>
        <w:t>.</w:t>
      </w:r>
    </w:p>
    <w:p w:rsidR="00C719F6" w:rsidRPr="006E3762" w:rsidRDefault="00C719F6" w:rsidP="006E3762">
      <w:pPr>
        <w:ind w:firstLine="284"/>
        <w:jc w:val="both"/>
        <w:rPr>
          <w:rStyle w:val="Char4"/>
          <w:rtl/>
        </w:rPr>
      </w:pPr>
      <w:r w:rsidRPr="006E3762">
        <w:rPr>
          <w:rStyle w:val="Char4"/>
          <w:rFonts w:hint="cs"/>
          <w:rtl/>
        </w:rPr>
        <w:t>مُبدِیء یعنی؛ آغازگری که از عدم بوجود می</w:t>
      </w:r>
      <w:r w:rsidRPr="006E3762">
        <w:rPr>
          <w:rStyle w:val="Char4"/>
          <w:rFonts w:hint="cs"/>
          <w:rtl/>
        </w:rPr>
        <w:softHyphen/>
        <w:t>آورد. مُبدِیء آفرینش را از عدم به وجود آورده و هر چیزی را بر اساس تقدیر و تدبیر و عِلمش در بهترین شکل و حالت ممکن آفریده و ابداع کرده است. مُبدِیء کسی است که آغاز آفرینش وی بدون هیچ مثل و مانندی از قبل بوده است و هر چیزی را که آفریده نیکو آفریده است.</w:t>
      </w:r>
    </w:p>
    <w:p w:rsidR="00C719F6" w:rsidRPr="006E3762" w:rsidRDefault="00C719F6" w:rsidP="006E3762">
      <w:pPr>
        <w:ind w:firstLine="284"/>
        <w:jc w:val="both"/>
        <w:rPr>
          <w:rStyle w:val="Char5"/>
          <w:rtl/>
        </w:rPr>
      </w:pPr>
      <w:r w:rsidRPr="006E3762">
        <w:rPr>
          <w:rStyle w:val="Char4"/>
          <w:rFonts w:hint="cs"/>
          <w:rtl/>
        </w:rPr>
        <w:t>مُبدِیء</w:t>
      </w:r>
      <w:r w:rsidRPr="006E3762">
        <w:rPr>
          <w:rStyle w:val="Char4"/>
          <w:rtl/>
        </w:rPr>
        <w:t>آفر</w:t>
      </w:r>
      <w:r w:rsidR="004565B2" w:rsidRPr="006E3762">
        <w:rPr>
          <w:rStyle w:val="Char4"/>
          <w:rtl/>
        </w:rPr>
        <w:t>ی</w:t>
      </w:r>
      <w:r w:rsidRPr="006E3762">
        <w:rPr>
          <w:rStyle w:val="Char4"/>
          <w:rtl/>
        </w:rPr>
        <w:t>نش انسان را از گل آغاز</w:t>
      </w:r>
      <w:r w:rsidR="004565B2" w:rsidRPr="006E3762">
        <w:rPr>
          <w:rStyle w:val="Char4"/>
          <w:rtl/>
        </w:rPr>
        <w:t>ی</w:t>
      </w:r>
      <w:r w:rsidRPr="006E3762">
        <w:rPr>
          <w:rStyle w:val="Char4"/>
          <w:rtl/>
        </w:rPr>
        <w:t>د</w:t>
      </w:r>
      <w:r w:rsidRPr="006E3762">
        <w:rPr>
          <w:rStyle w:val="Char4"/>
          <w:rFonts w:hint="cs"/>
          <w:rtl/>
        </w:rPr>
        <w:t xml:space="preserve"> و</w:t>
      </w:r>
      <w:r w:rsidRPr="006E3762">
        <w:rPr>
          <w:rStyle w:val="Char4"/>
          <w:rtl/>
        </w:rPr>
        <w:t>‏ سپس ذرّ</w:t>
      </w:r>
      <w:r w:rsidR="004565B2" w:rsidRPr="006E3762">
        <w:rPr>
          <w:rStyle w:val="Char4"/>
          <w:rtl/>
        </w:rPr>
        <w:t>ی</w:t>
      </w:r>
      <w:r w:rsidR="004565B2" w:rsidRPr="006E3762">
        <w:rPr>
          <w:rStyle w:val="Char4"/>
          <w:rFonts w:hint="cs"/>
          <w:rtl/>
        </w:rPr>
        <w:t>ۀ</w:t>
      </w:r>
      <w:r w:rsidRPr="006E3762">
        <w:rPr>
          <w:rStyle w:val="Char4"/>
          <w:rtl/>
        </w:rPr>
        <w:t xml:space="preserve"> او را از عُصار</w:t>
      </w:r>
      <w:r w:rsidR="004565B2" w:rsidRPr="006E3762">
        <w:rPr>
          <w:rStyle w:val="Char4"/>
          <w:rFonts w:hint="cs"/>
          <w:rtl/>
        </w:rPr>
        <w:t>ۀ</w:t>
      </w:r>
      <w:r w:rsidRPr="006E3762">
        <w:rPr>
          <w:rStyle w:val="Char4"/>
          <w:rtl/>
        </w:rPr>
        <w:t xml:space="preserve"> آب</w:t>
      </w:r>
      <w:r w:rsidR="009A76CB" w:rsidRPr="006E3762">
        <w:rPr>
          <w:rStyle w:val="Char4"/>
          <w:rtl/>
        </w:rPr>
        <w:t xml:space="preserve"> </w:t>
      </w:r>
      <w:r w:rsidRPr="006E3762">
        <w:rPr>
          <w:rStyle w:val="Char4"/>
          <w:rtl/>
        </w:rPr>
        <w:t>به ظاهر</w:t>
      </w:r>
      <w:r w:rsidRPr="006E3762">
        <w:rPr>
          <w:rStyle w:val="Char4"/>
          <w:rFonts w:hint="cs"/>
          <w:rtl/>
        </w:rPr>
        <w:t xml:space="preserve"> </w:t>
      </w:r>
      <w:r w:rsidRPr="006E3762">
        <w:rPr>
          <w:rStyle w:val="Char4"/>
          <w:rtl/>
        </w:rPr>
        <w:t>ضع</w:t>
      </w:r>
      <w:r w:rsidR="004565B2" w:rsidRPr="006E3762">
        <w:rPr>
          <w:rStyle w:val="Char4"/>
          <w:rtl/>
        </w:rPr>
        <w:t>ی</w:t>
      </w:r>
      <w:r w:rsidRPr="006E3762">
        <w:rPr>
          <w:rStyle w:val="Char4"/>
          <w:rtl/>
        </w:rPr>
        <w:t>ف و ناچ</w:t>
      </w:r>
      <w:r w:rsidR="004565B2" w:rsidRPr="006E3762">
        <w:rPr>
          <w:rStyle w:val="Char4"/>
          <w:rtl/>
        </w:rPr>
        <w:t>ی</w:t>
      </w:r>
      <w:r w:rsidRPr="006E3762">
        <w:rPr>
          <w:rStyle w:val="Char4"/>
          <w:rtl/>
        </w:rPr>
        <w:t>ز</w:t>
      </w:r>
      <w:r w:rsidR="004565B2" w:rsidRPr="006E3762">
        <w:rPr>
          <w:rStyle w:val="Char4"/>
          <w:rtl/>
        </w:rPr>
        <w:t>ی</w:t>
      </w:r>
      <w:r w:rsidRPr="006E3762">
        <w:rPr>
          <w:rStyle w:val="Char4"/>
          <w:rFonts w:hint="cs"/>
          <w:rtl/>
        </w:rPr>
        <w:t xml:space="preserve"> </w:t>
      </w:r>
      <w:r w:rsidRPr="006E3762">
        <w:rPr>
          <w:rStyle w:val="Char4"/>
          <w:rtl/>
        </w:rPr>
        <w:t>به نام م</w:t>
      </w:r>
      <w:r w:rsidRPr="006E3762">
        <w:rPr>
          <w:rStyle w:val="Char4"/>
          <w:rFonts w:hint="cs"/>
          <w:rtl/>
        </w:rPr>
        <w:t>َ</w:t>
      </w:r>
      <w:r w:rsidRPr="006E3762">
        <w:rPr>
          <w:rStyle w:val="Char4"/>
          <w:rtl/>
        </w:rPr>
        <w:t>ن</w:t>
      </w:r>
      <w:r w:rsidR="004565B2" w:rsidRPr="006E3762">
        <w:rPr>
          <w:rStyle w:val="Char4"/>
          <w:rtl/>
        </w:rPr>
        <w:t>ی</w:t>
      </w:r>
      <w:r w:rsidRPr="006E3762">
        <w:rPr>
          <w:rStyle w:val="Char4"/>
          <w:rFonts w:hint="cs"/>
          <w:rtl/>
        </w:rPr>
        <w:t xml:space="preserve"> </w:t>
      </w:r>
      <w:r w:rsidRPr="006E3762">
        <w:rPr>
          <w:rStyle w:val="Char4"/>
          <w:rtl/>
        </w:rPr>
        <w:t>آفر</w:t>
      </w:r>
      <w:r w:rsidR="004565B2" w:rsidRPr="006E3762">
        <w:rPr>
          <w:rStyle w:val="Char4"/>
          <w:rtl/>
        </w:rPr>
        <w:t>ی</w:t>
      </w:r>
      <w:r w:rsidRPr="006E3762">
        <w:rPr>
          <w:rStyle w:val="Char4"/>
          <w:rtl/>
        </w:rPr>
        <w:t>د</w:t>
      </w:r>
      <w:r w:rsidRPr="006E3762">
        <w:rPr>
          <w:rStyle w:val="Char4"/>
          <w:rFonts w:hint="cs"/>
          <w:rtl/>
        </w:rPr>
        <w:t xml:space="preserve">. </w:t>
      </w:r>
      <w:r w:rsidRPr="006E3762">
        <w:rPr>
          <w:rStyle w:val="Char4"/>
          <w:rtl/>
        </w:rPr>
        <w:t>آن</w:t>
      </w:r>
      <w:r w:rsidRPr="006E3762">
        <w:rPr>
          <w:rStyle w:val="Char4"/>
          <w:rFonts w:hint="cs"/>
          <w:rtl/>
        </w:rPr>
        <w:softHyphen/>
      </w:r>
      <w:r w:rsidRPr="006E3762">
        <w:rPr>
          <w:rStyle w:val="Char4"/>
          <w:rtl/>
        </w:rPr>
        <w:t>گاه اندام</w:t>
      </w:r>
      <w:r w:rsidRPr="006E3762">
        <w:rPr>
          <w:rStyle w:val="Char4"/>
          <w:rFonts w:hint="cs"/>
          <w:rtl/>
        </w:rPr>
        <w:t>‌</w:t>
      </w:r>
      <w:r w:rsidRPr="006E3762">
        <w:rPr>
          <w:rStyle w:val="Char4"/>
          <w:rtl/>
        </w:rPr>
        <w:t>ها</w:t>
      </w:r>
      <w:r w:rsidR="004565B2" w:rsidRPr="006E3762">
        <w:rPr>
          <w:rStyle w:val="Char4"/>
          <w:rtl/>
        </w:rPr>
        <w:t>ی</w:t>
      </w:r>
      <w:r w:rsidRPr="006E3762">
        <w:rPr>
          <w:rStyle w:val="Char4"/>
          <w:rtl/>
        </w:rPr>
        <w:t xml:space="preserve"> او را ت</w:t>
      </w:r>
      <w:r w:rsidR="004565B2" w:rsidRPr="006E3762">
        <w:rPr>
          <w:rStyle w:val="Char4"/>
          <w:rtl/>
        </w:rPr>
        <w:t>ک</w:t>
      </w:r>
      <w:r w:rsidRPr="006E3762">
        <w:rPr>
          <w:rStyle w:val="Char4"/>
          <w:rtl/>
        </w:rPr>
        <w:t>م</w:t>
      </w:r>
      <w:r w:rsidR="004565B2" w:rsidRPr="006E3762">
        <w:rPr>
          <w:rStyle w:val="Char4"/>
          <w:rtl/>
        </w:rPr>
        <w:t>ی</w:t>
      </w:r>
      <w:r w:rsidRPr="006E3762">
        <w:rPr>
          <w:rStyle w:val="Char4"/>
          <w:rtl/>
        </w:rPr>
        <w:t xml:space="preserve">ل و آراسته </w:t>
      </w:r>
      <w:r w:rsidR="004565B2" w:rsidRPr="006E3762">
        <w:rPr>
          <w:rStyle w:val="Char4"/>
          <w:rtl/>
        </w:rPr>
        <w:t>ک</w:t>
      </w:r>
      <w:r w:rsidRPr="006E3762">
        <w:rPr>
          <w:rStyle w:val="Char4"/>
          <w:rtl/>
        </w:rPr>
        <w:t>رد و از روح متعلّق به خود در او دم</w:t>
      </w:r>
      <w:r w:rsidR="004565B2" w:rsidRPr="006E3762">
        <w:rPr>
          <w:rStyle w:val="Char4"/>
          <w:rtl/>
        </w:rPr>
        <w:t>ی</w:t>
      </w:r>
      <w:r w:rsidRPr="006E3762">
        <w:rPr>
          <w:rStyle w:val="Char4"/>
          <w:rtl/>
        </w:rPr>
        <w:t>د، و برا</w:t>
      </w:r>
      <w:r w:rsidR="004565B2" w:rsidRPr="006E3762">
        <w:rPr>
          <w:rStyle w:val="Char4"/>
          <w:rtl/>
        </w:rPr>
        <w:t>ی</w:t>
      </w:r>
      <w:r w:rsidRPr="006E3762">
        <w:rPr>
          <w:rStyle w:val="Char4"/>
          <w:rtl/>
        </w:rPr>
        <w:t xml:space="preserve"> </w:t>
      </w:r>
      <w:r w:rsidRPr="006E3762">
        <w:rPr>
          <w:rStyle w:val="Char4"/>
          <w:rFonts w:hint="cs"/>
          <w:rtl/>
        </w:rPr>
        <w:t xml:space="preserve">وی </w:t>
      </w:r>
      <w:r w:rsidRPr="006E3762">
        <w:rPr>
          <w:rStyle w:val="Char4"/>
          <w:rtl/>
        </w:rPr>
        <w:t>گوش</w:t>
      </w:r>
      <w:r w:rsidRPr="006E3762">
        <w:rPr>
          <w:rStyle w:val="Char4"/>
          <w:rFonts w:hint="cs"/>
          <w:rtl/>
        </w:rPr>
        <w:t>‌</w:t>
      </w:r>
      <w:r w:rsidRPr="006E3762">
        <w:rPr>
          <w:rStyle w:val="Char4"/>
          <w:rtl/>
        </w:rPr>
        <w:t xml:space="preserve">ها و </w:t>
      </w:r>
      <w:r w:rsidR="000E2ADC" w:rsidRPr="006E3762">
        <w:rPr>
          <w:rStyle w:val="Char4"/>
          <w:rtl/>
        </w:rPr>
        <w:t>چشم‌ها</w:t>
      </w:r>
      <w:r w:rsidRPr="006E3762">
        <w:rPr>
          <w:rStyle w:val="Char4"/>
          <w:rtl/>
        </w:rPr>
        <w:t xml:space="preserve"> و دل</w:t>
      </w:r>
      <w:r w:rsidRPr="006E3762">
        <w:rPr>
          <w:rStyle w:val="Char4"/>
          <w:rFonts w:hint="cs"/>
          <w:rtl/>
        </w:rPr>
        <w:t>‌</w:t>
      </w:r>
      <w:r w:rsidRPr="006E3762">
        <w:rPr>
          <w:rStyle w:val="Char4"/>
          <w:rtl/>
        </w:rPr>
        <w:t>ها آفر</w:t>
      </w:r>
      <w:r w:rsidR="004565B2" w:rsidRPr="006E3762">
        <w:rPr>
          <w:rStyle w:val="Char4"/>
          <w:rtl/>
        </w:rPr>
        <w:t>ی</w:t>
      </w:r>
      <w:r w:rsidRPr="006E3762">
        <w:rPr>
          <w:rStyle w:val="Char4"/>
          <w:rtl/>
        </w:rPr>
        <w:t>د</w:t>
      </w:r>
      <w:r w:rsidRPr="006E3762">
        <w:rPr>
          <w:rStyle w:val="Char4"/>
          <w:rFonts w:hint="cs"/>
          <w:rtl/>
        </w:rPr>
        <w:t>. مؤمن شکرگزار این آفرینش می‌باشد و قدر و منزلت و حکمت</w:t>
      </w:r>
      <w:r w:rsidR="00A81749" w:rsidRPr="006E3762">
        <w:rPr>
          <w:rStyle w:val="Char4"/>
          <w:rFonts w:hint="cs"/>
          <w:rtl/>
        </w:rPr>
        <w:t xml:space="preserve"> آن را </w:t>
      </w:r>
      <w:r w:rsidRPr="006E3762">
        <w:rPr>
          <w:rStyle w:val="Char4"/>
          <w:rFonts w:hint="cs"/>
          <w:rtl/>
        </w:rPr>
        <w:t>درک کرده و با ایمان و عمل صالح جوابگوی این لطف بی</w:t>
      </w:r>
      <w:r w:rsidRPr="006E3762">
        <w:rPr>
          <w:rStyle w:val="Char4"/>
          <w:rFonts w:hint="cs"/>
          <w:rtl/>
        </w:rPr>
        <w:softHyphen/>
        <w:t>کران مُبدِیءِ خود می‌باشد.</w:t>
      </w:r>
    </w:p>
    <w:p w:rsidR="00C719F6" w:rsidRPr="006E3762" w:rsidRDefault="00C719F6" w:rsidP="006E3762">
      <w:pPr>
        <w:pStyle w:val="a2"/>
        <w:rPr>
          <w:rtl/>
        </w:rPr>
      </w:pPr>
      <w:bookmarkStart w:id="830" w:name="_Toc404710363"/>
      <w:bookmarkStart w:id="831" w:name="_Toc437716070"/>
      <w:r w:rsidRPr="006E3762">
        <w:rPr>
          <w:rFonts w:hint="cs"/>
          <w:rtl/>
        </w:rPr>
        <w:t>60-</w:t>
      </w:r>
      <w:r w:rsidR="00FC2E68" w:rsidRPr="006E3762">
        <w:rPr>
          <w:rFonts w:hint="cs"/>
          <w:rtl/>
        </w:rPr>
        <w:t xml:space="preserve"> </w:t>
      </w:r>
      <w:r w:rsidRPr="006E3762">
        <w:rPr>
          <w:rFonts w:hint="cs"/>
          <w:rtl/>
        </w:rPr>
        <w:t>مُعید</w:t>
      </w:r>
      <w:bookmarkEnd w:id="830"/>
      <w:bookmarkEnd w:id="831"/>
      <w:r w:rsidRPr="006E3762">
        <w:rPr>
          <w:rtl/>
        </w:rPr>
        <w:fldChar w:fldCharType="begin"/>
      </w:r>
      <w:r w:rsidRPr="006E3762">
        <w:instrText xml:space="preserve"> TC "</w:instrText>
      </w:r>
      <w:bookmarkStart w:id="832" w:name="_Toc373938115"/>
      <w:bookmarkStart w:id="833" w:name="_Toc404508263"/>
      <w:r w:rsidRPr="006E3762">
        <w:rPr>
          <w:rFonts w:hint="cs"/>
          <w:rtl/>
        </w:rPr>
        <w:instrText>مُعید</w:instrText>
      </w:r>
      <w:bookmarkEnd w:id="832"/>
      <w:bookmarkEnd w:id="833"/>
      <w:r w:rsidRPr="006E3762">
        <w:instrText xml:space="preserve">" \f C \l "1" </w:instrText>
      </w:r>
      <w:r w:rsidRPr="006E3762">
        <w:rPr>
          <w:rtl/>
        </w:rPr>
        <w:fldChar w:fldCharType="end"/>
      </w:r>
    </w:p>
    <w:p w:rsidR="00C719F6" w:rsidRPr="006E3762" w:rsidRDefault="00C719F6" w:rsidP="006E3762">
      <w:pPr>
        <w:tabs>
          <w:tab w:val="left" w:pos="234"/>
        </w:tabs>
        <w:ind w:firstLine="284"/>
        <w:jc w:val="both"/>
        <w:rPr>
          <w:rStyle w:val="Char5"/>
          <w:rtl/>
        </w:rPr>
      </w:pPr>
      <w:r w:rsidRPr="006E3762">
        <w:rPr>
          <w:rStyle w:val="Char4"/>
          <w:rFonts w:hint="cs"/>
          <w:rtl/>
        </w:rPr>
        <w:t>مُعِید یعنی؛ بازگرداننده. آی</w:t>
      </w:r>
      <w:r w:rsidR="004565B2" w:rsidRPr="006E3762">
        <w:rPr>
          <w:rStyle w:val="Char4"/>
          <w:rFonts w:hint="cs"/>
          <w:rtl/>
        </w:rPr>
        <w:t>ۀ</w:t>
      </w:r>
      <w:r w:rsidRPr="006E3762">
        <w:rPr>
          <w:rStyle w:val="Char4"/>
          <w:rFonts w:hint="cs"/>
          <w:rtl/>
        </w:rPr>
        <w:t xml:space="preserve"> فوق اشاره می</w:t>
      </w:r>
      <w:r w:rsidRPr="006E3762">
        <w:rPr>
          <w:rStyle w:val="Char4"/>
          <w:rFonts w:hint="cs"/>
          <w:rtl/>
        </w:rPr>
        <w:softHyphen/>
        <w:t>فرماید همان‌گونه که خداوند</w:t>
      </w:r>
      <w:r w:rsidR="00CC1B3D" w:rsidRPr="006E3762">
        <w:rPr>
          <w:rStyle w:val="Char4"/>
          <w:rFonts w:cs="CTraditional Arabic" w:hint="cs"/>
          <w:rtl/>
        </w:rPr>
        <w:t>أ</w:t>
      </w:r>
      <w:r w:rsidRPr="006E3762">
        <w:rPr>
          <w:rStyle w:val="Char4"/>
          <w:rFonts w:hint="cs"/>
          <w:rtl/>
        </w:rPr>
        <w:t xml:space="preserve"> آفرینش را برای نخستین بار سهل و آسان آفریده است، مُعید سهل</w:t>
      </w:r>
      <w:r w:rsidRPr="006E3762">
        <w:rPr>
          <w:rStyle w:val="Char4"/>
          <w:rFonts w:hint="cs"/>
          <w:rtl/>
        </w:rPr>
        <w:softHyphen/>
        <w:t>تر وآسان</w:t>
      </w:r>
      <w:r w:rsidRPr="006E3762">
        <w:rPr>
          <w:rStyle w:val="Char4"/>
          <w:rFonts w:hint="cs"/>
          <w:rtl/>
        </w:rPr>
        <w:softHyphen/>
        <w:t>تر</w:t>
      </w:r>
      <w:r w:rsidR="00A81749" w:rsidRPr="006E3762">
        <w:rPr>
          <w:rStyle w:val="Char4"/>
          <w:rFonts w:hint="cs"/>
          <w:rtl/>
        </w:rPr>
        <w:t xml:space="preserve"> آن را </w:t>
      </w:r>
      <w:r w:rsidRPr="006E3762">
        <w:rPr>
          <w:rStyle w:val="Char4"/>
          <w:rFonts w:hint="cs"/>
          <w:rtl/>
        </w:rPr>
        <w:t>باز می‌گرداند. مُعید روزی که آسمان مانند پیچیدن طومار نامه</w:t>
      </w:r>
      <w:r w:rsidRPr="006E3762">
        <w:rPr>
          <w:rStyle w:val="Char4"/>
          <w:rFonts w:hint="cs"/>
          <w:rtl/>
        </w:rPr>
        <w:softHyphen/>
        <w:t>ها در هم می</w:t>
      </w:r>
      <w:r w:rsidRPr="006E3762">
        <w:rPr>
          <w:rStyle w:val="Char4"/>
          <w:rFonts w:hint="cs"/>
          <w:rtl/>
        </w:rPr>
        <w:softHyphen/>
        <w:t>پیچد، آفرینش را بازگشت می</w:t>
      </w:r>
      <w:r w:rsidRPr="006E3762">
        <w:rPr>
          <w:rStyle w:val="Char4"/>
          <w:rFonts w:hint="cs"/>
          <w:rtl/>
        </w:rPr>
        <w:softHyphen/>
        <w:t>دهد و انسان را با جسم و روحش زنده و برانگیخته می</w:t>
      </w:r>
      <w:r w:rsidRPr="006E3762">
        <w:rPr>
          <w:rStyle w:val="Char4"/>
          <w:rFonts w:hint="cs"/>
          <w:rtl/>
        </w:rPr>
        <w:softHyphen/>
        <w:t>کند و وی را در دادگاه خویش برای حسابرسی حاضر می</w:t>
      </w:r>
      <w:r w:rsidRPr="006E3762">
        <w:rPr>
          <w:rStyle w:val="Char4"/>
          <w:rFonts w:hint="cs"/>
          <w:rtl/>
        </w:rPr>
        <w:softHyphen/>
        <w:t>کند و وی نیز آنچه را که کرده حاضر و آماده می</w:t>
      </w:r>
      <w:r w:rsidRPr="006E3762">
        <w:rPr>
          <w:rStyle w:val="Char4"/>
          <w:rFonts w:hint="cs"/>
          <w:rtl/>
        </w:rPr>
        <w:softHyphen/>
        <w:t>بیند. بازگشت همگان برای حسابرسی توسط مُعِید نمادی از عدالت</w:t>
      </w:r>
      <w:r w:rsidR="00FC2E68" w:rsidRPr="006E3762">
        <w:rPr>
          <w:rStyle w:val="Char4"/>
          <w:rFonts w:hint="eastAsia"/>
          <w:rtl/>
        </w:rPr>
        <w:t>‌</w:t>
      </w:r>
      <w:r w:rsidRPr="006E3762">
        <w:rPr>
          <w:rStyle w:val="Char4"/>
          <w:rFonts w:hint="cs"/>
          <w:rtl/>
        </w:rPr>
        <w:t>خواهی وی می</w:t>
      </w:r>
      <w:r w:rsidRPr="006E3762">
        <w:rPr>
          <w:rStyle w:val="Char4"/>
          <w:rFonts w:hint="cs"/>
          <w:rtl/>
        </w:rPr>
        <w:softHyphen/>
        <w:t>باشد تا جزا و پاداش همه را بدون کاستی بپردازد.</w:t>
      </w:r>
    </w:p>
    <w:p w:rsidR="00C719F6" w:rsidRPr="006E3762" w:rsidRDefault="00C719F6" w:rsidP="006E3762">
      <w:pPr>
        <w:tabs>
          <w:tab w:val="left" w:pos="234"/>
        </w:tabs>
        <w:ind w:firstLine="284"/>
        <w:jc w:val="both"/>
        <w:rPr>
          <w:rStyle w:val="Char4"/>
          <w:rtl/>
        </w:rPr>
      </w:pPr>
      <w:r w:rsidRPr="006E3762">
        <w:rPr>
          <w:rStyle w:val="Char4"/>
          <w:rFonts w:hint="cs"/>
          <w:rtl/>
        </w:rPr>
        <w:t>مؤمن به بازگشت بعد از مرگ برای حسابرسی و زندگی جاودان یقین دارد و بدین خاطر</w:t>
      </w:r>
      <w:r w:rsidR="009A76CB" w:rsidRPr="006E3762">
        <w:rPr>
          <w:rStyle w:val="Char4"/>
          <w:rFonts w:hint="cs"/>
          <w:rtl/>
        </w:rPr>
        <w:t xml:space="preserve"> </w:t>
      </w:r>
      <w:r w:rsidRPr="006E3762">
        <w:rPr>
          <w:rStyle w:val="Char4"/>
          <w:rFonts w:hint="cs"/>
          <w:rtl/>
        </w:rPr>
        <w:t>بلافاصله بعد از گناه و خطا به سوی خداوند</w:t>
      </w:r>
      <w:r w:rsidR="00CC1B3D" w:rsidRPr="006E3762">
        <w:rPr>
          <w:rStyle w:val="Char4"/>
          <w:rFonts w:cs="CTraditional Arabic" w:hint="cs"/>
          <w:rtl/>
        </w:rPr>
        <w:t>أ</w:t>
      </w:r>
      <w:r w:rsidRPr="006E3762">
        <w:rPr>
          <w:rStyle w:val="Char4"/>
          <w:rFonts w:hint="cs"/>
          <w:rtl/>
        </w:rPr>
        <w:t xml:space="preserve"> بازمی</w:t>
      </w:r>
      <w:r w:rsidRPr="006E3762">
        <w:rPr>
          <w:rStyle w:val="Char4"/>
          <w:rFonts w:hint="cs"/>
          <w:rtl/>
        </w:rPr>
        <w:softHyphen/>
        <w:t>گردد تا روزی که مُعید وی را بعد از مرگش باز گرداند، شرمسار نگردد. خداوند</w:t>
      </w:r>
      <w:r w:rsidR="00CC1B3D" w:rsidRPr="006E3762">
        <w:rPr>
          <w:rStyle w:val="Char4"/>
          <w:rFonts w:cs="CTraditional Arabic" w:hint="cs"/>
          <w:rtl/>
        </w:rPr>
        <w:t>أ</w:t>
      </w:r>
      <w:r w:rsidRPr="006E3762">
        <w:rPr>
          <w:rStyle w:val="Char4"/>
          <w:rFonts w:hint="cs"/>
          <w:rtl/>
        </w:rPr>
        <w:t xml:space="preserve"> حق هیچ کس را ضایع نمی</w:t>
      </w:r>
      <w:r w:rsidRPr="006E3762">
        <w:rPr>
          <w:rStyle w:val="Char4"/>
          <w:rFonts w:hint="cs"/>
          <w:rtl/>
        </w:rPr>
        <w:softHyphen/>
        <w:t>کند و بدین خاطر هرگاه مؤمن مظلوم واقع شود، چشم به عدالت خداوند</w:t>
      </w:r>
      <w:r w:rsidR="00CC1B3D" w:rsidRPr="006E3762">
        <w:rPr>
          <w:rStyle w:val="Char4"/>
          <w:rFonts w:cs="CTraditional Arabic" w:hint="cs"/>
          <w:rtl/>
        </w:rPr>
        <w:t>أ</w:t>
      </w:r>
      <w:r w:rsidRPr="006E3762">
        <w:rPr>
          <w:rStyle w:val="Char4"/>
          <w:rFonts w:hint="cs"/>
          <w:rtl/>
        </w:rPr>
        <w:t xml:space="preserve"> دوخته تا روزی که همه را به حسابرسی برمی</w:t>
      </w:r>
      <w:r w:rsidRPr="006E3762">
        <w:rPr>
          <w:rStyle w:val="Char4"/>
          <w:rFonts w:hint="cs"/>
          <w:rtl/>
        </w:rPr>
        <w:softHyphen/>
        <w:t>گرداند حق او را بستاند، و از این جهت ایمان راسخ مسلمان سست نیست و هرگاه</w:t>
      </w:r>
      <w:r w:rsidRPr="006E3762">
        <w:rPr>
          <w:rStyle w:val="Char4"/>
          <w:rtl/>
        </w:rPr>
        <w:t xml:space="preserve"> خ</w:t>
      </w:r>
      <w:r w:rsidR="004565B2" w:rsidRPr="006E3762">
        <w:rPr>
          <w:rStyle w:val="Char4"/>
          <w:rtl/>
        </w:rPr>
        <w:t>ی</w:t>
      </w:r>
      <w:r w:rsidRPr="006E3762">
        <w:rPr>
          <w:rStyle w:val="Char4"/>
          <w:rtl/>
        </w:rPr>
        <w:t>ر و خوب</w:t>
      </w:r>
      <w:r w:rsidR="004565B2" w:rsidRPr="006E3762">
        <w:rPr>
          <w:rStyle w:val="Char4"/>
          <w:rtl/>
        </w:rPr>
        <w:t>ی</w:t>
      </w:r>
      <w:r w:rsidRPr="006E3762">
        <w:rPr>
          <w:rStyle w:val="Char4"/>
          <w:rtl/>
        </w:rPr>
        <w:t xml:space="preserve"> </w:t>
      </w:r>
      <w:r w:rsidRPr="006E3762">
        <w:rPr>
          <w:rStyle w:val="Char4"/>
          <w:rFonts w:hint="cs"/>
          <w:rtl/>
        </w:rPr>
        <w:t>به وی</w:t>
      </w:r>
      <w:r w:rsidRPr="006E3762">
        <w:rPr>
          <w:rStyle w:val="Char4"/>
          <w:rtl/>
        </w:rPr>
        <w:t xml:space="preserve"> برسد، به سبب آن شاد و آسوده خاطر و</w:t>
      </w:r>
      <w:r w:rsidR="009A76CB" w:rsidRPr="006E3762">
        <w:rPr>
          <w:rStyle w:val="Char4"/>
          <w:rtl/>
        </w:rPr>
        <w:t xml:space="preserve"> </w:t>
      </w:r>
      <w:r w:rsidRPr="006E3762">
        <w:rPr>
          <w:rStyle w:val="Char4"/>
          <w:rtl/>
        </w:rPr>
        <w:t>بر د</w:t>
      </w:r>
      <w:r w:rsidR="004565B2" w:rsidRPr="006E3762">
        <w:rPr>
          <w:rStyle w:val="Char4"/>
          <w:rtl/>
        </w:rPr>
        <w:t>ی</w:t>
      </w:r>
      <w:r w:rsidRPr="006E3762">
        <w:rPr>
          <w:rStyle w:val="Char4"/>
          <w:rtl/>
        </w:rPr>
        <w:t xml:space="preserve">ن استوار و ماندگار </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‌شود، و اگر بلا و مص</w:t>
      </w:r>
      <w:r w:rsidR="004565B2" w:rsidRPr="006E3762">
        <w:rPr>
          <w:rStyle w:val="Char4"/>
          <w:rtl/>
        </w:rPr>
        <w:t>ی</w:t>
      </w:r>
      <w:r w:rsidRPr="006E3762">
        <w:rPr>
          <w:rStyle w:val="Char4"/>
          <w:rtl/>
        </w:rPr>
        <w:t>بت</w:t>
      </w:r>
      <w:r w:rsidR="004565B2" w:rsidRPr="006E3762">
        <w:rPr>
          <w:rStyle w:val="Char4"/>
          <w:rtl/>
        </w:rPr>
        <w:t>ی</w:t>
      </w:r>
      <w:r w:rsidRPr="006E3762">
        <w:rPr>
          <w:rStyle w:val="Char4"/>
          <w:rtl/>
        </w:rPr>
        <w:t xml:space="preserve"> </w:t>
      </w:r>
      <w:r w:rsidRPr="006E3762">
        <w:rPr>
          <w:rStyle w:val="Char4"/>
          <w:rFonts w:hint="cs"/>
          <w:rtl/>
        </w:rPr>
        <w:t>به وی</w:t>
      </w:r>
      <w:r w:rsidRPr="006E3762">
        <w:rPr>
          <w:rStyle w:val="Char4"/>
          <w:rtl/>
        </w:rPr>
        <w:t xml:space="preserve"> برسد،</w:t>
      </w:r>
      <w:r w:rsidR="009A76CB" w:rsidRPr="006E3762">
        <w:rPr>
          <w:rStyle w:val="Char4"/>
          <w:rtl/>
        </w:rPr>
        <w:t xml:space="preserve"> </w:t>
      </w:r>
      <w:r w:rsidRPr="006E3762">
        <w:rPr>
          <w:rStyle w:val="Char4"/>
          <w:rFonts w:hint="cs"/>
          <w:rtl/>
        </w:rPr>
        <w:t>از ایمانش</w:t>
      </w:r>
      <w:r w:rsidRPr="006E3762">
        <w:rPr>
          <w:rStyle w:val="Char4"/>
          <w:rtl/>
        </w:rPr>
        <w:t xml:space="preserve"> عقب‌گرد </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ند</w:t>
      </w:r>
      <w:r w:rsidRPr="006E3762">
        <w:rPr>
          <w:rStyle w:val="Char4"/>
          <w:rFonts w:hint="cs"/>
          <w:rtl/>
        </w:rPr>
        <w:t xml:space="preserve">، بلکه </w:t>
      </w:r>
      <w:r w:rsidRPr="006E3762">
        <w:rPr>
          <w:rStyle w:val="Char4"/>
          <w:rtl/>
        </w:rPr>
        <w:t>ا</w:t>
      </w:r>
      <w:r w:rsidR="004565B2" w:rsidRPr="006E3762">
        <w:rPr>
          <w:rStyle w:val="Char4"/>
          <w:rtl/>
        </w:rPr>
        <w:t>ی</w:t>
      </w:r>
      <w:r w:rsidRPr="006E3762">
        <w:rPr>
          <w:rStyle w:val="Char4"/>
          <w:rtl/>
        </w:rPr>
        <w:t xml:space="preserve">مان به قضا و قدر و مدد و </w:t>
      </w:r>
      <w:r w:rsidR="004565B2" w:rsidRPr="006E3762">
        <w:rPr>
          <w:rStyle w:val="Char4"/>
          <w:rtl/>
        </w:rPr>
        <w:t>ی</w:t>
      </w:r>
      <w:r w:rsidRPr="006E3762">
        <w:rPr>
          <w:rStyle w:val="Char4"/>
          <w:rtl/>
        </w:rPr>
        <w:t>ار</w:t>
      </w:r>
      <w:r w:rsidR="004565B2" w:rsidRPr="006E3762">
        <w:rPr>
          <w:rStyle w:val="Char4"/>
          <w:rtl/>
        </w:rPr>
        <w:t>ی</w:t>
      </w:r>
      <w:r w:rsidRPr="006E3762">
        <w:rPr>
          <w:rStyle w:val="Char4"/>
          <w:rtl/>
        </w:rPr>
        <w:t xml:space="preserve"> </w:t>
      </w:r>
      <w:r w:rsidRPr="006E3762">
        <w:rPr>
          <w:rStyle w:val="Char4"/>
          <w:rFonts w:hint="cs"/>
          <w:rtl/>
        </w:rPr>
        <w:t>و عدالت مُعِید، وی را آرام و استوار کرده است.</w:t>
      </w:r>
    </w:p>
    <w:p w:rsidR="00C719F6" w:rsidRPr="006E3762" w:rsidRDefault="00C719F6" w:rsidP="006E3762">
      <w:pPr>
        <w:pStyle w:val="a2"/>
        <w:rPr>
          <w:rtl/>
        </w:rPr>
      </w:pPr>
      <w:bookmarkStart w:id="834" w:name="_Toc404710364"/>
      <w:bookmarkStart w:id="835" w:name="_Toc437716071"/>
      <w:r w:rsidRPr="006E3762">
        <w:rPr>
          <w:rFonts w:hint="cs"/>
          <w:rtl/>
        </w:rPr>
        <w:t>61-</w:t>
      </w:r>
      <w:r w:rsidR="00FC2E68" w:rsidRPr="006E3762">
        <w:rPr>
          <w:rFonts w:hint="cs"/>
          <w:rtl/>
        </w:rPr>
        <w:t xml:space="preserve"> </w:t>
      </w:r>
      <w:r w:rsidRPr="006E3762">
        <w:rPr>
          <w:rFonts w:hint="cs"/>
          <w:rtl/>
        </w:rPr>
        <w:t>مُحیی</w:t>
      </w:r>
      <w:bookmarkEnd w:id="834"/>
      <w:bookmarkEnd w:id="835"/>
      <w:r w:rsidRPr="006E3762">
        <w:rPr>
          <w:rtl/>
        </w:rPr>
        <w:fldChar w:fldCharType="begin"/>
      </w:r>
      <w:r w:rsidRPr="006E3762">
        <w:instrText xml:space="preserve"> TC "</w:instrText>
      </w:r>
      <w:bookmarkStart w:id="836" w:name="_Toc373938116"/>
      <w:bookmarkStart w:id="837" w:name="_Toc404508264"/>
      <w:r w:rsidRPr="006E3762">
        <w:rPr>
          <w:rFonts w:hint="cs"/>
          <w:rtl/>
        </w:rPr>
        <w:instrText>مُحیی</w:instrText>
      </w:r>
      <w:bookmarkEnd w:id="836"/>
      <w:bookmarkEnd w:id="837"/>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لَآ إِلَٰهَ إِلَّا هُوَ يُحۡيِ</w:t>
      </w:r>
      <w:r w:rsidRPr="006E3762">
        <w:rPr>
          <w:rStyle w:val="Chard"/>
          <w:rFonts w:hint="cs"/>
          <w:rtl/>
        </w:rPr>
        <w:t>ۦ</w:t>
      </w:r>
      <w:r w:rsidRPr="006E3762">
        <w:rPr>
          <w:rStyle w:val="Chard"/>
          <w:rtl/>
        </w:rPr>
        <w:t xml:space="preserve"> وَيُمِيتُ</w:t>
      </w:r>
      <w:r w:rsidRPr="006E3762">
        <w:rPr>
          <w:rFonts w:ascii="Tahoma" w:hAnsi="Tahoma" w:hint="cs"/>
          <w:color w:val="000000"/>
          <w:sz w:val="28"/>
          <w:szCs w:val="28"/>
          <w:rtl/>
          <w:lang w:bidi="fa-IR"/>
        </w:rPr>
        <w:t>﴾</w:t>
      </w:r>
      <w:r w:rsidRPr="006E3762">
        <w:rPr>
          <w:rStyle w:val="Char6"/>
          <w:rtl/>
        </w:rPr>
        <w:t xml:space="preserve"> [الدخان: 8]</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جز او </w:t>
      </w:r>
      <w:r w:rsidR="00C719F6" w:rsidRPr="006E3762">
        <w:rPr>
          <w:rStyle w:val="Char7"/>
          <w:rFonts w:hint="cs"/>
          <w:rtl/>
        </w:rPr>
        <w:t>معبودی «به حق»</w:t>
      </w:r>
      <w:r w:rsidR="00C719F6" w:rsidRPr="006E3762">
        <w:rPr>
          <w:rStyle w:val="Char7"/>
          <w:rtl/>
        </w:rPr>
        <w:t xml:space="preserve"> ن</w:t>
      </w:r>
      <w:r w:rsidR="004565B2" w:rsidRPr="006E3762">
        <w:rPr>
          <w:rStyle w:val="Char7"/>
          <w:rtl/>
        </w:rPr>
        <w:t>ی</w:t>
      </w:r>
      <w:r w:rsidR="00C719F6" w:rsidRPr="006E3762">
        <w:rPr>
          <w:rStyle w:val="Char7"/>
          <w:rtl/>
        </w:rPr>
        <w:t xml:space="preserve">ست، و او است </w:t>
      </w:r>
      <w:r w:rsidR="004565B2" w:rsidRPr="006E3762">
        <w:rPr>
          <w:rStyle w:val="Char7"/>
          <w:rtl/>
        </w:rPr>
        <w:t>ک</w:t>
      </w:r>
      <w:r w:rsidR="00C719F6" w:rsidRPr="006E3762">
        <w:rPr>
          <w:rStyle w:val="Char7"/>
          <w:rtl/>
        </w:rPr>
        <w:t>ه زنده م</w:t>
      </w:r>
      <w:r w:rsidR="004565B2" w:rsidRPr="006E3762">
        <w:rPr>
          <w:rStyle w:val="Char7"/>
          <w:rtl/>
        </w:rPr>
        <w:t>ی</w:t>
      </w:r>
      <w:r w:rsidR="00C719F6" w:rsidRPr="006E3762">
        <w:rPr>
          <w:rStyle w:val="Char7"/>
          <w:rtl/>
        </w:rPr>
        <w:t>‌گرداند و م</w:t>
      </w:r>
      <w:r w:rsidR="004565B2" w:rsidRPr="006E3762">
        <w:rPr>
          <w:rStyle w:val="Char7"/>
          <w:rtl/>
        </w:rPr>
        <w:t>ی</w:t>
      </w:r>
      <w:r w:rsidR="00C719F6" w:rsidRPr="006E3762">
        <w:rPr>
          <w:rStyle w:val="Char7"/>
          <w:rtl/>
        </w:rPr>
        <w:t>‌م</w:t>
      </w:r>
      <w:r w:rsidR="004565B2" w:rsidRPr="006E3762">
        <w:rPr>
          <w:rStyle w:val="Char7"/>
          <w:rtl/>
        </w:rPr>
        <w:t>ی</w:t>
      </w:r>
      <w:r w:rsidR="00C719F6" w:rsidRPr="006E3762">
        <w:rPr>
          <w:rStyle w:val="Char7"/>
          <w:rtl/>
        </w:rPr>
        <w:t>راند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مُحیی یعنی؛ حیات</w:t>
      </w:r>
      <w:r w:rsidRPr="006E3762">
        <w:rPr>
          <w:rStyle w:val="Char4"/>
          <w:rFonts w:hint="cs"/>
          <w:rtl/>
        </w:rPr>
        <w:softHyphen/>
        <w:t>دهنده. محیی</w:t>
      </w:r>
      <w:r w:rsidR="00CC1B3D" w:rsidRPr="006E3762">
        <w:rPr>
          <w:rStyle w:val="Char4"/>
          <w:rFonts w:cs="CTraditional Arabic" w:hint="cs"/>
          <w:rtl/>
        </w:rPr>
        <w:t>أ</w:t>
      </w:r>
      <w:r w:rsidRPr="006E3762">
        <w:rPr>
          <w:rStyle w:val="Char4"/>
          <w:rFonts w:hint="cs"/>
          <w:rtl/>
        </w:rPr>
        <w:t xml:space="preserve"> حیات</w:t>
      </w:r>
      <w:r w:rsidRPr="006E3762">
        <w:rPr>
          <w:rStyle w:val="Char4"/>
          <w:rFonts w:hint="cs"/>
          <w:rtl/>
        </w:rPr>
        <w:softHyphen/>
        <w:t>دهند</w:t>
      </w:r>
      <w:r w:rsidR="004565B2" w:rsidRPr="006E3762">
        <w:rPr>
          <w:rStyle w:val="Char4"/>
          <w:rFonts w:hint="cs"/>
          <w:rtl/>
        </w:rPr>
        <w:t>ۀ</w:t>
      </w:r>
      <w:r w:rsidRPr="006E3762">
        <w:rPr>
          <w:rStyle w:val="Char4"/>
          <w:rFonts w:hint="cs"/>
          <w:rtl/>
        </w:rPr>
        <w:t xml:space="preserve"> تمامی گیاهان و حیوانات و انسان و جن و ملائکه می</w:t>
      </w:r>
      <w:r w:rsidRPr="006E3762">
        <w:rPr>
          <w:rStyle w:val="Char4"/>
          <w:rtl/>
        </w:rPr>
        <w:softHyphen/>
      </w:r>
      <w:r w:rsidRPr="006E3762">
        <w:rPr>
          <w:rStyle w:val="Char4"/>
          <w:rFonts w:hint="cs"/>
          <w:rtl/>
        </w:rPr>
        <w:t xml:space="preserve">باشد. امّا به انسان و جن دو نوع حیات داده است: </w:t>
      </w:r>
      <w:r w:rsidRPr="006E3762">
        <w:rPr>
          <w:rStyle w:val="Char5"/>
          <w:rFonts w:hint="cs"/>
          <w:rtl/>
        </w:rPr>
        <w:t>اوّل: حیات حیوانی:</w:t>
      </w:r>
      <w:r w:rsidRPr="006E3762">
        <w:rPr>
          <w:rStyle w:val="Char4"/>
          <w:rFonts w:hint="cs"/>
          <w:rtl/>
        </w:rPr>
        <w:t xml:space="preserve"> که بوسیل</w:t>
      </w:r>
      <w:r w:rsidR="004565B2" w:rsidRPr="006E3762">
        <w:rPr>
          <w:rStyle w:val="Char4"/>
          <w:rFonts w:hint="cs"/>
          <w:rtl/>
        </w:rPr>
        <w:t>ۀ</w:t>
      </w:r>
      <w:r w:rsidRPr="006E3762">
        <w:rPr>
          <w:rStyle w:val="Char4"/>
          <w:rFonts w:hint="cs"/>
          <w:rtl/>
        </w:rPr>
        <w:t xml:space="preserve"> آن از عدم بوجود آمده و رشد و نموّ و احساس و حرکت می</w:t>
      </w:r>
      <w:r w:rsidR="00FC2E68" w:rsidRPr="006E3762">
        <w:rPr>
          <w:rStyle w:val="Char4"/>
          <w:rFonts w:hint="eastAsia"/>
          <w:rtl/>
        </w:rPr>
        <w:t>‌</w:t>
      </w:r>
      <w:r w:rsidRPr="006E3762">
        <w:rPr>
          <w:rStyle w:val="Char4"/>
          <w:rFonts w:hint="cs"/>
          <w:rtl/>
        </w:rPr>
        <w:t>کند. این حیات را هم</w:t>
      </w:r>
      <w:r w:rsidR="004565B2" w:rsidRPr="006E3762">
        <w:rPr>
          <w:rStyle w:val="Char4"/>
          <w:rFonts w:hint="cs"/>
          <w:rtl/>
        </w:rPr>
        <w:t>ۀ</w:t>
      </w:r>
      <w:r w:rsidRPr="006E3762">
        <w:rPr>
          <w:rStyle w:val="Char4"/>
          <w:rFonts w:hint="cs"/>
          <w:rtl/>
        </w:rPr>
        <w:t xml:space="preserve"> </w:t>
      </w:r>
      <w:r w:rsidR="00F607C8" w:rsidRPr="006E3762">
        <w:rPr>
          <w:rStyle w:val="Char4"/>
          <w:rFonts w:hint="cs"/>
          <w:rtl/>
        </w:rPr>
        <w:t>انسان‌ها</w:t>
      </w:r>
      <w:r w:rsidRPr="006E3762">
        <w:rPr>
          <w:rStyle w:val="Char4"/>
          <w:rFonts w:hint="cs"/>
          <w:rtl/>
        </w:rPr>
        <w:t xml:space="preserve"> و جنها دارند. </w:t>
      </w:r>
      <w:r w:rsidRPr="006E3762">
        <w:rPr>
          <w:rStyle w:val="Char5"/>
          <w:rFonts w:hint="cs"/>
          <w:rtl/>
        </w:rPr>
        <w:t>دوّم: حیات معنوی:</w:t>
      </w:r>
      <w:r w:rsidRPr="006E3762">
        <w:rPr>
          <w:rStyle w:val="Char4"/>
          <w:rFonts w:hint="cs"/>
          <w:rtl/>
        </w:rPr>
        <w:t xml:space="preserve"> انسان و جن با علم و اراد</w:t>
      </w:r>
      <w:r w:rsidR="004565B2" w:rsidRPr="006E3762">
        <w:rPr>
          <w:rStyle w:val="Char4"/>
          <w:rFonts w:hint="cs"/>
          <w:rtl/>
        </w:rPr>
        <w:t>ۀ</w:t>
      </w:r>
      <w:r w:rsidRPr="006E3762">
        <w:rPr>
          <w:rStyle w:val="Char4"/>
          <w:rFonts w:hint="cs"/>
          <w:rtl/>
        </w:rPr>
        <w:t xml:space="preserve"> خود از قرآن تبعیّت کرده و از خداوند</w:t>
      </w:r>
      <w:r w:rsidR="00CC1B3D" w:rsidRPr="006E3762">
        <w:rPr>
          <w:rStyle w:val="Char4"/>
          <w:rFonts w:cs="CTraditional Arabic" w:hint="cs"/>
          <w:rtl/>
        </w:rPr>
        <w:t>أ</w:t>
      </w:r>
      <w:r w:rsidRPr="006E3762">
        <w:rPr>
          <w:rStyle w:val="Char4"/>
          <w:rFonts w:hint="cs"/>
          <w:rtl/>
        </w:rPr>
        <w:t xml:space="preserve"> در نهان و آشکار هراس پیدا کرده که محیی در پرتو ایمان و عمل صالح، آنها را زنده کرده و در پرتو نورِ آن در بین مردمان راه می</w:t>
      </w:r>
      <w:r w:rsidRPr="006E3762">
        <w:rPr>
          <w:rStyle w:val="Char4"/>
          <w:rFonts w:hint="cs"/>
          <w:rtl/>
        </w:rPr>
        <w:softHyphen/>
        <w:t xml:space="preserve">روند و زندگی پاکیزه و خوشایند خواهند داشت و در قیامت سرافراز و صاحب پاداش </w:t>
      </w:r>
      <w:r w:rsidR="004565B2" w:rsidRPr="006E3762">
        <w:rPr>
          <w:rStyle w:val="Char4"/>
          <w:rtl/>
        </w:rPr>
        <w:t>ک</w:t>
      </w:r>
      <w:r w:rsidRPr="006E3762">
        <w:rPr>
          <w:rStyle w:val="Char4"/>
          <w:rtl/>
        </w:rPr>
        <w:t>ارها</w:t>
      </w:r>
      <w:r w:rsidR="004565B2" w:rsidRPr="006E3762">
        <w:rPr>
          <w:rStyle w:val="Char4"/>
          <w:rtl/>
        </w:rPr>
        <w:t>ی</w:t>
      </w:r>
      <w:r w:rsidRPr="006E3762">
        <w:rPr>
          <w:rStyle w:val="Char4"/>
          <w:rtl/>
        </w:rPr>
        <w:t xml:space="preserve"> خوب و متوسّط و عال</w:t>
      </w:r>
      <w:r w:rsidR="004565B2" w:rsidRPr="006E3762">
        <w:rPr>
          <w:rStyle w:val="Char4"/>
          <w:rtl/>
        </w:rPr>
        <w:t>ی</w:t>
      </w:r>
      <w:r w:rsidRPr="006E3762">
        <w:rPr>
          <w:rStyle w:val="Char4"/>
          <w:rtl/>
        </w:rPr>
        <w:t xml:space="preserve"> </w:t>
      </w:r>
      <w:r w:rsidRPr="006E3762">
        <w:rPr>
          <w:rStyle w:val="Char4"/>
          <w:rFonts w:hint="cs"/>
          <w:rtl/>
        </w:rPr>
        <w:t>خود</w:t>
      </w:r>
      <w:r w:rsidRPr="006E3762">
        <w:rPr>
          <w:rStyle w:val="Char4"/>
          <w:rtl/>
        </w:rPr>
        <w:t xml:space="preserve"> بر طبق بهتر</w:t>
      </w:r>
      <w:r w:rsidR="004565B2" w:rsidRPr="006E3762">
        <w:rPr>
          <w:rStyle w:val="Char4"/>
          <w:rtl/>
        </w:rPr>
        <w:t>ی</w:t>
      </w:r>
      <w:r w:rsidRPr="006E3762">
        <w:rPr>
          <w:rStyle w:val="Char4"/>
          <w:rtl/>
        </w:rPr>
        <w:t xml:space="preserve">ن </w:t>
      </w:r>
      <w:r w:rsidR="004565B2" w:rsidRPr="006E3762">
        <w:rPr>
          <w:rStyle w:val="Char4"/>
          <w:rtl/>
        </w:rPr>
        <w:t>ک</w:t>
      </w:r>
      <w:r w:rsidRPr="006E3762">
        <w:rPr>
          <w:rStyle w:val="Char4"/>
          <w:rtl/>
        </w:rPr>
        <w:t>ارها</w:t>
      </w:r>
      <w:r w:rsidR="004565B2" w:rsidRPr="006E3762">
        <w:rPr>
          <w:rStyle w:val="Char4"/>
          <w:rtl/>
        </w:rPr>
        <w:t>ی</w:t>
      </w:r>
      <w:r w:rsidRPr="006E3762">
        <w:rPr>
          <w:rStyle w:val="Char4"/>
          <w:rtl/>
        </w:rPr>
        <w:t>شان</w:t>
      </w:r>
      <w:r w:rsidRPr="006E3762">
        <w:rPr>
          <w:rStyle w:val="Char4"/>
          <w:rFonts w:hint="cs"/>
          <w:rtl/>
        </w:rPr>
        <w:t xml:space="preserve"> می</w:t>
      </w:r>
      <w:r w:rsidR="00FC2E68" w:rsidRPr="006E3762">
        <w:rPr>
          <w:rStyle w:val="Char4"/>
          <w:rFonts w:hint="eastAsia"/>
          <w:rtl/>
        </w:rPr>
        <w:t>‌</w:t>
      </w:r>
      <w:r w:rsidRPr="006E3762">
        <w:rPr>
          <w:rStyle w:val="Char4"/>
          <w:rFonts w:hint="cs"/>
          <w:rtl/>
        </w:rPr>
        <w:t>گردند. این حیات مختص انسان و جنِّ مؤمن و ملائکه است. پس مؤمن چه در حالتی که در دنیا زنده باشد و دارای حیات حیوانی باشد، زنده است و حیات معنوی دارد و چه بمیرد و حیاتِ حیوانیش از دست رود، زنده است و</w:t>
      </w:r>
      <w:r w:rsidR="009A76CB" w:rsidRPr="006E3762">
        <w:rPr>
          <w:rStyle w:val="Char4"/>
          <w:rFonts w:hint="cs"/>
          <w:rtl/>
        </w:rPr>
        <w:t xml:space="preserve"> </w:t>
      </w:r>
      <w:r w:rsidRPr="006E3762">
        <w:rPr>
          <w:rStyle w:val="Char4"/>
          <w:rFonts w:hint="cs"/>
          <w:rtl/>
        </w:rPr>
        <w:t>حیات معنوی دارد و از پروردگارش رزق نیکو و والا دریافت می</w:t>
      </w:r>
      <w:r w:rsidRPr="006E3762">
        <w:rPr>
          <w:rStyle w:val="Char4"/>
          <w:rFonts w:hint="cs"/>
          <w:rtl/>
        </w:rPr>
        <w:softHyphen/>
        <w:t>کند.</w:t>
      </w:r>
    </w:p>
    <w:p w:rsidR="00C719F6" w:rsidRPr="006E3762" w:rsidRDefault="00C719F6" w:rsidP="006E3762">
      <w:pPr>
        <w:ind w:firstLine="284"/>
        <w:jc w:val="both"/>
        <w:rPr>
          <w:rStyle w:val="Char4"/>
          <w:rtl/>
        </w:rPr>
      </w:pPr>
      <w:r w:rsidRPr="006E3762">
        <w:rPr>
          <w:rStyle w:val="Char4"/>
          <w:rFonts w:hint="cs"/>
          <w:rtl/>
        </w:rPr>
        <w:t>مؤمن با انتخاب ایمان و عمل صالح از مادرِ ایمان متولّد می</w:t>
      </w:r>
      <w:r w:rsidRPr="006E3762">
        <w:rPr>
          <w:rStyle w:val="Char4"/>
          <w:rtl/>
        </w:rPr>
        <w:softHyphen/>
      </w:r>
      <w:r w:rsidRPr="006E3762">
        <w:rPr>
          <w:rStyle w:val="Char4"/>
          <w:rFonts w:hint="cs"/>
          <w:rtl/>
        </w:rPr>
        <w:t>شود و تولّد دوّم (تولد انسانی) یافته و و این حیاتش هرگز مرگ ندارد و بستگانی مانند برادری و خواهری مؤمنان را پیدا می</w:t>
      </w:r>
      <w:r w:rsidRPr="006E3762">
        <w:rPr>
          <w:rStyle w:val="Char4"/>
          <w:rFonts w:hint="cs"/>
          <w:rtl/>
        </w:rPr>
        <w:softHyphen/>
        <w:t>کند. بدین خاطر مؤمن هرگز نمی</w:t>
      </w:r>
      <w:r w:rsidRPr="006E3762">
        <w:rPr>
          <w:rStyle w:val="Char4"/>
          <w:rFonts w:hint="cs"/>
          <w:rtl/>
        </w:rPr>
        <w:softHyphen/>
        <w:t>گذارد اندکی از بزرگی و لذّت وصف</w:t>
      </w:r>
      <w:r w:rsidRPr="006E3762">
        <w:rPr>
          <w:rStyle w:val="Char4"/>
          <w:rFonts w:hint="cs"/>
          <w:rtl/>
        </w:rPr>
        <w:softHyphen/>
        <w:t>ناپذیر این حیاتش پژمرده شود. و در عین حال شکرگزار وافر این نعمت بی</w:t>
      </w:r>
      <w:r w:rsidRPr="006E3762">
        <w:rPr>
          <w:rStyle w:val="Char4"/>
          <w:rFonts w:hint="cs"/>
          <w:rtl/>
        </w:rPr>
        <w:softHyphen/>
        <w:t>کران است. و حکومت</w:t>
      </w:r>
      <w:r w:rsidRPr="006E3762">
        <w:rPr>
          <w:rStyle w:val="Char4"/>
          <w:rtl/>
        </w:rPr>
        <w:softHyphen/>
      </w:r>
      <w:r w:rsidRPr="006E3762">
        <w:rPr>
          <w:rStyle w:val="Char4"/>
          <w:rFonts w:hint="cs"/>
          <w:rtl/>
        </w:rPr>
        <w:t>ها هم برای تحقق حیات معنوی جامعه باید حکم به آنچه خدا نازل کرده، بنمایند و مقدّمات و ملزومات این حیات را فراهم نماید.</w:t>
      </w:r>
    </w:p>
    <w:p w:rsidR="00C719F6" w:rsidRPr="006E3762" w:rsidRDefault="00C719F6" w:rsidP="006E3762">
      <w:pPr>
        <w:pStyle w:val="a2"/>
      </w:pPr>
      <w:bookmarkStart w:id="838" w:name="_Toc404710365"/>
      <w:bookmarkStart w:id="839" w:name="_Toc437716072"/>
      <w:r w:rsidRPr="006E3762">
        <w:rPr>
          <w:rFonts w:hint="cs"/>
          <w:rtl/>
        </w:rPr>
        <w:t>62-</w:t>
      </w:r>
      <w:r w:rsidR="00FC2E68" w:rsidRPr="006E3762">
        <w:rPr>
          <w:rFonts w:hint="cs"/>
          <w:rtl/>
        </w:rPr>
        <w:t xml:space="preserve"> </w:t>
      </w:r>
      <w:r w:rsidRPr="006E3762">
        <w:rPr>
          <w:rFonts w:hint="cs"/>
          <w:rtl/>
        </w:rPr>
        <w:t>مُمِیت</w:t>
      </w:r>
      <w:bookmarkEnd w:id="838"/>
      <w:bookmarkEnd w:id="839"/>
      <w:r w:rsidRPr="006E3762">
        <w:rPr>
          <w:rtl/>
        </w:rPr>
        <w:fldChar w:fldCharType="begin"/>
      </w:r>
      <w:r w:rsidRPr="006E3762">
        <w:instrText xml:space="preserve"> TC "</w:instrText>
      </w:r>
      <w:bookmarkStart w:id="840" w:name="_Toc373938117"/>
      <w:bookmarkStart w:id="841" w:name="_Toc404508265"/>
      <w:r w:rsidRPr="006E3762">
        <w:rPr>
          <w:rFonts w:hint="cs"/>
          <w:rtl/>
        </w:rPr>
        <w:instrText>مُمِیت</w:instrText>
      </w:r>
      <w:bookmarkEnd w:id="840"/>
      <w:bookmarkEnd w:id="841"/>
      <w:r w:rsidRPr="006E3762">
        <w:instrText xml:space="preserve">" \f C \l "1" </w:instrText>
      </w:r>
      <w:r w:rsidRPr="006E3762">
        <w:rPr>
          <w:rtl/>
        </w:rPr>
        <w:fldChar w:fldCharType="end"/>
      </w:r>
    </w:p>
    <w:p w:rsidR="00C719F6" w:rsidRPr="006E3762" w:rsidRDefault="00C719F6" w:rsidP="006E3762">
      <w:pPr>
        <w:ind w:firstLine="284"/>
        <w:jc w:val="both"/>
        <w:rPr>
          <w:rStyle w:val="Char5"/>
          <w:rtl/>
        </w:rPr>
      </w:pPr>
      <w:r w:rsidRPr="006E3762">
        <w:rPr>
          <w:rStyle w:val="Char4"/>
          <w:rFonts w:hint="cs"/>
          <w:rtl/>
        </w:rPr>
        <w:t>طبق آی</w:t>
      </w:r>
      <w:r w:rsidR="004565B2" w:rsidRPr="006E3762">
        <w:rPr>
          <w:rStyle w:val="Char4"/>
          <w:rFonts w:hint="cs"/>
          <w:rtl/>
        </w:rPr>
        <w:t>ۀ</w:t>
      </w:r>
      <w:r w:rsidRPr="006E3762">
        <w:rPr>
          <w:rStyle w:val="Char4"/>
          <w:rFonts w:hint="cs"/>
          <w:rtl/>
        </w:rPr>
        <w:t xml:space="preserve"> فوق همانطور که خداوند به تمام موجودات حیات می</w:t>
      </w:r>
      <w:r w:rsidRPr="006E3762">
        <w:rPr>
          <w:rStyle w:val="Char4"/>
          <w:rFonts w:hint="cs"/>
          <w:rtl/>
        </w:rPr>
        <w:softHyphen/>
        <w:t>بخشد از آنها حیات هم می</w:t>
      </w:r>
      <w:r w:rsidRPr="006E3762">
        <w:rPr>
          <w:rStyle w:val="Char4"/>
          <w:rFonts w:hint="cs"/>
          <w:rtl/>
        </w:rPr>
        <w:softHyphen/>
        <w:t>گیرد و می</w:t>
      </w:r>
      <w:r w:rsidRPr="006E3762">
        <w:rPr>
          <w:rStyle w:val="Char4"/>
          <w:rFonts w:hint="cs"/>
          <w:rtl/>
        </w:rPr>
        <w:softHyphen/>
        <w:t xml:space="preserve">میراند. همانطور که دو نوع حیات وجود دارد دو نوع مرگ نیز وجو دارد: </w:t>
      </w:r>
      <w:r w:rsidRPr="006E3762">
        <w:rPr>
          <w:rStyle w:val="Char5"/>
          <w:rFonts w:hint="cs"/>
          <w:rtl/>
        </w:rPr>
        <w:t>اوّل: مرگ جسمی:</w:t>
      </w:r>
      <w:r w:rsidRPr="006E3762">
        <w:rPr>
          <w:rStyle w:val="Char4"/>
          <w:rFonts w:hint="cs"/>
          <w:rtl/>
        </w:rPr>
        <w:t xml:space="preserve"> که </w:t>
      </w:r>
      <w:r w:rsidRPr="006E3762">
        <w:rPr>
          <w:rStyle w:val="Char4"/>
          <w:rtl/>
        </w:rPr>
        <w:t xml:space="preserve">هر </w:t>
      </w:r>
      <w:r w:rsidR="004565B2" w:rsidRPr="006E3762">
        <w:rPr>
          <w:rStyle w:val="Char4"/>
          <w:rtl/>
        </w:rPr>
        <w:t>ک</w:t>
      </w:r>
      <w:r w:rsidRPr="006E3762">
        <w:rPr>
          <w:rStyle w:val="Char4"/>
          <w:rtl/>
        </w:rPr>
        <w:t>س</w:t>
      </w:r>
      <w:r w:rsidR="004565B2" w:rsidRPr="006E3762">
        <w:rPr>
          <w:rStyle w:val="Char4"/>
          <w:rtl/>
        </w:rPr>
        <w:t>ی</w:t>
      </w:r>
      <w:r w:rsidRPr="006E3762">
        <w:rPr>
          <w:rStyle w:val="Char4"/>
          <w:rtl/>
        </w:rPr>
        <w:t xml:space="preserve"> مز</w:t>
      </w:r>
      <w:r w:rsidRPr="006E3762">
        <w:rPr>
          <w:rStyle w:val="Char4"/>
          <w:rFonts w:hint="cs"/>
          <w:rtl/>
        </w:rPr>
        <w:t>ّ</w:t>
      </w:r>
      <w:r w:rsidR="004565B2" w:rsidRPr="006E3762">
        <w:rPr>
          <w:rStyle w:val="Char4"/>
          <w:rFonts w:hint="cs"/>
          <w:rtl/>
        </w:rPr>
        <w:t>ۀ</w:t>
      </w:r>
      <w:r w:rsidRPr="006E3762">
        <w:rPr>
          <w:rStyle w:val="Char4"/>
          <w:rtl/>
        </w:rPr>
        <w:t xml:space="preserve"> مرگ</w:t>
      </w:r>
      <w:r w:rsidRPr="006E3762">
        <w:rPr>
          <w:rStyle w:val="Char4"/>
          <w:rFonts w:hint="cs"/>
          <w:rtl/>
        </w:rPr>
        <w:t xml:space="preserve"> جسمی</w:t>
      </w:r>
      <w:r w:rsidRPr="006E3762">
        <w:rPr>
          <w:rStyle w:val="Char4"/>
          <w:rtl/>
        </w:rPr>
        <w:t xml:space="preserve"> را م</w:t>
      </w:r>
      <w:r w:rsidR="004565B2" w:rsidRPr="006E3762">
        <w:rPr>
          <w:rStyle w:val="Char4"/>
          <w:rtl/>
        </w:rPr>
        <w:t>ی</w:t>
      </w:r>
      <w:r w:rsidRPr="006E3762">
        <w:rPr>
          <w:rStyle w:val="Char4"/>
          <w:rtl/>
        </w:rPr>
        <w:t>‌چشد</w:t>
      </w:r>
      <w:r w:rsidRPr="006E3762">
        <w:rPr>
          <w:rStyle w:val="Char4"/>
          <w:rFonts w:hint="cs"/>
          <w:rtl/>
        </w:rPr>
        <w:t xml:space="preserve"> و در اختیار کسی جز مُمیت نیست. </w:t>
      </w:r>
      <w:r w:rsidRPr="006E3762">
        <w:rPr>
          <w:rStyle w:val="Char5"/>
          <w:rFonts w:hint="cs"/>
          <w:rtl/>
        </w:rPr>
        <w:t>دوّم: مرگ معنوی:</w:t>
      </w:r>
      <w:r w:rsidRPr="006E3762">
        <w:rPr>
          <w:rStyle w:val="Char4"/>
          <w:rFonts w:hint="cs"/>
          <w:rtl/>
        </w:rPr>
        <w:t xml:space="preserve"> که با تغییر سرشت خدائی</w:t>
      </w:r>
      <w:r w:rsidRPr="006E3762">
        <w:rPr>
          <w:rStyle w:val="Char4"/>
          <w:rtl/>
        </w:rPr>
        <w:t xml:space="preserve"> </w:t>
      </w:r>
      <w:r w:rsidRPr="006E3762">
        <w:rPr>
          <w:rStyle w:val="Char4"/>
          <w:rFonts w:hint="cs"/>
          <w:rtl/>
        </w:rPr>
        <w:t xml:space="preserve">با تمایل از </w:t>
      </w:r>
      <w:r w:rsidRPr="006E3762">
        <w:rPr>
          <w:rStyle w:val="Char4"/>
          <w:rtl/>
        </w:rPr>
        <w:t>خداگرائ</w:t>
      </w:r>
      <w:r w:rsidR="004565B2" w:rsidRPr="006E3762">
        <w:rPr>
          <w:rStyle w:val="Char4"/>
          <w:rtl/>
        </w:rPr>
        <w:t>ی</w:t>
      </w:r>
      <w:r w:rsidRPr="006E3762">
        <w:rPr>
          <w:rStyle w:val="Char4"/>
          <w:rtl/>
        </w:rPr>
        <w:t xml:space="preserve"> به </w:t>
      </w:r>
      <w:r w:rsidR="004565B2" w:rsidRPr="006E3762">
        <w:rPr>
          <w:rStyle w:val="Char4"/>
          <w:rtl/>
        </w:rPr>
        <w:t>ک</w:t>
      </w:r>
      <w:r w:rsidRPr="006E3762">
        <w:rPr>
          <w:rStyle w:val="Char4"/>
          <w:rtl/>
        </w:rPr>
        <w:t>فرگرائ</w:t>
      </w:r>
      <w:r w:rsidR="004565B2" w:rsidRPr="006E3762">
        <w:rPr>
          <w:rStyle w:val="Char4"/>
          <w:rtl/>
        </w:rPr>
        <w:t>ی</w:t>
      </w:r>
      <w:r w:rsidRPr="006E3762">
        <w:rPr>
          <w:rStyle w:val="Char4"/>
          <w:rtl/>
        </w:rPr>
        <w:t>، و از د</w:t>
      </w:r>
      <w:r w:rsidR="004565B2" w:rsidRPr="006E3762">
        <w:rPr>
          <w:rStyle w:val="Char4"/>
          <w:rtl/>
        </w:rPr>
        <w:t>ی</w:t>
      </w:r>
      <w:r w:rsidRPr="006E3762">
        <w:rPr>
          <w:rStyle w:val="Char4"/>
          <w:rtl/>
        </w:rPr>
        <w:t>ندار</w:t>
      </w:r>
      <w:r w:rsidR="004565B2" w:rsidRPr="006E3762">
        <w:rPr>
          <w:rStyle w:val="Char4"/>
          <w:rtl/>
        </w:rPr>
        <w:t>ی</w:t>
      </w:r>
      <w:r w:rsidRPr="006E3762">
        <w:rPr>
          <w:rStyle w:val="Char4"/>
          <w:rtl/>
        </w:rPr>
        <w:t xml:space="preserve"> به ب</w:t>
      </w:r>
      <w:r w:rsidR="004565B2" w:rsidRPr="006E3762">
        <w:rPr>
          <w:rStyle w:val="Char4"/>
          <w:rtl/>
        </w:rPr>
        <w:t>ی</w:t>
      </w:r>
      <w:r w:rsidRPr="006E3762">
        <w:rPr>
          <w:rStyle w:val="Char4"/>
          <w:rtl/>
        </w:rPr>
        <w:t>‌د</w:t>
      </w:r>
      <w:r w:rsidR="004565B2" w:rsidRPr="006E3762">
        <w:rPr>
          <w:rStyle w:val="Char4"/>
          <w:rtl/>
        </w:rPr>
        <w:t>ی</w:t>
      </w:r>
      <w:r w:rsidRPr="006E3762">
        <w:rPr>
          <w:rStyle w:val="Char4"/>
          <w:rtl/>
        </w:rPr>
        <w:t>ن</w:t>
      </w:r>
      <w:r w:rsidR="004565B2" w:rsidRPr="006E3762">
        <w:rPr>
          <w:rStyle w:val="Char4"/>
          <w:rtl/>
        </w:rPr>
        <w:t>ی</w:t>
      </w:r>
      <w:r w:rsidRPr="006E3762">
        <w:rPr>
          <w:rStyle w:val="Char4"/>
          <w:rtl/>
        </w:rPr>
        <w:t>، و از راسترو</w:t>
      </w:r>
      <w:r w:rsidR="004565B2" w:rsidRPr="006E3762">
        <w:rPr>
          <w:rStyle w:val="Char4"/>
          <w:rtl/>
        </w:rPr>
        <w:t>ی</w:t>
      </w:r>
      <w:r w:rsidRPr="006E3762">
        <w:rPr>
          <w:rStyle w:val="Char4"/>
          <w:rtl/>
        </w:rPr>
        <w:t xml:space="preserve"> به </w:t>
      </w:r>
      <w:r w:rsidR="004565B2" w:rsidRPr="006E3762">
        <w:rPr>
          <w:rStyle w:val="Char4"/>
          <w:rtl/>
        </w:rPr>
        <w:t>ک</w:t>
      </w:r>
      <w:r w:rsidRPr="006E3762">
        <w:rPr>
          <w:rStyle w:val="Char4"/>
          <w:rtl/>
        </w:rPr>
        <w:t>جرو</w:t>
      </w:r>
      <w:r w:rsidR="004565B2" w:rsidRPr="006E3762">
        <w:rPr>
          <w:rStyle w:val="Char4"/>
          <w:rtl/>
        </w:rPr>
        <w:t>ی</w:t>
      </w:r>
      <w:r w:rsidRPr="006E3762">
        <w:rPr>
          <w:rStyle w:val="Char4"/>
          <w:rtl/>
        </w:rPr>
        <w:t xml:space="preserve"> </w:t>
      </w:r>
      <w:r w:rsidRPr="006E3762">
        <w:rPr>
          <w:rStyle w:val="Char4"/>
          <w:rFonts w:hint="cs"/>
          <w:rtl/>
        </w:rPr>
        <w:t>حاصل می</w:t>
      </w:r>
      <w:r w:rsidRPr="006E3762">
        <w:rPr>
          <w:rStyle w:val="Char4"/>
          <w:rFonts w:hint="cs"/>
          <w:rtl/>
        </w:rPr>
        <w:softHyphen/>
        <w:t>گردد. و این مرگ با اختیار توسط انسان و جن انتخاب می</w:t>
      </w:r>
      <w:r w:rsidRPr="006E3762">
        <w:rPr>
          <w:rStyle w:val="Char4"/>
          <w:rFonts w:hint="cs"/>
          <w:rtl/>
        </w:rPr>
        <w:softHyphen/>
        <w:t>شود.</w:t>
      </w:r>
    </w:p>
    <w:p w:rsidR="00C719F6" w:rsidRPr="006E3762" w:rsidRDefault="00C719F6" w:rsidP="006E3762">
      <w:pPr>
        <w:ind w:firstLine="284"/>
        <w:jc w:val="both"/>
        <w:rPr>
          <w:rStyle w:val="Char4"/>
          <w:rtl/>
        </w:rPr>
      </w:pPr>
      <w:r w:rsidRPr="006E3762">
        <w:rPr>
          <w:rStyle w:val="Char4"/>
          <w:rFonts w:hint="cs"/>
          <w:rtl/>
        </w:rPr>
        <w:t>مؤمن هدف از آفرینش و مرگ و حیات را آزمایش و امتحانی از جانب خداوند می</w:t>
      </w:r>
      <w:r w:rsidR="00FC2E68" w:rsidRPr="006E3762">
        <w:rPr>
          <w:rStyle w:val="Char4"/>
          <w:rFonts w:hint="eastAsia"/>
          <w:rtl/>
        </w:rPr>
        <w:t>‌</w:t>
      </w:r>
      <w:r w:rsidRPr="006E3762">
        <w:rPr>
          <w:rStyle w:val="Char4"/>
          <w:rFonts w:hint="cs"/>
          <w:rtl/>
        </w:rPr>
        <w:t>داند تا مشخص شود چه کسی کار بهتر و نکوتر انجام می</w:t>
      </w:r>
      <w:r w:rsidRPr="006E3762">
        <w:rPr>
          <w:rStyle w:val="Char4"/>
          <w:rtl/>
        </w:rPr>
        <w:softHyphen/>
      </w:r>
      <w:r w:rsidRPr="006E3762">
        <w:rPr>
          <w:rStyle w:val="Char4"/>
          <w:rFonts w:hint="cs"/>
          <w:rtl/>
        </w:rPr>
        <w:t>دهد. و یقین دارد مُمِیت طعم مرگ را به همه می</w:t>
      </w:r>
      <w:r w:rsidRPr="006E3762">
        <w:rPr>
          <w:rStyle w:val="Char4"/>
          <w:rtl/>
        </w:rPr>
        <w:softHyphen/>
      </w:r>
      <w:r w:rsidRPr="006E3762">
        <w:rPr>
          <w:rStyle w:val="Char4"/>
          <w:rFonts w:hint="cs"/>
          <w:rtl/>
        </w:rPr>
        <w:t>چشاند و زندگی دنیا جاودانه نیست و بدین خاطر سعی دارد با حیات معنوی هرگز مرگ معنوی را تجربه نکند. و همچنین همیشه مُنادِی و داعی هدایتی برای دیگران است تا در پرتو آن حیات معنوی و جاودان داشته باشند. از طرف دیگر مؤمن و حکومت</w:t>
      </w:r>
      <w:r w:rsidRPr="006E3762">
        <w:rPr>
          <w:rStyle w:val="Char4"/>
          <w:rFonts w:hint="cs"/>
          <w:rtl/>
        </w:rPr>
        <w:softHyphen/>
        <w:t>ها در برابر جان مردم مسئول می</w:t>
      </w:r>
      <w:r w:rsidRPr="006E3762">
        <w:rPr>
          <w:rStyle w:val="Char4"/>
          <w:rFonts w:hint="cs"/>
          <w:rtl/>
        </w:rPr>
        <w:softHyphen/>
        <w:t xml:space="preserve">باشند؛ چراکه </w:t>
      </w:r>
      <w:r w:rsidRPr="006E3762">
        <w:rPr>
          <w:rStyle w:val="Char4"/>
          <w:rtl/>
        </w:rPr>
        <w:t>هر</w:t>
      </w:r>
      <w:r w:rsidR="004565B2" w:rsidRPr="006E3762">
        <w:rPr>
          <w:rStyle w:val="Char4"/>
          <w:rtl/>
        </w:rPr>
        <w:t>ک</w:t>
      </w:r>
      <w:r w:rsidRPr="006E3762">
        <w:rPr>
          <w:rStyle w:val="Char4"/>
          <w:rtl/>
        </w:rPr>
        <w:t>س انسان</w:t>
      </w:r>
      <w:r w:rsidR="004565B2" w:rsidRPr="006E3762">
        <w:rPr>
          <w:rStyle w:val="Char4"/>
          <w:rtl/>
        </w:rPr>
        <w:t>ی</w:t>
      </w:r>
      <w:r w:rsidRPr="006E3762">
        <w:rPr>
          <w:rStyle w:val="Char4"/>
          <w:rtl/>
        </w:rPr>
        <w:t xml:space="preserve"> را بدون ارت</w:t>
      </w:r>
      <w:r w:rsidR="004565B2" w:rsidRPr="006E3762">
        <w:rPr>
          <w:rStyle w:val="Char4"/>
          <w:rtl/>
        </w:rPr>
        <w:t>ک</w:t>
      </w:r>
      <w:r w:rsidRPr="006E3762">
        <w:rPr>
          <w:rStyle w:val="Char4"/>
          <w:rtl/>
        </w:rPr>
        <w:t xml:space="preserve">اب قتل، </w:t>
      </w:r>
      <w:r w:rsidR="004565B2" w:rsidRPr="006E3762">
        <w:rPr>
          <w:rStyle w:val="Char4"/>
          <w:rtl/>
        </w:rPr>
        <w:t>ی</w:t>
      </w:r>
      <w:r w:rsidRPr="006E3762">
        <w:rPr>
          <w:rStyle w:val="Char4"/>
          <w:rtl/>
        </w:rPr>
        <w:t>ا فساد در زم</w:t>
      </w:r>
      <w:r w:rsidR="004565B2" w:rsidRPr="006E3762">
        <w:rPr>
          <w:rStyle w:val="Char4"/>
          <w:rtl/>
        </w:rPr>
        <w:t>ی</w:t>
      </w:r>
      <w:r w:rsidRPr="006E3762">
        <w:rPr>
          <w:rStyle w:val="Char4"/>
          <w:rtl/>
        </w:rPr>
        <w:t>ن ب</w:t>
      </w:r>
      <w:r w:rsidR="004565B2" w:rsidRPr="006E3762">
        <w:rPr>
          <w:rStyle w:val="Char4"/>
          <w:rtl/>
        </w:rPr>
        <w:t>ک</w:t>
      </w:r>
      <w:r w:rsidRPr="006E3762">
        <w:rPr>
          <w:rStyle w:val="Char4"/>
          <w:rtl/>
        </w:rPr>
        <w:t xml:space="preserve">شد، چنان است </w:t>
      </w:r>
      <w:r w:rsidR="004565B2" w:rsidRPr="006E3762">
        <w:rPr>
          <w:rStyle w:val="Char4"/>
          <w:rtl/>
        </w:rPr>
        <w:t>ک</w:t>
      </w:r>
      <w:r w:rsidRPr="006E3762">
        <w:rPr>
          <w:rStyle w:val="Char4"/>
          <w:rtl/>
        </w:rPr>
        <w:t>ه گوئ</w:t>
      </w:r>
      <w:r w:rsidR="004565B2" w:rsidRPr="006E3762">
        <w:rPr>
          <w:rStyle w:val="Char4"/>
          <w:rtl/>
        </w:rPr>
        <w:t>ی</w:t>
      </w:r>
      <w:r w:rsidRPr="006E3762">
        <w:rPr>
          <w:rStyle w:val="Char4"/>
          <w:rtl/>
        </w:rPr>
        <w:t xml:space="preserve"> هم</w:t>
      </w:r>
      <w:r w:rsidR="004565B2" w:rsidRPr="006E3762">
        <w:rPr>
          <w:rStyle w:val="Char4"/>
          <w:rFonts w:hint="cs"/>
          <w:rtl/>
        </w:rPr>
        <w:t>ۀ</w:t>
      </w:r>
      <w:r w:rsidRPr="006E3762">
        <w:rPr>
          <w:rStyle w:val="Char4"/>
          <w:rtl/>
        </w:rPr>
        <w:t xml:space="preserve"> </w:t>
      </w:r>
      <w:r w:rsidR="00F607C8" w:rsidRPr="006E3762">
        <w:rPr>
          <w:rStyle w:val="Char4"/>
          <w:rtl/>
        </w:rPr>
        <w:t>انسان‌ها</w:t>
      </w:r>
      <w:r w:rsidRPr="006E3762">
        <w:rPr>
          <w:rStyle w:val="Char4"/>
          <w:rtl/>
        </w:rPr>
        <w:t xml:space="preserve"> را </w:t>
      </w:r>
      <w:r w:rsidR="004565B2" w:rsidRPr="006E3762">
        <w:rPr>
          <w:rStyle w:val="Char4"/>
          <w:rtl/>
        </w:rPr>
        <w:t>ک</w:t>
      </w:r>
      <w:r w:rsidRPr="006E3762">
        <w:rPr>
          <w:rStyle w:val="Char4"/>
          <w:rtl/>
        </w:rPr>
        <w:t>شته است، و هر</w:t>
      </w:r>
      <w:r w:rsidR="004565B2" w:rsidRPr="006E3762">
        <w:rPr>
          <w:rStyle w:val="Char4"/>
          <w:rtl/>
        </w:rPr>
        <w:t>ک</w:t>
      </w:r>
      <w:r w:rsidRPr="006E3762">
        <w:rPr>
          <w:rStyle w:val="Char4"/>
          <w:rtl/>
        </w:rPr>
        <w:t>س انسان</w:t>
      </w:r>
      <w:r w:rsidR="004565B2" w:rsidRPr="006E3762">
        <w:rPr>
          <w:rStyle w:val="Char4"/>
          <w:rtl/>
        </w:rPr>
        <w:t>ی</w:t>
      </w:r>
      <w:r w:rsidRPr="006E3762">
        <w:rPr>
          <w:rStyle w:val="Char4"/>
          <w:rtl/>
        </w:rPr>
        <w:t xml:space="preserve"> را از مرگ رهائ</w:t>
      </w:r>
      <w:r w:rsidR="004565B2" w:rsidRPr="006E3762">
        <w:rPr>
          <w:rStyle w:val="Char4"/>
          <w:rtl/>
        </w:rPr>
        <w:t>ی</w:t>
      </w:r>
      <w:r w:rsidRPr="006E3762">
        <w:rPr>
          <w:rStyle w:val="Char4"/>
          <w:rtl/>
        </w:rPr>
        <w:t xml:space="preserve"> بخشد، چنان است </w:t>
      </w:r>
      <w:r w:rsidR="004565B2" w:rsidRPr="006E3762">
        <w:rPr>
          <w:rStyle w:val="Char4"/>
          <w:rtl/>
        </w:rPr>
        <w:t>ک</w:t>
      </w:r>
      <w:r w:rsidRPr="006E3762">
        <w:rPr>
          <w:rStyle w:val="Char4"/>
          <w:rtl/>
        </w:rPr>
        <w:t>ه گوئ</w:t>
      </w:r>
      <w:r w:rsidR="004565B2" w:rsidRPr="006E3762">
        <w:rPr>
          <w:rStyle w:val="Char4"/>
          <w:rtl/>
        </w:rPr>
        <w:t>ی</w:t>
      </w:r>
      <w:r w:rsidRPr="006E3762">
        <w:rPr>
          <w:rStyle w:val="Char4"/>
          <w:rtl/>
        </w:rPr>
        <w:t xml:space="preserve"> هم</w:t>
      </w:r>
      <w:r w:rsidR="004565B2" w:rsidRPr="006E3762">
        <w:rPr>
          <w:rStyle w:val="Char4"/>
          <w:rFonts w:hint="cs"/>
          <w:rtl/>
        </w:rPr>
        <w:t>ۀ</w:t>
      </w:r>
      <w:r w:rsidRPr="006E3762">
        <w:rPr>
          <w:rStyle w:val="Char4"/>
          <w:rtl/>
        </w:rPr>
        <w:t xml:space="preserve"> مردم را زنده </w:t>
      </w:r>
      <w:r w:rsidR="004565B2" w:rsidRPr="006E3762">
        <w:rPr>
          <w:rStyle w:val="Char4"/>
          <w:rtl/>
        </w:rPr>
        <w:t>ک</w:t>
      </w:r>
      <w:r w:rsidRPr="006E3762">
        <w:rPr>
          <w:rStyle w:val="Char4"/>
          <w:rtl/>
        </w:rPr>
        <w:t>رده است‌</w:t>
      </w:r>
      <w:r w:rsidRPr="006E3762">
        <w:rPr>
          <w:rStyle w:val="Char4"/>
          <w:rFonts w:hint="cs"/>
          <w:rtl/>
        </w:rPr>
        <w:t>.</w:t>
      </w:r>
    </w:p>
    <w:p w:rsidR="00C719F6" w:rsidRPr="006E3762" w:rsidRDefault="00C719F6" w:rsidP="006E3762">
      <w:pPr>
        <w:pStyle w:val="a2"/>
      </w:pPr>
      <w:bookmarkStart w:id="842" w:name="_Toc404710366"/>
      <w:bookmarkStart w:id="843" w:name="_Toc437716073"/>
      <w:r w:rsidRPr="006E3762">
        <w:rPr>
          <w:rFonts w:hint="cs"/>
          <w:rtl/>
        </w:rPr>
        <w:t>63-</w:t>
      </w:r>
      <w:r w:rsidR="00FC2E68" w:rsidRPr="006E3762">
        <w:rPr>
          <w:rFonts w:hint="cs"/>
          <w:rtl/>
        </w:rPr>
        <w:t xml:space="preserve"> </w:t>
      </w:r>
      <w:r w:rsidRPr="006E3762">
        <w:rPr>
          <w:rFonts w:hint="cs"/>
          <w:rtl/>
        </w:rPr>
        <w:t>حَیّ</w:t>
      </w:r>
      <w:bookmarkEnd w:id="842"/>
      <w:bookmarkEnd w:id="843"/>
      <w:r w:rsidRPr="006E3762">
        <w:fldChar w:fldCharType="begin"/>
      </w:r>
      <w:r w:rsidRPr="006E3762">
        <w:instrText xml:space="preserve"> TC "</w:instrText>
      </w:r>
      <w:bookmarkStart w:id="844" w:name="_Toc373938118"/>
      <w:bookmarkStart w:id="845" w:name="_Toc404508266"/>
      <w:r w:rsidRPr="006E3762">
        <w:rPr>
          <w:rFonts w:hint="cs"/>
          <w:rtl/>
        </w:rPr>
        <w:instrText>حَیّ</w:instrText>
      </w:r>
      <w:bookmarkEnd w:id="844"/>
      <w:bookmarkEnd w:id="845"/>
      <w:r w:rsidRPr="006E3762">
        <w:instrText xml:space="preserve">" \f C \l "1" </w:instrText>
      </w:r>
      <w:r w:rsidRPr="006E3762">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ٱ</w:t>
      </w:r>
      <w:r w:rsidRPr="006E3762">
        <w:rPr>
          <w:rStyle w:val="Chard"/>
          <w:rFonts w:hint="eastAsia"/>
          <w:rtl/>
        </w:rPr>
        <w:t>للَّهُ</w:t>
      </w:r>
      <w:r w:rsidRPr="006E3762">
        <w:rPr>
          <w:rStyle w:val="Chard"/>
          <w:rtl/>
        </w:rPr>
        <w:t xml:space="preserve"> لَآ إِلَٰهَ إِلَّا هُوَ </w:t>
      </w:r>
      <w:r w:rsidRPr="006E3762">
        <w:rPr>
          <w:rStyle w:val="Chard"/>
          <w:rFonts w:hint="cs"/>
          <w:rtl/>
        </w:rPr>
        <w:t>ٱ</w:t>
      </w:r>
      <w:r w:rsidRPr="006E3762">
        <w:rPr>
          <w:rStyle w:val="Chard"/>
          <w:rFonts w:hint="eastAsia"/>
          <w:rtl/>
        </w:rPr>
        <w:t>لۡحَيُّ</w:t>
      </w:r>
      <w:r w:rsidRPr="006E3762">
        <w:rPr>
          <w:rStyle w:val="Chard"/>
          <w:rtl/>
        </w:rPr>
        <w:t xml:space="preserve"> </w:t>
      </w:r>
      <w:r w:rsidRPr="006E3762">
        <w:rPr>
          <w:rStyle w:val="Chard"/>
          <w:rFonts w:hint="cs"/>
          <w:rtl/>
        </w:rPr>
        <w:t>ٱ</w:t>
      </w:r>
      <w:r w:rsidRPr="006E3762">
        <w:rPr>
          <w:rStyle w:val="Chard"/>
          <w:rFonts w:hint="eastAsia"/>
          <w:rtl/>
        </w:rPr>
        <w:t>لۡقَيُّومُ</w:t>
      </w:r>
      <w:r w:rsidRPr="006E3762">
        <w:rPr>
          <w:rFonts w:ascii="Tahoma" w:hAnsi="Tahoma" w:hint="cs"/>
          <w:color w:val="000000"/>
          <w:sz w:val="28"/>
          <w:szCs w:val="28"/>
          <w:rtl/>
          <w:lang w:bidi="fa-IR"/>
        </w:rPr>
        <w:t>﴾</w:t>
      </w:r>
      <w:r w:rsidRPr="006E3762">
        <w:rPr>
          <w:rStyle w:val="Char6"/>
          <w:rtl/>
        </w:rPr>
        <w:t xml:space="preserve"> [البقرة: 255]</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خدائ</w:t>
      </w:r>
      <w:r w:rsidR="004565B2" w:rsidRPr="006E3762">
        <w:rPr>
          <w:rStyle w:val="Char7"/>
          <w:rtl/>
        </w:rPr>
        <w:t>ی</w:t>
      </w:r>
      <w:r w:rsidR="00C719F6" w:rsidRPr="006E3762">
        <w:rPr>
          <w:rStyle w:val="Char7"/>
          <w:rtl/>
        </w:rPr>
        <w:t xml:space="preserve"> بجز الله </w:t>
      </w:r>
      <w:r w:rsidR="00C719F6" w:rsidRPr="006E3762">
        <w:rPr>
          <w:rStyle w:val="Char7"/>
          <w:rFonts w:hint="cs"/>
          <w:rtl/>
        </w:rPr>
        <w:t xml:space="preserve">«به حق» </w:t>
      </w:r>
      <w:r w:rsidR="00C719F6" w:rsidRPr="006E3762">
        <w:rPr>
          <w:rStyle w:val="Char7"/>
          <w:rtl/>
        </w:rPr>
        <w:t>وجود ندارد و او زند</w:t>
      </w:r>
      <w:r w:rsidR="004565B2" w:rsidRPr="006E3762">
        <w:rPr>
          <w:rStyle w:val="Char7"/>
          <w:rFonts w:hint="cs"/>
          <w:rtl/>
        </w:rPr>
        <w:t>ۀ</w:t>
      </w:r>
      <w:r w:rsidR="00C719F6" w:rsidRPr="006E3762">
        <w:rPr>
          <w:rStyle w:val="Char7"/>
          <w:rtl/>
        </w:rPr>
        <w:t xml:space="preserve"> پا</w:t>
      </w:r>
      <w:r w:rsidR="004565B2" w:rsidRPr="006E3762">
        <w:rPr>
          <w:rStyle w:val="Char7"/>
          <w:rtl/>
        </w:rPr>
        <w:t>ی</w:t>
      </w:r>
      <w:r w:rsidR="00C719F6" w:rsidRPr="006E3762">
        <w:rPr>
          <w:rStyle w:val="Char7"/>
          <w:rtl/>
        </w:rPr>
        <w:t>دار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حَیّ صفت مشبهه و به معنای زنده می</w:t>
      </w:r>
      <w:r w:rsidRPr="006E3762">
        <w:rPr>
          <w:rStyle w:val="Char4"/>
          <w:rFonts w:hint="cs"/>
          <w:rtl/>
        </w:rPr>
        <w:softHyphen/>
        <w:t xml:space="preserve">باشد. خداوند حیّ است ولی حیاتش مانند هیچ کس نیست؛ زیرا </w:t>
      </w:r>
      <w:r w:rsidRPr="006E3762">
        <w:rPr>
          <w:rStyle w:val="Char4"/>
          <w:rtl/>
        </w:rPr>
        <w:t>ه</w:t>
      </w:r>
      <w:r w:rsidR="004565B2" w:rsidRPr="006E3762">
        <w:rPr>
          <w:rStyle w:val="Char4"/>
          <w:rtl/>
        </w:rPr>
        <w:t>ی</w:t>
      </w:r>
      <w:r w:rsidRPr="006E3762">
        <w:rPr>
          <w:rStyle w:val="Char4"/>
          <w:rtl/>
        </w:rPr>
        <w:t>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همانند</w:t>
      </w:r>
      <w:r w:rsidRPr="006E3762">
        <w:rPr>
          <w:rStyle w:val="Char4"/>
          <w:rFonts w:hint="cs"/>
          <w:rtl/>
        </w:rPr>
        <w:t xml:space="preserve"> و همگون</w:t>
      </w:r>
      <w:r w:rsidRPr="006E3762">
        <w:rPr>
          <w:rStyle w:val="Char4"/>
          <w:rtl/>
        </w:rPr>
        <w:t xml:space="preserve"> </w:t>
      </w:r>
      <w:r w:rsidRPr="006E3762">
        <w:rPr>
          <w:rStyle w:val="Char4"/>
          <w:rFonts w:hint="cs"/>
          <w:rtl/>
        </w:rPr>
        <w:t>او</w:t>
      </w:r>
      <w:r w:rsidRPr="006E3762">
        <w:rPr>
          <w:rStyle w:val="Char4"/>
          <w:rtl/>
        </w:rPr>
        <w:t xml:space="preserve"> ن</w:t>
      </w:r>
      <w:r w:rsidR="004565B2" w:rsidRPr="006E3762">
        <w:rPr>
          <w:rStyle w:val="Char4"/>
          <w:rtl/>
        </w:rPr>
        <w:t>ی</w:t>
      </w:r>
      <w:r w:rsidRPr="006E3762">
        <w:rPr>
          <w:rStyle w:val="Char4"/>
          <w:rtl/>
        </w:rPr>
        <w:t>ست</w:t>
      </w:r>
      <w:r w:rsidRPr="006E3762">
        <w:rPr>
          <w:rStyle w:val="Char4"/>
          <w:rFonts w:hint="cs"/>
          <w:rtl/>
        </w:rPr>
        <w:t xml:space="preserve"> و برای زنده مانند محتاج هیچ چیز و هیچ کس نیست؛ چراکه وی بی</w:t>
      </w:r>
      <w:r w:rsidRPr="006E3762">
        <w:rPr>
          <w:rStyle w:val="Char4"/>
          <w:rFonts w:hint="cs"/>
          <w:rtl/>
        </w:rPr>
        <w:softHyphen/>
        <w:t>نیاز مطلق است. خداوند</w:t>
      </w:r>
      <w:r w:rsidR="00CC1B3D" w:rsidRPr="006E3762">
        <w:rPr>
          <w:rStyle w:val="Char4"/>
          <w:rFonts w:cs="CTraditional Arabic" w:hint="cs"/>
          <w:rtl/>
        </w:rPr>
        <w:t>أ</w:t>
      </w:r>
      <w:r w:rsidRPr="006E3762">
        <w:rPr>
          <w:rStyle w:val="Char4"/>
          <w:rFonts w:hint="cs"/>
          <w:rtl/>
        </w:rPr>
        <w:t xml:space="preserve"> حیات دارد و آثار حیاتش با شنیدن، دیدن، علم و قدرت و اراده و مشیّت و حکمت و... محرز و آشکار است. خداوند</w:t>
      </w:r>
      <w:r w:rsidR="00CC1B3D" w:rsidRPr="006E3762">
        <w:rPr>
          <w:rStyle w:val="Char4"/>
          <w:rFonts w:cs="CTraditional Arabic" w:hint="cs"/>
          <w:rtl/>
        </w:rPr>
        <w:t>أ</w:t>
      </w:r>
      <w:r w:rsidRPr="006E3762">
        <w:rPr>
          <w:rStyle w:val="Char4"/>
          <w:rFonts w:hint="cs"/>
          <w:rtl/>
        </w:rPr>
        <w:t xml:space="preserve"> همیشه زنده بوده و هست و خواهد بود؛ پس حیاتش ثابت و أزلی و أبدی می</w:t>
      </w:r>
      <w:r w:rsidRPr="006E3762">
        <w:rPr>
          <w:rStyle w:val="Char4"/>
          <w:rFonts w:hint="cs"/>
          <w:rtl/>
        </w:rPr>
        <w:softHyphen/>
        <w:t>باشد و در انحصار زمان و اسباب نیست. خداوند</w:t>
      </w:r>
      <w:r w:rsidR="00CC1B3D" w:rsidRPr="006E3762">
        <w:rPr>
          <w:rStyle w:val="Char4"/>
          <w:rFonts w:cs="CTraditional Arabic" w:hint="cs"/>
          <w:rtl/>
        </w:rPr>
        <w:t>أ</w:t>
      </w:r>
      <w:r w:rsidRPr="006E3762">
        <w:rPr>
          <w:rStyle w:val="Char4"/>
          <w:rFonts w:hint="cs"/>
          <w:rtl/>
        </w:rPr>
        <w:t xml:space="preserve"> زند</w:t>
      </w:r>
      <w:r w:rsidR="004565B2" w:rsidRPr="006E3762">
        <w:rPr>
          <w:rStyle w:val="Char4"/>
          <w:rFonts w:hint="cs"/>
          <w:rtl/>
        </w:rPr>
        <w:t>ۀ</w:t>
      </w:r>
      <w:r w:rsidRPr="006E3762">
        <w:rPr>
          <w:rStyle w:val="Char4"/>
          <w:rFonts w:hint="cs"/>
          <w:rtl/>
        </w:rPr>
        <w:t xml:space="preserve"> جاویدی است که هرگز نمی‌میرد</w:t>
      </w:r>
      <w:r w:rsidRPr="006E3762">
        <w:rPr>
          <w:rStyle w:val="Char4"/>
          <w:rtl/>
        </w:rPr>
        <w:t>‏ و تنها ذات با عظمت و ارجمند</w:t>
      </w:r>
      <w:r w:rsidRPr="006E3762">
        <w:rPr>
          <w:rStyle w:val="Char4"/>
          <w:rFonts w:hint="cs"/>
          <w:rtl/>
        </w:rPr>
        <w:t>ش</w:t>
      </w:r>
      <w:r w:rsidRPr="006E3762">
        <w:rPr>
          <w:rStyle w:val="Char4"/>
          <w:rtl/>
        </w:rPr>
        <w:t xml:space="preserve"> م</w:t>
      </w:r>
      <w:r w:rsidR="004565B2" w:rsidRPr="006E3762">
        <w:rPr>
          <w:rStyle w:val="Char4"/>
          <w:rtl/>
        </w:rPr>
        <w:t>ی</w:t>
      </w:r>
      <w:r w:rsidRPr="006E3762">
        <w:rPr>
          <w:rStyle w:val="Char4"/>
          <w:rtl/>
        </w:rPr>
        <w:t>‌ماند و بس.</w:t>
      </w:r>
    </w:p>
    <w:p w:rsidR="00C719F6" w:rsidRPr="006E3762" w:rsidRDefault="00C719F6" w:rsidP="006E3762">
      <w:pPr>
        <w:ind w:firstLine="284"/>
        <w:jc w:val="both"/>
        <w:rPr>
          <w:rStyle w:val="Char4"/>
          <w:rtl/>
        </w:rPr>
      </w:pPr>
      <w:r w:rsidRPr="006E3762">
        <w:rPr>
          <w:rStyle w:val="Char4"/>
          <w:rFonts w:hint="cs"/>
          <w:rtl/>
        </w:rPr>
        <w:t>حیّ</w:t>
      </w:r>
      <w:r w:rsidR="00CC1B3D" w:rsidRPr="006E3762">
        <w:rPr>
          <w:rStyle w:val="Char4"/>
          <w:rFonts w:cs="CTraditional Arabic" w:hint="cs"/>
          <w:rtl/>
        </w:rPr>
        <w:t>أ</w:t>
      </w:r>
      <w:r w:rsidRPr="006E3762">
        <w:rPr>
          <w:rStyle w:val="Char4"/>
          <w:rFonts w:hint="cs"/>
          <w:rtl/>
        </w:rPr>
        <w:t>، زند</w:t>
      </w:r>
      <w:r w:rsidR="004565B2" w:rsidRPr="006E3762">
        <w:rPr>
          <w:rStyle w:val="Char4"/>
          <w:rFonts w:hint="cs"/>
          <w:rtl/>
        </w:rPr>
        <w:t>ۀ</w:t>
      </w:r>
      <w:r w:rsidRPr="006E3762">
        <w:rPr>
          <w:rStyle w:val="Char4"/>
          <w:rFonts w:hint="cs"/>
          <w:rtl/>
        </w:rPr>
        <w:t xml:space="preserve"> پایدار و جاویدی است که فقط او ماندگار و حیات</w:t>
      </w:r>
      <w:r w:rsidRPr="006E3762">
        <w:rPr>
          <w:rStyle w:val="Char4"/>
          <w:rFonts w:hint="cs"/>
          <w:rtl/>
        </w:rPr>
        <w:softHyphen/>
        <w:t>بخش است و بس. مؤمن در راستای این صفت جاوید و زیبا، هرگز خود را جاوید تصوّر نمی</w:t>
      </w:r>
      <w:r w:rsidRPr="006E3762">
        <w:rPr>
          <w:rStyle w:val="Char4"/>
          <w:rFonts w:hint="cs"/>
          <w:rtl/>
        </w:rPr>
        <w:softHyphen/>
        <w:t>کند هرچند سالم و عُمر طولانی داشته باشد و همیشه منتظر مرگ می</w:t>
      </w:r>
      <w:r w:rsidRPr="006E3762">
        <w:rPr>
          <w:rStyle w:val="Char4"/>
          <w:rtl/>
        </w:rPr>
        <w:softHyphen/>
      </w:r>
      <w:r w:rsidRPr="006E3762">
        <w:rPr>
          <w:rStyle w:val="Char4"/>
          <w:rFonts w:hint="cs"/>
          <w:rtl/>
        </w:rPr>
        <w:t>باشد تا وی را به حبیبِ همیشه زنده</w:t>
      </w:r>
      <w:r w:rsidRPr="006E3762">
        <w:rPr>
          <w:rStyle w:val="Char4"/>
          <w:rFonts w:hint="cs"/>
          <w:rtl/>
        </w:rPr>
        <w:softHyphen/>
        <w:t>اش برساند.</w:t>
      </w:r>
      <w:r w:rsidRPr="006E3762">
        <w:rPr>
          <w:rStyle w:val="Char4"/>
          <w:rtl/>
        </w:rPr>
        <w:t xml:space="preserve"> ‏</w:t>
      </w:r>
    </w:p>
    <w:p w:rsidR="00C719F6" w:rsidRPr="006E3762" w:rsidRDefault="00C719F6" w:rsidP="006E3762">
      <w:pPr>
        <w:pStyle w:val="a2"/>
      </w:pPr>
      <w:bookmarkStart w:id="846" w:name="_Toc404710367"/>
      <w:bookmarkStart w:id="847" w:name="_Toc437716074"/>
      <w:r w:rsidRPr="006E3762">
        <w:rPr>
          <w:rFonts w:hint="cs"/>
          <w:rtl/>
        </w:rPr>
        <w:t>64-</w:t>
      </w:r>
      <w:r w:rsidR="00FC2E68" w:rsidRPr="006E3762">
        <w:rPr>
          <w:rFonts w:hint="cs"/>
          <w:rtl/>
        </w:rPr>
        <w:t xml:space="preserve"> </w:t>
      </w:r>
      <w:r w:rsidRPr="006E3762">
        <w:rPr>
          <w:rFonts w:hint="cs"/>
          <w:rtl/>
        </w:rPr>
        <w:t>قَیُّوم</w:t>
      </w:r>
      <w:bookmarkEnd w:id="846"/>
      <w:bookmarkEnd w:id="847"/>
      <w:r w:rsidRPr="006E3762">
        <w:fldChar w:fldCharType="begin"/>
      </w:r>
      <w:r w:rsidRPr="006E3762">
        <w:instrText xml:space="preserve"> TC "</w:instrText>
      </w:r>
      <w:bookmarkStart w:id="848" w:name="_Toc373938119"/>
      <w:bookmarkStart w:id="849" w:name="_Toc404508267"/>
      <w:r w:rsidRPr="006E3762">
        <w:rPr>
          <w:rFonts w:hint="cs"/>
          <w:rtl/>
        </w:rPr>
        <w:instrText>قَیُّوم</w:instrText>
      </w:r>
      <w:bookmarkEnd w:id="848"/>
      <w:bookmarkEnd w:id="849"/>
      <w:r w:rsidRPr="006E3762">
        <w:instrText xml:space="preserve">" \f C \l "1" </w:instrText>
      </w:r>
      <w:r w:rsidRPr="006E3762">
        <w:fldChar w:fldCharType="end"/>
      </w:r>
    </w:p>
    <w:p w:rsidR="00C719F6" w:rsidRPr="006E3762" w:rsidRDefault="00FC2E68" w:rsidP="006E3762">
      <w:pPr>
        <w:ind w:firstLine="284"/>
        <w:jc w:val="both"/>
        <w:rPr>
          <w:rStyle w:val="Char4"/>
          <w:rtl/>
        </w:rPr>
      </w:pPr>
      <w:r w:rsidRPr="006E3762">
        <w:rPr>
          <w:rStyle w:val="Char4"/>
          <w:rFonts w:hint="cs"/>
          <w:rtl/>
        </w:rPr>
        <w:t>«</w:t>
      </w:r>
      <w:r w:rsidR="00C719F6" w:rsidRPr="006E3762">
        <w:rPr>
          <w:rStyle w:val="Char4"/>
          <w:rFonts w:hint="cs"/>
          <w:rtl/>
        </w:rPr>
        <w:t>قَیُّوم و قائم</w:t>
      </w:r>
      <w:r w:rsidRPr="006E3762">
        <w:rPr>
          <w:rStyle w:val="Char4"/>
          <w:rFonts w:hint="cs"/>
          <w:rtl/>
        </w:rPr>
        <w:t>»</w:t>
      </w:r>
      <w:r w:rsidR="00C719F6" w:rsidRPr="006E3762">
        <w:rPr>
          <w:rStyle w:val="Char4"/>
          <w:rFonts w:hint="cs"/>
          <w:rtl/>
        </w:rPr>
        <w:t xml:space="preserve"> دو صفت خداوند</w:t>
      </w:r>
      <w:r w:rsidR="00CC1B3D" w:rsidRPr="006E3762">
        <w:rPr>
          <w:rStyle w:val="Char4"/>
          <w:rFonts w:cs="CTraditional Arabic" w:hint="cs"/>
          <w:rtl/>
        </w:rPr>
        <w:t>أ</w:t>
      </w:r>
      <w:r w:rsidR="00C719F6" w:rsidRPr="006E3762">
        <w:rPr>
          <w:rStyle w:val="Char4"/>
          <w:rFonts w:hint="cs"/>
          <w:rtl/>
        </w:rPr>
        <w:t xml:space="preserve"> از ریش</w:t>
      </w:r>
      <w:r w:rsidR="004565B2" w:rsidRPr="006E3762">
        <w:rPr>
          <w:rStyle w:val="Char4"/>
          <w:rFonts w:hint="cs"/>
          <w:rtl/>
        </w:rPr>
        <w:t>ۀ</w:t>
      </w:r>
      <w:r w:rsidR="00C719F6" w:rsidRPr="006E3762">
        <w:rPr>
          <w:rStyle w:val="Char4"/>
          <w:rFonts w:hint="cs"/>
          <w:rtl/>
        </w:rPr>
        <w:t xml:space="preserve"> قَامَ به معنای برخاستن و در کنترل داشتن می</w:t>
      </w:r>
      <w:r w:rsidR="00C719F6" w:rsidRPr="006E3762">
        <w:rPr>
          <w:rStyle w:val="Char4"/>
          <w:rFonts w:hint="cs"/>
          <w:rtl/>
        </w:rPr>
        <w:softHyphen/>
        <w:t>باشد. قَیُّوم</w:t>
      </w:r>
      <w:r w:rsidR="00CC1B3D" w:rsidRPr="006E3762">
        <w:rPr>
          <w:rStyle w:val="Char4"/>
          <w:rFonts w:cs="CTraditional Arabic" w:hint="cs"/>
          <w:rtl/>
        </w:rPr>
        <w:t>أ</w:t>
      </w:r>
      <w:r w:rsidR="00C719F6" w:rsidRPr="006E3762">
        <w:rPr>
          <w:rStyle w:val="Char4"/>
          <w:rFonts w:hint="cs"/>
          <w:rtl/>
        </w:rPr>
        <w:t xml:space="preserve"> هم</w:t>
      </w:r>
      <w:r w:rsidR="004565B2" w:rsidRPr="006E3762">
        <w:rPr>
          <w:rStyle w:val="Char4"/>
          <w:rFonts w:hint="cs"/>
          <w:rtl/>
        </w:rPr>
        <w:t>ۀ</w:t>
      </w:r>
      <w:r w:rsidR="00C719F6" w:rsidRPr="006E3762">
        <w:rPr>
          <w:rStyle w:val="Char4"/>
          <w:rFonts w:hint="cs"/>
          <w:rtl/>
        </w:rPr>
        <w:t xml:space="preserve"> آفرینش را تحت کنترل و فرمان خود دارد و همه چیز را در جهت هدفِ خلقتش سوق می</w:t>
      </w:r>
      <w:r w:rsidR="00C719F6" w:rsidRPr="006E3762">
        <w:rPr>
          <w:rStyle w:val="Char4"/>
          <w:rtl/>
        </w:rPr>
        <w:softHyphen/>
      </w:r>
      <w:r w:rsidR="00C719F6" w:rsidRPr="006E3762">
        <w:rPr>
          <w:rStyle w:val="Char4"/>
          <w:rFonts w:hint="cs"/>
          <w:rtl/>
        </w:rPr>
        <w:t>دهد. در آفریده</w:t>
      </w:r>
      <w:r w:rsidR="00C719F6" w:rsidRPr="006E3762">
        <w:rPr>
          <w:rStyle w:val="Char4"/>
          <w:rFonts w:hint="cs"/>
          <w:rtl/>
        </w:rPr>
        <w:softHyphen/>
        <w:t xml:space="preserve">های تسخیری مانند </w:t>
      </w:r>
      <w:r w:rsidR="0041212B" w:rsidRPr="006E3762">
        <w:rPr>
          <w:rStyle w:val="Char4"/>
          <w:rFonts w:hint="cs"/>
          <w:rtl/>
        </w:rPr>
        <w:t>آسمان‌ها</w:t>
      </w:r>
      <w:r w:rsidR="00C719F6" w:rsidRPr="006E3762">
        <w:rPr>
          <w:rStyle w:val="Char4"/>
          <w:rFonts w:hint="cs"/>
          <w:rtl/>
        </w:rPr>
        <w:t xml:space="preserve"> و زمین با کنترل آنها و در آفریده</w:t>
      </w:r>
      <w:r w:rsidR="00C719F6" w:rsidRPr="006E3762">
        <w:rPr>
          <w:rStyle w:val="Char4"/>
          <w:rFonts w:hint="cs"/>
          <w:rtl/>
        </w:rPr>
        <w:softHyphen/>
        <w:t>های ابتلائی مانند انسان و جن با دادن مهلت و اتمام حجّت و در پایان محاکمه و محاسبه، بر آنها تسلّط و کنترل دارد. قَیُّوم</w:t>
      </w:r>
      <w:r w:rsidR="00CC1B3D" w:rsidRPr="006E3762">
        <w:rPr>
          <w:rStyle w:val="Char4"/>
          <w:rFonts w:cs="CTraditional Arabic" w:hint="cs"/>
          <w:rtl/>
        </w:rPr>
        <w:t>أ</w:t>
      </w:r>
      <w:r w:rsidR="00C719F6" w:rsidRPr="006E3762">
        <w:rPr>
          <w:rStyle w:val="Char4"/>
          <w:rFonts w:hint="cs"/>
          <w:rtl/>
        </w:rPr>
        <w:t xml:space="preserve"> همیشه برای ادار</w:t>
      </w:r>
      <w:r w:rsidR="004565B2" w:rsidRPr="006E3762">
        <w:rPr>
          <w:rStyle w:val="Char4"/>
          <w:rFonts w:hint="cs"/>
          <w:rtl/>
        </w:rPr>
        <w:t>ۀ</w:t>
      </w:r>
      <w:r w:rsidR="00C719F6" w:rsidRPr="006E3762">
        <w:rPr>
          <w:rStyle w:val="Char4"/>
          <w:rFonts w:hint="cs"/>
          <w:rtl/>
        </w:rPr>
        <w:t xml:space="preserve"> امور کائنات پایدار و آماده است و به تمام و کمال به تدبیر مُلکش می</w:t>
      </w:r>
      <w:r w:rsidR="00C719F6" w:rsidRPr="006E3762">
        <w:rPr>
          <w:rStyle w:val="Char4"/>
          <w:rFonts w:hint="cs"/>
          <w:rtl/>
        </w:rPr>
        <w:softHyphen/>
        <w:t>پردازد و هرگز خستگی و فراموشی و نقصان بر وی عارض نمی</w:t>
      </w:r>
      <w:r w:rsidR="00C719F6" w:rsidRPr="006E3762">
        <w:rPr>
          <w:rStyle w:val="Char4"/>
          <w:rFonts w:hint="cs"/>
          <w:rtl/>
        </w:rPr>
        <w:softHyphen/>
        <w:t>گردد؛ زیرا او در اوج کمال و جمال می</w:t>
      </w:r>
      <w:r w:rsidR="00C719F6" w:rsidRPr="006E3762">
        <w:rPr>
          <w:rStyle w:val="Char4"/>
          <w:rtl/>
        </w:rPr>
        <w:softHyphen/>
      </w:r>
      <w:r w:rsidR="00C719F6" w:rsidRPr="006E3762">
        <w:rPr>
          <w:rStyle w:val="Char4"/>
          <w:rFonts w:hint="cs"/>
          <w:rtl/>
        </w:rPr>
        <w:t>باشد.</w:t>
      </w:r>
      <w:r w:rsidR="009A76CB" w:rsidRPr="006E3762">
        <w:rPr>
          <w:rStyle w:val="Char4"/>
          <w:rFonts w:hint="cs"/>
          <w:rtl/>
        </w:rPr>
        <w:t xml:space="preserve"> </w:t>
      </w:r>
      <w:r w:rsidR="00C719F6" w:rsidRPr="006E3762">
        <w:rPr>
          <w:rStyle w:val="Char4"/>
          <w:rFonts w:hint="cs"/>
          <w:rtl/>
        </w:rPr>
        <w:t>قَیُّوم</w:t>
      </w:r>
      <w:r w:rsidR="00CC1B3D" w:rsidRPr="006E3762">
        <w:rPr>
          <w:rStyle w:val="Char4"/>
          <w:rFonts w:cs="CTraditional Arabic" w:hint="cs"/>
          <w:rtl/>
        </w:rPr>
        <w:t>أ</w:t>
      </w:r>
      <w:r w:rsidR="00C719F6" w:rsidRPr="006E3762">
        <w:rPr>
          <w:rStyle w:val="Char4"/>
          <w:rFonts w:hint="cs"/>
          <w:rtl/>
        </w:rPr>
        <w:t>، قائم به ذات است و برای پایداریش بی</w:t>
      </w:r>
      <w:r w:rsidR="00C719F6" w:rsidRPr="006E3762">
        <w:rPr>
          <w:rStyle w:val="Char4"/>
          <w:rFonts w:hint="cs"/>
          <w:rtl/>
        </w:rPr>
        <w:softHyphen/>
        <w:t>نیاز از هر چیزی است ولی هر چیزی برای قوام و پایداری نیازمند مطلق اوست. از مظاهر پایداری قَیُّوم</w:t>
      </w:r>
      <w:r w:rsidR="00CC1B3D" w:rsidRPr="006E3762">
        <w:rPr>
          <w:rStyle w:val="Char4"/>
          <w:rFonts w:cs="CTraditional Arabic" w:hint="cs"/>
          <w:rtl/>
        </w:rPr>
        <w:t>أ</w:t>
      </w:r>
      <w:r w:rsidR="00C719F6" w:rsidRPr="006E3762">
        <w:rPr>
          <w:rStyle w:val="Char4"/>
          <w:rFonts w:hint="cs"/>
          <w:rtl/>
        </w:rPr>
        <w:t>: نگه</w:t>
      </w:r>
      <w:r w:rsidR="00C719F6" w:rsidRPr="006E3762">
        <w:rPr>
          <w:rStyle w:val="Char4"/>
          <w:rFonts w:hint="cs"/>
          <w:rtl/>
        </w:rPr>
        <w:softHyphen/>
        <w:t xml:space="preserve">داشتن </w:t>
      </w:r>
      <w:r w:rsidR="0041212B" w:rsidRPr="006E3762">
        <w:rPr>
          <w:rStyle w:val="Char4"/>
          <w:rFonts w:hint="cs"/>
          <w:rtl/>
        </w:rPr>
        <w:t>آسمان‌ها</w:t>
      </w:r>
      <w:r w:rsidR="00C719F6" w:rsidRPr="006E3762">
        <w:rPr>
          <w:rStyle w:val="Char4"/>
          <w:rFonts w:hint="cs"/>
          <w:rtl/>
        </w:rPr>
        <w:t xml:space="preserve"> و زمین است تا از مسیر خود خارج نگردند و نابود نشوند و نیز آفرینش و محافظت از انسان و پاییدن اعمال و کردار او و....</w:t>
      </w:r>
    </w:p>
    <w:p w:rsidR="00C719F6" w:rsidRPr="006E3762" w:rsidRDefault="00C719F6" w:rsidP="006E3762">
      <w:pPr>
        <w:ind w:firstLine="284"/>
        <w:jc w:val="both"/>
        <w:rPr>
          <w:rStyle w:val="Char4"/>
          <w:rtl/>
        </w:rPr>
      </w:pPr>
      <w:r w:rsidRPr="006E3762">
        <w:rPr>
          <w:rStyle w:val="Char4"/>
          <w:rFonts w:hint="cs"/>
          <w:rtl/>
        </w:rPr>
        <w:t>مؤمن چهره</w:t>
      </w:r>
      <w:r w:rsidRPr="006E3762">
        <w:rPr>
          <w:rStyle w:val="Char4"/>
          <w:rFonts w:hint="cs"/>
          <w:rtl/>
        </w:rPr>
        <w:softHyphen/>
        <w:t>اش را در دنیا و عقبی فقط در برابر خداوند زنده</w:t>
      </w:r>
      <w:r w:rsidR="009A76CB" w:rsidRPr="006E3762">
        <w:rPr>
          <w:rStyle w:val="Char4"/>
          <w:rFonts w:hint="cs"/>
          <w:rtl/>
        </w:rPr>
        <w:t xml:space="preserve"> </w:t>
      </w:r>
      <w:r w:rsidRPr="006E3762">
        <w:rPr>
          <w:rStyle w:val="Char4"/>
          <w:rFonts w:hint="cs"/>
          <w:rtl/>
        </w:rPr>
        <w:t xml:space="preserve">و پایدار و </w:t>
      </w:r>
      <w:r w:rsidRPr="006E3762">
        <w:rPr>
          <w:rStyle w:val="Char4"/>
          <w:rtl/>
        </w:rPr>
        <w:t xml:space="preserve">گرداننده و نگهبانِ جهان </w:t>
      </w:r>
      <w:r w:rsidRPr="006E3762">
        <w:rPr>
          <w:rStyle w:val="Char4"/>
          <w:rFonts w:hint="cs"/>
          <w:rtl/>
        </w:rPr>
        <w:t>در نهایت خشوع و خضوع قرار می</w:t>
      </w:r>
      <w:r w:rsidRPr="006E3762">
        <w:rPr>
          <w:rStyle w:val="Char4"/>
          <w:rFonts w:hint="cs"/>
          <w:rtl/>
        </w:rPr>
        <w:softHyphen/>
        <w:t>دهد و فقط کُرنش و سجده بر آستانِ مقدّسِ قَیُّوم می</w:t>
      </w:r>
      <w:r w:rsidRPr="006E3762">
        <w:rPr>
          <w:rStyle w:val="Char4"/>
          <w:rFonts w:hint="cs"/>
          <w:rtl/>
        </w:rPr>
        <w:softHyphen/>
        <w:t>برد. مؤمن برای استعلای توحید و اقام</w:t>
      </w:r>
      <w:r w:rsidR="004565B2" w:rsidRPr="006E3762">
        <w:rPr>
          <w:rStyle w:val="Char4"/>
          <w:rFonts w:hint="cs"/>
          <w:rtl/>
        </w:rPr>
        <w:t>ۀ</w:t>
      </w:r>
      <w:r w:rsidRPr="006E3762">
        <w:rPr>
          <w:rStyle w:val="Char4"/>
          <w:rFonts w:hint="cs"/>
          <w:rtl/>
        </w:rPr>
        <w:t xml:space="preserve"> عدل و حق پایدار است و در مسیر پایداری از نثار جان و مالش دریغ نمی</w:t>
      </w:r>
      <w:r w:rsidRPr="006E3762">
        <w:rPr>
          <w:rStyle w:val="Char4"/>
          <w:rFonts w:hint="cs"/>
          <w:rtl/>
        </w:rPr>
        <w:softHyphen/>
      </w:r>
      <w:r w:rsidRPr="006E3762">
        <w:rPr>
          <w:rStyle w:val="Char4"/>
          <w:rtl/>
        </w:rPr>
        <w:softHyphen/>
      </w:r>
      <w:r w:rsidRPr="006E3762">
        <w:rPr>
          <w:rStyle w:val="Char4"/>
          <w:rFonts w:hint="cs"/>
          <w:rtl/>
        </w:rPr>
        <w:t>ورزد و در این حال است که شادمانی ارزانیش می</w:t>
      </w:r>
      <w:r w:rsidRPr="006E3762">
        <w:rPr>
          <w:rStyle w:val="Char4"/>
          <w:rFonts w:hint="cs"/>
          <w:rtl/>
        </w:rPr>
        <w:softHyphen/>
        <w:t>شود و به</w:t>
      </w:r>
      <w:r w:rsidRPr="006E3762">
        <w:rPr>
          <w:rStyle w:val="Char4"/>
          <w:rtl/>
        </w:rPr>
        <w:t xml:space="preserve"> پ</w:t>
      </w:r>
      <w:r w:rsidR="004565B2" w:rsidRPr="006E3762">
        <w:rPr>
          <w:rStyle w:val="Char4"/>
          <w:rtl/>
        </w:rPr>
        <w:t>ی</w:t>
      </w:r>
      <w:r w:rsidRPr="006E3762">
        <w:rPr>
          <w:rStyle w:val="Char4"/>
          <w:rtl/>
        </w:rPr>
        <w:t>روز</w:t>
      </w:r>
      <w:r w:rsidR="004565B2" w:rsidRPr="006E3762">
        <w:rPr>
          <w:rStyle w:val="Char4"/>
          <w:rtl/>
        </w:rPr>
        <w:t>ی</w:t>
      </w:r>
      <w:r w:rsidRPr="006E3762">
        <w:rPr>
          <w:rStyle w:val="Char4"/>
          <w:rtl/>
        </w:rPr>
        <w:t xml:space="preserve"> بزرگ و رستگار</w:t>
      </w:r>
      <w:r w:rsidR="004565B2" w:rsidRPr="006E3762">
        <w:rPr>
          <w:rStyle w:val="Char4"/>
          <w:rtl/>
        </w:rPr>
        <w:t>ی</w:t>
      </w:r>
      <w:r w:rsidRPr="006E3762">
        <w:rPr>
          <w:rStyle w:val="Char4"/>
          <w:rtl/>
        </w:rPr>
        <w:t xml:space="preserve"> سترگ</w:t>
      </w:r>
      <w:r w:rsidR="004565B2" w:rsidRPr="006E3762">
        <w:rPr>
          <w:rStyle w:val="Char4"/>
          <w:rtl/>
        </w:rPr>
        <w:t>ی</w:t>
      </w:r>
      <w:r w:rsidRPr="006E3762">
        <w:rPr>
          <w:rStyle w:val="Char4"/>
          <w:rFonts w:hint="cs"/>
          <w:rtl/>
        </w:rPr>
        <w:t xml:space="preserve"> می</w:t>
      </w:r>
      <w:r w:rsidRPr="006E3762">
        <w:rPr>
          <w:rStyle w:val="Char4"/>
          <w:rFonts w:hint="cs"/>
          <w:rtl/>
        </w:rPr>
        <w:softHyphen/>
        <w:t>رسد.</w:t>
      </w:r>
    </w:p>
    <w:p w:rsidR="00C719F6" w:rsidRPr="006E3762" w:rsidRDefault="00C719F6" w:rsidP="006E3762">
      <w:pPr>
        <w:pStyle w:val="a2"/>
      </w:pPr>
      <w:bookmarkStart w:id="850" w:name="_Toc404710368"/>
      <w:bookmarkStart w:id="851" w:name="_Toc437716075"/>
      <w:r w:rsidRPr="006E3762">
        <w:rPr>
          <w:rFonts w:hint="cs"/>
          <w:rtl/>
        </w:rPr>
        <w:t>65-</w:t>
      </w:r>
      <w:r w:rsidR="00FC2E68" w:rsidRPr="006E3762">
        <w:rPr>
          <w:rFonts w:hint="cs"/>
          <w:rtl/>
        </w:rPr>
        <w:t xml:space="preserve"> </w:t>
      </w:r>
      <w:r w:rsidRPr="006E3762">
        <w:rPr>
          <w:rFonts w:hint="cs"/>
          <w:rtl/>
        </w:rPr>
        <w:t>واجِد</w:t>
      </w:r>
      <w:bookmarkEnd w:id="850"/>
      <w:bookmarkEnd w:id="851"/>
      <w:r w:rsidRPr="006E3762">
        <w:fldChar w:fldCharType="begin"/>
      </w:r>
      <w:r w:rsidRPr="006E3762">
        <w:instrText xml:space="preserve"> TC "</w:instrText>
      </w:r>
      <w:bookmarkStart w:id="852" w:name="_Toc373938120"/>
      <w:bookmarkStart w:id="853" w:name="_Toc404508268"/>
      <w:r w:rsidRPr="006E3762">
        <w:rPr>
          <w:rFonts w:hint="cs"/>
          <w:rtl/>
        </w:rPr>
        <w:instrText>واجِد</w:instrText>
      </w:r>
      <w:bookmarkEnd w:id="852"/>
      <w:bookmarkEnd w:id="853"/>
      <w:r w:rsidRPr="006E3762">
        <w:instrText xml:space="preserve">" \f C \l "1" </w:instrText>
      </w:r>
      <w:r w:rsidRPr="006E3762">
        <w:fldChar w:fldCharType="end"/>
      </w:r>
    </w:p>
    <w:p w:rsidR="00C719F6"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در حد</w:t>
      </w:r>
      <w:r w:rsidR="004565B2" w:rsidRPr="006E3762">
        <w:rPr>
          <w:rStyle w:val="Char4"/>
          <w:rFonts w:hint="cs"/>
          <w:rtl/>
        </w:rPr>
        <w:t>ی</w:t>
      </w:r>
      <w:r w:rsidRPr="006E3762">
        <w:rPr>
          <w:rStyle w:val="Char4"/>
          <w:rFonts w:hint="cs"/>
          <w:rtl/>
        </w:rPr>
        <w:t>ث قدس</w:t>
      </w:r>
      <w:r w:rsidR="004565B2" w:rsidRPr="006E3762">
        <w:rPr>
          <w:rStyle w:val="Char4"/>
          <w:rFonts w:hint="cs"/>
          <w:rtl/>
        </w:rPr>
        <w:t>ی</w:t>
      </w:r>
      <w:r w:rsidRPr="006E3762">
        <w:rPr>
          <w:rStyle w:val="Char4"/>
          <w:rFonts w:hint="cs"/>
          <w:rtl/>
        </w:rPr>
        <w:t xml:space="preserve"> فرموده</w:t>
      </w:r>
      <w:r w:rsidRPr="006E3762">
        <w:rPr>
          <w:rStyle w:val="Char4"/>
          <w:rtl/>
        </w:rPr>
        <w:softHyphen/>
      </w:r>
      <w:r w:rsidRPr="006E3762">
        <w:rPr>
          <w:rStyle w:val="Char4"/>
          <w:rFonts w:hint="cs"/>
          <w:rtl/>
        </w:rPr>
        <w:t xml:space="preserve">اند: </w:t>
      </w:r>
      <w:r w:rsidR="00FC2E68" w:rsidRPr="006E3762">
        <w:rPr>
          <w:rStyle w:val="Char3"/>
          <w:rFonts w:cs="Traditional Arabic"/>
          <w:rtl/>
        </w:rPr>
        <w:t>«</w:t>
      </w:r>
      <w:r w:rsidRPr="006E3762">
        <w:rPr>
          <w:rStyle w:val="Char3"/>
          <w:rFonts w:hint="cs"/>
          <w:rtl/>
        </w:rPr>
        <w:t>...ب</w:t>
      </w:r>
      <w:r w:rsidRPr="006E3762">
        <w:rPr>
          <w:rStyle w:val="Char3"/>
          <w:rFonts w:hint="eastAsia"/>
          <w:rtl/>
        </w:rPr>
        <w:t>أَنِّي</w:t>
      </w:r>
      <w:r w:rsidRPr="006E3762">
        <w:rPr>
          <w:rStyle w:val="Char3"/>
          <w:rtl/>
        </w:rPr>
        <w:t xml:space="preserve"> </w:t>
      </w:r>
      <w:r w:rsidRPr="006E3762">
        <w:rPr>
          <w:rStyle w:val="Char3"/>
          <w:rFonts w:hint="eastAsia"/>
          <w:rtl/>
        </w:rPr>
        <w:t>جَوَادٌ</w:t>
      </w:r>
      <w:r w:rsidRPr="006E3762">
        <w:rPr>
          <w:rStyle w:val="Char3"/>
          <w:rtl/>
        </w:rPr>
        <w:t xml:space="preserve"> </w:t>
      </w:r>
      <w:r w:rsidRPr="006E3762">
        <w:rPr>
          <w:rStyle w:val="Char3"/>
          <w:rFonts w:hint="cs"/>
          <w:rtl/>
        </w:rPr>
        <w:t xml:space="preserve">واجِدٌ </w:t>
      </w:r>
      <w:r w:rsidRPr="006E3762">
        <w:rPr>
          <w:rStyle w:val="Char3"/>
          <w:rFonts w:hint="eastAsia"/>
          <w:rtl/>
        </w:rPr>
        <w:t>مَاجِدٌ</w:t>
      </w:r>
      <w:r w:rsidR="00FC2E68" w:rsidRPr="006E3762">
        <w:rPr>
          <w:rStyle w:val="Char3"/>
          <w:rFonts w:cs="Traditional Arabic"/>
          <w:rtl/>
        </w:rPr>
        <w:t>»</w:t>
      </w:r>
      <w:r w:rsidRPr="006E3762">
        <w:rPr>
          <w:rStyle w:val="FootnoteReference"/>
          <w:rFonts w:ascii="Lotus Linotype" w:hAnsi="Lotus Linotype" w:cs="IRNazli"/>
          <w:color w:val="000000"/>
          <w:szCs w:val="28"/>
          <w:rtl/>
          <w:lang w:bidi="fa-IR"/>
        </w:rPr>
        <w:footnoteReference w:id="414"/>
      </w:r>
      <w:r w:rsidRPr="006E3762">
        <w:rPr>
          <w:rStyle w:val="Char4"/>
          <w:rFonts w:hint="cs"/>
          <w:rtl/>
        </w:rPr>
        <w:t xml:space="preserve"> </w:t>
      </w:r>
      <w:r w:rsidRPr="006E3762">
        <w:rPr>
          <w:rStyle w:val="Chare"/>
          <w:rFonts w:hint="cs"/>
          <w:rtl/>
        </w:rPr>
        <w:t>«بی</w:t>
      </w:r>
      <w:r w:rsidR="00FC2E68" w:rsidRPr="006E3762">
        <w:rPr>
          <w:rStyle w:val="Chare"/>
          <w:rFonts w:hint="eastAsia"/>
          <w:rtl/>
        </w:rPr>
        <w:t>‌</w:t>
      </w:r>
      <w:r w:rsidRPr="006E3762">
        <w:rPr>
          <w:rStyle w:val="Chare"/>
          <w:rFonts w:hint="cs"/>
          <w:rtl/>
        </w:rPr>
        <w:t>شک من بخشنده و دارا و دارای کمال و عزّت هستم»</w:t>
      </w:r>
      <w:r w:rsidR="00FC2E68"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واجِد یعنی؛ یابنده، دارا و دوستدار و متضادش فاقِد است. واجِد</w:t>
      </w:r>
      <w:r w:rsidR="00CC1B3D" w:rsidRPr="006E3762">
        <w:rPr>
          <w:rStyle w:val="Char4"/>
          <w:rFonts w:cs="CTraditional Arabic" w:hint="cs"/>
          <w:rtl/>
        </w:rPr>
        <w:t>أ</w:t>
      </w:r>
      <w:r w:rsidRPr="006E3762">
        <w:rPr>
          <w:rStyle w:val="Char4"/>
          <w:rFonts w:hint="cs"/>
          <w:rtl/>
        </w:rPr>
        <w:t xml:space="preserve"> هم</w:t>
      </w:r>
      <w:r w:rsidR="004565B2" w:rsidRPr="006E3762">
        <w:rPr>
          <w:rStyle w:val="Char4"/>
          <w:rFonts w:hint="cs"/>
          <w:rtl/>
        </w:rPr>
        <w:t>ۀ</w:t>
      </w:r>
      <w:r w:rsidRPr="006E3762">
        <w:rPr>
          <w:rStyle w:val="Char4"/>
          <w:rFonts w:hint="cs"/>
          <w:rtl/>
        </w:rPr>
        <w:t xml:space="preserve"> آنچه را باید داشته باشد همواره در اختیار دارد بدون آنکه برای کسبش نیازمند سبب و زحمت باشد و بدون آنکه نیازمند آنها باشد. واجِد تمامی صفاتِ ربوبیّت و ألوهیّت را که لازم</w:t>
      </w:r>
      <w:r w:rsidR="004565B2" w:rsidRPr="006E3762">
        <w:rPr>
          <w:rStyle w:val="Char4"/>
          <w:rFonts w:hint="cs"/>
          <w:rtl/>
        </w:rPr>
        <w:t>ۀ</w:t>
      </w:r>
      <w:r w:rsidRPr="006E3762">
        <w:rPr>
          <w:rStyle w:val="Char4"/>
          <w:rFonts w:hint="cs"/>
          <w:rtl/>
        </w:rPr>
        <w:t xml:space="preserve"> ذات اوست را داراست. واجِد</w:t>
      </w:r>
      <w:r w:rsidR="00CC1B3D" w:rsidRPr="006E3762">
        <w:rPr>
          <w:rStyle w:val="Char4"/>
          <w:rFonts w:cs="CTraditional Arabic" w:hint="cs"/>
          <w:rtl/>
        </w:rPr>
        <w:t>أ</w:t>
      </w:r>
      <w:r w:rsidRPr="006E3762">
        <w:rPr>
          <w:rStyle w:val="Char4"/>
          <w:rFonts w:hint="cs"/>
          <w:rtl/>
        </w:rPr>
        <w:t xml:space="preserve"> در زمین</w:t>
      </w:r>
      <w:r w:rsidR="004565B2" w:rsidRPr="006E3762">
        <w:rPr>
          <w:rStyle w:val="Char4"/>
          <w:rFonts w:hint="cs"/>
          <w:rtl/>
        </w:rPr>
        <w:t>ۀ</w:t>
      </w:r>
      <w:r w:rsidRPr="006E3762">
        <w:rPr>
          <w:rStyle w:val="Char4"/>
          <w:rFonts w:hint="cs"/>
          <w:rtl/>
        </w:rPr>
        <w:t xml:space="preserve"> آفرینش (خلق) و فرمان و فرماندهی (أمر) هر آنچه مطلوب وی باشد و باید وجود داشته باشد را داراست و چیزی از وی مفقود نمی</w:t>
      </w:r>
      <w:r w:rsidRPr="006E3762">
        <w:rPr>
          <w:rStyle w:val="Char4"/>
          <w:rFonts w:hint="cs"/>
          <w:rtl/>
        </w:rPr>
        <w:softHyphen/>
        <w:t>گردد و از دسترسش خارج نیست. اگرچه کارهای واجِد جز معجزات بر اساس اسباب و مسبّبات و ارتباط آنها انجام می</w:t>
      </w:r>
      <w:r w:rsidRPr="006E3762">
        <w:rPr>
          <w:rStyle w:val="Char4"/>
          <w:rFonts w:hint="cs"/>
          <w:rtl/>
        </w:rPr>
        <w:softHyphen/>
        <w:t>گیرد (البته باید توجه داشت این بدان معنا نیست که واجِد بدون سبب نمی</w:t>
      </w:r>
      <w:r w:rsidRPr="006E3762">
        <w:rPr>
          <w:rStyle w:val="Char4"/>
          <w:rFonts w:hint="cs"/>
          <w:rtl/>
        </w:rPr>
        <w:softHyphen/>
        <w:t>تواند کاری انجام دهد بلکه وی توانمند مقتدری است که بر هر چیزی که مشیَّت انجام و وجود به آن تعلّق گیرد و امکان وجود داشته باشد توانمند است</w:t>
      </w:r>
      <w:r w:rsidR="004265DC" w:rsidRPr="006E3762">
        <w:rPr>
          <w:rStyle w:val="Char4"/>
          <w:rFonts w:hint="cs"/>
          <w:rtl/>
        </w:rPr>
        <w:t>).</w:t>
      </w:r>
      <w:r w:rsidRPr="006E3762">
        <w:rPr>
          <w:rStyle w:val="Char4"/>
          <w:rFonts w:hint="cs"/>
          <w:rtl/>
        </w:rPr>
        <w:t xml:space="preserve"> ولی ممکن نیست که وی برای انجام فعلی چیزی را بخواهد و از بدست آوردنش ناتوان باشد. و همه چیز، هر آنچه را دارند از واجِد</w:t>
      </w:r>
      <w:r w:rsidR="00CC1B3D" w:rsidRPr="006E3762">
        <w:rPr>
          <w:rStyle w:val="Char4"/>
          <w:rFonts w:cs="CTraditional Arabic" w:hint="cs"/>
          <w:rtl/>
        </w:rPr>
        <w:t>أ</w:t>
      </w:r>
      <w:r w:rsidRPr="006E3762">
        <w:rPr>
          <w:rStyle w:val="Char4"/>
          <w:rFonts w:hint="cs"/>
          <w:rtl/>
        </w:rPr>
        <w:t xml:space="preserve"> است و هر آنچه وجود دارد گنجین</w:t>
      </w:r>
      <w:r w:rsidR="004565B2" w:rsidRPr="006E3762">
        <w:rPr>
          <w:rStyle w:val="Char4"/>
          <w:rFonts w:hint="cs"/>
          <w:rtl/>
        </w:rPr>
        <w:t>ۀ</w:t>
      </w:r>
      <w:r w:rsidRPr="006E3762">
        <w:rPr>
          <w:rStyle w:val="Char4"/>
          <w:rFonts w:hint="cs"/>
          <w:rtl/>
        </w:rPr>
        <w:t xml:space="preserve"> آن در نزد واجِد</w:t>
      </w:r>
      <w:r w:rsidR="00CC1B3D" w:rsidRPr="006E3762">
        <w:rPr>
          <w:rStyle w:val="Char4"/>
          <w:rFonts w:cs="CTraditional Arabic" w:hint="cs"/>
          <w:rtl/>
        </w:rPr>
        <w:t>أ</w:t>
      </w:r>
      <w:r w:rsidRPr="006E3762">
        <w:rPr>
          <w:rStyle w:val="Char4"/>
          <w:rFonts w:hint="cs"/>
          <w:rtl/>
        </w:rPr>
        <w:t xml:space="preserve"> است. واجِد</w:t>
      </w:r>
      <w:r w:rsidR="00CC1B3D" w:rsidRPr="006E3762">
        <w:rPr>
          <w:rStyle w:val="Char4"/>
          <w:rFonts w:cs="CTraditional Arabic" w:hint="cs"/>
          <w:rtl/>
        </w:rPr>
        <w:t>أ</w:t>
      </w:r>
      <w:r w:rsidRPr="006E3762">
        <w:rPr>
          <w:rStyle w:val="Char4"/>
          <w:rFonts w:hint="cs"/>
          <w:rtl/>
        </w:rPr>
        <w:t xml:space="preserve"> دارا و ثروتمندِ بی</w:t>
      </w:r>
      <w:r w:rsidRPr="006E3762">
        <w:rPr>
          <w:rStyle w:val="Char4"/>
          <w:rFonts w:hint="cs"/>
          <w:rtl/>
        </w:rPr>
        <w:softHyphen/>
        <w:t>نیاز است. واجِد</w:t>
      </w:r>
      <w:r w:rsidR="00CC1B3D" w:rsidRPr="006E3762">
        <w:rPr>
          <w:rStyle w:val="Char4"/>
          <w:rFonts w:cs="CTraditional Arabic" w:hint="cs"/>
          <w:rtl/>
        </w:rPr>
        <w:t>أ</w:t>
      </w:r>
      <w:r w:rsidRPr="006E3762">
        <w:rPr>
          <w:rStyle w:val="Char4"/>
          <w:rFonts w:hint="cs"/>
          <w:rtl/>
        </w:rPr>
        <w:t xml:space="preserve"> چنانچه چیزی را بخواهد که بشود</w:t>
      </w:r>
      <w:r w:rsidRPr="006E3762">
        <w:rPr>
          <w:rStyle w:val="Char4"/>
          <w:rtl/>
        </w:rPr>
        <w:t xml:space="preserve">، </w:t>
      </w:r>
      <w:r w:rsidR="004565B2" w:rsidRPr="006E3762">
        <w:rPr>
          <w:rStyle w:val="Char4"/>
          <w:rtl/>
        </w:rPr>
        <w:t>ک</w:t>
      </w:r>
      <w:r w:rsidRPr="006E3762">
        <w:rPr>
          <w:rStyle w:val="Char4"/>
          <w:rtl/>
        </w:rPr>
        <w:t>ار او تنها ا</w:t>
      </w:r>
      <w:r w:rsidR="004565B2" w:rsidRPr="006E3762">
        <w:rPr>
          <w:rStyle w:val="Char4"/>
          <w:rtl/>
        </w:rPr>
        <w:t>ی</w:t>
      </w:r>
      <w:r w:rsidRPr="006E3762">
        <w:rPr>
          <w:rStyle w:val="Char4"/>
          <w:rtl/>
        </w:rPr>
        <w:t xml:space="preserve">ن است </w:t>
      </w:r>
      <w:r w:rsidR="004565B2" w:rsidRPr="006E3762">
        <w:rPr>
          <w:rStyle w:val="Char4"/>
          <w:rtl/>
        </w:rPr>
        <w:t>ک</w:t>
      </w:r>
      <w:r w:rsidRPr="006E3762">
        <w:rPr>
          <w:rStyle w:val="Char4"/>
          <w:rtl/>
        </w:rPr>
        <w:t>ه خطاب بدان بگو</w:t>
      </w:r>
      <w:r w:rsidR="004565B2" w:rsidRPr="006E3762">
        <w:rPr>
          <w:rStyle w:val="Char4"/>
          <w:rtl/>
        </w:rPr>
        <w:t>ی</w:t>
      </w:r>
      <w:r w:rsidRPr="006E3762">
        <w:rPr>
          <w:rStyle w:val="Char4"/>
          <w:rtl/>
        </w:rPr>
        <w:t>د: بشو! و آن هم م</w:t>
      </w:r>
      <w:r w:rsidR="004565B2" w:rsidRPr="006E3762">
        <w:rPr>
          <w:rStyle w:val="Char4"/>
          <w:rtl/>
        </w:rPr>
        <w:t>ی</w:t>
      </w:r>
      <w:r w:rsidRPr="006E3762">
        <w:rPr>
          <w:rStyle w:val="Char4"/>
          <w:rtl/>
        </w:rPr>
        <w:t>‌شود.</w:t>
      </w:r>
      <w:r w:rsidRPr="006E3762">
        <w:rPr>
          <w:rStyle w:val="Char4"/>
          <w:rFonts w:hint="cs"/>
          <w:rtl/>
        </w:rPr>
        <w:t xml:space="preserve"> پس در اراده و خواست واجِد رخنه و نقصانی وارد نیست و همه چیز بنابر اراد</w:t>
      </w:r>
      <w:r w:rsidR="004565B2" w:rsidRPr="006E3762">
        <w:rPr>
          <w:rStyle w:val="Char4"/>
          <w:rFonts w:hint="cs"/>
          <w:rtl/>
        </w:rPr>
        <w:t>ۀ</w:t>
      </w:r>
      <w:r w:rsidRPr="006E3762">
        <w:rPr>
          <w:rStyle w:val="Char4"/>
          <w:rFonts w:hint="cs"/>
          <w:rtl/>
        </w:rPr>
        <w:t xml:space="preserve"> وی در اوج کمال پیش می</w:t>
      </w:r>
      <w:r w:rsidRPr="006E3762">
        <w:rPr>
          <w:rStyle w:val="Char4"/>
          <w:rFonts w:hint="cs"/>
          <w:rtl/>
        </w:rPr>
        <w:softHyphen/>
        <w:t>رود.</w:t>
      </w:r>
      <w:r w:rsidRPr="006E3762">
        <w:rPr>
          <w:rStyle w:val="Char4"/>
          <w:rtl/>
        </w:rPr>
        <w:t xml:space="preserve"> ‏</w:t>
      </w:r>
    </w:p>
    <w:p w:rsidR="00C719F6" w:rsidRPr="00640CAC" w:rsidRDefault="00C719F6" w:rsidP="006E3762">
      <w:pPr>
        <w:ind w:firstLine="284"/>
        <w:jc w:val="both"/>
        <w:rPr>
          <w:rStyle w:val="Char4"/>
          <w:spacing w:val="-4"/>
          <w:rtl/>
        </w:rPr>
      </w:pPr>
      <w:r w:rsidRPr="00640CAC">
        <w:rPr>
          <w:rStyle w:val="Char4"/>
          <w:rFonts w:hint="cs"/>
          <w:spacing w:val="-4"/>
          <w:rtl/>
        </w:rPr>
        <w:t>مؤمن تمام نیازهایش را از واجِد می</w:t>
      </w:r>
      <w:r w:rsidRPr="00640CAC">
        <w:rPr>
          <w:rStyle w:val="Char4"/>
          <w:rFonts w:hint="cs"/>
          <w:spacing w:val="-4"/>
          <w:rtl/>
        </w:rPr>
        <w:softHyphen/>
        <w:t>خواهد و همیشه قلبش را رو به کسی می</w:t>
      </w:r>
      <w:r w:rsidRPr="00640CAC">
        <w:rPr>
          <w:rStyle w:val="Char4"/>
          <w:rFonts w:hint="cs"/>
          <w:spacing w:val="-4"/>
          <w:rtl/>
        </w:rPr>
        <w:softHyphen/>
        <w:t>کند که کلید تمام گنجینه</w:t>
      </w:r>
      <w:r w:rsidRPr="00640CAC">
        <w:rPr>
          <w:rStyle w:val="Char4"/>
          <w:rFonts w:hint="cs"/>
          <w:spacing w:val="-4"/>
          <w:rtl/>
        </w:rPr>
        <w:softHyphen/>
        <w:t>ها در دست اوست و در اوج غنا بی</w:t>
      </w:r>
      <w:r w:rsidRPr="00640CAC">
        <w:rPr>
          <w:rStyle w:val="Char4"/>
          <w:rFonts w:hint="cs"/>
          <w:spacing w:val="-4"/>
          <w:rtl/>
        </w:rPr>
        <w:softHyphen/>
        <w:t>نیاز است و به همه بنا بر</w:t>
      </w:r>
      <w:r w:rsidRPr="00640CAC">
        <w:rPr>
          <w:rStyle w:val="Char4"/>
          <w:spacing w:val="-4"/>
          <w:rtl/>
        </w:rPr>
        <w:t xml:space="preserve"> انداز</w:t>
      </w:r>
      <w:r w:rsidR="004565B2" w:rsidRPr="00640CAC">
        <w:rPr>
          <w:rStyle w:val="Char4"/>
          <w:rFonts w:hint="cs"/>
          <w:spacing w:val="-4"/>
          <w:rtl/>
        </w:rPr>
        <w:t>ۀ</w:t>
      </w:r>
      <w:r w:rsidRPr="00640CAC">
        <w:rPr>
          <w:rStyle w:val="Char4"/>
          <w:spacing w:val="-4"/>
          <w:rtl/>
        </w:rPr>
        <w:t xml:space="preserve"> مع</w:t>
      </w:r>
      <w:r w:rsidR="004565B2" w:rsidRPr="00640CAC">
        <w:rPr>
          <w:rStyle w:val="Char4"/>
          <w:spacing w:val="-4"/>
          <w:rtl/>
        </w:rPr>
        <w:t>ی</w:t>
      </w:r>
      <w:r w:rsidRPr="00640CAC">
        <w:rPr>
          <w:rStyle w:val="Char4"/>
          <w:spacing w:val="-4"/>
          <w:rtl/>
        </w:rPr>
        <w:t>ن و مشخّص</w:t>
      </w:r>
      <w:r w:rsidRPr="00640CAC">
        <w:rPr>
          <w:rStyle w:val="Char4"/>
          <w:rFonts w:hint="cs"/>
          <w:spacing w:val="-4"/>
          <w:rtl/>
        </w:rPr>
        <w:t xml:space="preserve"> بر مبنای حکمتش و بدون منّت و از بهترین</w:t>
      </w:r>
      <w:r w:rsidRPr="00640CAC">
        <w:rPr>
          <w:rStyle w:val="Char4"/>
          <w:rFonts w:hint="cs"/>
          <w:spacing w:val="-4"/>
          <w:rtl/>
        </w:rPr>
        <w:softHyphen/>
        <w:t>ها عطا و بخشش دارد. مؤمن هم با اُسوه</w:t>
      </w:r>
      <w:r w:rsidRPr="00640CAC">
        <w:rPr>
          <w:rStyle w:val="Char4"/>
          <w:rFonts w:hint="cs"/>
          <w:spacing w:val="-4"/>
          <w:rtl/>
        </w:rPr>
        <w:softHyphen/>
        <w:t>گیری از این نام زیبا هر وقت دارا باشد برای رضای خداوند</w:t>
      </w:r>
      <w:r w:rsidR="00CC1B3D" w:rsidRPr="00640CAC">
        <w:rPr>
          <w:rStyle w:val="Char4"/>
          <w:rFonts w:cs="CTraditional Arabic" w:hint="cs"/>
          <w:spacing w:val="-4"/>
          <w:rtl/>
        </w:rPr>
        <w:t>أ</w:t>
      </w:r>
      <w:r w:rsidRPr="00640CAC">
        <w:rPr>
          <w:rStyle w:val="Char4"/>
          <w:rFonts w:hint="cs"/>
          <w:spacing w:val="-4"/>
          <w:rtl/>
        </w:rPr>
        <w:t xml:space="preserve"> بدون افراط و تفریط </w:t>
      </w:r>
      <w:r w:rsidRPr="00640CAC">
        <w:rPr>
          <w:rStyle w:val="Char4"/>
          <w:spacing w:val="-4"/>
          <w:rtl/>
        </w:rPr>
        <w:t>از</w:t>
      </w:r>
      <w:r w:rsidRPr="00640CAC">
        <w:rPr>
          <w:rStyle w:val="Char4"/>
          <w:rFonts w:hint="cs"/>
          <w:spacing w:val="-4"/>
          <w:rtl/>
        </w:rPr>
        <w:t xml:space="preserve"> </w:t>
      </w:r>
      <w:r w:rsidRPr="00640CAC">
        <w:rPr>
          <w:rStyle w:val="Char4"/>
          <w:spacing w:val="-4"/>
          <w:rtl/>
        </w:rPr>
        <w:t>مال و دارائ</w:t>
      </w:r>
      <w:r w:rsidR="004565B2" w:rsidRPr="00640CAC">
        <w:rPr>
          <w:rStyle w:val="Char4"/>
          <w:spacing w:val="-4"/>
          <w:rtl/>
        </w:rPr>
        <w:t>ی</w:t>
      </w:r>
      <w:r w:rsidRPr="00640CAC">
        <w:rPr>
          <w:rStyle w:val="Char4"/>
          <w:spacing w:val="-4"/>
          <w:rtl/>
        </w:rPr>
        <w:t xml:space="preserve"> پا</w:t>
      </w:r>
      <w:r w:rsidR="004565B2" w:rsidRPr="00640CAC">
        <w:rPr>
          <w:rStyle w:val="Char4"/>
          <w:spacing w:val="-4"/>
          <w:rtl/>
        </w:rPr>
        <w:t>کی</w:t>
      </w:r>
      <w:r w:rsidRPr="00640CAC">
        <w:rPr>
          <w:rStyle w:val="Char4"/>
          <w:spacing w:val="-4"/>
          <w:rtl/>
        </w:rPr>
        <w:t>زه و</w:t>
      </w:r>
      <w:r w:rsidRPr="00640CAC">
        <w:rPr>
          <w:rStyle w:val="Char4"/>
          <w:rFonts w:hint="cs"/>
          <w:spacing w:val="-4"/>
          <w:rtl/>
        </w:rPr>
        <w:t xml:space="preserve"> </w:t>
      </w:r>
      <w:r w:rsidRPr="00640CAC">
        <w:rPr>
          <w:rStyle w:val="Char4"/>
          <w:spacing w:val="-4"/>
          <w:rtl/>
        </w:rPr>
        <w:t>پسند</w:t>
      </w:r>
      <w:r w:rsidR="004565B2" w:rsidRPr="00640CAC">
        <w:rPr>
          <w:rStyle w:val="Char4"/>
          <w:spacing w:val="-4"/>
          <w:rtl/>
        </w:rPr>
        <w:t>ی</w:t>
      </w:r>
      <w:r w:rsidRPr="00640CAC">
        <w:rPr>
          <w:rStyle w:val="Char4"/>
          <w:spacing w:val="-4"/>
          <w:rtl/>
        </w:rPr>
        <w:t>د</w:t>
      </w:r>
      <w:r w:rsidR="004565B2" w:rsidRPr="00640CAC">
        <w:rPr>
          <w:rStyle w:val="Char4"/>
          <w:rFonts w:hint="cs"/>
          <w:spacing w:val="-4"/>
          <w:rtl/>
        </w:rPr>
        <w:t>ۀ</w:t>
      </w:r>
      <w:r w:rsidRPr="00640CAC">
        <w:rPr>
          <w:rStyle w:val="Char4"/>
          <w:rFonts w:hint="cs"/>
          <w:spacing w:val="-4"/>
          <w:rtl/>
        </w:rPr>
        <w:t xml:space="preserve"> خود بدون منّت و آزار</w:t>
      </w:r>
      <w:r w:rsidRPr="00640CAC">
        <w:rPr>
          <w:rStyle w:val="Char4"/>
          <w:spacing w:val="-4"/>
          <w:rtl/>
        </w:rPr>
        <w:t xml:space="preserve"> صدقه و انفاق </w:t>
      </w:r>
      <w:r w:rsidRPr="00640CAC">
        <w:rPr>
          <w:rStyle w:val="Char4"/>
          <w:rFonts w:hint="cs"/>
          <w:spacing w:val="-4"/>
          <w:rtl/>
        </w:rPr>
        <w:t>می</w:t>
      </w:r>
      <w:r w:rsidRPr="00640CAC">
        <w:rPr>
          <w:rStyle w:val="Char4"/>
          <w:rFonts w:hint="cs"/>
          <w:spacing w:val="-4"/>
          <w:rtl/>
        </w:rPr>
        <w:softHyphen/>
        <w:t>کند</w:t>
      </w:r>
      <w:r w:rsidRPr="00640CAC">
        <w:rPr>
          <w:rFonts w:ascii="Lotus Linotype" w:hAnsi="Lotus Linotype" w:cs="IRNazli"/>
          <w:b/>
          <w:color w:val="000000"/>
          <w:spacing w:val="-4"/>
          <w:sz w:val="28"/>
          <w:szCs w:val="28"/>
          <w:vertAlign w:val="superscript"/>
          <w:rtl/>
        </w:rPr>
        <w:t>(</w:t>
      </w:r>
      <w:r w:rsidRPr="00640CAC">
        <w:rPr>
          <w:rStyle w:val="FootnoteReference"/>
          <w:rFonts w:ascii="Lotus Linotype" w:hAnsi="Lotus Linotype" w:cs="IRNazli"/>
          <w:b/>
          <w:color w:val="000000"/>
          <w:spacing w:val="-4"/>
          <w:szCs w:val="28"/>
          <w:rtl/>
        </w:rPr>
        <w:footnoteReference w:id="415"/>
      </w:r>
      <w:r w:rsidRPr="00640CAC">
        <w:rPr>
          <w:rFonts w:ascii="Lotus Linotype" w:hAnsi="Lotus Linotype" w:cs="IRNazli"/>
          <w:b/>
          <w:color w:val="000000"/>
          <w:spacing w:val="-4"/>
          <w:sz w:val="28"/>
          <w:szCs w:val="28"/>
          <w:vertAlign w:val="superscript"/>
          <w:rtl/>
        </w:rPr>
        <w:t>)</w:t>
      </w:r>
      <w:r w:rsidR="00FC2E68" w:rsidRPr="00640CAC">
        <w:rPr>
          <w:rFonts w:ascii="Lotus Linotype" w:hAnsi="Lotus Linotype" w:cs="IRNazli" w:hint="cs"/>
          <w:b/>
          <w:color w:val="000000"/>
          <w:spacing w:val="-4"/>
          <w:sz w:val="28"/>
          <w:szCs w:val="28"/>
          <w:rtl/>
        </w:rPr>
        <w:t>.</w:t>
      </w:r>
    </w:p>
    <w:p w:rsidR="00C719F6" w:rsidRPr="006E3762" w:rsidRDefault="00C719F6" w:rsidP="006E3762">
      <w:pPr>
        <w:pStyle w:val="a2"/>
      </w:pPr>
      <w:bookmarkStart w:id="854" w:name="_Toc404710369"/>
      <w:bookmarkStart w:id="855" w:name="_Toc437716076"/>
      <w:r w:rsidRPr="006E3762">
        <w:rPr>
          <w:rFonts w:hint="cs"/>
          <w:rtl/>
        </w:rPr>
        <w:t>66-</w:t>
      </w:r>
      <w:r w:rsidR="00FC2E68" w:rsidRPr="006E3762">
        <w:rPr>
          <w:rFonts w:hint="cs"/>
          <w:rtl/>
        </w:rPr>
        <w:t xml:space="preserve"> </w:t>
      </w:r>
      <w:r w:rsidRPr="006E3762">
        <w:rPr>
          <w:rFonts w:hint="cs"/>
          <w:rtl/>
        </w:rPr>
        <w:t>ماجِد</w:t>
      </w:r>
      <w:bookmarkEnd w:id="854"/>
      <w:bookmarkEnd w:id="855"/>
      <w:r w:rsidRPr="006E3762">
        <w:fldChar w:fldCharType="begin"/>
      </w:r>
      <w:r w:rsidRPr="006E3762">
        <w:instrText xml:space="preserve"> TC "</w:instrText>
      </w:r>
      <w:bookmarkStart w:id="856" w:name="_Toc373938121"/>
      <w:bookmarkStart w:id="857" w:name="_Toc404508269"/>
      <w:r w:rsidRPr="006E3762">
        <w:rPr>
          <w:rFonts w:hint="cs"/>
          <w:rtl/>
        </w:rPr>
        <w:instrText>ماجِد</w:instrText>
      </w:r>
      <w:bookmarkEnd w:id="856"/>
      <w:bookmarkEnd w:id="857"/>
      <w:r w:rsidRPr="006E3762">
        <w:instrText xml:space="preserve">" \f C \l "1" </w:instrText>
      </w:r>
      <w:r w:rsidRPr="006E3762">
        <w:fldChar w:fldCharType="end"/>
      </w:r>
    </w:p>
    <w:p w:rsidR="00C719F6" w:rsidRPr="006E3762" w:rsidRDefault="00C719F6" w:rsidP="006E3762">
      <w:pPr>
        <w:ind w:firstLine="284"/>
        <w:jc w:val="both"/>
        <w:rPr>
          <w:rStyle w:val="Char5"/>
        </w:rPr>
      </w:pPr>
      <w:r w:rsidRPr="006E3762">
        <w:rPr>
          <w:rStyle w:val="Char4"/>
          <w:rFonts w:hint="cs"/>
          <w:rtl/>
        </w:rPr>
        <w:t>خداوند در حد</w:t>
      </w:r>
      <w:r w:rsidR="004565B2" w:rsidRPr="006E3762">
        <w:rPr>
          <w:rStyle w:val="Char4"/>
          <w:rFonts w:hint="cs"/>
          <w:rtl/>
        </w:rPr>
        <w:t>ی</w:t>
      </w:r>
      <w:r w:rsidRPr="006E3762">
        <w:rPr>
          <w:rStyle w:val="Char4"/>
          <w:rFonts w:hint="cs"/>
          <w:rtl/>
        </w:rPr>
        <w:t>ث قدس</w:t>
      </w:r>
      <w:r w:rsidR="004565B2" w:rsidRPr="006E3762">
        <w:rPr>
          <w:rStyle w:val="Char4"/>
          <w:rFonts w:hint="cs"/>
          <w:rtl/>
        </w:rPr>
        <w:t>ی</w:t>
      </w:r>
      <w:r w:rsidRPr="006E3762">
        <w:rPr>
          <w:rStyle w:val="Char4"/>
          <w:rFonts w:hint="cs"/>
          <w:rtl/>
        </w:rPr>
        <w:t xml:space="preserve"> فرموده</w:t>
      </w:r>
      <w:r w:rsidRPr="006E3762">
        <w:rPr>
          <w:rStyle w:val="Char4"/>
          <w:rtl/>
        </w:rPr>
        <w:softHyphen/>
      </w:r>
      <w:r w:rsidRPr="006E3762">
        <w:rPr>
          <w:rStyle w:val="Char4"/>
          <w:rFonts w:hint="cs"/>
          <w:rtl/>
        </w:rPr>
        <w:t xml:space="preserve">اند: </w:t>
      </w:r>
      <w:r w:rsidR="00FC2E68" w:rsidRPr="006E3762">
        <w:rPr>
          <w:rStyle w:val="Char4"/>
          <w:rFonts w:ascii="Traditional Arabic" w:hAnsi="Traditional Arabic" w:cs="Traditional Arabic"/>
          <w:rtl/>
        </w:rPr>
        <w:t>«</w:t>
      </w:r>
      <w:r w:rsidRPr="006E3762">
        <w:rPr>
          <w:rStyle w:val="Char3"/>
          <w:rFonts w:hint="eastAsia"/>
          <w:rtl/>
        </w:rPr>
        <w:t>أَنِّي</w:t>
      </w:r>
      <w:r w:rsidRPr="006E3762">
        <w:rPr>
          <w:rStyle w:val="Char3"/>
          <w:rtl/>
        </w:rPr>
        <w:t xml:space="preserve"> </w:t>
      </w:r>
      <w:r w:rsidRPr="006E3762">
        <w:rPr>
          <w:rStyle w:val="Char3"/>
          <w:rFonts w:hint="eastAsia"/>
          <w:rtl/>
        </w:rPr>
        <w:t>جَوَادٌ</w:t>
      </w:r>
      <w:r w:rsidRPr="006E3762">
        <w:rPr>
          <w:rStyle w:val="Char3"/>
          <w:rtl/>
        </w:rPr>
        <w:t xml:space="preserve"> </w:t>
      </w:r>
      <w:r w:rsidRPr="006E3762">
        <w:rPr>
          <w:rStyle w:val="Char3"/>
          <w:rFonts w:hint="eastAsia"/>
          <w:rtl/>
        </w:rPr>
        <w:t>مَاجِدٌ</w:t>
      </w:r>
      <w:r w:rsidR="00FC2E68" w:rsidRPr="006E3762">
        <w:rPr>
          <w:rStyle w:val="Char3"/>
          <w:rFonts w:cs="Traditional Arabic"/>
          <w:rtl/>
        </w:rPr>
        <w:t>»</w:t>
      </w:r>
      <w:r w:rsidRPr="006E3762">
        <w:rPr>
          <w:rStyle w:val="FootnoteReference"/>
          <w:rFonts w:ascii="Lotus Linotype" w:hAnsi="Lotus Linotype" w:cs="IRNazli"/>
          <w:color w:val="000000"/>
          <w:szCs w:val="28"/>
          <w:rtl/>
          <w:lang w:bidi="fa-IR"/>
        </w:rPr>
        <w:footnoteReference w:id="416"/>
      </w:r>
      <w:r w:rsidRPr="006E3762">
        <w:rPr>
          <w:rStyle w:val="Char4"/>
          <w:rFonts w:hint="cs"/>
          <w:rtl/>
        </w:rPr>
        <w:t xml:space="preserve"> </w:t>
      </w:r>
      <w:r w:rsidR="00FC2E68" w:rsidRPr="006E3762">
        <w:rPr>
          <w:rStyle w:val="Chare"/>
          <w:rFonts w:ascii="Traditional Arabic" w:hAnsi="Traditional Arabic" w:cs="Traditional Arabic"/>
          <w:rtl/>
        </w:rPr>
        <w:t>«</w:t>
      </w:r>
      <w:r w:rsidRPr="006E3762">
        <w:rPr>
          <w:rStyle w:val="Chare"/>
          <w:rFonts w:hint="cs"/>
          <w:rtl/>
        </w:rPr>
        <w:t>بی</w:t>
      </w:r>
      <w:r w:rsidR="00FC2E68" w:rsidRPr="006E3762">
        <w:rPr>
          <w:rStyle w:val="Chare"/>
          <w:rFonts w:hint="eastAsia"/>
          <w:rtl/>
        </w:rPr>
        <w:t>‌</w:t>
      </w:r>
      <w:r w:rsidRPr="006E3762">
        <w:rPr>
          <w:rStyle w:val="Chare"/>
          <w:rFonts w:hint="cs"/>
          <w:rtl/>
        </w:rPr>
        <w:t>شک من دارا و دارای کمال و عزّت هستم</w:t>
      </w:r>
      <w:r w:rsidR="00FC2E68" w:rsidRPr="006E3762">
        <w:rPr>
          <w:rStyle w:val="Chare"/>
          <w:rFonts w:ascii="Traditional Arabic" w:hAnsi="Traditional Arabic" w:cs="Traditional Arabic"/>
          <w:rtl/>
        </w:rPr>
        <w:t>»</w:t>
      </w:r>
      <w:r w:rsidR="00FC2E68"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ماجِد (اسم فاعل) و مَجید (صفت مشبهه) از ریش</w:t>
      </w:r>
      <w:r w:rsidR="004565B2" w:rsidRPr="006E3762">
        <w:rPr>
          <w:rStyle w:val="Char4"/>
          <w:rFonts w:hint="cs"/>
          <w:rtl/>
        </w:rPr>
        <w:t>ۀ</w:t>
      </w:r>
      <w:r w:rsidRPr="006E3762">
        <w:rPr>
          <w:rStyle w:val="Char4"/>
          <w:rFonts w:hint="cs"/>
          <w:rtl/>
        </w:rPr>
        <w:t xml:space="preserve"> </w:t>
      </w:r>
      <w:r w:rsidR="00FC2E68" w:rsidRPr="006E3762">
        <w:rPr>
          <w:rStyle w:val="Char4"/>
          <w:rFonts w:hint="cs"/>
          <w:rtl/>
        </w:rPr>
        <w:t>«</w:t>
      </w:r>
      <w:r w:rsidRPr="006E3762">
        <w:rPr>
          <w:rStyle w:val="Char4"/>
          <w:rFonts w:hint="cs"/>
          <w:rtl/>
        </w:rPr>
        <w:t>مَجد</w:t>
      </w:r>
      <w:r w:rsidR="00FC2E68" w:rsidRPr="006E3762">
        <w:rPr>
          <w:rStyle w:val="Char4"/>
          <w:rFonts w:hint="cs"/>
          <w:rtl/>
        </w:rPr>
        <w:t>»</w:t>
      </w:r>
      <w:r w:rsidRPr="006E3762">
        <w:rPr>
          <w:rStyle w:val="Char4"/>
          <w:rFonts w:hint="cs"/>
          <w:rtl/>
        </w:rPr>
        <w:t xml:space="preserve"> می</w:t>
      </w:r>
      <w:r w:rsidRPr="006E3762">
        <w:rPr>
          <w:rStyle w:val="Char4"/>
          <w:rFonts w:hint="cs"/>
          <w:rtl/>
        </w:rPr>
        <w:softHyphen/>
        <w:t>باشند و تمامی معانی و مفهوم مجید که پیشتر توضیح داده شد در مورد ماجِد صدق می</w:t>
      </w:r>
      <w:r w:rsidRPr="006E3762">
        <w:rPr>
          <w:rStyle w:val="Char4"/>
          <w:rFonts w:hint="cs"/>
          <w:rtl/>
        </w:rPr>
        <w:softHyphen/>
        <w:t>کند. ماجِد در نهایت کمال و عزّت است و صاحب زیبایی در اوصاف و أفعال می</w:t>
      </w:r>
      <w:r w:rsidRPr="006E3762">
        <w:rPr>
          <w:rStyle w:val="Char4"/>
          <w:rFonts w:hint="cs"/>
          <w:rtl/>
        </w:rPr>
        <w:softHyphen/>
        <w:t>باشد که در سای</w:t>
      </w:r>
      <w:r w:rsidR="004565B2" w:rsidRPr="006E3762">
        <w:rPr>
          <w:rStyle w:val="Char4"/>
          <w:rFonts w:hint="cs"/>
          <w:rtl/>
        </w:rPr>
        <w:t>ۀ</w:t>
      </w:r>
      <w:r w:rsidRPr="006E3762">
        <w:rPr>
          <w:rStyle w:val="Char4"/>
          <w:rFonts w:hint="cs"/>
          <w:rtl/>
        </w:rPr>
        <w:t xml:space="preserve"> آن با بندگانش با کَرَم و جُود و بخشش و غفران برخورد می</w:t>
      </w:r>
      <w:r w:rsidRPr="006E3762">
        <w:rPr>
          <w:rStyle w:val="Char4"/>
          <w:rFonts w:hint="cs"/>
          <w:rtl/>
        </w:rPr>
        <w:softHyphen/>
        <w:t>کند و نور محبّتش را بر آنها می</w:t>
      </w:r>
      <w:r w:rsidR="00FC2E68" w:rsidRPr="006E3762">
        <w:rPr>
          <w:rStyle w:val="Char4"/>
          <w:rFonts w:hint="eastAsia"/>
          <w:rtl/>
        </w:rPr>
        <w:t>‌</w:t>
      </w:r>
      <w:r w:rsidRPr="006E3762">
        <w:rPr>
          <w:rStyle w:val="Char4"/>
          <w:rFonts w:hint="cs"/>
          <w:rtl/>
        </w:rPr>
        <w:t>تاباند. ماجِد</w:t>
      </w:r>
      <w:r w:rsidR="00CC1B3D" w:rsidRPr="006E3762">
        <w:rPr>
          <w:rStyle w:val="Char4"/>
          <w:rFonts w:cs="CTraditional Arabic" w:hint="cs"/>
          <w:rtl/>
        </w:rPr>
        <w:t>أ</w:t>
      </w:r>
      <w:r w:rsidRPr="006E3762">
        <w:rPr>
          <w:rStyle w:val="Char4"/>
          <w:rFonts w:hint="cs"/>
          <w:rtl/>
        </w:rPr>
        <w:t xml:space="preserve"> ذاتش ارجمند و بزرگ، أفعالش در نهایت شرافت و قدرت، و محبّتش به بندگانش در اوج دوستی و مودّت می</w:t>
      </w:r>
      <w:r w:rsidRPr="006E3762">
        <w:rPr>
          <w:rStyle w:val="Char4"/>
          <w:rtl/>
        </w:rPr>
        <w:softHyphen/>
      </w:r>
      <w:r w:rsidRPr="006E3762">
        <w:rPr>
          <w:rStyle w:val="Char4"/>
          <w:rFonts w:hint="cs"/>
          <w:rtl/>
        </w:rPr>
        <w:t>باشد. ماجِد</w:t>
      </w:r>
      <w:r w:rsidR="00CC1B3D" w:rsidRPr="006E3762">
        <w:rPr>
          <w:rStyle w:val="Char4"/>
          <w:rFonts w:cs="CTraditional Arabic" w:hint="cs"/>
          <w:rtl/>
        </w:rPr>
        <w:t>أ</w:t>
      </w:r>
      <w:r w:rsidRPr="006E3762">
        <w:rPr>
          <w:rStyle w:val="Char4"/>
          <w:rFonts w:hint="cs"/>
          <w:rtl/>
        </w:rPr>
        <w:t xml:space="preserve"> نهایت کَرَم و بخشش و فضل و عطا و سخاوت را داراست که بدون محدودیّت می</w:t>
      </w:r>
      <w:r w:rsidRPr="006E3762">
        <w:rPr>
          <w:rStyle w:val="Char4"/>
          <w:rFonts w:hint="cs"/>
          <w:rtl/>
        </w:rPr>
        <w:softHyphen/>
        <w:t>بخشد و رحمت و پادشاهی و عزّت و مغفرت را به</w:t>
      </w:r>
      <w:r w:rsidR="00D112C4" w:rsidRPr="006E3762">
        <w:rPr>
          <w:rStyle w:val="Char4"/>
          <w:rFonts w:hint="cs"/>
          <w:rtl/>
        </w:rPr>
        <w:t xml:space="preserve"> هرکه </w:t>
      </w:r>
      <w:r w:rsidRPr="006E3762">
        <w:rPr>
          <w:rStyle w:val="Char4"/>
          <w:rFonts w:hint="cs"/>
          <w:rtl/>
        </w:rPr>
        <w:t>خواهد می</w:t>
      </w:r>
      <w:r w:rsidRPr="006E3762">
        <w:rPr>
          <w:rStyle w:val="Char4"/>
          <w:rFonts w:hint="cs"/>
          <w:rtl/>
        </w:rPr>
        <w:softHyphen/>
        <w:t>دهد. اساس مَجد بخشیدنِ ماجِد حکمت و رحمت می‌باشد.</w:t>
      </w:r>
    </w:p>
    <w:p w:rsidR="00C719F6" w:rsidRPr="006E3762" w:rsidRDefault="00C719F6" w:rsidP="006E3762">
      <w:pPr>
        <w:ind w:firstLine="284"/>
        <w:jc w:val="both"/>
        <w:rPr>
          <w:rStyle w:val="Char4"/>
          <w:rtl/>
        </w:rPr>
      </w:pPr>
      <w:r w:rsidRPr="006E3762">
        <w:rPr>
          <w:rStyle w:val="Char4"/>
          <w:rFonts w:hint="cs"/>
          <w:rtl/>
        </w:rPr>
        <w:t xml:space="preserve">تمامی آثار اسم </w:t>
      </w:r>
      <w:r w:rsidR="00FC2E68" w:rsidRPr="006E3762">
        <w:rPr>
          <w:rStyle w:val="Char4"/>
          <w:rFonts w:hint="cs"/>
          <w:rtl/>
        </w:rPr>
        <w:t>«</w:t>
      </w:r>
      <w:r w:rsidRPr="006E3762">
        <w:rPr>
          <w:rStyle w:val="Char4"/>
          <w:rFonts w:hint="cs"/>
          <w:rtl/>
        </w:rPr>
        <w:t>مجید</w:t>
      </w:r>
      <w:r w:rsidR="00FC2E68" w:rsidRPr="006E3762">
        <w:rPr>
          <w:rStyle w:val="Char4"/>
          <w:rFonts w:hint="cs"/>
          <w:rtl/>
        </w:rPr>
        <w:t>»</w:t>
      </w:r>
      <w:r w:rsidRPr="006E3762">
        <w:rPr>
          <w:rStyle w:val="Char4"/>
          <w:rFonts w:hint="cs"/>
          <w:rtl/>
        </w:rPr>
        <w:t xml:space="preserve"> در </w:t>
      </w:r>
      <w:r w:rsidR="00FC2E68" w:rsidRPr="006E3762">
        <w:rPr>
          <w:rStyle w:val="Char4"/>
          <w:rFonts w:hint="cs"/>
          <w:rtl/>
        </w:rPr>
        <w:t>«</w:t>
      </w:r>
      <w:r w:rsidRPr="006E3762">
        <w:rPr>
          <w:rStyle w:val="Char4"/>
          <w:rFonts w:hint="cs"/>
          <w:rtl/>
        </w:rPr>
        <w:t>ماجِد</w:t>
      </w:r>
      <w:r w:rsidR="00FC2E68" w:rsidRPr="006E3762">
        <w:rPr>
          <w:rStyle w:val="Char4"/>
          <w:rFonts w:hint="cs"/>
          <w:rtl/>
        </w:rPr>
        <w:t>»</w:t>
      </w:r>
      <w:r w:rsidRPr="006E3762">
        <w:rPr>
          <w:rStyle w:val="Char4"/>
          <w:rFonts w:hint="cs"/>
          <w:rtl/>
        </w:rPr>
        <w:t xml:space="preserve"> هم متبلور است. با این وصف مؤمن با انفاق و صدقه و بزرگواری و خوش اخلاقی و گذشت و تواضعش، بزرگی و مَجد خود را نشان داده و در پرتو صفات مؤمنانه که انعکاسی زیبا از ایمان و تقوای اوست، عزّت و شرافت و خوشبختی که گمشد</w:t>
      </w:r>
      <w:r w:rsidR="004565B2" w:rsidRPr="006E3762">
        <w:rPr>
          <w:rStyle w:val="Char4"/>
          <w:rFonts w:hint="cs"/>
          <w:rtl/>
        </w:rPr>
        <w:t>ۀ</w:t>
      </w:r>
      <w:r w:rsidRPr="006E3762">
        <w:rPr>
          <w:rStyle w:val="Char4"/>
          <w:rFonts w:hint="cs"/>
          <w:rtl/>
        </w:rPr>
        <w:t xml:space="preserve"> انسان امروزیست را می</w:t>
      </w:r>
      <w:r w:rsidRPr="006E3762">
        <w:rPr>
          <w:rStyle w:val="Char4"/>
          <w:rFonts w:hint="cs"/>
          <w:rtl/>
        </w:rPr>
        <w:softHyphen/>
        <w:t>یابد.</w:t>
      </w:r>
    </w:p>
    <w:p w:rsidR="00C719F6" w:rsidRPr="006E3762" w:rsidRDefault="00C719F6" w:rsidP="006E3762">
      <w:pPr>
        <w:pStyle w:val="a2"/>
        <w:rPr>
          <w:rtl/>
        </w:rPr>
      </w:pPr>
      <w:bookmarkStart w:id="858" w:name="_Toc404710370"/>
      <w:bookmarkStart w:id="859" w:name="_Toc437716077"/>
      <w:r w:rsidRPr="006E3762">
        <w:rPr>
          <w:rFonts w:hint="cs"/>
          <w:rtl/>
        </w:rPr>
        <w:t>67-</w:t>
      </w:r>
      <w:r w:rsidR="00FC2E68" w:rsidRPr="006E3762">
        <w:rPr>
          <w:rFonts w:hint="cs"/>
          <w:rtl/>
        </w:rPr>
        <w:t xml:space="preserve"> </w:t>
      </w:r>
      <w:r w:rsidRPr="006E3762">
        <w:rPr>
          <w:rFonts w:hint="cs"/>
          <w:rtl/>
        </w:rPr>
        <w:t>واحِد</w:t>
      </w:r>
      <w:bookmarkEnd w:id="858"/>
      <w:bookmarkEnd w:id="859"/>
      <w:r w:rsidRPr="006E3762">
        <w:rPr>
          <w:rtl/>
        </w:rPr>
        <w:fldChar w:fldCharType="begin"/>
      </w:r>
      <w:r w:rsidRPr="006E3762">
        <w:instrText xml:space="preserve"> TC "</w:instrText>
      </w:r>
      <w:bookmarkStart w:id="860" w:name="_Toc373938122"/>
      <w:bookmarkStart w:id="861" w:name="_Toc404508270"/>
      <w:r w:rsidRPr="006E3762">
        <w:rPr>
          <w:rFonts w:hint="cs"/>
          <w:rtl/>
        </w:rPr>
        <w:instrText>واحِد</w:instrText>
      </w:r>
      <w:bookmarkEnd w:id="860"/>
      <w:bookmarkEnd w:id="861"/>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8"/>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وَإِلَٰهُكُمۡ إِلَٰه</w:t>
      </w:r>
      <w:r w:rsidRPr="006E3762">
        <w:rPr>
          <w:rStyle w:val="Chard"/>
          <w:rFonts w:hint="cs"/>
          <w:rtl/>
        </w:rPr>
        <w:t>ٞ</w:t>
      </w:r>
      <w:r w:rsidRPr="006E3762">
        <w:rPr>
          <w:rStyle w:val="Chard"/>
          <w:rtl/>
        </w:rPr>
        <w:t xml:space="preserve"> </w:t>
      </w:r>
      <w:r w:rsidRPr="006E3762">
        <w:rPr>
          <w:rStyle w:val="Chard"/>
          <w:rFonts w:hint="cs"/>
          <w:rtl/>
        </w:rPr>
        <w:t>وَٰحِدٞ</w:t>
      </w:r>
      <w:r w:rsidRPr="006E3762">
        <w:rPr>
          <w:rFonts w:ascii="Tahoma" w:hAnsi="Tahoma" w:hint="cs"/>
          <w:color w:val="000000"/>
          <w:sz w:val="28"/>
          <w:szCs w:val="28"/>
          <w:rtl/>
          <w:lang w:bidi="fa-IR"/>
        </w:rPr>
        <w:t>﴾</w:t>
      </w:r>
      <w:r w:rsidRPr="006E3762">
        <w:rPr>
          <w:rStyle w:val="Char6"/>
          <w:rtl/>
        </w:rPr>
        <w:t xml:space="preserve"> [البقرة: 163]</w:t>
      </w:r>
      <w:r w:rsidRPr="006E3762">
        <w:rPr>
          <w:rStyle w:val="Char6"/>
          <w:rFonts w:hint="cs"/>
          <w:rtl/>
        </w:rPr>
        <w:t>.</w:t>
      </w:r>
    </w:p>
    <w:p w:rsidR="00FC2E68"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خداوند شما، خداوند </w:t>
      </w:r>
      <w:r w:rsidR="004565B2" w:rsidRPr="006E3762">
        <w:rPr>
          <w:rStyle w:val="Char7"/>
          <w:rtl/>
        </w:rPr>
        <w:t>یک</w:t>
      </w:r>
      <w:r w:rsidR="00C719F6" w:rsidRPr="006E3762">
        <w:rPr>
          <w:rStyle w:val="Char7"/>
          <w:rtl/>
        </w:rPr>
        <w:t xml:space="preserve">تا و </w:t>
      </w:r>
      <w:r w:rsidR="004565B2" w:rsidRPr="006E3762">
        <w:rPr>
          <w:rStyle w:val="Char7"/>
          <w:rtl/>
        </w:rPr>
        <w:t>ی</w:t>
      </w:r>
      <w:r w:rsidR="00C719F6" w:rsidRPr="006E3762">
        <w:rPr>
          <w:rStyle w:val="Char7"/>
          <w:rtl/>
        </w:rPr>
        <w:t>گانه است</w:t>
      </w:r>
      <w:r w:rsidRPr="006E3762">
        <w:rPr>
          <w:rStyle w:val="Char7"/>
          <w:rFonts w:ascii="Traditional Arabic" w:hAnsi="Traditional Arabic" w:cs="Traditional Arabic"/>
          <w:rtl/>
        </w:rPr>
        <w:t>»</w:t>
      </w:r>
      <w:r w:rsidR="004265DC" w:rsidRPr="006E3762">
        <w:rPr>
          <w:rStyle w:val="Char4"/>
          <w:rFonts w:hint="cs"/>
          <w:rtl/>
        </w:rPr>
        <w:t>.</w:t>
      </w:r>
    </w:p>
    <w:p w:rsidR="00FC2E68" w:rsidRPr="006E3762" w:rsidRDefault="00C719F6" w:rsidP="006E3762">
      <w:pPr>
        <w:ind w:firstLine="284"/>
        <w:jc w:val="both"/>
        <w:rPr>
          <w:rStyle w:val="Char4"/>
          <w:rtl/>
        </w:rPr>
      </w:pPr>
      <w:r w:rsidRPr="006E3762">
        <w:rPr>
          <w:rStyle w:val="Char4"/>
          <w:rFonts w:hint="cs"/>
          <w:rtl/>
        </w:rPr>
        <w:t>و نیز می</w:t>
      </w:r>
      <w:r w:rsidRPr="006E3762">
        <w:rPr>
          <w:rStyle w:val="Char4"/>
          <w:rFonts w:hint="cs"/>
          <w:rtl/>
        </w:rPr>
        <w:softHyphen/>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قُلۡ هُوَ </w:t>
      </w:r>
      <w:r w:rsidRPr="006E3762">
        <w:rPr>
          <w:rStyle w:val="Chard"/>
          <w:rFonts w:hint="cs"/>
          <w:rtl/>
        </w:rPr>
        <w:t>ٱ</w:t>
      </w:r>
      <w:r w:rsidRPr="006E3762">
        <w:rPr>
          <w:rStyle w:val="Chard"/>
          <w:rFonts w:hint="eastAsia"/>
          <w:rtl/>
        </w:rPr>
        <w:t>للَّهُ</w:t>
      </w:r>
      <w:r w:rsidRPr="006E3762">
        <w:rPr>
          <w:rStyle w:val="Chard"/>
          <w:rtl/>
        </w:rPr>
        <w:t xml:space="preserve"> أَحَدٌ١</w:t>
      </w:r>
      <w:r w:rsidRPr="006E3762">
        <w:rPr>
          <w:rFonts w:ascii="Tahoma" w:hAnsi="Tahoma" w:hint="cs"/>
          <w:color w:val="000000"/>
          <w:sz w:val="28"/>
          <w:szCs w:val="28"/>
          <w:rtl/>
          <w:lang w:bidi="fa-IR"/>
        </w:rPr>
        <w:t>﴾</w:t>
      </w:r>
      <w:r w:rsidRPr="006E3762">
        <w:rPr>
          <w:rStyle w:val="Char6"/>
          <w:rtl/>
        </w:rPr>
        <w:t xml:space="preserve"> [الإخلاص: 1]</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بگو: خدا، </w:t>
      </w:r>
      <w:r w:rsidR="004565B2" w:rsidRPr="006E3762">
        <w:rPr>
          <w:rStyle w:val="Char7"/>
          <w:rtl/>
        </w:rPr>
        <w:t>ی</w:t>
      </w:r>
      <w:r w:rsidR="00C719F6" w:rsidRPr="006E3762">
        <w:rPr>
          <w:rStyle w:val="Char7"/>
          <w:rtl/>
        </w:rPr>
        <w:t>گان</w:t>
      </w:r>
      <w:r w:rsidR="004565B2" w:rsidRPr="006E3762">
        <w:rPr>
          <w:rStyle w:val="Char7"/>
          <w:rFonts w:hint="cs"/>
          <w:rtl/>
        </w:rPr>
        <w:t>ۀ</w:t>
      </w:r>
      <w:r w:rsidR="00C719F6" w:rsidRPr="006E3762">
        <w:rPr>
          <w:rStyle w:val="Char7"/>
          <w:rtl/>
        </w:rPr>
        <w:t xml:space="preserve"> </w:t>
      </w:r>
      <w:r w:rsidR="004565B2" w:rsidRPr="006E3762">
        <w:rPr>
          <w:rStyle w:val="Char7"/>
          <w:rtl/>
        </w:rPr>
        <w:t>یک</w:t>
      </w:r>
      <w:r w:rsidR="00C719F6" w:rsidRPr="006E3762">
        <w:rPr>
          <w:rStyle w:val="Char7"/>
          <w:rtl/>
        </w:rPr>
        <w:t>تا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واحد</w:t>
      </w:r>
      <w:r w:rsidR="00CC1B3D" w:rsidRPr="006E3762">
        <w:rPr>
          <w:rStyle w:val="Char4"/>
          <w:rFonts w:cs="CTraditional Arabic" w:hint="cs"/>
          <w:rtl/>
        </w:rPr>
        <w:t>أ</w:t>
      </w:r>
      <w:r w:rsidRPr="006E3762">
        <w:rPr>
          <w:rStyle w:val="Char4"/>
          <w:rFonts w:hint="cs"/>
          <w:rtl/>
        </w:rPr>
        <w:t xml:space="preserve"> یعنی؛ یک و أحد یعنی؛ یگانه و یکتا. خداوند واحدِ أحد است. واحد یکی است و دو و سه تا نیست و متعدّد نیست. أحد</w:t>
      </w:r>
      <w:r w:rsidR="00CC1B3D" w:rsidRPr="006E3762">
        <w:rPr>
          <w:rStyle w:val="Char4"/>
          <w:rFonts w:cs="CTraditional Arabic" w:hint="cs"/>
          <w:rtl/>
        </w:rPr>
        <w:t>أ</w:t>
      </w:r>
      <w:r w:rsidRPr="006E3762">
        <w:rPr>
          <w:rStyle w:val="Char4"/>
          <w:rFonts w:hint="cs"/>
          <w:rtl/>
        </w:rPr>
        <w:t xml:space="preserve"> در ذات و صفات و افعالش یگانه و منحصر به فرد می</w:t>
      </w:r>
      <w:r w:rsidRPr="006E3762">
        <w:rPr>
          <w:rStyle w:val="Char4"/>
          <w:rFonts w:hint="cs"/>
          <w:rtl/>
        </w:rPr>
        <w:softHyphen/>
        <w:t>باشد و شبیه چیزی نبوده و چیزی شبیه او نیست. واحدِ أحد یکی است و فقط وی متّصف به این أسماء حُسنی و صفاتِ عُلیا می</w:t>
      </w:r>
      <w:r w:rsidRPr="006E3762">
        <w:rPr>
          <w:rStyle w:val="Char4"/>
          <w:rFonts w:hint="cs"/>
          <w:rtl/>
        </w:rPr>
        <w:softHyphen/>
        <w:t>باشد؛ چرا که فقط خداوند</w:t>
      </w:r>
      <w:r w:rsidR="00CC1B3D" w:rsidRPr="006E3762">
        <w:rPr>
          <w:rStyle w:val="Char4"/>
          <w:rFonts w:cs="CTraditional Arabic" w:hint="cs"/>
          <w:rtl/>
        </w:rPr>
        <w:t>أ</w:t>
      </w:r>
      <w:r w:rsidRPr="006E3762">
        <w:rPr>
          <w:rStyle w:val="Char4"/>
          <w:rFonts w:hint="cs"/>
          <w:rtl/>
        </w:rPr>
        <w:t xml:space="preserve"> هم</w:t>
      </w:r>
      <w:r w:rsidR="004565B2" w:rsidRPr="006E3762">
        <w:rPr>
          <w:rStyle w:val="Char4"/>
          <w:rFonts w:hint="cs"/>
          <w:rtl/>
        </w:rPr>
        <w:t>ۀ</w:t>
      </w:r>
      <w:r w:rsidRPr="006E3762">
        <w:rPr>
          <w:rStyle w:val="Char4"/>
          <w:rFonts w:hint="cs"/>
          <w:rtl/>
        </w:rPr>
        <w:t xml:space="preserve"> آنها را داراست و هیچ موجودی هیچ یک از این صفات را آن</w:t>
      </w:r>
      <w:r w:rsidRPr="006E3762">
        <w:rPr>
          <w:rStyle w:val="Char4"/>
          <w:rtl/>
        </w:rPr>
        <w:softHyphen/>
      </w:r>
      <w:r w:rsidRPr="006E3762">
        <w:rPr>
          <w:rStyle w:val="Char4"/>
          <w:rFonts w:hint="cs"/>
          <w:rtl/>
        </w:rPr>
        <w:t>گونه که خداوند</w:t>
      </w:r>
      <w:r w:rsidR="00CC1B3D" w:rsidRPr="006E3762">
        <w:rPr>
          <w:rStyle w:val="Char4"/>
          <w:rFonts w:cs="CTraditional Arabic" w:hint="cs"/>
          <w:rtl/>
        </w:rPr>
        <w:t>أ</w:t>
      </w:r>
      <w:r w:rsidRPr="006E3762">
        <w:rPr>
          <w:rStyle w:val="Char4"/>
          <w:rFonts w:hint="cs"/>
          <w:rtl/>
        </w:rPr>
        <w:t xml:space="preserve"> دارد به صورت کامل ندارد. و هرگز دو تا نمی</w:t>
      </w:r>
      <w:r w:rsidRPr="006E3762">
        <w:rPr>
          <w:rStyle w:val="Char4"/>
          <w:rFonts w:hint="cs"/>
          <w:rtl/>
        </w:rPr>
        <w:softHyphen/>
        <w:t>شود و تجزیه</w:t>
      </w:r>
      <w:r w:rsidRPr="006E3762">
        <w:rPr>
          <w:rStyle w:val="Char4"/>
          <w:rFonts w:hint="cs"/>
          <w:rtl/>
        </w:rPr>
        <w:softHyphen/>
        <w:t>پذیر نیست و یگان</w:t>
      </w:r>
      <w:r w:rsidR="004565B2" w:rsidRPr="006E3762">
        <w:rPr>
          <w:rStyle w:val="Char4"/>
          <w:rFonts w:hint="cs"/>
          <w:rtl/>
        </w:rPr>
        <w:t>ۀ</w:t>
      </w:r>
      <w:r w:rsidRPr="006E3762">
        <w:rPr>
          <w:rStyle w:val="Char4"/>
          <w:rFonts w:hint="cs"/>
          <w:rtl/>
        </w:rPr>
        <w:t xml:space="preserve"> بی‌همتایی است که آفرینش هستی و نظم و نظام شگرف و پیچید</w:t>
      </w:r>
      <w:r w:rsidR="004565B2" w:rsidRPr="006E3762">
        <w:rPr>
          <w:rStyle w:val="Char4"/>
          <w:rFonts w:hint="cs"/>
          <w:rtl/>
        </w:rPr>
        <w:t>ۀ</w:t>
      </w:r>
      <w:r w:rsidRPr="006E3762">
        <w:rPr>
          <w:rStyle w:val="Char4"/>
          <w:rFonts w:hint="cs"/>
          <w:rtl/>
        </w:rPr>
        <w:t xml:space="preserve"> آن و هم</w:t>
      </w:r>
      <w:r w:rsidRPr="006E3762">
        <w:rPr>
          <w:rStyle w:val="Char4"/>
          <w:rFonts w:hint="cs"/>
          <w:rtl/>
        </w:rPr>
        <w:softHyphen/>
        <w:t>جهت و هم</w:t>
      </w:r>
      <w:r w:rsidRPr="006E3762">
        <w:rPr>
          <w:rStyle w:val="Char4"/>
          <w:rFonts w:hint="cs"/>
          <w:rtl/>
        </w:rPr>
        <w:softHyphen/>
        <w:t>سو بودن آنها حاکی از خداوندی دارد که واحد و یکی می</w:t>
      </w:r>
      <w:r w:rsidRPr="006E3762">
        <w:rPr>
          <w:rStyle w:val="Char4"/>
          <w:rFonts w:hint="cs"/>
          <w:rtl/>
        </w:rPr>
        <w:softHyphen/>
        <w:t xml:space="preserve">باشد؛ چرا که اگر خدایانِ پراکنده بر هستی حاکم بودند هرج و مرج و </w:t>
      </w:r>
      <w:r w:rsidRPr="006E3762">
        <w:rPr>
          <w:rStyle w:val="Char4"/>
          <w:rtl/>
        </w:rPr>
        <w:t>تناقضات و اختلافات فراوان</w:t>
      </w:r>
      <w:r w:rsidRPr="006E3762">
        <w:rPr>
          <w:rStyle w:val="Char4"/>
          <w:rFonts w:hint="cs"/>
          <w:rtl/>
        </w:rPr>
        <w:t xml:space="preserve"> بر آن حاکم می</w:t>
      </w:r>
      <w:r w:rsidRPr="006E3762">
        <w:rPr>
          <w:rStyle w:val="Char4"/>
          <w:rFonts w:hint="cs"/>
          <w:rtl/>
        </w:rPr>
        <w:softHyphen/>
        <w:t>گشت.</w:t>
      </w:r>
    </w:p>
    <w:p w:rsidR="00C719F6" w:rsidRPr="006E3762" w:rsidRDefault="00C719F6" w:rsidP="006E3762">
      <w:pPr>
        <w:ind w:firstLine="284"/>
        <w:jc w:val="both"/>
        <w:rPr>
          <w:rStyle w:val="Char4"/>
          <w:rtl/>
        </w:rPr>
      </w:pPr>
      <w:r w:rsidRPr="006E3762">
        <w:rPr>
          <w:rStyle w:val="Char4"/>
          <w:rFonts w:hint="cs"/>
          <w:rtl/>
        </w:rPr>
        <w:t>مؤمن پروردگارش را یکتا و یگانه و بی</w:t>
      </w:r>
      <w:r w:rsidRPr="006E3762">
        <w:rPr>
          <w:rStyle w:val="Char4"/>
          <w:rFonts w:hint="cs"/>
          <w:rtl/>
        </w:rPr>
        <w:softHyphen/>
        <w:t>همتا می</w:t>
      </w:r>
      <w:r w:rsidRPr="006E3762">
        <w:rPr>
          <w:rStyle w:val="Char4"/>
          <w:rFonts w:hint="cs"/>
          <w:rtl/>
        </w:rPr>
        <w:softHyphen/>
        <w:t>داند که در خلق (آفرینش) و أمر (فرمان و فرماندهی) و ربوبیّت و ألوهیّت یکتاست. مؤمن ذات و افعال و أسماء و صفات پروردگارش را واحد و یکتا و بی</w:t>
      </w:r>
      <w:r w:rsidRPr="006E3762">
        <w:rPr>
          <w:rStyle w:val="Char4"/>
          <w:rFonts w:hint="cs"/>
          <w:rtl/>
        </w:rPr>
        <w:softHyphen/>
        <w:t>همتا و بی</w:t>
      </w:r>
      <w:r w:rsidRPr="006E3762">
        <w:rPr>
          <w:rStyle w:val="Char4"/>
          <w:rFonts w:hint="cs"/>
          <w:rtl/>
        </w:rPr>
        <w:softHyphen/>
        <w:t>همگون می</w:t>
      </w:r>
      <w:r w:rsidRPr="006E3762">
        <w:rPr>
          <w:rStyle w:val="Char4"/>
          <w:rFonts w:hint="cs"/>
          <w:rtl/>
        </w:rPr>
        <w:softHyphen/>
        <w:t>داند و کسی را مشابه و هم</w:t>
      </w:r>
      <w:r w:rsidRPr="006E3762">
        <w:rPr>
          <w:rStyle w:val="Char4"/>
          <w:rFonts w:hint="cs"/>
          <w:rtl/>
        </w:rPr>
        <w:softHyphen/>
        <w:t>راستا و هم</w:t>
      </w:r>
      <w:r w:rsidRPr="006E3762">
        <w:rPr>
          <w:rStyle w:val="Char4"/>
          <w:rFonts w:hint="cs"/>
          <w:rtl/>
        </w:rPr>
        <w:softHyphen/>
        <w:t>سو با وی قرار نمی</w:t>
      </w:r>
      <w:r w:rsidRPr="006E3762">
        <w:rPr>
          <w:rStyle w:val="Char4"/>
          <w:rFonts w:hint="cs"/>
          <w:rtl/>
        </w:rPr>
        <w:softHyphen/>
        <w:t xml:space="preserve">دهد و </w:t>
      </w:r>
      <w:r w:rsidRPr="006E3762">
        <w:rPr>
          <w:rStyle w:val="Char4"/>
          <w:rtl/>
        </w:rPr>
        <w:t>در خلقت و مال</w:t>
      </w:r>
      <w:r w:rsidR="004565B2" w:rsidRPr="006E3762">
        <w:rPr>
          <w:rStyle w:val="Char4"/>
          <w:rtl/>
        </w:rPr>
        <w:t>کی</w:t>
      </w:r>
      <w:r w:rsidRPr="006E3762">
        <w:rPr>
          <w:rStyle w:val="Char4"/>
          <w:rtl/>
        </w:rPr>
        <w:t>ت و ادار</w:t>
      </w:r>
      <w:r w:rsidR="004565B2" w:rsidRPr="006E3762">
        <w:rPr>
          <w:rStyle w:val="Char4"/>
          <w:rFonts w:hint="cs"/>
          <w:rtl/>
        </w:rPr>
        <w:t>ۀ</w:t>
      </w:r>
      <w:r w:rsidRPr="006E3762">
        <w:rPr>
          <w:rStyle w:val="Char4"/>
          <w:rtl/>
        </w:rPr>
        <w:t xml:space="preserve"> </w:t>
      </w:r>
      <w:r w:rsidRPr="006E3762">
        <w:rPr>
          <w:rStyle w:val="Char4"/>
          <w:rFonts w:hint="cs"/>
          <w:rtl/>
        </w:rPr>
        <w:t>هستی کسی را با واحد شریک قرار نمی</w:t>
      </w:r>
      <w:r w:rsidRPr="006E3762">
        <w:rPr>
          <w:rStyle w:val="Char4"/>
          <w:rFonts w:hint="cs"/>
          <w:rtl/>
        </w:rPr>
        <w:softHyphen/>
        <w:t>دهد و نفی غیر الله در گفتار و کردار و پندار او نمایان است به</w:t>
      </w:r>
      <w:r w:rsidRPr="006E3762">
        <w:rPr>
          <w:rStyle w:val="Char4"/>
          <w:rFonts w:hint="cs"/>
          <w:rtl/>
        </w:rPr>
        <w:softHyphen/>
        <w:t>گونه</w:t>
      </w:r>
      <w:r w:rsidRPr="006E3762">
        <w:rPr>
          <w:rStyle w:val="Char4"/>
          <w:rFonts w:hint="cs"/>
          <w:rtl/>
        </w:rPr>
        <w:softHyphen/>
        <w:t>ای که نور توحید و یکتاپرستی وجودش را منوّر کرده و همیشه متوجه واحدِ أحدی است که فریادرسی و فرماندهی فقط متعلق به اوست.</w:t>
      </w:r>
    </w:p>
    <w:p w:rsidR="00C719F6" w:rsidRPr="006E3762" w:rsidRDefault="00C719F6" w:rsidP="006E3762">
      <w:pPr>
        <w:pStyle w:val="a2"/>
        <w:rPr>
          <w:rtl/>
        </w:rPr>
      </w:pPr>
      <w:bookmarkStart w:id="862" w:name="_Toc404710371"/>
      <w:bookmarkStart w:id="863" w:name="_Toc437716078"/>
      <w:r w:rsidRPr="006E3762">
        <w:rPr>
          <w:rFonts w:hint="cs"/>
          <w:rtl/>
        </w:rPr>
        <w:t>68-</w:t>
      </w:r>
      <w:r w:rsidR="00FC2E68" w:rsidRPr="006E3762">
        <w:rPr>
          <w:rFonts w:hint="cs"/>
          <w:rtl/>
        </w:rPr>
        <w:t xml:space="preserve"> </w:t>
      </w:r>
      <w:r w:rsidRPr="006E3762">
        <w:rPr>
          <w:rFonts w:hint="cs"/>
          <w:rtl/>
        </w:rPr>
        <w:t>صَمَد</w:t>
      </w:r>
      <w:bookmarkEnd w:id="862"/>
      <w:bookmarkEnd w:id="863"/>
      <w:r w:rsidRPr="006E3762">
        <w:rPr>
          <w:rtl/>
        </w:rPr>
        <w:fldChar w:fldCharType="begin"/>
      </w:r>
      <w:r w:rsidRPr="006E3762">
        <w:instrText xml:space="preserve"> TC "</w:instrText>
      </w:r>
      <w:bookmarkStart w:id="864" w:name="_Toc373938123"/>
      <w:bookmarkStart w:id="865" w:name="_Toc404508271"/>
      <w:r w:rsidRPr="006E3762">
        <w:rPr>
          <w:rFonts w:hint="cs"/>
          <w:rtl/>
        </w:rPr>
        <w:instrText>صَمَد</w:instrText>
      </w:r>
      <w:bookmarkEnd w:id="864"/>
      <w:bookmarkEnd w:id="865"/>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ٱ</w:t>
      </w:r>
      <w:r w:rsidRPr="006E3762">
        <w:rPr>
          <w:rStyle w:val="Chard"/>
          <w:rFonts w:hint="eastAsia"/>
          <w:rtl/>
        </w:rPr>
        <w:t>للَّهُ</w:t>
      </w:r>
      <w:r w:rsidRPr="006E3762">
        <w:rPr>
          <w:rStyle w:val="Chard"/>
          <w:rtl/>
        </w:rPr>
        <w:t xml:space="preserve"> </w:t>
      </w:r>
      <w:r w:rsidRPr="006E3762">
        <w:rPr>
          <w:rStyle w:val="Chard"/>
          <w:rFonts w:hint="cs"/>
          <w:rtl/>
        </w:rPr>
        <w:t>ٱ</w:t>
      </w:r>
      <w:r w:rsidRPr="006E3762">
        <w:rPr>
          <w:rStyle w:val="Chard"/>
          <w:rFonts w:hint="eastAsia"/>
          <w:rtl/>
        </w:rPr>
        <w:t>لصَّمَدُ</w:t>
      </w:r>
      <w:r w:rsidRPr="006E3762">
        <w:rPr>
          <w:rStyle w:val="Chard"/>
          <w:rtl/>
        </w:rPr>
        <w:t>٢</w:t>
      </w:r>
      <w:r w:rsidRPr="006E3762">
        <w:rPr>
          <w:rFonts w:ascii="Tahoma" w:hAnsi="Tahoma" w:hint="cs"/>
          <w:color w:val="000000"/>
          <w:sz w:val="28"/>
          <w:szCs w:val="28"/>
          <w:rtl/>
          <w:lang w:bidi="fa-IR"/>
        </w:rPr>
        <w:t>﴾</w:t>
      </w:r>
      <w:r w:rsidRPr="006E3762">
        <w:rPr>
          <w:rStyle w:val="Char6"/>
          <w:rtl/>
        </w:rPr>
        <w:t xml:space="preserve"> [الإخلاص: 2]</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‏خدا، </w:t>
      </w:r>
      <w:r w:rsidR="00C719F6" w:rsidRPr="006E3762">
        <w:rPr>
          <w:rStyle w:val="Char7"/>
          <w:rFonts w:hint="cs"/>
          <w:rtl/>
        </w:rPr>
        <w:t xml:space="preserve">کمال مطلق و </w:t>
      </w:r>
      <w:r w:rsidR="00C719F6" w:rsidRPr="006E3762">
        <w:rPr>
          <w:rStyle w:val="Char7"/>
          <w:rtl/>
        </w:rPr>
        <w:t>سَرورِ والا</w:t>
      </w:r>
      <w:r w:rsidR="004565B2" w:rsidRPr="006E3762">
        <w:rPr>
          <w:rStyle w:val="Char7"/>
          <w:rtl/>
        </w:rPr>
        <w:t>ی</w:t>
      </w:r>
      <w:r w:rsidR="00C719F6" w:rsidRPr="006E3762">
        <w:rPr>
          <w:rStyle w:val="Char7"/>
          <w:rtl/>
        </w:rPr>
        <w:t xml:space="preserve"> برآورند</w:t>
      </w:r>
      <w:r w:rsidR="004565B2" w:rsidRPr="006E3762">
        <w:rPr>
          <w:rStyle w:val="Char7"/>
          <w:rFonts w:hint="cs"/>
          <w:rtl/>
        </w:rPr>
        <w:t>ۀ</w:t>
      </w:r>
      <w:r w:rsidR="00C719F6" w:rsidRPr="006E3762">
        <w:rPr>
          <w:rStyle w:val="Char7"/>
          <w:rtl/>
        </w:rPr>
        <w:t xml:space="preserve"> ام</w:t>
      </w:r>
      <w:r w:rsidR="004565B2" w:rsidRPr="006E3762">
        <w:rPr>
          <w:rStyle w:val="Char7"/>
          <w:rtl/>
        </w:rPr>
        <w:t>ی</w:t>
      </w:r>
      <w:r w:rsidR="00C719F6" w:rsidRPr="006E3762">
        <w:rPr>
          <w:rStyle w:val="Char7"/>
          <w:rtl/>
        </w:rPr>
        <w:t>دها و برطرف‌</w:t>
      </w:r>
      <w:r w:rsidR="004565B2" w:rsidRPr="006E3762">
        <w:rPr>
          <w:rStyle w:val="Char7"/>
          <w:rtl/>
        </w:rPr>
        <w:t>ک</w:t>
      </w:r>
      <w:r w:rsidR="00C719F6" w:rsidRPr="006E3762">
        <w:rPr>
          <w:rStyle w:val="Char7"/>
          <w:rtl/>
        </w:rPr>
        <w:t>نند</w:t>
      </w:r>
      <w:r w:rsidR="004565B2" w:rsidRPr="006E3762">
        <w:rPr>
          <w:rStyle w:val="Char7"/>
          <w:rFonts w:hint="cs"/>
          <w:rtl/>
        </w:rPr>
        <w:t>ۀ</w:t>
      </w:r>
      <w:r w:rsidR="00C719F6" w:rsidRPr="006E3762">
        <w:rPr>
          <w:rStyle w:val="Char7"/>
          <w:rtl/>
        </w:rPr>
        <w:t xml:space="preserve"> ن</w:t>
      </w:r>
      <w:r w:rsidR="004565B2" w:rsidRPr="006E3762">
        <w:rPr>
          <w:rStyle w:val="Char7"/>
          <w:rtl/>
        </w:rPr>
        <w:t>ی</w:t>
      </w:r>
      <w:r w:rsidR="00C719F6" w:rsidRPr="006E3762">
        <w:rPr>
          <w:rStyle w:val="Char7"/>
          <w:rtl/>
        </w:rPr>
        <w:t>ازمند</w:t>
      </w:r>
      <w:r w:rsidR="004565B2" w:rsidRPr="006E3762">
        <w:rPr>
          <w:rStyle w:val="Char7"/>
          <w:rtl/>
        </w:rPr>
        <w:t>ی</w:t>
      </w:r>
      <w:r w:rsidRPr="006E3762">
        <w:rPr>
          <w:rStyle w:val="Char7"/>
          <w:rFonts w:hint="cs"/>
          <w:rtl/>
        </w:rPr>
        <w:t>‌</w:t>
      </w:r>
      <w:r w:rsidR="00C719F6" w:rsidRPr="006E3762">
        <w:rPr>
          <w:rStyle w:val="Char7"/>
          <w:rtl/>
        </w:rPr>
        <w:t>ها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صَمَد یعنی؛ توپُر و بدون جوف و بلند و مرتفع. صمد</w:t>
      </w:r>
      <w:r w:rsidR="00CC1B3D" w:rsidRPr="006E3762">
        <w:rPr>
          <w:rStyle w:val="Char4"/>
          <w:rFonts w:cs="CTraditional Arabic" w:hint="cs"/>
          <w:rtl/>
        </w:rPr>
        <w:t>أ</w:t>
      </w:r>
      <w:r w:rsidRPr="006E3762">
        <w:rPr>
          <w:rStyle w:val="Char4"/>
          <w:rFonts w:hint="cs"/>
          <w:rtl/>
        </w:rPr>
        <w:t xml:space="preserve"> ذاتی است که هم</w:t>
      </w:r>
      <w:r w:rsidR="004565B2" w:rsidRPr="006E3762">
        <w:rPr>
          <w:rStyle w:val="Char4"/>
          <w:rFonts w:hint="cs"/>
          <w:rtl/>
        </w:rPr>
        <w:t>ۀ</w:t>
      </w:r>
      <w:r w:rsidRPr="006E3762">
        <w:rPr>
          <w:rStyle w:val="Char4"/>
          <w:rFonts w:hint="cs"/>
          <w:rtl/>
        </w:rPr>
        <w:t xml:space="preserve"> صفات کمال را داراست و هم</w:t>
      </w:r>
      <w:r w:rsidR="004565B2" w:rsidRPr="006E3762">
        <w:rPr>
          <w:rStyle w:val="Char4"/>
          <w:rFonts w:hint="cs"/>
          <w:rtl/>
        </w:rPr>
        <w:t>ۀ</w:t>
      </w:r>
      <w:r w:rsidRPr="006E3762">
        <w:rPr>
          <w:rStyle w:val="Char4"/>
          <w:rFonts w:hint="cs"/>
          <w:rtl/>
        </w:rPr>
        <w:t xml:space="preserve"> صفاتش در اوج کمال و عظمت و بزرگی و شرافت و سیادت هستند. و هیچ خلل و نقصی در آنها وجود ندارد؛ چرا که وجود هر نقصی مثل آن است که قسمتی از صفاتش تو خالی است، ولی صفاتش در اوج کمال و در نهایت جمال قرار دارند و هیچ خللی ندارند. صَمَد به معنای </w:t>
      </w:r>
      <w:r w:rsidRPr="006E3762">
        <w:rPr>
          <w:rStyle w:val="Char4"/>
          <w:rtl/>
        </w:rPr>
        <w:t>سَرورِ والا</w:t>
      </w:r>
      <w:r w:rsidR="004565B2" w:rsidRPr="006E3762">
        <w:rPr>
          <w:rStyle w:val="Char4"/>
          <w:rtl/>
        </w:rPr>
        <w:t>ی</w:t>
      </w:r>
      <w:r w:rsidRPr="006E3762">
        <w:rPr>
          <w:rStyle w:val="Char4"/>
          <w:rtl/>
        </w:rPr>
        <w:t xml:space="preserve"> برآورند</w:t>
      </w:r>
      <w:r w:rsidR="004565B2" w:rsidRPr="006E3762">
        <w:rPr>
          <w:rStyle w:val="Char4"/>
          <w:rFonts w:hint="cs"/>
          <w:rtl/>
        </w:rPr>
        <w:t>ۀ</w:t>
      </w:r>
      <w:r w:rsidRPr="006E3762">
        <w:rPr>
          <w:rStyle w:val="Char4"/>
          <w:rtl/>
        </w:rPr>
        <w:t xml:space="preserve"> ام</w:t>
      </w:r>
      <w:r w:rsidR="004565B2" w:rsidRPr="006E3762">
        <w:rPr>
          <w:rStyle w:val="Char4"/>
          <w:rtl/>
        </w:rPr>
        <w:t>ی</w:t>
      </w:r>
      <w:r w:rsidRPr="006E3762">
        <w:rPr>
          <w:rStyle w:val="Char4"/>
          <w:rtl/>
        </w:rPr>
        <w:t>دها و برطرف‌</w:t>
      </w:r>
      <w:r w:rsidR="004565B2" w:rsidRPr="006E3762">
        <w:rPr>
          <w:rStyle w:val="Char4"/>
          <w:rtl/>
        </w:rPr>
        <w:t>ک</w:t>
      </w:r>
      <w:r w:rsidRPr="006E3762">
        <w:rPr>
          <w:rStyle w:val="Char4"/>
          <w:rtl/>
        </w:rPr>
        <w:t>نند</w:t>
      </w:r>
      <w:r w:rsidR="004565B2" w:rsidRPr="006E3762">
        <w:rPr>
          <w:rStyle w:val="Char4"/>
          <w:rFonts w:hint="cs"/>
          <w:rtl/>
        </w:rPr>
        <w:t>ۀ</w:t>
      </w:r>
      <w:r w:rsidRPr="006E3762">
        <w:rPr>
          <w:rStyle w:val="Char4"/>
          <w:rtl/>
        </w:rPr>
        <w:t xml:space="preserve"> ن</w:t>
      </w:r>
      <w:r w:rsidR="004565B2" w:rsidRPr="006E3762">
        <w:rPr>
          <w:rStyle w:val="Char4"/>
          <w:rtl/>
        </w:rPr>
        <w:t>ی</w:t>
      </w:r>
      <w:r w:rsidRPr="006E3762">
        <w:rPr>
          <w:rStyle w:val="Char4"/>
          <w:rtl/>
        </w:rPr>
        <w:t>ازمند</w:t>
      </w:r>
      <w:r w:rsidR="004565B2" w:rsidRPr="006E3762">
        <w:rPr>
          <w:rStyle w:val="Char4"/>
          <w:rtl/>
        </w:rPr>
        <w:t>ی</w:t>
      </w:r>
      <w:r w:rsidRPr="006E3762">
        <w:rPr>
          <w:rStyle w:val="Char4"/>
          <w:rtl/>
        </w:rPr>
        <w:t>ها</w:t>
      </w:r>
      <w:r w:rsidRPr="006E3762">
        <w:rPr>
          <w:rStyle w:val="Char4"/>
          <w:rFonts w:hint="cs"/>
          <w:rtl/>
        </w:rPr>
        <w:t xml:space="preserve"> نیز معنا شده است که وی سرورِ بی</w:t>
      </w:r>
      <w:r w:rsidRPr="006E3762">
        <w:rPr>
          <w:rStyle w:val="Char4"/>
          <w:rFonts w:hint="cs"/>
          <w:rtl/>
        </w:rPr>
        <w:softHyphen/>
        <w:t xml:space="preserve">نیاز مطلق است و همه به وی نیازمندند. صمد </w:t>
      </w:r>
      <w:r w:rsidRPr="006E3762">
        <w:rPr>
          <w:rStyle w:val="Char4"/>
          <w:rtl/>
        </w:rPr>
        <w:t>نزاده است و زاده نشده است</w:t>
      </w:r>
      <w:r w:rsidRPr="006E3762">
        <w:rPr>
          <w:rStyle w:val="Char4"/>
          <w:rFonts w:hint="cs"/>
          <w:rtl/>
        </w:rPr>
        <w:t xml:space="preserve"> و</w:t>
      </w:r>
      <w:r w:rsidRPr="006E3762">
        <w:rPr>
          <w:rStyle w:val="Char4"/>
          <w:rtl/>
        </w:rPr>
        <w:t xml:space="preserve"> </w:t>
      </w:r>
      <w:r w:rsidR="004565B2" w:rsidRPr="006E3762">
        <w:rPr>
          <w:rStyle w:val="Char4"/>
          <w:rtl/>
        </w:rPr>
        <w:t>ک</w:t>
      </w:r>
      <w:r w:rsidRPr="006E3762">
        <w:rPr>
          <w:rStyle w:val="Char4"/>
          <w:rtl/>
        </w:rPr>
        <w:t>س</w:t>
      </w:r>
      <w:r w:rsidR="004565B2" w:rsidRPr="006E3762">
        <w:rPr>
          <w:rStyle w:val="Char4"/>
          <w:rtl/>
        </w:rPr>
        <w:t>ی</w:t>
      </w:r>
      <w:r w:rsidRPr="006E3762">
        <w:rPr>
          <w:rStyle w:val="Char4"/>
          <w:rtl/>
        </w:rPr>
        <w:t xml:space="preserve"> همتا و همگون او نم</w:t>
      </w:r>
      <w:r w:rsidR="004565B2" w:rsidRPr="006E3762">
        <w:rPr>
          <w:rStyle w:val="Char4"/>
          <w:rtl/>
        </w:rPr>
        <w:t>ی</w:t>
      </w:r>
      <w:r w:rsidRPr="006E3762">
        <w:rPr>
          <w:rStyle w:val="Char4"/>
          <w:rtl/>
        </w:rPr>
        <w:t>‌باشد</w:t>
      </w:r>
      <w:r w:rsidRPr="006E3762">
        <w:rPr>
          <w:rStyle w:val="Char4"/>
          <w:rFonts w:hint="cs"/>
          <w:rtl/>
        </w:rPr>
        <w:t xml:space="preserve"> </w:t>
      </w:r>
      <w:r w:rsidRPr="006E3762">
        <w:rPr>
          <w:rStyle w:val="Char4"/>
          <w:rtl/>
        </w:rPr>
        <w:t>و او روز</w:t>
      </w:r>
      <w:r w:rsidR="004565B2" w:rsidRPr="006E3762">
        <w:rPr>
          <w:rStyle w:val="Char4"/>
          <w:rtl/>
        </w:rPr>
        <w:t>ی</w:t>
      </w:r>
      <w:r w:rsidRPr="006E3762">
        <w:rPr>
          <w:rStyle w:val="Char4"/>
          <w:rtl/>
        </w:rPr>
        <w:t xml:space="preserve"> م</w:t>
      </w:r>
      <w:r w:rsidR="004565B2" w:rsidRPr="006E3762">
        <w:rPr>
          <w:rStyle w:val="Char4"/>
          <w:rtl/>
        </w:rPr>
        <w:t>ی</w:t>
      </w:r>
      <w:r w:rsidRPr="006E3762">
        <w:rPr>
          <w:rStyle w:val="Char4"/>
          <w:rtl/>
        </w:rPr>
        <w:t>‌دهد و رازق همگان او است و همه بدو ن</w:t>
      </w:r>
      <w:r w:rsidR="004565B2" w:rsidRPr="006E3762">
        <w:rPr>
          <w:rStyle w:val="Char4"/>
          <w:rtl/>
        </w:rPr>
        <w:t>ی</w:t>
      </w:r>
      <w:r w:rsidRPr="006E3762">
        <w:rPr>
          <w:rStyle w:val="Char4"/>
          <w:rtl/>
        </w:rPr>
        <w:t>ازمندند و به او روز</w:t>
      </w:r>
      <w:r w:rsidR="004565B2" w:rsidRPr="006E3762">
        <w:rPr>
          <w:rStyle w:val="Char4"/>
          <w:rtl/>
        </w:rPr>
        <w:t>ی</w:t>
      </w:r>
      <w:r w:rsidRPr="006E3762">
        <w:rPr>
          <w:rStyle w:val="Char4"/>
          <w:rtl/>
        </w:rPr>
        <w:t xml:space="preserve"> داده نم</w:t>
      </w:r>
      <w:r w:rsidR="004565B2" w:rsidRPr="006E3762">
        <w:rPr>
          <w:rStyle w:val="Char4"/>
          <w:rtl/>
        </w:rPr>
        <w:t>ی</w:t>
      </w:r>
      <w:r w:rsidRPr="006E3762">
        <w:rPr>
          <w:rStyle w:val="Char4"/>
          <w:rtl/>
        </w:rPr>
        <w:t>‌شود</w:t>
      </w:r>
      <w:r w:rsidRPr="006E3762">
        <w:rPr>
          <w:rStyle w:val="Char4"/>
          <w:rFonts w:hint="cs"/>
          <w:rtl/>
        </w:rPr>
        <w:t xml:space="preserve"> </w:t>
      </w:r>
      <w:r w:rsidRPr="006E3762">
        <w:rPr>
          <w:rStyle w:val="Char4"/>
          <w:rtl/>
        </w:rPr>
        <w:t>و ن</w:t>
      </w:r>
      <w:r w:rsidR="004565B2" w:rsidRPr="006E3762">
        <w:rPr>
          <w:rStyle w:val="Char4"/>
          <w:rtl/>
        </w:rPr>
        <w:t>ی</w:t>
      </w:r>
      <w:r w:rsidRPr="006E3762">
        <w:rPr>
          <w:rStyle w:val="Char4"/>
          <w:rtl/>
        </w:rPr>
        <w:t xml:space="preserve">ازمند </w:t>
      </w:r>
      <w:r w:rsidR="004565B2" w:rsidRPr="006E3762">
        <w:rPr>
          <w:rStyle w:val="Char4"/>
          <w:rtl/>
        </w:rPr>
        <w:t>ک</w:t>
      </w:r>
      <w:r w:rsidRPr="006E3762">
        <w:rPr>
          <w:rStyle w:val="Char4"/>
          <w:rtl/>
        </w:rPr>
        <w:t>س</w:t>
      </w:r>
      <w:r w:rsidR="004565B2" w:rsidRPr="006E3762">
        <w:rPr>
          <w:rStyle w:val="Char4"/>
          <w:rtl/>
        </w:rPr>
        <w:t>ی</w:t>
      </w:r>
      <w:r w:rsidRPr="006E3762">
        <w:rPr>
          <w:rStyle w:val="Char4"/>
          <w:rtl/>
        </w:rPr>
        <w:t xml:space="preserve"> ن</w:t>
      </w:r>
      <w:r w:rsidR="004565B2" w:rsidRPr="006E3762">
        <w:rPr>
          <w:rStyle w:val="Char4"/>
          <w:rtl/>
        </w:rPr>
        <w:t>ی</w:t>
      </w:r>
      <w:r w:rsidRPr="006E3762">
        <w:rPr>
          <w:rStyle w:val="Char4"/>
          <w:rtl/>
        </w:rPr>
        <w:t>ست</w:t>
      </w:r>
      <w:r w:rsidRPr="006E3762">
        <w:rPr>
          <w:rStyle w:val="Char4"/>
          <w:rFonts w:hint="cs"/>
          <w:rtl/>
        </w:rPr>
        <w:t>، این صفات نمادی از خلل</w:t>
      </w:r>
      <w:r w:rsidRPr="006E3762">
        <w:rPr>
          <w:rStyle w:val="Char4"/>
          <w:rtl/>
        </w:rPr>
        <w:softHyphen/>
      </w:r>
      <w:r w:rsidRPr="006E3762">
        <w:rPr>
          <w:rStyle w:val="Char4"/>
          <w:rFonts w:hint="cs"/>
          <w:rtl/>
        </w:rPr>
        <w:t>ناپذیری و کمال و سروری او دارند.</w:t>
      </w:r>
    </w:p>
    <w:p w:rsidR="00C719F6" w:rsidRPr="006E3762" w:rsidRDefault="00C719F6" w:rsidP="006E3762">
      <w:pPr>
        <w:ind w:firstLine="284"/>
        <w:jc w:val="both"/>
        <w:rPr>
          <w:rStyle w:val="Char4"/>
          <w:rtl/>
        </w:rPr>
      </w:pPr>
      <w:r w:rsidRPr="006E3762">
        <w:rPr>
          <w:rStyle w:val="Char4"/>
          <w:rFonts w:hint="cs"/>
          <w:rtl/>
        </w:rPr>
        <w:t>مُؤمِن، صَمَد را خالی و منزّه از هر نقص و ضعف می‌داند و با نهایت خشوع وی را به صمد بودن تسبیح و تقدیس می</w:t>
      </w:r>
      <w:r w:rsidRPr="006E3762">
        <w:rPr>
          <w:rStyle w:val="Char4"/>
          <w:rFonts w:hint="cs"/>
          <w:rtl/>
        </w:rPr>
        <w:softHyphen/>
        <w:t xml:space="preserve">کند و صفات عُلیای وی را برای کسی قائل نیست، بدین خاطر بندگی و ندا و فریادرسی و فرمان و حکم، رفع نیاز و حوائج خود را فقط از </w:t>
      </w:r>
      <w:r w:rsidRPr="006E3762">
        <w:rPr>
          <w:rStyle w:val="Char4"/>
          <w:rtl/>
        </w:rPr>
        <w:t>سَرورِ والا</w:t>
      </w:r>
      <w:r w:rsidRPr="006E3762">
        <w:rPr>
          <w:rStyle w:val="Char4"/>
          <w:rFonts w:hint="cs"/>
          <w:rtl/>
        </w:rPr>
        <w:t>مقامی می</w:t>
      </w:r>
      <w:r w:rsidRPr="006E3762">
        <w:rPr>
          <w:rStyle w:val="Char4"/>
          <w:rFonts w:hint="cs"/>
          <w:rtl/>
        </w:rPr>
        <w:softHyphen/>
        <w:t>خواهد که همه چیز در اراد</w:t>
      </w:r>
      <w:r w:rsidR="004565B2" w:rsidRPr="006E3762">
        <w:rPr>
          <w:rStyle w:val="Char4"/>
          <w:rFonts w:hint="cs"/>
          <w:rtl/>
        </w:rPr>
        <w:t>ۀ</w:t>
      </w:r>
      <w:r w:rsidRPr="006E3762">
        <w:rPr>
          <w:rStyle w:val="Char4"/>
          <w:rFonts w:hint="cs"/>
          <w:rtl/>
        </w:rPr>
        <w:t xml:space="preserve"> اوست و کسی نمی</w:t>
      </w:r>
      <w:r w:rsidRPr="006E3762">
        <w:rPr>
          <w:rStyle w:val="Char4"/>
          <w:rFonts w:hint="cs"/>
          <w:rtl/>
        </w:rPr>
        <w:softHyphen/>
        <w:t>تواند مانند وی باشد؛ چرا که همه در هر مقام و جایگاه مادّی و معنوی دارای نقص و ضعف وافر هستند و به وی نیازمندند.</w:t>
      </w:r>
    </w:p>
    <w:p w:rsidR="00C719F6" w:rsidRPr="006E3762" w:rsidRDefault="00C719F6" w:rsidP="006E3762">
      <w:pPr>
        <w:pStyle w:val="a2"/>
      </w:pPr>
      <w:bookmarkStart w:id="866" w:name="_Toc404710372"/>
      <w:bookmarkStart w:id="867" w:name="_Toc437716079"/>
      <w:r w:rsidRPr="006E3762">
        <w:rPr>
          <w:rFonts w:hint="cs"/>
          <w:rtl/>
        </w:rPr>
        <w:t>69-</w:t>
      </w:r>
      <w:r w:rsidR="00FC2E68" w:rsidRPr="006E3762">
        <w:rPr>
          <w:rFonts w:hint="cs"/>
          <w:rtl/>
        </w:rPr>
        <w:t xml:space="preserve"> </w:t>
      </w:r>
      <w:r w:rsidRPr="006E3762">
        <w:rPr>
          <w:rFonts w:hint="cs"/>
          <w:rtl/>
        </w:rPr>
        <w:t>قادِر</w:t>
      </w:r>
      <w:bookmarkEnd w:id="866"/>
      <w:bookmarkEnd w:id="867"/>
      <w:r w:rsidRPr="006E3762">
        <w:fldChar w:fldCharType="begin"/>
      </w:r>
      <w:r w:rsidRPr="006E3762">
        <w:instrText xml:space="preserve"> TC "</w:instrText>
      </w:r>
      <w:bookmarkStart w:id="868" w:name="_Toc373938124"/>
      <w:bookmarkStart w:id="869" w:name="_Toc404508272"/>
      <w:r w:rsidRPr="006E3762">
        <w:rPr>
          <w:rFonts w:hint="cs"/>
          <w:rtl/>
        </w:rPr>
        <w:instrText>قادِر</w:instrText>
      </w:r>
      <w:bookmarkEnd w:id="868"/>
      <w:bookmarkEnd w:id="869"/>
      <w:r w:rsidRPr="006E3762">
        <w:instrText xml:space="preserve">" \f C \l "1" </w:instrText>
      </w:r>
      <w:r w:rsidRPr="006E3762">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قُلۡ هُوَ </w:t>
      </w:r>
      <w:r w:rsidRPr="006E3762">
        <w:rPr>
          <w:rStyle w:val="Chard"/>
          <w:rFonts w:hint="cs"/>
          <w:rtl/>
        </w:rPr>
        <w:t>ٱ</w:t>
      </w:r>
      <w:r w:rsidRPr="006E3762">
        <w:rPr>
          <w:rStyle w:val="Chard"/>
          <w:rFonts w:hint="eastAsia"/>
          <w:rtl/>
        </w:rPr>
        <w:t>لۡقَادِرُ</w:t>
      </w:r>
      <w:r w:rsidRPr="006E3762">
        <w:rPr>
          <w:rFonts w:ascii="Tahoma" w:hAnsi="Tahoma" w:hint="cs"/>
          <w:color w:val="000000"/>
          <w:sz w:val="28"/>
          <w:szCs w:val="28"/>
          <w:rtl/>
          <w:lang w:bidi="fa-IR"/>
        </w:rPr>
        <w:t>﴾</w:t>
      </w:r>
      <w:r w:rsidRPr="006E3762">
        <w:rPr>
          <w:rStyle w:val="Char6"/>
          <w:rtl/>
        </w:rPr>
        <w:t xml:space="preserve"> [الأنعام: 65]</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‏بگو: خدا </w:t>
      </w:r>
      <w:r w:rsidR="00C719F6" w:rsidRPr="006E3762">
        <w:rPr>
          <w:rStyle w:val="Char7"/>
          <w:rFonts w:hint="cs"/>
          <w:rtl/>
        </w:rPr>
        <w:t>توانمند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قادِر، قَدِیر و مُقتَدِر نام</w:t>
      </w:r>
      <w:r w:rsidRPr="006E3762">
        <w:rPr>
          <w:rStyle w:val="Char4"/>
          <w:rFonts w:hint="cs"/>
          <w:rtl/>
        </w:rPr>
        <w:softHyphen/>
        <w:t>های خداوند از ریش</w:t>
      </w:r>
      <w:r w:rsidR="004565B2" w:rsidRPr="006E3762">
        <w:rPr>
          <w:rStyle w:val="Char4"/>
          <w:rFonts w:hint="cs"/>
          <w:rtl/>
        </w:rPr>
        <w:t>ۀ</w:t>
      </w:r>
      <w:r w:rsidRPr="006E3762">
        <w:rPr>
          <w:rStyle w:val="Char4"/>
          <w:rFonts w:hint="cs"/>
          <w:rtl/>
        </w:rPr>
        <w:t xml:space="preserve"> قَدَرَ یعنی؛ اندازه گرفتن و توانمند و نیرومند. قادر</w:t>
      </w:r>
      <w:r w:rsidR="00CC1B3D" w:rsidRPr="006E3762">
        <w:rPr>
          <w:rStyle w:val="Char4"/>
          <w:rFonts w:cs="CTraditional Arabic" w:hint="cs"/>
          <w:rtl/>
        </w:rPr>
        <w:t>أ</w:t>
      </w:r>
      <w:r w:rsidRPr="006E3762">
        <w:rPr>
          <w:rStyle w:val="Char4"/>
          <w:rFonts w:hint="cs"/>
          <w:rtl/>
        </w:rPr>
        <w:t xml:space="preserve"> یعنی؛ بر هر چیزی که مشیَّت انجام و وجود به آن تعلّق گیرد و امکان وجود داشته باشد توانمند است و خداوند</w:t>
      </w:r>
      <w:r w:rsidR="00CC1B3D" w:rsidRPr="006E3762">
        <w:rPr>
          <w:rStyle w:val="Char4"/>
          <w:rFonts w:cs="CTraditional Arabic" w:hint="cs"/>
          <w:rtl/>
        </w:rPr>
        <w:t>أ</w:t>
      </w:r>
      <w:r w:rsidRPr="006E3762">
        <w:rPr>
          <w:rStyle w:val="Char4"/>
          <w:rFonts w:hint="cs"/>
          <w:rtl/>
        </w:rPr>
        <w:t xml:space="preserve"> نیروی کافی برای هم</w:t>
      </w:r>
      <w:r w:rsidR="004565B2" w:rsidRPr="006E3762">
        <w:rPr>
          <w:rStyle w:val="Char4"/>
          <w:rFonts w:hint="cs"/>
          <w:rtl/>
        </w:rPr>
        <w:t>ۀ</w:t>
      </w:r>
      <w:r w:rsidRPr="006E3762">
        <w:rPr>
          <w:rStyle w:val="Char4"/>
          <w:rFonts w:hint="cs"/>
          <w:rtl/>
        </w:rPr>
        <w:t xml:space="preserve"> آنها را دارد. قادر</w:t>
      </w:r>
      <w:r w:rsidR="00CC1B3D" w:rsidRPr="006E3762">
        <w:rPr>
          <w:rStyle w:val="Char4"/>
          <w:rFonts w:cs="CTraditional Arabic" w:hint="cs"/>
          <w:rtl/>
        </w:rPr>
        <w:t>أ</w:t>
      </w:r>
      <w:r w:rsidRPr="006E3762">
        <w:rPr>
          <w:rStyle w:val="Char4"/>
          <w:rFonts w:hint="cs"/>
          <w:rtl/>
        </w:rPr>
        <w:t>، توانمند و نیرومند و قدرتمندی است که هیچ نیرویی بالاتر از نیروی او نیست و هم</w:t>
      </w:r>
      <w:r w:rsidR="004565B2" w:rsidRPr="006E3762">
        <w:rPr>
          <w:rStyle w:val="Char4"/>
          <w:rFonts w:hint="cs"/>
          <w:rtl/>
        </w:rPr>
        <w:t>ۀ</w:t>
      </w:r>
      <w:r w:rsidRPr="006E3762">
        <w:rPr>
          <w:rStyle w:val="Char4"/>
          <w:rFonts w:hint="cs"/>
          <w:rtl/>
        </w:rPr>
        <w:t xml:space="preserve"> نیروها و انرژی‌های دنیا از وی می</w:t>
      </w:r>
      <w:r w:rsidRPr="006E3762">
        <w:rPr>
          <w:rStyle w:val="Char4"/>
          <w:rFonts w:hint="cs"/>
          <w:rtl/>
        </w:rPr>
        <w:softHyphen/>
        <w:t>باشند و در برابر هیچ قدرت و نیرویی مغلوب و شکست</w:t>
      </w:r>
      <w:r w:rsidRPr="006E3762">
        <w:rPr>
          <w:rStyle w:val="Char4"/>
          <w:rFonts w:hint="cs"/>
          <w:rtl/>
        </w:rPr>
        <w:softHyphen/>
        <w:t>خورده نخواهد شد. توانش هرگز کم و زیاد نمی</w:t>
      </w:r>
      <w:r w:rsidRPr="006E3762">
        <w:rPr>
          <w:rStyle w:val="Char4"/>
          <w:rFonts w:hint="cs"/>
          <w:rtl/>
        </w:rPr>
        <w:softHyphen/>
        <w:t>شود؛ زیرا قدرتش در اوج کمال است و حدوثی بر آن غالب نمی</w:t>
      </w:r>
      <w:r w:rsidRPr="006E3762">
        <w:rPr>
          <w:rStyle w:val="Char4"/>
          <w:rFonts w:hint="cs"/>
          <w:rtl/>
        </w:rPr>
        <w:softHyphen/>
        <w:t>گردد. قادر</w:t>
      </w:r>
      <w:r w:rsidR="00CC1B3D" w:rsidRPr="006E3762">
        <w:rPr>
          <w:rStyle w:val="Char4"/>
          <w:rFonts w:cs="CTraditional Arabic" w:hint="cs"/>
          <w:rtl/>
        </w:rPr>
        <w:t>أ</w:t>
      </w:r>
      <w:r w:rsidRPr="006E3762">
        <w:rPr>
          <w:rStyle w:val="Char4"/>
          <w:rFonts w:hint="cs"/>
          <w:rtl/>
        </w:rPr>
        <w:t>، همه چیز را در قبض</w:t>
      </w:r>
      <w:r w:rsidR="004565B2" w:rsidRPr="006E3762">
        <w:rPr>
          <w:rStyle w:val="Char4"/>
          <w:rFonts w:hint="cs"/>
          <w:rtl/>
        </w:rPr>
        <w:t>ۀ</w:t>
      </w:r>
      <w:r w:rsidRPr="006E3762">
        <w:rPr>
          <w:rStyle w:val="Char4"/>
          <w:rFonts w:hint="cs"/>
          <w:rtl/>
        </w:rPr>
        <w:t xml:space="preserve"> قدرت خود دارد و مظاهر قدرت خود را در هستی به انسان نشان داده تا انسان به حق</w:t>
      </w:r>
      <w:r w:rsidR="00E20B2A" w:rsidRPr="006E3762">
        <w:rPr>
          <w:rStyle w:val="Char4"/>
          <w:rFonts w:hint="eastAsia"/>
          <w:rtl/>
        </w:rPr>
        <w:t>‌</w:t>
      </w:r>
      <w:r w:rsidRPr="006E3762">
        <w:rPr>
          <w:rStyle w:val="Char4"/>
          <w:rFonts w:hint="cs"/>
          <w:rtl/>
        </w:rPr>
        <w:t>بودنش و حق</w:t>
      </w:r>
      <w:r w:rsidR="00E20B2A" w:rsidRPr="006E3762">
        <w:rPr>
          <w:rStyle w:val="Char4"/>
          <w:rFonts w:hint="eastAsia"/>
          <w:rtl/>
        </w:rPr>
        <w:t>‌</w:t>
      </w:r>
      <w:r w:rsidRPr="006E3762">
        <w:rPr>
          <w:rStyle w:val="Char4"/>
          <w:rFonts w:hint="cs"/>
          <w:rtl/>
        </w:rPr>
        <w:t>بودنِ پیامبران</w:t>
      </w:r>
      <w:r w:rsidR="00BE29DD" w:rsidRPr="006E3762">
        <w:rPr>
          <w:rStyle w:val="Char4"/>
          <w:rFonts w:cs="CTraditional Arabic"/>
          <w:rtl/>
        </w:rPr>
        <w:t>†</w:t>
      </w:r>
      <w:r w:rsidRPr="006E3762">
        <w:rPr>
          <w:rStyle w:val="Char4"/>
          <w:rFonts w:hint="cs"/>
          <w:rtl/>
        </w:rPr>
        <w:t xml:space="preserve"> و قرآن و توانمندبودنِ وی بر برانگیختن و زنده</w:t>
      </w:r>
      <w:r w:rsidR="00E20B2A" w:rsidRPr="006E3762">
        <w:rPr>
          <w:rStyle w:val="Char4"/>
          <w:rFonts w:hint="eastAsia"/>
          <w:rtl/>
        </w:rPr>
        <w:t>‌</w:t>
      </w:r>
      <w:r w:rsidRPr="006E3762">
        <w:rPr>
          <w:rStyle w:val="Char4"/>
          <w:rFonts w:hint="cs"/>
          <w:rtl/>
        </w:rPr>
        <w:t>کردن انسان ایمان بیاورد و سر تسلیم و سجده در برابرش فرود آورد. از مظاهر قدرتِ قادر</w:t>
      </w:r>
      <w:r w:rsidR="00CC1B3D" w:rsidRPr="006E3762">
        <w:rPr>
          <w:rStyle w:val="Char4"/>
          <w:rFonts w:cs="CTraditional Arabic" w:hint="cs"/>
          <w:rtl/>
        </w:rPr>
        <w:t>أ</w:t>
      </w:r>
      <w:r w:rsidRPr="006E3762">
        <w:rPr>
          <w:rStyle w:val="Char4"/>
          <w:rFonts w:hint="cs"/>
          <w:rtl/>
        </w:rPr>
        <w:t xml:space="preserve">: آفرینش انسان و </w:t>
      </w:r>
      <w:r w:rsidR="0041212B" w:rsidRPr="006E3762">
        <w:rPr>
          <w:rStyle w:val="Char4"/>
          <w:rFonts w:hint="cs"/>
          <w:rtl/>
        </w:rPr>
        <w:t>آسمان‌ها</w:t>
      </w:r>
      <w:r w:rsidRPr="006E3762">
        <w:rPr>
          <w:rStyle w:val="Char4"/>
          <w:rFonts w:hint="cs"/>
          <w:rtl/>
        </w:rPr>
        <w:t xml:space="preserve"> و زمین و هم</w:t>
      </w:r>
      <w:r w:rsidR="004565B2" w:rsidRPr="006E3762">
        <w:rPr>
          <w:rStyle w:val="Char4"/>
          <w:rFonts w:hint="cs"/>
          <w:rtl/>
        </w:rPr>
        <w:t>ۀ</w:t>
      </w:r>
      <w:r w:rsidRPr="006E3762">
        <w:rPr>
          <w:rStyle w:val="Char4"/>
          <w:rFonts w:hint="cs"/>
          <w:rtl/>
        </w:rPr>
        <w:t xml:space="preserve"> جنبندگان در آن بدون نمونه و مُدل قبلی، زنده کردن مجدّد زمین در بهار با بارش باران و رشد و نمو انواع گیاهان زیبا و شادی</w:t>
      </w:r>
      <w:r w:rsidR="00E20B2A" w:rsidRPr="006E3762">
        <w:rPr>
          <w:rStyle w:val="Char4"/>
          <w:rFonts w:hint="eastAsia"/>
          <w:rtl/>
        </w:rPr>
        <w:t>‌</w:t>
      </w:r>
      <w:r w:rsidRPr="006E3762">
        <w:rPr>
          <w:rStyle w:val="Char4"/>
          <w:rFonts w:hint="cs"/>
          <w:rtl/>
        </w:rPr>
        <w:t>بخش و....</w:t>
      </w:r>
    </w:p>
    <w:p w:rsidR="00C719F6" w:rsidRPr="006E3762" w:rsidRDefault="00C719F6" w:rsidP="006E3762">
      <w:pPr>
        <w:ind w:firstLine="284"/>
        <w:jc w:val="both"/>
        <w:rPr>
          <w:rStyle w:val="Char4"/>
          <w:rtl/>
        </w:rPr>
      </w:pPr>
      <w:r w:rsidRPr="006E3762">
        <w:rPr>
          <w:rStyle w:val="Char4"/>
          <w:rFonts w:hint="cs"/>
          <w:rtl/>
        </w:rPr>
        <w:t>مؤمن هرگز ظلم نمی</w:t>
      </w:r>
      <w:r w:rsidRPr="006E3762">
        <w:rPr>
          <w:rStyle w:val="Char4"/>
          <w:rFonts w:hint="cs"/>
          <w:rtl/>
        </w:rPr>
        <w:softHyphen/>
        <w:t>کند؛ چرا که قادر</w:t>
      </w:r>
      <w:r w:rsidR="00CC1B3D" w:rsidRPr="006E3762">
        <w:rPr>
          <w:rStyle w:val="Char4"/>
          <w:rFonts w:cs="CTraditional Arabic" w:hint="cs"/>
          <w:rtl/>
        </w:rPr>
        <w:t>أ</w:t>
      </w:r>
      <w:r w:rsidRPr="006E3762">
        <w:rPr>
          <w:rStyle w:val="Char4"/>
          <w:rFonts w:hint="cs"/>
          <w:rtl/>
        </w:rPr>
        <w:t>، توانمند بر عذاب وی در دنیا و عقبی می</w:t>
      </w:r>
      <w:r w:rsidRPr="006E3762">
        <w:rPr>
          <w:rStyle w:val="Char4"/>
          <w:rFonts w:hint="cs"/>
          <w:rtl/>
        </w:rPr>
        <w:softHyphen/>
        <w:t>باشد. مؤمن اگر مظلوم واقع شود متوجه قدیری خواهد بود که توانمند بر گرفتن حق اوست و هرگز برای گرفتن حق خود حدود خداوند</w:t>
      </w:r>
      <w:r w:rsidR="00CC1B3D" w:rsidRPr="006E3762">
        <w:rPr>
          <w:rStyle w:val="Char4"/>
          <w:rFonts w:cs="CTraditional Arabic" w:hint="cs"/>
          <w:rtl/>
        </w:rPr>
        <w:t>أ</w:t>
      </w:r>
      <w:r w:rsidRPr="006E3762">
        <w:rPr>
          <w:rStyle w:val="Char4"/>
          <w:rFonts w:hint="cs"/>
          <w:rtl/>
        </w:rPr>
        <w:t xml:space="preserve"> را نمی</w:t>
      </w:r>
      <w:r w:rsidRPr="006E3762">
        <w:rPr>
          <w:rStyle w:val="Char4"/>
          <w:rFonts w:hint="cs"/>
          <w:rtl/>
        </w:rPr>
        <w:softHyphen/>
        <w:t>شکند و گناه و ستیزه</w:t>
      </w:r>
      <w:r w:rsidRPr="006E3762">
        <w:rPr>
          <w:rStyle w:val="Char4"/>
          <w:rFonts w:hint="cs"/>
          <w:rtl/>
        </w:rPr>
        <w:softHyphen/>
        <w:t>جویی نمی</w:t>
      </w:r>
      <w:r w:rsidRPr="006E3762">
        <w:rPr>
          <w:rStyle w:val="Char4"/>
          <w:rFonts w:hint="cs"/>
          <w:rtl/>
        </w:rPr>
        <w:softHyphen/>
        <w:t xml:space="preserve">کند. مؤمن در </w:t>
      </w:r>
      <w:r w:rsidR="0041212B" w:rsidRPr="006E3762">
        <w:rPr>
          <w:rStyle w:val="Char4"/>
          <w:rFonts w:hint="cs"/>
          <w:rtl/>
        </w:rPr>
        <w:t>سختی‌ها</w:t>
      </w:r>
      <w:r w:rsidRPr="006E3762">
        <w:rPr>
          <w:rStyle w:val="Char4"/>
          <w:rFonts w:hint="cs"/>
          <w:rtl/>
        </w:rPr>
        <w:t xml:space="preserve"> و بیماری</w:t>
      </w:r>
      <w:r w:rsidRPr="006E3762">
        <w:rPr>
          <w:rStyle w:val="Char4"/>
          <w:rFonts w:hint="cs"/>
          <w:rtl/>
        </w:rPr>
        <w:softHyphen/>
        <w:t>ها و ناراحتی</w:t>
      </w:r>
      <w:r w:rsidRPr="006E3762">
        <w:rPr>
          <w:rStyle w:val="Char4"/>
          <w:rFonts w:hint="cs"/>
          <w:rtl/>
        </w:rPr>
        <w:softHyphen/>
        <w:t>ها و آزارها و پریشانی</w:t>
      </w:r>
      <w:r w:rsidRPr="006E3762">
        <w:rPr>
          <w:rStyle w:val="Char4"/>
          <w:rFonts w:hint="cs"/>
          <w:rtl/>
        </w:rPr>
        <w:softHyphen/>
        <w:t>ها همیشه متوجه قادری می</w:t>
      </w:r>
      <w:r w:rsidRPr="006E3762">
        <w:rPr>
          <w:rStyle w:val="Char4"/>
          <w:rFonts w:hint="cs"/>
          <w:rtl/>
        </w:rPr>
        <w:softHyphen/>
        <w:t>باشد که توانایی کمک به وی را از هر قدرت دیگری بیشتر دارد و هم</w:t>
      </w:r>
      <w:r w:rsidR="004565B2" w:rsidRPr="006E3762">
        <w:rPr>
          <w:rStyle w:val="Char4"/>
          <w:rFonts w:hint="cs"/>
          <w:rtl/>
        </w:rPr>
        <w:t>ۀ</w:t>
      </w:r>
      <w:r w:rsidRPr="006E3762">
        <w:rPr>
          <w:rStyle w:val="Char4"/>
          <w:rFonts w:hint="cs"/>
          <w:rtl/>
        </w:rPr>
        <w:t xml:space="preserve"> قدرت</w:t>
      </w:r>
      <w:r w:rsidRPr="006E3762">
        <w:rPr>
          <w:rStyle w:val="Char4"/>
          <w:rtl/>
        </w:rPr>
        <w:softHyphen/>
      </w:r>
      <w:r w:rsidRPr="006E3762">
        <w:rPr>
          <w:rStyle w:val="Char4"/>
          <w:rFonts w:hint="cs"/>
          <w:rtl/>
        </w:rPr>
        <w:t>ها نیازمند اویند. مؤمن همیشه و در همه حال به قدیر بودن پروردگارش ایمان و تکیه و آرامش دارد.</w:t>
      </w:r>
    </w:p>
    <w:p w:rsidR="00C719F6" w:rsidRPr="006E3762" w:rsidRDefault="00C719F6" w:rsidP="006E3762">
      <w:pPr>
        <w:pStyle w:val="a2"/>
      </w:pPr>
      <w:bookmarkStart w:id="870" w:name="_Toc404710373"/>
      <w:bookmarkStart w:id="871" w:name="_Toc437716080"/>
      <w:r w:rsidRPr="006E3762">
        <w:rPr>
          <w:rFonts w:hint="cs"/>
          <w:rtl/>
        </w:rPr>
        <w:t>70-</w:t>
      </w:r>
      <w:r w:rsidR="00FC2E68" w:rsidRPr="006E3762">
        <w:rPr>
          <w:rFonts w:hint="cs"/>
          <w:rtl/>
        </w:rPr>
        <w:t xml:space="preserve"> </w:t>
      </w:r>
      <w:r w:rsidRPr="006E3762">
        <w:rPr>
          <w:rFonts w:hint="cs"/>
          <w:rtl/>
        </w:rPr>
        <w:t>مُقتَدِر</w:t>
      </w:r>
      <w:bookmarkEnd w:id="870"/>
      <w:bookmarkEnd w:id="871"/>
      <w:r w:rsidRPr="006E3762">
        <w:fldChar w:fldCharType="begin"/>
      </w:r>
      <w:r w:rsidRPr="006E3762">
        <w:instrText xml:space="preserve"> TC "</w:instrText>
      </w:r>
      <w:bookmarkStart w:id="872" w:name="_Toc373938125"/>
      <w:bookmarkStart w:id="873" w:name="_Toc404508273"/>
      <w:r w:rsidRPr="006E3762">
        <w:rPr>
          <w:rFonts w:hint="cs"/>
          <w:rtl/>
        </w:rPr>
        <w:instrText>مُقتَدِر</w:instrText>
      </w:r>
      <w:bookmarkEnd w:id="872"/>
      <w:bookmarkEnd w:id="873"/>
      <w:r w:rsidRPr="006E3762">
        <w:instrText xml:space="preserve">" \f C \l "1" </w:instrText>
      </w:r>
      <w:r w:rsidRPr="006E3762">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وَكَانَ </w:t>
      </w:r>
      <w:r w:rsidRPr="006E3762">
        <w:rPr>
          <w:rStyle w:val="Chard"/>
          <w:rFonts w:hint="cs"/>
          <w:rtl/>
        </w:rPr>
        <w:t>ٱ</w:t>
      </w:r>
      <w:r w:rsidRPr="006E3762">
        <w:rPr>
          <w:rStyle w:val="Chard"/>
          <w:rFonts w:hint="eastAsia"/>
          <w:rtl/>
        </w:rPr>
        <w:t>للَّهُ</w:t>
      </w:r>
      <w:r w:rsidRPr="006E3762">
        <w:rPr>
          <w:rStyle w:val="Chard"/>
          <w:rtl/>
        </w:rPr>
        <w:t xml:space="preserve"> عَلَىٰ كُلِّ شَيۡء</w:t>
      </w:r>
      <w:r w:rsidRPr="006E3762">
        <w:rPr>
          <w:rStyle w:val="Chard"/>
          <w:rFonts w:hint="cs"/>
          <w:rtl/>
        </w:rPr>
        <w:t>ٖ</w:t>
      </w:r>
      <w:r w:rsidRPr="006E3762">
        <w:rPr>
          <w:rStyle w:val="Chard"/>
          <w:rtl/>
        </w:rPr>
        <w:t xml:space="preserve"> </w:t>
      </w:r>
      <w:r w:rsidRPr="006E3762">
        <w:rPr>
          <w:rStyle w:val="Chard"/>
          <w:rFonts w:hint="cs"/>
          <w:rtl/>
        </w:rPr>
        <w:t>مُّقۡتَدِرًا</w:t>
      </w:r>
      <w:r w:rsidRPr="006E3762">
        <w:rPr>
          <w:rFonts w:ascii="Tahoma" w:hAnsi="Tahoma" w:hint="cs"/>
          <w:color w:val="000000"/>
          <w:sz w:val="28"/>
          <w:szCs w:val="28"/>
          <w:rtl/>
          <w:lang w:bidi="fa-IR"/>
        </w:rPr>
        <w:t>﴾</w:t>
      </w:r>
      <w:r w:rsidRPr="006E3762">
        <w:rPr>
          <w:rStyle w:val="Char6"/>
          <w:rtl/>
        </w:rPr>
        <w:t xml:space="preserve"> [ال</w:t>
      </w:r>
      <w:r w:rsidR="004565B2" w:rsidRPr="006E3762">
        <w:rPr>
          <w:rStyle w:val="Char6"/>
          <w:rtl/>
        </w:rPr>
        <w:t>ک</w:t>
      </w:r>
      <w:r w:rsidRPr="006E3762">
        <w:rPr>
          <w:rStyle w:val="Char6"/>
          <w:rtl/>
        </w:rPr>
        <w:t>هف: 45]</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‏خدا بر هر چ</w:t>
      </w:r>
      <w:r w:rsidR="004565B2" w:rsidRPr="006E3762">
        <w:rPr>
          <w:rStyle w:val="Char7"/>
          <w:rtl/>
        </w:rPr>
        <w:t>ی</w:t>
      </w:r>
      <w:r w:rsidR="00C719F6" w:rsidRPr="006E3762">
        <w:rPr>
          <w:rStyle w:val="Char7"/>
          <w:rtl/>
        </w:rPr>
        <w:t>ز</w:t>
      </w:r>
      <w:r w:rsidR="004565B2" w:rsidRPr="006E3762">
        <w:rPr>
          <w:rStyle w:val="Char7"/>
          <w:rtl/>
        </w:rPr>
        <w:t>ی</w:t>
      </w:r>
      <w:r w:rsidR="00C719F6" w:rsidRPr="006E3762">
        <w:rPr>
          <w:rStyle w:val="Char7"/>
          <w:rFonts w:hint="cs"/>
          <w:rtl/>
        </w:rPr>
        <w:t xml:space="preserve"> «که مشیّت انجام و وجود به آن تعلّق گیرد و امکان وجود داشته باشد»</w:t>
      </w:r>
      <w:r w:rsidR="00C719F6" w:rsidRPr="006E3762">
        <w:rPr>
          <w:rStyle w:val="Char7"/>
          <w:rtl/>
        </w:rPr>
        <w:t xml:space="preserve"> توانا بوده </w:t>
      </w:r>
      <w:r w:rsidR="00C719F6" w:rsidRPr="006E3762">
        <w:rPr>
          <w:rStyle w:val="Char7"/>
          <w:rFonts w:hint="cs"/>
          <w:rtl/>
        </w:rPr>
        <w:t>«</w:t>
      </w:r>
      <w:r w:rsidR="00C719F6" w:rsidRPr="006E3762">
        <w:rPr>
          <w:rStyle w:val="Char7"/>
          <w:rtl/>
        </w:rPr>
        <w:t>و هست</w:t>
      </w:r>
      <w:r w:rsidR="00C719F6" w:rsidRPr="006E3762">
        <w:rPr>
          <w:rStyle w:val="Char7"/>
          <w:rFonts w:hint="cs"/>
          <w:rtl/>
        </w:rPr>
        <w:t>»</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مُقتَدِر، قادِر و قَدِیر همه از یک ریشه و معنای قدرتمندی را دارند. مُقتَدِر از قادر دارای مبالغ</w:t>
      </w:r>
      <w:r w:rsidR="004565B2" w:rsidRPr="006E3762">
        <w:rPr>
          <w:rStyle w:val="Char4"/>
          <w:rFonts w:hint="cs"/>
          <w:rtl/>
        </w:rPr>
        <w:t>ۀ</w:t>
      </w:r>
      <w:r w:rsidRPr="006E3762">
        <w:rPr>
          <w:rStyle w:val="Char4"/>
          <w:rFonts w:hint="cs"/>
          <w:rtl/>
        </w:rPr>
        <w:t xml:space="preserve"> بیشتری است. مقتدر</w:t>
      </w:r>
      <w:r w:rsidR="00CC1B3D" w:rsidRPr="006E3762">
        <w:rPr>
          <w:rStyle w:val="Char4"/>
          <w:rFonts w:cs="CTraditional Arabic" w:hint="cs"/>
          <w:rtl/>
        </w:rPr>
        <w:t>أ</w:t>
      </w:r>
      <w:r w:rsidRPr="006E3762">
        <w:rPr>
          <w:rStyle w:val="Char4"/>
          <w:rFonts w:hint="cs"/>
          <w:rtl/>
        </w:rPr>
        <w:t>، توانمندی است که هیچ مانعی بر اراده و قدرت وی سیطره ندارد و هر آنچه بخواهد در صورتیکه مشیّت انجام و وجود به آن تعلّق گیرد و امکان وجود داشته باشد، انجام خواهد داد</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17"/>
      </w:r>
      <w:r w:rsidRPr="006E3762">
        <w:rPr>
          <w:rFonts w:ascii="Lotus Linotype" w:hAnsi="Lotus Linotype" w:cs="IRNazli"/>
          <w:b/>
          <w:color w:val="000000"/>
          <w:sz w:val="28"/>
          <w:szCs w:val="28"/>
          <w:vertAlign w:val="superscript"/>
          <w:rtl/>
        </w:rPr>
        <w:t>)</w:t>
      </w:r>
      <w:r w:rsidRPr="006E3762">
        <w:rPr>
          <w:rStyle w:val="Char4"/>
          <w:rFonts w:hint="cs"/>
          <w:rtl/>
        </w:rPr>
        <w:t xml:space="preserve"> و تمامی رخدادهای هستی بر اساس تقدیر و مشیّت و قضا و قدر و اندازه</w:t>
      </w:r>
      <w:r w:rsidRPr="006E3762">
        <w:rPr>
          <w:rStyle w:val="Char4"/>
          <w:rFonts w:hint="cs"/>
          <w:rtl/>
        </w:rPr>
        <w:softHyphen/>
        <w:t>گیری و علم و حکمت وی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مؤمن آنچه در هستی رخ می</w:t>
      </w:r>
      <w:r w:rsidRPr="006E3762">
        <w:rPr>
          <w:rStyle w:val="Char4"/>
          <w:rFonts w:hint="cs"/>
          <w:rtl/>
        </w:rPr>
        <w:softHyphen/>
        <w:t>دهد را بر مبنای قدرت و اراد</w:t>
      </w:r>
      <w:r w:rsidR="004565B2" w:rsidRPr="006E3762">
        <w:rPr>
          <w:rStyle w:val="Char4"/>
          <w:rFonts w:hint="cs"/>
          <w:rtl/>
        </w:rPr>
        <w:t>ۀ</w:t>
      </w:r>
      <w:r w:rsidRPr="006E3762">
        <w:rPr>
          <w:rStyle w:val="Char4"/>
          <w:rFonts w:hint="cs"/>
          <w:rtl/>
        </w:rPr>
        <w:t xml:space="preserve"> مُقتَدِری می</w:t>
      </w:r>
      <w:r w:rsidRPr="006E3762">
        <w:rPr>
          <w:rStyle w:val="Char4"/>
          <w:rFonts w:hint="cs"/>
          <w:rtl/>
        </w:rPr>
        <w:softHyphen/>
        <w:t>داند که تمامی قدرت</w:t>
      </w:r>
      <w:r w:rsidRPr="006E3762">
        <w:rPr>
          <w:rStyle w:val="Char4"/>
          <w:rFonts w:hint="cs"/>
          <w:rtl/>
        </w:rPr>
        <w:softHyphen/>
        <w:t>ها و اراده</w:t>
      </w:r>
      <w:r w:rsidRPr="006E3762">
        <w:rPr>
          <w:rStyle w:val="Char4"/>
          <w:rFonts w:hint="cs"/>
          <w:rtl/>
        </w:rPr>
        <w:softHyphen/>
        <w:t>ها در برابرش پوچ و ناچیزند و این برداشت از مقتدر آرامش و شعف و نیروی خاصی را به مؤمنان می</w:t>
      </w:r>
      <w:r w:rsidRPr="006E3762">
        <w:rPr>
          <w:rStyle w:val="Char4"/>
          <w:rFonts w:hint="cs"/>
          <w:rtl/>
        </w:rPr>
        <w:softHyphen/>
        <w:t>دهد، بالأخص در مواقعی که توسط ظالمان منافق و بدکردار، آزار و اذیت داده می</w:t>
      </w:r>
      <w:r w:rsidRPr="006E3762">
        <w:rPr>
          <w:rStyle w:val="Char4"/>
          <w:rFonts w:hint="cs"/>
          <w:rtl/>
        </w:rPr>
        <w:softHyphen/>
        <w:t xml:space="preserve">شوند و امید دارند که این بدکردارانِ ظالم روزی در دادگاه </w:t>
      </w:r>
      <w:r w:rsidRPr="006E3762">
        <w:rPr>
          <w:rStyle w:val="Char4"/>
          <w:rtl/>
        </w:rPr>
        <w:t>خدائ</w:t>
      </w:r>
      <w:r w:rsidR="004565B2" w:rsidRPr="006E3762">
        <w:rPr>
          <w:rStyle w:val="Char4"/>
          <w:rtl/>
        </w:rPr>
        <w:t>ی</w:t>
      </w:r>
      <w:r w:rsidRPr="006E3762">
        <w:rPr>
          <w:rStyle w:val="Char4"/>
          <w:rtl/>
        </w:rPr>
        <w:t xml:space="preserve"> چ</w:t>
      </w:r>
      <w:r w:rsidR="004565B2" w:rsidRPr="006E3762">
        <w:rPr>
          <w:rStyle w:val="Char4"/>
          <w:rtl/>
        </w:rPr>
        <w:t>ی</w:t>
      </w:r>
      <w:r w:rsidRPr="006E3762">
        <w:rPr>
          <w:rStyle w:val="Char4"/>
          <w:rtl/>
        </w:rPr>
        <w:t>ره و پ</w:t>
      </w:r>
      <w:r w:rsidR="004565B2" w:rsidRPr="006E3762">
        <w:rPr>
          <w:rStyle w:val="Char4"/>
          <w:rtl/>
        </w:rPr>
        <w:t>ی</w:t>
      </w:r>
      <w:r w:rsidRPr="006E3762">
        <w:rPr>
          <w:rStyle w:val="Char4"/>
          <w:rtl/>
        </w:rPr>
        <w:t xml:space="preserve">روز و قدرتمند و زبردست گرفتار </w:t>
      </w:r>
      <w:r w:rsidRPr="006E3762">
        <w:rPr>
          <w:rStyle w:val="Char4"/>
          <w:rFonts w:hint="cs"/>
          <w:rtl/>
        </w:rPr>
        <w:t>می</w:t>
      </w:r>
      <w:r w:rsidRPr="006E3762">
        <w:rPr>
          <w:rStyle w:val="Char4"/>
          <w:rFonts w:hint="cs"/>
          <w:rtl/>
        </w:rPr>
        <w:softHyphen/>
        <w:t>شوند</w:t>
      </w:r>
      <w:r w:rsidRPr="006E3762">
        <w:rPr>
          <w:rStyle w:val="Char4"/>
          <w:rtl/>
        </w:rPr>
        <w:t xml:space="preserve"> و </w:t>
      </w:r>
      <w:r w:rsidR="004565B2" w:rsidRPr="006E3762">
        <w:rPr>
          <w:rStyle w:val="Char4"/>
          <w:rtl/>
        </w:rPr>
        <w:t>کی</w:t>
      </w:r>
      <w:r w:rsidRPr="006E3762">
        <w:rPr>
          <w:rStyle w:val="Char4"/>
          <w:rtl/>
        </w:rPr>
        <w:t xml:space="preserve">فر </w:t>
      </w:r>
      <w:r w:rsidRPr="006E3762">
        <w:rPr>
          <w:rStyle w:val="Char4"/>
          <w:rFonts w:hint="cs"/>
          <w:rtl/>
        </w:rPr>
        <w:t>و جزا داده می</w:t>
      </w:r>
      <w:r w:rsidRPr="006E3762">
        <w:rPr>
          <w:rStyle w:val="Char4"/>
          <w:rFonts w:hint="cs"/>
          <w:rtl/>
        </w:rPr>
        <w:softHyphen/>
        <w:t>شوند.</w:t>
      </w:r>
    </w:p>
    <w:p w:rsidR="00C719F6" w:rsidRPr="006E3762" w:rsidRDefault="00C719F6" w:rsidP="006E3762">
      <w:pPr>
        <w:pStyle w:val="a2"/>
        <w:rPr>
          <w:rtl/>
        </w:rPr>
      </w:pPr>
      <w:bookmarkStart w:id="874" w:name="_Toc404710374"/>
      <w:bookmarkStart w:id="875" w:name="_Toc437716081"/>
      <w:r w:rsidRPr="006E3762">
        <w:rPr>
          <w:rFonts w:hint="cs"/>
          <w:rtl/>
        </w:rPr>
        <w:t>71-</w:t>
      </w:r>
      <w:r w:rsidR="00FC2E68" w:rsidRPr="006E3762">
        <w:rPr>
          <w:rFonts w:hint="cs"/>
          <w:rtl/>
        </w:rPr>
        <w:t xml:space="preserve"> </w:t>
      </w:r>
      <w:r w:rsidRPr="006E3762">
        <w:rPr>
          <w:rFonts w:hint="cs"/>
          <w:rtl/>
        </w:rPr>
        <w:t>مُقَدِّم</w:t>
      </w:r>
      <w:bookmarkEnd w:id="874"/>
      <w:bookmarkEnd w:id="875"/>
      <w:r w:rsidRPr="006E3762">
        <w:rPr>
          <w:rtl/>
        </w:rPr>
        <w:fldChar w:fldCharType="begin"/>
      </w:r>
      <w:r w:rsidRPr="006E3762">
        <w:instrText xml:space="preserve"> TC "</w:instrText>
      </w:r>
      <w:bookmarkStart w:id="876" w:name="_Toc373938126"/>
      <w:bookmarkStart w:id="877" w:name="_Toc404508274"/>
      <w:r w:rsidRPr="006E3762">
        <w:rPr>
          <w:rFonts w:hint="cs"/>
          <w:rtl/>
        </w:rPr>
        <w:instrText>مُقَدِّم</w:instrText>
      </w:r>
      <w:bookmarkEnd w:id="876"/>
      <w:bookmarkEnd w:id="877"/>
      <w:r w:rsidRPr="006E3762">
        <w:instrText xml:space="preserve">" \f C \l "1" </w:instrText>
      </w:r>
      <w:r w:rsidRPr="006E3762">
        <w:rPr>
          <w:rtl/>
        </w:rPr>
        <w:fldChar w:fldCharType="end"/>
      </w:r>
    </w:p>
    <w:p w:rsidR="00C719F6" w:rsidRPr="006E3762" w:rsidRDefault="00C719F6" w:rsidP="006E3762">
      <w:pPr>
        <w:ind w:firstLine="284"/>
        <w:jc w:val="both"/>
        <w:rPr>
          <w:rStyle w:val="Char5"/>
        </w:rPr>
      </w:pPr>
      <w:r w:rsidRPr="006E3762">
        <w:rPr>
          <w:rStyle w:val="Char4"/>
          <w:rFonts w:hint="cs"/>
          <w:rtl/>
        </w:rPr>
        <w:t>رسول الله می</w:t>
      </w:r>
      <w:r w:rsidRPr="006E3762">
        <w:rPr>
          <w:rStyle w:val="Char4"/>
          <w:rFonts w:hint="cs"/>
          <w:rtl/>
        </w:rPr>
        <w:softHyphen/>
        <w:t>فرماید:</w:t>
      </w:r>
      <w:r w:rsidR="00FC2E68" w:rsidRPr="006E3762">
        <w:rPr>
          <w:rStyle w:val="Char4"/>
          <w:rFonts w:hint="cs"/>
          <w:rtl/>
        </w:rPr>
        <w:t xml:space="preserve"> </w:t>
      </w:r>
      <w:r w:rsidR="00FC2E68" w:rsidRPr="006E3762">
        <w:rPr>
          <w:rStyle w:val="Char4"/>
          <w:rFonts w:ascii="Traditional Arabic" w:hAnsi="Traditional Arabic" w:cs="Traditional Arabic"/>
          <w:rtl/>
        </w:rPr>
        <w:t>«</w:t>
      </w:r>
      <w:r w:rsidRPr="006E3762">
        <w:rPr>
          <w:rStyle w:val="Char3"/>
          <w:rtl/>
        </w:rPr>
        <w:t>أَنْتَ الْ</w:t>
      </w:r>
      <w:r w:rsidRPr="006E3762">
        <w:rPr>
          <w:rStyle w:val="Char3"/>
          <w:rFonts w:hint="cs"/>
          <w:rtl/>
        </w:rPr>
        <w:t>ـ</w:t>
      </w:r>
      <w:r w:rsidRPr="006E3762">
        <w:rPr>
          <w:rStyle w:val="Char3"/>
          <w:rtl/>
        </w:rPr>
        <w:t>مُقَدِّمُ وَأَنْتَ الْ</w:t>
      </w:r>
      <w:r w:rsidRPr="006E3762">
        <w:rPr>
          <w:rStyle w:val="Char3"/>
          <w:rFonts w:hint="cs"/>
          <w:rtl/>
        </w:rPr>
        <w:t>ـ</w:t>
      </w:r>
      <w:r w:rsidRPr="006E3762">
        <w:rPr>
          <w:rStyle w:val="Char3"/>
          <w:rtl/>
        </w:rPr>
        <w:t>مُ</w:t>
      </w:r>
      <w:r w:rsidRPr="006E3762">
        <w:rPr>
          <w:rStyle w:val="Char3"/>
          <w:rFonts w:hint="cs"/>
          <w:rtl/>
        </w:rPr>
        <w:t>ؤَ</w:t>
      </w:r>
      <w:r w:rsidRPr="006E3762">
        <w:rPr>
          <w:rStyle w:val="Char3"/>
          <w:rtl/>
        </w:rPr>
        <w:t>خِّرُ لاَ إِلَهَ إِلاَّ أَنْتَ</w:t>
      </w:r>
      <w:r w:rsidR="00FC2E68" w:rsidRPr="006E3762">
        <w:rPr>
          <w:rStyle w:val="Char3"/>
          <w:rFonts w:ascii="Traditional Arabic" w:hAnsi="Traditional Arabic" w:cs="Traditional Arabic"/>
          <w:rtl/>
        </w:rPr>
        <w:t>»</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18"/>
      </w:r>
      <w:r w:rsidRPr="006E3762">
        <w:rPr>
          <w:rFonts w:ascii="Lotus Linotype" w:hAnsi="Lotus Linotype" w:cs="IRNazli"/>
          <w:b/>
          <w:color w:val="000000"/>
          <w:sz w:val="28"/>
          <w:szCs w:val="28"/>
          <w:vertAlign w:val="superscript"/>
          <w:rtl/>
        </w:rPr>
        <w:t>)</w:t>
      </w:r>
      <w:r w:rsidR="00FC2E68" w:rsidRPr="006E3762">
        <w:rPr>
          <w:rFonts w:ascii="Lotus Linotype" w:hAnsi="Lotus Linotype" w:cs="IRNazli" w:hint="cs"/>
          <w:b/>
          <w:color w:val="000000"/>
          <w:sz w:val="28"/>
          <w:szCs w:val="28"/>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الهى! همانا تقد</w:t>
      </w:r>
      <w:r w:rsidR="004565B2" w:rsidRPr="006E3762">
        <w:rPr>
          <w:rStyle w:val="Char7"/>
          <w:rtl/>
        </w:rPr>
        <w:t>ی</w:t>
      </w:r>
      <w:r w:rsidR="00C719F6" w:rsidRPr="006E3762">
        <w:rPr>
          <w:rStyle w:val="Char7"/>
          <w:rtl/>
        </w:rPr>
        <w:t>م و تأخ</w:t>
      </w:r>
      <w:r w:rsidR="004565B2" w:rsidRPr="006E3762">
        <w:rPr>
          <w:rStyle w:val="Char7"/>
          <w:rtl/>
        </w:rPr>
        <w:t>ی</w:t>
      </w:r>
      <w:r w:rsidR="00C719F6" w:rsidRPr="006E3762">
        <w:rPr>
          <w:rStyle w:val="Char7"/>
          <w:rtl/>
        </w:rPr>
        <w:t>ر</w:t>
      </w:r>
      <w:r w:rsidR="004565B2" w:rsidRPr="006E3762">
        <w:rPr>
          <w:rStyle w:val="Char7"/>
          <w:rtl/>
        </w:rPr>
        <w:t>ک</w:t>
      </w:r>
      <w:r w:rsidR="00C719F6" w:rsidRPr="006E3762">
        <w:rPr>
          <w:rStyle w:val="Char7"/>
          <w:rtl/>
        </w:rPr>
        <w:t xml:space="preserve">ننده توئى، بجز تو معبودى </w:t>
      </w:r>
      <w:r w:rsidR="00C719F6" w:rsidRPr="006E3762">
        <w:rPr>
          <w:rStyle w:val="Char7"/>
          <w:rFonts w:hint="cs"/>
          <w:rtl/>
        </w:rPr>
        <w:t xml:space="preserve">«بر حقّ» </w:t>
      </w:r>
      <w:r w:rsidR="00C719F6" w:rsidRPr="006E3762">
        <w:rPr>
          <w:rStyle w:val="Char7"/>
          <w:rtl/>
        </w:rPr>
        <w:t>ن</w:t>
      </w:r>
      <w:r w:rsidR="004565B2" w:rsidRPr="006E3762">
        <w:rPr>
          <w:rStyle w:val="Char7"/>
          <w:rtl/>
        </w:rPr>
        <w:t>ی</w:t>
      </w:r>
      <w:r w:rsidR="00C719F6" w:rsidRPr="006E3762">
        <w:rPr>
          <w:rStyle w:val="Char7"/>
          <w:rtl/>
        </w:rPr>
        <w:t>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مُقَدِّم یعنی؛ هر آنچه که باید پیش انداخته شود اوست که</w:t>
      </w:r>
      <w:r w:rsidR="00A81749" w:rsidRPr="006E3762">
        <w:rPr>
          <w:rStyle w:val="Char4"/>
          <w:rFonts w:hint="cs"/>
          <w:rtl/>
        </w:rPr>
        <w:t xml:space="preserve"> آن را </w:t>
      </w:r>
      <w:r w:rsidRPr="006E3762">
        <w:rPr>
          <w:rStyle w:val="Char4"/>
          <w:rFonts w:hint="cs"/>
          <w:rtl/>
        </w:rPr>
        <w:t>پیش انداخته است و هر آنچه که پیش اُفتاده در ارتباط با اوست. پیشی گرفتن و مقدَّم شدن اگرچه بنابر قوانین وسُنَنی در هستی انجام می</w:t>
      </w:r>
      <w:r w:rsidRPr="006E3762">
        <w:rPr>
          <w:rStyle w:val="Char4"/>
          <w:rFonts w:hint="cs"/>
          <w:rtl/>
        </w:rPr>
        <w:softHyphen/>
        <w:t>گیرد ولی در واقع از اراده و مشیئَتِ مُقَدِّم نشأت می</w:t>
      </w:r>
      <w:r w:rsidRPr="006E3762">
        <w:rPr>
          <w:rStyle w:val="Char4"/>
          <w:rFonts w:hint="cs"/>
          <w:rtl/>
        </w:rPr>
        <w:softHyphen/>
        <w:t>گیرد. مُقَدِّم</w:t>
      </w:r>
      <w:r w:rsidR="00CC1B3D" w:rsidRPr="006E3762">
        <w:rPr>
          <w:rStyle w:val="Char4"/>
          <w:rFonts w:cs="CTraditional Arabic" w:hint="cs"/>
          <w:rtl/>
        </w:rPr>
        <w:t>أ</w:t>
      </w:r>
      <w:r w:rsidRPr="006E3762">
        <w:rPr>
          <w:rStyle w:val="Char4"/>
          <w:rFonts w:hint="cs"/>
          <w:rtl/>
        </w:rPr>
        <w:t xml:space="preserve"> در دنیا و آخرت اسبابی قرار داده که انسان بوسیل</w:t>
      </w:r>
      <w:r w:rsidR="004565B2" w:rsidRPr="006E3762">
        <w:rPr>
          <w:rStyle w:val="Char4"/>
          <w:rFonts w:hint="cs"/>
          <w:rtl/>
        </w:rPr>
        <w:t>ۀ</w:t>
      </w:r>
      <w:r w:rsidRPr="006E3762">
        <w:rPr>
          <w:rStyle w:val="Char4"/>
          <w:rFonts w:hint="cs"/>
          <w:rtl/>
        </w:rPr>
        <w:t xml:space="preserve"> آن پیش می</w:t>
      </w:r>
      <w:r w:rsidRPr="006E3762">
        <w:rPr>
          <w:rStyle w:val="Char4"/>
          <w:rFonts w:hint="cs"/>
          <w:rtl/>
        </w:rPr>
        <w:softHyphen/>
        <w:t>اُفتد و پله</w:t>
      </w:r>
      <w:r w:rsidRPr="006E3762">
        <w:rPr>
          <w:rStyle w:val="Char4"/>
          <w:rtl/>
        </w:rPr>
        <w:softHyphen/>
      </w:r>
      <w:r w:rsidRPr="006E3762">
        <w:rPr>
          <w:rStyle w:val="Char4"/>
          <w:rFonts w:hint="cs"/>
          <w:rtl/>
        </w:rPr>
        <w:t>های ترقی را طی خواهد کرد، از جمل</w:t>
      </w:r>
      <w:r w:rsidR="004565B2" w:rsidRPr="006E3762">
        <w:rPr>
          <w:rStyle w:val="Char4"/>
          <w:rFonts w:hint="cs"/>
          <w:rtl/>
        </w:rPr>
        <w:t>ۀ</w:t>
      </w:r>
      <w:r w:rsidRPr="006E3762">
        <w:rPr>
          <w:rStyle w:val="Char4"/>
          <w:rFonts w:hint="cs"/>
          <w:rtl/>
        </w:rPr>
        <w:t xml:space="preserve"> این اسباب: فعالیّت و کار، ایمان و تقوا، علم و دانش، عدالت و حق</w:t>
      </w:r>
      <w:r w:rsidRPr="006E3762">
        <w:rPr>
          <w:rStyle w:val="Char4"/>
          <w:rFonts w:hint="cs"/>
          <w:rtl/>
        </w:rPr>
        <w:softHyphen/>
        <w:t>گرایی و...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مُقَدِّم بندگان را با تقرّب به خود برتری می</w:t>
      </w:r>
      <w:r w:rsidRPr="006E3762">
        <w:rPr>
          <w:rStyle w:val="Char4"/>
          <w:rFonts w:hint="cs"/>
          <w:rtl/>
        </w:rPr>
        <w:softHyphen/>
        <w:t>دهد و پیش می</w:t>
      </w:r>
      <w:r w:rsidRPr="006E3762">
        <w:rPr>
          <w:rStyle w:val="Char4"/>
          <w:rFonts w:hint="cs"/>
          <w:rtl/>
        </w:rPr>
        <w:softHyphen/>
        <w:t>اندازد و تقدیم چنین بنده</w:t>
      </w:r>
      <w:r w:rsidRPr="006E3762">
        <w:rPr>
          <w:rStyle w:val="Char4"/>
          <w:rFonts w:hint="cs"/>
          <w:rtl/>
        </w:rPr>
        <w:softHyphen/>
        <w:t>ای از جانب خداوندی است که مُقَدِّم می</w:t>
      </w:r>
      <w:r w:rsidRPr="006E3762">
        <w:rPr>
          <w:rStyle w:val="Char4"/>
          <w:rFonts w:hint="cs"/>
          <w:rtl/>
        </w:rPr>
        <w:softHyphen/>
        <w:t>باشد.</w:t>
      </w:r>
      <w:r w:rsidR="009A76CB" w:rsidRPr="006E3762">
        <w:rPr>
          <w:rStyle w:val="Char4"/>
          <w:rFonts w:hint="cs"/>
          <w:rtl/>
        </w:rPr>
        <w:t xml:space="preserve"> </w:t>
      </w:r>
      <w:r w:rsidRPr="006E3762">
        <w:rPr>
          <w:rStyle w:val="Char4"/>
          <w:rFonts w:hint="cs"/>
          <w:rtl/>
        </w:rPr>
        <w:t>مُقَدِّم</w:t>
      </w:r>
      <w:r w:rsidR="00CC1B3D" w:rsidRPr="006E3762">
        <w:rPr>
          <w:rStyle w:val="Char4"/>
          <w:rFonts w:cs="CTraditional Arabic" w:hint="cs"/>
          <w:rtl/>
        </w:rPr>
        <w:t>أ</w:t>
      </w:r>
      <w:r w:rsidRPr="006E3762">
        <w:rPr>
          <w:rStyle w:val="Char4"/>
          <w:rFonts w:hint="cs"/>
          <w:rtl/>
        </w:rPr>
        <w:t>، انبیاء</w:t>
      </w:r>
      <w:r w:rsidR="00BE29DD" w:rsidRPr="006E3762">
        <w:rPr>
          <w:rStyle w:val="Char4"/>
          <w:rFonts w:cs="CTraditional Arabic"/>
          <w:rtl/>
        </w:rPr>
        <w:t>†</w:t>
      </w:r>
      <w:r w:rsidRPr="006E3762">
        <w:rPr>
          <w:rStyle w:val="Char4"/>
          <w:rFonts w:hint="cs"/>
          <w:rtl/>
        </w:rPr>
        <w:t xml:space="preserve"> و اولیاء و هر کس با بندگی خالصانه به خدای خود تقرّب جوید را مقدَّم داشته است و پروردگار</w:t>
      </w:r>
      <w:r w:rsidR="00CC1B3D" w:rsidRPr="006E3762">
        <w:rPr>
          <w:rStyle w:val="Char4"/>
          <w:rFonts w:cs="CTraditional Arabic" w:hint="cs"/>
          <w:rtl/>
        </w:rPr>
        <w:t>أ</w:t>
      </w:r>
      <w:r w:rsidRPr="006E3762">
        <w:rPr>
          <w:rStyle w:val="Char4"/>
          <w:rFonts w:hint="cs"/>
          <w:rtl/>
        </w:rPr>
        <w:t xml:space="preserve"> در پرتو ایمان و عمل صالحِ بنده</w:t>
      </w:r>
      <w:r w:rsidRPr="006E3762">
        <w:rPr>
          <w:rStyle w:val="Char4"/>
          <w:rFonts w:hint="cs"/>
          <w:rtl/>
        </w:rPr>
        <w:softHyphen/>
        <w:t>اش و با لطف و مهربانی خود وی را مقدَّم می</w:t>
      </w:r>
      <w:r w:rsidRPr="006E3762">
        <w:rPr>
          <w:rStyle w:val="Char4"/>
          <w:rFonts w:hint="cs"/>
          <w:rtl/>
        </w:rPr>
        <w:softHyphen/>
        <w:t>دارد و پیش می</w:t>
      </w:r>
      <w:r w:rsidRPr="006E3762">
        <w:rPr>
          <w:rStyle w:val="Char4"/>
          <w:rFonts w:hint="cs"/>
          <w:rtl/>
        </w:rPr>
        <w:softHyphen/>
        <w:t>اندازد. همچنین مؤمنان با اتّخاذ اسباب و انجام وظیف</w:t>
      </w:r>
      <w:r w:rsidR="004565B2" w:rsidRPr="006E3762">
        <w:rPr>
          <w:rStyle w:val="Char4"/>
          <w:rFonts w:hint="cs"/>
          <w:rtl/>
        </w:rPr>
        <w:t>ۀ</w:t>
      </w:r>
      <w:r w:rsidRPr="006E3762">
        <w:rPr>
          <w:rStyle w:val="Char4"/>
          <w:rFonts w:hint="cs"/>
          <w:rtl/>
        </w:rPr>
        <w:t xml:space="preserve"> خود در این راستا و توکّل بر خدا سعی در پیشی گرفتن بر کفّار و مشرکین را دارند و یقین دارند که اگر خدا بخواهد آنها پیش بیافتند، هیچ قدرت و مانعی نمی</w:t>
      </w:r>
      <w:r w:rsidRPr="006E3762">
        <w:rPr>
          <w:rStyle w:val="Char4"/>
          <w:rFonts w:hint="cs"/>
          <w:rtl/>
        </w:rPr>
        <w:softHyphen/>
        <w:t>تواند از تقدُّم و جلو اُفتادن آنها جلوگیری کند.</w:t>
      </w:r>
    </w:p>
    <w:p w:rsidR="00C719F6" w:rsidRPr="006E3762" w:rsidRDefault="00C719F6" w:rsidP="006E3762">
      <w:pPr>
        <w:pStyle w:val="a2"/>
        <w:rPr>
          <w:rtl/>
        </w:rPr>
      </w:pPr>
      <w:bookmarkStart w:id="878" w:name="_Toc404710375"/>
      <w:bookmarkStart w:id="879" w:name="_Toc437716082"/>
      <w:r w:rsidRPr="006E3762">
        <w:rPr>
          <w:rFonts w:hint="cs"/>
          <w:rtl/>
        </w:rPr>
        <w:t>72-</w:t>
      </w:r>
      <w:r w:rsidR="00FC2E68" w:rsidRPr="006E3762">
        <w:rPr>
          <w:rFonts w:hint="cs"/>
          <w:rtl/>
        </w:rPr>
        <w:t xml:space="preserve"> </w:t>
      </w:r>
      <w:r w:rsidRPr="006E3762">
        <w:rPr>
          <w:rFonts w:hint="cs"/>
          <w:rtl/>
        </w:rPr>
        <w:t>مُؤَخِّر</w:t>
      </w:r>
      <w:bookmarkEnd w:id="878"/>
      <w:bookmarkEnd w:id="879"/>
      <w:r w:rsidRPr="006E3762">
        <w:rPr>
          <w:rtl/>
        </w:rPr>
        <w:fldChar w:fldCharType="begin"/>
      </w:r>
      <w:r w:rsidRPr="006E3762">
        <w:instrText xml:space="preserve"> TC "</w:instrText>
      </w:r>
      <w:bookmarkStart w:id="880" w:name="_Toc373938127"/>
      <w:bookmarkStart w:id="881" w:name="_Toc404508275"/>
      <w:r w:rsidRPr="006E3762">
        <w:rPr>
          <w:rFonts w:hint="cs"/>
          <w:rtl/>
        </w:rPr>
        <w:instrText>مُؤَخِّر</w:instrText>
      </w:r>
      <w:bookmarkEnd w:id="880"/>
      <w:bookmarkEnd w:id="881"/>
      <w:r w:rsidRPr="006E3762">
        <w:instrText xml:space="preserve">" \f C \l "1" </w:instrText>
      </w:r>
      <w:r w:rsidRPr="006E3762">
        <w:rPr>
          <w:rtl/>
        </w:rPr>
        <w:fldChar w:fldCharType="end"/>
      </w:r>
    </w:p>
    <w:p w:rsidR="00C719F6" w:rsidRPr="006E3762" w:rsidRDefault="00C719F6" w:rsidP="006E3762">
      <w:pPr>
        <w:ind w:firstLine="284"/>
        <w:jc w:val="both"/>
        <w:rPr>
          <w:rStyle w:val="Char4"/>
          <w:rtl/>
        </w:rPr>
      </w:pPr>
      <w:r w:rsidRPr="006E3762">
        <w:rPr>
          <w:rStyle w:val="Char4"/>
          <w:rFonts w:hint="cs"/>
          <w:rtl/>
        </w:rPr>
        <w:t>مُؤَخِّر یعنی؛ هر آنچه که باید پس انداخته شود، اوست که</w:t>
      </w:r>
      <w:r w:rsidR="00A81749" w:rsidRPr="006E3762">
        <w:rPr>
          <w:rStyle w:val="Char4"/>
          <w:rFonts w:hint="cs"/>
          <w:rtl/>
        </w:rPr>
        <w:t xml:space="preserve"> آن را </w:t>
      </w:r>
      <w:r w:rsidRPr="006E3762">
        <w:rPr>
          <w:rStyle w:val="Char4"/>
          <w:rFonts w:hint="cs"/>
          <w:rtl/>
        </w:rPr>
        <w:t>پس انداخته است و هر آنچه که پس اُفتاده در ارتباط با اوست. مُؤَخِّر</w:t>
      </w:r>
      <w:r w:rsidR="00CC1B3D" w:rsidRPr="006E3762">
        <w:rPr>
          <w:rStyle w:val="Char4"/>
          <w:rFonts w:cs="CTraditional Arabic" w:hint="cs"/>
          <w:rtl/>
        </w:rPr>
        <w:t>أ</w:t>
      </w:r>
      <w:r w:rsidRPr="006E3762">
        <w:rPr>
          <w:rStyle w:val="Char4"/>
          <w:rFonts w:hint="cs"/>
          <w:rtl/>
        </w:rPr>
        <w:t xml:space="preserve"> کسانی را که </w:t>
      </w:r>
      <w:r w:rsidRPr="006E3762">
        <w:rPr>
          <w:rStyle w:val="Char4"/>
          <w:rtl/>
        </w:rPr>
        <w:t xml:space="preserve">راه </w:t>
      </w:r>
      <w:r w:rsidR="004565B2" w:rsidRPr="006E3762">
        <w:rPr>
          <w:rStyle w:val="Char4"/>
          <w:rtl/>
        </w:rPr>
        <w:t>ک</w:t>
      </w:r>
      <w:r w:rsidRPr="006E3762">
        <w:rPr>
          <w:rStyle w:val="Char4"/>
          <w:rtl/>
        </w:rPr>
        <w:t>فر و شر</w:t>
      </w:r>
      <w:r w:rsidR="004565B2" w:rsidRPr="006E3762">
        <w:rPr>
          <w:rStyle w:val="Char4"/>
          <w:rtl/>
        </w:rPr>
        <w:t>ک</w:t>
      </w:r>
      <w:r w:rsidRPr="006E3762">
        <w:rPr>
          <w:rStyle w:val="Char4"/>
          <w:rtl/>
        </w:rPr>
        <w:t xml:space="preserve"> و ستمگر</w:t>
      </w:r>
      <w:r w:rsidR="004565B2" w:rsidRPr="006E3762">
        <w:rPr>
          <w:rStyle w:val="Char4"/>
          <w:rtl/>
        </w:rPr>
        <w:t>ی</w:t>
      </w:r>
      <w:r w:rsidRPr="006E3762">
        <w:rPr>
          <w:rStyle w:val="Char4"/>
          <w:rtl/>
        </w:rPr>
        <w:t xml:space="preserve"> و زورگوئ</w:t>
      </w:r>
      <w:r w:rsidR="004565B2" w:rsidRPr="006E3762">
        <w:rPr>
          <w:rStyle w:val="Char4"/>
          <w:rtl/>
        </w:rPr>
        <w:t>ی</w:t>
      </w:r>
      <w:r w:rsidRPr="006E3762">
        <w:rPr>
          <w:rStyle w:val="Char4"/>
          <w:rtl/>
        </w:rPr>
        <w:t xml:space="preserve"> و سا</w:t>
      </w:r>
      <w:r w:rsidR="004565B2" w:rsidRPr="006E3762">
        <w:rPr>
          <w:rStyle w:val="Char4"/>
          <w:rtl/>
        </w:rPr>
        <w:t>ی</w:t>
      </w:r>
      <w:r w:rsidRPr="006E3762">
        <w:rPr>
          <w:rStyle w:val="Char4"/>
          <w:rtl/>
        </w:rPr>
        <w:t>ر مفاسد را در پ</w:t>
      </w:r>
      <w:r w:rsidR="004565B2" w:rsidRPr="006E3762">
        <w:rPr>
          <w:rStyle w:val="Char4"/>
          <w:rtl/>
        </w:rPr>
        <w:t>ی</w:t>
      </w:r>
      <w:r w:rsidRPr="006E3762">
        <w:rPr>
          <w:rStyle w:val="Char4"/>
          <w:rtl/>
        </w:rPr>
        <w:t>ش م</w:t>
      </w:r>
      <w:r w:rsidR="004565B2" w:rsidRPr="006E3762">
        <w:rPr>
          <w:rStyle w:val="Char4"/>
          <w:rtl/>
        </w:rPr>
        <w:t>ی</w:t>
      </w:r>
      <w:r w:rsidRPr="006E3762">
        <w:rPr>
          <w:rStyle w:val="Char4"/>
          <w:rtl/>
        </w:rPr>
        <w:t>‌گ</w:t>
      </w:r>
      <w:r w:rsidR="004565B2" w:rsidRPr="006E3762">
        <w:rPr>
          <w:rStyle w:val="Char4"/>
          <w:rtl/>
        </w:rPr>
        <w:t>ی</w:t>
      </w:r>
      <w:r w:rsidRPr="006E3762">
        <w:rPr>
          <w:rStyle w:val="Char4"/>
          <w:rtl/>
        </w:rPr>
        <w:t>رند، از مقام</w:t>
      </w:r>
      <w:r w:rsidRPr="006E3762">
        <w:rPr>
          <w:rStyle w:val="Char4"/>
          <w:rFonts w:hint="cs"/>
          <w:rtl/>
        </w:rPr>
        <w:t xml:space="preserve"> بندگی و</w:t>
      </w:r>
      <w:r w:rsidRPr="006E3762">
        <w:rPr>
          <w:rStyle w:val="Char4"/>
          <w:rtl/>
        </w:rPr>
        <w:t xml:space="preserve"> انسان</w:t>
      </w:r>
      <w:r w:rsidR="004565B2" w:rsidRPr="006E3762">
        <w:rPr>
          <w:rStyle w:val="Char4"/>
          <w:rtl/>
        </w:rPr>
        <w:t>ی</w:t>
      </w:r>
      <w:r w:rsidRPr="006E3762">
        <w:rPr>
          <w:rStyle w:val="Char4"/>
          <w:rtl/>
        </w:rPr>
        <w:t xml:space="preserve">ت سقوط </w:t>
      </w:r>
      <w:r w:rsidRPr="006E3762">
        <w:rPr>
          <w:rStyle w:val="Char4"/>
          <w:rFonts w:hint="cs"/>
          <w:rtl/>
        </w:rPr>
        <w:t>می</w:t>
      </w:r>
      <w:r w:rsidRPr="006E3762">
        <w:rPr>
          <w:rStyle w:val="Char4"/>
          <w:rtl/>
        </w:rPr>
        <w:softHyphen/>
      </w:r>
      <w:r w:rsidRPr="006E3762">
        <w:rPr>
          <w:rStyle w:val="Char4"/>
          <w:rFonts w:hint="cs"/>
          <w:rtl/>
        </w:rPr>
        <w:t>دهد</w:t>
      </w:r>
      <w:r w:rsidRPr="006E3762">
        <w:rPr>
          <w:rStyle w:val="Char4"/>
          <w:rtl/>
        </w:rPr>
        <w:t xml:space="preserve"> </w:t>
      </w:r>
      <w:r w:rsidRPr="006E3762">
        <w:rPr>
          <w:rStyle w:val="Char4"/>
          <w:rFonts w:hint="cs"/>
          <w:rtl/>
        </w:rPr>
        <w:t>و پس می</w:t>
      </w:r>
      <w:r w:rsidRPr="006E3762">
        <w:rPr>
          <w:rStyle w:val="Char4"/>
          <w:rFonts w:hint="cs"/>
          <w:rtl/>
        </w:rPr>
        <w:softHyphen/>
        <w:t xml:space="preserve">اندازد و </w:t>
      </w:r>
      <w:r w:rsidRPr="006E3762">
        <w:rPr>
          <w:rStyle w:val="Char4"/>
          <w:rtl/>
        </w:rPr>
        <w:t>و در دن</w:t>
      </w:r>
      <w:r w:rsidR="004565B2" w:rsidRPr="006E3762">
        <w:rPr>
          <w:rStyle w:val="Char4"/>
          <w:rtl/>
        </w:rPr>
        <w:t>ی</w:t>
      </w:r>
      <w:r w:rsidRPr="006E3762">
        <w:rPr>
          <w:rStyle w:val="Char4"/>
          <w:rtl/>
        </w:rPr>
        <w:t>ا از زمر</w:t>
      </w:r>
      <w:r w:rsidR="004565B2" w:rsidRPr="006E3762">
        <w:rPr>
          <w:rStyle w:val="Char4"/>
          <w:rFonts w:hint="cs"/>
          <w:rtl/>
        </w:rPr>
        <w:t>ۀ</w:t>
      </w:r>
      <w:r w:rsidRPr="006E3762">
        <w:rPr>
          <w:rStyle w:val="Char4"/>
          <w:rtl/>
        </w:rPr>
        <w:t xml:space="preserve"> ناپا</w:t>
      </w:r>
      <w:r w:rsidR="004565B2" w:rsidRPr="006E3762">
        <w:rPr>
          <w:rStyle w:val="Char4"/>
          <w:rtl/>
        </w:rPr>
        <w:t>ک</w:t>
      </w:r>
      <w:r w:rsidRPr="006E3762">
        <w:rPr>
          <w:rStyle w:val="Char4"/>
          <w:rtl/>
        </w:rPr>
        <w:t>ان، و در آخرت از جمل</w:t>
      </w:r>
      <w:r w:rsidR="004565B2" w:rsidRPr="006E3762">
        <w:rPr>
          <w:rStyle w:val="Char4"/>
          <w:rFonts w:hint="cs"/>
          <w:rtl/>
        </w:rPr>
        <w:t>ۀ</w:t>
      </w:r>
      <w:r w:rsidRPr="006E3762">
        <w:rPr>
          <w:rStyle w:val="Char4"/>
          <w:rtl/>
        </w:rPr>
        <w:t xml:space="preserve"> دوزخ</w:t>
      </w:r>
      <w:r w:rsidR="004565B2" w:rsidRPr="006E3762">
        <w:rPr>
          <w:rStyle w:val="Char4"/>
          <w:rtl/>
        </w:rPr>
        <w:t>ی</w:t>
      </w:r>
      <w:r w:rsidRPr="006E3762">
        <w:rPr>
          <w:rStyle w:val="Char4"/>
          <w:rFonts w:hint="cs"/>
          <w:rtl/>
        </w:rPr>
        <w:t>ان می</w:t>
      </w:r>
      <w:r w:rsidRPr="006E3762">
        <w:rPr>
          <w:rStyle w:val="Char4"/>
          <w:rFonts w:hint="cs"/>
          <w:rtl/>
        </w:rPr>
        <w:softHyphen/>
        <w:t>گرداند. مُؤَخِّر برخی چیزها را با ارده</w:t>
      </w:r>
      <w:r w:rsidRPr="006E3762">
        <w:rPr>
          <w:rStyle w:val="Char4"/>
          <w:rtl/>
        </w:rPr>
        <w:softHyphen/>
      </w:r>
      <w:r w:rsidRPr="006E3762">
        <w:rPr>
          <w:rStyle w:val="Char4"/>
          <w:rFonts w:hint="cs"/>
          <w:rtl/>
        </w:rPr>
        <w:t>اش بنابر حکمت و رحمت و تدبیر به تأخیر می</w:t>
      </w:r>
      <w:r w:rsidRPr="006E3762">
        <w:rPr>
          <w:rStyle w:val="Char4"/>
          <w:rFonts w:hint="cs"/>
          <w:rtl/>
        </w:rPr>
        <w:softHyphen/>
        <w:t>اندازد و هر کس را که بخواهد از لحاظ شرف، رتبه، قُرب، محبّت، تقوی، طاعت، علم و هدایت و... به تأخیر می</w:t>
      </w:r>
      <w:r w:rsidRPr="006E3762">
        <w:rPr>
          <w:rStyle w:val="Char4"/>
          <w:rFonts w:hint="cs"/>
          <w:rtl/>
        </w:rPr>
        <w:softHyphen/>
        <w:t>اندازد.</w:t>
      </w:r>
    </w:p>
    <w:p w:rsidR="00C719F6" w:rsidRPr="006E3762" w:rsidRDefault="00C719F6" w:rsidP="006E3762">
      <w:pPr>
        <w:ind w:firstLine="284"/>
        <w:jc w:val="both"/>
        <w:rPr>
          <w:rStyle w:val="Char4"/>
          <w:rtl/>
        </w:rPr>
      </w:pPr>
      <w:r w:rsidRPr="006E3762">
        <w:rPr>
          <w:rStyle w:val="Char4"/>
          <w:rFonts w:hint="cs"/>
          <w:rtl/>
        </w:rPr>
        <w:t>هر انحرافی از مسیر بندگی سبب آن می</w:t>
      </w:r>
      <w:r w:rsidRPr="006E3762">
        <w:rPr>
          <w:rStyle w:val="Char4"/>
          <w:rFonts w:hint="cs"/>
          <w:rtl/>
        </w:rPr>
        <w:softHyphen/>
        <w:t xml:space="preserve">شود که مُؤَخِّر جایگاه و منزلت انسان را در دنیا و آخرت پس اندازد و مقام و جایگاهش را تَنزُّل دهد. بدین خاطر مؤمن همیشه در دنیا و آخرت سعی در پیش اُفتادن دارد و از </w:t>
      </w:r>
      <w:r w:rsidRPr="006E3762">
        <w:rPr>
          <w:rStyle w:val="Char4"/>
          <w:rtl/>
        </w:rPr>
        <w:t>پ</w:t>
      </w:r>
      <w:r w:rsidR="004565B2" w:rsidRPr="006E3762">
        <w:rPr>
          <w:rStyle w:val="Char4"/>
          <w:rtl/>
        </w:rPr>
        <w:t>ی</w:t>
      </w:r>
      <w:r w:rsidRPr="006E3762">
        <w:rPr>
          <w:rStyle w:val="Char4"/>
          <w:rtl/>
        </w:rPr>
        <w:t>شقدمان در خ</w:t>
      </w:r>
      <w:r w:rsidRPr="006E3762">
        <w:rPr>
          <w:rStyle w:val="Char4"/>
          <w:rFonts w:hint="cs"/>
          <w:rtl/>
        </w:rPr>
        <w:t>َ</w:t>
      </w:r>
      <w:r w:rsidR="004565B2" w:rsidRPr="006E3762">
        <w:rPr>
          <w:rStyle w:val="Char4"/>
          <w:rtl/>
        </w:rPr>
        <w:t>ی</w:t>
      </w:r>
      <w:r w:rsidRPr="006E3762">
        <w:rPr>
          <w:rStyle w:val="Char4"/>
          <w:rtl/>
        </w:rPr>
        <w:t>رات و پ</w:t>
      </w:r>
      <w:r w:rsidR="004565B2" w:rsidRPr="006E3762">
        <w:rPr>
          <w:rStyle w:val="Char4"/>
          <w:rtl/>
        </w:rPr>
        <w:t>ی</w:t>
      </w:r>
      <w:r w:rsidRPr="006E3762">
        <w:rPr>
          <w:rStyle w:val="Char4"/>
          <w:rtl/>
        </w:rPr>
        <w:t>شاهنگان در ح</w:t>
      </w:r>
      <w:r w:rsidRPr="006E3762">
        <w:rPr>
          <w:rStyle w:val="Char4"/>
          <w:rFonts w:hint="cs"/>
          <w:rtl/>
        </w:rPr>
        <w:t>َ</w:t>
      </w:r>
      <w:r w:rsidRPr="006E3762">
        <w:rPr>
          <w:rStyle w:val="Char4"/>
          <w:rtl/>
        </w:rPr>
        <w:t>سنات</w:t>
      </w:r>
      <w:r w:rsidRPr="006E3762">
        <w:rPr>
          <w:rStyle w:val="Char4"/>
          <w:rFonts w:hint="cs"/>
          <w:rtl/>
        </w:rPr>
        <w:t xml:space="preserve"> می</w:t>
      </w:r>
      <w:r w:rsidRPr="006E3762">
        <w:rPr>
          <w:rStyle w:val="Char4"/>
          <w:rFonts w:hint="cs"/>
          <w:rtl/>
        </w:rPr>
        <w:softHyphen/>
        <w:t>باشد و خود را از آفات و اسباب انحراف و تنزّل دور می</w:t>
      </w:r>
      <w:r w:rsidRPr="006E3762">
        <w:rPr>
          <w:rStyle w:val="Char4"/>
          <w:rFonts w:hint="cs"/>
          <w:rtl/>
        </w:rPr>
        <w:softHyphen/>
        <w:t>کند تا از قلّ</w:t>
      </w:r>
      <w:r w:rsidR="004565B2" w:rsidRPr="006E3762">
        <w:rPr>
          <w:rStyle w:val="Char4"/>
          <w:rFonts w:hint="cs"/>
          <w:rtl/>
        </w:rPr>
        <w:t>ۀ</w:t>
      </w:r>
      <w:r w:rsidRPr="006E3762">
        <w:rPr>
          <w:rStyle w:val="Char4"/>
          <w:rFonts w:hint="cs"/>
          <w:rtl/>
        </w:rPr>
        <w:t xml:space="preserve"> بندگی و عزّت سقوط نکند. و نیز مؤمنان از پَس افتادن و محتاج شدن به مشرکین و منافقین اجتناب می</w:t>
      </w:r>
      <w:r w:rsidRPr="006E3762">
        <w:rPr>
          <w:rStyle w:val="Char4"/>
          <w:rtl/>
        </w:rPr>
        <w:softHyphen/>
      </w:r>
      <w:r w:rsidRPr="006E3762">
        <w:rPr>
          <w:rStyle w:val="Char4"/>
          <w:rFonts w:hint="cs"/>
          <w:rtl/>
        </w:rPr>
        <w:t>کنند و تمامی همِّ آنها در استقلال و بی</w:t>
      </w:r>
      <w:r w:rsidRPr="006E3762">
        <w:rPr>
          <w:rStyle w:val="Char4"/>
          <w:rFonts w:hint="cs"/>
          <w:rtl/>
        </w:rPr>
        <w:softHyphen/>
        <w:t>نیازی از آنهاست. حکومت</w:t>
      </w:r>
      <w:r w:rsidRPr="006E3762">
        <w:rPr>
          <w:rStyle w:val="Char4"/>
          <w:rFonts w:hint="cs"/>
          <w:rtl/>
        </w:rPr>
        <w:softHyphen/>
        <w:t>ها اگر ب</w:t>
      </w:r>
      <w:r w:rsidRPr="006E3762">
        <w:rPr>
          <w:rStyle w:val="Char4"/>
          <w:rtl/>
        </w:rPr>
        <w:t>رابر آن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ح</w:t>
      </w:r>
      <w:r w:rsidR="004565B2" w:rsidRPr="006E3762">
        <w:rPr>
          <w:rStyle w:val="Char4"/>
          <w:rtl/>
        </w:rPr>
        <w:t>ک</w:t>
      </w:r>
      <w:r w:rsidRPr="006E3762">
        <w:rPr>
          <w:rStyle w:val="Char4"/>
          <w:rtl/>
        </w:rPr>
        <w:t>م ن</w:t>
      </w:r>
      <w:r w:rsidR="004565B2" w:rsidRPr="006E3762">
        <w:rPr>
          <w:rStyle w:val="Char4"/>
          <w:rtl/>
        </w:rPr>
        <w:t>ک</w:t>
      </w:r>
      <w:r w:rsidRPr="006E3762">
        <w:rPr>
          <w:rStyle w:val="Char4"/>
          <w:rtl/>
        </w:rPr>
        <w:t>ن</w:t>
      </w:r>
      <w:r w:rsidRPr="006E3762">
        <w:rPr>
          <w:rStyle w:val="Char4"/>
          <w:rFonts w:hint="cs"/>
          <w:rtl/>
        </w:rPr>
        <w:t>ن</w:t>
      </w:r>
      <w:r w:rsidRPr="006E3762">
        <w:rPr>
          <w:rStyle w:val="Char4"/>
          <w:rtl/>
        </w:rPr>
        <w:t xml:space="preserve">د </w:t>
      </w:r>
      <w:r w:rsidR="004565B2" w:rsidRPr="006E3762">
        <w:rPr>
          <w:rStyle w:val="Char4"/>
          <w:rtl/>
        </w:rPr>
        <w:t>ک</w:t>
      </w:r>
      <w:r w:rsidRPr="006E3762">
        <w:rPr>
          <w:rStyle w:val="Char4"/>
          <w:rtl/>
        </w:rPr>
        <w:t xml:space="preserve">ه خداوند نازل </w:t>
      </w:r>
      <w:r w:rsidR="004565B2" w:rsidRPr="006E3762">
        <w:rPr>
          <w:rStyle w:val="Char4"/>
          <w:rtl/>
        </w:rPr>
        <w:t>ک</w:t>
      </w:r>
      <w:r w:rsidRPr="006E3762">
        <w:rPr>
          <w:rStyle w:val="Char4"/>
          <w:rtl/>
        </w:rPr>
        <w:t>رده است</w:t>
      </w:r>
      <w:r w:rsidRPr="006E3762">
        <w:rPr>
          <w:rStyle w:val="Char4"/>
          <w:rFonts w:hint="cs"/>
          <w:rtl/>
        </w:rPr>
        <w:t xml:space="preserve"> و با پشتیبانی از ظالمان و یاری نکردن به مظلومان و با ظلم و ستیز به مردمانشان و ندادن حق و حقوق آنها پس-رفتی خواهند داشت که اُفتادن آنها را به پرتگاهِ انحطاط و ذلالت و زبونی و</w:t>
      </w:r>
      <w:r w:rsidR="009A76CB" w:rsidRPr="006E3762">
        <w:rPr>
          <w:rStyle w:val="Char4"/>
          <w:rFonts w:hint="cs"/>
          <w:rtl/>
        </w:rPr>
        <w:t xml:space="preserve"> </w:t>
      </w:r>
      <w:r w:rsidRPr="006E3762">
        <w:rPr>
          <w:rStyle w:val="Char4"/>
          <w:rFonts w:hint="cs"/>
          <w:rtl/>
        </w:rPr>
        <w:t>نابودی مسجّل می</w:t>
      </w:r>
      <w:r w:rsidRPr="006E3762">
        <w:rPr>
          <w:rStyle w:val="Char4"/>
          <w:rFonts w:hint="cs"/>
          <w:rtl/>
        </w:rPr>
        <w:softHyphen/>
        <w:t>کند.</w:t>
      </w:r>
    </w:p>
    <w:p w:rsidR="00C719F6" w:rsidRPr="006E3762" w:rsidRDefault="00C719F6" w:rsidP="006E3762">
      <w:pPr>
        <w:pStyle w:val="a2"/>
        <w:rPr>
          <w:rtl/>
        </w:rPr>
      </w:pPr>
      <w:bookmarkStart w:id="882" w:name="_Toc404710376"/>
      <w:bookmarkStart w:id="883" w:name="_Toc437716083"/>
      <w:r w:rsidRPr="006E3762">
        <w:rPr>
          <w:rFonts w:hint="cs"/>
          <w:rtl/>
        </w:rPr>
        <w:t>73-</w:t>
      </w:r>
      <w:r w:rsidR="00FC2E68" w:rsidRPr="006E3762">
        <w:rPr>
          <w:rFonts w:hint="cs"/>
          <w:rtl/>
        </w:rPr>
        <w:t xml:space="preserve"> </w:t>
      </w:r>
      <w:r w:rsidRPr="006E3762">
        <w:rPr>
          <w:rFonts w:hint="cs"/>
          <w:rtl/>
        </w:rPr>
        <w:t>أوَّل</w:t>
      </w:r>
      <w:bookmarkEnd w:id="882"/>
      <w:bookmarkEnd w:id="883"/>
      <w:r w:rsidRPr="006E3762">
        <w:rPr>
          <w:rtl/>
        </w:rPr>
        <w:fldChar w:fldCharType="begin"/>
      </w:r>
      <w:r w:rsidRPr="006E3762">
        <w:instrText xml:space="preserve"> TC "</w:instrText>
      </w:r>
      <w:bookmarkStart w:id="884" w:name="_Toc373938128"/>
      <w:bookmarkStart w:id="885" w:name="_Toc404508276"/>
      <w:r w:rsidRPr="006E3762">
        <w:rPr>
          <w:rFonts w:hint="cs"/>
          <w:rtl/>
        </w:rPr>
        <w:instrText>أوَّل</w:instrText>
      </w:r>
      <w:bookmarkEnd w:id="884"/>
      <w:bookmarkEnd w:id="885"/>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40CAC">
        <w:rPr>
          <w:rFonts w:cs="CTraditional Arabic" w:hint="cs"/>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هُوَ </w:t>
      </w:r>
      <w:r w:rsidRPr="006E3762">
        <w:rPr>
          <w:rStyle w:val="Chard"/>
          <w:rFonts w:hint="cs"/>
          <w:rtl/>
        </w:rPr>
        <w:t>ٱ</w:t>
      </w:r>
      <w:r w:rsidRPr="006E3762">
        <w:rPr>
          <w:rStyle w:val="Chard"/>
          <w:rFonts w:hint="eastAsia"/>
          <w:rtl/>
        </w:rPr>
        <w:t>لۡأَوَّلُ</w:t>
      </w:r>
      <w:r w:rsidRPr="006E3762">
        <w:rPr>
          <w:rStyle w:val="Chard"/>
          <w:rtl/>
        </w:rPr>
        <w:t xml:space="preserve"> وَ</w:t>
      </w:r>
      <w:r w:rsidRPr="006E3762">
        <w:rPr>
          <w:rStyle w:val="Chard"/>
          <w:rFonts w:hint="cs"/>
          <w:rtl/>
        </w:rPr>
        <w:t>ٱ</w:t>
      </w:r>
      <w:r w:rsidRPr="006E3762">
        <w:rPr>
          <w:rStyle w:val="Chard"/>
          <w:rFonts w:hint="eastAsia"/>
          <w:rtl/>
        </w:rPr>
        <w:t>لۡأٓخِرُ</w:t>
      </w:r>
      <w:r w:rsidRPr="006E3762">
        <w:rPr>
          <w:rStyle w:val="Chard"/>
          <w:rtl/>
        </w:rPr>
        <w:t xml:space="preserve"> وَ</w:t>
      </w:r>
      <w:r w:rsidRPr="006E3762">
        <w:rPr>
          <w:rStyle w:val="Chard"/>
          <w:rFonts w:hint="cs"/>
          <w:rtl/>
        </w:rPr>
        <w:t>ٱ</w:t>
      </w:r>
      <w:r w:rsidRPr="006E3762">
        <w:rPr>
          <w:rStyle w:val="Chard"/>
          <w:rFonts w:hint="eastAsia"/>
          <w:rtl/>
        </w:rPr>
        <w:t>لظَّٰهِرُ</w:t>
      </w:r>
      <w:r w:rsidRPr="006E3762">
        <w:rPr>
          <w:rStyle w:val="Chard"/>
          <w:rtl/>
        </w:rPr>
        <w:t xml:space="preserve"> وَ</w:t>
      </w:r>
      <w:r w:rsidRPr="006E3762">
        <w:rPr>
          <w:rStyle w:val="Chard"/>
          <w:rFonts w:hint="cs"/>
          <w:rtl/>
        </w:rPr>
        <w:t>ٱ</w:t>
      </w:r>
      <w:r w:rsidRPr="006E3762">
        <w:rPr>
          <w:rStyle w:val="Chard"/>
          <w:rFonts w:hint="eastAsia"/>
          <w:rtl/>
        </w:rPr>
        <w:t>لۡبَاطِنُ</w:t>
      </w:r>
      <w:r w:rsidRPr="006E3762">
        <w:rPr>
          <w:rFonts w:ascii="Tahoma" w:hAnsi="Tahoma" w:hint="cs"/>
          <w:color w:val="000000"/>
          <w:sz w:val="28"/>
          <w:szCs w:val="28"/>
          <w:rtl/>
          <w:lang w:bidi="fa-IR"/>
        </w:rPr>
        <w:t>﴾</w:t>
      </w:r>
      <w:r w:rsidRPr="006E3762">
        <w:rPr>
          <w:rStyle w:val="Char6"/>
          <w:rtl/>
        </w:rPr>
        <w:t xml:space="preserve"> [الحد</w:t>
      </w:r>
      <w:r w:rsidR="004565B2" w:rsidRPr="006E3762">
        <w:rPr>
          <w:rStyle w:val="Char6"/>
          <w:rtl/>
        </w:rPr>
        <w:t>ی</w:t>
      </w:r>
      <w:r w:rsidRPr="006E3762">
        <w:rPr>
          <w:rStyle w:val="Char6"/>
          <w:rtl/>
        </w:rPr>
        <w:t>د: 3]</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‏او پ</w:t>
      </w:r>
      <w:r w:rsidR="004565B2" w:rsidRPr="006E3762">
        <w:rPr>
          <w:rStyle w:val="Char7"/>
          <w:rtl/>
        </w:rPr>
        <w:t>ی</w:t>
      </w:r>
      <w:r w:rsidR="00C719F6" w:rsidRPr="006E3762">
        <w:rPr>
          <w:rStyle w:val="Char7"/>
          <w:rtl/>
        </w:rPr>
        <w:t>ش</w:t>
      </w:r>
      <w:r w:rsidR="004565B2" w:rsidRPr="006E3762">
        <w:rPr>
          <w:rStyle w:val="Char7"/>
          <w:rtl/>
        </w:rPr>
        <w:t>ی</w:t>
      </w:r>
      <w:r w:rsidR="00C719F6" w:rsidRPr="006E3762">
        <w:rPr>
          <w:rStyle w:val="Char7"/>
          <w:rtl/>
        </w:rPr>
        <w:t>ن و پس</w:t>
      </w:r>
      <w:r w:rsidR="004565B2" w:rsidRPr="006E3762">
        <w:rPr>
          <w:rStyle w:val="Char7"/>
          <w:rtl/>
        </w:rPr>
        <w:t>ی</w:t>
      </w:r>
      <w:r w:rsidR="00C719F6" w:rsidRPr="006E3762">
        <w:rPr>
          <w:rStyle w:val="Char7"/>
          <w:rtl/>
        </w:rPr>
        <w:t>ن و پ</w:t>
      </w:r>
      <w:r w:rsidR="004565B2" w:rsidRPr="006E3762">
        <w:rPr>
          <w:rStyle w:val="Char7"/>
          <w:rtl/>
        </w:rPr>
        <w:t>ی</w:t>
      </w:r>
      <w:r w:rsidR="00C719F6" w:rsidRPr="006E3762">
        <w:rPr>
          <w:rStyle w:val="Char7"/>
          <w:rtl/>
        </w:rPr>
        <w:t>دا و ناپ</w:t>
      </w:r>
      <w:r w:rsidR="004565B2" w:rsidRPr="006E3762">
        <w:rPr>
          <w:rStyle w:val="Char7"/>
          <w:rtl/>
        </w:rPr>
        <w:t>ی</w:t>
      </w:r>
      <w:r w:rsidR="00C719F6" w:rsidRPr="006E3762">
        <w:rPr>
          <w:rStyle w:val="Char7"/>
          <w:rtl/>
        </w:rPr>
        <w:t>دا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خداوند أوّل است. این اسم در ابتدای سور</w:t>
      </w:r>
      <w:r w:rsidR="004565B2" w:rsidRPr="006E3762">
        <w:rPr>
          <w:rStyle w:val="Char4"/>
          <w:rFonts w:hint="cs"/>
          <w:rtl/>
        </w:rPr>
        <w:t>ۀ</w:t>
      </w:r>
      <w:r w:rsidRPr="006E3762">
        <w:rPr>
          <w:rStyle w:val="Char4"/>
          <w:rFonts w:hint="cs"/>
          <w:rtl/>
        </w:rPr>
        <w:t xml:space="preserve"> حدید در تسبیح مخلوقات برای خداوند</w:t>
      </w:r>
      <w:r w:rsidR="00CC1B3D" w:rsidRPr="00640CAC">
        <w:rPr>
          <w:rStyle w:val="Char4"/>
          <w:rFonts w:cs="CTraditional Arabic" w:hint="cs"/>
          <w:rtl/>
        </w:rPr>
        <w:t>أ</w:t>
      </w:r>
      <w:r w:rsidRPr="006E3762">
        <w:rPr>
          <w:rStyle w:val="Char4"/>
          <w:rFonts w:hint="cs"/>
          <w:rtl/>
        </w:rPr>
        <w:t xml:space="preserve"> مطرح است. با ارتباط اسم أوّل و تسبیح می</w:t>
      </w:r>
      <w:r w:rsidRPr="006E3762">
        <w:rPr>
          <w:rStyle w:val="Char4"/>
          <w:rFonts w:hint="cs"/>
          <w:rtl/>
        </w:rPr>
        <w:softHyphen/>
        <w:t>توان گفت: خداوند</w:t>
      </w:r>
      <w:r w:rsidR="00CC1B3D" w:rsidRPr="006E3762">
        <w:rPr>
          <w:rStyle w:val="Char4"/>
          <w:rFonts w:cs="CTraditional Arabic" w:hint="cs"/>
          <w:rtl/>
        </w:rPr>
        <w:t>أ</w:t>
      </w:r>
      <w:r w:rsidRPr="006E3762">
        <w:rPr>
          <w:rStyle w:val="Char4"/>
          <w:rFonts w:hint="cs"/>
          <w:rtl/>
        </w:rPr>
        <w:t xml:space="preserve"> مبدأ حرکت هم</w:t>
      </w:r>
      <w:r w:rsidR="004565B2" w:rsidRPr="006E3762">
        <w:rPr>
          <w:rStyle w:val="Char4"/>
          <w:rFonts w:hint="cs"/>
          <w:rtl/>
        </w:rPr>
        <w:t>ۀ</w:t>
      </w:r>
      <w:r w:rsidRPr="006E3762">
        <w:rPr>
          <w:rStyle w:val="Char4"/>
          <w:rFonts w:hint="cs"/>
          <w:rtl/>
        </w:rPr>
        <w:t xml:space="preserve"> موجودات در تسبیحِ خود است و اوست که که به انسان مجموعه</w:t>
      </w:r>
      <w:r w:rsidRPr="006E3762">
        <w:rPr>
          <w:rStyle w:val="Char4"/>
          <w:rFonts w:hint="cs"/>
          <w:rtl/>
        </w:rPr>
        <w:softHyphen/>
        <w:t>ای از استعدادها را بخشیده است تا به حرکت درآید و با پیمودن این مسیر باطنی به خداوند</w:t>
      </w:r>
      <w:r w:rsidR="00CC1B3D" w:rsidRPr="006E3762">
        <w:rPr>
          <w:rStyle w:val="Char4"/>
          <w:rFonts w:cs="CTraditional Arabic" w:hint="cs"/>
          <w:rtl/>
        </w:rPr>
        <w:t>أ</w:t>
      </w:r>
      <w:r w:rsidRPr="006E3762">
        <w:rPr>
          <w:rStyle w:val="Char4"/>
          <w:rFonts w:hint="cs"/>
          <w:rtl/>
        </w:rPr>
        <w:t xml:space="preserve"> تقرّب جوید و وی را تسبیح کند. تسبیح یعنی؛ حرکت دائم مخلوقات از نقص به سوی کمال و به تعبیر دیگر تسبیح یعنی؛ حرکت کردن از دور بودن از خداوند</w:t>
      </w:r>
      <w:r w:rsidR="00CC1B3D" w:rsidRPr="006E3762">
        <w:rPr>
          <w:rStyle w:val="Char4"/>
          <w:rFonts w:cs="CTraditional Arabic" w:hint="cs"/>
          <w:rtl/>
        </w:rPr>
        <w:t>أ</w:t>
      </w:r>
      <w:r w:rsidRPr="006E3762">
        <w:rPr>
          <w:rStyle w:val="Char4"/>
          <w:rFonts w:hint="cs"/>
          <w:rtl/>
        </w:rPr>
        <w:t xml:space="preserve"> به نزدیک شدن و تقرّب</w:t>
      </w:r>
      <w:r w:rsidRPr="006E3762">
        <w:rPr>
          <w:rStyle w:val="Char4"/>
          <w:rFonts w:hint="cs"/>
          <w:rtl/>
        </w:rPr>
        <w:softHyphen/>
        <w:t>جستن به او می</w:t>
      </w:r>
      <w:r w:rsidRPr="006E3762">
        <w:rPr>
          <w:rStyle w:val="Char4"/>
          <w:rFonts w:hint="cs"/>
          <w:rtl/>
        </w:rPr>
        <w:softHyphen/>
        <w:t>باشد و این در پرتو متَّصِف و مزَیَّن شدن به صفات خداوند</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باشد. و خداوند به تمام معنا از آن</w:t>
      </w:r>
      <w:r w:rsidRPr="006E3762">
        <w:rPr>
          <w:rStyle w:val="Char4"/>
          <w:rFonts w:hint="cs"/>
          <w:rtl/>
        </w:rPr>
        <w:softHyphen/>
        <w:t>چه که نباید به او نسبت داده شود به دور و منزّه است. اوّل بودن وی به این نیز اشاره دارد که قبل از آفرینش جهان چیزی غیر از خدا نبوده است و وی مبدأ هستی می</w:t>
      </w:r>
      <w:r w:rsidRPr="006E3762">
        <w:rPr>
          <w:rStyle w:val="Char4"/>
          <w:rtl/>
        </w:rPr>
        <w:softHyphen/>
      </w:r>
      <w:r w:rsidRPr="006E3762">
        <w:rPr>
          <w:rStyle w:val="Char4"/>
          <w:rFonts w:hint="cs"/>
          <w:rtl/>
        </w:rPr>
        <w:t>باشد و خداوند</w:t>
      </w:r>
      <w:r w:rsidR="00CC1B3D" w:rsidRPr="006E3762">
        <w:rPr>
          <w:rStyle w:val="Char4"/>
          <w:rFonts w:cs="CTraditional Arabic" w:hint="cs"/>
          <w:rtl/>
        </w:rPr>
        <w:t>أ</w:t>
      </w:r>
      <w:r w:rsidR="00A81749" w:rsidRPr="006E3762">
        <w:rPr>
          <w:rStyle w:val="Char4"/>
          <w:rFonts w:hint="cs"/>
          <w:rtl/>
        </w:rPr>
        <w:t xml:space="preserve"> آن را </w:t>
      </w:r>
      <w:r w:rsidRPr="006E3762">
        <w:rPr>
          <w:rStyle w:val="Char4"/>
          <w:rFonts w:hint="cs"/>
          <w:rtl/>
        </w:rPr>
        <w:t>آفریده است. خداوند</w:t>
      </w:r>
      <w:r w:rsidR="00CC1B3D" w:rsidRPr="006E3762">
        <w:rPr>
          <w:rStyle w:val="Char4"/>
          <w:rFonts w:cs="CTraditional Arabic" w:hint="cs"/>
          <w:rtl/>
        </w:rPr>
        <w:t>أ</w:t>
      </w:r>
      <w:r w:rsidRPr="006E3762">
        <w:rPr>
          <w:rStyle w:val="Char4"/>
          <w:rFonts w:hint="cs"/>
          <w:rtl/>
        </w:rPr>
        <w:t xml:space="preserve"> به نسبت تمام موجودات اوّل است؛ زیرا هم</w:t>
      </w:r>
      <w:r w:rsidR="004565B2" w:rsidRPr="006E3762">
        <w:rPr>
          <w:rStyle w:val="Char4"/>
          <w:rFonts w:hint="cs"/>
          <w:rtl/>
        </w:rPr>
        <w:t>ۀ</w:t>
      </w:r>
      <w:r w:rsidRPr="006E3762">
        <w:rPr>
          <w:rStyle w:val="Char4"/>
          <w:rFonts w:hint="cs"/>
          <w:rtl/>
        </w:rPr>
        <w:t xml:space="preserve"> موجودات را وی آفریده است. و خودش واجب الوجودی است که بالذّات موجود بوده و از هیچ چیزی بوجود نیامده و از کسی متولّد نگشته است و وی بوده در حالی که هیچ چیزی با وی نبوده است. خداوند أزلی می</w:t>
      </w:r>
      <w:r w:rsidRPr="006E3762">
        <w:rPr>
          <w:rStyle w:val="Char4"/>
          <w:rFonts w:hint="cs"/>
          <w:rtl/>
        </w:rPr>
        <w:softHyphen/>
        <w:t>باشد و تقدّم مطلق در أزلیّت از آنِ اوست و أوّلی است که که ابتدایی برایش قابل تصوّر نیست. اوّل بودن خدا از لحاظ زمان و مکان منظور نیست؛ چرا که وی مانند کسی نیست تا با حدود و قیاس فهم گردد.</w:t>
      </w:r>
    </w:p>
    <w:p w:rsidR="00C719F6" w:rsidRPr="006E3762" w:rsidRDefault="00C719F6" w:rsidP="006E3762">
      <w:pPr>
        <w:ind w:firstLine="284"/>
        <w:jc w:val="both"/>
        <w:rPr>
          <w:rStyle w:val="Char4"/>
          <w:rtl/>
        </w:rPr>
      </w:pPr>
      <w:r w:rsidRPr="006E3762">
        <w:rPr>
          <w:rStyle w:val="Char4"/>
          <w:rFonts w:hint="cs"/>
          <w:rtl/>
        </w:rPr>
        <w:t>مؤمن با تسبیح خداوند</w:t>
      </w:r>
      <w:r w:rsidR="00CC1B3D" w:rsidRPr="006E3762">
        <w:rPr>
          <w:rStyle w:val="Char4"/>
          <w:rFonts w:cs="CTraditional Arabic" w:hint="cs"/>
          <w:rtl/>
        </w:rPr>
        <w:t>أ</w:t>
      </w:r>
      <w:r w:rsidRPr="006E3762">
        <w:rPr>
          <w:rStyle w:val="Char4"/>
          <w:rFonts w:hint="cs"/>
          <w:rtl/>
        </w:rPr>
        <w:t xml:space="preserve"> به مبدأ اصلی تسبیح تقرّب پیدا می</w:t>
      </w:r>
      <w:r w:rsidRPr="006E3762">
        <w:rPr>
          <w:rStyle w:val="Char4"/>
          <w:rFonts w:hint="cs"/>
          <w:rtl/>
        </w:rPr>
        <w:softHyphen/>
        <w:t>کند و خدا</w:t>
      </w:r>
      <w:r w:rsidR="00CC1B3D" w:rsidRPr="006E3762">
        <w:rPr>
          <w:rStyle w:val="Char4"/>
          <w:rFonts w:cs="CTraditional Arabic" w:hint="cs"/>
          <w:rtl/>
        </w:rPr>
        <w:t>أ</w:t>
      </w:r>
      <w:r w:rsidRPr="006E3762">
        <w:rPr>
          <w:rStyle w:val="Char4"/>
          <w:rFonts w:hint="cs"/>
          <w:rtl/>
        </w:rPr>
        <w:t xml:space="preserve"> را در وجود و مقام اوّل می</w:t>
      </w:r>
      <w:r w:rsidRPr="006E3762">
        <w:rPr>
          <w:rStyle w:val="Char4"/>
          <w:rFonts w:hint="cs"/>
          <w:rtl/>
        </w:rPr>
        <w:softHyphen/>
        <w:t>داند به گونه</w:t>
      </w:r>
      <w:r w:rsidRPr="006E3762">
        <w:rPr>
          <w:rStyle w:val="Char4"/>
          <w:rFonts w:hint="cs"/>
          <w:rtl/>
        </w:rPr>
        <w:softHyphen/>
        <w:t>ای که وجودش را بر همه چیز مقدّم می</w:t>
      </w:r>
      <w:r w:rsidRPr="006E3762">
        <w:rPr>
          <w:rStyle w:val="Char4"/>
          <w:rFonts w:hint="cs"/>
          <w:rtl/>
        </w:rPr>
        <w:softHyphen/>
        <w:t>دارد و با نیاز و بندگی خاصّی متوجه خداوند اوّل</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شود که سعی دارد در بندگی مقام اوّل و والا را کسب کند و این مقام با تسبیح وی یعنی؛ تقرّب جستن به وی با متَّصِف و مزَیَّن شدن به صفاتش و مبرّا و منزّه کردنش از هر نقص و عیب و ضعفی حاصل می</w:t>
      </w:r>
      <w:r w:rsidRPr="006E3762">
        <w:rPr>
          <w:rStyle w:val="Char4"/>
          <w:rFonts w:hint="cs"/>
          <w:rtl/>
        </w:rPr>
        <w:softHyphen/>
        <w:t>گردد.</w:t>
      </w:r>
    </w:p>
    <w:p w:rsidR="00C719F6" w:rsidRPr="006E3762" w:rsidRDefault="00C719F6" w:rsidP="006E3762">
      <w:pPr>
        <w:pStyle w:val="a2"/>
      </w:pPr>
      <w:bookmarkStart w:id="886" w:name="_Toc404710377"/>
      <w:bookmarkStart w:id="887" w:name="_Toc437716084"/>
      <w:r w:rsidRPr="006E3762">
        <w:rPr>
          <w:rFonts w:hint="cs"/>
          <w:rtl/>
        </w:rPr>
        <w:t>74-</w:t>
      </w:r>
      <w:r w:rsidR="00FC2E68" w:rsidRPr="006E3762">
        <w:rPr>
          <w:rFonts w:hint="cs"/>
          <w:rtl/>
        </w:rPr>
        <w:t xml:space="preserve"> </w:t>
      </w:r>
      <w:r w:rsidRPr="006E3762">
        <w:rPr>
          <w:rFonts w:hint="cs"/>
          <w:rtl/>
        </w:rPr>
        <w:t>آخِر</w:t>
      </w:r>
      <w:bookmarkEnd w:id="886"/>
      <w:bookmarkEnd w:id="887"/>
      <w:r w:rsidRPr="006E3762">
        <w:fldChar w:fldCharType="begin"/>
      </w:r>
      <w:r w:rsidRPr="006E3762">
        <w:instrText xml:space="preserve"> TC "</w:instrText>
      </w:r>
      <w:bookmarkStart w:id="888" w:name="_Toc373938129"/>
      <w:bookmarkStart w:id="889" w:name="_Toc404508277"/>
      <w:r w:rsidRPr="006E3762">
        <w:rPr>
          <w:rFonts w:hint="cs"/>
          <w:rtl/>
        </w:rPr>
        <w:instrText>أخِر</w:instrText>
      </w:r>
      <w:bookmarkEnd w:id="888"/>
      <w:bookmarkEnd w:id="889"/>
      <w:r w:rsidRPr="006E3762">
        <w:instrText xml:space="preserve">" \f C \l "1" </w:instrText>
      </w:r>
      <w:r w:rsidRPr="006E3762">
        <w:fldChar w:fldCharType="end"/>
      </w:r>
    </w:p>
    <w:p w:rsidR="00C719F6" w:rsidRPr="006E3762" w:rsidRDefault="00C719F6" w:rsidP="006E3762">
      <w:pPr>
        <w:ind w:firstLine="284"/>
        <w:jc w:val="both"/>
        <w:rPr>
          <w:rStyle w:val="Char5"/>
        </w:rPr>
      </w:pPr>
      <w:r w:rsidRPr="006E3762">
        <w:rPr>
          <w:rStyle w:val="Char4"/>
          <w:rFonts w:hint="cs"/>
          <w:rtl/>
        </w:rPr>
        <w:t>همانطور که خداوند</w:t>
      </w:r>
      <w:r w:rsidR="00CC1B3D" w:rsidRPr="006E3762">
        <w:rPr>
          <w:rStyle w:val="Char4"/>
          <w:rFonts w:cs="CTraditional Arabic" w:hint="cs"/>
          <w:rtl/>
        </w:rPr>
        <w:t>أ</w:t>
      </w:r>
      <w:r w:rsidRPr="006E3762">
        <w:rPr>
          <w:rStyle w:val="Char5"/>
          <w:rFonts w:hint="cs"/>
          <w:rtl/>
        </w:rPr>
        <w:t xml:space="preserve"> </w:t>
      </w:r>
      <w:r w:rsidRPr="006E3762">
        <w:rPr>
          <w:rStyle w:val="Char4"/>
          <w:rFonts w:hint="cs"/>
          <w:rtl/>
        </w:rPr>
        <w:t>مبدأ حرکت هم</w:t>
      </w:r>
      <w:r w:rsidR="004565B2" w:rsidRPr="006E3762">
        <w:rPr>
          <w:rStyle w:val="Char4"/>
          <w:rFonts w:hint="cs"/>
          <w:rtl/>
        </w:rPr>
        <w:t>ۀ</w:t>
      </w:r>
      <w:r w:rsidRPr="006E3762">
        <w:rPr>
          <w:rStyle w:val="Char4"/>
          <w:rFonts w:hint="cs"/>
          <w:rtl/>
        </w:rPr>
        <w:t xml:space="preserve"> موجودات در تسبیحِ خود است و موجودات را در جهت بندگی و تسبیحش به حرکت انداخته (أوّل)، و در پایان </w:t>
      </w:r>
      <w:r w:rsidRPr="006E3762">
        <w:rPr>
          <w:rStyle w:val="Char4"/>
          <w:rtl/>
        </w:rPr>
        <w:t>هم</w:t>
      </w:r>
      <w:r w:rsidRPr="006E3762">
        <w:rPr>
          <w:rStyle w:val="Char4"/>
          <w:rFonts w:hint="cs"/>
          <w:rtl/>
        </w:rPr>
        <w:t>ه به سوی او</w:t>
      </w:r>
      <w:r w:rsidRPr="006E3762">
        <w:rPr>
          <w:rStyle w:val="Char4"/>
          <w:rtl/>
        </w:rPr>
        <w:t xml:space="preserve"> بازم</w:t>
      </w:r>
      <w:r w:rsidR="004565B2" w:rsidRPr="006E3762">
        <w:rPr>
          <w:rStyle w:val="Char4"/>
          <w:rtl/>
        </w:rPr>
        <w:t>ی</w:t>
      </w:r>
      <w:r w:rsidRPr="006E3762">
        <w:rPr>
          <w:rStyle w:val="Char4"/>
          <w:rtl/>
        </w:rPr>
        <w:t>‌گرد</w:t>
      </w:r>
      <w:r w:rsidRPr="006E3762">
        <w:rPr>
          <w:rStyle w:val="Char4"/>
          <w:rFonts w:hint="cs"/>
          <w:rtl/>
        </w:rPr>
        <w:t>ن</w:t>
      </w:r>
      <w:r w:rsidRPr="006E3762">
        <w:rPr>
          <w:rStyle w:val="Char4"/>
          <w:rtl/>
        </w:rPr>
        <w:t>د</w:t>
      </w:r>
      <w:r w:rsidRPr="006E3762">
        <w:rPr>
          <w:rStyle w:val="Char4"/>
          <w:rFonts w:hint="cs"/>
          <w:rtl/>
        </w:rPr>
        <w:t xml:space="preserve"> و انتهای همه چیز به وی برمی</w:t>
      </w:r>
      <w:r w:rsidRPr="006E3762">
        <w:rPr>
          <w:rStyle w:val="Char4"/>
          <w:rFonts w:hint="cs"/>
          <w:rtl/>
        </w:rPr>
        <w:softHyphen/>
        <w:t>گردد (أخِر). پایان و نهایتِ هم</w:t>
      </w:r>
      <w:r w:rsidR="004565B2" w:rsidRPr="006E3762">
        <w:rPr>
          <w:rStyle w:val="Char4"/>
          <w:rFonts w:hint="cs"/>
          <w:rtl/>
        </w:rPr>
        <w:t>ۀ</w:t>
      </w:r>
      <w:r w:rsidRPr="006E3762">
        <w:rPr>
          <w:rStyle w:val="Char4"/>
          <w:rFonts w:hint="cs"/>
          <w:rtl/>
        </w:rPr>
        <w:t xml:space="preserve"> موجودات و هم</w:t>
      </w:r>
      <w:r w:rsidR="004565B2" w:rsidRPr="006E3762">
        <w:rPr>
          <w:rStyle w:val="Char4"/>
          <w:rFonts w:hint="cs"/>
          <w:rtl/>
        </w:rPr>
        <w:t>ۀ</w:t>
      </w:r>
      <w:r w:rsidRPr="006E3762">
        <w:rPr>
          <w:rStyle w:val="Char4"/>
          <w:rFonts w:hint="cs"/>
          <w:rtl/>
        </w:rPr>
        <w:t xml:space="preserve"> کارها به أخِر برمی</w:t>
      </w:r>
      <w:r w:rsidRPr="006E3762">
        <w:rPr>
          <w:rStyle w:val="Char4"/>
          <w:rFonts w:hint="cs"/>
          <w:rtl/>
        </w:rPr>
        <w:softHyphen/>
        <w:t>گردد که آفرینش و فرمان از اوست. هم</w:t>
      </w:r>
      <w:r w:rsidR="004565B2" w:rsidRPr="006E3762">
        <w:rPr>
          <w:rStyle w:val="Char4"/>
          <w:rFonts w:hint="cs"/>
          <w:rtl/>
        </w:rPr>
        <w:t>ۀ</w:t>
      </w:r>
      <w:r w:rsidRPr="006E3762">
        <w:rPr>
          <w:rStyle w:val="Char4"/>
          <w:rFonts w:hint="cs"/>
          <w:rtl/>
        </w:rPr>
        <w:t xml:space="preserve"> موجودات فناپذیرند ولی أخِر، باقی و ابدی و سرمدی و دائمی است.</w:t>
      </w:r>
    </w:p>
    <w:p w:rsidR="00C719F6" w:rsidRDefault="00C719F6" w:rsidP="006E3762">
      <w:pPr>
        <w:ind w:firstLine="284"/>
        <w:jc w:val="both"/>
        <w:rPr>
          <w:rStyle w:val="Char4"/>
          <w:rtl/>
        </w:rPr>
      </w:pPr>
      <w:r w:rsidRPr="006E3762">
        <w:rPr>
          <w:rStyle w:val="Char4"/>
          <w:rFonts w:hint="cs"/>
          <w:rtl/>
        </w:rPr>
        <w:t>مؤمن بندگی خود را متوج</w:t>
      </w:r>
      <w:r w:rsidR="004565B2" w:rsidRPr="006E3762">
        <w:rPr>
          <w:rStyle w:val="Char4"/>
          <w:rFonts w:hint="cs"/>
          <w:rtl/>
        </w:rPr>
        <w:t>ۀ</w:t>
      </w:r>
      <w:r w:rsidRPr="006E3762">
        <w:rPr>
          <w:rStyle w:val="Char4"/>
          <w:rFonts w:hint="cs"/>
          <w:rtl/>
        </w:rPr>
        <w:t xml:space="preserve"> خداوند زنده</w:t>
      </w:r>
      <w:r w:rsidRPr="006E3762">
        <w:rPr>
          <w:rStyle w:val="Char4"/>
          <w:rFonts w:hint="cs"/>
          <w:rtl/>
        </w:rPr>
        <w:softHyphen/>
        <w:t>ای می</w:t>
      </w:r>
      <w:r w:rsidRPr="006E3762">
        <w:rPr>
          <w:rStyle w:val="Char4"/>
          <w:rFonts w:hint="cs"/>
          <w:rtl/>
        </w:rPr>
        <w:softHyphen/>
        <w:t>کند که مرگ و نقصان بر وی وارد نمی</w:t>
      </w:r>
      <w:r w:rsidRPr="006E3762">
        <w:rPr>
          <w:rStyle w:val="Char4"/>
          <w:rFonts w:hint="cs"/>
          <w:rtl/>
        </w:rPr>
        <w:softHyphen/>
        <w:t>شود بلکه همیشگی و جاودان است، و می</w:t>
      </w:r>
      <w:r w:rsidRPr="006E3762">
        <w:rPr>
          <w:rStyle w:val="Char4"/>
          <w:rFonts w:hint="cs"/>
          <w:rtl/>
        </w:rPr>
        <w:softHyphen/>
        <w:t>داند</w:t>
      </w:r>
      <w:r w:rsidRPr="006E3762">
        <w:rPr>
          <w:rStyle w:val="Char4"/>
          <w:rtl/>
        </w:rPr>
        <w:t>‏ هم</w:t>
      </w:r>
      <w:r w:rsidR="004565B2" w:rsidRPr="006E3762">
        <w:rPr>
          <w:rStyle w:val="Char4"/>
          <w:rFonts w:hint="cs"/>
          <w:rtl/>
        </w:rPr>
        <w:t>ۀ</w:t>
      </w:r>
      <w:r w:rsidRPr="006E3762">
        <w:rPr>
          <w:rStyle w:val="Char4"/>
          <w:rFonts w:hint="cs"/>
          <w:rtl/>
        </w:rPr>
        <w:t xml:space="preserve"> </w:t>
      </w:r>
      <w:r w:rsidRPr="006E3762">
        <w:rPr>
          <w:rStyle w:val="Char4"/>
          <w:rtl/>
        </w:rPr>
        <w:t>چ</w:t>
      </w:r>
      <w:r w:rsidR="004565B2" w:rsidRPr="006E3762">
        <w:rPr>
          <w:rStyle w:val="Char4"/>
          <w:rtl/>
        </w:rPr>
        <w:t>ی</w:t>
      </w:r>
      <w:r w:rsidRPr="006E3762">
        <w:rPr>
          <w:rStyle w:val="Char4"/>
          <w:rtl/>
        </w:rPr>
        <w:t>زها و هم</w:t>
      </w:r>
      <w:r w:rsidR="004565B2" w:rsidRPr="006E3762">
        <w:rPr>
          <w:rStyle w:val="Char4"/>
          <w:rFonts w:hint="cs"/>
          <w:rtl/>
        </w:rPr>
        <w:t>ۀ</w:t>
      </w:r>
      <w:r w:rsidRPr="006E3762">
        <w:rPr>
          <w:rStyle w:val="Char4"/>
          <w:rtl/>
        </w:rPr>
        <w:t xml:space="preserve"> </w:t>
      </w:r>
      <w:r w:rsidR="004565B2" w:rsidRPr="006E3762">
        <w:rPr>
          <w:rStyle w:val="Char4"/>
          <w:rtl/>
        </w:rPr>
        <w:t>ک</w:t>
      </w:r>
      <w:r w:rsidRPr="006E3762">
        <w:rPr>
          <w:rStyle w:val="Char4"/>
          <w:rtl/>
        </w:rPr>
        <w:t>سان</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ه بر رو</w:t>
      </w:r>
      <w:r w:rsidR="004565B2" w:rsidRPr="006E3762">
        <w:rPr>
          <w:rStyle w:val="Char4"/>
          <w:rtl/>
        </w:rPr>
        <w:t>ی</w:t>
      </w:r>
      <w:r w:rsidRPr="006E3762">
        <w:rPr>
          <w:rStyle w:val="Char4"/>
          <w:rtl/>
        </w:rPr>
        <w:t xml:space="preserve"> زم</w:t>
      </w:r>
      <w:r w:rsidR="004565B2" w:rsidRPr="006E3762">
        <w:rPr>
          <w:rStyle w:val="Char4"/>
          <w:rtl/>
        </w:rPr>
        <w:t>ی</w:t>
      </w:r>
      <w:r w:rsidRPr="006E3762">
        <w:rPr>
          <w:rStyle w:val="Char4"/>
          <w:rtl/>
        </w:rPr>
        <w:t>ن هستند، دستخوش فنا م</w:t>
      </w:r>
      <w:r w:rsidR="004565B2" w:rsidRPr="006E3762">
        <w:rPr>
          <w:rStyle w:val="Char4"/>
          <w:rtl/>
        </w:rPr>
        <w:t>ی</w:t>
      </w:r>
      <w:r w:rsidRPr="006E3762">
        <w:rPr>
          <w:rStyle w:val="Char4"/>
          <w:rtl/>
        </w:rPr>
        <w:t>‌گردند.‏ و تنها ذات پروردگار با عظمت و ارجمند</w:t>
      </w:r>
      <w:r w:rsidRPr="006E3762">
        <w:rPr>
          <w:rStyle w:val="Char4"/>
          <w:rFonts w:hint="cs"/>
          <w:rtl/>
        </w:rPr>
        <w:t>ش</w:t>
      </w:r>
      <w:r w:rsidRPr="006E3762">
        <w:rPr>
          <w:rStyle w:val="Char4"/>
          <w:rtl/>
        </w:rPr>
        <w:t xml:space="preserve"> م</w:t>
      </w:r>
      <w:r w:rsidR="004565B2" w:rsidRPr="006E3762">
        <w:rPr>
          <w:rStyle w:val="Char4"/>
          <w:rtl/>
        </w:rPr>
        <w:t>ی</w:t>
      </w:r>
      <w:r w:rsidRPr="006E3762">
        <w:rPr>
          <w:rStyle w:val="Char4"/>
          <w:rtl/>
        </w:rPr>
        <w:t xml:space="preserve">‌ماند و بس. </w:t>
      </w:r>
      <w:r w:rsidRPr="006E3762">
        <w:rPr>
          <w:rStyle w:val="Char4"/>
          <w:rFonts w:hint="cs"/>
          <w:rtl/>
        </w:rPr>
        <w:t>و سرانجام در آخرت با لطف خداوندِ باقیِ أخِر</w:t>
      </w:r>
      <w:r w:rsidRPr="006E3762">
        <w:rPr>
          <w:rStyle w:val="Char4"/>
          <w:rtl/>
        </w:rPr>
        <w:t xml:space="preserve"> </w:t>
      </w:r>
      <w:r w:rsidRPr="006E3762">
        <w:rPr>
          <w:rStyle w:val="Char4"/>
          <w:rFonts w:hint="cs"/>
          <w:rtl/>
        </w:rPr>
        <w:t>زندگی جاوید می</w:t>
      </w:r>
      <w:r w:rsidRPr="006E3762">
        <w:rPr>
          <w:rStyle w:val="Char4"/>
          <w:rFonts w:hint="cs"/>
          <w:rtl/>
        </w:rPr>
        <w:softHyphen/>
        <w:t>یابد و از فنا شدن در امان می</w:t>
      </w:r>
      <w:r w:rsidRPr="006E3762">
        <w:rPr>
          <w:rStyle w:val="Char4"/>
          <w:rFonts w:hint="cs"/>
          <w:rtl/>
        </w:rPr>
        <w:softHyphen/>
        <w:t>مانند. این عقیده و باور به أخِر</w:t>
      </w:r>
      <w:r w:rsidRPr="006E3762">
        <w:rPr>
          <w:rStyle w:val="Char4"/>
          <w:rtl/>
        </w:rPr>
        <w:t xml:space="preserve"> ‏</w:t>
      </w:r>
      <w:r w:rsidRPr="006E3762">
        <w:rPr>
          <w:rStyle w:val="Char4"/>
          <w:rFonts w:hint="cs"/>
          <w:rtl/>
        </w:rPr>
        <w:t>باورِ بندگی را برای وی راسخ</w:t>
      </w:r>
      <w:r w:rsidRPr="006E3762">
        <w:rPr>
          <w:rStyle w:val="Char4"/>
          <w:rFonts w:hint="cs"/>
          <w:rtl/>
        </w:rPr>
        <w:softHyphen/>
        <w:t>تر می</w:t>
      </w:r>
      <w:r w:rsidRPr="006E3762">
        <w:rPr>
          <w:rStyle w:val="Char4"/>
          <w:rFonts w:hint="cs"/>
          <w:rtl/>
        </w:rPr>
        <w:softHyphen/>
        <w:t>کند.</w:t>
      </w:r>
    </w:p>
    <w:p w:rsidR="00640CAC" w:rsidRPr="006E3762" w:rsidRDefault="00640CAC" w:rsidP="006E3762">
      <w:pPr>
        <w:ind w:firstLine="284"/>
        <w:jc w:val="both"/>
        <w:rPr>
          <w:rStyle w:val="Char4"/>
        </w:rPr>
      </w:pPr>
    </w:p>
    <w:p w:rsidR="00C719F6" w:rsidRPr="006E3762" w:rsidRDefault="00C719F6" w:rsidP="006E3762">
      <w:pPr>
        <w:pStyle w:val="a2"/>
      </w:pPr>
      <w:bookmarkStart w:id="890" w:name="_Toc404710378"/>
      <w:bookmarkStart w:id="891" w:name="_Toc437716085"/>
      <w:r w:rsidRPr="006E3762">
        <w:rPr>
          <w:rFonts w:hint="cs"/>
          <w:rtl/>
        </w:rPr>
        <w:t>75-</w:t>
      </w:r>
      <w:r w:rsidR="00FC2E68" w:rsidRPr="006E3762">
        <w:rPr>
          <w:rFonts w:hint="cs"/>
          <w:rtl/>
        </w:rPr>
        <w:t xml:space="preserve"> </w:t>
      </w:r>
      <w:r w:rsidRPr="006E3762">
        <w:rPr>
          <w:rFonts w:hint="cs"/>
          <w:rtl/>
        </w:rPr>
        <w:t>ظاهِر</w:t>
      </w:r>
      <w:bookmarkEnd w:id="890"/>
      <w:bookmarkEnd w:id="891"/>
      <w:r w:rsidRPr="006E3762">
        <w:fldChar w:fldCharType="begin"/>
      </w:r>
      <w:r w:rsidRPr="006E3762">
        <w:instrText xml:space="preserve"> TC "</w:instrText>
      </w:r>
      <w:bookmarkStart w:id="892" w:name="_Toc373938130"/>
      <w:bookmarkStart w:id="893" w:name="_Toc404508278"/>
      <w:r w:rsidRPr="006E3762">
        <w:rPr>
          <w:rFonts w:hint="cs"/>
          <w:rtl/>
        </w:rPr>
        <w:instrText>ظاهِر</w:instrText>
      </w:r>
      <w:bookmarkEnd w:id="892"/>
      <w:bookmarkEnd w:id="893"/>
      <w:r w:rsidRPr="006E3762">
        <w:instrText xml:space="preserve">" \f C \l "1" </w:instrText>
      </w:r>
      <w:r w:rsidRPr="006E3762">
        <w:fldChar w:fldCharType="end"/>
      </w:r>
    </w:p>
    <w:p w:rsidR="00C719F6" w:rsidRPr="006E3762" w:rsidRDefault="00C719F6" w:rsidP="006E3762">
      <w:pPr>
        <w:ind w:firstLine="284"/>
        <w:jc w:val="both"/>
        <w:rPr>
          <w:rStyle w:val="Char4"/>
          <w:rtl/>
        </w:rPr>
      </w:pPr>
      <w:r w:rsidRPr="006E3762">
        <w:rPr>
          <w:rStyle w:val="Char4"/>
          <w:rFonts w:hint="cs"/>
          <w:rtl/>
        </w:rPr>
        <w:t>ظاهِر از مصدر ظهور بمعنای آشکار بودن است. ظاهِر به دلیلِ قابل مشاهده بودن آثارِ بی</w:t>
      </w:r>
      <w:r w:rsidRPr="006E3762">
        <w:rPr>
          <w:rStyle w:val="Char4"/>
          <w:rFonts w:hint="cs"/>
          <w:rtl/>
        </w:rPr>
        <w:softHyphen/>
        <w:t xml:space="preserve">شمارش آشکار است. ظاهِر با </w:t>
      </w:r>
      <w:r w:rsidRPr="006E3762">
        <w:rPr>
          <w:rStyle w:val="Char4"/>
          <w:rtl/>
        </w:rPr>
        <w:t>دلائل و نشانه‌ها</w:t>
      </w:r>
      <w:r w:rsidR="004565B2" w:rsidRPr="006E3762">
        <w:rPr>
          <w:rStyle w:val="Char4"/>
          <w:rtl/>
        </w:rPr>
        <w:t>ی</w:t>
      </w:r>
      <w:r w:rsidRPr="006E3762">
        <w:rPr>
          <w:rStyle w:val="Char4"/>
          <w:rtl/>
        </w:rPr>
        <w:t xml:space="preserve"> خود در اقطار و نواح</w:t>
      </w:r>
      <w:r w:rsidR="004565B2" w:rsidRPr="006E3762">
        <w:rPr>
          <w:rStyle w:val="Char4"/>
          <w:rtl/>
        </w:rPr>
        <w:t>ی</w:t>
      </w:r>
      <w:r w:rsidRPr="006E3762">
        <w:rPr>
          <w:rStyle w:val="Char4"/>
          <w:rFonts w:hint="cs"/>
          <w:rtl/>
        </w:rPr>
        <w:t xml:space="preserve"> </w:t>
      </w:r>
      <w:r w:rsidR="0041212B" w:rsidRPr="006E3762">
        <w:rPr>
          <w:rStyle w:val="Char4"/>
          <w:rtl/>
        </w:rPr>
        <w:t>آسمان‌ها</w:t>
      </w:r>
      <w:r w:rsidRPr="006E3762">
        <w:rPr>
          <w:rStyle w:val="Char4"/>
          <w:rtl/>
        </w:rPr>
        <w:t xml:space="preserve"> و زم</w:t>
      </w:r>
      <w:r w:rsidR="004565B2" w:rsidRPr="006E3762">
        <w:rPr>
          <w:rStyle w:val="Char4"/>
          <w:rtl/>
        </w:rPr>
        <w:t>ی</w:t>
      </w:r>
      <w:r w:rsidRPr="006E3762">
        <w:rPr>
          <w:rStyle w:val="Char4"/>
          <w:rtl/>
        </w:rPr>
        <w:t xml:space="preserve">ن، </w:t>
      </w:r>
      <w:r w:rsidRPr="006E3762">
        <w:rPr>
          <w:rStyle w:val="Char4"/>
          <w:rFonts w:hint="cs"/>
          <w:rtl/>
        </w:rPr>
        <w:t>و</w:t>
      </w:r>
      <w:r w:rsidRPr="006E3762">
        <w:rPr>
          <w:rStyle w:val="Char4"/>
          <w:rtl/>
        </w:rPr>
        <w:t xml:space="preserve"> در </w:t>
      </w:r>
      <w:r w:rsidRPr="006E3762">
        <w:rPr>
          <w:rStyle w:val="Char4"/>
          <w:rFonts w:hint="cs"/>
          <w:rtl/>
        </w:rPr>
        <w:t>وجود</w:t>
      </w:r>
      <w:r w:rsidRPr="006E3762">
        <w:rPr>
          <w:rStyle w:val="Char4"/>
          <w:rtl/>
        </w:rPr>
        <w:t xml:space="preserve"> و درون </w:t>
      </w:r>
      <w:r w:rsidRPr="006E3762">
        <w:rPr>
          <w:rStyle w:val="Char4"/>
          <w:rFonts w:hint="cs"/>
          <w:rtl/>
        </w:rPr>
        <w:t>انسان</w:t>
      </w:r>
      <w:r w:rsidRPr="006E3762">
        <w:rPr>
          <w:rStyle w:val="Char4"/>
          <w:rtl/>
        </w:rPr>
        <w:t xml:space="preserve"> </w:t>
      </w:r>
      <w:r w:rsidRPr="006E3762">
        <w:rPr>
          <w:rStyle w:val="Char4"/>
          <w:rFonts w:hint="cs"/>
          <w:rtl/>
        </w:rPr>
        <w:t>و با آیات و معجزاتش توسط پیامبران</w:t>
      </w:r>
      <w:r w:rsidR="00BE29DD" w:rsidRPr="006E3762">
        <w:rPr>
          <w:rStyle w:val="Char4"/>
          <w:rFonts w:cs="CTraditional Arabic"/>
          <w:rtl/>
        </w:rPr>
        <w:t>†</w:t>
      </w:r>
      <w:r w:rsidRPr="006E3762">
        <w:rPr>
          <w:rStyle w:val="Char4"/>
          <w:rFonts w:hint="cs"/>
          <w:rtl/>
        </w:rPr>
        <w:t xml:space="preserve"> خود را آشکار کرده تا </w:t>
      </w:r>
      <w:r w:rsidRPr="006E3762">
        <w:rPr>
          <w:rStyle w:val="Char4"/>
          <w:rtl/>
        </w:rPr>
        <w:t>برا</w:t>
      </w:r>
      <w:r w:rsidR="004565B2" w:rsidRPr="006E3762">
        <w:rPr>
          <w:rStyle w:val="Char4"/>
          <w:rtl/>
        </w:rPr>
        <w:t>ی</w:t>
      </w:r>
      <w:r w:rsidRPr="006E3762">
        <w:rPr>
          <w:rStyle w:val="Char4"/>
          <w:rtl/>
        </w:rPr>
        <w:t xml:space="preserve"> </w:t>
      </w:r>
      <w:r w:rsidRPr="006E3762">
        <w:rPr>
          <w:rStyle w:val="Char4"/>
          <w:rFonts w:hint="cs"/>
          <w:rtl/>
        </w:rPr>
        <w:t>انسان</w:t>
      </w:r>
      <w:r w:rsidRPr="006E3762">
        <w:rPr>
          <w:rStyle w:val="Char4"/>
          <w:rtl/>
        </w:rPr>
        <w:t xml:space="preserve"> روشن و آش</w:t>
      </w:r>
      <w:r w:rsidR="004565B2" w:rsidRPr="006E3762">
        <w:rPr>
          <w:rStyle w:val="Char4"/>
          <w:rtl/>
        </w:rPr>
        <w:t>ک</w:t>
      </w:r>
      <w:r w:rsidRPr="006E3762">
        <w:rPr>
          <w:rStyle w:val="Char4"/>
          <w:rtl/>
        </w:rPr>
        <w:t xml:space="preserve">ار گردد </w:t>
      </w:r>
      <w:r w:rsidR="004565B2" w:rsidRPr="006E3762">
        <w:rPr>
          <w:rStyle w:val="Char4"/>
          <w:rtl/>
        </w:rPr>
        <w:t>ک</w:t>
      </w:r>
      <w:r w:rsidRPr="006E3762">
        <w:rPr>
          <w:rStyle w:val="Char4"/>
          <w:rtl/>
        </w:rPr>
        <w:t xml:space="preserve">ه </w:t>
      </w:r>
      <w:r w:rsidRPr="006E3762">
        <w:rPr>
          <w:rStyle w:val="Char4"/>
          <w:rFonts w:hint="cs"/>
          <w:rtl/>
        </w:rPr>
        <w:t>خداوند و قوانینش (</w:t>
      </w:r>
      <w:r w:rsidRPr="006E3762">
        <w:rPr>
          <w:rStyle w:val="Char4"/>
          <w:rtl/>
        </w:rPr>
        <w:t>اسلام و قرآن</w:t>
      </w:r>
      <w:r w:rsidRPr="006E3762">
        <w:rPr>
          <w:rStyle w:val="Char4"/>
          <w:rFonts w:hint="cs"/>
          <w:rtl/>
        </w:rPr>
        <w:t>)</w:t>
      </w:r>
      <w:r w:rsidRPr="006E3762">
        <w:rPr>
          <w:rStyle w:val="Char4"/>
          <w:rtl/>
        </w:rPr>
        <w:t xml:space="preserve"> حق</w:t>
      </w:r>
      <w:r w:rsidRPr="006E3762">
        <w:rPr>
          <w:rStyle w:val="Char4"/>
          <w:rFonts w:hint="cs"/>
          <w:rtl/>
        </w:rPr>
        <w:t xml:space="preserve"> هستند</w:t>
      </w:r>
      <w:r w:rsidRPr="006E3762">
        <w:rPr>
          <w:rStyle w:val="Char4"/>
          <w:rtl/>
        </w:rPr>
        <w:t>.</w:t>
      </w:r>
      <w:r w:rsidRPr="006E3762">
        <w:rPr>
          <w:rStyle w:val="Char4"/>
          <w:rFonts w:hint="cs"/>
          <w:rtl/>
        </w:rPr>
        <w:t xml:space="preserve"> خداوند ظاهِری است که از همه چیز ظاهرتر است و با او هر چیزی ظاهر می</w:t>
      </w:r>
      <w:r w:rsidRPr="006E3762">
        <w:rPr>
          <w:rStyle w:val="Char4"/>
          <w:rFonts w:hint="cs"/>
          <w:rtl/>
        </w:rPr>
        <w:softHyphen/>
        <w:t>شود و آثار قدرت و حکمت و عظمتش در هر چیزی ظاهر می</w:t>
      </w:r>
      <w:r w:rsidRPr="006E3762">
        <w:rPr>
          <w:rStyle w:val="Char4"/>
          <w:rFonts w:hint="cs"/>
          <w:rtl/>
        </w:rPr>
        <w:softHyphen/>
        <w:t>گردد و اوست که هر چیزی را ظاهر می</w:t>
      </w:r>
      <w:r w:rsidRPr="006E3762">
        <w:rPr>
          <w:rStyle w:val="Char4"/>
          <w:rFonts w:hint="cs"/>
          <w:rtl/>
        </w:rPr>
        <w:softHyphen/>
        <w:t>گرداند و به انسان هم توانایی درک این ظهور را داده است. و او ظاهری است که کسی و چیزی نمی</w:t>
      </w:r>
      <w:r w:rsidRPr="006E3762">
        <w:rPr>
          <w:rStyle w:val="Char4"/>
          <w:rFonts w:hint="cs"/>
          <w:rtl/>
        </w:rPr>
        <w:softHyphen/>
        <w:t>تواند مخفیش کند؛ چرا که او از هر چیزی ظاهرتر و پیداتر است.</w:t>
      </w:r>
    </w:p>
    <w:p w:rsidR="00C719F6" w:rsidRPr="006E3762" w:rsidRDefault="00C719F6" w:rsidP="006E3762">
      <w:pPr>
        <w:ind w:firstLine="284"/>
        <w:jc w:val="both"/>
        <w:rPr>
          <w:rStyle w:val="Char4"/>
          <w:rtl/>
        </w:rPr>
      </w:pPr>
      <w:r w:rsidRPr="006E3762">
        <w:rPr>
          <w:rStyle w:val="Char4"/>
          <w:rFonts w:hint="cs"/>
          <w:rtl/>
        </w:rPr>
        <w:t xml:space="preserve">مؤمن </w:t>
      </w:r>
      <w:r w:rsidRPr="006E3762">
        <w:rPr>
          <w:rStyle w:val="Char4"/>
          <w:rtl/>
        </w:rPr>
        <w:t>‏چشم برون و درون را</w:t>
      </w:r>
      <w:r w:rsidRPr="006E3762">
        <w:rPr>
          <w:rStyle w:val="Char4"/>
          <w:rFonts w:hint="cs"/>
          <w:rtl/>
        </w:rPr>
        <w:t xml:space="preserve"> باز می</w:t>
      </w:r>
      <w:r w:rsidRPr="006E3762">
        <w:rPr>
          <w:rStyle w:val="Char4"/>
          <w:rFonts w:hint="cs"/>
          <w:rtl/>
        </w:rPr>
        <w:softHyphen/>
        <w:t xml:space="preserve">کند و به </w:t>
      </w:r>
      <w:r w:rsidR="0041212B" w:rsidRPr="006E3762">
        <w:rPr>
          <w:rStyle w:val="Char4"/>
          <w:rFonts w:hint="cs"/>
          <w:rtl/>
        </w:rPr>
        <w:t>آسمان‌ها</w:t>
      </w:r>
      <w:r w:rsidRPr="006E3762">
        <w:rPr>
          <w:rStyle w:val="Char4"/>
          <w:rFonts w:hint="cs"/>
          <w:rtl/>
        </w:rPr>
        <w:t xml:space="preserve"> و زمین می</w:t>
      </w:r>
      <w:r w:rsidRPr="006E3762">
        <w:rPr>
          <w:rStyle w:val="Char4"/>
          <w:rFonts w:hint="cs"/>
          <w:rtl/>
        </w:rPr>
        <w:softHyphen/>
        <w:t xml:space="preserve">نگرد و </w:t>
      </w:r>
      <w:r w:rsidRPr="006E3762">
        <w:rPr>
          <w:rStyle w:val="Char4"/>
          <w:rtl/>
        </w:rPr>
        <w:t>آ</w:t>
      </w:r>
      <w:r w:rsidR="004565B2" w:rsidRPr="006E3762">
        <w:rPr>
          <w:rStyle w:val="Char4"/>
          <w:rtl/>
        </w:rPr>
        <w:t>ی</w:t>
      </w:r>
      <w:r w:rsidRPr="006E3762">
        <w:rPr>
          <w:rStyle w:val="Char4"/>
          <w:rtl/>
        </w:rPr>
        <w:t>ات</w:t>
      </w:r>
      <w:r w:rsidRPr="006E3762">
        <w:rPr>
          <w:rStyle w:val="Char4"/>
          <w:rFonts w:hint="cs"/>
          <w:rtl/>
        </w:rPr>
        <w:t xml:space="preserve"> </w:t>
      </w:r>
      <w:r w:rsidRPr="006E3762">
        <w:rPr>
          <w:rStyle w:val="Char4"/>
          <w:rtl/>
        </w:rPr>
        <w:t>خواندن</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تابها</w:t>
      </w:r>
      <w:r w:rsidR="004565B2" w:rsidRPr="006E3762">
        <w:rPr>
          <w:rStyle w:val="Char4"/>
          <w:rtl/>
        </w:rPr>
        <w:t>ی</w:t>
      </w:r>
      <w:r w:rsidRPr="006E3762">
        <w:rPr>
          <w:rStyle w:val="Char4"/>
          <w:rtl/>
        </w:rPr>
        <w:t xml:space="preserve"> آسمان</w:t>
      </w:r>
      <w:r w:rsidR="004565B2" w:rsidRPr="006E3762">
        <w:rPr>
          <w:rStyle w:val="Char4"/>
          <w:rtl/>
        </w:rPr>
        <w:t>ی</w:t>
      </w:r>
      <w:r w:rsidRPr="006E3762">
        <w:rPr>
          <w:rStyle w:val="Char4"/>
          <w:rtl/>
        </w:rPr>
        <w:t>، از جمله قرآن، و د</w:t>
      </w:r>
      <w:r w:rsidR="004565B2" w:rsidRPr="006E3762">
        <w:rPr>
          <w:rStyle w:val="Char4"/>
          <w:rtl/>
        </w:rPr>
        <w:t>ی</w:t>
      </w:r>
      <w:r w:rsidRPr="006E3762">
        <w:rPr>
          <w:rStyle w:val="Char4"/>
          <w:rtl/>
        </w:rPr>
        <w:t>دن</w:t>
      </w:r>
      <w:r w:rsidR="004565B2" w:rsidRPr="006E3762">
        <w:rPr>
          <w:rStyle w:val="Char4"/>
          <w:rtl/>
        </w:rPr>
        <w:t>ی</w:t>
      </w:r>
      <w:r w:rsidRPr="006E3762">
        <w:rPr>
          <w:rStyle w:val="Char4"/>
          <w:rtl/>
        </w:rPr>
        <w:t xml:space="preserve"> جهان هست</w:t>
      </w:r>
      <w:r w:rsidR="004565B2" w:rsidRPr="006E3762">
        <w:rPr>
          <w:rStyle w:val="Char4"/>
          <w:rtl/>
        </w:rPr>
        <w:t>ی</w:t>
      </w:r>
      <w:r w:rsidRPr="006E3762">
        <w:rPr>
          <w:rStyle w:val="Char4"/>
          <w:rtl/>
        </w:rPr>
        <w:t xml:space="preserve"> </w:t>
      </w:r>
      <w:r w:rsidRPr="006E3762">
        <w:rPr>
          <w:rStyle w:val="Char4"/>
          <w:rFonts w:hint="cs"/>
          <w:rtl/>
        </w:rPr>
        <w:t>را مشاهده می</w:t>
      </w:r>
      <w:r w:rsidRPr="006E3762">
        <w:rPr>
          <w:rStyle w:val="Char4"/>
          <w:rFonts w:hint="cs"/>
          <w:rtl/>
        </w:rPr>
        <w:softHyphen/>
        <w:t>کند و حق بودن خداوند و کلامش قرآن برایش ظاهر می</w:t>
      </w:r>
      <w:r w:rsidRPr="006E3762">
        <w:rPr>
          <w:rStyle w:val="Char4"/>
          <w:rFonts w:hint="cs"/>
          <w:rtl/>
        </w:rPr>
        <w:softHyphen/>
        <w:t>گردد و در پرتو این مشاهدات، یقینی می</w:t>
      </w:r>
      <w:r w:rsidRPr="006E3762">
        <w:rPr>
          <w:rStyle w:val="Char4"/>
          <w:rFonts w:hint="cs"/>
          <w:rtl/>
        </w:rPr>
        <w:softHyphen/>
        <w:t>یابد که به هر سو رو کند آثار ظاهِر برایش نمایان می</w:t>
      </w:r>
      <w:r w:rsidRPr="006E3762">
        <w:rPr>
          <w:rStyle w:val="Char4"/>
          <w:rFonts w:hint="cs"/>
          <w:rtl/>
        </w:rPr>
        <w:softHyphen/>
        <w:t>گردد و در این حال با چشمانی اشک</w:t>
      </w:r>
      <w:r w:rsidRPr="006E3762">
        <w:rPr>
          <w:rStyle w:val="Char4"/>
          <w:rFonts w:hint="cs"/>
          <w:rtl/>
        </w:rPr>
        <w:softHyphen/>
        <w:t>آلود بر زمین می</w:t>
      </w:r>
      <w:r w:rsidRPr="006E3762">
        <w:rPr>
          <w:rStyle w:val="Char4"/>
          <w:rFonts w:hint="cs"/>
          <w:rtl/>
        </w:rPr>
        <w:softHyphen/>
        <w:t>افتد و خشوع و تواضعش بیشتر و بیشتر می‌گردد.</w:t>
      </w:r>
    </w:p>
    <w:p w:rsidR="00C719F6" w:rsidRPr="006E3762" w:rsidRDefault="00C719F6" w:rsidP="006E3762">
      <w:pPr>
        <w:pStyle w:val="a2"/>
      </w:pPr>
      <w:bookmarkStart w:id="894" w:name="_Toc404710379"/>
      <w:bookmarkStart w:id="895" w:name="_Toc437716086"/>
      <w:r w:rsidRPr="006E3762">
        <w:rPr>
          <w:rFonts w:hint="cs"/>
          <w:rtl/>
        </w:rPr>
        <w:t>76-</w:t>
      </w:r>
      <w:r w:rsidR="00FC2E68" w:rsidRPr="006E3762">
        <w:rPr>
          <w:rFonts w:hint="cs"/>
          <w:rtl/>
        </w:rPr>
        <w:t xml:space="preserve"> </w:t>
      </w:r>
      <w:r w:rsidRPr="006E3762">
        <w:rPr>
          <w:rFonts w:hint="cs"/>
          <w:rtl/>
        </w:rPr>
        <w:t>باطِن</w:t>
      </w:r>
      <w:bookmarkEnd w:id="894"/>
      <w:bookmarkEnd w:id="895"/>
      <w:r w:rsidRPr="006E3762">
        <w:fldChar w:fldCharType="begin"/>
      </w:r>
      <w:r w:rsidRPr="006E3762">
        <w:instrText xml:space="preserve"> TC "</w:instrText>
      </w:r>
      <w:bookmarkStart w:id="896" w:name="_Toc373938131"/>
      <w:bookmarkStart w:id="897" w:name="_Toc404508279"/>
      <w:r w:rsidRPr="006E3762">
        <w:rPr>
          <w:rFonts w:hint="cs"/>
          <w:rtl/>
        </w:rPr>
        <w:instrText>باطِن</w:instrText>
      </w:r>
      <w:bookmarkEnd w:id="896"/>
      <w:bookmarkEnd w:id="897"/>
      <w:r w:rsidRPr="006E3762">
        <w:instrText xml:space="preserve">" \f C \l "1" </w:instrText>
      </w:r>
      <w:r w:rsidRPr="006E3762">
        <w:fldChar w:fldCharType="end"/>
      </w:r>
    </w:p>
    <w:p w:rsidR="00C719F6" w:rsidRPr="006E3762" w:rsidRDefault="00C719F6" w:rsidP="006E3762">
      <w:pPr>
        <w:ind w:firstLine="284"/>
        <w:jc w:val="both"/>
        <w:rPr>
          <w:rStyle w:val="Char4"/>
          <w:rtl/>
        </w:rPr>
      </w:pPr>
      <w:r w:rsidRPr="006E3762">
        <w:rPr>
          <w:rStyle w:val="Char4"/>
          <w:rFonts w:hint="cs"/>
          <w:rtl/>
        </w:rPr>
        <w:t>با وجود آنکه خداوند در دنیا با آثار بی</w:t>
      </w:r>
      <w:r w:rsidRPr="006E3762">
        <w:rPr>
          <w:rStyle w:val="Char4"/>
          <w:rFonts w:hint="cs"/>
          <w:rtl/>
        </w:rPr>
        <w:softHyphen/>
        <w:t>شمارش ظاهِر است ولی درک و فهمش به صورت مستقیم باطِن است و نمی</w:t>
      </w:r>
      <w:r w:rsidRPr="006E3762">
        <w:rPr>
          <w:rStyle w:val="Char4"/>
          <w:rFonts w:hint="cs"/>
          <w:rtl/>
        </w:rPr>
        <w:softHyphen/>
        <w:t>توان مستقیم وی را درک کرد و به وجودش پی بُرد. باطِن با هم</w:t>
      </w:r>
      <w:r w:rsidR="004565B2" w:rsidRPr="006E3762">
        <w:rPr>
          <w:rStyle w:val="Char4"/>
          <w:rFonts w:hint="cs"/>
          <w:rtl/>
        </w:rPr>
        <w:t>ۀ</w:t>
      </w:r>
      <w:r w:rsidRPr="006E3762">
        <w:rPr>
          <w:rStyle w:val="Char4"/>
          <w:rFonts w:hint="cs"/>
          <w:rtl/>
        </w:rPr>
        <w:t xml:space="preserve"> آیات و نشانه</w:t>
      </w:r>
      <w:r w:rsidRPr="006E3762">
        <w:rPr>
          <w:rStyle w:val="Char4"/>
          <w:rFonts w:hint="cs"/>
          <w:rtl/>
        </w:rPr>
        <w:softHyphen/>
        <w:t>هایش که آشکار است ولی از زوایای مختلفی بر انسان پنهان است و انسان نمی</w:t>
      </w:r>
      <w:r w:rsidRPr="006E3762">
        <w:rPr>
          <w:rStyle w:val="Char4"/>
          <w:rFonts w:hint="cs"/>
          <w:rtl/>
        </w:rPr>
        <w:softHyphen/>
        <w:t>تواند به کُنهِ ذات وی پی ببرد و عقل و حواس قادر بر فهم آن نیستند.</w:t>
      </w:r>
    </w:p>
    <w:p w:rsidR="00C719F6" w:rsidRPr="006E3762" w:rsidRDefault="00C719F6" w:rsidP="006E3762">
      <w:pPr>
        <w:ind w:firstLine="284"/>
        <w:jc w:val="both"/>
        <w:rPr>
          <w:rFonts w:ascii="Lotus Linotype" w:hAnsi="Lotus Linotype" w:cs="Times New Roman"/>
          <w:color w:val="000000"/>
          <w:sz w:val="28"/>
          <w:szCs w:val="28"/>
          <w:rtl/>
          <w:lang w:bidi="fa-IR"/>
        </w:rPr>
      </w:pPr>
      <w:r w:rsidRPr="006E3762">
        <w:rPr>
          <w:rStyle w:val="Char4"/>
          <w:rFonts w:hint="cs"/>
          <w:rtl/>
        </w:rPr>
        <w:t>ارکان علم و معرفت بر بنیانِ اسم</w:t>
      </w:r>
      <w:r w:rsidRPr="006E3762">
        <w:rPr>
          <w:rStyle w:val="Char4"/>
          <w:rFonts w:hint="cs"/>
          <w:rtl/>
        </w:rPr>
        <w:softHyphen/>
        <w:t xml:space="preserve">های </w:t>
      </w:r>
      <w:r w:rsidR="00FC2E68" w:rsidRPr="006E3762">
        <w:rPr>
          <w:rStyle w:val="Char4"/>
          <w:rFonts w:hint="cs"/>
          <w:rtl/>
        </w:rPr>
        <w:t>«</w:t>
      </w:r>
      <w:r w:rsidRPr="006E3762">
        <w:rPr>
          <w:rStyle w:val="Char4"/>
          <w:rFonts w:hint="cs"/>
          <w:rtl/>
        </w:rPr>
        <w:t>أوّل و أخِر و ظاهِر و باطِن</w:t>
      </w:r>
      <w:r w:rsidR="00FC2E68" w:rsidRPr="006E3762">
        <w:rPr>
          <w:rStyle w:val="Char4"/>
          <w:rFonts w:hint="cs"/>
          <w:rtl/>
        </w:rPr>
        <w:t>»</w:t>
      </w:r>
      <w:r w:rsidRPr="006E3762">
        <w:rPr>
          <w:rFonts w:ascii="Lotus Linotype" w:hAnsi="Lotus Linotype" w:cs="Times New Roman" w:hint="cs"/>
          <w:color w:val="000000"/>
          <w:sz w:val="28"/>
          <w:szCs w:val="28"/>
          <w:rtl/>
          <w:lang w:bidi="fa-IR"/>
        </w:rPr>
        <w:t xml:space="preserve"> </w:t>
      </w:r>
      <w:r w:rsidRPr="006E3762">
        <w:rPr>
          <w:rStyle w:val="Char4"/>
          <w:rFonts w:hint="cs"/>
          <w:rtl/>
        </w:rPr>
        <w:t>که در آی</w:t>
      </w:r>
      <w:r w:rsidR="004565B2" w:rsidRPr="006E3762">
        <w:rPr>
          <w:rStyle w:val="Char4"/>
          <w:rFonts w:hint="cs"/>
          <w:rtl/>
        </w:rPr>
        <w:t>ۀ</w:t>
      </w:r>
      <w:r w:rsidRPr="006E3762">
        <w:rPr>
          <w:rStyle w:val="Char4"/>
          <w:rFonts w:hint="cs"/>
          <w:rtl/>
        </w:rPr>
        <w:t xml:space="preserve"> مذکور در کنار هم بیان شده</w:t>
      </w:r>
      <w:r w:rsidRPr="006E3762">
        <w:rPr>
          <w:rStyle w:val="Char4"/>
          <w:rFonts w:hint="cs"/>
          <w:rtl/>
        </w:rPr>
        <w:softHyphen/>
        <w:t>اند، می</w:t>
      </w:r>
      <w:r w:rsidRPr="006E3762">
        <w:rPr>
          <w:rStyle w:val="Char4"/>
          <w:rFonts w:hint="cs"/>
          <w:rtl/>
        </w:rPr>
        <w:softHyphen/>
        <w:t>باشد. و تشعشع این چهار اسم همه چیز را به گونه</w:t>
      </w:r>
      <w:r w:rsidRPr="006E3762">
        <w:rPr>
          <w:rStyle w:val="Char4"/>
          <w:rFonts w:hint="cs"/>
          <w:rtl/>
        </w:rPr>
        <w:softHyphen/>
        <w:t>ای در برگرفته که ظاهری نیست مگر اینکه ظاهِر از آن آشکارتر، و باطنی نیست مگر اینکه باطِن مخفی</w:t>
      </w:r>
      <w:r w:rsidRPr="006E3762">
        <w:rPr>
          <w:rStyle w:val="Char4"/>
          <w:rFonts w:hint="cs"/>
          <w:rtl/>
        </w:rPr>
        <w:softHyphen/>
        <w:t>تر از آن، و أوّلی نیست مگر اینکه او قبل از آن، و أخِری نیست مگر اینکه او بعد از آن است. پس أوّل بودنش قِدمتش و أخِر بودنش دوام و بقایش و ظاهِر بودنش علوّ و عظمتش و باطِن بودنش قُرب و نزدیک بودنش را می</w:t>
      </w:r>
      <w:r w:rsidRPr="006E3762">
        <w:rPr>
          <w:rStyle w:val="Char4"/>
          <w:rFonts w:hint="cs"/>
          <w:rtl/>
        </w:rPr>
        <w:softHyphen/>
        <w:t>رسانند. مؤمن با این صفات أبدی و أزلیِ معبودش نورِ توحید و یکتاپرستی را می</w:t>
      </w:r>
      <w:r w:rsidRPr="006E3762">
        <w:rPr>
          <w:rStyle w:val="Char4"/>
          <w:rFonts w:hint="cs"/>
          <w:rtl/>
        </w:rPr>
        <w:softHyphen/>
        <w:t>یابد؛ چرا که او در عینِ أخِر بودن، اوّل و در عینِ اوّل بودن، أخِر و در عینِ ظاهر بودن، باطِن و در عینِ باطِن بودن، ظاهِر است و این صفات والا و بی</w:t>
      </w:r>
      <w:r w:rsidRPr="006E3762">
        <w:rPr>
          <w:rStyle w:val="Char4"/>
          <w:rFonts w:hint="cs"/>
          <w:rtl/>
        </w:rPr>
        <w:softHyphen/>
        <w:t>همتا مختصّ خداوند یگانه و یکتائیست که ابتدا و انتهایی ندارد و ظهور و خفایش در اوج کمال هستند.</w:t>
      </w:r>
    </w:p>
    <w:p w:rsidR="00C719F6" w:rsidRPr="006E3762" w:rsidRDefault="00C719F6" w:rsidP="006E3762">
      <w:pPr>
        <w:pStyle w:val="a2"/>
        <w:rPr>
          <w:rtl/>
        </w:rPr>
      </w:pPr>
      <w:bookmarkStart w:id="898" w:name="_Toc404710380"/>
      <w:bookmarkStart w:id="899" w:name="_Toc437716087"/>
      <w:r w:rsidRPr="006E3762">
        <w:rPr>
          <w:rFonts w:hint="cs"/>
          <w:rtl/>
        </w:rPr>
        <w:t>77-</w:t>
      </w:r>
      <w:r w:rsidR="00FC2E68" w:rsidRPr="006E3762">
        <w:rPr>
          <w:rFonts w:hint="cs"/>
          <w:rtl/>
        </w:rPr>
        <w:t xml:space="preserve"> </w:t>
      </w:r>
      <w:r w:rsidRPr="006E3762">
        <w:rPr>
          <w:rFonts w:hint="cs"/>
          <w:rtl/>
        </w:rPr>
        <w:t>والِی</w:t>
      </w:r>
      <w:bookmarkEnd w:id="898"/>
      <w:bookmarkEnd w:id="899"/>
      <w:r w:rsidRPr="006E3762">
        <w:rPr>
          <w:rtl/>
        </w:rPr>
        <w:fldChar w:fldCharType="begin"/>
      </w:r>
      <w:r w:rsidRPr="006E3762">
        <w:instrText xml:space="preserve"> TC "</w:instrText>
      </w:r>
      <w:bookmarkStart w:id="900" w:name="_Toc373938132"/>
      <w:bookmarkStart w:id="901" w:name="_Toc404508280"/>
      <w:r w:rsidRPr="006E3762">
        <w:rPr>
          <w:rFonts w:hint="cs"/>
          <w:rtl/>
        </w:rPr>
        <w:instrText>والِی</w:instrText>
      </w:r>
      <w:bookmarkEnd w:id="900"/>
      <w:bookmarkEnd w:id="901"/>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وَإِذَآ أَرَادَ </w:t>
      </w:r>
      <w:r w:rsidRPr="006E3762">
        <w:rPr>
          <w:rStyle w:val="Chard"/>
          <w:rFonts w:hint="cs"/>
          <w:rtl/>
        </w:rPr>
        <w:t>ٱ</w:t>
      </w:r>
      <w:r w:rsidRPr="006E3762">
        <w:rPr>
          <w:rStyle w:val="Chard"/>
          <w:rFonts w:hint="eastAsia"/>
          <w:rtl/>
        </w:rPr>
        <w:t>للَّهُ</w:t>
      </w:r>
      <w:r w:rsidRPr="006E3762">
        <w:rPr>
          <w:rStyle w:val="Chard"/>
          <w:rtl/>
        </w:rPr>
        <w:t xml:space="preserve"> بِقَوۡم</w:t>
      </w:r>
      <w:r w:rsidRPr="006E3762">
        <w:rPr>
          <w:rStyle w:val="Chard"/>
          <w:rFonts w:hint="cs"/>
          <w:rtl/>
        </w:rPr>
        <w:t>ٖ</w:t>
      </w:r>
      <w:r w:rsidRPr="006E3762">
        <w:rPr>
          <w:rStyle w:val="Chard"/>
          <w:rtl/>
        </w:rPr>
        <w:t xml:space="preserve"> </w:t>
      </w:r>
      <w:r w:rsidRPr="006E3762">
        <w:rPr>
          <w:rStyle w:val="Chard"/>
          <w:rFonts w:hint="cs"/>
          <w:rtl/>
        </w:rPr>
        <w:t>سُوٓءٗا</w:t>
      </w:r>
      <w:r w:rsidRPr="006E3762">
        <w:rPr>
          <w:rStyle w:val="Chard"/>
          <w:rtl/>
        </w:rPr>
        <w:t xml:space="preserve"> </w:t>
      </w:r>
      <w:r w:rsidRPr="006E3762">
        <w:rPr>
          <w:rStyle w:val="Chard"/>
          <w:rFonts w:hint="cs"/>
          <w:rtl/>
        </w:rPr>
        <w:t>فَلَا</w:t>
      </w:r>
      <w:r w:rsidRPr="006E3762">
        <w:rPr>
          <w:rStyle w:val="Chard"/>
          <w:rtl/>
        </w:rPr>
        <w:t xml:space="preserve"> </w:t>
      </w:r>
      <w:r w:rsidRPr="006E3762">
        <w:rPr>
          <w:rStyle w:val="Chard"/>
          <w:rFonts w:hint="cs"/>
          <w:rtl/>
        </w:rPr>
        <w:t>مَرَدَّ</w:t>
      </w:r>
      <w:r w:rsidRPr="006E3762">
        <w:rPr>
          <w:rStyle w:val="Chard"/>
          <w:rtl/>
        </w:rPr>
        <w:t xml:space="preserve"> </w:t>
      </w:r>
      <w:r w:rsidRPr="006E3762">
        <w:rPr>
          <w:rStyle w:val="Chard"/>
          <w:rFonts w:hint="cs"/>
          <w:rtl/>
        </w:rPr>
        <w:t>لَهُۥۚ</w:t>
      </w:r>
      <w:r w:rsidRPr="006E3762">
        <w:rPr>
          <w:rStyle w:val="Chard"/>
          <w:rtl/>
        </w:rPr>
        <w:t xml:space="preserve"> وَمَا لَهُم مِّن </w:t>
      </w:r>
      <w:r w:rsidRPr="006E3762">
        <w:rPr>
          <w:rStyle w:val="Chard"/>
          <w:rFonts w:hint="eastAsia"/>
          <w:rtl/>
        </w:rPr>
        <w:t>دُونِهِ</w:t>
      </w:r>
      <w:r w:rsidRPr="006E3762">
        <w:rPr>
          <w:rStyle w:val="Chard"/>
          <w:rFonts w:hint="cs"/>
          <w:rtl/>
        </w:rPr>
        <w:t>ۦ</w:t>
      </w:r>
      <w:r w:rsidRPr="006E3762">
        <w:rPr>
          <w:rStyle w:val="Chard"/>
          <w:rtl/>
        </w:rPr>
        <w:t xml:space="preserve"> مِن وَالٍ</w:t>
      </w:r>
      <w:r w:rsidRPr="006E3762">
        <w:rPr>
          <w:rFonts w:ascii="Tahoma" w:hAnsi="Tahoma" w:hint="cs"/>
          <w:color w:val="000000"/>
          <w:sz w:val="28"/>
          <w:szCs w:val="28"/>
          <w:rtl/>
          <w:lang w:bidi="fa-IR"/>
        </w:rPr>
        <w:t>﴾</w:t>
      </w:r>
      <w:r w:rsidRPr="006E3762">
        <w:rPr>
          <w:rStyle w:val="Char6"/>
          <w:rtl/>
        </w:rPr>
        <w:t xml:space="preserve"> [الرعد: 11]</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‏هنگام</w:t>
      </w:r>
      <w:r w:rsidR="004565B2" w:rsidRPr="006E3762">
        <w:rPr>
          <w:rStyle w:val="Char7"/>
          <w:rtl/>
        </w:rPr>
        <w:t>ی</w:t>
      </w:r>
      <w:r w:rsidR="00C719F6" w:rsidRPr="006E3762">
        <w:rPr>
          <w:rStyle w:val="Char7"/>
          <w:rtl/>
        </w:rPr>
        <w:t xml:space="preserve"> </w:t>
      </w:r>
      <w:r w:rsidR="004565B2" w:rsidRPr="006E3762">
        <w:rPr>
          <w:rStyle w:val="Char7"/>
          <w:rtl/>
        </w:rPr>
        <w:t>ک</w:t>
      </w:r>
      <w:r w:rsidR="00C719F6" w:rsidRPr="006E3762">
        <w:rPr>
          <w:rStyle w:val="Char7"/>
          <w:rtl/>
        </w:rPr>
        <w:t xml:space="preserve">ه </w:t>
      </w:r>
      <w:r w:rsidR="00C719F6" w:rsidRPr="006E3762">
        <w:rPr>
          <w:rStyle w:val="Char7"/>
          <w:rFonts w:hint="cs"/>
          <w:rtl/>
        </w:rPr>
        <w:t>یزدان</w:t>
      </w:r>
      <w:r w:rsidR="00C719F6" w:rsidRPr="006E3762">
        <w:rPr>
          <w:rStyle w:val="Char7"/>
          <w:rtl/>
        </w:rPr>
        <w:t xml:space="preserve"> بخواهد بلائ</w:t>
      </w:r>
      <w:r w:rsidR="004565B2" w:rsidRPr="006E3762">
        <w:rPr>
          <w:rStyle w:val="Char7"/>
          <w:rtl/>
        </w:rPr>
        <w:t>ی</w:t>
      </w:r>
      <w:r w:rsidR="00C719F6" w:rsidRPr="006E3762">
        <w:rPr>
          <w:rStyle w:val="Char7"/>
          <w:rtl/>
        </w:rPr>
        <w:t xml:space="preserve"> به قوم</w:t>
      </w:r>
      <w:r w:rsidR="004565B2" w:rsidRPr="006E3762">
        <w:rPr>
          <w:rStyle w:val="Char7"/>
          <w:rtl/>
        </w:rPr>
        <w:t>ی</w:t>
      </w:r>
      <w:r w:rsidR="00C719F6" w:rsidRPr="006E3762">
        <w:rPr>
          <w:rStyle w:val="Char7"/>
          <w:rtl/>
        </w:rPr>
        <w:t xml:space="preserve"> برساند ه</w:t>
      </w:r>
      <w:r w:rsidR="004565B2" w:rsidRPr="006E3762">
        <w:rPr>
          <w:rStyle w:val="Char7"/>
          <w:rtl/>
        </w:rPr>
        <w:t>ی</w:t>
      </w:r>
      <w:r w:rsidR="00C719F6" w:rsidRPr="006E3762">
        <w:rPr>
          <w:rStyle w:val="Char7"/>
          <w:rtl/>
        </w:rPr>
        <w:t xml:space="preserve">چ </w:t>
      </w:r>
      <w:r w:rsidR="004565B2" w:rsidRPr="006E3762">
        <w:rPr>
          <w:rStyle w:val="Char7"/>
          <w:rtl/>
        </w:rPr>
        <w:t>ک</w:t>
      </w:r>
      <w:r w:rsidR="00C719F6" w:rsidRPr="006E3762">
        <w:rPr>
          <w:rStyle w:val="Char7"/>
          <w:rtl/>
        </w:rPr>
        <w:t>س و ه</w:t>
      </w:r>
      <w:r w:rsidR="004565B2" w:rsidRPr="006E3762">
        <w:rPr>
          <w:rStyle w:val="Char7"/>
          <w:rtl/>
        </w:rPr>
        <w:t>ی</w:t>
      </w:r>
      <w:r w:rsidR="00C719F6" w:rsidRPr="006E3762">
        <w:rPr>
          <w:rStyle w:val="Char7"/>
          <w:rtl/>
        </w:rPr>
        <w:t>چ‌چ</w:t>
      </w:r>
      <w:r w:rsidR="004565B2" w:rsidRPr="006E3762">
        <w:rPr>
          <w:rStyle w:val="Char7"/>
          <w:rtl/>
        </w:rPr>
        <w:t>ی</w:t>
      </w:r>
      <w:r w:rsidR="00C719F6" w:rsidRPr="006E3762">
        <w:rPr>
          <w:rStyle w:val="Char7"/>
          <w:rtl/>
        </w:rPr>
        <w:t>ز</w:t>
      </w:r>
      <w:r w:rsidR="004565B2" w:rsidRPr="006E3762">
        <w:rPr>
          <w:rStyle w:val="Char7"/>
          <w:rtl/>
        </w:rPr>
        <w:t>ی</w:t>
      </w:r>
      <w:r w:rsidR="00C719F6" w:rsidRPr="006E3762">
        <w:rPr>
          <w:rStyle w:val="Char7"/>
          <w:rtl/>
        </w:rPr>
        <w:t xml:space="preserve"> نم</w:t>
      </w:r>
      <w:r w:rsidR="004565B2" w:rsidRPr="006E3762">
        <w:rPr>
          <w:rStyle w:val="Char7"/>
          <w:rtl/>
        </w:rPr>
        <w:t>ی</w:t>
      </w:r>
      <w:r w:rsidR="00C719F6" w:rsidRPr="006E3762">
        <w:rPr>
          <w:rStyle w:val="Char7"/>
          <w:rtl/>
        </w:rPr>
        <w:t>‌تواند آن را برگرداند، و ه</w:t>
      </w:r>
      <w:r w:rsidR="004565B2" w:rsidRPr="006E3762">
        <w:rPr>
          <w:rStyle w:val="Char7"/>
          <w:rtl/>
        </w:rPr>
        <w:t>ی</w:t>
      </w:r>
      <w:r w:rsidR="00C719F6" w:rsidRPr="006E3762">
        <w:rPr>
          <w:rStyle w:val="Char7"/>
          <w:rtl/>
        </w:rPr>
        <w:t xml:space="preserve">چ </w:t>
      </w:r>
      <w:r w:rsidR="004565B2" w:rsidRPr="006E3762">
        <w:rPr>
          <w:rStyle w:val="Char7"/>
          <w:rtl/>
        </w:rPr>
        <w:t>ک</w:t>
      </w:r>
      <w:r w:rsidR="00C719F6" w:rsidRPr="006E3762">
        <w:rPr>
          <w:rStyle w:val="Char7"/>
          <w:rtl/>
        </w:rPr>
        <w:t>س غ</w:t>
      </w:r>
      <w:r w:rsidR="004565B2" w:rsidRPr="006E3762">
        <w:rPr>
          <w:rStyle w:val="Char7"/>
          <w:rtl/>
        </w:rPr>
        <w:t>ی</w:t>
      </w:r>
      <w:r w:rsidR="00C719F6" w:rsidRPr="006E3762">
        <w:rPr>
          <w:rStyle w:val="Char7"/>
          <w:rtl/>
        </w:rPr>
        <w:t>ر خدا نم</w:t>
      </w:r>
      <w:r w:rsidR="004565B2" w:rsidRPr="006E3762">
        <w:rPr>
          <w:rStyle w:val="Char7"/>
          <w:rtl/>
        </w:rPr>
        <w:t>ی</w:t>
      </w:r>
      <w:r w:rsidR="00C719F6" w:rsidRPr="006E3762">
        <w:rPr>
          <w:rStyle w:val="Char7"/>
          <w:rtl/>
        </w:rPr>
        <w:t xml:space="preserve">‌تواند </w:t>
      </w:r>
      <w:r w:rsidR="004565B2" w:rsidRPr="006E3762">
        <w:rPr>
          <w:rStyle w:val="Char7"/>
          <w:rtl/>
        </w:rPr>
        <w:t>ی</w:t>
      </w:r>
      <w:r w:rsidR="00C719F6" w:rsidRPr="006E3762">
        <w:rPr>
          <w:rStyle w:val="Char7"/>
          <w:rtl/>
        </w:rPr>
        <w:t>اور و مدد</w:t>
      </w:r>
      <w:r w:rsidR="004565B2" w:rsidRPr="006E3762">
        <w:rPr>
          <w:rStyle w:val="Char7"/>
          <w:rtl/>
        </w:rPr>
        <w:t>ک</w:t>
      </w:r>
      <w:r w:rsidR="00C719F6" w:rsidRPr="006E3762">
        <w:rPr>
          <w:rStyle w:val="Char7"/>
          <w:rtl/>
        </w:rPr>
        <w:t>ار آنان شود</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والِی (اسم فاعل) تفاوت زیادی با اسم وَلیّ (صفت مشبهه) که پیشتر بدان پرداخته شد، ندارد ولی اسم والِی در رابطه با جزئیات و حوادث مطرح است. خداوند</w:t>
      </w:r>
      <w:r w:rsidR="00CC1B3D" w:rsidRPr="006E3762">
        <w:rPr>
          <w:rStyle w:val="Char4"/>
          <w:rFonts w:cs="CTraditional Arabic" w:hint="cs"/>
          <w:rtl/>
        </w:rPr>
        <w:t>أ</w:t>
      </w:r>
      <w:r w:rsidRPr="006E3762">
        <w:rPr>
          <w:rStyle w:val="Char4"/>
          <w:rFonts w:hint="cs"/>
          <w:rtl/>
        </w:rPr>
        <w:t>، ولیّ مؤمنان است و آنها را در مشکلات و نیازها یاری می</w:t>
      </w:r>
      <w:r w:rsidRPr="006E3762">
        <w:rPr>
          <w:rStyle w:val="Char4"/>
          <w:rFonts w:hint="cs"/>
          <w:rtl/>
        </w:rPr>
        <w:softHyphen/>
        <w:t>دهد ولی مشرکان و بدکاران به دلیل عداوت با خداوند ولیّ ندارند و در مصیبت</w:t>
      </w:r>
      <w:r w:rsidRPr="006E3762">
        <w:rPr>
          <w:rStyle w:val="Char4"/>
          <w:rFonts w:hint="cs"/>
          <w:rtl/>
        </w:rPr>
        <w:softHyphen/>
        <w:t>ها بدون والِی می</w:t>
      </w:r>
      <w:r w:rsidRPr="006E3762">
        <w:rPr>
          <w:rStyle w:val="Char4"/>
          <w:rFonts w:hint="cs"/>
          <w:rtl/>
        </w:rPr>
        <w:softHyphen/>
        <w:t xml:space="preserve">مانند. </w:t>
      </w:r>
      <w:r w:rsidRPr="006E3762">
        <w:rPr>
          <w:rStyle w:val="Char4"/>
          <w:rtl/>
        </w:rPr>
        <w:t>ب</w:t>
      </w:r>
      <w:r w:rsidR="004565B2" w:rsidRPr="006E3762">
        <w:rPr>
          <w:rStyle w:val="Char4"/>
          <w:rtl/>
        </w:rPr>
        <w:t>ی</w:t>
      </w:r>
      <w:r w:rsidRPr="006E3762">
        <w:rPr>
          <w:rStyle w:val="Char4"/>
          <w:rtl/>
        </w:rPr>
        <w:t xml:space="preserve">گمان سرپرست </w:t>
      </w:r>
      <w:r w:rsidRPr="006E3762">
        <w:rPr>
          <w:rStyle w:val="Char4"/>
          <w:rFonts w:hint="cs"/>
          <w:rtl/>
        </w:rPr>
        <w:t xml:space="preserve">انسان </w:t>
      </w:r>
      <w:r w:rsidRPr="006E3762">
        <w:rPr>
          <w:rStyle w:val="Char4"/>
          <w:rtl/>
        </w:rPr>
        <w:t>خدائ</w:t>
      </w:r>
      <w:r w:rsidR="004565B2" w:rsidRPr="006E3762">
        <w:rPr>
          <w:rStyle w:val="Char4"/>
          <w:rtl/>
        </w:rPr>
        <w:t>ی</w:t>
      </w:r>
      <w:r w:rsidRPr="006E3762">
        <w:rPr>
          <w:rStyle w:val="Char4"/>
          <w:rtl/>
        </w:rPr>
        <w:t xml:space="preserve"> است </w:t>
      </w:r>
      <w:r w:rsidR="004565B2" w:rsidRPr="006E3762">
        <w:rPr>
          <w:rStyle w:val="Char4"/>
          <w:rtl/>
        </w:rPr>
        <w:t>ک</w:t>
      </w:r>
      <w:r w:rsidRPr="006E3762">
        <w:rPr>
          <w:rStyle w:val="Char4"/>
          <w:rtl/>
        </w:rPr>
        <w:t>ه قرآن را بر</w:t>
      </w:r>
      <w:r w:rsidRPr="006E3762">
        <w:rPr>
          <w:rStyle w:val="Char4"/>
          <w:rFonts w:hint="cs"/>
          <w:rtl/>
        </w:rPr>
        <w:t xml:space="preserve">ای وی </w:t>
      </w:r>
      <w:r w:rsidRPr="006E3762">
        <w:rPr>
          <w:rStyle w:val="Char4"/>
          <w:rtl/>
        </w:rPr>
        <w:t xml:space="preserve">نازل </w:t>
      </w:r>
      <w:r w:rsidR="004565B2" w:rsidRPr="006E3762">
        <w:rPr>
          <w:rStyle w:val="Char4"/>
          <w:rtl/>
        </w:rPr>
        <w:t>ک</w:t>
      </w:r>
      <w:r w:rsidRPr="006E3762">
        <w:rPr>
          <w:rStyle w:val="Char4"/>
          <w:rtl/>
        </w:rPr>
        <w:t xml:space="preserve">رده است، و او است </w:t>
      </w:r>
      <w:r w:rsidR="004565B2" w:rsidRPr="006E3762">
        <w:rPr>
          <w:rStyle w:val="Char4"/>
          <w:rtl/>
        </w:rPr>
        <w:t>ک</w:t>
      </w:r>
      <w:r w:rsidRPr="006E3762">
        <w:rPr>
          <w:rStyle w:val="Char4"/>
          <w:rtl/>
        </w:rPr>
        <w:t>ه بندگان شا</w:t>
      </w:r>
      <w:r w:rsidR="004565B2" w:rsidRPr="006E3762">
        <w:rPr>
          <w:rStyle w:val="Char4"/>
          <w:rtl/>
        </w:rPr>
        <w:t>ی</w:t>
      </w:r>
      <w:r w:rsidRPr="006E3762">
        <w:rPr>
          <w:rStyle w:val="Char4"/>
          <w:rtl/>
        </w:rPr>
        <w:t xml:space="preserve">سته </w:t>
      </w:r>
      <w:r w:rsidRPr="006E3762">
        <w:rPr>
          <w:rStyle w:val="Char4"/>
          <w:rFonts w:hint="cs"/>
          <w:rtl/>
        </w:rPr>
        <w:t xml:space="preserve">و صالح </w:t>
      </w:r>
      <w:r w:rsidRPr="006E3762">
        <w:rPr>
          <w:rStyle w:val="Char4"/>
          <w:rtl/>
        </w:rPr>
        <w:t xml:space="preserve">را </w:t>
      </w:r>
      <w:r w:rsidR="004565B2" w:rsidRPr="006E3762">
        <w:rPr>
          <w:rStyle w:val="Char4"/>
          <w:rtl/>
        </w:rPr>
        <w:t>ی</w:t>
      </w:r>
      <w:r w:rsidRPr="006E3762">
        <w:rPr>
          <w:rStyle w:val="Char4"/>
          <w:rtl/>
        </w:rPr>
        <w:t>ار</w:t>
      </w:r>
      <w:r w:rsidR="004565B2" w:rsidRPr="006E3762">
        <w:rPr>
          <w:rStyle w:val="Char4"/>
          <w:rtl/>
        </w:rPr>
        <w:t>ی</w:t>
      </w:r>
      <w:r w:rsidRPr="006E3762">
        <w:rPr>
          <w:rStyle w:val="Char4"/>
          <w:rtl/>
        </w:rPr>
        <w:t xml:space="preserve"> و سرپرست</w:t>
      </w:r>
      <w:r w:rsidR="004565B2" w:rsidRPr="006E3762">
        <w:rPr>
          <w:rStyle w:val="Char4"/>
          <w:rtl/>
        </w:rPr>
        <w:t>ی</w:t>
      </w:r>
      <w:r w:rsidRPr="006E3762">
        <w:rPr>
          <w:rStyle w:val="Char4"/>
          <w:rtl/>
        </w:rPr>
        <w:t xml:space="preserve"> 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ند.</w:t>
      </w:r>
    </w:p>
    <w:p w:rsidR="00C719F6" w:rsidRPr="006E3762" w:rsidRDefault="00C719F6" w:rsidP="006E3762">
      <w:pPr>
        <w:ind w:firstLine="284"/>
        <w:jc w:val="both"/>
        <w:rPr>
          <w:rStyle w:val="Char4"/>
          <w:rtl/>
        </w:rPr>
      </w:pPr>
      <w:r w:rsidRPr="006E3762">
        <w:rPr>
          <w:rStyle w:val="Char4"/>
          <w:rtl/>
        </w:rPr>
        <w:t>‏</w:t>
      </w:r>
      <w:r w:rsidRPr="006E3762">
        <w:rPr>
          <w:rStyle w:val="Char4"/>
          <w:rFonts w:hint="cs"/>
          <w:rtl/>
        </w:rPr>
        <w:t xml:space="preserve"> </w:t>
      </w:r>
      <w:r w:rsidRPr="006E3762">
        <w:rPr>
          <w:rStyle w:val="Char4"/>
          <w:rtl/>
        </w:rPr>
        <w:t>‏خداوند</w:t>
      </w:r>
      <w:r w:rsidR="00CC1B3D" w:rsidRPr="006E3762">
        <w:rPr>
          <w:rStyle w:val="Char4"/>
          <w:rFonts w:cs="CTraditional Arabic"/>
          <w:rtl/>
        </w:rPr>
        <w:t>أ</w:t>
      </w:r>
      <w:r w:rsidRPr="006E3762">
        <w:rPr>
          <w:rStyle w:val="Char4"/>
          <w:rFonts w:hint="cs"/>
          <w:rtl/>
        </w:rPr>
        <w:t>،</w:t>
      </w:r>
      <w:r w:rsidRPr="006E3762">
        <w:rPr>
          <w:rStyle w:val="Char4"/>
          <w:rtl/>
        </w:rPr>
        <w:t xml:space="preserve"> </w:t>
      </w:r>
      <w:r w:rsidRPr="006E3762">
        <w:rPr>
          <w:rStyle w:val="Char4"/>
          <w:rFonts w:hint="cs"/>
          <w:rtl/>
        </w:rPr>
        <w:t xml:space="preserve">والِی و </w:t>
      </w:r>
      <w:r w:rsidRPr="006E3762">
        <w:rPr>
          <w:rStyle w:val="Char4"/>
          <w:rtl/>
        </w:rPr>
        <w:t>متولّ</w:t>
      </w:r>
      <w:r w:rsidRPr="006E3762">
        <w:rPr>
          <w:rStyle w:val="Char4"/>
          <w:rFonts w:hint="cs"/>
          <w:rtl/>
        </w:rPr>
        <w:t>ِ</w:t>
      </w:r>
      <w:r w:rsidR="004565B2" w:rsidRPr="006E3762">
        <w:rPr>
          <w:rStyle w:val="Char4"/>
          <w:rtl/>
        </w:rPr>
        <w:t>ی</w:t>
      </w:r>
      <w:r w:rsidRPr="006E3762">
        <w:rPr>
          <w:rStyle w:val="Char4"/>
          <w:rtl/>
        </w:rPr>
        <w:t xml:space="preserve"> امور </w:t>
      </w:r>
      <w:r w:rsidR="004565B2" w:rsidRPr="006E3762">
        <w:rPr>
          <w:rStyle w:val="Char4"/>
          <w:rtl/>
        </w:rPr>
        <w:t>ک</w:t>
      </w:r>
      <w:r w:rsidRPr="006E3762">
        <w:rPr>
          <w:rStyle w:val="Char4"/>
          <w:rtl/>
        </w:rPr>
        <w:t>سان</w:t>
      </w:r>
      <w:r w:rsidR="004565B2" w:rsidRPr="006E3762">
        <w:rPr>
          <w:rStyle w:val="Char4"/>
          <w:rtl/>
        </w:rPr>
        <w:t>ی</w:t>
      </w:r>
      <w:r w:rsidRPr="006E3762">
        <w:rPr>
          <w:rStyle w:val="Char4"/>
          <w:rtl/>
        </w:rPr>
        <w:t xml:space="preserve"> است </w:t>
      </w:r>
      <w:r w:rsidR="004565B2" w:rsidRPr="006E3762">
        <w:rPr>
          <w:rStyle w:val="Char4"/>
          <w:rtl/>
        </w:rPr>
        <w:t>ک</w:t>
      </w:r>
      <w:r w:rsidRPr="006E3762">
        <w:rPr>
          <w:rStyle w:val="Char4"/>
          <w:rtl/>
        </w:rPr>
        <w:t>ه ا</w:t>
      </w:r>
      <w:r w:rsidR="004565B2" w:rsidRPr="006E3762">
        <w:rPr>
          <w:rStyle w:val="Char4"/>
          <w:rtl/>
        </w:rPr>
        <w:t>ی</w:t>
      </w:r>
      <w:r w:rsidRPr="006E3762">
        <w:rPr>
          <w:rStyle w:val="Char4"/>
          <w:rtl/>
        </w:rPr>
        <w:t>مان آورده‌اند. ا</w:t>
      </w:r>
      <w:r w:rsidR="004565B2" w:rsidRPr="006E3762">
        <w:rPr>
          <w:rStyle w:val="Char4"/>
          <w:rtl/>
        </w:rPr>
        <w:t>ی</w:t>
      </w:r>
      <w:r w:rsidRPr="006E3762">
        <w:rPr>
          <w:rStyle w:val="Char4"/>
          <w:rtl/>
        </w:rPr>
        <w:t>شان را از</w:t>
      </w:r>
      <w:r w:rsidR="00623FE0" w:rsidRPr="006E3762">
        <w:rPr>
          <w:rStyle w:val="Char4"/>
          <w:rtl/>
        </w:rPr>
        <w:t xml:space="preserve"> تاریکی‌ها</w:t>
      </w:r>
      <w:r w:rsidR="004565B2" w:rsidRPr="006E3762">
        <w:rPr>
          <w:rStyle w:val="Char4"/>
          <w:rtl/>
        </w:rPr>
        <w:t>ی</w:t>
      </w:r>
      <w:r w:rsidRPr="006E3762">
        <w:rPr>
          <w:rStyle w:val="Char4"/>
          <w:rtl/>
        </w:rPr>
        <w:t xml:space="preserve"> زمخت گمراه</w:t>
      </w:r>
      <w:r w:rsidR="004565B2" w:rsidRPr="006E3762">
        <w:rPr>
          <w:rStyle w:val="Char4"/>
          <w:rtl/>
        </w:rPr>
        <w:t>ی</w:t>
      </w:r>
      <w:r w:rsidRPr="006E3762">
        <w:rPr>
          <w:rStyle w:val="Char4"/>
          <w:rtl/>
        </w:rPr>
        <w:t xml:space="preserve"> ش</w:t>
      </w:r>
      <w:r w:rsidR="004565B2" w:rsidRPr="006E3762">
        <w:rPr>
          <w:rStyle w:val="Char4"/>
          <w:rtl/>
        </w:rPr>
        <w:t>ک</w:t>
      </w:r>
      <w:r w:rsidRPr="006E3762">
        <w:rPr>
          <w:rStyle w:val="Char4"/>
          <w:rtl/>
        </w:rPr>
        <w:t xml:space="preserve"> و ح</w:t>
      </w:r>
      <w:r w:rsidR="004565B2" w:rsidRPr="006E3762">
        <w:rPr>
          <w:rStyle w:val="Char4"/>
          <w:rtl/>
        </w:rPr>
        <w:t>ی</w:t>
      </w:r>
      <w:r w:rsidRPr="006E3762">
        <w:rPr>
          <w:rStyle w:val="Char4"/>
          <w:rtl/>
        </w:rPr>
        <w:t>رت</w:t>
      </w:r>
      <w:r w:rsidRPr="006E3762">
        <w:rPr>
          <w:rStyle w:val="Char4"/>
          <w:rFonts w:hint="cs"/>
          <w:rtl/>
        </w:rPr>
        <w:t xml:space="preserve"> </w:t>
      </w:r>
      <w:r w:rsidRPr="006E3762">
        <w:rPr>
          <w:rStyle w:val="Char4"/>
          <w:rtl/>
        </w:rPr>
        <w:t>ب</w:t>
      </w:r>
      <w:r w:rsidR="004565B2" w:rsidRPr="006E3762">
        <w:rPr>
          <w:rStyle w:val="Char4"/>
          <w:rtl/>
        </w:rPr>
        <w:t>ی</w:t>
      </w:r>
      <w:r w:rsidRPr="006E3762">
        <w:rPr>
          <w:rStyle w:val="Char4"/>
          <w:rtl/>
        </w:rPr>
        <w:t>رون م</w:t>
      </w:r>
      <w:r w:rsidR="004565B2" w:rsidRPr="006E3762">
        <w:rPr>
          <w:rStyle w:val="Char4"/>
          <w:rtl/>
        </w:rPr>
        <w:t>ی</w:t>
      </w:r>
      <w:r w:rsidRPr="006E3762">
        <w:rPr>
          <w:rStyle w:val="Char4"/>
          <w:rtl/>
        </w:rPr>
        <w:t>‌آورد و به سو</w:t>
      </w:r>
      <w:r w:rsidR="004565B2" w:rsidRPr="006E3762">
        <w:rPr>
          <w:rStyle w:val="Char4"/>
          <w:rtl/>
        </w:rPr>
        <w:t>ی</w:t>
      </w:r>
      <w:r w:rsidRPr="006E3762">
        <w:rPr>
          <w:rStyle w:val="Char4"/>
          <w:rtl/>
        </w:rPr>
        <w:t xml:space="preserve"> نور</w:t>
      </w:r>
      <w:r w:rsidRPr="006E3762">
        <w:rPr>
          <w:rStyle w:val="Char4"/>
          <w:rFonts w:hint="cs"/>
          <w:rtl/>
        </w:rPr>
        <w:t xml:space="preserve"> </w:t>
      </w:r>
      <w:r w:rsidRPr="006E3762">
        <w:rPr>
          <w:rStyle w:val="Char4"/>
          <w:rtl/>
        </w:rPr>
        <w:t>حق و اطم</w:t>
      </w:r>
      <w:r w:rsidR="004565B2" w:rsidRPr="006E3762">
        <w:rPr>
          <w:rStyle w:val="Char4"/>
          <w:rtl/>
        </w:rPr>
        <w:t>ی</w:t>
      </w:r>
      <w:r w:rsidRPr="006E3762">
        <w:rPr>
          <w:rStyle w:val="Char4"/>
          <w:rtl/>
        </w:rPr>
        <w:t>نان</w:t>
      </w:r>
      <w:r w:rsidRPr="006E3762">
        <w:rPr>
          <w:rStyle w:val="Char4"/>
          <w:rFonts w:hint="cs"/>
          <w:rtl/>
        </w:rPr>
        <w:t xml:space="preserve"> </w:t>
      </w:r>
      <w:r w:rsidRPr="006E3762">
        <w:rPr>
          <w:rStyle w:val="Char4"/>
          <w:rtl/>
        </w:rPr>
        <w:t>رهنمون م</w:t>
      </w:r>
      <w:r w:rsidR="004565B2" w:rsidRPr="006E3762">
        <w:rPr>
          <w:rStyle w:val="Char4"/>
          <w:rtl/>
        </w:rPr>
        <w:t>ی</w:t>
      </w:r>
      <w:r w:rsidRPr="006E3762">
        <w:rPr>
          <w:rStyle w:val="Char4"/>
          <w:rtl/>
        </w:rPr>
        <w:t>‌</w:t>
      </w:r>
      <w:r w:rsidRPr="006E3762">
        <w:rPr>
          <w:rStyle w:val="Char4"/>
          <w:rFonts w:hint="cs"/>
          <w:rtl/>
        </w:rPr>
        <w:t>کند</w:t>
      </w:r>
      <w:r w:rsidRPr="006E3762">
        <w:rPr>
          <w:rStyle w:val="Char4"/>
          <w:rtl/>
        </w:rPr>
        <w:t>. و</w:t>
      </w:r>
      <w:r w:rsidRPr="006E3762">
        <w:rPr>
          <w:rStyle w:val="Char4"/>
          <w:rFonts w:hint="cs"/>
          <w:rtl/>
        </w:rPr>
        <w:t xml:space="preserve"> </w:t>
      </w:r>
      <w:r w:rsidRPr="006E3762">
        <w:rPr>
          <w:rStyle w:val="Char4"/>
          <w:rtl/>
        </w:rPr>
        <w:t xml:space="preserve">امّا </w:t>
      </w:r>
      <w:r w:rsidR="004565B2" w:rsidRPr="006E3762">
        <w:rPr>
          <w:rStyle w:val="Char4"/>
          <w:rtl/>
        </w:rPr>
        <w:t>ک</w:t>
      </w:r>
      <w:r w:rsidRPr="006E3762">
        <w:rPr>
          <w:rStyle w:val="Char4"/>
          <w:rtl/>
        </w:rPr>
        <w:t>سان</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 xml:space="preserve">ه </w:t>
      </w:r>
      <w:r w:rsidR="004565B2" w:rsidRPr="006E3762">
        <w:rPr>
          <w:rStyle w:val="Char4"/>
          <w:rtl/>
        </w:rPr>
        <w:t>ک</w:t>
      </w:r>
      <w:r w:rsidRPr="006E3762">
        <w:rPr>
          <w:rStyle w:val="Char4"/>
          <w:rtl/>
        </w:rPr>
        <w:t>فر ورز</w:t>
      </w:r>
      <w:r w:rsidR="004565B2" w:rsidRPr="006E3762">
        <w:rPr>
          <w:rStyle w:val="Char4"/>
          <w:rtl/>
        </w:rPr>
        <w:t>ی</w:t>
      </w:r>
      <w:r w:rsidRPr="006E3762">
        <w:rPr>
          <w:rStyle w:val="Char4"/>
          <w:rtl/>
        </w:rPr>
        <w:t>ده‌اند، طاغوت ش</w:t>
      </w:r>
      <w:r w:rsidR="004565B2" w:rsidRPr="006E3762">
        <w:rPr>
          <w:rStyle w:val="Char4"/>
          <w:rtl/>
        </w:rPr>
        <w:t>ی</w:t>
      </w:r>
      <w:r w:rsidRPr="006E3762">
        <w:rPr>
          <w:rStyle w:val="Char4"/>
          <w:rtl/>
        </w:rPr>
        <w:t>اط</w:t>
      </w:r>
      <w:r w:rsidR="004565B2" w:rsidRPr="006E3762">
        <w:rPr>
          <w:rStyle w:val="Char4"/>
          <w:rtl/>
        </w:rPr>
        <w:t>ی</w:t>
      </w:r>
      <w:r w:rsidRPr="006E3762">
        <w:rPr>
          <w:rStyle w:val="Char4"/>
          <w:rtl/>
        </w:rPr>
        <w:t>ن و داع</w:t>
      </w:r>
      <w:r w:rsidR="004565B2" w:rsidRPr="006E3762">
        <w:rPr>
          <w:rStyle w:val="Char4"/>
          <w:rtl/>
        </w:rPr>
        <w:t>ی</w:t>
      </w:r>
      <w:r w:rsidRPr="006E3762">
        <w:rPr>
          <w:rStyle w:val="Char4"/>
          <w:rtl/>
        </w:rPr>
        <w:t>ان شرّ و ضلال</w:t>
      </w:r>
      <w:r w:rsidRPr="006E3762">
        <w:rPr>
          <w:rStyle w:val="Char4"/>
          <w:rFonts w:hint="cs"/>
          <w:rtl/>
        </w:rPr>
        <w:t xml:space="preserve"> والِی و </w:t>
      </w:r>
      <w:r w:rsidRPr="006E3762">
        <w:rPr>
          <w:rStyle w:val="Char4"/>
          <w:rtl/>
        </w:rPr>
        <w:t>متولّ</w:t>
      </w:r>
      <w:r w:rsidRPr="006E3762">
        <w:rPr>
          <w:rStyle w:val="Char4"/>
          <w:rFonts w:hint="cs"/>
          <w:rtl/>
        </w:rPr>
        <w:t>ِ</w:t>
      </w:r>
      <w:r w:rsidR="004565B2" w:rsidRPr="006E3762">
        <w:rPr>
          <w:rStyle w:val="Char4"/>
          <w:rtl/>
        </w:rPr>
        <w:t>ی</w:t>
      </w:r>
      <w:r w:rsidRPr="006E3762">
        <w:rPr>
          <w:rStyle w:val="Char4"/>
          <w:rtl/>
        </w:rPr>
        <w:t xml:space="preserve"> و سرپرست ا</w:t>
      </w:r>
      <w:r w:rsidR="004565B2" w:rsidRPr="006E3762">
        <w:rPr>
          <w:rStyle w:val="Char4"/>
          <w:rtl/>
        </w:rPr>
        <w:t>ی</w:t>
      </w:r>
      <w:r w:rsidRPr="006E3762">
        <w:rPr>
          <w:rStyle w:val="Char4"/>
          <w:rtl/>
        </w:rPr>
        <w:t>شانند</w:t>
      </w:r>
      <w:r w:rsidRPr="006E3762">
        <w:rPr>
          <w:rStyle w:val="Char4"/>
          <w:rFonts w:hint="cs"/>
          <w:rtl/>
        </w:rPr>
        <w:t>،</w:t>
      </w:r>
      <w:r w:rsidRPr="006E3762">
        <w:rPr>
          <w:rStyle w:val="Char4"/>
          <w:rtl/>
        </w:rPr>
        <w:t xml:space="preserve"> آنان را از نور</w:t>
      </w:r>
      <w:r w:rsidRPr="006E3762">
        <w:rPr>
          <w:rStyle w:val="Char4"/>
          <w:rFonts w:hint="cs"/>
          <w:rtl/>
        </w:rPr>
        <w:t>ِ</w:t>
      </w:r>
      <w:r w:rsidRPr="006E3762">
        <w:rPr>
          <w:rStyle w:val="Char4"/>
          <w:rtl/>
        </w:rPr>
        <w:t xml:space="preserve"> ا</w:t>
      </w:r>
      <w:r w:rsidR="004565B2" w:rsidRPr="006E3762">
        <w:rPr>
          <w:rStyle w:val="Char4"/>
          <w:rtl/>
        </w:rPr>
        <w:t>ی</w:t>
      </w:r>
      <w:r w:rsidRPr="006E3762">
        <w:rPr>
          <w:rStyle w:val="Char4"/>
          <w:rtl/>
        </w:rPr>
        <w:t>مان و فطرت</w:t>
      </w:r>
      <w:r w:rsidRPr="006E3762">
        <w:rPr>
          <w:rStyle w:val="Char4"/>
          <w:rFonts w:hint="cs"/>
          <w:rtl/>
        </w:rPr>
        <w:t>ِ</w:t>
      </w:r>
      <w:r w:rsidRPr="006E3762">
        <w:rPr>
          <w:rStyle w:val="Char4"/>
          <w:rtl/>
        </w:rPr>
        <w:t xml:space="preserve"> پا</w:t>
      </w:r>
      <w:r w:rsidR="004565B2" w:rsidRPr="006E3762">
        <w:rPr>
          <w:rStyle w:val="Char4"/>
          <w:rtl/>
        </w:rPr>
        <w:t>ک</w:t>
      </w:r>
      <w:r w:rsidRPr="006E3762">
        <w:rPr>
          <w:rStyle w:val="Char4"/>
          <w:rtl/>
        </w:rPr>
        <w:t xml:space="preserve"> ب</w:t>
      </w:r>
      <w:r w:rsidR="004565B2" w:rsidRPr="006E3762">
        <w:rPr>
          <w:rStyle w:val="Char4"/>
          <w:rtl/>
        </w:rPr>
        <w:t>ی</w:t>
      </w:r>
      <w:r w:rsidRPr="006E3762">
        <w:rPr>
          <w:rStyle w:val="Char4"/>
          <w:rtl/>
        </w:rPr>
        <w:t>رون آورده به سو</w:t>
      </w:r>
      <w:r w:rsidR="004565B2" w:rsidRPr="006E3762">
        <w:rPr>
          <w:rStyle w:val="Char4"/>
          <w:rtl/>
        </w:rPr>
        <w:t>ی</w:t>
      </w:r>
      <w:r w:rsidR="00623FE0" w:rsidRPr="006E3762">
        <w:rPr>
          <w:rStyle w:val="Char4"/>
          <w:rtl/>
        </w:rPr>
        <w:t xml:space="preserve"> تاریکی‌ها</w:t>
      </w:r>
      <w:r w:rsidR="004565B2" w:rsidRPr="006E3762">
        <w:rPr>
          <w:rStyle w:val="Char4"/>
          <w:rtl/>
        </w:rPr>
        <w:t>ی</w:t>
      </w:r>
      <w:r w:rsidRPr="006E3762">
        <w:rPr>
          <w:rStyle w:val="Char4"/>
          <w:rtl/>
        </w:rPr>
        <w:t xml:space="preserve"> زمخت </w:t>
      </w:r>
      <w:r w:rsidR="004565B2" w:rsidRPr="006E3762">
        <w:rPr>
          <w:rStyle w:val="Char4"/>
          <w:rtl/>
        </w:rPr>
        <w:t>ک</w:t>
      </w:r>
      <w:r w:rsidRPr="006E3762">
        <w:rPr>
          <w:rStyle w:val="Char4"/>
          <w:rtl/>
        </w:rPr>
        <w:t>فر و فساد</w:t>
      </w:r>
      <w:r w:rsidRPr="006E3762">
        <w:rPr>
          <w:rStyle w:val="Char4"/>
          <w:rFonts w:hint="cs"/>
          <w:rtl/>
        </w:rPr>
        <w:t xml:space="preserve"> </w:t>
      </w:r>
      <w:r w:rsidRPr="006E3762">
        <w:rPr>
          <w:rStyle w:val="Char4"/>
          <w:rtl/>
        </w:rPr>
        <w:t>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 xml:space="preserve">شاند. </w:t>
      </w:r>
      <w:r w:rsidRPr="006E3762">
        <w:rPr>
          <w:rStyle w:val="Char4"/>
          <w:rFonts w:hint="cs"/>
          <w:rtl/>
        </w:rPr>
        <w:t>پس مؤمنان با حفظ و تقویت ایمان، ارتباط خود را با والِیِ کاربدست و زبردست حفظ می</w:t>
      </w:r>
      <w:r w:rsidRPr="006E3762">
        <w:rPr>
          <w:rStyle w:val="Char4"/>
          <w:rFonts w:hint="cs"/>
          <w:rtl/>
        </w:rPr>
        <w:softHyphen/>
        <w:t>کنند تا همیشه در سیر صعودی به سوی نورِ هدایت و رشادت باشند.</w:t>
      </w:r>
    </w:p>
    <w:p w:rsidR="00C719F6" w:rsidRPr="006E3762" w:rsidRDefault="00C719F6" w:rsidP="006E3762">
      <w:pPr>
        <w:pStyle w:val="a2"/>
        <w:rPr>
          <w:rtl/>
        </w:rPr>
      </w:pPr>
      <w:bookmarkStart w:id="902" w:name="_Toc404710381"/>
      <w:bookmarkStart w:id="903" w:name="_Toc437716088"/>
      <w:r w:rsidRPr="006E3762">
        <w:rPr>
          <w:rFonts w:hint="cs"/>
          <w:rtl/>
        </w:rPr>
        <w:t>78-</w:t>
      </w:r>
      <w:r w:rsidR="00FC2E68" w:rsidRPr="006E3762">
        <w:rPr>
          <w:rFonts w:hint="cs"/>
          <w:rtl/>
        </w:rPr>
        <w:t xml:space="preserve"> </w:t>
      </w:r>
      <w:r w:rsidRPr="006E3762">
        <w:rPr>
          <w:rFonts w:hint="cs"/>
          <w:rtl/>
        </w:rPr>
        <w:t>مُتَعالِی</w:t>
      </w:r>
      <w:bookmarkEnd w:id="902"/>
      <w:bookmarkEnd w:id="903"/>
      <w:r w:rsidRPr="006E3762">
        <w:rPr>
          <w:rtl/>
        </w:rPr>
        <w:fldChar w:fldCharType="begin"/>
      </w:r>
      <w:r w:rsidRPr="006E3762">
        <w:instrText xml:space="preserve"> TC "</w:instrText>
      </w:r>
      <w:bookmarkStart w:id="904" w:name="_Toc373938133"/>
      <w:bookmarkStart w:id="905" w:name="_Toc404508281"/>
      <w:r w:rsidRPr="006E3762">
        <w:rPr>
          <w:rFonts w:hint="cs"/>
          <w:rtl/>
        </w:rPr>
        <w:instrText>مُتَعالِی</w:instrText>
      </w:r>
      <w:bookmarkEnd w:id="904"/>
      <w:bookmarkEnd w:id="905"/>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عَٰلِمُ </w:t>
      </w:r>
      <w:r w:rsidRPr="006E3762">
        <w:rPr>
          <w:rStyle w:val="Chard"/>
          <w:rFonts w:hint="cs"/>
          <w:rtl/>
        </w:rPr>
        <w:t>ٱ</w:t>
      </w:r>
      <w:r w:rsidRPr="006E3762">
        <w:rPr>
          <w:rStyle w:val="Chard"/>
          <w:rFonts w:hint="eastAsia"/>
          <w:rtl/>
        </w:rPr>
        <w:t>لۡغَيۡبِ</w:t>
      </w:r>
      <w:r w:rsidRPr="006E3762">
        <w:rPr>
          <w:rStyle w:val="Chard"/>
          <w:rtl/>
        </w:rPr>
        <w:t xml:space="preserve"> وَ</w:t>
      </w:r>
      <w:r w:rsidRPr="006E3762">
        <w:rPr>
          <w:rStyle w:val="Chard"/>
          <w:rFonts w:hint="cs"/>
          <w:rtl/>
        </w:rPr>
        <w:t>ٱ</w:t>
      </w:r>
      <w:r w:rsidRPr="006E3762">
        <w:rPr>
          <w:rStyle w:val="Chard"/>
          <w:rFonts w:hint="eastAsia"/>
          <w:rtl/>
        </w:rPr>
        <w:t>لشَّهَٰدَةِ</w:t>
      </w:r>
      <w:r w:rsidRPr="006E3762">
        <w:rPr>
          <w:rStyle w:val="Chard"/>
          <w:rtl/>
        </w:rPr>
        <w:t xml:space="preserve"> </w:t>
      </w:r>
      <w:r w:rsidRPr="006E3762">
        <w:rPr>
          <w:rStyle w:val="Chard"/>
          <w:rFonts w:hint="cs"/>
          <w:rtl/>
        </w:rPr>
        <w:t>ٱ</w:t>
      </w:r>
      <w:r w:rsidRPr="006E3762">
        <w:rPr>
          <w:rStyle w:val="Chard"/>
          <w:rFonts w:hint="eastAsia"/>
          <w:rtl/>
        </w:rPr>
        <w:t>لۡكَبِيرُ</w:t>
      </w:r>
      <w:r w:rsidRPr="006E3762">
        <w:rPr>
          <w:rStyle w:val="Chard"/>
          <w:rtl/>
        </w:rPr>
        <w:t xml:space="preserve"> </w:t>
      </w:r>
      <w:r w:rsidRPr="006E3762">
        <w:rPr>
          <w:rStyle w:val="Chard"/>
          <w:rFonts w:hint="cs"/>
          <w:rtl/>
        </w:rPr>
        <w:t>ٱ</w:t>
      </w:r>
      <w:r w:rsidRPr="006E3762">
        <w:rPr>
          <w:rStyle w:val="Chard"/>
          <w:rFonts w:hint="eastAsia"/>
          <w:rtl/>
        </w:rPr>
        <w:t>لۡمُتَعَالِ</w:t>
      </w:r>
      <w:r w:rsidRPr="006E3762">
        <w:rPr>
          <w:rStyle w:val="Chard"/>
          <w:rtl/>
        </w:rPr>
        <w:t>٩</w:t>
      </w:r>
      <w:r w:rsidRPr="006E3762">
        <w:rPr>
          <w:rFonts w:ascii="Tahoma" w:hAnsi="Tahoma" w:hint="cs"/>
          <w:color w:val="000000"/>
          <w:sz w:val="28"/>
          <w:szCs w:val="28"/>
          <w:rtl/>
          <w:lang w:bidi="fa-IR"/>
        </w:rPr>
        <w:t>﴾</w:t>
      </w:r>
      <w:r w:rsidRPr="006E3762">
        <w:rPr>
          <w:rStyle w:val="Char6"/>
          <w:rtl/>
        </w:rPr>
        <w:t xml:space="preserve"> [الرعد: 9]</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خدا</w:t>
      </w:r>
      <w:r w:rsidR="00C719F6" w:rsidRPr="006E3762">
        <w:rPr>
          <w:rStyle w:val="Char7"/>
          <w:rtl/>
        </w:rPr>
        <w:t xml:space="preserve"> </w:t>
      </w:r>
      <w:r w:rsidR="00C719F6" w:rsidRPr="006E3762">
        <w:rPr>
          <w:rStyle w:val="Char7"/>
          <w:rFonts w:hint="cs"/>
          <w:rtl/>
        </w:rPr>
        <w:t>آگاه</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C719F6" w:rsidRPr="006E3762">
        <w:rPr>
          <w:rStyle w:val="Char7"/>
          <w:rFonts w:hint="cs"/>
          <w:rtl/>
        </w:rPr>
        <w:t>جهان</w:t>
      </w:r>
      <w:r w:rsidR="00C719F6" w:rsidRPr="006E3762">
        <w:rPr>
          <w:rStyle w:val="Char7"/>
          <w:rtl/>
        </w:rPr>
        <w:t xml:space="preserve"> </w:t>
      </w:r>
      <w:r w:rsidR="00C719F6" w:rsidRPr="006E3762">
        <w:rPr>
          <w:rStyle w:val="Char7"/>
          <w:rFonts w:hint="cs"/>
          <w:rtl/>
        </w:rPr>
        <w:t>پنهان</w:t>
      </w:r>
      <w:r w:rsidR="00C719F6" w:rsidRPr="006E3762">
        <w:rPr>
          <w:rStyle w:val="Char7"/>
          <w:rtl/>
        </w:rPr>
        <w:t xml:space="preserve"> </w:t>
      </w:r>
      <w:r w:rsidR="00C719F6" w:rsidRPr="006E3762">
        <w:rPr>
          <w:rStyle w:val="Char7"/>
          <w:rFonts w:hint="cs"/>
          <w:rtl/>
        </w:rPr>
        <w:t>و</w:t>
      </w:r>
      <w:r w:rsidR="00C719F6" w:rsidRPr="006E3762">
        <w:rPr>
          <w:rStyle w:val="Char7"/>
          <w:rtl/>
        </w:rPr>
        <w:t xml:space="preserve"> </w:t>
      </w:r>
      <w:r w:rsidR="00C719F6" w:rsidRPr="006E3762">
        <w:rPr>
          <w:rStyle w:val="Char7"/>
          <w:rFonts w:hint="cs"/>
          <w:rtl/>
        </w:rPr>
        <w:t>آگاه</w:t>
      </w:r>
      <w:r w:rsidR="00C719F6" w:rsidRPr="006E3762">
        <w:rPr>
          <w:rStyle w:val="Char7"/>
          <w:rtl/>
        </w:rPr>
        <w:t xml:space="preserve"> </w:t>
      </w:r>
      <w:r w:rsidR="00C719F6" w:rsidRPr="006E3762">
        <w:rPr>
          <w:rStyle w:val="Char7"/>
          <w:rFonts w:hint="cs"/>
          <w:rtl/>
        </w:rPr>
        <w:t>از</w:t>
      </w:r>
      <w:r w:rsidR="00C719F6" w:rsidRPr="006E3762">
        <w:rPr>
          <w:rStyle w:val="Char7"/>
          <w:rtl/>
        </w:rPr>
        <w:t xml:space="preserve"> </w:t>
      </w:r>
      <w:r w:rsidR="00C719F6" w:rsidRPr="006E3762">
        <w:rPr>
          <w:rStyle w:val="Char7"/>
          <w:rFonts w:hint="cs"/>
          <w:rtl/>
        </w:rPr>
        <w:t>جهان</w:t>
      </w:r>
      <w:r w:rsidR="00C719F6" w:rsidRPr="006E3762">
        <w:rPr>
          <w:rStyle w:val="Char7"/>
          <w:rtl/>
        </w:rPr>
        <w:t xml:space="preserve"> </w:t>
      </w:r>
      <w:r w:rsidR="00C719F6" w:rsidRPr="006E3762">
        <w:rPr>
          <w:rStyle w:val="Char7"/>
          <w:rFonts w:hint="cs"/>
          <w:rtl/>
        </w:rPr>
        <w:t>د</w:t>
      </w:r>
      <w:r w:rsidR="004565B2" w:rsidRPr="006E3762">
        <w:rPr>
          <w:rStyle w:val="Char7"/>
          <w:rFonts w:hint="cs"/>
          <w:rtl/>
        </w:rPr>
        <w:t>ی</w:t>
      </w:r>
      <w:r w:rsidR="00C719F6" w:rsidRPr="006E3762">
        <w:rPr>
          <w:rStyle w:val="Char7"/>
          <w:rFonts w:hint="cs"/>
          <w:rtl/>
        </w:rPr>
        <w:t>دن</w:t>
      </w:r>
      <w:r w:rsidR="004565B2" w:rsidRPr="006E3762">
        <w:rPr>
          <w:rStyle w:val="Char7"/>
          <w:rFonts w:hint="cs"/>
          <w:rtl/>
        </w:rPr>
        <w:t>ی</w:t>
      </w:r>
      <w:r w:rsidR="00C719F6" w:rsidRPr="006E3762">
        <w:rPr>
          <w:rStyle w:val="Char7"/>
          <w:rtl/>
        </w:rPr>
        <w:t xml:space="preserve"> </w:t>
      </w:r>
      <w:r w:rsidR="00C719F6" w:rsidRPr="006E3762">
        <w:rPr>
          <w:rStyle w:val="Char7"/>
          <w:rFonts w:hint="cs"/>
          <w:rtl/>
        </w:rPr>
        <w:t>است،</w:t>
      </w:r>
      <w:r w:rsidR="00C719F6" w:rsidRPr="006E3762">
        <w:rPr>
          <w:rStyle w:val="Char7"/>
          <w:rtl/>
        </w:rPr>
        <w:t xml:space="preserve"> </w:t>
      </w:r>
      <w:r w:rsidR="00C719F6" w:rsidRPr="006E3762">
        <w:rPr>
          <w:rStyle w:val="Char7"/>
          <w:rFonts w:hint="cs"/>
          <w:rtl/>
        </w:rPr>
        <w:t>بلندمرتبه و</w:t>
      </w:r>
      <w:r w:rsidR="00C719F6" w:rsidRPr="006E3762">
        <w:rPr>
          <w:rStyle w:val="Char7"/>
          <w:rtl/>
        </w:rPr>
        <w:t xml:space="preserve"> </w:t>
      </w:r>
      <w:r w:rsidR="00C719F6" w:rsidRPr="006E3762">
        <w:rPr>
          <w:rStyle w:val="Char7"/>
          <w:rFonts w:hint="cs"/>
          <w:rtl/>
        </w:rPr>
        <w:t>والا</w:t>
      </w:r>
      <w:r w:rsidR="00C719F6" w:rsidRPr="006E3762">
        <w:rPr>
          <w:rStyle w:val="Char7"/>
          <w:rtl/>
        </w:rPr>
        <w:t xml:space="preserve"> </w:t>
      </w:r>
      <w:r w:rsidR="00C719F6" w:rsidRPr="006E3762">
        <w:rPr>
          <w:rStyle w:val="Char7"/>
          <w:rFonts w:hint="cs"/>
          <w:rtl/>
        </w:rPr>
        <w:t>است</w:t>
      </w:r>
      <w:r w:rsidR="00C719F6" w:rsidRPr="006E3762">
        <w:rPr>
          <w:rStyle w:val="Char7"/>
          <w:rtl/>
        </w:rPr>
        <w:t>‏</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مُتَعالِی از ریش</w:t>
      </w:r>
      <w:r w:rsidR="004565B2" w:rsidRPr="006E3762">
        <w:rPr>
          <w:rStyle w:val="Char4"/>
          <w:rFonts w:hint="cs"/>
          <w:rtl/>
        </w:rPr>
        <w:t>ۀ</w:t>
      </w:r>
      <w:r w:rsidRPr="006E3762">
        <w:rPr>
          <w:rStyle w:val="Char4"/>
          <w:rFonts w:hint="cs"/>
          <w:rtl/>
        </w:rPr>
        <w:t xml:space="preserve"> عَلَوَ از </w:t>
      </w:r>
      <w:r w:rsidR="00FC2E68" w:rsidRPr="006E3762">
        <w:rPr>
          <w:rStyle w:val="Char4"/>
          <w:rFonts w:hint="cs"/>
          <w:rtl/>
        </w:rPr>
        <w:t>«</w:t>
      </w:r>
      <w:r w:rsidRPr="006E3762">
        <w:rPr>
          <w:rStyle w:val="Char4"/>
          <w:rFonts w:hint="cs"/>
          <w:rtl/>
        </w:rPr>
        <w:t>تَعَالَی یَتَعَالَی</w:t>
      </w:r>
      <w:r w:rsidR="00FC2E68" w:rsidRPr="006E3762">
        <w:rPr>
          <w:rStyle w:val="Char4"/>
          <w:rFonts w:hint="cs"/>
          <w:rtl/>
        </w:rPr>
        <w:t>»</w:t>
      </w:r>
      <w:r w:rsidR="009A76CB" w:rsidRPr="006E3762">
        <w:rPr>
          <w:rStyle w:val="Char4"/>
          <w:rFonts w:hint="cs"/>
          <w:rtl/>
        </w:rPr>
        <w:t xml:space="preserve"> </w:t>
      </w:r>
      <w:r w:rsidRPr="006E3762">
        <w:rPr>
          <w:rStyle w:val="Char4"/>
          <w:rFonts w:hint="cs"/>
          <w:rtl/>
        </w:rPr>
        <w:t>باب تَفاعُل است که برای تکلُّف بکار می</w:t>
      </w:r>
      <w:r w:rsidRPr="006E3762">
        <w:rPr>
          <w:rStyle w:val="Char4"/>
          <w:rFonts w:hint="cs"/>
          <w:rtl/>
        </w:rPr>
        <w:softHyphen/>
        <w:t>رود. تکلّف اصلاً برای خداوند</w:t>
      </w:r>
      <w:r w:rsidR="00CC1B3D" w:rsidRPr="006E3762">
        <w:rPr>
          <w:rStyle w:val="Char4"/>
          <w:rFonts w:cs="CTraditional Arabic" w:hint="cs"/>
          <w:rtl/>
        </w:rPr>
        <w:t>أ</w:t>
      </w:r>
      <w:r w:rsidRPr="006E3762">
        <w:rPr>
          <w:rStyle w:val="Char4"/>
          <w:rFonts w:hint="cs"/>
          <w:rtl/>
        </w:rPr>
        <w:t xml:space="preserve"> مطرح نیست و فقط نتیج</w:t>
      </w:r>
      <w:r w:rsidR="004565B2" w:rsidRPr="006E3762">
        <w:rPr>
          <w:rStyle w:val="Char4"/>
          <w:rFonts w:hint="cs"/>
          <w:rtl/>
        </w:rPr>
        <w:t>ۀ</w:t>
      </w:r>
      <w:r w:rsidRPr="006E3762">
        <w:rPr>
          <w:rStyle w:val="Char4"/>
          <w:rFonts w:hint="cs"/>
          <w:rtl/>
        </w:rPr>
        <w:t xml:space="preserve"> نهایی فعل که بلند مرتبگی می‌باشد، مطرح است. مُتَعالِی در معنای عَلیّ می</w:t>
      </w:r>
      <w:r w:rsidRPr="006E3762">
        <w:rPr>
          <w:rStyle w:val="Char4"/>
          <w:rFonts w:hint="cs"/>
          <w:rtl/>
        </w:rPr>
        <w:softHyphen/>
        <w:t>باشد که پیشتر به آن اشاره شد، البته مُتَعالِی بلیغ</w:t>
      </w:r>
      <w:r w:rsidRPr="006E3762">
        <w:rPr>
          <w:rStyle w:val="Char4"/>
          <w:rFonts w:hint="cs"/>
          <w:rtl/>
        </w:rPr>
        <w:softHyphen/>
        <w:t>تر از علیّ می</w:t>
      </w:r>
      <w:r w:rsidRPr="006E3762">
        <w:rPr>
          <w:rStyle w:val="Char4"/>
          <w:rFonts w:hint="cs"/>
          <w:rtl/>
        </w:rPr>
        <w:softHyphen/>
        <w:t>باشد و نام</w:t>
      </w:r>
      <w:r w:rsidRPr="006E3762">
        <w:rPr>
          <w:rStyle w:val="Char4"/>
          <w:rFonts w:hint="cs"/>
          <w:rtl/>
        </w:rPr>
        <w:softHyphen/>
        <w:t xml:space="preserve">های </w:t>
      </w:r>
      <w:r w:rsidR="00FC2E68" w:rsidRPr="006E3762">
        <w:rPr>
          <w:rStyle w:val="Char4"/>
          <w:rFonts w:hint="cs"/>
          <w:rtl/>
        </w:rPr>
        <w:t>«</w:t>
      </w:r>
      <w:r w:rsidRPr="006E3762">
        <w:rPr>
          <w:rStyle w:val="Char4"/>
          <w:rFonts w:hint="cs"/>
          <w:rtl/>
        </w:rPr>
        <w:t>مجید، علیّ، عظیم، کبیر، علیم، مُتَعالِی و متکبّر</w:t>
      </w:r>
      <w:r w:rsidR="00FC2E68" w:rsidRPr="006E3762">
        <w:rPr>
          <w:rStyle w:val="Char4"/>
          <w:rFonts w:hint="cs"/>
          <w:rtl/>
        </w:rPr>
        <w:t>»</w:t>
      </w:r>
      <w:r w:rsidRPr="006E3762">
        <w:rPr>
          <w:rStyle w:val="Char4"/>
          <w:rFonts w:hint="cs"/>
          <w:rtl/>
        </w:rPr>
        <w:t xml:space="preserve"> در معانی یکدیگر تداخل دارند. مُتَعالِی به معنای آن است که خداوند بلندمرتبگی و والایی را در در اوج خود و با تمام معنای کلمه داراست. مُتَعالِی</w:t>
      </w:r>
      <w:r w:rsidR="00CC1B3D" w:rsidRPr="006E3762">
        <w:rPr>
          <w:rStyle w:val="Char4"/>
          <w:rFonts w:cs="CTraditional Arabic" w:hint="cs"/>
          <w:rtl/>
        </w:rPr>
        <w:t>أ</w:t>
      </w:r>
      <w:r w:rsidRPr="006E3762">
        <w:rPr>
          <w:rStyle w:val="Char4"/>
          <w:rFonts w:hint="cs"/>
          <w:rtl/>
        </w:rPr>
        <w:t xml:space="preserve"> دارای جلال و عظمت و مقامات والا و کمالات بالا و صاحب عرش عظیم است که نقص و عیب و داشتن فرزند و همسر در وی وجود ندارد. مُتَعالِی</w:t>
      </w:r>
      <w:r w:rsidR="00CC1B3D" w:rsidRPr="006E3762">
        <w:rPr>
          <w:rStyle w:val="Char4"/>
          <w:rFonts w:cs="CTraditional Arabic" w:hint="cs"/>
          <w:rtl/>
        </w:rPr>
        <w:t>أ</w:t>
      </w:r>
      <w:r w:rsidRPr="006E3762">
        <w:rPr>
          <w:rStyle w:val="Char4"/>
          <w:rFonts w:hint="cs"/>
          <w:rtl/>
        </w:rPr>
        <w:t xml:space="preserve"> </w:t>
      </w:r>
      <w:r w:rsidRPr="006E3762">
        <w:rPr>
          <w:rStyle w:val="Char4"/>
          <w:rtl/>
        </w:rPr>
        <w:t>صاحب</w:t>
      </w:r>
      <w:r w:rsidRPr="006E3762">
        <w:rPr>
          <w:rStyle w:val="Char4"/>
          <w:rFonts w:hint="cs"/>
          <w:rtl/>
        </w:rPr>
        <w:t xml:space="preserve"> ذاتِ عظیم و بزرگوار و</w:t>
      </w:r>
      <w:r w:rsidRPr="006E3762">
        <w:rPr>
          <w:rStyle w:val="Char4"/>
          <w:rtl/>
        </w:rPr>
        <w:t xml:space="preserve"> </w:t>
      </w:r>
      <w:r w:rsidRPr="006E3762">
        <w:rPr>
          <w:rStyle w:val="Char4"/>
          <w:rFonts w:hint="cs"/>
          <w:rtl/>
        </w:rPr>
        <w:t xml:space="preserve">صفاتِ والا و برتر و </w:t>
      </w:r>
      <w:r w:rsidRPr="006E3762">
        <w:rPr>
          <w:rStyle w:val="Char4"/>
          <w:rtl/>
        </w:rPr>
        <w:t>تخت</w:t>
      </w:r>
      <w:r w:rsidRPr="006E3762">
        <w:rPr>
          <w:rStyle w:val="Char4"/>
          <w:rFonts w:hint="cs"/>
          <w:rtl/>
        </w:rPr>
        <w:t>ِ</w:t>
      </w:r>
      <w:r w:rsidRPr="006E3762">
        <w:rPr>
          <w:rStyle w:val="Char4"/>
          <w:rtl/>
        </w:rPr>
        <w:t xml:space="preserve"> فرمانده</w:t>
      </w:r>
      <w:r w:rsidR="004565B2" w:rsidRPr="006E3762">
        <w:rPr>
          <w:rStyle w:val="Char4"/>
          <w:rtl/>
        </w:rPr>
        <w:t>ی</w:t>
      </w:r>
      <w:r w:rsidRPr="006E3762">
        <w:rPr>
          <w:rStyle w:val="Char4"/>
          <w:rtl/>
        </w:rPr>
        <w:t xml:space="preserve"> و سر</w:t>
      </w:r>
      <w:r w:rsidR="004565B2" w:rsidRPr="006E3762">
        <w:rPr>
          <w:rStyle w:val="Char4"/>
          <w:rtl/>
        </w:rPr>
        <w:t>ی</w:t>
      </w:r>
      <w:r w:rsidRPr="006E3762">
        <w:rPr>
          <w:rStyle w:val="Char4"/>
          <w:rtl/>
        </w:rPr>
        <w:t>ر فرمانروائ</w:t>
      </w:r>
      <w:r w:rsidR="004565B2" w:rsidRPr="006E3762">
        <w:rPr>
          <w:rStyle w:val="Char4"/>
          <w:rtl/>
        </w:rPr>
        <w:t>ی</w:t>
      </w:r>
      <w:r w:rsidRPr="006E3762">
        <w:rPr>
          <w:rStyle w:val="Char4"/>
          <w:rFonts w:hint="cs"/>
          <w:rtl/>
        </w:rPr>
        <w:t xml:space="preserve"> می</w:t>
      </w:r>
      <w:r w:rsidRPr="006E3762">
        <w:rPr>
          <w:rStyle w:val="Char4"/>
          <w:rFonts w:hint="cs"/>
          <w:rtl/>
        </w:rPr>
        <w:softHyphen/>
        <w:t>باشد.</w:t>
      </w:r>
    </w:p>
    <w:p w:rsidR="00C719F6" w:rsidRPr="006E3762" w:rsidRDefault="00C719F6" w:rsidP="006E3762">
      <w:pPr>
        <w:ind w:firstLine="284"/>
        <w:jc w:val="both"/>
        <w:rPr>
          <w:rStyle w:val="Char4"/>
          <w:rtl/>
        </w:rPr>
      </w:pPr>
      <w:r w:rsidRPr="006E3762">
        <w:rPr>
          <w:rStyle w:val="Char4"/>
          <w:rFonts w:hint="cs"/>
          <w:rtl/>
        </w:rPr>
        <w:t>مؤمن وقتی خود را در برابر مُتَعالِی تصوّر می</w:t>
      </w:r>
      <w:r w:rsidRPr="006E3762">
        <w:rPr>
          <w:rStyle w:val="Char4"/>
          <w:rFonts w:hint="cs"/>
          <w:rtl/>
        </w:rPr>
        <w:softHyphen/>
        <w:t xml:space="preserve">کند فقط </w:t>
      </w:r>
      <w:r w:rsidRPr="006E3762">
        <w:rPr>
          <w:rStyle w:val="Char4"/>
          <w:rtl/>
        </w:rPr>
        <w:t>از او م</w:t>
      </w:r>
      <w:r w:rsidR="004565B2" w:rsidRPr="006E3762">
        <w:rPr>
          <w:rStyle w:val="Char4"/>
          <w:rtl/>
        </w:rPr>
        <w:t>ی</w:t>
      </w:r>
      <w:r w:rsidRPr="006E3762">
        <w:rPr>
          <w:rStyle w:val="Char4"/>
          <w:rtl/>
        </w:rPr>
        <w:t>‌ترس</w:t>
      </w:r>
      <w:r w:rsidRPr="006E3762">
        <w:rPr>
          <w:rStyle w:val="Char4"/>
          <w:rFonts w:hint="cs"/>
          <w:rtl/>
        </w:rPr>
        <w:t>د</w:t>
      </w:r>
      <w:r w:rsidRPr="006E3762">
        <w:rPr>
          <w:rStyle w:val="Char4"/>
          <w:rtl/>
        </w:rPr>
        <w:t xml:space="preserve"> و از </w:t>
      </w:r>
      <w:r w:rsidR="004565B2" w:rsidRPr="006E3762">
        <w:rPr>
          <w:rStyle w:val="Char4"/>
          <w:rtl/>
        </w:rPr>
        <w:t>ک</w:t>
      </w:r>
      <w:r w:rsidRPr="006E3762">
        <w:rPr>
          <w:rStyle w:val="Char4"/>
          <w:rtl/>
        </w:rPr>
        <w:t>س</w:t>
      </w:r>
      <w:r w:rsidR="004565B2" w:rsidRPr="006E3762">
        <w:rPr>
          <w:rStyle w:val="Char4"/>
          <w:rtl/>
        </w:rPr>
        <w:t>ی</w:t>
      </w:r>
      <w:r w:rsidRPr="006E3762">
        <w:rPr>
          <w:rStyle w:val="Char4"/>
          <w:rtl/>
        </w:rPr>
        <w:t xml:space="preserve"> جز خدا نم</w:t>
      </w:r>
      <w:r w:rsidR="004565B2" w:rsidRPr="006E3762">
        <w:rPr>
          <w:rStyle w:val="Char4"/>
          <w:rtl/>
        </w:rPr>
        <w:t>ی</w:t>
      </w:r>
      <w:r w:rsidRPr="006E3762">
        <w:rPr>
          <w:rStyle w:val="Char4"/>
          <w:rtl/>
        </w:rPr>
        <w:t>‌ترس</w:t>
      </w:r>
      <w:r w:rsidRPr="006E3762">
        <w:rPr>
          <w:rStyle w:val="Char4"/>
          <w:rFonts w:hint="cs"/>
          <w:rtl/>
        </w:rPr>
        <w:t>د</w:t>
      </w:r>
      <w:r w:rsidRPr="006E3762">
        <w:rPr>
          <w:rStyle w:val="Char4"/>
          <w:rtl/>
        </w:rPr>
        <w:t xml:space="preserve">، </w:t>
      </w:r>
      <w:r w:rsidRPr="006E3762">
        <w:rPr>
          <w:rStyle w:val="Char4"/>
          <w:rFonts w:hint="cs"/>
          <w:rtl/>
        </w:rPr>
        <w:t>و در پنهان و آشکار هراس وی را دل دارد و در هر نیاز و مصیبتی دل به خدای بلندمرتبه</w:t>
      </w:r>
      <w:r w:rsidRPr="006E3762">
        <w:rPr>
          <w:rStyle w:val="Char4"/>
          <w:rFonts w:hint="cs"/>
          <w:rtl/>
        </w:rPr>
        <w:softHyphen/>
        <w:t>ای می</w:t>
      </w:r>
      <w:r w:rsidRPr="006E3762">
        <w:rPr>
          <w:rStyle w:val="Char4"/>
          <w:rFonts w:hint="cs"/>
          <w:rtl/>
        </w:rPr>
        <w:softHyphen/>
        <w:t>سپارد که هیچ کس و هیچ چیز از وی در رحم و شفقت، جُود و کَرَم، عفو و بخشش، عظمت و عزّت، قدرت و هیبت بالاتر و والاتر نیست و فقط بر وی تکیه و توکّل می</w:t>
      </w:r>
      <w:r w:rsidRPr="006E3762">
        <w:rPr>
          <w:rStyle w:val="Char4"/>
          <w:rFonts w:hint="cs"/>
          <w:rtl/>
        </w:rPr>
        <w:softHyphen/>
        <w:t>کند و</w:t>
      </w:r>
      <w:r w:rsidR="009A76CB" w:rsidRPr="006E3762">
        <w:rPr>
          <w:rStyle w:val="Char4"/>
          <w:rFonts w:hint="cs"/>
          <w:rtl/>
        </w:rPr>
        <w:t xml:space="preserve"> </w:t>
      </w:r>
      <w:r w:rsidRPr="006E3762">
        <w:rPr>
          <w:rStyle w:val="Char4"/>
          <w:rFonts w:hint="cs"/>
          <w:rtl/>
        </w:rPr>
        <w:t>این وی را آرام و با عزّت و قوی می</w:t>
      </w:r>
      <w:r w:rsidRPr="006E3762">
        <w:rPr>
          <w:rStyle w:val="Char4"/>
          <w:rFonts w:hint="cs"/>
          <w:rtl/>
        </w:rPr>
        <w:softHyphen/>
        <w:t>کند.</w:t>
      </w:r>
    </w:p>
    <w:p w:rsidR="00C719F6" w:rsidRPr="006E3762" w:rsidRDefault="00C719F6" w:rsidP="006E3762">
      <w:pPr>
        <w:pStyle w:val="a2"/>
      </w:pPr>
      <w:bookmarkStart w:id="906" w:name="_Toc404710382"/>
      <w:bookmarkStart w:id="907" w:name="_Toc437716089"/>
      <w:r w:rsidRPr="006E3762">
        <w:rPr>
          <w:rFonts w:hint="cs"/>
          <w:rtl/>
        </w:rPr>
        <w:t>79-</w:t>
      </w:r>
      <w:r w:rsidR="00FC2E68" w:rsidRPr="006E3762">
        <w:rPr>
          <w:rFonts w:hint="cs"/>
          <w:rtl/>
        </w:rPr>
        <w:t xml:space="preserve"> </w:t>
      </w:r>
      <w:r w:rsidRPr="006E3762">
        <w:rPr>
          <w:rFonts w:hint="cs"/>
          <w:rtl/>
        </w:rPr>
        <w:t>بَرّ</w:t>
      </w:r>
      <w:bookmarkEnd w:id="906"/>
      <w:bookmarkEnd w:id="907"/>
      <w:r w:rsidRPr="006E3762">
        <w:fldChar w:fldCharType="begin"/>
      </w:r>
      <w:r w:rsidRPr="006E3762">
        <w:instrText xml:space="preserve"> TC "</w:instrText>
      </w:r>
      <w:bookmarkStart w:id="908" w:name="_Toc373938134"/>
      <w:bookmarkStart w:id="909" w:name="_Toc404508282"/>
      <w:r w:rsidRPr="006E3762">
        <w:rPr>
          <w:rFonts w:hint="cs"/>
          <w:rtl/>
        </w:rPr>
        <w:instrText>بَرّ</w:instrText>
      </w:r>
      <w:bookmarkEnd w:id="908"/>
      <w:bookmarkEnd w:id="909"/>
      <w:r w:rsidRPr="006E3762">
        <w:instrText xml:space="preserve">" \f C \l "1" </w:instrText>
      </w:r>
      <w:r w:rsidRPr="006E3762">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إِنَّهُ</w:t>
      </w:r>
      <w:r w:rsidRPr="006E3762">
        <w:rPr>
          <w:rStyle w:val="Chard"/>
          <w:rFonts w:hint="cs"/>
          <w:rtl/>
        </w:rPr>
        <w:t>ۥ</w:t>
      </w:r>
      <w:r w:rsidRPr="006E3762">
        <w:rPr>
          <w:rStyle w:val="Chard"/>
          <w:rtl/>
        </w:rPr>
        <w:t xml:space="preserve"> هُوَ </w:t>
      </w:r>
      <w:r w:rsidRPr="006E3762">
        <w:rPr>
          <w:rStyle w:val="Chard"/>
          <w:rFonts w:hint="cs"/>
          <w:rtl/>
        </w:rPr>
        <w:t>ٱ</w:t>
      </w:r>
      <w:r w:rsidRPr="006E3762">
        <w:rPr>
          <w:rStyle w:val="Chard"/>
          <w:rFonts w:hint="eastAsia"/>
          <w:rtl/>
        </w:rPr>
        <w:t>لۡبَرُّ</w:t>
      </w:r>
      <w:r w:rsidRPr="006E3762">
        <w:rPr>
          <w:rStyle w:val="Chard"/>
          <w:rtl/>
        </w:rPr>
        <w:t xml:space="preserve"> </w:t>
      </w:r>
      <w:r w:rsidRPr="006E3762">
        <w:rPr>
          <w:rStyle w:val="Chard"/>
          <w:rFonts w:hint="cs"/>
          <w:rtl/>
        </w:rPr>
        <w:t>ٱ</w:t>
      </w:r>
      <w:r w:rsidRPr="006E3762">
        <w:rPr>
          <w:rStyle w:val="Chard"/>
          <w:rFonts w:hint="eastAsia"/>
          <w:rtl/>
        </w:rPr>
        <w:t>لرَّحِيمُ</w:t>
      </w:r>
      <w:r w:rsidRPr="006E3762">
        <w:rPr>
          <w:rFonts w:ascii="Tahoma" w:hAnsi="Tahoma" w:hint="cs"/>
          <w:color w:val="000000"/>
          <w:sz w:val="28"/>
          <w:szCs w:val="28"/>
          <w:rtl/>
          <w:lang w:bidi="fa-IR"/>
        </w:rPr>
        <w:t>﴾</w:t>
      </w:r>
      <w:r w:rsidRPr="006E3762">
        <w:rPr>
          <w:rStyle w:val="Char6"/>
          <w:rtl/>
        </w:rPr>
        <w:t xml:space="preserve"> [الطور: 28]</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‏‏‏واقعاً او ن</w:t>
      </w:r>
      <w:r w:rsidR="004565B2" w:rsidRPr="006E3762">
        <w:rPr>
          <w:rStyle w:val="Char7"/>
          <w:rtl/>
        </w:rPr>
        <w:t>یک</w:t>
      </w:r>
      <w:r w:rsidR="00C719F6" w:rsidRPr="006E3762">
        <w:rPr>
          <w:rStyle w:val="Char7"/>
          <w:rtl/>
        </w:rPr>
        <w:t>و</w:t>
      </w:r>
      <w:r w:rsidR="004565B2" w:rsidRPr="006E3762">
        <w:rPr>
          <w:rStyle w:val="Char7"/>
          <w:rtl/>
        </w:rPr>
        <w:t>ک</w:t>
      </w:r>
      <w:r w:rsidR="00C719F6" w:rsidRPr="006E3762">
        <w:rPr>
          <w:rStyle w:val="Char7"/>
          <w:rtl/>
        </w:rPr>
        <w:t>ار و مهربان 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بَرّ از مصدر</w:t>
      </w:r>
      <w:r w:rsidR="00FC2E68" w:rsidRPr="006E3762">
        <w:rPr>
          <w:rStyle w:val="Char4"/>
          <w:rFonts w:hint="cs"/>
          <w:rtl/>
        </w:rPr>
        <w:t xml:space="preserve"> «</w:t>
      </w:r>
      <w:r w:rsidRPr="006E3762">
        <w:rPr>
          <w:rStyle w:val="Char4"/>
          <w:rFonts w:hint="cs"/>
          <w:rtl/>
        </w:rPr>
        <w:t>بِرّ</w:t>
      </w:r>
      <w:r w:rsidR="00FC2E68" w:rsidRPr="006E3762">
        <w:rPr>
          <w:rStyle w:val="Char4"/>
          <w:rFonts w:hint="cs"/>
          <w:rtl/>
        </w:rPr>
        <w:t>»</w:t>
      </w:r>
      <w:r w:rsidRPr="006E3762">
        <w:rPr>
          <w:rStyle w:val="Char4"/>
          <w:rFonts w:hint="cs"/>
          <w:rtl/>
        </w:rPr>
        <w:t xml:space="preserve"> به معنی کار نیک کردن است و گفته شده از </w:t>
      </w:r>
      <w:r w:rsidR="00FC2E68" w:rsidRPr="006E3762">
        <w:rPr>
          <w:rStyle w:val="Char4"/>
          <w:rFonts w:hint="cs"/>
          <w:rtl/>
        </w:rPr>
        <w:t>«</w:t>
      </w:r>
      <w:r w:rsidRPr="006E3762">
        <w:rPr>
          <w:rStyle w:val="Char4"/>
          <w:rFonts w:hint="cs"/>
          <w:rtl/>
        </w:rPr>
        <w:t>بَرّ</w:t>
      </w:r>
      <w:r w:rsidR="00FC2E68" w:rsidRPr="006E3762">
        <w:rPr>
          <w:rStyle w:val="Char4"/>
          <w:rFonts w:hint="cs"/>
          <w:rtl/>
        </w:rPr>
        <w:t>»</w:t>
      </w:r>
      <w:r w:rsidRPr="006E3762">
        <w:rPr>
          <w:rStyle w:val="Char4"/>
          <w:rFonts w:hint="cs"/>
          <w:rtl/>
        </w:rPr>
        <w:t xml:space="preserve"> به معنی بیابان و خشکی است و بنابر وسعت بیابان یعنی؛ وسعت و فراوانی به خرج دادن در کار نیک. بَرّ نیکوکاری است که کار نیک انجام داده و می</w:t>
      </w:r>
      <w:r w:rsidRPr="006E3762">
        <w:rPr>
          <w:rStyle w:val="Char4"/>
          <w:rFonts w:hint="cs"/>
          <w:rtl/>
        </w:rPr>
        <w:softHyphen/>
        <w:t>دهد و تمامی کارهایش نیکو می</w:t>
      </w:r>
      <w:r w:rsidR="00FC2E68" w:rsidRPr="006E3762">
        <w:rPr>
          <w:rStyle w:val="Char4"/>
          <w:rFonts w:hint="eastAsia"/>
          <w:rtl/>
        </w:rPr>
        <w:t>‌</w:t>
      </w:r>
      <w:r w:rsidRPr="006E3762">
        <w:rPr>
          <w:rStyle w:val="Char4"/>
          <w:rFonts w:hint="cs"/>
          <w:rtl/>
        </w:rPr>
        <w:t>باشند. نیکوکاری بَرّ</w:t>
      </w:r>
      <w:r w:rsidR="00CC1B3D" w:rsidRPr="006E3762">
        <w:rPr>
          <w:rStyle w:val="Char4"/>
          <w:rFonts w:cs="CTraditional Arabic" w:hint="cs"/>
          <w:rtl/>
        </w:rPr>
        <w:t>أ</w:t>
      </w:r>
      <w:r w:rsidRPr="006E3762">
        <w:rPr>
          <w:rStyle w:val="Char4"/>
          <w:rFonts w:hint="cs"/>
          <w:rtl/>
        </w:rPr>
        <w:t xml:space="preserve"> در دنیا و آخرت است. در دنیا با دادن</w:t>
      </w:r>
      <w:r w:rsidR="002B1EB0" w:rsidRPr="006E3762">
        <w:rPr>
          <w:rStyle w:val="Char4"/>
          <w:rFonts w:hint="cs"/>
          <w:rtl/>
        </w:rPr>
        <w:t xml:space="preserve"> نعمت‌ها</w:t>
      </w:r>
      <w:r w:rsidRPr="006E3762">
        <w:rPr>
          <w:rStyle w:val="Char4"/>
          <w:rFonts w:hint="cs"/>
          <w:rtl/>
        </w:rPr>
        <w:t>یی است که</w:t>
      </w:r>
      <w:r w:rsidR="009A76CB" w:rsidRPr="006E3762">
        <w:rPr>
          <w:rStyle w:val="Char4"/>
          <w:rFonts w:hint="cs"/>
          <w:rtl/>
        </w:rPr>
        <w:t xml:space="preserve"> </w:t>
      </w:r>
      <w:r w:rsidRPr="006E3762">
        <w:rPr>
          <w:rStyle w:val="Char4"/>
          <w:rtl/>
        </w:rPr>
        <w:t>اگر بخواه</w:t>
      </w:r>
      <w:r w:rsidR="004565B2" w:rsidRPr="006E3762">
        <w:rPr>
          <w:rStyle w:val="Char4"/>
          <w:rtl/>
        </w:rPr>
        <w:t>ی</w:t>
      </w:r>
      <w:r w:rsidRPr="006E3762">
        <w:rPr>
          <w:rStyle w:val="Char4"/>
          <w:rtl/>
        </w:rPr>
        <w:t>د</w:t>
      </w:r>
      <w:r w:rsidR="002B1EB0" w:rsidRPr="006E3762">
        <w:rPr>
          <w:rStyle w:val="Char4"/>
          <w:rtl/>
        </w:rPr>
        <w:t xml:space="preserve"> نعمت‌ها</w:t>
      </w:r>
      <w:r w:rsidR="004565B2" w:rsidRPr="006E3762">
        <w:rPr>
          <w:rStyle w:val="Char4"/>
          <w:rtl/>
        </w:rPr>
        <w:t>ی</w:t>
      </w:r>
      <w:r w:rsidRPr="006E3762">
        <w:rPr>
          <w:rStyle w:val="Char4"/>
          <w:rtl/>
        </w:rPr>
        <w:t xml:space="preserve"> خدا را بشمار</w:t>
      </w:r>
      <w:r w:rsidR="004565B2" w:rsidRPr="006E3762">
        <w:rPr>
          <w:rStyle w:val="Char4"/>
          <w:rtl/>
        </w:rPr>
        <w:t>ی</w:t>
      </w:r>
      <w:r w:rsidRPr="006E3762">
        <w:rPr>
          <w:rStyle w:val="Char4"/>
          <w:rtl/>
        </w:rPr>
        <w:t xml:space="preserve">د از بس </w:t>
      </w:r>
      <w:r w:rsidR="004565B2" w:rsidRPr="006E3762">
        <w:rPr>
          <w:rStyle w:val="Char4"/>
          <w:rtl/>
        </w:rPr>
        <w:t>ک</w:t>
      </w:r>
      <w:r w:rsidRPr="006E3762">
        <w:rPr>
          <w:rStyle w:val="Char4"/>
          <w:rtl/>
        </w:rPr>
        <w:t>ه ز</w:t>
      </w:r>
      <w:r w:rsidR="004565B2" w:rsidRPr="006E3762">
        <w:rPr>
          <w:rStyle w:val="Char4"/>
          <w:rtl/>
        </w:rPr>
        <w:t>ی</w:t>
      </w:r>
      <w:r w:rsidRPr="006E3762">
        <w:rPr>
          <w:rStyle w:val="Char4"/>
          <w:rtl/>
        </w:rPr>
        <w:t>ادند</w:t>
      </w:r>
      <w:r w:rsidRPr="006E3762">
        <w:rPr>
          <w:rStyle w:val="Char4"/>
          <w:rFonts w:hint="cs"/>
          <w:rtl/>
        </w:rPr>
        <w:t>،</w:t>
      </w:r>
      <w:r w:rsidRPr="006E3762">
        <w:rPr>
          <w:rStyle w:val="Char4"/>
          <w:rtl/>
        </w:rPr>
        <w:t xml:space="preserve"> نم</w:t>
      </w:r>
      <w:r w:rsidR="004565B2" w:rsidRPr="006E3762">
        <w:rPr>
          <w:rStyle w:val="Char4"/>
          <w:rtl/>
        </w:rPr>
        <w:t>ی</w:t>
      </w:r>
      <w:r w:rsidRPr="006E3762">
        <w:rPr>
          <w:rStyle w:val="Char4"/>
          <w:rtl/>
        </w:rPr>
        <w:t>‌توان</w:t>
      </w:r>
      <w:r w:rsidR="004565B2" w:rsidRPr="006E3762">
        <w:rPr>
          <w:rStyle w:val="Char4"/>
          <w:rtl/>
        </w:rPr>
        <w:t>ی</w:t>
      </w:r>
      <w:r w:rsidRPr="006E3762">
        <w:rPr>
          <w:rStyle w:val="Char4"/>
          <w:rtl/>
        </w:rPr>
        <w:t xml:space="preserve">د آنها را شمارش </w:t>
      </w:r>
      <w:r w:rsidR="004565B2" w:rsidRPr="006E3762">
        <w:rPr>
          <w:rStyle w:val="Char4"/>
          <w:rtl/>
        </w:rPr>
        <w:t>ک</w:t>
      </w:r>
      <w:r w:rsidRPr="006E3762">
        <w:rPr>
          <w:rStyle w:val="Char4"/>
          <w:rtl/>
        </w:rPr>
        <w:t>ن</w:t>
      </w:r>
      <w:r w:rsidR="004565B2" w:rsidRPr="006E3762">
        <w:rPr>
          <w:rStyle w:val="Char4"/>
          <w:rtl/>
        </w:rPr>
        <w:t>ی</w:t>
      </w:r>
      <w:r w:rsidRPr="006E3762">
        <w:rPr>
          <w:rStyle w:val="Char4"/>
          <w:rtl/>
        </w:rPr>
        <w:t>د</w:t>
      </w:r>
      <w:r w:rsidRPr="006E3762">
        <w:rPr>
          <w:rStyle w:val="Char4"/>
          <w:rFonts w:hint="cs"/>
          <w:rtl/>
        </w:rPr>
        <w:t xml:space="preserve"> و نیکوکاریش در آخرت عفو و بخشش و دادن ثواب فراوان به مؤمنان است. آثار نیکوکاری بَرّ بر بندگانش از جمله: آفرینش آنها از عدم، دادن</w:t>
      </w:r>
      <w:r w:rsidR="002B1EB0" w:rsidRPr="006E3762">
        <w:rPr>
          <w:rStyle w:val="Char4"/>
          <w:rFonts w:hint="cs"/>
          <w:rtl/>
        </w:rPr>
        <w:t xml:space="preserve"> نعمت‌ها</w:t>
      </w:r>
      <w:r w:rsidRPr="006E3762">
        <w:rPr>
          <w:rStyle w:val="Char4"/>
          <w:rFonts w:hint="cs"/>
          <w:rtl/>
        </w:rPr>
        <w:t>ی بی‌کران و بی</w:t>
      </w:r>
      <w:r w:rsidR="00FC2E68" w:rsidRPr="006E3762">
        <w:rPr>
          <w:rStyle w:val="Char4"/>
          <w:rFonts w:hint="eastAsia"/>
          <w:rtl/>
        </w:rPr>
        <w:t>‌</w:t>
      </w:r>
      <w:r w:rsidRPr="006E3762">
        <w:rPr>
          <w:rStyle w:val="Char4"/>
          <w:rFonts w:hint="cs"/>
          <w:rtl/>
        </w:rPr>
        <w:t>حدّ به آنها، دادن عقل و ارسال انبیاء</w:t>
      </w:r>
      <w:r w:rsidR="00BE29DD" w:rsidRPr="006E3762">
        <w:rPr>
          <w:rStyle w:val="Char4"/>
          <w:rFonts w:cs="CTraditional Arabic"/>
          <w:rtl/>
        </w:rPr>
        <w:t>†</w:t>
      </w:r>
      <w:r w:rsidRPr="006E3762">
        <w:rPr>
          <w:rStyle w:val="Char4"/>
          <w:rFonts w:hint="cs"/>
          <w:rtl/>
        </w:rPr>
        <w:t xml:space="preserve"> برای هدایتشان، محافظت و رحم و شفقت بر آنها، عفو و غفران و... آنقدر زیادند که در بیان و وصف نمی</w:t>
      </w:r>
      <w:r w:rsidRPr="006E3762">
        <w:rPr>
          <w:rStyle w:val="Char4"/>
          <w:rtl/>
        </w:rPr>
        <w:softHyphen/>
      </w:r>
      <w:r w:rsidRPr="006E3762">
        <w:rPr>
          <w:rStyle w:val="Char4"/>
          <w:rFonts w:hint="cs"/>
          <w:rtl/>
        </w:rPr>
        <w:t>گنجد و نیکوکار بودن خداوند، حاکی از عظمت و حکمت و عزّت و نیرومندی و بخششگری و بلندمرتبگی و رأفت و مهربانی و عدل و کَرم و جُود اوست.</w:t>
      </w:r>
    </w:p>
    <w:p w:rsidR="00C719F6" w:rsidRPr="006E3762" w:rsidRDefault="00C719F6" w:rsidP="006E3762">
      <w:pPr>
        <w:ind w:firstLine="284"/>
        <w:jc w:val="both"/>
        <w:rPr>
          <w:rStyle w:val="Char4"/>
          <w:rtl/>
        </w:rPr>
      </w:pPr>
      <w:r w:rsidRPr="006E3762">
        <w:rPr>
          <w:rStyle w:val="Char4"/>
          <w:rFonts w:hint="cs"/>
          <w:rtl/>
        </w:rPr>
        <w:t>مؤمن نسبت به همه خصوصاً مادر و پدرش نیکوکار است. مبنای اخلاق و روابط خانوادگی و اجتماعی مؤمن بر نیکوکاری و حُسن رفتار می</w:t>
      </w:r>
      <w:r w:rsidRPr="006E3762">
        <w:rPr>
          <w:rStyle w:val="Char4"/>
          <w:rFonts w:hint="cs"/>
          <w:rtl/>
        </w:rPr>
        <w:softHyphen/>
        <w:t>باشد به گونه</w:t>
      </w:r>
      <w:r w:rsidRPr="006E3762">
        <w:rPr>
          <w:rStyle w:val="Char4"/>
          <w:rFonts w:hint="cs"/>
          <w:rtl/>
        </w:rPr>
        <w:softHyphen/>
        <w:t>ای که نیکوکاری وی در جنبه</w:t>
      </w:r>
      <w:r w:rsidRPr="006E3762">
        <w:rPr>
          <w:rStyle w:val="Char4"/>
          <w:rtl/>
        </w:rPr>
        <w:softHyphen/>
      </w:r>
      <w:r w:rsidRPr="006E3762">
        <w:rPr>
          <w:rStyle w:val="Char4"/>
          <w:rFonts w:hint="cs"/>
          <w:rtl/>
        </w:rPr>
        <w:t>های مختلفی از زندگیش همچون: نیکی به والدین، همسایه، فقرا و مساکین، یتیم و ضعیف، زیردست و مظلوم، همسر و فرزند و... متبلور می</w:t>
      </w:r>
      <w:r w:rsidRPr="006E3762">
        <w:rPr>
          <w:rStyle w:val="Char4"/>
          <w:rFonts w:hint="cs"/>
          <w:rtl/>
        </w:rPr>
        <w:softHyphen/>
        <w:t>باشد. برّ و نیکوکاری و تقوای مؤمن و حکومت اسلامی باعث می</w:t>
      </w:r>
      <w:r w:rsidRPr="006E3762">
        <w:rPr>
          <w:rStyle w:val="Char4"/>
          <w:rFonts w:hint="cs"/>
          <w:rtl/>
        </w:rPr>
        <w:softHyphen/>
        <w:t>شود که</w:t>
      </w:r>
      <w:r w:rsidR="009A76CB" w:rsidRPr="006E3762">
        <w:rPr>
          <w:rStyle w:val="Char4"/>
          <w:rtl/>
        </w:rPr>
        <w:t xml:space="preserve"> </w:t>
      </w:r>
      <w:r w:rsidR="00FC2E68" w:rsidRPr="006E3762">
        <w:rPr>
          <w:rStyle w:val="Char4"/>
          <w:rFonts w:hint="cs"/>
          <w:rtl/>
        </w:rPr>
        <w:t>«</w:t>
      </w:r>
      <w:r w:rsidRPr="006E3762">
        <w:rPr>
          <w:rStyle w:val="Char4"/>
          <w:rFonts w:hint="cs"/>
          <w:rtl/>
        </w:rPr>
        <w:t>بَرّ</w:t>
      </w:r>
      <w:r w:rsidR="00FC2E68" w:rsidRPr="006E3762">
        <w:rPr>
          <w:rStyle w:val="Char4"/>
          <w:rFonts w:hint="cs"/>
          <w:rtl/>
        </w:rPr>
        <w:t>»</w:t>
      </w:r>
      <w:r w:rsidRPr="006E3762">
        <w:rPr>
          <w:rStyle w:val="Char4"/>
          <w:rtl/>
        </w:rPr>
        <w:t xml:space="preserve"> مرحمت و معونت و حفاظت و رعا</w:t>
      </w:r>
      <w:r w:rsidR="004565B2" w:rsidRPr="006E3762">
        <w:rPr>
          <w:rStyle w:val="Char4"/>
          <w:rtl/>
        </w:rPr>
        <w:t>ی</w:t>
      </w:r>
      <w:r w:rsidRPr="006E3762">
        <w:rPr>
          <w:rStyle w:val="Char4"/>
          <w:rtl/>
        </w:rPr>
        <w:t>ت همه جانبه‌اش</w:t>
      </w:r>
      <w:r w:rsidRPr="006E3762">
        <w:rPr>
          <w:rStyle w:val="Char4"/>
          <w:rFonts w:hint="cs"/>
          <w:rtl/>
        </w:rPr>
        <w:t xml:space="preserve"> را </w:t>
      </w:r>
      <w:r w:rsidRPr="006E3762">
        <w:rPr>
          <w:rStyle w:val="Char4"/>
          <w:rtl/>
        </w:rPr>
        <w:t xml:space="preserve">همراه </w:t>
      </w:r>
      <w:r w:rsidRPr="006E3762">
        <w:rPr>
          <w:rStyle w:val="Char4"/>
          <w:rFonts w:hint="cs"/>
          <w:rtl/>
        </w:rPr>
        <w:t>آنان کند</w:t>
      </w:r>
      <w:r w:rsidRPr="006E3762">
        <w:rPr>
          <w:rStyle w:val="Char4"/>
          <w:rtl/>
        </w:rPr>
        <w:t xml:space="preserve"> </w:t>
      </w:r>
      <w:r w:rsidRPr="006E3762">
        <w:rPr>
          <w:rStyle w:val="Char4"/>
          <w:rFonts w:hint="cs"/>
          <w:rtl/>
        </w:rPr>
        <w:t xml:space="preserve">و </w:t>
      </w:r>
      <w:r w:rsidRPr="006E3762">
        <w:rPr>
          <w:rStyle w:val="Char4"/>
          <w:rtl/>
        </w:rPr>
        <w:t>با تمام ن</w:t>
      </w:r>
      <w:r w:rsidR="004565B2" w:rsidRPr="006E3762">
        <w:rPr>
          <w:rStyle w:val="Char4"/>
          <w:rtl/>
        </w:rPr>
        <w:t>ی</w:t>
      </w:r>
      <w:r w:rsidRPr="006E3762">
        <w:rPr>
          <w:rStyle w:val="Char4"/>
          <w:rtl/>
        </w:rPr>
        <w:t>رو و قدرت</w:t>
      </w:r>
      <w:r w:rsidRPr="006E3762">
        <w:rPr>
          <w:rStyle w:val="Char4"/>
          <w:rFonts w:hint="cs"/>
          <w:rtl/>
        </w:rPr>
        <w:t xml:space="preserve"> </w:t>
      </w:r>
      <w:r w:rsidRPr="006E3762">
        <w:rPr>
          <w:rStyle w:val="Char4"/>
          <w:rtl/>
        </w:rPr>
        <w:t xml:space="preserve">با </w:t>
      </w:r>
      <w:r w:rsidRPr="006E3762">
        <w:rPr>
          <w:rStyle w:val="Char4"/>
          <w:rFonts w:hint="cs"/>
          <w:rtl/>
        </w:rPr>
        <w:t>آنان می</w:t>
      </w:r>
      <w:r w:rsidRPr="006E3762">
        <w:rPr>
          <w:rStyle w:val="Char4"/>
          <w:rtl/>
        </w:rPr>
        <w:softHyphen/>
      </w:r>
      <w:r w:rsidRPr="006E3762">
        <w:rPr>
          <w:rStyle w:val="Char4"/>
          <w:rFonts w:hint="cs"/>
          <w:rtl/>
        </w:rPr>
        <w:t>باشد.</w:t>
      </w:r>
    </w:p>
    <w:p w:rsidR="00C719F6" w:rsidRPr="006E3762" w:rsidRDefault="00C719F6" w:rsidP="006E3762">
      <w:pPr>
        <w:pStyle w:val="a2"/>
        <w:rPr>
          <w:rtl/>
        </w:rPr>
      </w:pPr>
      <w:bookmarkStart w:id="910" w:name="_Toc404710383"/>
      <w:bookmarkStart w:id="911" w:name="_Toc437716090"/>
      <w:r w:rsidRPr="006E3762">
        <w:rPr>
          <w:rFonts w:hint="cs"/>
          <w:rtl/>
        </w:rPr>
        <w:t>80-</w:t>
      </w:r>
      <w:r w:rsidR="00FC2E68" w:rsidRPr="006E3762">
        <w:rPr>
          <w:rFonts w:hint="cs"/>
          <w:rtl/>
        </w:rPr>
        <w:t xml:space="preserve"> </w:t>
      </w:r>
      <w:r w:rsidRPr="006E3762">
        <w:rPr>
          <w:rFonts w:hint="cs"/>
          <w:rtl/>
        </w:rPr>
        <w:t>توّاب</w:t>
      </w:r>
      <w:bookmarkEnd w:id="910"/>
      <w:bookmarkEnd w:id="911"/>
      <w:r w:rsidRPr="006E3762">
        <w:rPr>
          <w:rtl/>
        </w:rPr>
        <w:fldChar w:fldCharType="begin"/>
      </w:r>
      <w:r w:rsidRPr="006E3762">
        <w:instrText xml:space="preserve"> TC "</w:instrText>
      </w:r>
      <w:bookmarkStart w:id="912" w:name="_Toc373938135"/>
      <w:bookmarkStart w:id="913" w:name="_Toc404508283"/>
      <w:r w:rsidRPr="006E3762">
        <w:rPr>
          <w:rFonts w:hint="cs"/>
          <w:rtl/>
        </w:rPr>
        <w:instrText>توّاب</w:instrText>
      </w:r>
      <w:bookmarkEnd w:id="912"/>
      <w:bookmarkEnd w:id="913"/>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وَأَنَّ </w:t>
      </w:r>
      <w:r w:rsidRPr="006E3762">
        <w:rPr>
          <w:rStyle w:val="Chard"/>
          <w:rFonts w:hint="cs"/>
          <w:rtl/>
        </w:rPr>
        <w:t>ٱ</w:t>
      </w:r>
      <w:r w:rsidRPr="006E3762">
        <w:rPr>
          <w:rStyle w:val="Chard"/>
          <w:rFonts w:hint="eastAsia"/>
          <w:rtl/>
        </w:rPr>
        <w:t>للَّهَ</w:t>
      </w:r>
      <w:r w:rsidRPr="006E3762">
        <w:rPr>
          <w:rStyle w:val="Chard"/>
          <w:rtl/>
        </w:rPr>
        <w:t xml:space="preserve"> تَوَّابٌ حَكِيمٌ</w:t>
      </w:r>
      <w:r w:rsidRPr="006E3762">
        <w:rPr>
          <w:rFonts w:ascii="Tahoma" w:hAnsi="Tahoma" w:hint="cs"/>
          <w:color w:val="000000"/>
          <w:sz w:val="28"/>
          <w:szCs w:val="28"/>
          <w:rtl/>
          <w:lang w:bidi="fa-IR"/>
        </w:rPr>
        <w:t>﴾</w:t>
      </w:r>
      <w:r w:rsidRPr="006E3762">
        <w:rPr>
          <w:rStyle w:val="Char6"/>
          <w:rtl/>
        </w:rPr>
        <w:t xml:space="preserve"> [النور: 10]</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‏‏‏و او بس </w:t>
      </w:r>
      <w:r w:rsidR="00C719F6" w:rsidRPr="006E3762">
        <w:rPr>
          <w:rStyle w:val="Char7"/>
          <w:rFonts w:hint="cs"/>
          <w:rtl/>
        </w:rPr>
        <w:t>بازگشت</w:t>
      </w:r>
      <w:r w:rsidR="00C719F6" w:rsidRPr="006E3762">
        <w:rPr>
          <w:rStyle w:val="Char7"/>
          <w:rFonts w:hint="cs"/>
          <w:rtl/>
        </w:rPr>
        <w:softHyphen/>
        <w:t xml:space="preserve">کننده (به سوی بندگان و </w:t>
      </w:r>
      <w:r w:rsidR="00C719F6" w:rsidRPr="006E3762">
        <w:rPr>
          <w:rStyle w:val="Char7"/>
          <w:rtl/>
        </w:rPr>
        <w:t>توبه‌پذ</w:t>
      </w:r>
      <w:r w:rsidR="004565B2" w:rsidRPr="006E3762">
        <w:rPr>
          <w:rStyle w:val="Char7"/>
          <w:rtl/>
        </w:rPr>
        <w:t>ی</w:t>
      </w:r>
      <w:r w:rsidR="00C719F6" w:rsidRPr="006E3762">
        <w:rPr>
          <w:rStyle w:val="Char7"/>
          <w:rtl/>
        </w:rPr>
        <w:t>ر</w:t>
      </w:r>
      <w:r w:rsidR="00C719F6" w:rsidRPr="006E3762">
        <w:rPr>
          <w:rStyle w:val="Char7"/>
          <w:rFonts w:hint="cs"/>
          <w:rtl/>
        </w:rPr>
        <w:t>)</w:t>
      </w:r>
      <w:r w:rsidR="00C719F6" w:rsidRPr="006E3762">
        <w:rPr>
          <w:rStyle w:val="Char7"/>
          <w:rtl/>
        </w:rPr>
        <w:t xml:space="preserve"> و</w:t>
      </w:r>
      <w:r w:rsidR="00C719F6" w:rsidRPr="006E3762">
        <w:rPr>
          <w:rStyle w:val="Char7"/>
          <w:rFonts w:hint="cs"/>
          <w:rtl/>
        </w:rPr>
        <w:t xml:space="preserve"> کاربجا و حکیم 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توّاب صیغ</w:t>
      </w:r>
      <w:r w:rsidR="004565B2" w:rsidRPr="006E3762">
        <w:rPr>
          <w:rStyle w:val="Char4"/>
          <w:rFonts w:hint="cs"/>
          <w:rtl/>
        </w:rPr>
        <w:t>ۀ</w:t>
      </w:r>
      <w:r w:rsidRPr="006E3762">
        <w:rPr>
          <w:rStyle w:val="Char4"/>
          <w:rFonts w:hint="cs"/>
          <w:rtl/>
        </w:rPr>
        <w:t xml:space="preserve"> مبالغه و به معنای بسیار بازگشت</w:t>
      </w:r>
      <w:r w:rsidRPr="006E3762">
        <w:rPr>
          <w:rStyle w:val="Char4"/>
          <w:rFonts w:hint="cs"/>
          <w:rtl/>
        </w:rPr>
        <w:softHyphen/>
        <w:t>کننده است. انسان با علم و اراده</w:t>
      </w:r>
      <w:r w:rsidRPr="006E3762">
        <w:rPr>
          <w:rStyle w:val="Char4"/>
          <w:rFonts w:hint="cs"/>
          <w:rtl/>
        </w:rPr>
        <w:softHyphen/>
        <w:t>ای که دارد موظّف است در مسیر بندگیِ خداوند باشد و در صورتیکه انحراف پیدا کرد برای بازگشت به راهِ بندگی باید توبه کند و به سوی خدا برگردد. و در صورتیکه بنده توبه نماید، خداوند</w:t>
      </w:r>
      <w:r w:rsidR="00CC1B3D" w:rsidRPr="006E3762">
        <w:rPr>
          <w:rStyle w:val="Char4"/>
          <w:rFonts w:cs="CTraditional Arabic" w:hint="cs"/>
          <w:rtl/>
        </w:rPr>
        <w:t>أ</w:t>
      </w:r>
      <w:r w:rsidRPr="006E3762">
        <w:rPr>
          <w:rStyle w:val="Char4"/>
          <w:rFonts w:hint="cs"/>
          <w:rtl/>
        </w:rPr>
        <w:t xml:space="preserve"> زمین</w:t>
      </w:r>
      <w:r w:rsidR="004565B2" w:rsidRPr="006E3762">
        <w:rPr>
          <w:rStyle w:val="Char4"/>
          <w:rFonts w:hint="cs"/>
          <w:rtl/>
        </w:rPr>
        <w:t>ۀ</w:t>
      </w:r>
      <w:r w:rsidRPr="006E3762">
        <w:rPr>
          <w:rStyle w:val="Char4"/>
          <w:rFonts w:hint="cs"/>
          <w:rtl/>
        </w:rPr>
        <w:t xml:space="preserve"> بازگشت چنین بنده</w:t>
      </w:r>
      <w:r w:rsidRPr="006E3762">
        <w:rPr>
          <w:rStyle w:val="Char4"/>
          <w:rFonts w:hint="cs"/>
          <w:rtl/>
        </w:rPr>
        <w:softHyphen/>
        <w:t>ای را مهیّا کرده و با چنین توجه و یاری</w:t>
      </w:r>
      <w:r w:rsidRPr="006E3762">
        <w:rPr>
          <w:rStyle w:val="Char4"/>
          <w:rFonts w:hint="cs"/>
          <w:rtl/>
        </w:rPr>
        <w:softHyphen/>
        <w:t>ای گویی توّاب</w:t>
      </w:r>
      <w:r w:rsidR="00CC1B3D" w:rsidRPr="006E3762">
        <w:rPr>
          <w:rStyle w:val="Char4"/>
          <w:rFonts w:cs="CTraditional Arabic" w:hint="cs"/>
          <w:rtl/>
        </w:rPr>
        <w:t>أ</w:t>
      </w:r>
      <w:r w:rsidRPr="006E3762">
        <w:rPr>
          <w:rStyle w:val="Char4"/>
          <w:rFonts w:hint="cs"/>
          <w:rtl/>
        </w:rPr>
        <w:t xml:space="preserve"> نیز به سوی انسان توبه می</w:t>
      </w:r>
      <w:r w:rsidRPr="006E3762">
        <w:rPr>
          <w:rStyle w:val="Char4"/>
          <w:rFonts w:hint="cs"/>
          <w:rtl/>
        </w:rPr>
        <w:softHyphen/>
        <w:t>کند و به سوی انسان برمی</w:t>
      </w:r>
      <w:r w:rsidRPr="006E3762">
        <w:rPr>
          <w:rStyle w:val="Char4"/>
          <w:rFonts w:hint="cs"/>
          <w:rtl/>
        </w:rPr>
        <w:softHyphen/>
        <w:t>گردد؛ چرا که در موقع نافرمانی و معصیتش از وی روگردان بوده است. و توّاب بودن وی (بسیار بازگشت</w:t>
      </w:r>
      <w:r w:rsidRPr="006E3762">
        <w:rPr>
          <w:rStyle w:val="Char4"/>
          <w:rFonts w:hint="cs"/>
          <w:rtl/>
        </w:rPr>
        <w:softHyphen/>
        <w:t>کننده بودنش) نظر به کثرت بازگشت کنندگان است که در برابر هر بازگشت</w:t>
      </w:r>
      <w:r w:rsidRPr="006E3762">
        <w:rPr>
          <w:rStyle w:val="Char4"/>
          <w:rFonts w:hint="cs"/>
          <w:rtl/>
        </w:rPr>
        <w:softHyphen/>
        <w:t>کننده</w:t>
      </w:r>
      <w:r w:rsidRPr="006E3762">
        <w:rPr>
          <w:rStyle w:val="Char4"/>
          <w:rFonts w:hint="cs"/>
          <w:rtl/>
        </w:rPr>
        <w:softHyphen/>
        <w:t>ای، بازگشتی دارد.</w:t>
      </w:r>
    </w:p>
    <w:p w:rsidR="00C719F6" w:rsidRPr="006E3762" w:rsidRDefault="00C719F6" w:rsidP="006E3762">
      <w:pPr>
        <w:ind w:firstLine="284"/>
        <w:jc w:val="both"/>
        <w:rPr>
          <w:rStyle w:val="Char4"/>
          <w:rtl/>
        </w:rPr>
      </w:pPr>
      <w:r w:rsidRPr="006E3762">
        <w:rPr>
          <w:rStyle w:val="Char4"/>
          <w:rFonts w:hint="cs"/>
          <w:rtl/>
        </w:rPr>
        <w:t>توّاب بودن خداوند امید و قدرت وافر به انسان می</w:t>
      </w:r>
      <w:r w:rsidRPr="006E3762">
        <w:rPr>
          <w:rStyle w:val="Char4"/>
          <w:rFonts w:hint="cs"/>
          <w:rtl/>
        </w:rPr>
        <w:softHyphen/>
        <w:t>دهد که در هر معصیتی به سوی کسی برگردد که توّاب نیز به سوی وی رو می</w:t>
      </w:r>
      <w:r w:rsidRPr="006E3762">
        <w:rPr>
          <w:rStyle w:val="Char4"/>
          <w:rFonts w:hint="cs"/>
          <w:rtl/>
        </w:rPr>
        <w:softHyphen/>
        <w:t>کند و برمی</w:t>
      </w:r>
      <w:r w:rsidRPr="006E3762">
        <w:rPr>
          <w:rStyle w:val="Char4"/>
          <w:rFonts w:hint="cs"/>
          <w:rtl/>
        </w:rPr>
        <w:softHyphen/>
        <w:t>گردد و بنده باید شکرگزار این نعمت باشد و نیز نسبت به بندگانِ خدا پذیرای عذر و بازگشت و معذرت</w:t>
      </w:r>
      <w:r w:rsidRPr="006E3762">
        <w:rPr>
          <w:rStyle w:val="Char4"/>
          <w:rFonts w:hint="cs"/>
          <w:rtl/>
        </w:rPr>
        <w:softHyphen/>
        <w:t>خواهی آنها باشد. و وقتی که بنده با توبه</w:t>
      </w:r>
      <w:r w:rsidRPr="006E3762">
        <w:rPr>
          <w:rStyle w:val="Char4"/>
          <w:rtl/>
        </w:rPr>
        <w:softHyphen/>
      </w:r>
      <w:r w:rsidRPr="006E3762">
        <w:rPr>
          <w:rStyle w:val="Char4"/>
          <w:rFonts w:hint="cs"/>
          <w:rtl/>
        </w:rPr>
        <w:t>اش در مسیر بندگی قرار می</w:t>
      </w:r>
      <w:r w:rsidRPr="006E3762">
        <w:rPr>
          <w:rStyle w:val="Char4"/>
          <w:rFonts w:hint="cs"/>
          <w:rtl/>
        </w:rPr>
        <w:softHyphen/>
        <w:t>گیرد رابط</w:t>
      </w:r>
      <w:r w:rsidR="004565B2" w:rsidRPr="006E3762">
        <w:rPr>
          <w:rStyle w:val="Char4"/>
          <w:rFonts w:hint="cs"/>
          <w:rtl/>
        </w:rPr>
        <w:t>ۀ</w:t>
      </w:r>
      <w:r w:rsidRPr="006E3762">
        <w:rPr>
          <w:rStyle w:val="Char4"/>
          <w:rFonts w:hint="cs"/>
          <w:rtl/>
        </w:rPr>
        <w:t xml:space="preserve"> ولایت بین او و خدایش برقرار می</w:t>
      </w:r>
      <w:r w:rsidRPr="006E3762">
        <w:rPr>
          <w:rStyle w:val="Char4"/>
          <w:rFonts w:hint="cs"/>
          <w:rtl/>
        </w:rPr>
        <w:softHyphen/>
        <w:t>گردد که در سای</w:t>
      </w:r>
      <w:r w:rsidR="004565B2" w:rsidRPr="006E3762">
        <w:rPr>
          <w:rStyle w:val="Char4"/>
          <w:rFonts w:hint="cs"/>
          <w:rtl/>
        </w:rPr>
        <w:t>ۀ</w:t>
      </w:r>
      <w:r w:rsidRPr="006E3762">
        <w:rPr>
          <w:rStyle w:val="Char4"/>
          <w:rFonts w:hint="cs"/>
          <w:rtl/>
        </w:rPr>
        <w:t xml:space="preserve"> آن خوشبختی و عزّت و فرح را تجربه خواهد کرد.</w:t>
      </w:r>
    </w:p>
    <w:p w:rsidR="00C719F6" w:rsidRPr="006E3762" w:rsidRDefault="00C719F6" w:rsidP="006E3762">
      <w:pPr>
        <w:pStyle w:val="a2"/>
      </w:pPr>
      <w:bookmarkStart w:id="914" w:name="_Toc404710384"/>
      <w:bookmarkStart w:id="915" w:name="_Toc437716091"/>
      <w:r w:rsidRPr="006E3762">
        <w:rPr>
          <w:rFonts w:hint="cs"/>
          <w:rtl/>
        </w:rPr>
        <w:t>81-</w:t>
      </w:r>
      <w:r w:rsidR="00FC2E68" w:rsidRPr="006E3762">
        <w:rPr>
          <w:rFonts w:hint="cs"/>
          <w:rtl/>
        </w:rPr>
        <w:t xml:space="preserve"> </w:t>
      </w:r>
      <w:r w:rsidRPr="006E3762">
        <w:rPr>
          <w:rFonts w:hint="cs"/>
          <w:rtl/>
        </w:rPr>
        <w:t>مُنتَقِم</w:t>
      </w:r>
      <w:bookmarkEnd w:id="914"/>
      <w:bookmarkEnd w:id="915"/>
      <w:r w:rsidRPr="006E3762">
        <w:rPr>
          <w:rtl/>
        </w:rPr>
        <w:fldChar w:fldCharType="begin"/>
      </w:r>
      <w:r w:rsidRPr="006E3762">
        <w:instrText xml:space="preserve"> TC "</w:instrText>
      </w:r>
      <w:bookmarkStart w:id="916" w:name="_Toc373938136"/>
      <w:bookmarkStart w:id="917" w:name="_Toc404508284"/>
      <w:r w:rsidRPr="006E3762">
        <w:rPr>
          <w:rFonts w:hint="cs"/>
          <w:rtl/>
        </w:rPr>
        <w:instrText>مُنتَقِم</w:instrText>
      </w:r>
      <w:bookmarkEnd w:id="916"/>
      <w:bookmarkEnd w:id="917"/>
      <w:r w:rsidRPr="006E3762">
        <w:instrText xml:space="preserve">" \f C \l "1" </w:instrText>
      </w:r>
      <w:r w:rsidRPr="006E3762">
        <w:rPr>
          <w:rtl/>
        </w:rPr>
        <w:fldChar w:fldCharType="end"/>
      </w:r>
    </w:p>
    <w:p w:rsidR="00FC2E68"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FC2E68"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وَٱ</w:t>
      </w:r>
      <w:r w:rsidRPr="006E3762">
        <w:rPr>
          <w:rStyle w:val="Chard"/>
          <w:rFonts w:hint="eastAsia"/>
          <w:rtl/>
        </w:rPr>
        <w:t>للَّهُ</w:t>
      </w:r>
      <w:r w:rsidRPr="006E3762">
        <w:rPr>
          <w:rStyle w:val="Chard"/>
          <w:rtl/>
        </w:rPr>
        <w:t xml:space="preserve"> عَزِيز</w:t>
      </w:r>
      <w:r w:rsidRPr="006E3762">
        <w:rPr>
          <w:rStyle w:val="Chard"/>
          <w:rFonts w:hint="cs"/>
          <w:rtl/>
        </w:rPr>
        <w:t>ٞ</w:t>
      </w:r>
      <w:r w:rsidRPr="006E3762">
        <w:rPr>
          <w:rStyle w:val="Chard"/>
          <w:rtl/>
        </w:rPr>
        <w:t xml:space="preserve"> </w:t>
      </w:r>
      <w:r w:rsidRPr="006E3762">
        <w:rPr>
          <w:rStyle w:val="Chard"/>
          <w:rFonts w:hint="cs"/>
          <w:rtl/>
        </w:rPr>
        <w:t>ذُو</w:t>
      </w:r>
      <w:r w:rsidRPr="006E3762">
        <w:rPr>
          <w:rStyle w:val="Chard"/>
          <w:rtl/>
        </w:rPr>
        <w:t xml:space="preserve"> </w:t>
      </w:r>
      <w:r w:rsidRPr="006E3762">
        <w:rPr>
          <w:rStyle w:val="Chard"/>
          <w:rFonts w:hint="cs"/>
          <w:rtl/>
        </w:rPr>
        <w:t>ٱ</w:t>
      </w:r>
      <w:r w:rsidRPr="006E3762">
        <w:rPr>
          <w:rStyle w:val="Chard"/>
          <w:rFonts w:hint="eastAsia"/>
          <w:rtl/>
        </w:rPr>
        <w:t>نتِقَامٍ</w:t>
      </w:r>
      <w:r w:rsidRPr="006E3762">
        <w:rPr>
          <w:rFonts w:ascii="Tahoma" w:hAnsi="Tahoma" w:hint="cs"/>
          <w:color w:val="000000"/>
          <w:sz w:val="28"/>
          <w:szCs w:val="28"/>
          <w:rtl/>
          <w:lang w:bidi="fa-IR"/>
        </w:rPr>
        <w:t>﴾</w:t>
      </w:r>
      <w:r w:rsidRPr="006E3762">
        <w:rPr>
          <w:rStyle w:val="Char6"/>
          <w:rtl/>
        </w:rPr>
        <w:t xml:space="preserve"> [آل عمران: 4]</w:t>
      </w:r>
      <w:r w:rsidRPr="006E3762">
        <w:rPr>
          <w:rStyle w:val="Char6"/>
          <w:rFonts w:hint="cs"/>
          <w:rtl/>
        </w:rPr>
        <w:t>.</w:t>
      </w:r>
    </w:p>
    <w:p w:rsidR="00C719F6" w:rsidRPr="006E3762" w:rsidRDefault="00FC2E68"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‏‏‏و </w:t>
      </w:r>
      <w:r w:rsidR="00C719F6" w:rsidRPr="006E3762">
        <w:rPr>
          <w:rStyle w:val="Char7"/>
          <w:rFonts w:hint="cs"/>
          <w:rtl/>
        </w:rPr>
        <w:t>یزدان</w:t>
      </w:r>
      <w:r w:rsidR="00C719F6" w:rsidRPr="006E3762">
        <w:rPr>
          <w:rStyle w:val="Char7"/>
          <w:rtl/>
        </w:rPr>
        <w:t xml:space="preserve"> قدرتمند چ</w:t>
      </w:r>
      <w:r w:rsidR="004565B2" w:rsidRPr="006E3762">
        <w:rPr>
          <w:rStyle w:val="Char7"/>
          <w:rtl/>
        </w:rPr>
        <w:t>ی</w:t>
      </w:r>
      <w:r w:rsidR="00C719F6" w:rsidRPr="006E3762">
        <w:rPr>
          <w:rStyle w:val="Char7"/>
          <w:rtl/>
        </w:rPr>
        <w:t>ره</w:t>
      </w:r>
      <w:r w:rsidR="00C719F6" w:rsidRPr="006E3762">
        <w:rPr>
          <w:rStyle w:val="Char7"/>
          <w:rFonts w:hint="cs"/>
          <w:rtl/>
        </w:rPr>
        <w:t xml:space="preserve"> </w:t>
      </w:r>
      <w:r w:rsidR="00C719F6" w:rsidRPr="006E3762">
        <w:rPr>
          <w:rStyle w:val="Char7"/>
          <w:rtl/>
        </w:rPr>
        <w:t>و انتقام گ</w:t>
      </w:r>
      <w:r w:rsidR="004565B2" w:rsidRPr="006E3762">
        <w:rPr>
          <w:rStyle w:val="Char7"/>
          <w:rtl/>
        </w:rPr>
        <w:t>ی</w:t>
      </w:r>
      <w:r w:rsidR="00C719F6" w:rsidRPr="006E3762">
        <w:rPr>
          <w:rStyle w:val="Char7"/>
          <w:rtl/>
        </w:rPr>
        <w:t>رنده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مُنتَقِم از کلم</w:t>
      </w:r>
      <w:r w:rsidR="004565B2" w:rsidRPr="006E3762">
        <w:rPr>
          <w:rStyle w:val="Char4"/>
          <w:rFonts w:hint="cs"/>
          <w:rtl/>
        </w:rPr>
        <w:t>ۀ</w:t>
      </w:r>
      <w:r w:rsidR="00FC2E68" w:rsidRPr="006E3762">
        <w:rPr>
          <w:rStyle w:val="Char4"/>
          <w:rFonts w:hint="cs"/>
          <w:rtl/>
        </w:rPr>
        <w:t xml:space="preserve"> «نِقمَة»</w:t>
      </w:r>
      <w:r w:rsidRPr="006E3762">
        <w:rPr>
          <w:rStyle w:val="Char4"/>
          <w:rFonts w:hint="cs"/>
          <w:rtl/>
        </w:rPr>
        <w:t xml:space="preserve"> یعنی انتقاد گرفتن که به صورت گفتار و عمل صورت می</w:t>
      </w:r>
      <w:r w:rsidR="00FC2E68" w:rsidRPr="006E3762">
        <w:rPr>
          <w:rStyle w:val="Char4"/>
          <w:rFonts w:hint="eastAsia"/>
          <w:rtl/>
        </w:rPr>
        <w:t>‌</w:t>
      </w:r>
      <w:r w:rsidRPr="006E3762">
        <w:rPr>
          <w:rStyle w:val="Char4"/>
          <w:rFonts w:hint="cs"/>
          <w:rtl/>
        </w:rPr>
        <w:t>گیرد. مُنتَقِم از فرد یا افرادی که نافرمانی وی را بکنند با سنن و قوانین خاص و طی مراحل مشخصی از آنها انتقام عملی می</w:t>
      </w:r>
      <w:r w:rsidRPr="006E3762">
        <w:rPr>
          <w:rStyle w:val="Char4"/>
          <w:rFonts w:hint="cs"/>
          <w:rtl/>
        </w:rPr>
        <w:softHyphen/>
        <w:t>گیرد و با انتقامش بر آنها انتقاد وارد کرده و به اقتضای موضعگیریشان سزا و جزای آنها را در دنیا و آخرت می</w:t>
      </w:r>
      <w:r w:rsidRPr="006E3762">
        <w:rPr>
          <w:rStyle w:val="Char4"/>
          <w:rFonts w:hint="cs"/>
          <w:rtl/>
        </w:rPr>
        <w:softHyphen/>
        <w:t>دهد. خداوند</w:t>
      </w:r>
      <w:r w:rsidR="00CC1B3D" w:rsidRPr="006E3762">
        <w:rPr>
          <w:rStyle w:val="Char4"/>
          <w:rFonts w:cs="CTraditional Arabic" w:hint="cs"/>
          <w:rtl/>
        </w:rPr>
        <w:t>أ</w:t>
      </w:r>
      <w:r w:rsidRPr="006E3762">
        <w:rPr>
          <w:rStyle w:val="Char4"/>
          <w:rFonts w:hint="cs"/>
          <w:rtl/>
        </w:rPr>
        <w:t xml:space="preserve"> در برابر اقوام عاد و ثمود و بنی اسرائیل و... و در برابر افرادی همچون نمرود و فرعون و قارون و... با این صفت برخورد کرده است. مُنتَقِم </w:t>
      </w:r>
      <w:r w:rsidRPr="006E3762">
        <w:rPr>
          <w:rStyle w:val="Char4"/>
          <w:rtl/>
        </w:rPr>
        <w:t>‏</w:t>
      </w:r>
      <w:r w:rsidRPr="006E3762">
        <w:rPr>
          <w:rStyle w:val="Char4"/>
          <w:rFonts w:hint="cs"/>
          <w:rtl/>
        </w:rPr>
        <w:t xml:space="preserve">با فرستادن پیغمبران </w:t>
      </w:r>
      <w:r w:rsidR="00BE29DD" w:rsidRPr="006E3762">
        <w:rPr>
          <w:rStyle w:val="Char4"/>
          <w:rFonts w:cs="CTraditional Arabic"/>
          <w:rtl/>
        </w:rPr>
        <w:t>†</w:t>
      </w:r>
      <w:r w:rsidRPr="006E3762">
        <w:rPr>
          <w:rStyle w:val="Char4"/>
          <w:rFonts w:hint="cs"/>
          <w:rtl/>
        </w:rPr>
        <w:t xml:space="preserve"> و </w:t>
      </w:r>
      <w:r w:rsidRPr="006E3762">
        <w:rPr>
          <w:rStyle w:val="Char4"/>
          <w:rtl/>
        </w:rPr>
        <w:t>دلائل واضح و آش</w:t>
      </w:r>
      <w:r w:rsidR="004565B2" w:rsidRPr="006E3762">
        <w:rPr>
          <w:rStyle w:val="Char4"/>
          <w:rtl/>
        </w:rPr>
        <w:t>ک</w:t>
      </w:r>
      <w:r w:rsidRPr="006E3762">
        <w:rPr>
          <w:rStyle w:val="Char4"/>
          <w:rtl/>
        </w:rPr>
        <w:t>ار</w:t>
      </w:r>
      <w:r w:rsidR="004565B2" w:rsidRPr="006E3762">
        <w:rPr>
          <w:rStyle w:val="Char4"/>
          <w:rtl/>
        </w:rPr>
        <w:t>ی</w:t>
      </w:r>
      <w:r w:rsidRPr="006E3762">
        <w:rPr>
          <w:rStyle w:val="Char4"/>
          <w:rFonts w:hint="cs"/>
          <w:rtl/>
        </w:rPr>
        <w:t xml:space="preserve"> </w:t>
      </w:r>
      <w:r w:rsidRPr="006E3762">
        <w:rPr>
          <w:rStyle w:val="Char4"/>
          <w:rtl/>
        </w:rPr>
        <w:t>از معجزات ربّان</w:t>
      </w:r>
      <w:r w:rsidR="004565B2" w:rsidRPr="006E3762">
        <w:rPr>
          <w:rStyle w:val="Char4"/>
          <w:rtl/>
        </w:rPr>
        <w:t>ی</w:t>
      </w:r>
      <w:r w:rsidRPr="006E3762">
        <w:rPr>
          <w:rStyle w:val="Char4"/>
          <w:rtl/>
        </w:rPr>
        <w:t xml:space="preserve"> و منطق عقلان</w:t>
      </w:r>
      <w:r w:rsidR="004565B2" w:rsidRPr="006E3762">
        <w:rPr>
          <w:rStyle w:val="Char4"/>
          <w:rtl/>
        </w:rPr>
        <w:t>ی</w:t>
      </w:r>
      <w:r w:rsidRPr="006E3762">
        <w:rPr>
          <w:rStyle w:val="Char4"/>
          <w:rtl/>
        </w:rPr>
        <w:t xml:space="preserve"> </w:t>
      </w:r>
      <w:r w:rsidRPr="006E3762">
        <w:rPr>
          <w:rStyle w:val="Char4"/>
          <w:rFonts w:hint="cs"/>
          <w:rtl/>
        </w:rPr>
        <w:t>با آنها اتمام حجّت می</w:t>
      </w:r>
      <w:r w:rsidRPr="006E3762">
        <w:rPr>
          <w:rStyle w:val="Char4"/>
          <w:rFonts w:hint="cs"/>
          <w:rtl/>
        </w:rPr>
        <w:softHyphen/>
        <w:t>کند ولی در صورت کفر و الحاد و فساد بر آنها انتقامی را وارد می</w:t>
      </w:r>
      <w:r w:rsidRPr="006E3762">
        <w:rPr>
          <w:rStyle w:val="Char4"/>
          <w:rFonts w:hint="cs"/>
          <w:rtl/>
        </w:rPr>
        <w:softHyphen/>
        <w:t>کند که در شأن و خور آنهاست.</w:t>
      </w:r>
    </w:p>
    <w:p w:rsidR="00C719F6" w:rsidRPr="00640CAC" w:rsidRDefault="00C719F6" w:rsidP="006E3762">
      <w:pPr>
        <w:ind w:firstLine="284"/>
        <w:jc w:val="both"/>
        <w:rPr>
          <w:rStyle w:val="Char4"/>
          <w:spacing w:val="-2"/>
          <w:rtl/>
        </w:rPr>
      </w:pPr>
      <w:r w:rsidRPr="00640CAC">
        <w:rPr>
          <w:rStyle w:val="Char4"/>
          <w:rFonts w:hint="cs"/>
          <w:spacing w:val="-2"/>
          <w:rtl/>
        </w:rPr>
        <w:t>مؤمنان از دشمنان خداوند</w:t>
      </w:r>
      <w:r w:rsidR="00CC1B3D" w:rsidRPr="00640CAC">
        <w:rPr>
          <w:rStyle w:val="Char4"/>
          <w:rFonts w:cs="CTraditional Arabic" w:hint="cs"/>
          <w:spacing w:val="-2"/>
          <w:rtl/>
        </w:rPr>
        <w:t>أ</w:t>
      </w:r>
      <w:r w:rsidRPr="00640CAC">
        <w:rPr>
          <w:rStyle w:val="Char4"/>
          <w:rFonts w:hint="cs"/>
          <w:spacing w:val="-2"/>
          <w:rtl/>
        </w:rPr>
        <w:t xml:space="preserve"> انتقام می</w:t>
      </w:r>
      <w:r w:rsidRPr="00640CAC">
        <w:rPr>
          <w:rStyle w:val="Char4"/>
          <w:rFonts w:hint="cs"/>
          <w:spacing w:val="-2"/>
          <w:rtl/>
        </w:rPr>
        <w:softHyphen/>
        <w:t xml:space="preserve">گیرند و </w:t>
      </w:r>
      <w:r w:rsidRPr="00640CAC">
        <w:rPr>
          <w:rStyle w:val="Char4"/>
          <w:spacing w:val="-2"/>
          <w:rtl/>
        </w:rPr>
        <w:t>در</w:t>
      </w:r>
      <w:r w:rsidRPr="00640CAC">
        <w:rPr>
          <w:rStyle w:val="Char4"/>
          <w:rFonts w:hint="cs"/>
          <w:spacing w:val="-2"/>
          <w:rtl/>
        </w:rPr>
        <w:t xml:space="preserve"> </w:t>
      </w:r>
      <w:r w:rsidRPr="00640CAC">
        <w:rPr>
          <w:rStyle w:val="Char4"/>
          <w:spacing w:val="-2"/>
          <w:rtl/>
        </w:rPr>
        <w:t>اجرا</w:t>
      </w:r>
      <w:r w:rsidR="004565B2" w:rsidRPr="00640CAC">
        <w:rPr>
          <w:rStyle w:val="Char4"/>
          <w:spacing w:val="-2"/>
          <w:rtl/>
        </w:rPr>
        <w:t>ی</w:t>
      </w:r>
      <w:r w:rsidRPr="00640CAC">
        <w:rPr>
          <w:rStyle w:val="Char4"/>
          <w:spacing w:val="-2"/>
          <w:rtl/>
        </w:rPr>
        <w:t xml:space="preserve"> قوان</w:t>
      </w:r>
      <w:r w:rsidR="004565B2" w:rsidRPr="00640CAC">
        <w:rPr>
          <w:rStyle w:val="Char4"/>
          <w:spacing w:val="-2"/>
          <w:rtl/>
        </w:rPr>
        <w:t>ی</w:t>
      </w:r>
      <w:r w:rsidRPr="00640CAC">
        <w:rPr>
          <w:rStyle w:val="Char4"/>
          <w:spacing w:val="-2"/>
          <w:rtl/>
        </w:rPr>
        <w:t xml:space="preserve">ن </w:t>
      </w:r>
      <w:r w:rsidRPr="00640CAC">
        <w:rPr>
          <w:rStyle w:val="Char4"/>
          <w:rFonts w:hint="cs"/>
          <w:spacing w:val="-2"/>
          <w:rtl/>
        </w:rPr>
        <w:t xml:space="preserve">و حدود </w:t>
      </w:r>
      <w:r w:rsidRPr="00640CAC">
        <w:rPr>
          <w:rStyle w:val="Char4"/>
          <w:spacing w:val="-2"/>
          <w:rtl/>
        </w:rPr>
        <w:t>د</w:t>
      </w:r>
      <w:r w:rsidR="004565B2" w:rsidRPr="00640CAC">
        <w:rPr>
          <w:rStyle w:val="Char4"/>
          <w:spacing w:val="-2"/>
          <w:rtl/>
        </w:rPr>
        <w:t>ی</w:t>
      </w:r>
      <w:r w:rsidRPr="00640CAC">
        <w:rPr>
          <w:rStyle w:val="Char4"/>
          <w:spacing w:val="-2"/>
          <w:rtl/>
        </w:rPr>
        <w:t>ن</w:t>
      </w:r>
      <w:r w:rsidRPr="00640CAC">
        <w:rPr>
          <w:rStyle w:val="Char4"/>
          <w:rFonts w:hint="cs"/>
          <w:spacing w:val="-2"/>
          <w:rtl/>
        </w:rPr>
        <w:t>ِ</w:t>
      </w:r>
      <w:r w:rsidRPr="00640CAC">
        <w:rPr>
          <w:rStyle w:val="Char4"/>
          <w:spacing w:val="-2"/>
          <w:rtl/>
        </w:rPr>
        <w:t xml:space="preserve"> خدا رأفت</w:t>
      </w:r>
      <w:r w:rsidRPr="00640CAC">
        <w:rPr>
          <w:rStyle w:val="Char4"/>
          <w:rFonts w:hint="cs"/>
          <w:spacing w:val="-2"/>
          <w:rtl/>
        </w:rPr>
        <w:t xml:space="preserve"> </w:t>
      </w:r>
      <w:r w:rsidRPr="00640CAC">
        <w:rPr>
          <w:rStyle w:val="Char4"/>
          <w:spacing w:val="-2"/>
          <w:rtl/>
        </w:rPr>
        <w:t>و رحمت</w:t>
      </w:r>
      <w:r w:rsidRPr="00640CAC">
        <w:rPr>
          <w:rStyle w:val="Char4"/>
          <w:rFonts w:hint="cs"/>
          <w:spacing w:val="-2"/>
          <w:rtl/>
        </w:rPr>
        <w:t>ِ</w:t>
      </w:r>
      <w:r w:rsidRPr="00640CAC">
        <w:rPr>
          <w:rStyle w:val="Char4"/>
          <w:spacing w:val="-2"/>
          <w:rtl/>
        </w:rPr>
        <w:t xml:space="preserve"> </w:t>
      </w:r>
      <w:r w:rsidR="004565B2" w:rsidRPr="00640CAC">
        <w:rPr>
          <w:rStyle w:val="Char4"/>
          <w:spacing w:val="-2"/>
          <w:rtl/>
        </w:rPr>
        <w:t>ک</w:t>
      </w:r>
      <w:r w:rsidRPr="00640CAC">
        <w:rPr>
          <w:rStyle w:val="Char4"/>
          <w:spacing w:val="-2"/>
          <w:rtl/>
        </w:rPr>
        <w:t xml:space="preserve">اذب نسبت </w:t>
      </w:r>
      <w:r w:rsidRPr="00640CAC">
        <w:rPr>
          <w:rStyle w:val="Char4"/>
          <w:rFonts w:hint="cs"/>
          <w:spacing w:val="-2"/>
          <w:rtl/>
        </w:rPr>
        <w:t>به آنها</w:t>
      </w:r>
      <w:r w:rsidRPr="00640CAC">
        <w:rPr>
          <w:rStyle w:val="Char4"/>
          <w:spacing w:val="-2"/>
          <w:rtl/>
        </w:rPr>
        <w:t xml:space="preserve"> </w:t>
      </w:r>
      <w:r w:rsidRPr="00640CAC">
        <w:rPr>
          <w:rStyle w:val="Char4"/>
          <w:rFonts w:hint="cs"/>
          <w:spacing w:val="-2"/>
          <w:rtl/>
        </w:rPr>
        <w:t>ندارند. مؤمن همیشه هراس دارد که مبادا در دامِ گناه گرفتار شود و مشمول انتقام خداوند قرار گیرد بدین</w:t>
      </w:r>
      <w:r w:rsidRPr="00640CAC">
        <w:rPr>
          <w:rStyle w:val="Char4"/>
          <w:rFonts w:hint="cs"/>
          <w:spacing w:val="-2"/>
          <w:rtl/>
        </w:rPr>
        <w:softHyphen/>
        <w:t>خاطر گناه نمی</w:t>
      </w:r>
      <w:r w:rsidRPr="00640CAC">
        <w:rPr>
          <w:rStyle w:val="Char4"/>
          <w:rFonts w:hint="cs"/>
          <w:spacing w:val="-2"/>
          <w:rtl/>
        </w:rPr>
        <w:softHyphen/>
        <w:t>کند و اگر هم گناه کرد بلافاصله خالصانه توبه می</w:t>
      </w:r>
      <w:r w:rsidRPr="00640CAC">
        <w:rPr>
          <w:rStyle w:val="Char4"/>
          <w:rFonts w:hint="cs"/>
          <w:spacing w:val="-2"/>
          <w:rtl/>
        </w:rPr>
        <w:softHyphen/>
        <w:t>کند و این وی را از انتقامِ مُنتَقِم بیمه می</w:t>
      </w:r>
      <w:r w:rsidRPr="00640CAC">
        <w:rPr>
          <w:rStyle w:val="Char4"/>
          <w:rFonts w:hint="cs"/>
          <w:spacing w:val="-2"/>
          <w:rtl/>
        </w:rPr>
        <w:softHyphen/>
        <w:t>کند. و حکومت</w:t>
      </w:r>
      <w:r w:rsidRPr="00640CAC">
        <w:rPr>
          <w:rStyle w:val="Char4"/>
          <w:rFonts w:hint="cs"/>
          <w:spacing w:val="-2"/>
          <w:rtl/>
        </w:rPr>
        <w:softHyphen/>
        <w:t>ها باید بدانند که در هیچ حالی حق شکنجه و انتقام و ظلم و ستیز به مؤمنان و موحّدان را ندارند که در غیر اینصورت منتظر انتقامِ شدید و حدید مُنتَقِم باشند.</w:t>
      </w:r>
    </w:p>
    <w:p w:rsidR="00C719F6" w:rsidRPr="006E3762" w:rsidRDefault="00C719F6" w:rsidP="006E3762">
      <w:pPr>
        <w:pStyle w:val="a2"/>
      </w:pPr>
      <w:bookmarkStart w:id="918" w:name="_Toc404710385"/>
      <w:bookmarkStart w:id="919" w:name="_Toc437716092"/>
      <w:r w:rsidRPr="006E3762">
        <w:rPr>
          <w:rFonts w:hint="cs"/>
          <w:rtl/>
        </w:rPr>
        <w:t>82-</w:t>
      </w:r>
      <w:r w:rsidR="0095473C" w:rsidRPr="006E3762">
        <w:rPr>
          <w:rFonts w:hint="cs"/>
          <w:rtl/>
        </w:rPr>
        <w:t xml:space="preserve"> </w:t>
      </w:r>
      <w:r w:rsidRPr="006E3762">
        <w:rPr>
          <w:rFonts w:hint="cs"/>
          <w:rtl/>
        </w:rPr>
        <w:t>عَفُوّ</w:t>
      </w:r>
      <w:bookmarkEnd w:id="918"/>
      <w:bookmarkEnd w:id="919"/>
      <w:r w:rsidRPr="006E3762">
        <w:fldChar w:fldCharType="begin"/>
      </w:r>
      <w:r w:rsidRPr="006E3762">
        <w:instrText xml:space="preserve"> TC "</w:instrText>
      </w:r>
      <w:bookmarkStart w:id="920" w:name="_Toc373938137"/>
      <w:bookmarkStart w:id="921" w:name="_Toc404508285"/>
      <w:r w:rsidRPr="006E3762">
        <w:rPr>
          <w:rFonts w:hint="cs"/>
          <w:rtl/>
        </w:rPr>
        <w:instrText>عَفُوّ</w:instrText>
      </w:r>
      <w:bookmarkEnd w:id="920"/>
      <w:bookmarkEnd w:id="921"/>
      <w:r w:rsidRPr="006E3762">
        <w:instrText xml:space="preserve">" \f C \l "1" </w:instrText>
      </w:r>
      <w:r w:rsidRPr="006E3762">
        <w:fldChar w:fldCharType="end"/>
      </w:r>
    </w:p>
    <w:p w:rsidR="00C719F6" w:rsidRPr="006E3762" w:rsidRDefault="00C719F6" w:rsidP="006E3762">
      <w:pPr>
        <w:ind w:firstLine="284"/>
        <w:jc w:val="both"/>
        <w:rPr>
          <w:rStyle w:val="Char5"/>
          <w:rtl/>
        </w:rPr>
      </w:pPr>
      <w:r w:rsidRPr="006E3762">
        <w:rPr>
          <w:rStyle w:val="Char4"/>
          <w:rFonts w:hint="cs"/>
          <w:rtl/>
        </w:rPr>
        <w:t>رسول الله</w:t>
      </w:r>
      <w:r w:rsidR="0011107D" w:rsidRPr="006E3762">
        <w:rPr>
          <w:rStyle w:val="Char4"/>
          <w:rFonts w:cs="CTraditional Arabic" w:hint="cs"/>
          <w:rtl/>
        </w:rPr>
        <w:t xml:space="preserve"> ج</w:t>
      </w:r>
      <w:r w:rsidRPr="006E3762">
        <w:rPr>
          <w:rFonts w:ascii="Times New Roman Bold" w:hAnsi="Times New Roman Bold" w:cs="B Lotus" w:hint="cs"/>
          <w:color w:val="000000"/>
          <w:kern w:val="32"/>
          <w:sz w:val="32"/>
          <w:szCs w:val="32"/>
          <w:rtl/>
        </w:rPr>
        <w:t xml:space="preserve"> </w:t>
      </w:r>
      <w:r w:rsidRPr="006E3762">
        <w:rPr>
          <w:rStyle w:val="Char4"/>
          <w:rFonts w:hint="cs"/>
          <w:rtl/>
        </w:rPr>
        <w:t>فرموده</w:t>
      </w:r>
      <w:r w:rsidRPr="006E3762">
        <w:rPr>
          <w:rStyle w:val="Char4"/>
          <w:rFonts w:hint="cs"/>
          <w:rtl/>
        </w:rPr>
        <w:softHyphen/>
        <w:t xml:space="preserve">اند: </w:t>
      </w:r>
      <w:r w:rsidR="0095473C" w:rsidRPr="006E3762">
        <w:rPr>
          <w:rStyle w:val="Char4"/>
          <w:rFonts w:ascii="Traditional Arabic" w:hAnsi="Traditional Arabic" w:cs="Traditional Arabic"/>
          <w:rtl/>
        </w:rPr>
        <w:t>«</w:t>
      </w:r>
      <w:r w:rsidRPr="006E3762">
        <w:rPr>
          <w:rStyle w:val="Char3"/>
          <w:rFonts w:hint="cs"/>
          <w:rtl/>
        </w:rPr>
        <w:t>اللّهُمَّ إنَّ</w:t>
      </w:r>
      <w:r w:rsidR="0095473C" w:rsidRPr="006E3762">
        <w:rPr>
          <w:rStyle w:val="Char3"/>
          <w:rFonts w:hint="cs"/>
          <w:rtl/>
        </w:rPr>
        <w:t>ك</w:t>
      </w:r>
      <w:r w:rsidRPr="006E3762">
        <w:rPr>
          <w:rStyle w:val="Char3"/>
          <w:rFonts w:hint="cs"/>
          <w:rtl/>
        </w:rPr>
        <w:t>َ عَفُوٌ</w:t>
      </w:r>
      <w:r w:rsidR="0095473C" w:rsidRPr="006E3762">
        <w:rPr>
          <w:rStyle w:val="Char3"/>
          <w:rFonts w:ascii="Traditional Arabic" w:hAnsi="Traditional Arabic" w:cs="Traditional Arabic"/>
          <w:rtl/>
        </w:rPr>
        <w:t>»</w:t>
      </w:r>
      <w:r w:rsidRPr="006E3762">
        <w:rPr>
          <w:rStyle w:val="FootnoteReference"/>
          <w:rFonts w:ascii="Lotus Linotype" w:hAnsi="Lotus Linotype" w:cs="IRNazli"/>
          <w:color w:val="000000"/>
          <w:szCs w:val="28"/>
          <w:rtl/>
          <w:lang w:bidi="fa-IR"/>
        </w:rPr>
        <w:footnoteReference w:id="419"/>
      </w:r>
      <w:r w:rsidRPr="006E3762">
        <w:rPr>
          <w:rStyle w:val="Char4"/>
          <w:rFonts w:hint="cs"/>
          <w:rtl/>
        </w:rPr>
        <w:t xml:space="preserve"> </w:t>
      </w:r>
      <w:r w:rsidR="0095473C" w:rsidRPr="006E3762">
        <w:rPr>
          <w:rStyle w:val="Chare"/>
          <w:rFonts w:ascii="Traditional Arabic" w:hAnsi="Traditional Arabic" w:cs="Traditional Arabic"/>
          <w:rtl/>
        </w:rPr>
        <w:t>«</w:t>
      </w:r>
      <w:r w:rsidRPr="006E3762">
        <w:rPr>
          <w:rStyle w:val="Chare"/>
          <w:rFonts w:hint="cs"/>
          <w:rtl/>
        </w:rPr>
        <w:t>پروردگارا! به حقیقت تو گذشت</w:t>
      </w:r>
      <w:r w:rsidRPr="006E3762">
        <w:rPr>
          <w:rStyle w:val="Chare"/>
          <w:rFonts w:hint="cs"/>
          <w:rtl/>
        </w:rPr>
        <w:softHyphen/>
        <w:t>کننده و انتقام نگیرنده هستی</w:t>
      </w:r>
      <w:r w:rsidR="0095473C" w:rsidRPr="006E3762">
        <w:rPr>
          <w:rStyle w:val="Chare"/>
          <w:rFonts w:ascii="Traditional Arabic" w:hAnsi="Traditional Arabic" w:cs="Traditional Arabic"/>
          <w:rtl/>
        </w:rPr>
        <w:t>»</w:t>
      </w:r>
      <w:r w:rsidR="0095473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غفّار (بسیار بخشنده و پوشانند</w:t>
      </w:r>
      <w:r w:rsidR="004565B2" w:rsidRPr="006E3762">
        <w:rPr>
          <w:rStyle w:val="Char4"/>
          <w:rFonts w:hint="cs"/>
          <w:rtl/>
        </w:rPr>
        <w:t>ۀ</w:t>
      </w:r>
      <w:r w:rsidRPr="006E3762">
        <w:rPr>
          <w:rStyle w:val="Char4"/>
          <w:rFonts w:hint="cs"/>
          <w:rtl/>
        </w:rPr>
        <w:t xml:space="preserve"> گناهان) و غفور (صاحب بخشش کامل و شامل) و توّاب (بازگشت</w:t>
      </w:r>
      <w:r w:rsidRPr="006E3762">
        <w:rPr>
          <w:rStyle w:val="Char4"/>
          <w:rtl/>
        </w:rPr>
        <w:softHyphen/>
      </w:r>
      <w:r w:rsidRPr="006E3762">
        <w:rPr>
          <w:rStyle w:val="Char4"/>
          <w:rFonts w:hint="cs"/>
          <w:rtl/>
        </w:rPr>
        <w:t>کننده به سوی بندگانِ توبه</w:t>
      </w:r>
      <w:r w:rsidRPr="006E3762">
        <w:rPr>
          <w:rStyle w:val="Char4"/>
          <w:rFonts w:hint="cs"/>
          <w:rtl/>
        </w:rPr>
        <w:softHyphen/>
        <w:t>کار) و عَفُوّ اشاره به گذشت و لطف و بخششِ خدائی دارند که بنده در صورت خطا و گناه اُمید خود را از دست نمی</w:t>
      </w:r>
      <w:r w:rsidRPr="006E3762">
        <w:rPr>
          <w:rStyle w:val="Char4"/>
          <w:rFonts w:hint="cs"/>
          <w:rtl/>
        </w:rPr>
        <w:softHyphen/>
        <w:t>دهد و به سوی پروردگارش برمی‌گردد. عَفُوّ صفت مشبهه و به معنای درگذرنده از ریش</w:t>
      </w:r>
      <w:r w:rsidR="004565B2" w:rsidRPr="006E3762">
        <w:rPr>
          <w:rStyle w:val="Char4"/>
          <w:rFonts w:hint="cs"/>
          <w:rtl/>
        </w:rPr>
        <w:t>ۀ</w:t>
      </w:r>
      <w:r w:rsidRPr="006E3762">
        <w:rPr>
          <w:rStyle w:val="Char4"/>
          <w:rFonts w:hint="cs"/>
          <w:rtl/>
        </w:rPr>
        <w:t xml:space="preserve"> </w:t>
      </w:r>
      <w:r w:rsidR="0095473C" w:rsidRPr="006E3762">
        <w:rPr>
          <w:rStyle w:val="Char4"/>
          <w:rFonts w:hint="cs"/>
          <w:rtl/>
        </w:rPr>
        <w:t>«</w:t>
      </w:r>
      <w:r w:rsidRPr="006E3762">
        <w:rPr>
          <w:rStyle w:val="Char4"/>
          <w:rFonts w:hint="cs"/>
          <w:rtl/>
        </w:rPr>
        <w:t>عَفو</w:t>
      </w:r>
      <w:r w:rsidR="0095473C" w:rsidRPr="006E3762">
        <w:rPr>
          <w:rStyle w:val="Char4"/>
          <w:rFonts w:hint="cs"/>
          <w:rtl/>
        </w:rPr>
        <w:t>»</w:t>
      </w:r>
      <w:r w:rsidRPr="006E3762">
        <w:rPr>
          <w:rStyle w:val="Char4"/>
          <w:rFonts w:hint="cs"/>
          <w:rtl/>
        </w:rPr>
        <w:t xml:space="preserve"> به معنای خودداری کردن از انتقام است. عَفُوّ بعد از بازگشت و توب</w:t>
      </w:r>
      <w:r w:rsidR="004565B2" w:rsidRPr="006E3762">
        <w:rPr>
          <w:rStyle w:val="Char4"/>
          <w:rFonts w:hint="cs"/>
          <w:rtl/>
        </w:rPr>
        <w:t>ۀ</w:t>
      </w:r>
      <w:r w:rsidRPr="006E3762">
        <w:rPr>
          <w:rStyle w:val="Char4"/>
          <w:rFonts w:hint="cs"/>
          <w:rtl/>
        </w:rPr>
        <w:t xml:space="preserve"> انسان از وی انتقام نمی</w:t>
      </w:r>
      <w:r w:rsidRPr="006E3762">
        <w:rPr>
          <w:rStyle w:val="Char4"/>
          <w:rFonts w:hint="cs"/>
          <w:rtl/>
        </w:rPr>
        <w:softHyphen/>
        <w:t>گیرد و بعد از بازگشت انسان به سوی خدا و بازگشت خدا به سوی وی از مکافات و مجازات متناسب با گناهش خودداری می</w:t>
      </w:r>
      <w:r w:rsidRPr="006E3762">
        <w:rPr>
          <w:rStyle w:val="Char4"/>
          <w:rFonts w:hint="cs"/>
          <w:rtl/>
        </w:rPr>
        <w:softHyphen/>
        <w:t>کند و قلم عفو بر آن می</w:t>
      </w:r>
      <w:r w:rsidRPr="006E3762">
        <w:rPr>
          <w:rStyle w:val="Char4"/>
          <w:rFonts w:hint="cs"/>
          <w:rtl/>
        </w:rPr>
        <w:softHyphen/>
        <w:t>بخشد.</w:t>
      </w:r>
    </w:p>
    <w:p w:rsidR="00C719F6" w:rsidRPr="006E3762" w:rsidRDefault="00C719F6" w:rsidP="006E3762">
      <w:pPr>
        <w:widowControl w:val="0"/>
        <w:ind w:firstLine="284"/>
        <w:jc w:val="both"/>
        <w:rPr>
          <w:rStyle w:val="Char4"/>
          <w:rtl/>
        </w:rPr>
      </w:pPr>
      <w:r w:rsidRPr="006E3762">
        <w:rPr>
          <w:rStyle w:val="Char4"/>
          <w:rFonts w:hint="cs"/>
          <w:rtl/>
        </w:rPr>
        <w:t>توّاب و عَفُوّ به انسان ابراز می</w:t>
      </w:r>
      <w:r w:rsidRPr="006E3762">
        <w:rPr>
          <w:rStyle w:val="Char4"/>
          <w:rFonts w:hint="cs"/>
          <w:rtl/>
        </w:rPr>
        <w:softHyphen/>
        <w:t>دارند که نه تنها خداوند بر سوی کسانی که برمی</w:t>
      </w:r>
      <w:r w:rsidR="0095473C" w:rsidRPr="006E3762">
        <w:rPr>
          <w:rStyle w:val="Char4"/>
          <w:rFonts w:hint="eastAsia"/>
          <w:rtl/>
        </w:rPr>
        <w:t>‌</w:t>
      </w:r>
      <w:r w:rsidRPr="006E3762">
        <w:rPr>
          <w:rStyle w:val="Char4"/>
          <w:rFonts w:hint="cs"/>
          <w:rtl/>
        </w:rPr>
        <w:t>گردند، برگشت دارد و آنها را در آغوش غفران خود نوازش می</w:t>
      </w:r>
      <w:r w:rsidRPr="006E3762">
        <w:rPr>
          <w:rStyle w:val="Char4"/>
          <w:rFonts w:hint="cs"/>
          <w:rtl/>
        </w:rPr>
        <w:softHyphen/>
        <w:t>دهد بلکه با عفوش آنها را از مجازات تبرئه می</w:t>
      </w:r>
      <w:r w:rsidRPr="006E3762">
        <w:rPr>
          <w:rStyle w:val="Char4"/>
          <w:rFonts w:hint="cs"/>
          <w:rtl/>
        </w:rPr>
        <w:softHyphen/>
        <w:t xml:space="preserve">کند. و جدای از آن </w:t>
      </w:r>
      <w:r w:rsidR="004565B2" w:rsidRPr="006E3762">
        <w:rPr>
          <w:rStyle w:val="Char4"/>
          <w:rtl/>
        </w:rPr>
        <w:t>ک</w:t>
      </w:r>
      <w:r w:rsidRPr="006E3762">
        <w:rPr>
          <w:rStyle w:val="Char4"/>
          <w:rtl/>
        </w:rPr>
        <w:t>س</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 xml:space="preserve">ه توبه </w:t>
      </w:r>
      <w:r w:rsidR="004565B2" w:rsidRPr="006E3762">
        <w:rPr>
          <w:rStyle w:val="Char4"/>
          <w:rtl/>
        </w:rPr>
        <w:t>ک</w:t>
      </w:r>
      <w:r w:rsidRPr="006E3762">
        <w:rPr>
          <w:rStyle w:val="Char4"/>
          <w:rtl/>
        </w:rPr>
        <w:t>ند و ا</w:t>
      </w:r>
      <w:r w:rsidR="004565B2" w:rsidRPr="006E3762">
        <w:rPr>
          <w:rStyle w:val="Char4"/>
          <w:rtl/>
        </w:rPr>
        <w:t>ی</w:t>
      </w:r>
      <w:r w:rsidRPr="006E3762">
        <w:rPr>
          <w:rStyle w:val="Char4"/>
          <w:rtl/>
        </w:rPr>
        <w:t>مان آورد و عمل صالح انجام دهد، خداوند</w:t>
      </w:r>
      <w:r w:rsidR="00CC1B3D" w:rsidRPr="006E3762">
        <w:rPr>
          <w:rStyle w:val="Char4"/>
          <w:rFonts w:cs="CTraditional Arabic"/>
          <w:rtl/>
        </w:rPr>
        <w:t>أ</w:t>
      </w:r>
      <w:r w:rsidRPr="006E3762">
        <w:rPr>
          <w:rStyle w:val="Char4"/>
          <w:rFonts w:hint="cs"/>
          <w:rtl/>
        </w:rPr>
        <w:t>،</w:t>
      </w:r>
      <w:r w:rsidRPr="006E3762">
        <w:rPr>
          <w:rStyle w:val="Char4"/>
          <w:rtl/>
        </w:rPr>
        <w:t xml:space="preserve"> </w:t>
      </w:r>
      <w:r w:rsidRPr="006E3762">
        <w:rPr>
          <w:rStyle w:val="Char4"/>
          <w:rFonts w:hint="cs"/>
          <w:rtl/>
        </w:rPr>
        <w:t xml:space="preserve">جدای از قبول توبه و عفو، </w:t>
      </w:r>
      <w:r w:rsidRPr="006E3762">
        <w:rPr>
          <w:rStyle w:val="Char4"/>
          <w:rtl/>
        </w:rPr>
        <w:t>بد</w:t>
      </w:r>
      <w:r w:rsidR="004565B2" w:rsidRPr="006E3762">
        <w:rPr>
          <w:rStyle w:val="Char4"/>
          <w:rtl/>
        </w:rPr>
        <w:t>ی</w:t>
      </w:r>
      <w:r w:rsidR="0095473C" w:rsidRPr="006E3762">
        <w:rPr>
          <w:rStyle w:val="Char4"/>
          <w:rFonts w:hint="cs"/>
          <w:rtl/>
        </w:rPr>
        <w:t>‌</w:t>
      </w:r>
      <w:r w:rsidRPr="006E3762">
        <w:rPr>
          <w:rStyle w:val="Char4"/>
          <w:rtl/>
        </w:rPr>
        <w:t>ها و گناهان</w:t>
      </w:r>
      <w:r w:rsidRPr="006E3762">
        <w:rPr>
          <w:rStyle w:val="Char4"/>
          <w:rFonts w:hint="cs"/>
          <w:rtl/>
        </w:rPr>
        <w:t>ش</w:t>
      </w:r>
      <w:r w:rsidRPr="006E3762">
        <w:rPr>
          <w:rStyle w:val="Char4"/>
          <w:rtl/>
        </w:rPr>
        <w:t xml:space="preserve"> را به خوب</w:t>
      </w:r>
      <w:r w:rsidR="004565B2" w:rsidRPr="006E3762">
        <w:rPr>
          <w:rStyle w:val="Char4"/>
          <w:rtl/>
        </w:rPr>
        <w:t>ی</w:t>
      </w:r>
      <w:r w:rsidR="0095473C" w:rsidRPr="006E3762">
        <w:rPr>
          <w:rStyle w:val="Char4"/>
          <w:rFonts w:hint="cs"/>
          <w:rtl/>
        </w:rPr>
        <w:t>‌</w:t>
      </w:r>
      <w:r w:rsidRPr="006E3762">
        <w:rPr>
          <w:rStyle w:val="Char4"/>
          <w:rtl/>
        </w:rPr>
        <w:t>ها و ن</w:t>
      </w:r>
      <w:r w:rsidR="004565B2" w:rsidRPr="006E3762">
        <w:rPr>
          <w:rStyle w:val="Char4"/>
          <w:rtl/>
        </w:rPr>
        <w:t>یکی</w:t>
      </w:r>
      <w:r w:rsidR="0095473C" w:rsidRPr="006E3762">
        <w:rPr>
          <w:rStyle w:val="Char4"/>
          <w:rFonts w:hint="cs"/>
          <w:rtl/>
        </w:rPr>
        <w:t>‌</w:t>
      </w:r>
      <w:r w:rsidRPr="006E3762">
        <w:rPr>
          <w:rStyle w:val="Char4"/>
          <w:rtl/>
        </w:rPr>
        <w:t>ها تبد</w:t>
      </w:r>
      <w:r w:rsidR="004565B2" w:rsidRPr="006E3762">
        <w:rPr>
          <w:rStyle w:val="Char4"/>
          <w:rtl/>
        </w:rPr>
        <w:t>ی</w:t>
      </w:r>
      <w:r w:rsidRPr="006E3762">
        <w:rPr>
          <w:rStyle w:val="Char4"/>
          <w:rtl/>
        </w:rPr>
        <w:t>ل 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ند</w:t>
      </w:r>
      <w:r w:rsidRPr="006E3762">
        <w:rPr>
          <w:rStyle w:val="Char4"/>
          <w:rFonts w:hint="cs"/>
          <w:rtl/>
        </w:rPr>
        <w:t>. در این حال شکر بر این مهرورزی بی</w:t>
      </w:r>
      <w:r w:rsidRPr="006E3762">
        <w:rPr>
          <w:rStyle w:val="Char4"/>
          <w:rtl/>
        </w:rPr>
        <w:softHyphen/>
      </w:r>
      <w:r w:rsidRPr="006E3762">
        <w:rPr>
          <w:rStyle w:val="Char4"/>
          <w:rFonts w:hint="cs"/>
          <w:rtl/>
        </w:rPr>
        <w:t>کران بر بنده واجب می</w:t>
      </w:r>
      <w:r w:rsidRPr="006E3762">
        <w:rPr>
          <w:rStyle w:val="Char4"/>
          <w:rtl/>
        </w:rPr>
        <w:softHyphen/>
      </w:r>
      <w:r w:rsidRPr="006E3762">
        <w:rPr>
          <w:rStyle w:val="Char4"/>
          <w:rFonts w:hint="cs"/>
          <w:rtl/>
        </w:rPr>
        <w:t>گردد و وی نیز نسبت به هم</w:t>
      </w:r>
      <w:r w:rsidRPr="006E3762">
        <w:rPr>
          <w:rStyle w:val="Char4"/>
          <w:rtl/>
        </w:rPr>
        <w:softHyphen/>
      </w:r>
      <w:r w:rsidRPr="006E3762">
        <w:rPr>
          <w:rStyle w:val="Char4"/>
          <w:rFonts w:hint="cs"/>
          <w:rtl/>
        </w:rPr>
        <w:t>نوعانش جدای از گذشت و بخشش، آنها را از مجازات و جریمه عفو می</w:t>
      </w:r>
      <w:r w:rsidRPr="006E3762">
        <w:rPr>
          <w:rStyle w:val="Char4"/>
          <w:rFonts w:hint="cs"/>
          <w:rtl/>
        </w:rPr>
        <w:softHyphen/>
        <w:t>کند و عفو وی نشانه</w:t>
      </w:r>
      <w:r w:rsidRPr="006E3762">
        <w:rPr>
          <w:rStyle w:val="Char4"/>
          <w:rFonts w:hint="cs"/>
          <w:rtl/>
        </w:rPr>
        <w:softHyphen/>
        <w:t>ای از پرهیزکاری و وسیله</w:t>
      </w:r>
      <w:r w:rsidRPr="006E3762">
        <w:rPr>
          <w:rStyle w:val="Char4"/>
          <w:rFonts w:hint="cs"/>
          <w:rtl/>
        </w:rPr>
        <w:softHyphen/>
        <w:t>ای برای قبول توبه</w:t>
      </w:r>
      <w:r w:rsidRPr="006E3762">
        <w:rPr>
          <w:rStyle w:val="Char4"/>
          <w:rFonts w:hint="cs"/>
          <w:rtl/>
        </w:rPr>
        <w:softHyphen/>
        <w:t>اش از سوی خداوند و دریافت اجر جزیل است.</w:t>
      </w:r>
    </w:p>
    <w:p w:rsidR="00C719F6" w:rsidRPr="006E3762" w:rsidRDefault="00C719F6" w:rsidP="006E3762">
      <w:pPr>
        <w:pStyle w:val="a2"/>
        <w:rPr>
          <w:rtl/>
        </w:rPr>
      </w:pPr>
      <w:bookmarkStart w:id="922" w:name="_Toc404710386"/>
      <w:bookmarkStart w:id="923" w:name="_Toc437716093"/>
      <w:r w:rsidRPr="006E3762">
        <w:rPr>
          <w:rFonts w:hint="cs"/>
          <w:rtl/>
        </w:rPr>
        <w:t>83-</w:t>
      </w:r>
      <w:r w:rsidR="0095473C" w:rsidRPr="006E3762">
        <w:rPr>
          <w:rFonts w:hint="cs"/>
          <w:rtl/>
        </w:rPr>
        <w:t xml:space="preserve"> </w:t>
      </w:r>
      <w:r w:rsidRPr="006E3762">
        <w:rPr>
          <w:rFonts w:hint="cs"/>
          <w:rtl/>
        </w:rPr>
        <w:t>رَئوف</w:t>
      </w:r>
      <w:bookmarkEnd w:id="922"/>
      <w:bookmarkEnd w:id="923"/>
      <w:r w:rsidRPr="006E3762">
        <w:rPr>
          <w:rtl/>
        </w:rPr>
        <w:fldChar w:fldCharType="begin"/>
      </w:r>
      <w:r w:rsidRPr="006E3762">
        <w:instrText xml:space="preserve"> TC "</w:instrText>
      </w:r>
      <w:bookmarkStart w:id="924" w:name="_Toc373938138"/>
      <w:bookmarkStart w:id="925" w:name="_Toc404508286"/>
      <w:r w:rsidRPr="006E3762">
        <w:rPr>
          <w:rFonts w:hint="cs"/>
          <w:rtl/>
        </w:rPr>
        <w:instrText>رَئوف</w:instrText>
      </w:r>
      <w:bookmarkEnd w:id="924"/>
      <w:bookmarkEnd w:id="925"/>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إِنَّ </w:t>
      </w:r>
      <w:r w:rsidRPr="006E3762">
        <w:rPr>
          <w:rStyle w:val="Chard"/>
          <w:rFonts w:hint="cs"/>
          <w:rtl/>
        </w:rPr>
        <w:t>ٱ</w:t>
      </w:r>
      <w:r w:rsidRPr="006E3762">
        <w:rPr>
          <w:rStyle w:val="Chard"/>
          <w:rFonts w:hint="eastAsia"/>
          <w:rtl/>
        </w:rPr>
        <w:t>للَّهَ</w:t>
      </w:r>
      <w:r w:rsidRPr="006E3762">
        <w:rPr>
          <w:rStyle w:val="Chard"/>
          <w:rtl/>
        </w:rPr>
        <w:t xml:space="preserve"> بِ</w:t>
      </w:r>
      <w:r w:rsidRPr="006E3762">
        <w:rPr>
          <w:rStyle w:val="Chard"/>
          <w:rFonts w:hint="cs"/>
          <w:rtl/>
        </w:rPr>
        <w:t>ٱ</w:t>
      </w:r>
      <w:r w:rsidRPr="006E3762">
        <w:rPr>
          <w:rStyle w:val="Chard"/>
          <w:rFonts w:hint="eastAsia"/>
          <w:rtl/>
        </w:rPr>
        <w:t>لنَّاسِ</w:t>
      </w:r>
      <w:r w:rsidRPr="006E3762">
        <w:rPr>
          <w:rStyle w:val="Chard"/>
          <w:rtl/>
        </w:rPr>
        <w:t xml:space="preserve"> لَرَءُوف</w:t>
      </w:r>
      <w:r w:rsidRPr="006E3762">
        <w:rPr>
          <w:rStyle w:val="Chard"/>
          <w:rFonts w:hint="cs"/>
          <w:rtl/>
        </w:rPr>
        <w:t>ٞ</w:t>
      </w:r>
      <w:r w:rsidRPr="006E3762">
        <w:rPr>
          <w:rStyle w:val="Chard"/>
          <w:rtl/>
        </w:rPr>
        <w:t xml:space="preserve"> </w:t>
      </w:r>
      <w:r w:rsidRPr="006E3762">
        <w:rPr>
          <w:rStyle w:val="Chard"/>
          <w:rFonts w:hint="cs"/>
          <w:rtl/>
        </w:rPr>
        <w:t>رَّحِيمٞ</w:t>
      </w:r>
      <w:r w:rsidRPr="006E3762">
        <w:rPr>
          <w:rFonts w:ascii="Tahoma" w:hAnsi="Tahoma" w:hint="cs"/>
          <w:color w:val="000000"/>
          <w:sz w:val="28"/>
          <w:szCs w:val="28"/>
          <w:rtl/>
          <w:lang w:bidi="fa-IR"/>
        </w:rPr>
        <w:t>﴾</w:t>
      </w:r>
      <w:r w:rsidRPr="006E3762">
        <w:rPr>
          <w:rStyle w:val="Char6"/>
          <w:rtl/>
        </w:rPr>
        <w:t xml:space="preserve"> [الحج: 65]</w:t>
      </w:r>
      <w:r w:rsidRPr="006E3762">
        <w:rPr>
          <w:rStyle w:val="Char6"/>
          <w:rFonts w:hint="cs"/>
          <w:rtl/>
        </w:rPr>
        <w:t>.</w:t>
      </w:r>
    </w:p>
    <w:p w:rsidR="00C719F6" w:rsidRPr="006E3762" w:rsidRDefault="0095473C"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 xml:space="preserve">‏‏‏واقعاً </w:t>
      </w:r>
      <w:r w:rsidR="00C719F6" w:rsidRPr="006E3762">
        <w:rPr>
          <w:rStyle w:val="Char7"/>
          <w:rFonts w:hint="cs"/>
          <w:rtl/>
        </w:rPr>
        <w:t>خدا</w:t>
      </w:r>
      <w:r w:rsidR="00C719F6" w:rsidRPr="006E3762">
        <w:rPr>
          <w:rStyle w:val="Char7"/>
          <w:rtl/>
        </w:rPr>
        <w:t xml:space="preserve"> بس</w:t>
      </w:r>
      <w:r w:rsidR="004565B2" w:rsidRPr="006E3762">
        <w:rPr>
          <w:rStyle w:val="Char7"/>
          <w:rtl/>
        </w:rPr>
        <w:t>ی</w:t>
      </w:r>
      <w:r w:rsidR="00C719F6" w:rsidRPr="006E3762">
        <w:rPr>
          <w:rStyle w:val="Char7"/>
          <w:rtl/>
        </w:rPr>
        <w:t xml:space="preserve"> مهربان و دارا</w:t>
      </w:r>
      <w:r w:rsidR="004565B2" w:rsidRPr="006E3762">
        <w:rPr>
          <w:rStyle w:val="Char7"/>
          <w:rtl/>
        </w:rPr>
        <w:t>ی</w:t>
      </w:r>
      <w:r w:rsidR="00C719F6" w:rsidRPr="006E3762">
        <w:rPr>
          <w:rStyle w:val="Char7"/>
          <w:rtl/>
        </w:rPr>
        <w:t xml:space="preserve"> مرحمت فراوان </w:t>
      </w:r>
      <w:r w:rsidR="00C719F6" w:rsidRPr="006E3762">
        <w:rPr>
          <w:rStyle w:val="Char7"/>
          <w:rFonts w:hint="cs"/>
          <w:rtl/>
        </w:rPr>
        <w:t>در حق بندگان</w:t>
      </w:r>
      <w:r w:rsidR="00C719F6" w:rsidRPr="006E3762">
        <w:rPr>
          <w:rStyle w:val="Char7"/>
          <w:rtl/>
        </w:rPr>
        <w:t xml:space="preserve">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رَئُوف و رَأُف (با</w:t>
      </w:r>
      <w:r w:rsidR="0094229D" w:rsidRPr="006E3762">
        <w:rPr>
          <w:rStyle w:val="Char4"/>
          <w:rFonts w:hint="cs"/>
          <w:rtl/>
        </w:rPr>
        <w:t xml:space="preserve"> هردو </w:t>
      </w:r>
      <w:r w:rsidRPr="006E3762">
        <w:rPr>
          <w:rStyle w:val="Char4"/>
          <w:rFonts w:hint="cs"/>
          <w:rtl/>
        </w:rPr>
        <w:t>تلفظ صحیح است) از کلم</w:t>
      </w:r>
      <w:r w:rsidR="004565B2" w:rsidRPr="006E3762">
        <w:rPr>
          <w:rStyle w:val="Char4"/>
          <w:rFonts w:hint="cs"/>
          <w:rtl/>
        </w:rPr>
        <w:t>ۀ</w:t>
      </w:r>
      <w:r w:rsidRPr="006E3762">
        <w:rPr>
          <w:rStyle w:val="Char4"/>
          <w:rFonts w:hint="cs"/>
          <w:rtl/>
        </w:rPr>
        <w:t xml:space="preserve"> </w:t>
      </w:r>
      <w:r w:rsidR="0095473C" w:rsidRPr="006E3762">
        <w:rPr>
          <w:rStyle w:val="Char4"/>
          <w:rFonts w:hint="cs"/>
          <w:rtl/>
        </w:rPr>
        <w:t>«</w:t>
      </w:r>
      <w:r w:rsidRPr="006E3762">
        <w:rPr>
          <w:rStyle w:val="Char4"/>
          <w:rFonts w:hint="cs"/>
          <w:rtl/>
        </w:rPr>
        <w:t>رأفت</w:t>
      </w:r>
      <w:r w:rsidR="0095473C" w:rsidRPr="006E3762">
        <w:rPr>
          <w:rStyle w:val="Char4"/>
          <w:rFonts w:hint="cs"/>
          <w:rtl/>
        </w:rPr>
        <w:t>»</w:t>
      </w:r>
      <w:r w:rsidRPr="006E3762">
        <w:rPr>
          <w:rStyle w:val="Char4"/>
          <w:rFonts w:hint="cs"/>
          <w:rtl/>
        </w:rPr>
        <w:t xml:space="preserve"> متناسب با رحمت است. رحمت دو جنبه دارد: جلب منافع و دفع ضرر و کلم</w:t>
      </w:r>
      <w:r w:rsidR="004565B2" w:rsidRPr="006E3762">
        <w:rPr>
          <w:rStyle w:val="Char4"/>
          <w:rFonts w:hint="cs"/>
          <w:rtl/>
        </w:rPr>
        <w:t>ۀ</w:t>
      </w:r>
      <w:r w:rsidRPr="006E3762">
        <w:rPr>
          <w:rStyle w:val="Char4"/>
          <w:rFonts w:hint="cs"/>
          <w:rtl/>
        </w:rPr>
        <w:t xml:space="preserve"> رَأفَت یک جنبه دارد و آن: دفع ضرر. پس رئوف به معنای دفع ضرر و اصلاح رخنه و نقص، و مهربانی و عطوفت می</w:t>
      </w:r>
      <w:r w:rsidR="0095473C" w:rsidRPr="006E3762">
        <w:rPr>
          <w:rStyle w:val="Char4"/>
          <w:rFonts w:hint="eastAsia"/>
          <w:rtl/>
        </w:rPr>
        <w:t>‌</w:t>
      </w:r>
      <w:r w:rsidRPr="006E3762">
        <w:rPr>
          <w:rStyle w:val="Char4"/>
          <w:rFonts w:hint="cs"/>
          <w:rtl/>
        </w:rPr>
        <w:t>باشد. رَئوف با دفع ضرر از انسان، وی را در حرکت به سوی کمال پشتیبانی می</w:t>
      </w:r>
      <w:r w:rsidRPr="006E3762">
        <w:rPr>
          <w:rStyle w:val="Char4"/>
          <w:rFonts w:hint="cs"/>
          <w:rtl/>
        </w:rPr>
        <w:softHyphen/>
        <w:t xml:space="preserve">کند و در مواقع </w:t>
      </w:r>
      <w:r w:rsidR="0041212B" w:rsidRPr="006E3762">
        <w:rPr>
          <w:rStyle w:val="Char4"/>
          <w:rFonts w:hint="cs"/>
          <w:rtl/>
        </w:rPr>
        <w:t>سختی‌ها</w:t>
      </w:r>
      <w:r w:rsidRPr="006E3762">
        <w:rPr>
          <w:rStyle w:val="Char4"/>
          <w:rFonts w:hint="cs"/>
          <w:rtl/>
        </w:rPr>
        <w:t xml:space="preserve"> و رنجها و نیازها وی را از آنها نجات می‌دهد. یزدان با گسترش</w:t>
      </w:r>
      <w:r w:rsidR="002B1EB0" w:rsidRPr="006E3762">
        <w:rPr>
          <w:rStyle w:val="Char4"/>
          <w:rFonts w:hint="cs"/>
          <w:rtl/>
        </w:rPr>
        <w:t xml:space="preserve"> نعمت‌ها</w:t>
      </w:r>
      <w:r w:rsidRPr="006E3762">
        <w:rPr>
          <w:rStyle w:val="Char4"/>
          <w:rFonts w:hint="cs"/>
          <w:rtl/>
        </w:rPr>
        <w:t>یش بر بندگانش نسبت به همه رئوف می</w:t>
      </w:r>
      <w:r w:rsidRPr="006E3762">
        <w:rPr>
          <w:rStyle w:val="Char4"/>
          <w:rFonts w:hint="cs"/>
          <w:rtl/>
        </w:rPr>
        <w:softHyphen/>
        <w:t>باشد ولی پشتیبانی و دفع ضرر و مهرورزی خاص رئوف فقط متوجّه مؤمنان و شکرگزاران است. رئوف در رأفت و مهربانیش در بلندترین و منتهای آن قرار دارد.</w:t>
      </w:r>
    </w:p>
    <w:p w:rsidR="00C719F6" w:rsidRPr="006E3762" w:rsidRDefault="00C719F6" w:rsidP="006E3762">
      <w:pPr>
        <w:ind w:firstLine="284"/>
        <w:jc w:val="both"/>
        <w:rPr>
          <w:rStyle w:val="Char4"/>
          <w:rtl/>
        </w:rPr>
      </w:pPr>
      <w:r w:rsidRPr="006E3762">
        <w:rPr>
          <w:rStyle w:val="Char4"/>
          <w:rFonts w:hint="cs"/>
          <w:rtl/>
        </w:rPr>
        <w:t>مؤمن نسبت به مؤمنان دارای رأفت و مهربانی و رحمت و لطف فراوان است، به گونه</w:t>
      </w:r>
      <w:r w:rsidRPr="006E3762">
        <w:rPr>
          <w:rStyle w:val="Char4"/>
          <w:rFonts w:hint="cs"/>
          <w:rtl/>
        </w:rPr>
        <w:softHyphen/>
        <w:t>ای که درد و رنج و سختی آنها بر وی گران می</w:t>
      </w:r>
      <w:r w:rsidRPr="006E3762">
        <w:rPr>
          <w:rStyle w:val="Char4"/>
          <w:rFonts w:hint="cs"/>
          <w:rtl/>
        </w:rPr>
        <w:softHyphen/>
        <w:t>آید و همیشه سعی در دفع ناراحتی و ضرر از آنها را دارد و به آنها عشق می</w:t>
      </w:r>
      <w:r w:rsidRPr="006E3762">
        <w:rPr>
          <w:rStyle w:val="Char4"/>
          <w:rFonts w:hint="cs"/>
          <w:rtl/>
        </w:rPr>
        <w:softHyphen/>
        <w:t>ورزد و در هدایت و بهره</w:t>
      </w:r>
      <w:r w:rsidRPr="006E3762">
        <w:rPr>
          <w:rStyle w:val="Char4"/>
          <w:rFonts w:hint="cs"/>
          <w:rtl/>
        </w:rPr>
        <w:softHyphen/>
        <w:t>مندی از خوشیها و</w:t>
      </w:r>
      <w:r w:rsidR="002B1EB0" w:rsidRPr="006E3762">
        <w:rPr>
          <w:rStyle w:val="Char4"/>
          <w:rFonts w:hint="cs"/>
          <w:rtl/>
        </w:rPr>
        <w:t xml:space="preserve"> نعمت‌ها</w:t>
      </w:r>
      <w:r w:rsidRPr="006E3762">
        <w:rPr>
          <w:rStyle w:val="Char4"/>
          <w:rFonts w:hint="cs"/>
          <w:rtl/>
        </w:rPr>
        <w:t xml:space="preserve"> بر آنها اصرار دارد.</w:t>
      </w:r>
    </w:p>
    <w:p w:rsidR="00C719F6" w:rsidRPr="006E3762" w:rsidRDefault="00C719F6" w:rsidP="006E3762">
      <w:pPr>
        <w:pStyle w:val="a2"/>
        <w:rPr>
          <w:rtl/>
        </w:rPr>
      </w:pPr>
      <w:bookmarkStart w:id="926" w:name="_Toc404710387"/>
      <w:bookmarkStart w:id="927" w:name="_Toc437716094"/>
      <w:r w:rsidRPr="006E3762">
        <w:rPr>
          <w:rFonts w:hint="cs"/>
          <w:rtl/>
        </w:rPr>
        <w:t>84-</w:t>
      </w:r>
      <w:r w:rsidR="0095473C" w:rsidRPr="006E3762">
        <w:rPr>
          <w:rFonts w:hint="cs"/>
          <w:rtl/>
        </w:rPr>
        <w:t xml:space="preserve"> </w:t>
      </w:r>
      <w:r w:rsidRPr="006E3762">
        <w:rPr>
          <w:rFonts w:hint="cs"/>
          <w:rtl/>
        </w:rPr>
        <w:t>مالِک المُلک</w:t>
      </w:r>
      <w:bookmarkEnd w:id="926"/>
      <w:bookmarkEnd w:id="927"/>
      <w:r w:rsidRPr="006E3762">
        <w:rPr>
          <w:rtl/>
        </w:rPr>
        <w:fldChar w:fldCharType="begin"/>
      </w:r>
      <w:r w:rsidRPr="006E3762">
        <w:instrText xml:space="preserve"> TC "</w:instrText>
      </w:r>
      <w:bookmarkStart w:id="928" w:name="_Toc373938139"/>
      <w:bookmarkStart w:id="929" w:name="_Toc404508287"/>
      <w:r w:rsidRPr="006E3762">
        <w:rPr>
          <w:rFonts w:hint="cs"/>
          <w:rtl/>
        </w:rPr>
        <w:instrText>مالِک المُلک</w:instrText>
      </w:r>
      <w:bookmarkEnd w:id="928"/>
      <w:bookmarkEnd w:id="929"/>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قُلِ </w:t>
      </w:r>
      <w:r w:rsidRPr="006E3762">
        <w:rPr>
          <w:rStyle w:val="Chard"/>
          <w:rFonts w:hint="cs"/>
          <w:rtl/>
        </w:rPr>
        <w:t>ٱ</w:t>
      </w:r>
      <w:r w:rsidRPr="006E3762">
        <w:rPr>
          <w:rStyle w:val="Chard"/>
          <w:rFonts w:hint="eastAsia"/>
          <w:rtl/>
        </w:rPr>
        <w:t>للَّهُمَّ</w:t>
      </w:r>
      <w:r w:rsidRPr="006E3762">
        <w:rPr>
          <w:rStyle w:val="Chard"/>
          <w:rtl/>
        </w:rPr>
        <w:t xml:space="preserve"> مَٰلِكَ </w:t>
      </w:r>
      <w:r w:rsidRPr="006E3762">
        <w:rPr>
          <w:rStyle w:val="Chard"/>
          <w:rFonts w:hint="cs"/>
          <w:rtl/>
        </w:rPr>
        <w:t>ٱ</w:t>
      </w:r>
      <w:r w:rsidRPr="006E3762">
        <w:rPr>
          <w:rStyle w:val="Chard"/>
          <w:rFonts w:hint="eastAsia"/>
          <w:rtl/>
        </w:rPr>
        <w:t>لۡمُلۡكِ</w:t>
      </w:r>
      <w:r w:rsidRPr="006E3762">
        <w:rPr>
          <w:rStyle w:val="Chard"/>
          <w:rtl/>
        </w:rPr>
        <w:t xml:space="preserve"> تُؤۡتِي </w:t>
      </w:r>
      <w:r w:rsidRPr="006E3762">
        <w:rPr>
          <w:rStyle w:val="Chard"/>
          <w:rFonts w:hint="cs"/>
          <w:rtl/>
        </w:rPr>
        <w:t>ٱ</w:t>
      </w:r>
      <w:r w:rsidRPr="006E3762">
        <w:rPr>
          <w:rStyle w:val="Chard"/>
          <w:rFonts w:hint="eastAsia"/>
          <w:rtl/>
        </w:rPr>
        <w:t>لۡمُلۡكَ</w:t>
      </w:r>
      <w:r w:rsidRPr="006E3762">
        <w:rPr>
          <w:rStyle w:val="Chard"/>
          <w:rtl/>
        </w:rPr>
        <w:t xml:space="preserve"> مَن تَشَآءُ وَتَنزِعُ </w:t>
      </w:r>
      <w:r w:rsidRPr="006E3762">
        <w:rPr>
          <w:rStyle w:val="Chard"/>
          <w:rFonts w:hint="cs"/>
          <w:rtl/>
        </w:rPr>
        <w:t>ٱ</w:t>
      </w:r>
      <w:r w:rsidRPr="006E3762">
        <w:rPr>
          <w:rStyle w:val="Chard"/>
          <w:rFonts w:hint="eastAsia"/>
          <w:rtl/>
        </w:rPr>
        <w:t>لۡمُلۡكَ</w:t>
      </w:r>
      <w:r w:rsidRPr="006E3762">
        <w:rPr>
          <w:rStyle w:val="Chard"/>
          <w:rtl/>
        </w:rPr>
        <w:t xml:space="preserve"> مِمَّن تَشَآءُ</w:t>
      </w:r>
      <w:r w:rsidRPr="006E3762">
        <w:rPr>
          <w:rFonts w:ascii="Tahoma" w:hAnsi="Tahoma" w:hint="cs"/>
          <w:color w:val="000000"/>
          <w:sz w:val="28"/>
          <w:szCs w:val="28"/>
          <w:rtl/>
          <w:lang w:bidi="fa-IR"/>
        </w:rPr>
        <w:t>﴾</w:t>
      </w:r>
      <w:r w:rsidRPr="006E3762">
        <w:rPr>
          <w:rStyle w:val="Char6"/>
          <w:rtl/>
        </w:rPr>
        <w:t xml:space="preserve"> [آل</w:t>
      </w:r>
      <w:r w:rsidR="00E20B2A" w:rsidRPr="006E3762">
        <w:rPr>
          <w:rStyle w:val="Char6"/>
          <w:rFonts w:hint="cs"/>
          <w:rtl/>
        </w:rPr>
        <w:t>‌</w:t>
      </w:r>
      <w:r w:rsidRPr="006E3762">
        <w:rPr>
          <w:rStyle w:val="Char6"/>
          <w:rtl/>
        </w:rPr>
        <w:t>عمران:26]</w:t>
      </w:r>
      <w:r w:rsidRPr="006E3762">
        <w:rPr>
          <w:rStyle w:val="Char6"/>
          <w:rFonts w:hint="cs"/>
          <w:rtl/>
        </w:rPr>
        <w:t>.</w:t>
      </w:r>
    </w:p>
    <w:p w:rsidR="00C719F6" w:rsidRPr="006E3762" w:rsidRDefault="0095473C" w:rsidP="006E3762">
      <w:pPr>
        <w:ind w:firstLine="284"/>
        <w:jc w:val="both"/>
        <w:rPr>
          <w:rStyle w:val="Char4"/>
          <w:rtl/>
        </w:rPr>
      </w:pPr>
      <w:r w:rsidRPr="006E3762">
        <w:rPr>
          <w:rStyle w:val="Char7"/>
          <w:rFonts w:ascii="Traditional Arabic" w:hAnsi="Traditional Arabic" w:cs="Traditional Arabic"/>
          <w:rtl/>
        </w:rPr>
        <w:t>«</w:t>
      </w:r>
      <w:r w:rsidR="00C719F6" w:rsidRPr="006E3762">
        <w:rPr>
          <w:rStyle w:val="Char7"/>
          <w:rtl/>
        </w:rPr>
        <w:t>‏‏‏بگو: پروردگارا! ا</w:t>
      </w:r>
      <w:r w:rsidR="004565B2" w:rsidRPr="006E3762">
        <w:rPr>
          <w:rStyle w:val="Char7"/>
          <w:rtl/>
        </w:rPr>
        <w:t>ی</w:t>
      </w:r>
      <w:r w:rsidR="00C719F6" w:rsidRPr="006E3762">
        <w:rPr>
          <w:rStyle w:val="Char7"/>
          <w:rtl/>
        </w:rPr>
        <w:t xml:space="preserve"> همه چ</w:t>
      </w:r>
      <w:r w:rsidR="004565B2" w:rsidRPr="006E3762">
        <w:rPr>
          <w:rStyle w:val="Char7"/>
          <w:rtl/>
        </w:rPr>
        <w:t>ی</w:t>
      </w:r>
      <w:r w:rsidR="00C719F6" w:rsidRPr="006E3762">
        <w:rPr>
          <w:rStyle w:val="Char7"/>
          <w:rtl/>
        </w:rPr>
        <w:t>ز از آن تو! تو</w:t>
      </w:r>
      <w:r w:rsidR="00D112C4" w:rsidRPr="006E3762">
        <w:rPr>
          <w:rStyle w:val="Char7"/>
          <w:rtl/>
        </w:rPr>
        <w:t xml:space="preserve"> هرکه </w:t>
      </w:r>
      <w:r w:rsidR="00C719F6" w:rsidRPr="006E3762">
        <w:rPr>
          <w:rStyle w:val="Char7"/>
          <w:rtl/>
        </w:rPr>
        <w:t>را بخواه</w:t>
      </w:r>
      <w:r w:rsidR="004565B2" w:rsidRPr="006E3762">
        <w:rPr>
          <w:rStyle w:val="Char7"/>
          <w:rtl/>
        </w:rPr>
        <w:t>ی</w:t>
      </w:r>
      <w:r w:rsidR="00C719F6" w:rsidRPr="006E3762">
        <w:rPr>
          <w:rStyle w:val="Char7"/>
          <w:rtl/>
        </w:rPr>
        <w:t xml:space="preserve"> ح</w:t>
      </w:r>
      <w:r w:rsidR="004565B2" w:rsidRPr="006E3762">
        <w:rPr>
          <w:rStyle w:val="Char7"/>
          <w:rtl/>
        </w:rPr>
        <w:t>ک</w:t>
      </w:r>
      <w:r w:rsidR="00C719F6" w:rsidRPr="006E3762">
        <w:rPr>
          <w:rStyle w:val="Char7"/>
          <w:rtl/>
        </w:rPr>
        <w:t>ومت و دارائ</w:t>
      </w:r>
      <w:r w:rsidR="004565B2" w:rsidRPr="006E3762">
        <w:rPr>
          <w:rStyle w:val="Char7"/>
          <w:rtl/>
        </w:rPr>
        <w:t>ی</w:t>
      </w:r>
      <w:r w:rsidR="00C719F6" w:rsidRPr="006E3762">
        <w:rPr>
          <w:rStyle w:val="Char7"/>
          <w:rtl/>
        </w:rPr>
        <w:t xml:space="preserve"> م</w:t>
      </w:r>
      <w:r w:rsidR="004565B2" w:rsidRPr="006E3762">
        <w:rPr>
          <w:rStyle w:val="Char7"/>
          <w:rtl/>
        </w:rPr>
        <w:t>ی</w:t>
      </w:r>
      <w:r w:rsidR="00C719F6" w:rsidRPr="006E3762">
        <w:rPr>
          <w:rStyle w:val="Char7"/>
          <w:rtl/>
        </w:rPr>
        <w:t>‌بخش</w:t>
      </w:r>
      <w:r w:rsidR="004565B2" w:rsidRPr="006E3762">
        <w:rPr>
          <w:rStyle w:val="Char7"/>
          <w:rtl/>
        </w:rPr>
        <w:t>ی</w:t>
      </w:r>
      <w:r w:rsidR="00C719F6" w:rsidRPr="006E3762">
        <w:rPr>
          <w:rStyle w:val="Char7"/>
          <w:rtl/>
        </w:rPr>
        <w:t xml:space="preserve"> و از</w:t>
      </w:r>
      <w:r w:rsidR="00D112C4" w:rsidRPr="006E3762">
        <w:rPr>
          <w:rStyle w:val="Char7"/>
          <w:rtl/>
        </w:rPr>
        <w:t xml:space="preserve"> هرکه </w:t>
      </w:r>
      <w:r w:rsidR="00C719F6" w:rsidRPr="006E3762">
        <w:rPr>
          <w:rStyle w:val="Char7"/>
          <w:rtl/>
        </w:rPr>
        <w:t>بخواه</w:t>
      </w:r>
      <w:r w:rsidR="004565B2" w:rsidRPr="006E3762">
        <w:rPr>
          <w:rStyle w:val="Char7"/>
          <w:rtl/>
        </w:rPr>
        <w:t>ی</w:t>
      </w:r>
      <w:r w:rsidR="00C719F6" w:rsidRPr="006E3762">
        <w:rPr>
          <w:rStyle w:val="Char7"/>
          <w:rtl/>
        </w:rPr>
        <w:t xml:space="preserve"> ح</w:t>
      </w:r>
      <w:r w:rsidR="004565B2" w:rsidRPr="006E3762">
        <w:rPr>
          <w:rStyle w:val="Char7"/>
          <w:rtl/>
        </w:rPr>
        <w:t>ک</w:t>
      </w:r>
      <w:r w:rsidR="00C719F6" w:rsidRPr="006E3762">
        <w:rPr>
          <w:rStyle w:val="Char7"/>
          <w:rtl/>
        </w:rPr>
        <w:t>ومت و دارائ</w:t>
      </w:r>
      <w:r w:rsidR="004565B2" w:rsidRPr="006E3762">
        <w:rPr>
          <w:rStyle w:val="Char7"/>
          <w:rtl/>
        </w:rPr>
        <w:t>ی</w:t>
      </w:r>
      <w:r w:rsidR="00C719F6" w:rsidRPr="006E3762">
        <w:rPr>
          <w:rStyle w:val="Char7"/>
          <w:rtl/>
        </w:rPr>
        <w:t xml:space="preserve"> را بازپس م</w:t>
      </w:r>
      <w:r w:rsidR="004565B2" w:rsidRPr="006E3762">
        <w:rPr>
          <w:rStyle w:val="Char7"/>
          <w:rtl/>
        </w:rPr>
        <w:t>ی</w:t>
      </w:r>
      <w:r w:rsidR="00C719F6" w:rsidRPr="006E3762">
        <w:rPr>
          <w:rStyle w:val="Char7"/>
          <w:rtl/>
        </w:rPr>
        <w:t>‌گ</w:t>
      </w:r>
      <w:r w:rsidR="004565B2" w:rsidRPr="006E3762">
        <w:rPr>
          <w:rStyle w:val="Char7"/>
          <w:rtl/>
        </w:rPr>
        <w:t>ی</w:t>
      </w:r>
      <w:r w:rsidR="00C719F6" w:rsidRPr="006E3762">
        <w:rPr>
          <w:rStyle w:val="Char7"/>
          <w:rtl/>
        </w:rPr>
        <w:t>ر</w:t>
      </w:r>
      <w:r w:rsidR="004565B2" w:rsidRPr="006E3762">
        <w:rPr>
          <w:rStyle w:val="Char7"/>
          <w:rtl/>
        </w:rPr>
        <w:t>ی</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مالِک المُلک</w:t>
      </w:r>
      <w:r w:rsidR="00CC1B3D" w:rsidRPr="006E3762">
        <w:rPr>
          <w:rStyle w:val="Char4"/>
          <w:rFonts w:cs="CTraditional Arabic" w:hint="cs"/>
          <w:rtl/>
        </w:rPr>
        <w:t>أ</w:t>
      </w:r>
      <w:r w:rsidRPr="006E3762">
        <w:rPr>
          <w:rStyle w:val="Char4"/>
          <w:rFonts w:hint="cs"/>
          <w:rtl/>
        </w:rPr>
        <w:t xml:space="preserve"> کسی است که دارای مُلک و دارائی است و بندگان و آفریده</w:t>
      </w:r>
      <w:r w:rsidRPr="006E3762">
        <w:rPr>
          <w:rStyle w:val="Char4"/>
          <w:rFonts w:hint="cs"/>
          <w:rtl/>
        </w:rPr>
        <w:softHyphen/>
        <w:t>هایش که صاحبش</w:t>
      </w:r>
      <w:r w:rsidR="00CC1B3D" w:rsidRPr="006E3762">
        <w:rPr>
          <w:rStyle w:val="Char4"/>
          <w:rFonts w:cs="CTraditional Arabic" w:hint="cs"/>
          <w:rtl/>
        </w:rPr>
        <w:t>أ</w:t>
      </w:r>
      <w:r w:rsidRPr="006E3762">
        <w:rPr>
          <w:rStyle w:val="Char4"/>
          <w:rFonts w:hint="cs"/>
          <w:rtl/>
        </w:rPr>
        <w:t xml:space="preserve"> به عنوان مَلِک با آنها برخورد می</w:t>
      </w:r>
      <w:r w:rsidRPr="006E3762">
        <w:rPr>
          <w:rStyle w:val="Char4"/>
          <w:rFonts w:hint="cs"/>
          <w:rtl/>
        </w:rPr>
        <w:softHyphen/>
        <w:t>کند، تحت فرمان او هستند و بر همه چیز تسلّط و سیطره دارد. پس مَلِک بودن بر آنها وصف خداوند است</w:t>
      </w:r>
      <w:r w:rsidRPr="006E3762">
        <w:rPr>
          <w:rFonts w:ascii="Lotus Linotype" w:hAnsi="Lotus Linotype" w:cs="IRNazli"/>
          <w:color w:val="000000"/>
          <w:sz w:val="28"/>
          <w:szCs w:val="28"/>
          <w:vertAlign w:val="superscript"/>
          <w:rtl/>
        </w:rPr>
        <w:t>(</w:t>
      </w:r>
      <w:r w:rsidRPr="006E3762">
        <w:rPr>
          <w:rStyle w:val="FootnoteReference"/>
          <w:rFonts w:ascii="Lotus Linotype" w:hAnsi="Lotus Linotype" w:cs="IRNazli"/>
          <w:color w:val="000000"/>
          <w:szCs w:val="28"/>
          <w:rtl/>
        </w:rPr>
        <w:footnoteReference w:id="420"/>
      </w:r>
      <w:r w:rsidRPr="006E3762">
        <w:rPr>
          <w:rFonts w:ascii="Lotus Linotype" w:hAnsi="Lotus Linotype" w:cs="IRNazli"/>
          <w:color w:val="000000"/>
          <w:sz w:val="28"/>
          <w:szCs w:val="28"/>
          <w:vertAlign w:val="superscript"/>
          <w:rtl/>
        </w:rPr>
        <w:t>)</w:t>
      </w:r>
      <w:r w:rsidR="0095473C" w:rsidRPr="006E3762">
        <w:rPr>
          <w:rFonts w:ascii="Lotus Linotype" w:hAnsi="Lotus Linotype" w:cs="IRNazli" w:hint="cs"/>
          <w:color w:val="000000"/>
          <w:sz w:val="28"/>
          <w:szCs w:val="28"/>
          <w:rtl/>
        </w:rPr>
        <w:t>.</w:t>
      </w:r>
      <w:r w:rsidRPr="006E3762">
        <w:rPr>
          <w:rFonts w:ascii="Lotus Linotype" w:hAnsi="Lotus Linotype" w:cs="IRNazli" w:hint="cs"/>
          <w:color w:val="000000"/>
          <w:sz w:val="28"/>
          <w:szCs w:val="28"/>
          <w:vertAlign w:val="superscript"/>
          <w:rtl/>
        </w:rPr>
        <w:t xml:space="preserve"> </w:t>
      </w:r>
      <w:r w:rsidRPr="006E3762">
        <w:rPr>
          <w:rStyle w:val="Char4"/>
          <w:rFonts w:hint="cs"/>
          <w:rtl/>
        </w:rPr>
        <w:t>مالِکَ المُلک، مالکِ متصرّف در هر چیزی است و اراده</w:t>
      </w:r>
      <w:r w:rsidRPr="006E3762">
        <w:rPr>
          <w:rStyle w:val="Char4"/>
          <w:rFonts w:hint="cs"/>
          <w:rtl/>
        </w:rPr>
        <w:softHyphen/>
        <w:t>اش لازم الإجراست و هر آنگونه که بخواهد، به انجام می</w:t>
      </w:r>
      <w:r w:rsidRPr="006E3762">
        <w:rPr>
          <w:rStyle w:val="Char4"/>
          <w:rFonts w:hint="cs"/>
          <w:rtl/>
        </w:rPr>
        <w:softHyphen/>
        <w:t>رساند و هیچ کس نمی</w:t>
      </w:r>
      <w:r w:rsidRPr="006E3762">
        <w:rPr>
          <w:rStyle w:val="Char4"/>
          <w:rFonts w:hint="cs"/>
          <w:rtl/>
        </w:rPr>
        <w:softHyphen/>
        <w:t>تواند حکم و فرمان وی را نقض کند و یا پیش</w:t>
      </w:r>
      <w:r w:rsidRPr="006E3762">
        <w:rPr>
          <w:rStyle w:val="Char4"/>
          <w:rFonts w:hint="cs"/>
          <w:rtl/>
        </w:rPr>
        <w:softHyphen/>
        <w:t>گیری نماید.</w:t>
      </w:r>
    </w:p>
    <w:p w:rsidR="00C719F6" w:rsidRPr="00640CAC" w:rsidRDefault="00C719F6" w:rsidP="006E3762">
      <w:pPr>
        <w:ind w:firstLine="284"/>
        <w:jc w:val="both"/>
        <w:rPr>
          <w:rStyle w:val="Char5"/>
          <w:spacing w:val="-2"/>
          <w:rtl/>
        </w:rPr>
      </w:pPr>
      <w:r w:rsidRPr="00640CAC">
        <w:rPr>
          <w:rStyle w:val="Char4"/>
          <w:rFonts w:hint="cs"/>
          <w:spacing w:val="-2"/>
          <w:rtl/>
        </w:rPr>
        <w:t>مؤمن مالکیّت خداوند</w:t>
      </w:r>
      <w:r w:rsidR="00CC1B3D" w:rsidRPr="00640CAC">
        <w:rPr>
          <w:rStyle w:val="Char4"/>
          <w:rFonts w:cs="CTraditional Arabic" w:hint="cs"/>
          <w:spacing w:val="-2"/>
          <w:rtl/>
        </w:rPr>
        <w:t>أ</w:t>
      </w:r>
      <w:r w:rsidRPr="00640CAC">
        <w:rPr>
          <w:rStyle w:val="Char4"/>
          <w:rFonts w:hint="cs"/>
          <w:spacing w:val="-2"/>
          <w:rtl/>
        </w:rPr>
        <w:t xml:space="preserve"> را در هر چیزی دیده و تنها مالکیّت و فرمان و حکم وی را به رسمیّت می</w:t>
      </w:r>
      <w:r w:rsidRPr="00640CAC">
        <w:rPr>
          <w:rStyle w:val="Char4"/>
          <w:rFonts w:hint="cs"/>
          <w:spacing w:val="-2"/>
          <w:rtl/>
        </w:rPr>
        <w:softHyphen/>
        <w:t>شناسد و خود را نیز در ملک و فرمان و سیطر</w:t>
      </w:r>
      <w:r w:rsidR="004565B2" w:rsidRPr="00640CAC">
        <w:rPr>
          <w:rStyle w:val="Char4"/>
          <w:rFonts w:hint="cs"/>
          <w:spacing w:val="-2"/>
          <w:rtl/>
        </w:rPr>
        <w:t>ۀ</w:t>
      </w:r>
      <w:r w:rsidRPr="00640CAC">
        <w:rPr>
          <w:rStyle w:val="Char4"/>
          <w:rFonts w:hint="cs"/>
          <w:spacing w:val="-2"/>
          <w:rtl/>
        </w:rPr>
        <w:t xml:space="preserve"> او می</w:t>
      </w:r>
      <w:r w:rsidRPr="00640CAC">
        <w:rPr>
          <w:rStyle w:val="Char4"/>
          <w:rFonts w:hint="cs"/>
          <w:spacing w:val="-2"/>
          <w:rtl/>
        </w:rPr>
        <w:softHyphen/>
        <w:t xml:space="preserve">بیند بدین خاطر با ندای مالکش بدو که: </w:t>
      </w:r>
      <w:r w:rsidRPr="00640CAC">
        <w:rPr>
          <w:rStyle w:val="Char4"/>
          <w:spacing w:val="-2"/>
          <w:rtl/>
        </w:rPr>
        <w:t xml:space="preserve">به </w:t>
      </w:r>
      <w:r w:rsidR="004565B2" w:rsidRPr="00640CAC">
        <w:rPr>
          <w:rStyle w:val="Char4"/>
          <w:spacing w:val="-2"/>
          <w:rtl/>
        </w:rPr>
        <w:t>ی</w:t>
      </w:r>
      <w:r w:rsidRPr="00640CAC">
        <w:rPr>
          <w:rStyle w:val="Char4"/>
          <w:spacing w:val="-2"/>
          <w:rtl/>
        </w:rPr>
        <w:t>گانگ</w:t>
      </w:r>
      <w:r w:rsidR="004565B2" w:rsidRPr="00640CAC">
        <w:rPr>
          <w:rStyle w:val="Char4"/>
          <w:spacing w:val="-2"/>
          <w:rtl/>
        </w:rPr>
        <w:t>ی</w:t>
      </w:r>
      <w:r w:rsidRPr="00640CAC">
        <w:rPr>
          <w:rStyle w:val="Char4"/>
          <w:spacing w:val="-2"/>
          <w:rtl/>
        </w:rPr>
        <w:t xml:space="preserve"> خدا</w:t>
      </w:r>
      <w:r w:rsidR="00CC1B3D" w:rsidRPr="00640CAC">
        <w:rPr>
          <w:rStyle w:val="Char4"/>
          <w:rFonts w:cs="CTraditional Arabic"/>
          <w:spacing w:val="-2"/>
          <w:rtl/>
        </w:rPr>
        <w:t>أ</w:t>
      </w:r>
      <w:r w:rsidRPr="00640CAC">
        <w:rPr>
          <w:rStyle w:val="Char4"/>
          <w:spacing w:val="-2"/>
          <w:rtl/>
        </w:rPr>
        <w:t xml:space="preserve"> اقرار </w:t>
      </w:r>
      <w:r w:rsidR="004565B2" w:rsidRPr="00640CAC">
        <w:rPr>
          <w:rStyle w:val="Char4"/>
          <w:spacing w:val="-2"/>
          <w:rtl/>
        </w:rPr>
        <w:t>ک</w:t>
      </w:r>
      <w:r w:rsidRPr="00640CAC">
        <w:rPr>
          <w:rStyle w:val="Char4"/>
          <w:spacing w:val="-2"/>
          <w:rtl/>
        </w:rPr>
        <w:t>ن و</w:t>
      </w:r>
      <w:r w:rsidR="009A76CB" w:rsidRPr="00640CAC">
        <w:rPr>
          <w:rStyle w:val="Char4"/>
          <w:spacing w:val="-2"/>
          <w:rtl/>
        </w:rPr>
        <w:t xml:space="preserve"> </w:t>
      </w:r>
      <w:r w:rsidRPr="00640CAC">
        <w:rPr>
          <w:rStyle w:val="Char4"/>
          <w:spacing w:val="-2"/>
          <w:rtl/>
        </w:rPr>
        <w:t xml:space="preserve">اخلاص داشته باش </w:t>
      </w:r>
      <w:r w:rsidRPr="00640CAC">
        <w:rPr>
          <w:rStyle w:val="Char4"/>
          <w:rFonts w:hint="cs"/>
          <w:spacing w:val="-2"/>
          <w:rtl/>
        </w:rPr>
        <w:t>و تسلیم خدا شو</w:t>
      </w:r>
      <w:r w:rsidRPr="00640CAC">
        <w:rPr>
          <w:rStyle w:val="Char4"/>
          <w:spacing w:val="-2"/>
          <w:rtl/>
        </w:rPr>
        <w:t xml:space="preserve">. </w:t>
      </w:r>
      <w:r w:rsidRPr="00640CAC">
        <w:rPr>
          <w:rStyle w:val="Char4"/>
          <w:rFonts w:hint="cs"/>
          <w:spacing w:val="-2"/>
          <w:rtl/>
        </w:rPr>
        <w:t>با جان و دل لبیک گفته و خواهد گفت:</w:t>
      </w:r>
      <w:r w:rsidR="009A76CB" w:rsidRPr="00640CAC">
        <w:rPr>
          <w:rStyle w:val="Char4"/>
          <w:rFonts w:hint="cs"/>
          <w:spacing w:val="-2"/>
          <w:rtl/>
        </w:rPr>
        <w:t xml:space="preserve"> </w:t>
      </w:r>
      <w:r w:rsidRPr="00640CAC">
        <w:rPr>
          <w:rStyle w:val="Char4"/>
          <w:spacing w:val="-2"/>
          <w:rtl/>
        </w:rPr>
        <w:t xml:space="preserve">اقرار </w:t>
      </w:r>
      <w:r w:rsidR="004565B2" w:rsidRPr="00640CAC">
        <w:rPr>
          <w:rStyle w:val="Char4"/>
          <w:spacing w:val="-2"/>
          <w:rtl/>
        </w:rPr>
        <w:t>ک</w:t>
      </w:r>
      <w:r w:rsidRPr="00640CAC">
        <w:rPr>
          <w:rStyle w:val="Char4"/>
          <w:spacing w:val="-2"/>
          <w:rtl/>
        </w:rPr>
        <w:t>ردم و سر بر آستان تو سائ</w:t>
      </w:r>
      <w:r w:rsidR="004565B2" w:rsidRPr="00640CAC">
        <w:rPr>
          <w:rStyle w:val="Char4"/>
          <w:spacing w:val="-2"/>
          <w:rtl/>
        </w:rPr>
        <w:t>ی</w:t>
      </w:r>
      <w:r w:rsidRPr="00640CAC">
        <w:rPr>
          <w:rStyle w:val="Char4"/>
          <w:spacing w:val="-2"/>
          <w:rtl/>
        </w:rPr>
        <w:t>دم و خالصانه تسل</w:t>
      </w:r>
      <w:r w:rsidR="004565B2" w:rsidRPr="00640CAC">
        <w:rPr>
          <w:rStyle w:val="Char4"/>
          <w:spacing w:val="-2"/>
          <w:rtl/>
        </w:rPr>
        <w:t>ی</w:t>
      </w:r>
      <w:r w:rsidRPr="00640CAC">
        <w:rPr>
          <w:rStyle w:val="Char4"/>
          <w:spacing w:val="-2"/>
          <w:rtl/>
        </w:rPr>
        <w:t>م پروردگار جهان</w:t>
      </w:r>
      <w:r w:rsidR="004565B2" w:rsidRPr="00640CAC">
        <w:rPr>
          <w:rStyle w:val="Char4"/>
          <w:spacing w:val="-2"/>
          <w:rtl/>
        </w:rPr>
        <w:t>ی</w:t>
      </w:r>
      <w:r w:rsidRPr="00640CAC">
        <w:rPr>
          <w:rStyle w:val="Char4"/>
          <w:spacing w:val="-2"/>
          <w:rtl/>
        </w:rPr>
        <w:t xml:space="preserve">ان </w:t>
      </w:r>
      <w:r w:rsidRPr="00640CAC">
        <w:rPr>
          <w:rStyle w:val="Char4"/>
          <w:rFonts w:hint="cs"/>
          <w:spacing w:val="-2"/>
          <w:rtl/>
        </w:rPr>
        <w:t xml:space="preserve">و مالک حقیقی آن </w:t>
      </w:r>
      <w:r w:rsidRPr="00640CAC">
        <w:rPr>
          <w:rStyle w:val="Char4"/>
          <w:spacing w:val="-2"/>
          <w:rtl/>
        </w:rPr>
        <w:t>گشتم.</w:t>
      </w:r>
      <w:r w:rsidRPr="00640CAC">
        <w:rPr>
          <w:rStyle w:val="Char4"/>
          <w:rFonts w:hint="cs"/>
          <w:spacing w:val="-2"/>
          <w:rtl/>
        </w:rPr>
        <w:t xml:space="preserve"> و در این راستا به</w:t>
      </w:r>
      <w:r w:rsidRPr="00640CAC">
        <w:rPr>
          <w:rStyle w:val="Char4"/>
          <w:rFonts w:hint="cs"/>
          <w:spacing w:val="-2"/>
          <w:rtl/>
        </w:rPr>
        <w:softHyphen/>
        <w:t>گونه</w:t>
      </w:r>
      <w:r w:rsidRPr="00640CAC">
        <w:rPr>
          <w:rStyle w:val="Char4"/>
          <w:rFonts w:hint="cs"/>
          <w:spacing w:val="-2"/>
          <w:rtl/>
        </w:rPr>
        <w:softHyphen/>
        <w:t>ای بر نفس خود سیطره دارد تا روزی که در برابر مالِک المُلک</w:t>
      </w:r>
      <w:r w:rsidR="00CC1B3D" w:rsidRPr="00640CAC">
        <w:rPr>
          <w:rStyle w:val="Char4"/>
          <w:rFonts w:cs="CTraditional Arabic" w:hint="cs"/>
          <w:spacing w:val="-2"/>
          <w:rtl/>
        </w:rPr>
        <w:t>أ</w:t>
      </w:r>
      <w:r w:rsidRPr="00640CAC">
        <w:rPr>
          <w:rStyle w:val="Char4"/>
          <w:rFonts w:hint="cs"/>
          <w:spacing w:val="-2"/>
          <w:rtl/>
        </w:rPr>
        <w:t xml:space="preserve"> حاضر گشت وظیف</w:t>
      </w:r>
      <w:r w:rsidR="004565B2" w:rsidRPr="00640CAC">
        <w:rPr>
          <w:rStyle w:val="Char4"/>
          <w:rFonts w:hint="cs"/>
          <w:spacing w:val="-2"/>
          <w:rtl/>
        </w:rPr>
        <w:t>ۀ</w:t>
      </w:r>
      <w:r w:rsidRPr="00640CAC">
        <w:rPr>
          <w:rStyle w:val="Char4"/>
          <w:rFonts w:hint="cs"/>
          <w:spacing w:val="-2"/>
          <w:rtl/>
        </w:rPr>
        <w:t xml:space="preserve"> بندگی خود را ادا کرده باشد. و مؤمن همیشه دارائی و حکوت را از وی می</w:t>
      </w:r>
      <w:r w:rsidRPr="00640CAC">
        <w:rPr>
          <w:rStyle w:val="Char4"/>
          <w:rFonts w:hint="cs"/>
          <w:spacing w:val="-2"/>
          <w:rtl/>
        </w:rPr>
        <w:softHyphen/>
        <w:t xml:space="preserve">خواهد و در دارا شدن، آنها </w:t>
      </w:r>
      <w:r w:rsidRPr="00640CAC">
        <w:rPr>
          <w:rStyle w:val="Char4"/>
          <w:rFonts w:hint="cs"/>
          <w:spacing w:val="-2"/>
          <w:rtl/>
        </w:rPr>
        <w:softHyphen/>
        <w:t>را در مسیر قوانین و فرمانِ مالک حقیقی قرار داده و ادای وظیفه می‌کند.</w:t>
      </w:r>
    </w:p>
    <w:p w:rsidR="00C719F6" w:rsidRPr="006E3762" w:rsidRDefault="00C719F6" w:rsidP="006E3762">
      <w:pPr>
        <w:pStyle w:val="a2"/>
        <w:rPr>
          <w:rtl/>
        </w:rPr>
      </w:pPr>
      <w:bookmarkStart w:id="930" w:name="_Toc404710388"/>
      <w:bookmarkStart w:id="931" w:name="_Toc437716095"/>
      <w:r w:rsidRPr="006E3762">
        <w:rPr>
          <w:rFonts w:hint="cs"/>
          <w:rtl/>
        </w:rPr>
        <w:t>85-</w:t>
      </w:r>
      <w:r w:rsidR="0095473C" w:rsidRPr="006E3762">
        <w:rPr>
          <w:rFonts w:hint="cs"/>
          <w:rtl/>
        </w:rPr>
        <w:t xml:space="preserve"> </w:t>
      </w:r>
      <w:r w:rsidRPr="006E3762">
        <w:rPr>
          <w:rFonts w:hint="cs"/>
          <w:rtl/>
        </w:rPr>
        <w:t>ذو الجلال و الإکرام</w:t>
      </w:r>
      <w:bookmarkEnd w:id="930"/>
      <w:bookmarkEnd w:id="931"/>
      <w:r w:rsidRPr="006E3762">
        <w:rPr>
          <w:rtl/>
        </w:rPr>
        <w:fldChar w:fldCharType="begin"/>
      </w:r>
      <w:r w:rsidRPr="006E3762">
        <w:instrText xml:space="preserve"> TC "</w:instrText>
      </w:r>
      <w:bookmarkStart w:id="932" w:name="_Toc373938140"/>
      <w:bookmarkStart w:id="933" w:name="_Toc404508288"/>
      <w:r w:rsidRPr="006E3762">
        <w:rPr>
          <w:rFonts w:hint="cs"/>
          <w:rtl/>
        </w:rPr>
        <w:instrText>ذو الجلال و الإکرام</w:instrText>
      </w:r>
      <w:bookmarkEnd w:id="932"/>
      <w:bookmarkEnd w:id="933"/>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وَيَبۡقَىٰ وَجۡهُ رَبِّكَ ذُو </w:t>
      </w:r>
      <w:r w:rsidRPr="006E3762">
        <w:rPr>
          <w:rStyle w:val="Chard"/>
          <w:rFonts w:hint="cs"/>
          <w:rtl/>
        </w:rPr>
        <w:t>ٱ</w:t>
      </w:r>
      <w:r w:rsidRPr="006E3762">
        <w:rPr>
          <w:rStyle w:val="Chard"/>
          <w:rFonts w:hint="eastAsia"/>
          <w:rtl/>
        </w:rPr>
        <w:t>لۡجَلَٰلِ</w:t>
      </w:r>
      <w:r w:rsidRPr="006E3762">
        <w:rPr>
          <w:rStyle w:val="Chard"/>
          <w:rtl/>
        </w:rPr>
        <w:t xml:space="preserve"> وَ</w:t>
      </w:r>
      <w:r w:rsidRPr="006E3762">
        <w:rPr>
          <w:rStyle w:val="Chard"/>
          <w:rFonts w:hint="cs"/>
          <w:rtl/>
        </w:rPr>
        <w:t>ٱ</w:t>
      </w:r>
      <w:r w:rsidRPr="006E3762">
        <w:rPr>
          <w:rStyle w:val="Chard"/>
          <w:rFonts w:hint="eastAsia"/>
          <w:rtl/>
        </w:rPr>
        <w:t>لۡإِكۡرَامِ</w:t>
      </w:r>
      <w:r w:rsidRPr="006E3762">
        <w:rPr>
          <w:rStyle w:val="Chard"/>
          <w:rtl/>
        </w:rPr>
        <w:t>٢٧</w:t>
      </w:r>
      <w:r w:rsidRPr="006E3762">
        <w:rPr>
          <w:rFonts w:ascii="Tahoma" w:hAnsi="Tahoma" w:hint="cs"/>
          <w:color w:val="000000"/>
          <w:sz w:val="28"/>
          <w:szCs w:val="28"/>
          <w:rtl/>
          <w:lang w:bidi="fa-IR"/>
        </w:rPr>
        <w:t>﴾</w:t>
      </w:r>
      <w:r w:rsidRPr="006E3762">
        <w:rPr>
          <w:rStyle w:val="Char6"/>
          <w:rtl/>
        </w:rPr>
        <w:t xml:space="preserve"> [الرحمن: 27]</w:t>
      </w:r>
      <w:r w:rsidRPr="006E3762">
        <w:rPr>
          <w:rStyle w:val="Char6"/>
          <w:rFonts w:hint="cs"/>
          <w:rtl/>
        </w:rPr>
        <w:t>.</w:t>
      </w:r>
    </w:p>
    <w:p w:rsidR="00C719F6" w:rsidRPr="006E3762" w:rsidRDefault="0095473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‏‏‏‏و تنها ذات پروردگار با عظمت و ارجمند تو م</w:t>
      </w:r>
      <w:r w:rsidR="004565B2" w:rsidRPr="006E3762">
        <w:rPr>
          <w:rStyle w:val="Char7"/>
          <w:rtl/>
        </w:rPr>
        <w:t>ی</w:t>
      </w:r>
      <w:r w:rsidR="00C719F6" w:rsidRPr="006E3762">
        <w:rPr>
          <w:rStyle w:val="Char7"/>
          <w:rtl/>
        </w:rPr>
        <w:t>‌ماند و بس</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40CAC" w:rsidRDefault="00C719F6" w:rsidP="006E3762">
      <w:pPr>
        <w:ind w:firstLine="284"/>
        <w:jc w:val="both"/>
        <w:rPr>
          <w:rStyle w:val="Char4"/>
          <w:spacing w:val="-2"/>
          <w:rtl/>
        </w:rPr>
      </w:pPr>
      <w:r w:rsidRPr="00640CAC">
        <w:rPr>
          <w:rStyle w:val="Char4"/>
          <w:rFonts w:hint="cs"/>
          <w:spacing w:val="-2"/>
          <w:rtl/>
        </w:rPr>
        <w:t xml:space="preserve">در مورد </w:t>
      </w:r>
      <w:r w:rsidR="0095473C" w:rsidRPr="00640CAC">
        <w:rPr>
          <w:rStyle w:val="Char4"/>
          <w:rFonts w:hint="cs"/>
          <w:spacing w:val="-2"/>
          <w:rtl/>
        </w:rPr>
        <w:t>«</w:t>
      </w:r>
      <w:r w:rsidRPr="00640CAC">
        <w:rPr>
          <w:rStyle w:val="Char4"/>
          <w:rFonts w:hint="cs"/>
          <w:spacing w:val="-2"/>
          <w:rtl/>
        </w:rPr>
        <w:t>جلیل و کریم</w:t>
      </w:r>
      <w:r w:rsidR="0095473C" w:rsidRPr="00640CAC">
        <w:rPr>
          <w:rStyle w:val="Char4"/>
          <w:rFonts w:hint="cs"/>
          <w:spacing w:val="-2"/>
          <w:rtl/>
        </w:rPr>
        <w:t>»</w:t>
      </w:r>
      <w:r w:rsidRPr="00640CAC">
        <w:rPr>
          <w:rStyle w:val="Char4"/>
          <w:rFonts w:hint="cs"/>
          <w:spacing w:val="-2"/>
          <w:rtl/>
        </w:rPr>
        <w:t xml:space="preserve"> پیشتر بحث شد. ذو الجلال یعنی؛ خداوند در ذاتش جلال است و جلال یعنی؛ تمامی صفات کمال، جمال و بزرگی و مجد و عظمت را در ذات و صفاتش داراست. ذو الأکرام یعنی؛ صاحب کَرم و بخشش به بندگانش است. و این </w:t>
      </w:r>
      <w:r w:rsidRPr="00640CAC">
        <w:rPr>
          <w:rStyle w:val="Char4"/>
          <w:rFonts w:hint="cs"/>
          <w:spacing w:val="-4"/>
          <w:rtl/>
        </w:rPr>
        <w:t>نشانگر آن است که چون انسان دارای خصلت</w:t>
      </w:r>
      <w:r w:rsidRPr="00640CAC">
        <w:rPr>
          <w:rStyle w:val="Char4"/>
          <w:spacing w:val="-4"/>
          <w:rtl/>
        </w:rPr>
        <w:softHyphen/>
      </w:r>
      <w:r w:rsidRPr="00640CAC">
        <w:rPr>
          <w:rStyle w:val="Char4"/>
          <w:rFonts w:hint="cs"/>
          <w:spacing w:val="-4"/>
          <w:rtl/>
        </w:rPr>
        <w:t>ها و خصوصیّات نیکوی بارز و مشهودی است پس خداوند وی را کریم داشته و در مقام کریم به وی نگریسته است و وی را با</w:t>
      </w:r>
      <w:r w:rsidRPr="00640CAC">
        <w:rPr>
          <w:rStyle w:val="Char4"/>
          <w:spacing w:val="-4"/>
          <w:rtl/>
        </w:rPr>
        <w:t xml:space="preserve"> اعطاء عقل، اراده، اخت</w:t>
      </w:r>
      <w:r w:rsidR="004565B2" w:rsidRPr="00640CAC">
        <w:rPr>
          <w:rStyle w:val="Char4"/>
          <w:spacing w:val="-4"/>
          <w:rtl/>
        </w:rPr>
        <w:t>ی</w:t>
      </w:r>
      <w:r w:rsidRPr="00640CAC">
        <w:rPr>
          <w:rStyle w:val="Char4"/>
          <w:spacing w:val="-4"/>
          <w:rtl/>
        </w:rPr>
        <w:t>ار، ن</w:t>
      </w:r>
      <w:r w:rsidR="004565B2" w:rsidRPr="00640CAC">
        <w:rPr>
          <w:rStyle w:val="Char4"/>
          <w:spacing w:val="-4"/>
          <w:rtl/>
        </w:rPr>
        <w:t>ی</w:t>
      </w:r>
      <w:r w:rsidRPr="00640CAC">
        <w:rPr>
          <w:rStyle w:val="Char4"/>
          <w:spacing w:val="-4"/>
          <w:rtl/>
        </w:rPr>
        <w:t>رو</w:t>
      </w:r>
      <w:r w:rsidR="004565B2" w:rsidRPr="00640CAC">
        <w:rPr>
          <w:rStyle w:val="Char4"/>
          <w:spacing w:val="-4"/>
          <w:rtl/>
        </w:rPr>
        <w:t>ی</w:t>
      </w:r>
      <w:r w:rsidRPr="00640CAC">
        <w:rPr>
          <w:rStyle w:val="Char4"/>
          <w:spacing w:val="-4"/>
          <w:rtl/>
        </w:rPr>
        <w:t xml:space="preserve"> پندار و گفتار و نوشتار، قامت راست، و </w:t>
      </w:r>
      <w:r w:rsidRPr="00640CAC">
        <w:rPr>
          <w:rStyle w:val="Char4"/>
          <w:rFonts w:hint="cs"/>
          <w:spacing w:val="-4"/>
          <w:rtl/>
        </w:rPr>
        <w:t>بهره</w:t>
      </w:r>
      <w:r w:rsidRPr="00640CAC">
        <w:rPr>
          <w:rStyle w:val="Char4"/>
          <w:rFonts w:hint="cs"/>
          <w:spacing w:val="-4"/>
          <w:rtl/>
        </w:rPr>
        <w:softHyphen/>
        <w:t xml:space="preserve">مندی از بخشش و عفو و نعمت و سخاوت و حکمت و رأفت ِخداوند و </w:t>
      </w:r>
      <w:r w:rsidRPr="00640CAC">
        <w:rPr>
          <w:rStyle w:val="Char4"/>
          <w:spacing w:val="-4"/>
          <w:rtl/>
        </w:rPr>
        <w:t>غ</w:t>
      </w:r>
      <w:r w:rsidR="004565B2" w:rsidRPr="00640CAC">
        <w:rPr>
          <w:rStyle w:val="Char4"/>
          <w:spacing w:val="-4"/>
          <w:rtl/>
        </w:rPr>
        <w:t>ی</w:t>
      </w:r>
      <w:r w:rsidRPr="00640CAC">
        <w:rPr>
          <w:rStyle w:val="Char4"/>
          <w:spacing w:val="-4"/>
          <w:rtl/>
        </w:rPr>
        <w:t>ره</w:t>
      </w:r>
      <w:r w:rsidRPr="00640CAC">
        <w:rPr>
          <w:rStyle w:val="Char4"/>
          <w:rFonts w:hint="cs"/>
          <w:spacing w:val="-4"/>
          <w:rtl/>
        </w:rPr>
        <w:t xml:space="preserve"> إکرام و گرامی نموده است.</w:t>
      </w:r>
    </w:p>
    <w:p w:rsidR="00C719F6" w:rsidRPr="006E3762" w:rsidRDefault="00C719F6" w:rsidP="006E3762">
      <w:pPr>
        <w:ind w:firstLine="284"/>
        <w:jc w:val="both"/>
        <w:rPr>
          <w:rStyle w:val="Char4"/>
          <w:rtl/>
        </w:rPr>
      </w:pPr>
      <w:r w:rsidRPr="006E3762">
        <w:rPr>
          <w:rStyle w:val="Char4"/>
          <w:rFonts w:hint="cs"/>
          <w:rtl/>
        </w:rPr>
        <w:t>این نام مبارک، اسرار حقایق جلالیّت و جمال خداوند</w:t>
      </w:r>
      <w:r w:rsidR="00CC1B3D" w:rsidRPr="006E3762">
        <w:rPr>
          <w:rStyle w:val="Char4"/>
          <w:rFonts w:cs="CTraditional Arabic" w:hint="cs"/>
          <w:rtl/>
        </w:rPr>
        <w:t>أ</w:t>
      </w:r>
      <w:r w:rsidRPr="006E3762">
        <w:rPr>
          <w:rStyle w:val="Char4"/>
          <w:rFonts w:hint="cs"/>
          <w:rtl/>
        </w:rPr>
        <w:t xml:space="preserve"> را بر انسان هویدا کرده و با تابش نور این نامِ زیبا، درونش منوَّر و زیبا و وجودش جلیل</w:t>
      </w:r>
      <w:r w:rsidRPr="006E3762">
        <w:rPr>
          <w:rStyle w:val="Char4"/>
          <w:rtl/>
        </w:rPr>
        <w:softHyphen/>
      </w:r>
      <w:r w:rsidRPr="006E3762">
        <w:rPr>
          <w:rStyle w:val="Char4"/>
          <w:rFonts w:hint="cs"/>
          <w:rtl/>
        </w:rPr>
        <w:t>القدر و بلندمرتبه می</w:t>
      </w:r>
      <w:r w:rsidR="0095473C" w:rsidRPr="006E3762">
        <w:rPr>
          <w:rStyle w:val="Char4"/>
          <w:rFonts w:hint="eastAsia"/>
          <w:rtl/>
        </w:rPr>
        <w:t>‌</w:t>
      </w:r>
      <w:r w:rsidRPr="006E3762">
        <w:rPr>
          <w:rStyle w:val="Char4"/>
          <w:rFonts w:hint="cs"/>
          <w:rtl/>
        </w:rPr>
        <w:t>گردد و در نزد خداوند تکریم و عزّتی جاودان می</w:t>
      </w:r>
      <w:r w:rsidRPr="006E3762">
        <w:rPr>
          <w:rStyle w:val="Char4"/>
          <w:rFonts w:hint="cs"/>
          <w:rtl/>
        </w:rPr>
        <w:softHyphen/>
        <w:t>یابد که در سای</w:t>
      </w:r>
      <w:r w:rsidR="004565B2" w:rsidRPr="006E3762">
        <w:rPr>
          <w:rStyle w:val="Char4"/>
          <w:rFonts w:hint="cs"/>
          <w:rtl/>
        </w:rPr>
        <w:t>ۀ</w:t>
      </w:r>
      <w:r w:rsidRPr="006E3762">
        <w:rPr>
          <w:rStyle w:val="Char4"/>
          <w:rFonts w:hint="cs"/>
          <w:rtl/>
        </w:rPr>
        <w:t xml:space="preserve"> آن نزد مؤمنان عزیز و نزد کافران پرهیبت می</w:t>
      </w:r>
      <w:r w:rsidRPr="006E3762">
        <w:rPr>
          <w:rStyle w:val="Char4"/>
          <w:rFonts w:hint="cs"/>
          <w:rtl/>
        </w:rPr>
        <w:softHyphen/>
        <w:t>گردد.</w:t>
      </w:r>
    </w:p>
    <w:p w:rsidR="00C719F6" w:rsidRPr="006E3762" w:rsidRDefault="00C719F6" w:rsidP="006E3762">
      <w:pPr>
        <w:pStyle w:val="a2"/>
      </w:pPr>
      <w:bookmarkStart w:id="934" w:name="_Toc404710389"/>
      <w:bookmarkStart w:id="935" w:name="_Toc437716096"/>
      <w:r w:rsidRPr="006E3762">
        <w:rPr>
          <w:rFonts w:hint="cs"/>
          <w:rtl/>
        </w:rPr>
        <w:t>86-</w:t>
      </w:r>
      <w:r w:rsidR="0095473C" w:rsidRPr="006E3762">
        <w:rPr>
          <w:rFonts w:hint="cs"/>
          <w:rtl/>
        </w:rPr>
        <w:t xml:space="preserve"> </w:t>
      </w:r>
      <w:r w:rsidRPr="006E3762">
        <w:rPr>
          <w:rFonts w:hint="cs"/>
          <w:rtl/>
        </w:rPr>
        <w:t>مُقسِط</w:t>
      </w:r>
      <w:bookmarkEnd w:id="934"/>
      <w:bookmarkEnd w:id="935"/>
      <w:r w:rsidRPr="006E3762">
        <w:rPr>
          <w:rtl/>
        </w:rPr>
        <w:fldChar w:fldCharType="begin"/>
      </w:r>
      <w:r w:rsidRPr="006E3762">
        <w:instrText xml:space="preserve"> TC "</w:instrText>
      </w:r>
      <w:bookmarkStart w:id="936" w:name="_Toc373938141"/>
      <w:bookmarkStart w:id="937" w:name="_Toc404508289"/>
      <w:r w:rsidRPr="006E3762">
        <w:rPr>
          <w:rFonts w:hint="cs"/>
          <w:rtl/>
        </w:rPr>
        <w:instrText>مُقسِط</w:instrText>
      </w:r>
      <w:bookmarkEnd w:id="936"/>
      <w:bookmarkEnd w:id="937"/>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قُلۡ أَمَرَ رَبِّي بِ</w:t>
      </w:r>
      <w:r w:rsidRPr="006E3762">
        <w:rPr>
          <w:rStyle w:val="Chard"/>
          <w:rFonts w:hint="cs"/>
          <w:rtl/>
        </w:rPr>
        <w:t>ٱ</w:t>
      </w:r>
      <w:r w:rsidRPr="006E3762">
        <w:rPr>
          <w:rStyle w:val="Chard"/>
          <w:rFonts w:hint="eastAsia"/>
          <w:rtl/>
        </w:rPr>
        <w:t>لۡقِسۡطِ</w:t>
      </w:r>
      <w:r w:rsidRPr="006E3762">
        <w:rPr>
          <w:rFonts w:ascii="Tahoma" w:hAnsi="Tahoma" w:hint="cs"/>
          <w:color w:val="000000"/>
          <w:sz w:val="28"/>
          <w:szCs w:val="28"/>
          <w:rtl/>
          <w:lang w:bidi="fa-IR"/>
        </w:rPr>
        <w:t>﴾</w:t>
      </w:r>
      <w:r w:rsidRPr="006E3762">
        <w:rPr>
          <w:rStyle w:val="Char6"/>
          <w:rtl/>
        </w:rPr>
        <w:t xml:space="preserve"> [الأعراف: 29]</w:t>
      </w:r>
      <w:r w:rsidRPr="006E3762">
        <w:rPr>
          <w:rStyle w:val="Char6"/>
          <w:rFonts w:hint="cs"/>
          <w:rtl/>
        </w:rPr>
        <w:t>.</w:t>
      </w:r>
    </w:p>
    <w:p w:rsidR="00C719F6" w:rsidRPr="006E3762" w:rsidRDefault="0095473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‏‏‏‏‏بگو: پروردگارم به دادگر</w:t>
      </w:r>
      <w:r w:rsidR="004565B2" w:rsidRPr="006E3762">
        <w:rPr>
          <w:rStyle w:val="Char7"/>
          <w:rtl/>
        </w:rPr>
        <w:t>ی</w:t>
      </w:r>
      <w:r w:rsidR="00C719F6" w:rsidRPr="006E3762">
        <w:rPr>
          <w:rStyle w:val="Char7"/>
          <w:rtl/>
        </w:rPr>
        <w:t xml:space="preserve"> فرمان داده است‏</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مُقسِط از قِسط می</w:t>
      </w:r>
      <w:r w:rsidRPr="006E3762">
        <w:rPr>
          <w:rStyle w:val="Char4"/>
          <w:rtl/>
        </w:rPr>
        <w:softHyphen/>
      </w:r>
      <w:r w:rsidRPr="006E3762">
        <w:rPr>
          <w:rStyle w:val="Char4"/>
          <w:rFonts w:hint="cs"/>
          <w:rtl/>
        </w:rPr>
        <w:t>آید و در اصل یعنی؛ بهره و نصیب متناسب و مقتضی. و إقساط (باب إفعال) یعنی؛ دادن آنچه نیاز و حق یک فرد است. قاسِط یعنی؛ جابر و ظالم و</w:t>
      </w:r>
      <w:r w:rsidR="009A76CB" w:rsidRPr="006E3762">
        <w:rPr>
          <w:rStyle w:val="Char4"/>
          <w:rFonts w:hint="cs"/>
          <w:rtl/>
        </w:rPr>
        <w:t xml:space="preserve"> </w:t>
      </w:r>
      <w:r w:rsidRPr="006E3762">
        <w:rPr>
          <w:rStyle w:val="Char4"/>
          <w:rFonts w:hint="cs"/>
          <w:rtl/>
        </w:rPr>
        <w:t>مُقسِط یعنی؛ عادل و دادگر. مُقسِط به هر موجودی در مسیر حرکت به مقصد، به چه مقدار از امکانات نیاز داشته باشد، آن امکانات را در اختیارش قرار می</w:t>
      </w:r>
      <w:r w:rsidRPr="006E3762">
        <w:rPr>
          <w:rStyle w:val="Char4"/>
          <w:rFonts w:hint="cs"/>
          <w:rtl/>
        </w:rPr>
        <w:softHyphen/>
        <w:t>دهد و به هر کس قِسط (بهره و نصیب) مورد نیازش (مادّی یا معنوی) را می</w:t>
      </w:r>
      <w:r w:rsidRPr="006E3762">
        <w:rPr>
          <w:rStyle w:val="Char4"/>
          <w:rFonts w:hint="cs"/>
          <w:rtl/>
        </w:rPr>
        <w:softHyphen/>
        <w:t>دهد. مُقسِط دادگری است که حکمش عینِ عدالت و حقِّ مظلوم را از ظالم می</w:t>
      </w:r>
      <w:r w:rsidRPr="006E3762">
        <w:rPr>
          <w:rStyle w:val="Char4"/>
          <w:rFonts w:hint="cs"/>
          <w:rtl/>
        </w:rPr>
        <w:softHyphen/>
        <w:t>گیرد و از اسرار عدل الهی، صبر و حلم وی با ظالم در عین راضی نگه</w:t>
      </w:r>
      <w:r w:rsidRPr="006E3762">
        <w:rPr>
          <w:rStyle w:val="Char4"/>
          <w:rFonts w:hint="cs"/>
          <w:rtl/>
        </w:rPr>
        <w:softHyphen/>
        <w:t>داشتن و راضی کردن مظلوم است.</w:t>
      </w:r>
    </w:p>
    <w:p w:rsidR="0095473C" w:rsidRPr="006E3762" w:rsidRDefault="00C719F6" w:rsidP="006E3762">
      <w:pPr>
        <w:ind w:firstLine="284"/>
        <w:jc w:val="both"/>
        <w:rPr>
          <w:rStyle w:val="Char4"/>
          <w:rtl/>
        </w:rPr>
      </w:pPr>
      <w:r w:rsidRPr="006E3762">
        <w:rPr>
          <w:rStyle w:val="Char4"/>
          <w:rFonts w:hint="cs"/>
          <w:rtl/>
        </w:rPr>
        <w:t>مؤمن در برابر این اسم حق و واجبی دارد:</w:t>
      </w:r>
    </w:p>
    <w:p w:rsidR="0095473C" w:rsidRPr="006E3762" w:rsidRDefault="00C719F6" w:rsidP="006E3762">
      <w:pPr>
        <w:numPr>
          <w:ilvl w:val="0"/>
          <w:numId w:val="11"/>
        </w:numPr>
        <w:jc w:val="both"/>
        <w:rPr>
          <w:rStyle w:val="Char4"/>
          <w:rtl/>
        </w:rPr>
      </w:pPr>
      <w:r w:rsidRPr="006E3762">
        <w:rPr>
          <w:rStyle w:val="Char5"/>
          <w:rFonts w:hint="cs"/>
          <w:rtl/>
        </w:rPr>
        <w:t>حق:</w:t>
      </w:r>
      <w:r w:rsidR="0095473C" w:rsidRPr="006E3762">
        <w:rPr>
          <w:rStyle w:val="Char5"/>
          <w:rFonts w:hint="cs"/>
          <w:rtl/>
        </w:rPr>
        <w:t xml:space="preserve"> </w:t>
      </w:r>
      <w:r w:rsidRPr="006E3762">
        <w:rPr>
          <w:rStyle w:val="Char4"/>
          <w:rFonts w:hint="cs"/>
          <w:rtl/>
        </w:rPr>
        <w:t>حقّ او برخورداری از نصیب</w:t>
      </w:r>
      <w:r w:rsidRPr="006E3762">
        <w:rPr>
          <w:rStyle w:val="Char4"/>
          <w:rFonts w:hint="cs"/>
          <w:rtl/>
        </w:rPr>
        <w:softHyphen/>
        <w:t>هایی است که مُقسِط برای پیمودن راهِ کمال برایش قرار داده است.</w:t>
      </w:r>
    </w:p>
    <w:p w:rsidR="00C719F6" w:rsidRPr="006E3762" w:rsidRDefault="00C719F6" w:rsidP="006E3762">
      <w:pPr>
        <w:numPr>
          <w:ilvl w:val="0"/>
          <w:numId w:val="11"/>
        </w:numPr>
        <w:jc w:val="both"/>
        <w:rPr>
          <w:rStyle w:val="Char5"/>
          <w:rtl/>
        </w:rPr>
      </w:pPr>
      <w:r w:rsidRPr="006E3762">
        <w:rPr>
          <w:rStyle w:val="Char5"/>
          <w:rFonts w:hint="cs"/>
          <w:rtl/>
        </w:rPr>
        <w:t xml:space="preserve">واجب: </w:t>
      </w:r>
      <w:r w:rsidRPr="006E3762">
        <w:rPr>
          <w:rStyle w:val="Char4"/>
          <w:rFonts w:hint="cs"/>
          <w:rtl/>
        </w:rPr>
        <w:t>بر وی واجب است که شکرگزار این</w:t>
      </w:r>
      <w:r w:rsidR="002B1EB0" w:rsidRPr="006E3762">
        <w:rPr>
          <w:rStyle w:val="Char4"/>
          <w:rFonts w:hint="cs"/>
          <w:rtl/>
        </w:rPr>
        <w:t xml:space="preserve"> نعمت‌ها</w:t>
      </w:r>
      <w:r w:rsidRPr="006E3762">
        <w:rPr>
          <w:rStyle w:val="Char4"/>
          <w:rFonts w:hint="cs"/>
          <w:rtl/>
        </w:rPr>
        <w:t xml:space="preserve"> باشد و شکرگزاریش این است که بهره</w:t>
      </w:r>
      <w:r w:rsidRPr="006E3762">
        <w:rPr>
          <w:rStyle w:val="Char4"/>
          <w:rFonts w:hint="cs"/>
          <w:rtl/>
        </w:rPr>
        <w:softHyphen/>
        <w:t>ها و نصیب</w:t>
      </w:r>
      <w:r w:rsidRPr="006E3762">
        <w:rPr>
          <w:rStyle w:val="Char4"/>
          <w:rFonts w:hint="cs"/>
          <w:rtl/>
        </w:rPr>
        <w:softHyphen/>
        <w:t>هایش را در راه</w:t>
      </w:r>
      <w:r w:rsidRPr="006E3762">
        <w:rPr>
          <w:rStyle w:val="Char4"/>
          <w:rFonts w:hint="cs"/>
          <w:rtl/>
        </w:rPr>
        <w:softHyphen/>
        <w:t>های صحیح مطابق دستور خداوند بکار گیرد و علاوه بر آن دادگر باشد؛ چراکه مُقسِط بنده</w:t>
      </w:r>
      <w:r w:rsidRPr="006E3762">
        <w:rPr>
          <w:rStyle w:val="Char4"/>
          <w:rFonts w:hint="cs"/>
          <w:rtl/>
        </w:rPr>
        <w:softHyphen/>
        <w:t xml:space="preserve">اش را به صدور حکم عادلانه فراخوانده و </w:t>
      </w:r>
      <w:r w:rsidRPr="006E3762">
        <w:rPr>
          <w:rStyle w:val="Char4"/>
          <w:rtl/>
        </w:rPr>
        <w:t>عادلان را دوست دارد</w:t>
      </w:r>
      <w:r w:rsidRPr="006E3762">
        <w:rPr>
          <w:rStyle w:val="Char4"/>
          <w:rFonts w:hint="cs"/>
          <w:rtl/>
        </w:rPr>
        <w:t xml:space="preserve"> و</w:t>
      </w:r>
      <w:r w:rsidRPr="006E3762">
        <w:rPr>
          <w:color w:val="000000"/>
          <w:sz w:val="24"/>
          <w:szCs w:val="28"/>
          <w:rtl/>
        </w:rPr>
        <w:t xml:space="preserve"> </w:t>
      </w:r>
      <w:r w:rsidRPr="006E3762">
        <w:rPr>
          <w:rStyle w:val="Char4"/>
          <w:rtl/>
        </w:rPr>
        <w:t>ستمگر و ب</w:t>
      </w:r>
      <w:r w:rsidR="004565B2" w:rsidRPr="006E3762">
        <w:rPr>
          <w:rStyle w:val="Char4"/>
          <w:rtl/>
        </w:rPr>
        <w:t>ی</w:t>
      </w:r>
      <w:r w:rsidRPr="006E3762">
        <w:rPr>
          <w:rStyle w:val="Char4"/>
          <w:rtl/>
        </w:rPr>
        <w:t>دادگر</w:t>
      </w:r>
      <w:r w:rsidRPr="006E3762">
        <w:rPr>
          <w:rStyle w:val="Char4"/>
          <w:rFonts w:hint="cs"/>
          <w:rtl/>
        </w:rPr>
        <w:t>ان را</w:t>
      </w:r>
      <w:r w:rsidRPr="006E3762">
        <w:rPr>
          <w:rStyle w:val="Char4"/>
          <w:rtl/>
        </w:rPr>
        <w:t xml:space="preserve"> ه</w:t>
      </w:r>
      <w:r w:rsidR="004565B2" w:rsidRPr="006E3762">
        <w:rPr>
          <w:rStyle w:val="Char4"/>
          <w:rtl/>
        </w:rPr>
        <w:t>ی</w:t>
      </w:r>
      <w:r w:rsidRPr="006E3762">
        <w:rPr>
          <w:rStyle w:val="Char4"/>
          <w:rtl/>
        </w:rPr>
        <w:t>زم و ه</w:t>
      </w:r>
      <w:r w:rsidR="004565B2" w:rsidRPr="006E3762">
        <w:rPr>
          <w:rStyle w:val="Char4"/>
          <w:rtl/>
        </w:rPr>
        <w:t>ی</w:t>
      </w:r>
      <w:r w:rsidRPr="006E3762">
        <w:rPr>
          <w:rStyle w:val="Char4"/>
          <w:rtl/>
        </w:rPr>
        <w:t>م</w:t>
      </w:r>
      <w:r w:rsidR="004565B2" w:rsidRPr="006E3762">
        <w:rPr>
          <w:rStyle w:val="Char4"/>
          <w:rFonts w:hint="cs"/>
          <w:rtl/>
        </w:rPr>
        <w:t>ۀ</w:t>
      </w:r>
      <w:r w:rsidRPr="006E3762">
        <w:rPr>
          <w:rStyle w:val="Char4"/>
          <w:rtl/>
        </w:rPr>
        <w:t xml:space="preserve"> دوزخ </w:t>
      </w:r>
      <w:r w:rsidRPr="006E3762">
        <w:rPr>
          <w:rStyle w:val="Char4"/>
          <w:rFonts w:hint="cs"/>
          <w:rtl/>
        </w:rPr>
        <w:t>قرار می</w:t>
      </w:r>
      <w:r w:rsidRPr="006E3762">
        <w:rPr>
          <w:rStyle w:val="Char4"/>
          <w:rFonts w:hint="cs"/>
          <w:rtl/>
        </w:rPr>
        <w:softHyphen/>
        <w:t>دهد.</w:t>
      </w:r>
      <w:r w:rsidRPr="006E3762">
        <w:rPr>
          <w:rStyle w:val="Char4"/>
          <w:rtl/>
        </w:rPr>
        <w:t>‏</w:t>
      </w:r>
      <w:r w:rsidRPr="006E3762">
        <w:rPr>
          <w:rStyle w:val="Char4"/>
          <w:rFonts w:hint="cs"/>
          <w:rtl/>
        </w:rPr>
        <w:t xml:space="preserve"> </w:t>
      </w:r>
      <w:r w:rsidRPr="006E3762">
        <w:rPr>
          <w:rStyle w:val="Char4"/>
          <w:rtl/>
        </w:rPr>
        <w:t xml:space="preserve">او در </w:t>
      </w:r>
      <w:r w:rsidR="004565B2" w:rsidRPr="006E3762">
        <w:rPr>
          <w:rStyle w:val="Char4"/>
          <w:rtl/>
        </w:rPr>
        <w:t>ک</w:t>
      </w:r>
      <w:r w:rsidRPr="006E3762">
        <w:rPr>
          <w:rStyle w:val="Char4"/>
          <w:rtl/>
        </w:rPr>
        <w:t>ارها</w:t>
      </w:r>
      <w:r w:rsidR="004565B2" w:rsidRPr="006E3762">
        <w:rPr>
          <w:rStyle w:val="Char4"/>
          <w:rtl/>
        </w:rPr>
        <w:t>ی</w:t>
      </w:r>
      <w:r w:rsidRPr="006E3762">
        <w:rPr>
          <w:rStyle w:val="Char4"/>
          <w:rtl/>
        </w:rPr>
        <w:t xml:space="preserve"> آفر</w:t>
      </w:r>
      <w:r w:rsidR="004565B2" w:rsidRPr="006E3762">
        <w:rPr>
          <w:rStyle w:val="Char4"/>
          <w:rtl/>
        </w:rPr>
        <w:t>ی</w:t>
      </w:r>
      <w:r w:rsidRPr="006E3762">
        <w:rPr>
          <w:rStyle w:val="Char4"/>
          <w:rtl/>
        </w:rPr>
        <w:t>دگان خود دادگر</w:t>
      </w:r>
      <w:r w:rsidR="004565B2" w:rsidRPr="006E3762">
        <w:rPr>
          <w:rStyle w:val="Char4"/>
          <w:rtl/>
        </w:rPr>
        <w:t>ی</w:t>
      </w:r>
      <w:r w:rsidRPr="006E3762">
        <w:rPr>
          <w:rStyle w:val="Char4"/>
          <w:rtl/>
        </w:rPr>
        <w:t xml:space="preserve"> 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ند</w:t>
      </w:r>
      <w:r w:rsidRPr="006E3762">
        <w:rPr>
          <w:rStyle w:val="Char4"/>
          <w:rFonts w:hint="cs"/>
          <w:rtl/>
        </w:rPr>
        <w:t>. و بدین خاطر مؤمنان</w:t>
      </w:r>
      <w:r w:rsidRPr="006E3762">
        <w:rPr>
          <w:rStyle w:val="Char4"/>
          <w:rtl/>
        </w:rPr>
        <w:t xml:space="preserve"> </w:t>
      </w:r>
      <w:r w:rsidRPr="006E3762">
        <w:rPr>
          <w:rStyle w:val="Char4"/>
          <w:rFonts w:hint="cs"/>
          <w:rtl/>
        </w:rPr>
        <w:t>و حکومت اسلامی دادگرند</w:t>
      </w:r>
      <w:r w:rsidRPr="006E3762">
        <w:rPr>
          <w:rStyle w:val="Char4"/>
          <w:rtl/>
        </w:rPr>
        <w:t xml:space="preserve"> و در اقام</w:t>
      </w:r>
      <w:r w:rsidR="004565B2" w:rsidRPr="006E3762">
        <w:rPr>
          <w:rStyle w:val="Char4"/>
          <w:rFonts w:hint="cs"/>
          <w:rtl/>
        </w:rPr>
        <w:t>ۀ</w:t>
      </w:r>
      <w:r w:rsidRPr="006E3762">
        <w:rPr>
          <w:rStyle w:val="Char4"/>
          <w:rtl/>
        </w:rPr>
        <w:t xml:space="preserve"> عدل و داد </w:t>
      </w:r>
      <w:r w:rsidRPr="006E3762">
        <w:rPr>
          <w:rStyle w:val="Char4"/>
          <w:rFonts w:hint="cs"/>
          <w:rtl/>
        </w:rPr>
        <w:t>تلاش می</w:t>
      </w:r>
      <w:r w:rsidRPr="006E3762">
        <w:rPr>
          <w:rStyle w:val="Char4"/>
          <w:rFonts w:hint="cs"/>
          <w:rtl/>
        </w:rPr>
        <w:softHyphen/>
        <w:t>کنند</w:t>
      </w:r>
      <w:r w:rsidRPr="006E3762">
        <w:rPr>
          <w:rStyle w:val="Char4"/>
          <w:rtl/>
        </w:rPr>
        <w:t xml:space="preserve">، و به خاطر خدا شهادت </w:t>
      </w:r>
      <w:r w:rsidRPr="006E3762">
        <w:rPr>
          <w:rStyle w:val="Char4"/>
          <w:rFonts w:hint="cs"/>
          <w:rtl/>
        </w:rPr>
        <w:t>می</w:t>
      </w:r>
      <w:r w:rsidRPr="006E3762">
        <w:rPr>
          <w:rStyle w:val="Char4"/>
          <w:rFonts w:hint="cs"/>
          <w:rtl/>
        </w:rPr>
        <w:softHyphen/>
        <w:t>دهند</w:t>
      </w:r>
      <w:r w:rsidR="004265DC" w:rsidRPr="006E3762">
        <w:rPr>
          <w:rStyle w:val="Char4"/>
          <w:rFonts w:hint="cs"/>
          <w:rtl/>
        </w:rPr>
        <w:t xml:space="preserve"> هرچند </w:t>
      </w:r>
      <w:r w:rsidR="004565B2" w:rsidRPr="006E3762">
        <w:rPr>
          <w:rStyle w:val="Char4"/>
          <w:rtl/>
        </w:rPr>
        <w:t>ک</w:t>
      </w:r>
      <w:r w:rsidRPr="006E3762">
        <w:rPr>
          <w:rStyle w:val="Char4"/>
          <w:rtl/>
        </w:rPr>
        <w:t>ه شهادت</w:t>
      </w:r>
      <w:r w:rsidRPr="006E3762">
        <w:rPr>
          <w:rStyle w:val="Char4"/>
          <w:rFonts w:hint="cs"/>
          <w:rtl/>
        </w:rPr>
        <w:t>ش</w:t>
      </w:r>
      <w:r w:rsidRPr="006E3762">
        <w:rPr>
          <w:rStyle w:val="Char4"/>
          <w:rtl/>
        </w:rPr>
        <w:t>ان به ز</w:t>
      </w:r>
      <w:r w:rsidR="004565B2" w:rsidRPr="006E3762">
        <w:rPr>
          <w:rStyle w:val="Char4"/>
          <w:rtl/>
        </w:rPr>
        <w:t>ی</w:t>
      </w:r>
      <w:r w:rsidRPr="006E3762">
        <w:rPr>
          <w:rStyle w:val="Char4"/>
          <w:rtl/>
        </w:rPr>
        <w:t>ان خود</w:t>
      </w:r>
      <w:r w:rsidRPr="006E3762">
        <w:rPr>
          <w:rStyle w:val="Char4"/>
          <w:rFonts w:hint="cs"/>
          <w:rtl/>
        </w:rPr>
        <w:t>ش</w:t>
      </w:r>
      <w:r w:rsidRPr="006E3762">
        <w:rPr>
          <w:rStyle w:val="Char4"/>
          <w:rtl/>
        </w:rPr>
        <w:t xml:space="preserve">ان </w:t>
      </w:r>
      <w:r w:rsidR="004565B2" w:rsidRPr="006E3762">
        <w:rPr>
          <w:rStyle w:val="Char4"/>
          <w:rtl/>
        </w:rPr>
        <w:t>ی</w:t>
      </w:r>
      <w:r w:rsidRPr="006E3762">
        <w:rPr>
          <w:rStyle w:val="Char4"/>
          <w:rtl/>
        </w:rPr>
        <w:t>ا پدر و مادر و خو</w:t>
      </w:r>
      <w:r w:rsidR="004565B2" w:rsidRPr="006E3762">
        <w:rPr>
          <w:rStyle w:val="Char4"/>
          <w:rtl/>
        </w:rPr>
        <w:t>ی</w:t>
      </w:r>
      <w:r w:rsidRPr="006E3762">
        <w:rPr>
          <w:rStyle w:val="Char4"/>
          <w:rtl/>
        </w:rPr>
        <w:t xml:space="preserve">شاوندان </w:t>
      </w:r>
      <w:r w:rsidRPr="006E3762">
        <w:rPr>
          <w:rStyle w:val="Char4"/>
          <w:rFonts w:hint="cs"/>
          <w:rtl/>
        </w:rPr>
        <w:t>باشد.</w:t>
      </w:r>
      <w:r w:rsidRPr="006E3762">
        <w:rPr>
          <w:color w:val="000000"/>
          <w:sz w:val="24"/>
          <w:szCs w:val="28"/>
          <w:rtl/>
        </w:rPr>
        <w:t xml:space="preserve"> </w:t>
      </w:r>
      <w:r w:rsidRPr="006E3762">
        <w:rPr>
          <w:rStyle w:val="Char4"/>
          <w:rtl/>
        </w:rPr>
        <w:t>و دشمنانگ</w:t>
      </w:r>
      <w:r w:rsidR="004565B2" w:rsidRPr="006E3762">
        <w:rPr>
          <w:rStyle w:val="Char4"/>
          <w:rtl/>
        </w:rPr>
        <w:t>ی</w:t>
      </w:r>
      <w:r w:rsidR="009A76CB" w:rsidRPr="006E3762">
        <w:rPr>
          <w:rStyle w:val="Char4"/>
          <w:rFonts w:hint="cs"/>
          <w:rtl/>
        </w:rPr>
        <w:t xml:space="preserve"> </w:t>
      </w:r>
      <w:r w:rsidRPr="006E3762">
        <w:rPr>
          <w:rStyle w:val="Char4"/>
          <w:rtl/>
        </w:rPr>
        <w:t>قوم</w:t>
      </w:r>
      <w:r w:rsidR="004565B2" w:rsidRPr="006E3762">
        <w:rPr>
          <w:rStyle w:val="Char4"/>
          <w:rtl/>
        </w:rPr>
        <w:t>ی</w:t>
      </w:r>
      <w:r w:rsidRPr="006E3762">
        <w:rPr>
          <w:rStyle w:val="Char4"/>
          <w:rtl/>
        </w:rPr>
        <w:t xml:space="preserve"> </w:t>
      </w:r>
      <w:r w:rsidRPr="006E3762">
        <w:rPr>
          <w:rStyle w:val="Char4"/>
          <w:rFonts w:hint="cs"/>
          <w:rtl/>
        </w:rPr>
        <w:t>آنها</w:t>
      </w:r>
      <w:r w:rsidRPr="006E3762">
        <w:rPr>
          <w:rStyle w:val="Char4"/>
          <w:rtl/>
        </w:rPr>
        <w:t xml:space="preserve"> را بر آن ن</w:t>
      </w:r>
      <w:r w:rsidRPr="006E3762">
        <w:rPr>
          <w:rStyle w:val="Char4"/>
          <w:rFonts w:hint="cs"/>
          <w:rtl/>
        </w:rPr>
        <w:t>می</w:t>
      </w:r>
      <w:r w:rsidRPr="006E3762">
        <w:rPr>
          <w:rStyle w:val="Char4"/>
          <w:rFonts w:hint="cs"/>
          <w:rtl/>
        </w:rPr>
        <w:softHyphen/>
      </w:r>
      <w:r w:rsidRPr="006E3762">
        <w:rPr>
          <w:rStyle w:val="Char4"/>
          <w:rtl/>
        </w:rPr>
        <w:t xml:space="preserve">دارد </w:t>
      </w:r>
      <w:r w:rsidR="004565B2" w:rsidRPr="006E3762">
        <w:rPr>
          <w:rStyle w:val="Char4"/>
          <w:rtl/>
        </w:rPr>
        <w:t>ک</w:t>
      </w:r>
      <w:r w:rsidRPr="006E3762">
        <w:rPr>
          <w:rStyle w:val="Char4"/>
          <w:rtl/>
        </w:rPr>
        <w:t>ه</w:t>
      </w:r>
      <w:r w:rsidRPr="006E3762">
        <w:rPr>
          <w:rStyle w:val="Char4"/>
          <w:rFonts w:hint="cs"/>
          <w:rtl/>
        </w:rPr>
        <w:t xml:space="preserve"> </w:t>
      </w:r>
      <w:r w:rsidRPr="006E3762">
        <w:rPr>
          <w:rStyle w:val="Char4"/>
          <w:rtl/>
        </w:rPr>
        <w:t xml:space="preserve">با </w:t>
      </w:r>
      <w:r w:rsidRPr="006E3762">
        <w:rPr>
          <w:rStyle w:val="Char4"/>
          <w:rFonts w:hint="cs"/>
          <w:rtl/>
        </w:rPr>
        <w:t>آنها</w:t>
      </w:r>
      <w:r w:rsidRPr="006E3762">
        <w:rPr>
          <w:rStyle w:val="Char4"/>
          <w:rtl/>
        </w:rPr>
        <w:t xml:space="preserve"> دادگر</w:t>
      </w:r>
      <w:r w:rsidR="004565B2" w:rsidRPr="006E3762">
        <w:rPr>
          <w:rStyle w:val="Char4"/>
          <w:rtl/>
        </w:rPr>
        <w:t>ی</w:t>
      </w:r>
      <w:r w:rsidRPr="006E3762">
        <w:rPr>
          <w:rStyle w:val="Char4"/>
          <w:rtl/>
        </w:rPr>
        <w:t xml:space="preserve"> ن</w:t>
      </w:r>
      <w:r w:rsidR="004565B2" w:rsidRPr="006E3762">
        <w:rPr>
          <w:rStyle w:val="Char4"/>
          <w:rtl/>
        </w:rPr>
        <w:t>ک</w:t>
      </w:r>
      <w:r w:rsidRPr="006E3762">
        <w:rPr>
          <w:rStyle w:val="Char4"/>
          <w:rtl/>
        </w:rPr>
        <w:t>ن</w:t>
      </w:r>
      <w:r w:rsidRPr="006E3762">
        <w:rPr>
          <w:rStyle w:val="Char4"/>
          <w:rFonts w:hint="cs"/>
          <w:rtl/>
        </w:rPr>
        <w:t>ن</w:t>
      </w:r>
      <w:r w:rsidRPr="006E3762">
        <w:rPr>
          <w:rStyle w:val="Char4"/>
          <w:rtl/>
        </w:rPr>
        <w:t>د. دادگر</w:t>
      </w:r>
      <w:r w:rsidR="004565B2" w:rsidRPr="006E3762">
        <w:rPr>
          <w:rStyle w:val="Char4"/>
          <w:rtl/>
        </w:rPr>
        <w:t>ی</w:t>
      </w:r>
      <w:r w:rsidRPr="006E3762">
        <w:rPr>
          <w:rStyle w:val="Char4"/>
          <w:rtl/>
        </w:rPr>
        <w:t xml:space="preserve"> </w:t>
      </w:r>
      <w:r w:rsidRPr="006E3762">
        <w:rPr>
          <w:rStyle w:val="Char4"/>
          <w:rFonts w:hint="cs"/>
          <w:rtl/>
        </w:rPr>
        <w:t>به</w:t>
      </w:r>
      <w:r w:rsidRPr="006E3762">
        <w:rPr>
          <w:rStyle w:val="Char4"/>
          <w:rtl/>
        </w:rPr>
        <w:t xml:space="preserve"> پره</w:t>
      </w:r>
      <w:r w:rsidR="004565B2" w:rsidRPr="006E3762">
        <w:rPr>
          <w:rStyle w:val="Char4"/>
          <w:rtl/>
        </w:rPr>
        <w:t>ی</w:t>
      </w:r>
      <w:r w:rsidRPr="006E3762">
        <w:rPr>
          <w:rStyle w:val="Char4"/>
          <w:rtl/>
        </w:rPr>
        <w:t>ز</w:t>
      </w:r>
      <w:r w:rsidRPr="006E3762">
        <w:rPr>
          <w:rStyle w:val="Char4"/>
          <w:rFonts w:hint="cs"/>
          <w:rtl/>
        </w:rPr>
        <w:t>ک</w:t>
      </w:r>
      <w:r w:rsidRPr="006E3762">
        <w:rPr>
          <w:rStyle w:val="Char4"/>
          <w:rtl/>
        </w:rPr>
        <w:t>ار</w:t>
      </w:r>
      <w:r w:rsidR="004565B2" w:rsidRPr="006E3762">
        <w:rPr>
          <w:rStyle w:val="Char4"/>
          <w:rtl/>
        </w:rPr>
        <w:t>ی</w:t>
      </w:r>
      <w:r w:rsidRPr="006E3762">
        <w:rPr>
          <w:rStyle w:val="Char4"/>
          <w:rtl/>
        </w:rPr>
        <w:t xml:space="preserve"> نزد</w:t>
      </w:r>
      <w:r w:rsidR="004565B2" w:rsidRPr="006E3762">
        <w:rPr>
          <w:rStyle w:val="Char4"/>
          <w:rtl/>
        </w:rPr>
        <w:t>یک</w:t>
      </w:r>
      <w:r w:rsidRPr="006E3762">
        <w:rPr>
          <w:rStyle w:val="Char4"/>
          <w:rtl/>
        </w:rPr>
        <w:t xml:space="preserve">تر و </w:t>
      </w:r>
      <w:r w:rsidR="004565B2" w:rsidRPr="006E3762">
        <w:rPr>
          <w:rStyle w:val="Char4"/>
          <w:rtl/>
        </w:rPr>
        <w:t>ک</w:t>
      </w:r>
      <w:r w:rsidRPr="006E3762">
        <w:rPr>
          <w:rStyle w:val="Char4"/>
          <w:rtl/>
        </w:rPr>
        <w:t>وتاه‌تر</w:t>
      </w:r>
      <w:r w:rsidR="004565B2" w:rsidRPr="006E3762">
        <w:rPr>
          <w:rStyle w:val="Char4"/>
          <w:rtl/>
        </w:rPr>
        <w:t>ی</w:t>
      </w:r>
      <w:r w:rsidRPr="006E3762">
        <w:rPr>
          <w:rStyle w:val="Char4"/>
          <w:rtl/>
        </w:rPr>
        <w:t>ن راه به تقوا و بهتر</w:t>
      </w:r>
      <w:r w:rsidR="004565B2" w:rsidRPr="006E3762">
        <w:rPr>
          <w:rStyle w:val="Char4"/>
          <w:rtl/>
        </w:rPr>
        <w:t>ی</w:t>
      </w:r>
      <w:r w:rsidRPr="006E3762">
        <w:rPr>
          <w:rStyle w:val="Char4"/>
          <w:rtl/>
        </w:rPr>
        <w:t>ن وس</w:t>
      </w:r>
      <w:r w:rsidR="004565B2" w:rsidRPr="006E3762">
        <w:rPr>
          <w:rStyle w:val="Char4"/>
          <w:rtl/>
        </w:rPr>
        <w:t>ی</w:t>
      </w:r>
      <w:r w:rsidRPr="006E3762">
        <w:rPr>
          <w:rStyle w:val="Char4"/>
          <w:rtl/>
        </w:rPr>
        <w:t>له برا</w:t>
      </w:r>
      <w:r w:rsidR="004565B2" w:rsidRPr="006E3762">
        <w:rPr>
          <w:rStyle w:val="Char4"/>
          <w:rtl/>
        </w:rPr>
        <w:t>ی</w:t>
      </w:r>
      <w:r w:rsidRPr="006E3762">
        <w:rPr>
          <w:rStyle w:val="Char4"/>
          <w:rtl/>
        </w:rPr>
        <w:t xml:space="preserve"> دور</w:t>
      </w:r>
      <w:r w:rsidR="004565B2" w:rsidRPr="006E3762">
        <w:rPr>
          <w:rStyle w:val="Char4"/>
          <w:rtl/>
        </w:rPr>
        <w:t>ی</w:t>
      </w:r>
      <w:r w:rsidRPr="006E3762">
        <w:rPr>
          <w:rStyle w:val="Char4"/>
          <w:rtl/>
        </w:rPr>
        <w:t xml:space="preserve"> از خشم خدا است</w:t>
      </w:r>
      <w:r w:rsidRPr="006E3762">
        <w:rPr>
          <w:rStyle w:val="Char4"/>
          <w:rFonts w:hint="cs"/>
          <w:rtl/>
        </w:rPr>
        <w:t>.</w:t>
      </w:r>
    </w:p>
    <w:p w:rsidR="00C719F6" w:rsidRPr="006E3762" w:rsidRDefault="00C719F6" w:rsidP="006E3762">
      <w:pPr>
        <w:pStyle w:val="a2"/>
      </w:pPr>
      <w:bookmarkStart w:id="938" w:name="_Toc404710390"/>
      <w:bookmarkStart w:id="939" w:name="_Toc437716097"/>
      <w:r w:rsidRPr="006E3762">
        <w:rPr>
          <w:rFonts w:hint="cs"/>
          <w:rtl/>
        </w:rPr>
        <w:t>87-</w:t>
      </w:r>
      <w:r w:rsidR="0095473C" w:rsidRPr="006E3762">
        <w:rPr>
          <w:rFonts w:hint="cs"/>
          <w:rtl/>
        </w:rPr>
        <w:t xml:space="preserve"> </w:t>
      </w:r>
      <w:r w:rsidRPr="006E3762">
        <w:rPr>
          <w:rFonts w:hint="cs"/>
          <w:rtl/>
        </w:rPr>
        <w:t>جامِع</w:t>
      </w:r>
      <w:bookmarkEnd w:id="938"/>
      <w:bookmarkEnd w:id="939"/>
      <w:r w:rsidRPr="006E3762">
        <w:fldChar w:fldCharType="begin"/>
      </w:r>
      <w:r w:rsidRPr="006E3762">
        <w:instrText xml:space="preserve"> TC "</w:instrText>
      </w:r>
      <w:bookmarkStart w:id="940" w:name="_Toc373938142"/>
      <w:bookmarkStart w:id="941" w:name="_Toc404508290"/>
      <w:r w:rsidRPr="006E3762">
        <w:rPr>
          <w:rFonts w:hint="cs"/>
          <w:rtl/>
        </w:rPr>
        <w:instrText>جامِع</w:instrText>
      </w:r>
      <w:bookmarkEnd w:id="940"/>
      <w:bookmarkEnd w:id="941"/>
      <w:r w:rsidRPr="006E3762">
        <w:instrText xml:space="preserve">" \f C \l "1" </w:instrText>
      </w:r>
      <w:r w:rsidRPr="006E3762">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رَبَّنَآ إِنَّكَ جَامِعُ </w:t>
      </w:r>
      <w:r w:rsidRPr="006E3762">
        <w:rPr>
          <w:rStyle w:val="Chard"/>
          <w:rFonts w:hint="cs"/>
          <w:rtl/>
        </w:rPr>
        <w:t>ٱ</w:t>
      </w:r>
      <w:r w:rsidRPr="006E3762">
        <w:rPr>
          <w:rStyle w:val="Chard"/>
          <w:rFonts w:hint="eastAsia"/>
          <w:rtl/>
        </w:rPr>
        <w:t>لنَّاسِ</w:t>
      </w:r>
      <w:r w:rsidRPr="006E3762">
        <w:rPr>
          <w:rStyle w:val="Chard"/>
          <w:rtl/>
        </w:rPr>
        <w:t xml:space="preserve"> لِيَوۡم</w:t>
      </w:r>
      <w:r w:rsidRPr="006E3762">
        <w:rPr>
          <w:rStyle w:val="Chard"/>
          <w:rFonts w:hint="cs"/>
          <w:rtl/>
        </w:rPr>
        <w:t>ٖ</w:t>
      </w:r>
      <w:r w:rsidRPr="006E3762">
        <w:rPr>
          <w:rStyle w:val="Chard"/>
          <w:rtl/>
        </w:rPr>
        <w:t xml:space="preserve"> </w:t>
      </w:r>
      <w:r w:rsidRPr="006E3762">
        <w:rPr>
          <w:rStyle w:val="Chard"/>
          <w:rFonts w:hint="cs"/>
          <w:rtl/>
        </w:rPr>
        <w:t>لَّا</w:t>
      </w:r>
      <w:r w:rsidRPr="006E3762">
        <w:rPr>
          <w:rStyle w:val="Chard"/>
          <w:rtl/>
        </w:rPr>
        <w:t xml:space="preserve"> </w:t>
      </w:r>
      <w:r w:rsidRPr="006E3762">
        <w:rPr>
          <w:rStyle w:val="Chard"/>
          <w:rFonts w:hint="cs"/>
          <w:rtl/>
        </w:rPr>
        <w:t>رَيۡبَ</w:t>
      </w:r>
      <w:r w:rsidRPr="006E3762">
        <w:rPr>
          <w:rStyle w:val="Chard"/>
          <w:rtl/>
        </w:rPr>
        <w:t xml:space="preserve"> </w:t>
      </w:r>
      <w:r w:rsidRPr="006E3762">
        <w:rPr>
          <w:rStyle w:val="Chard"/>
          <w:rFonts w:hint="cs"/>
          <w:rtl/>
        </w:rPr>
        <w:t>فِيهِ</w:t>
      </w:r>
      <w:r w:rsidRPr="006E3762">
        <w:rPr>
          <w:rFonts w:ascii="Tahoma" w:hAnsi="Tahoma" w:hint="cs"/>
          <w:color w:val="000000"/>
          <w:sz w:val="28"/>
          <w:szCs w:val="28"/>
          <w:rtl/>
          <w:lang w:bidi="fa-IR"/>
        </w:rPr>
        <w:t>﴾</w:t>
      </w:r>
      <w:r w:rsidRPr="006E3762">
        <w:rPr>
          <w:rStyle w:val="Char6"/>
          <w:rtl/>
        </w:rPr>
        <w:t xml:space="preserve"> [آل عمران: 9]</w:t>
      </w:r>
      <w:r w:rsidRPr="006E3762">
        <w:rPr>
          <w:rStyle w:val="Char6"/>
          <w:rFonts w:hint="cs"/>
          <w:rtl/>
        </w:rPr>
        <w:t>.</w:t>
      </w:r>
    </w:p>
    <w:p w:rsidR="00C719F6" w:rsidRPr="006E3762" w:rsidRDefault="0095473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‏‏‏‏پروردگارا! تو مردمان را در روز</w:t>
      </w:r>
      <w:r w:rsidR="004565B2" w:rsidRPr="006E3762">
        <w:rPr>
          <w:rStyle w:val="Char7"/>
          <w:rtl/>
        </w:rPr>
        <w:t>ی</w:t>
      </w:r>
      <w:r w:rsidR="00C719F6" w:rsidRPr="006E3762">
        <w:rPr>
          <w:rStyle w:val="Char7"/>
          <w:rtl/>
        </w:rPr>
        <w:t xml:space="preserve"> </w:t>
      </w:r>
      <w:r w:rsidR="004565B2" w:rsidRPr="006E3762">
        <w:rPr>
          <w:rStyle w:val="Char7"/>
          <w:rtl/>
        </w:rPr>
        <w:t>ک</w:t>
      </w:r>
      <w:r w:rsidR="00C719F6" w:rsidRPr="006E3762">
        <w:rPr>
          <w:rStyle w:val="Char7"/>
          <w:rtl/>
        </w:rPr>
        <w:t>ه ترد</w:t>
      </w:r>
      <w:r w:rsidR="004565B2" w:rsidRPr="006E3762">
        <w:rPr>
          <w:rStyle w:val="Char7"/>
          <w:rtl/>
        </w:rPr>
        <w:t>ی</w:t>
      </w:r>
      <w:r w:rsidR="00C719F6" w:rsidRPr="006E3762">
        <w:rPr>
          <w:rStyle w:val="Char7"/>
          <w:rtl/>
        </w:rPr>
        <w:t>د</w:t>
      </w:r>
      <w:r w:rsidR="004565B2" w:rsidRPr="006E3762">
        <w:rPr>
          <w:rStyle w:val="Char7"/>
          <w:rtl/>
        </w:rPr>
        <w:t>ی</w:t>
      </w:r>
      <w:r w:rsidR="00C719F6" w:rsidRPr="006E3762">
        <w:rPr>
          <w:rStyle w:val="Char7"/>
          <w:rtl/>
        </w:rPr>
        <w:t xml:space="preserve"> در آن ن</w:t>
      </w:r>
      <w:r w:rsidR="004565B2" w:rsidRPr="006E3762">
        <w:rPr>
          <w:rStyle w:val="Char7"/>
          <w:rtl/>
        </w:rPr>
        <w:t>ی</w:t>
      </w:r>
      <w:r w:rsidR="00C719F6" w:rsidRPr="006E3762">
        <w:rPr>
          <w:rStyle w:val="Char7"/>
          <w:rtl/>
        </w:rPr>
        <w:t>ست جمع خواه</w:t>
      </w:r>
      <w:r w:rsidR="004565B2" w:rsidRPr="006E3762">
        <w:rPr>
          <w:rStyle w:val="Char7"/>
          <w:rtl/>
        </w:rPr>
        <w:t>ی</w:t>
      </w:r>
      <w:r w:rsidR="00C719F6" w:rsidRPr="006E3762">
        <w:rPr>
          <w:rStyle w:val="Char7"/>
          <w:rtl/>
        </w:rPr>
        <w:t xml:space="preserve"> </w:t>
      </w:r>
      <w:r w:rsidR="004565B2" w:rsidRPr="006E3762">
        <w:rPr>
          <w:rStyle w:val="Char7"/>
          <w:rtl/>
        </w:rPr>
        <w:t>ک</w:t>
      </w:r>
      <w:r w:rsidR="00C719F6" w:rsidRPr="006E3762">
        <w:rPr>
          <w:rStyle w:val="Char7"/>
          <w:rtl/>
        </w:rPr>
        <w:t>رد</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جامِع یعنی؛ جمع</w:t>
      </w:r>
      <w:r w:rsidRPr="006E3762">
        <w:rPr>
          <w:rStyle w:val="Char4"/>
          <w:rFonts w:hint="cs"/>
          <w:rtl/>
        </w:rPr>
        <w:softHyphen/>
        <w:t>کننده. بعد از اینکه بندگان همه مُردند و خُمود و خاموشی بر جهان سایه افکند، خداوند هم</w:t>
      </w:r>
      <w:r w:rsidR="004565B2" w:rsidRPr="006E3762">
        <w:rPr>
          <w:rStyle w:val="Char4"/>
          <w:rFonts w:hint="cs"/>
          <w:rtl/>
        </w:rPr>
        <w:t>ۀ</w:t>
      </w:r>
      <w:r w:rsidRPr="006E3762">
        <w:rPr>
          <w:rStyle w:val="Char4"/>
          <w:rFonts w:hint="cs"/>
          <w:rtl/>
        </w:rPr>
        <w:t xml:space="preserve"> مردم را زنده می</w:t>
      </w:r>
      <w:r w:rsidRPr="006E3762">
        <w:rPr>
          <w:rStyle w:val="Char4"/>
          <w:rFonts w:hint="cs"/>
          <w:rtl/>
        </w:rPr>
        <w:softHyphen/>
        <w:t xml:space="preserve">کند (باعِث) و بعد از زنده کردن همه را گرداگرد هم جمع کرده (جامع) و برای محاکمه و محاسبه و سپس جزا و عقاب </w:t>
      </w:r>
      <w:r w:rsidR="0095473C" w:rsidRPr="006E3762">
        <w:rPr>
          <w:rStyle w:val="Char4"/>
          <w:rFonts w:hint="cs"/>
          <w:rtl/>
        </w:rPr>
        <w:t>-</w:t>
      </w:r>
      <w:r w:rsidRPr="006E3762">
        <w:rPr>
          <w:rStyle w:val="Char4"/>
          <w:rFonts w:hint="cs"/>
          <w:rtl/>
        </w:rPr>
        <w:t xml:space="preserve"> به تناسب اعمال انسان در دنیا- آماده می</w:t>
      </w:r>
      <w:r w:rsidRPr="006E3762">
        <w:rPr>
          <w:rStyle w:val="Char4"/>
          <w:rFonts w:hint="cs"/>
          <w:rtl/>
        </w:rPr>
        <w:softHyphen/>
        <w:t>کند</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21"/>
      </w:r>
      <w:r w:rsidRPr="006E3762">
        <w:rPr>
          <w:rFonts w:ascii="Lotus Linotype" w:hAnsi="Lotus Linotype" w:cs="IRNazli"/>
          <w:b/>
          <w:color w:val="000000"/>
          <w:sz w:val="28"/>
          <w:szCs w:val="28"/>
          <w:vertAlign w:val="superscript"/>
          <w:rtl/>
        </w:rPr>
        <w:t>)</w:t>
      </w:r>
      <w:r w:rsidRPr="006E3762">
        <w:rPr>
          <w:rStyle w:val="Char4"/>
          <w:rFonts w:hint="cs"/>
          <w:rtl/>
        </w:rPr>
        <w:t xml:space="preserve"> جامِع در روز تغابُن (روز زیانمندی کافران و سودمندی مؤمنان) در گردهمائی بزرگی هم</w:t>
      </w:r>
      <w:r w:rsidR="004565B2" w:rsidRPr="006E3762">
        <w:rPr>
          <w:rStyle w:val="Char4"/>
          <w:rFonts w:hint="cs"/>
          <w:rtl/>
        </w:rPr>
        <w:t>ۀ</w:t>
      </w:r>
      <w:r w:rsidRPr="006E3762">
        <w:rPr>
          <w:rStyle w:val="Char4"/>
          <w:rFonts w:hint="cs"/>
          <w:rtl/>
        </w:rPr>
        <w:t xml:space="preserve"> </w:t>
      </w:r>
      <w:r w:rsidR="00F607C8" w:rsidRPr="006E3762">
        <w:rPr>
          <w:rStyle w:val="Char4"/>
          <w:rFonts w:hint="cs"/>
          <w:rtl/>
        </w:rPr>
        <w:t>انسان‌ها</w:t>
      </w:r>
      <w:r w:rsidRPr="006E3762">
        <w:rPr>
          <w:rStyle w:val="Char4"/>
          <w:rFonts w:hint="cs"/>
          <w:rtl/>
        </w:rPr>
        <w:t xml:space="preserve"> را جمع می</w:t>
      </w:r>
      <w:r w:rsidRPr="006E3762">
        <w:rPr>
          <w:rStyle w:val="Char4"/>
          <w:rFonts w:hint="cs"/>
          <w:rtl/>
        </w:rPr>
        <w:softHyphen/>
        <w:t>کند. در آن روز خداوند هم</w:t>
      </w:r>
      <w:r w:rsidR="004565B2" w:rsidRPr="006E3762">
        <w:rPr>
          <w:rStyle w:val="Char4"/>
          <w:rFonts w:hint="cs"/>
          <w:rtl/>
        </w:rPr>
        <w:t>ۀ</w:t>
      </w:r>
      <w:r w:rsidRPr="006E3762">
        <w:rPr>
          <w:rStyle w:val="Char4"/>
          <w:rFonts w:hint="cs"/>
          <w:rtl/>
        </w:rPr>
        <w:t xml:space="preserve"> </w:t>
      </w:r>
      <w:r w:rsidR="00F607C8" w:rsidRPr="006E3762">
        <w:rPr>
          <w:rStyle w:val="Char4"/>
          <w:rFonts w:hint="cs"/>
          <w:rtl/>
        </w:rPr>
        <w:t>انسان‌ها</w:t>
      </w:r>
      <w:r w:rsidRPr="006E3762">
        <w:rPr>
          <w:rStyle w:val="Char4"/>
          <w:rFonts w:hint="cs"/>
          <w:rtl/>
        </w:rPr>
        <w:t xml:space="preserve"> را در حالی که پراکنده هستند جمع می</w:t>
      </w:r>
      <w:r w:rsidRPr="006E3762">
        <w:rPr>
          <w:rStyle w:val="Char4"/>
          <w:rFonts w:hint="cs"/>
          <w:rtl/>
        </w:rPr>
        <w:softHyphen/>
        <w:t>کند و برای محاسبه و تعیین تکلیف گردهم می</w:t>
      </w:r>
      <w:r w:rsidRPr="006E3762">
        <w:rPr>
          <w:rStyle w:val="Char4"/>
          <w:rFonts w:hint="cs"/>
          <w:rtl/>
        </w:rPr>
        <w:softHyphen/>
        <w:t>آورد</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22"/>
      </w:r>
      <w:r w:rsidRPr="006E3762">
        <w:rPr>
          <w:rFonts w:ascii="Lotus Linotype" w:hAnsi="Lotus Linotype" w:cs="IRNazli"/>
          <w:b/>
          <w:color w:val="000000"/>
          <w:sz w:val="28"/>
          <w:szCs w:val="28"/>
          <w:vertAlign w:val="superscript"/>
          <w:rtl/>
        </w:rPr>
        <w:t>)</w:t>
      </w:r>
      <w:r w:rsidR="0095473C" w:rsidRPr="006E3762">
        <w:rPr>
          <w:rFonts w:ascii="Lotus Linotype" w:hAnsi="Lotus Linotype" w:cs="IRNazli" w:hint="cs"/>
          <w:b/>
          <w:color w:val="000000"/>
          <w:sz w:val="28"/>
          <w:szCs w:val="28"/>
          <w:rtl/>
        </w:rPr>
        <w:t>.</w:t>
      </w:r>
    </w:p>
    <w:p w:rsidR="00C719F6" w:rsidRPr="006E3762" w:rsidRDefault="00C719F6" w:rsidP="006E3762">
      <w:pPr>
        <w:ind w:firstLine="284"/>
        <w:jc w:val="both"/>
        <w:rPr>
          <w:rStyle w:val="Char4"/>
          <w:rtl/>
        </w:rPr>
      </w:pPr>
      <w:r w:rsidRPr="006E3762">
        <w:rPr>
          <w:rStyle w:val="Char4"/>
          <w:rFonts w:hint="cs"/>
          <w:rtl/>
        </w:rPr>
        <w:t>مؤمن با جمع</w:t>
      </w:r>
      <w:r w:rsidRPr="006E3762">
        <w:rPr>
          <w:rStyle w:val="Char4"/>
          <w:rFonts w:hint="cs"/>
          <w:rtl/>
        </w:rPr>
        <w:softHyphen/>
        <w:t xml:space="preserve">کردن خصال نیک و پسندیده و تمسّک به توحید و سنّت و دوری از شرک و بدعت سعی دارد در روزی که جامع وی را با دیگر </w:t>
      </w:r>
      <w:r w:rsidR="00F607C8" w:rsidRPr="006E3762">
        <w:rPr>
          <w:rStyle w:val="Char4"/>
          <w:rFonts w:hint="cs"/>
          <w:rtl/>
        </w:rPr>
        <w:t>انسان‌ها</w:t>
      </w:r>
      <w:r w:rsidRPr="006E3762">
        <w:rPr>
          <w:rStyle w:val="Char4"/>
          <w:rFonts w:hint="cs"/>
          <w:rtl/>
        </w:rPr>
        <w:t xml:space="preserve"> برای محاسبه جمع می</w:t>
      </w:r>
      <w:r w:rsidRPr="006E3762">
        <w:rPr>
          <w:rStyle w:val="Char4"/>
          <w:rFonts w:hint="cs"/>
          <w:rtl/>
        </w:rPr>
        <w:softHyphen/>
        <w:t>کند، خوار و زبون نگردد و وی</w:t>
      </w:r>
      <w:r w:rsidRPr="006E3762">
        <w:rPr>
          <w:rStyle w:val="Char4"/>
          <w:rtl/>
        </w:rPr>
        <w:t xml:space="preserve"> را به رحمت و خوشنود</w:t>
      </w:r>
      <w:r w:rsidR="004565B2" w:rsidRPr="006E3762">
        <w:rPr>
          <w:rStyle w:val="Char4"/>
          <w:rtl/>
        </w:rPr>
        <w:t>ی</w:t>
      </w:r>
      <w:r w:rsidRPr="006E3762">
        <w:rPr>
          <w:rStyle w:val="Char4"/>
          <w:rtl/>
        </w:rPr>
        <w:t xml:space="preserve"> خود و بهشت</w:t>
      </w:r>
      <w:r w:rsidR="004565B2" w:rsidRPr="006E3762">
        <w:rPr>
          <w:rStyle w:val="Char4"/>
          <w:rtl/>
        </w:rPr>
        <w:t>ی</w:t>
      </w:r>
      <w:r w:rsidRPr="006E3762">
        <w:rPr>
          <w:rStyle w:val="Char4"/>
          <w:rtl/>
        </w:rPr>
        <w:t xml:space="preserve"> مژده دهد </w:t>
      </w:r>
      <w:r w:rsidR="004565B2" w:rsidRPr="006E3762">
        <w:rPr>
          <w:rStyle w:val="Char4"/>
          <w:rtl/>
        </w:rPr>
        <w:t>ک</w:t>
      </w:r>
      <w:r w:rsidRPr="006E3762">
        <w:rPr>
          <w:rStyle w:val="Char4"/>
          <w:rtl/>
        </w:rPr>
        <w:t>ه در آن</w:t>
      </w:r>
      <w:r w:rsidR="002B1EB0" w:rsidRPr="006E3762">
        <w:rPr>
          <w:rStyle w:val="Char4"/>
          <w:rtl/>
        </w:rPr>
        <w:t xml:space="preserve"> نعمت‌ها</w:t>
      </w:r>
      <w:r w:rsidR="004565B2" w:rsidRPr="006E3762">
        <w:rPr>
          <w:rStyle w:val="Char4"/>
          <w:rtl/>
        </w:rPr>
        <w:t>ی</w:t>
      </w:r>
      <w:r w:rsidRPr="006E3762">
        <w:rPr>
          <w:rStyle w:val="Char4"/>
          <w:rtl/>
        </w:rPr>
        <w:t xml:space="preserve"> جاودانه </w:t>
      </w:r>
      <w:r w:rsidRPr="006E3762">
        <w:rPr>
          <w:rStyle w:val="Char4"/>
          <w:rFonts w:hint="cs"/>
          <w:rtl/>
        </w:rPr>
        <w:t>وجود دارد.</w:t>
      </w:r>
      <w:r w:rsidR="009A76CB" w:rsidRPr="006E3762">
        <w:rPr>
          <w:rStyle w:val="Char4"/>
          <w:rtl/>
        </w:rPr>
        <w:t xml:space="preserve"> </w:t>
      </w:r>
      <w:r w:rsidRPr="006E3762">
        <w:rPr>
          <w:rStyle w:val="Char4"/>
          <w:rtl/>
        </w:rPr>
        <w:t>‏ ‏</w:t>
      </w:r>
    </w:p>
    <w:p w:rsidR="00C719F6" w:rsidRPr="006E3762" w:rsidRDefault="00C719F6" w:rsidP="006E3762">
      <w:pPr>
        <w:pStyle w:val="a2"/>
        <w:rPr>
          <w:rtl/>
        </w:rPr>
      </w:pPr>
      <w:bookmarkStart w:id="942" w:name="_Toc404710391"/>
      <w:bookmarkStart w:id="943" w:name="_Toc437716098"/>
      <w:r w:rsidRPr="006E3762">
        <w:rPr>
          <w:rFonts w:hint="cs"/>
          <w:rtl/>
        </w:rPr>
        <w:t>88-</w:t>
      </w:r>
      <w:r w:rsidR="0095473C" w:rsidRPr="006E3762">
        <w:rPr>
          <w:rFonts w:hint="cs"/>
          <w:rtl/>
        </w:rPr>
        <w:t xml:space="preserve"> </w:t>
      </w:r>
      <w:r w:rsidRPr="006E3762">
        <w:rPr>
          <w:rFonts w:hint="cs"/>
          <w:rtl/>
        </w:rPr>
        <w:t>غنیّ</w:t>
      </w:r>
      <w:bookmarkEnd w:id="942"/>
      <w:bookmarkEnd w:id="943"/>
      <w:r w:rsidRPr="006E3762">
        <w:rPr>
          <w:rtl/>
        </w:rPr>
        <w:fldChar w:fldCharType="begin"/>
      </w:r>
      <w:r w:rsidRPr="006E3762">
        <w:instrText xml:space="preserve"> TC "</w:instrText>
      </w:r>
      <w:bookmarkStart w:id="944" w:name="_Toc373938143"/>
      <w:bookmarkStart w:id="945" w:name="_Toc404508291"/>
      <w:r w:rsidRPr="006E3762">
        <w:rPr>
          <w:rFonts w:hint="cs"/>
          <w:rtl/>
        </w:rPr>
        <w:instrText>غنیّ</w:instrText>
      </w:r>
      <w:bookmarkEnd w:id="944"/>
      <w:bookmarkEnd w:id="945"/>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w:t>
      </w:r>
      <w:r w:rsidRPr="006E3762">
        <w:rPr>
          <w:rStyle w:val="Chard"/>
          <w:rFonts w:hint="cs"/>
          <w:rtl/>
        </w:rPr>
        <w:t>ٱ</w:t>
      </w:r>
      <w:r w:rsidRPr="006E3762">
        <w:rPr>
          <w:rStyle w:val="Chard"/>
          <w:rFonts w:hint="eastAsia"/>
          <w:rtl/>
        </w:rPr>
        <w:t>للَّهُ</w:t>
      </w:r>
      <w:r w:rsidRPr="006E3762">
        <w:rPr>
          <w:rStyle w:val="Chard"/>
          <w:rtl/>
        </w:rPr>
        <w:t xml:space="preserve"> هُوَ </w:t>
      </w:r>
      <w:r w:rsidRPr="006E3762">
        <w:rPr>
          <w:rStyle w:val="Chard"/>
          <w:rFonts w:hint="cs"/>
          <w:rtl/>
        </w:rPr>
        <w:t>ٱ</w:t>
      </w:r>
      <w:r w:rsidRPr="006E3762">
        <w:rPr>
          <w:rStyle w:val="Chard"/>
          <w:rFonts w:hint="eastAsia"/>
          <w:rtl/>
        </w:rPr>
        <w:t>لۡغَنِيُّ</w:t>
      </w:r>
      <w:r w:rsidRPr="006E3762">
        <w:rPr>
          <w:rStyle w:val="Chard"/>
          <w:rtl/>
        </w:rPr>
        <w:t xml:space="preserve"> </w:t>
      </w:r>
      <w:r w:rsidRPr="006E3762">
        <w:rPr>
          <w:rStyle w:val="Chard"/>
          <w:rFonts w:hint="cs"/>
          <w:rtl/>
        </w:rPr>
        <w:t>ٱ</w:t>
      </w:r>
      <w:r w:rsidRPr="006E3762">
        <w:rPr>
          <w:rStyle w:val="Chard"/>
          <w:rFonts w:hint="eastAsia"/>
          <w:rtl/>
        </w:rPr>
        <w:t>لۡحَمِيدُ</w:t>
      </w:r>
      <w:r w:rsidRPr="006E3762">
        <w:rPr>
          <w:rFonts w:ascii="Tahoma" w:hAnsi="Tahoma" w:hint="cs"/>
          <w:color w:val="000000"/>
          <w:sz w:val="28"/>
          <w:szCs w:val="28"/>
          <w:rtl/>
          <w:lang w:bidi="fa-IR"/>
        </w:rPr>
        <w:t>﴾</w:t>
      </w:r>
      <w:r w:rsidRPr="006E3762">
        <w:rPr>
          <w:rStyle w:val="Char6"/>
          <w:rtl/>
        </w:rPr>
        <w:t xml:space="preserve"> [فاطر: 15]</w:t>
      </w:r>
      <w:r w:rsidRPr="006E3762">
        <w:rPr>
          <w:rStyle w:val="Char6"/>
          <w:rFonts w:hint="cs"/>
          <w:rtl/>
        </w:rPr>
        <w:t>.</w:t>
      </w:r>
    </w:p>
    <w:p w:rsidR="00C719F6" w:rsidRPr="006E3762" w:rsidRDefault="0095473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‏‏‏‏خدا ب</w:t>
      </w:r>
      <w:r w:rsidR="004565B2" w:rsidRPr="006E3762">
        <w:rPr>
          <w:rStyle w:val="Char7"/>
          <w:rtl/>
        </w:rPr>
        <w:t>ی</w:t>
      </w:r>
      <w:r w:rsidR="00C719F6" w:rsidRPr="006E3762">
        <w:rPr>
          <w:rStyle w:val="Char7"/>
          <w:rtl/>
        </w:rPr>
        <w:t>‌ن</w:t>
      </w:r>
      <w:r w:rsidR="004565B2" w:rsidRPr="006E3762">
        <w:rPr>
          <w:rStyle w:val="Char7"/>
          <w:rtl/>
        </w:rPr>
        <w:t>ی</w:t>
      </w:r>
      <w:r w:rsidR="00C719F6" w:rsidRPr="006E3762">
        <w:rPr>
          <w:rStyle w:val="Char7"/>
          <w:rtl/>
        </w:rPr>
        <w:t>از و ستوده 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غنیّ یعنی؛ بی</w:t>
      </w:r>
      <w:r w:rsidRPr="006E3762">
        <w:rPr>
          <w:rStyle w:val="Char4"/>
          <w:rFonts w:hint="cs"/>
          <w:rtl/>
        </w:rPr>
        <w:softHyphen/>
        <w:t>نیاز. غنیّ در هیچ چیز به هیچ یک از آفریده</w:t>
      </w:r>
      <w:r w:rsidRPr="006E3762">
        <w:rPr>
          <w:rStyle w:val="Char4"/>
          <w:rFonts w:hint="cs"/>
          <w:rtl/>
        </w:rPr>
        <w:softHyphen/>
        <w:t>هایش کمترین نیازی ندارد. او بی</w:t>
      </w:r>
      <w:r w:rsidRPr="006E3762">
        <w:rPr>
          <w:rStyle w:val="Char4"/>
          <w:rFonts w:hint="cs"/>
          <w:rtl/>
        </w:rPr>
        <w:softHyphen/>
        <w:t>نیاز مطلقی است که هم</w:t>
      </w:r>
      <w:r w:rsidR="004565B2" w:rsidRPr="006E3762">
        <w:rPr>
          <w:rStyle w:val="Char4"/>
          <w:rFonts w:hint="cs"/>
          <w:rtl/>
        </w:rPr>
        <w:t>ۀ</w:t>
      </w:r>
      <w:r w:rsidRPr="006E3762">
        <w:rPr>
          <w:rStyle w:val="Char4"/>
          <w:rFonts w:hint="cs"/>
          <w:rtl/>
        </w:rPr>
        <w:t xml:space="preserve"> هستی را وی آفریده و بدو نیاز مطلق دارند. غنیّ</w:t>
      </w:r>
      <w:r w:rsidR="00CC1B3D" w:rsidRPr="006E3762">
        <w:rPr>
          <w:rStyle w:val="Char4"/>
          <w:rFonts w:cs="CTraditional Arabic" w:hint="cs"/>
          <w:rtl/>
        </w:rPr>
        <w:t>أ</w:t>
      </w:r>
      <w:r w:rsidRPr="006E3762">
        <w:rPr>
          <w:rStyle w:val="Char4"/>
          <w:rFonts w:hint="cs"/>
          <w:rtl/>
        </w:rPr>
        <w:t xml:space="preserve"> قبلِ آفریدگانش موجود بوده و در صورتیکه همه را از بین ببرد باز خواهد بود و ابدی و جاودان می</w:t>
      </w:r>
      <w:r w:rsidRPr="006E3762">
        <w:rPr>
          <w:rStyle w:val="Char4"/>
          <w:rFonts w:hint="cs"/>
          <w:rtl/>
        </w:rPr>
        <w:softHyphen/>
        <w:t>باشد، پس بی</w:t>
      </w:r>
      <w:r w:rsidRPr="006E3762">
        <w:rPr>
          <w:rStyle w:val="Char4"/>
          <w:rFonts w:hint="cs"/>
          <w:rtl/>
        </w:rPr>
        <w:softHyphen/>
        <w:t>نیاز مطلق فقط اوست. خداوند</w:t>
      </w:r>
      <w:r w:rsidR="00CC1B3D" w:rsidRPr="006E3762">
        <w:rPr>
          <w:rStyle w:val="Char4"/>
          <w:rFonts w:cs="CTraditional Arabic" w:hint="cs"/>
          <w:rtl/>
        </w:rPr>
        <w:t>أ</w:t>
      </w:r>
      <w:r w:rsidRPr="006E3762">
        <w:rPr>
          <w:rStyle w:val="Char4"/>
          <w:rFonts w:hint="cs"/>
          <w:rtl/>
        </w:rPr>
        <w:t xml:space="preserve"> از عبادتِ بندگانش بی</w:t>
      </w:r>
      <w:r w:rsidRPr="006E3762">
        <w:rPr>
          <w:rStyle w:val="Char4"/>
          <w:rFonts w:hint="cs"/>
          <w:rtl/>
        </w:rPr>
        <w:softHyphen/>
        <w:t>نیاز است بلکه آنها نیازمند عبادتِ اویند و ترک آن ضرر و تهدیدی را متوجه خدا نمی</w:t>
      </w:r>
      <w:r w:rsidRPr="006E3762">
        <w:rPr>
          <w:rStyle w:val="Char4"/>
          <w:rFonts w:hint="cs"/>
          <w:rtl/>
        </w:rPr>
        <w:softHyphen/>
        <w:t>کند و منتفع و متضرّر در این امر فقط خود انسان است؛ چگونه نیاز داشته باشد در حالی که همه به وی نیاز دارند و وی همه چیز را آفریده است و او با یا بدون آنها ابدی و سرمدی می</w:t>
      </w:r>
      <w:r w:rsidRPr="006E3762">
        <w:rPr>
          <w:rStyle w:val="Char4"/>
          <w:rFonts w:hint="cs"/>
          <w:rtl/>
        </w:rPr>
        <w:softHyphen/>
        <w:t>باشد.</w:t>
      </w:r>
    </w:p>
    <w:p w:rsidR="00C719F6" w:rsidRDefault="00C719F6" w:rsidP="006E3762">
      <w:pPr>
        <w:ind w:firstLine="284"/>
        <w:jc w:val="both"/>
        <w:rPr>
          <w:rStyle w:val="Char4"/>
          <w:rtl/>
        </w:rPr>
      </w:pPr>
      <w:r w:rsidRPr="006E3762">
        <w:rPr>
          <w:rStyle w:val="Char4"/>
          <w:rFonts w:hint="cs"/>
          <w:rtl/>
        </w:rPr>
        <w:t>مؤمن خود را نیازمند مطلق خداوندِ بی</w:t>
      </w:r>
      <w:r w:rsidRPr="006E3762">
        <w:rPr>
          <w:rStyle w:val="Char4"/>
          <w:rFonts w:hint="cs"/>
          <w:rtl/>
        </w:rPr>
        <w:softHyphen/>
        <w:t>نیاز مطلق می</w:t>
      </w:r>
      <w:r w:rsidRPr="006E3762">
        <w:rPr>
          <w:rStyle w:val="Char4"/>
          <w:rFonts w:hint="cs"/>
          <w:rtl/>
        </w:rPr>
        <w:softHyphen/>
        <w:t>داند. انسان در توجه به غیر خداهایی که در فرمانبرداری و فریادرسی شریک خدا قرار داده شده</w:t>
      </w:r>
      <w:r w:rsidRPr="006E3762">
        <w:rPr>
          <w:rStyle w:val="Char4"/>
          <w:rFonts w:hint="cs"/>
          <w:rtl/>
        </w:rPr>
        <w:softHyphen/>
        <w:t>اند درمی</w:t>
      </w:r>
      <w:r w:rsidRPr="006E3762">
        <w:rPr>
          <w:rStyle w:val="Char4"/>
          <w:rtl/>
        </w:rPr>
        <w:softHyphen/>
      </w:r>
      <w:r w:rsidRPr="006E3762">
        <w:rPr>
          <w:rStyle w:val="Char4"/>
          <w:rFonts w:hint="cs"/>
          <w:rtl/>
        </w:rPr>
        <w:t>یابد که آنان خود سراپا نیازند و جدای از نیازشان به خدا به عابدان و خدمتکاران و مزدورانشان نیازمندند. حاکمان طاغوت و باطل نیز چنین وضعیتی دارند، آنان بدون مزدوران و مردم فریب</w:t>
      </w:r>
      <w:r w:rsidRPr="006E3762">
        <w:rPr>
          <w:rStyle w:val="Char4"/>
          <w:rFonts w:hint="cs"/>
          <w:rtl/>
        </w:rPr>
        <w:softHyphen/>
        <w:t>خورده، فرمان</w:t>
      </w:r>
      <w:r w:rsidRPr="006E3762">
        <w:rPr>
          <w:rStyle w:val="Char4"/>
          <w:rFonts w:hint="cs"/>
          <w:rtl/>
        </w:rPr>
        <w:softHyphen/>
        <w:t>ناروایانِ پوچ و باطل و نادانی هستند که وَقعی ندارند. پس چه تفاوت و فاصل</w:t>
      </w:r>
      <w:r w:rsidR="004565B2" w:rsidRPr="006E3762">
        <w:rPr>
          <w:rStyle w:val="Char4"/>
          <w:rFonts w:hint="cs"/>
          <w:rtl/>
        </w:rPr>
        <w:t>ۀ</w:t>
      </w:r>
      <w:r w:rsidRPr="006E3762">
        <w:rPr>
          <w:rStyle w:val="Char4"/>
          <w:rFonts w:hint="cs"/>
          <w:rtl/>
        </w:rPr>
        <w:t xml:space="preserve"> زیادی بین خدای غنیّ و غیر خداهای نیازمند است و پرستش خدای غنیّ</w:t>
      </w:r>
      <w:r w:rsidR="00CC1B3D" w:rsidRPr="006E3762">
        <w:rPr>
          <w:rStyle w:val="Char4"/>
          <w:rFonts w:cs="CTraditional Arabic" w:hint="cs"/>
          <w:rtl/>
        </w:rPr>
        <w:t>أ</w:t>
      </w:r>
      <w:r w:rsidRPr="006E3762">
        <w:rPr>
          <w:rStyle w:val="Char4"/>
          <w:rFonts w:hint="cs"/>
          <w:rtl/>
        </w:rPr>
        <w:t>، اوج شکوه و آرامش را به انسان هدیه می</w:t>
      </w:r>
      <w:r w:rsidRPr="006E3762">
        <w:rPr>
          <w:rStyle w:val="Char4"/>
          <w:rFonts w:hint="cs"/>
          <w:rtl/>
        </w:rPr>
        <w:softHyphen/>
        <w:t>دهد، در حالیکه کُرنش به غیرخداها و طواغیت جز زبونی و خواری و انحراف و هلاکت و فساد و نگرانی چیزی ندارد.</w:t>
      </w:r>
    </w:p>
    <w:p w:rsidR="00640CAC" w:rsidRPr="006E3762" w:rsidRDefault="00640CAC" w:rsidP="006E3762">
      <w:pPr>
        <w:ind w:firstLine="284"/>
        <w:jc w:val="both"/>
        <w:rPr>
          <w:rStyle w:val="Char4"/>
          <w:rtl/>
        </w:rPr>
      </w:pPr>
    </w:p>
    <w:p w:rsidR="00C719F6" w:rsidRPr="006E3762" w:rsidRDefault="00C719F6" w:rsidP="006E3762">
      <w:pPr>
        <w:pStyle w:val="a2"/>
        <w:rPr>
          <w:rtl/>
        </w:rPr>
      </w:pPr>
      <w:bookmarkStart w:id="946" w:name="_Toc404710392"/>
      <w:bookmarkStart w:id="947" w:name="_Toc437716099"/>
      <w:r w:rsidRPr="006E3762">
        <w:rPr>
          <w:rFonts w:hint="cs"/>
          <w:rtl/>
        </w:rPr>
        <w:t>89-مُغنِی</w:t>
      </w:r>
      <w:bookmarkEnd w:id="946"/>
      <w:bookmarkEnd w:id="947"/>
      <w:r w:rsidRPr="006E3762">
        <w:rPr>
          <w:rtl/>
        </w:rPr>
        <w:fldChar w:fldCharType="begin"/>
      </w:r>
      <w:r w:rsidRPr="006E3762">
        <w:instrText xml:space="preserve"> TC "</w:instrText>
      </w:r>
      <w:bookmarkStart w:id="948" w:name="_Toc373938144"/>
      <w:bookmarkStart w:id="949" w:name="_Toc404508292"/>
      <w:r w:rsidRPr="006E3762">
        <w:rPr>
          <w:rFonts w:hint="cs"/>
          <w:rtl/>
        </w:rPr>
        <w:instrText>مُغنِی</w:instrText>
      </w:r>
      <w:bookmarkEnd w:id="948"/>
      <w:bookmarkEnd w:id="949"/>
      <w:r w:rsidRPr="006E3762">
        <w:instrText xml:space="preserve">" \f C \l "1" </w:instrText>
      </w:r>
      <w:r w:rsidRPr="006E3762">
        <w:rPr>
          <w:rtl/>
        </w:rPr>
        <w:fldChar w:fldCharType="end"/>
      </w:r>
    </w:p>
    <w:p w:rsidR="0095473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95473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وَأَنَّهُ</w:t>
      </w:r>
      <w:r w:rsidRPr="006E3762">
        <w:rPr>
          <w:rStyle w:val="Chard"/>
          <w:rFonts w:hint="cs"/>
          <w:rtl/>
        </w:rPr>
        <w:t>ۥ</w:t>
      </w:r>
      <w:r w:rsidRPr="006E3762">
        <w:rPr>
          <w:rStyle w:val="Chard"/>
          <w:rtl/>
        </w:rPr>
        <w:t xml:space="preserve"> هُوَ أَغۡنَىٰ وَأَقۡنَىٰ٤٨</w:t>
      </w:r>
      <w:r w:rsidRPr="006E3762">
        <w:rPr>
          <w:rFonts w:ascii="Tahoma" w:hAnsi="Tahoma" w:hint="cs"/>
          <w:color w:val="000000"/>
          <w:sz w:val="28"/>
          <w:szCs w:val="28"/>
          <w:rtl/>
          <w:lang w:bidi="fa-IR"/>
        </w:rPr>
        <w:t>﴾</w:t>
      </w:r>
      <w:r w:rsidRPr="006E3762">
        <w:rPr>
          <w:rStyle w:val="Char6"/>
          <w:rtl/>
        </w:rPr>
        <w:t xml:space="preserve"> [النجم: 48]</w:t>
      </w:r>
      <w:r w:rsidRPr="006E3762">
        <w:rPr>
          <w:rStyle w:val="Char6"/>
          <w:rFonts w:hint="cs"/>
          <w:rtl/>
        </w:rPr>
        <w:t>.</w:t>
      </w:r>
    </w:p>
    <w:p w:rsidR="00C719F6" w:rsidRPr="006E3762" w:rsidRDefault="0095473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‏‏‏‏‏و ا</w:t>
      </w:r>
      <w:r w:rsidR="004565B2" w:rsidRPr="006E3762">
        <w:rPr>
          <w:rStyle w:val="Char7"/>
          <w:rtl/>
        </w:rPr>
        <w:t>ی</w:t>
      </w:r>
      <w:r w:rsidR="00C719F6" w:rsidRPr="006E3762">
        <w:rPr>
          <w:rStyle w:val="Char7"/>
          <w:rtl/>
        </w:rPr>
        <w:t xml:space="preserve">ن </w:t>
      </w:r>
      <w:r w:rsidR="004565B2" w:rsidRPr="006E3762">
        <w:rPr>
          <w:rStyle w:val="Char7"/>
          <w:rtl/>
        </w:rPr>
        <w:t>ک</w:t>
      </w:r>
      <w:r w:rsidR="00C719F6" w:rsidRPr="006E3762">
        <w:rPr>
          <w:rStyle w:val="Char7"/>
          <w:rtl/>
        </w:rPr>
        <w:t xml:space="preserve">ه او است </w:t>
      </w:r>
      <w:r w:rsidR="004565B2" w:rsidRPr="006E3762">
        <w:rPr>
          <w:rStyle w:val="Char7"/>
          <w:rtl/>
        </w:rPr>
        <w:t>ک</w:t>
      </w:r>
      <w:r w:rsidR="00C719F6" w:rsidRPr="006E3762">
        <w:rPr>
          <w:rStyle w:val="Char7"/>
          <w:rtl/>
        </w:rPr>
        <w:t>ه قطعاً ثروتمند م</w:t>
      </w:r>
      <w:r w:rsidR="004565B2" w:rsidRPr="006E3762">
        <w:rPr>
          <w:rStyle w:val="Char7"/>
          <w:rtl/>
        </w:rPr>
        <w:t>ی</w:t>
      </w:r>
      <w:r w:rsidR="00C719F6" w:rsidRPr="006E3762">
        <w:rPr>
          <w:rStyle w:val="Char7"/>
          <w:rtl/>
        </w:rPr>
        <w:t>‌</w:t>
      </w:r>
      <w:r w:rsidR="004565B2" w:rsidRPr="006E3762">
        <w:rPr>
          <w:rStyle w:val="Char7"/>
          <w:rtl/>
        </w:rPr>
        <w:t>ک</w:t>
      </w:r>
      <w:r w:rsidR="00C719F6" w:rsidRPr="006E3762">
        <w:rPr>
          <w:rStyle w:val="Char7"/>
          <w:rtl/>
        </w:rPr>
        <w:t>ند و فق</w:t>
      </w:r>
      <w:r w:rsidR="004565B2" w:rsidRPr="006E3762">
        <w:rPr>
          <w:rStyle w:val="Char7"/>
          <w:rtl/>
        </w:rPr>
        <w:t>ی</w:t>
      </w:r>
      <w:r w:rsidR="00C719F6" w:rsidRPr="006E3762">
        <w:rPr>
          <w:rStyle w:val="Char7"/>
          <w:rtl/>
        </w:rPr>
        <w:t>ر م</w:t>
      </w:r>
      <w:r w:rsidR="004565B2" w:rsidRPr="006E3762">
        <w:rPr>
          <w:rStyle w:val="Char7"/>
          <w:rtl/>
        </w:rPr>
        <w:t>ی</w:t>
      </w:r>
      <w:r w:rsidR="00C719F6" w:rsidRPr="006E3762">
        <w:rPr>
          <w:rStyle w:val="Char7"/>
          <w:rtl/>
        </w:rPr>
        <w:t>‌گرداند</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مُغنِی یعنی؛ بی</w:t>
      </w:r>
      <w:r w:rsidRPr="006E3762">
        <w:rPr>
          <w:rStyle w:val="Char4"/>
          <w:rFonts w:hint="cs"/>
          <w:rtl/>
        </w:rPr>
        <w:softHyphen/>
        <w:t>نیازکننده. خداوند</w:t>
      </w:r>
      <w:r w:rsidR="00CC1B3D" w:rsidRPr="006E3762">
        <w:rPr>
          <w:rStyle w:val="Char4"/>
          <w:rFonts w:cs="CTraditional Arabic" w:hint="cs"/>
          <w:rtl/>
        </w:rPr>
        <w:t>أ</w:t>
      </w:r>
      <w:r w:rsidRPr="006E3762">
        <w:rPr>
          <w:rStyle w:val="Char4"/>
          <w:rFonts w:hint="cs"/>
          <w:rtl/>
        </w:rPr>
        <w:t xml:space="preserve"> همانطور که غنیّ و بی</w:t>
      </w:r>
      <w:r w:rsidRPr="006E3762">
        <w:rPr>
          <w:rStyle w:val="Char4"/>
          <w:rFonts w:hint="cs"/>
          <w:rtl/>
        </w:rPr>
        <w:softHyphen/>
        <w:t>نیاز است نسبت به بندگانش</w:t>
      </w:r>
      <w:r w:rsidR="009A76CB" w:rsidRPr="006E3762">
        <w:rPr>
          <w:rStyle w:val="Char4"/>
          <w:rFonts w:hint="cs"/>
          <w:rtl/>
        </w:rPr>
        <w:t xml:space="preserve"> </w:t>
      </w:r>
      <w:r w:rsidRPr="006E3762">
        <w:rPr>
          <w:rStyle w:val="Char4"/>
          <w:rFonts w:hint="cs"/>
          <w:rtl/>
        </w:rPr>
        <w:t>مُغنِی و بی</w:t>
      </w:r>
      <w:r w:rsidRPr="006E3762">
        <w:rPr>
          <w:rStyle w:val="Char4"/>
          <w:rFonts w:hint="cs"/>
          <w:rtl/>
        </w:rPr>
        <w:softHyphen/>
        <w:t>نیازکننده است و آنها را از لحاظ مادّی و معنوی جز به خود به کس و چیز دیگری نیازمند نمی</w:t>
      </w:r>
      <w:r w:rsidRPr="006E3762">
        <w:rPr>
          <w:rStyle w:val="Char4"/>
          <w:rFonts w:hint="cs"/>
          <w:rtl/>
        </w:rPr>
        <w:softHyphen/>
        <w:t>کند. از لحاظ مادّی به انسان</w:t>
      </w:r>
      <w:r w:rsidR="002B1EB0" w:rsidRPr="006E3762">
        <w:rPr>
          <w:rStyle w:val="Char4"/>
          <w:rFonts w:hint="cs"/>
          <w:rtl/>
        </w:rPr>
        <w:t xml:space="preserve"> نعمت‌ها</w:t>
      </w:r>
      <w:r w:rsidRPr="006E3762">
        <w:rPr>
          <w:rStyle w:val="Char4"/>
          <w:rFonts w:hint="cs"/>
          <w:rtl/>
        </w:rPr>
        <w:t>ی دنیا می</w:t>
      </w:r>
      <w:r w:rsidRPr="006E3762">
        <w:rPr>
          <w:rStyle w:val="Char4"/>
          <w:rFonts w:hint="cs"/>
          <w:rtl/>
        </w:rPr>
        <w:softHyphen/>
        <w:t>دهد تا محتاج نگردد و از لحاظ معنوی انسان را به وضعتی از لحاظ درونی می</w:t>
      </w:r>
      <w:r w:rsidRPr="006E3762">
        <w:rPr>
          <w:rStyle w:val="Char4"/>
          <w:rFonts w:hint="cs"/>
          <w:rtl/>
        </w:rPr>
        <w:softHyphen/>
        <w:t>رساند که به هیچ کس و هیچ چیز غیر از خودِ خدا نیازمند نباشد و این بی</w:t>
      </w:r>
      <w:r w:rsidRPr="006E3762">
        <w:rPr>
          <w:rStyle w:val="Char4"/>
          <w:rFonts w:hint="cs"/>
          <w:rtl/>
        </w:rPr>
        <w:softHyphen/>
        <w:t>نیازی حقیقی است؛ چرا که افرادی که دارای غنای حقیقی باشند اگر ندار هم باشند بی</w:t>
      </w:r>
      <w:r w:rsidRPr="006E3762">
        <w:rPr>
          <w:rStyle w:val="Char4"/>
          <w:rFonts w:hint="cs"/>
          <w:rtl/>
        </w:rPr>
        <w:softHyphen/>
        <w:t>نیازند و برعکس افرادی با وجود دارایی زیاد به دلیل نداشتن غنای حقیقی باز نیازمندند.</w:t>
      </w:r>
    </w:p>
    <w:p w:rsidR="00C719F6" w:rsidRPr="00640CAC" w:rsidRDefault="00C719F6" w:rsidP="006E3762">
      <w:pPr>
        <w:ind w:firstLine="284"/>
        <w:jc w:val="both"/>
        <w:rPr>
          <w:rStyle w:val="Char4"/>
          <w:spacing w:val="-2"/>
          <w:rtl/>
        </w:rPr>
      </w:pPr>
      <w:r w:rsidRPr="00640CAC">
        <w:rPr>
          <w:rStyle w:val="Char4"/>
          <w:rFonts w:hint="cs"/>
          <w:spacing w:val="-2"/>
          <w:rtl/>
        </w:rPr>
        <w:t xml:space="preserve">مؤمن با </w:t>
      </w:r>
      <w:r w:rsidR="0095473C" w:rsidRPr="00640CAC">
        <w:rPr>
          <w:rStyle w:val="Char4"/>
          <w:rFonts w:hint="cs"/>
          <w:spacing w:val="-2"/>
          <w:rtl/>
        </w:rPr>
        <w:t>«</w:t>
      </w:r>
      <w:r w:rsidRPr="00640CAC">
        <w:rPr>
          <w:rStyle w:val="Char4"/>
          <w:rFonts w:hint="cs"/>
          <w:spacing w:val="-2"/>
          <w:rtl/>
        </w:rPr>
        <w:t>اتّخاذ اسباب و توکّل بر خداوند</w:t>
      </w:r>
      <w:r w:rsidR="00CC1B3D" w:rsidRPr="00640CAC">
        <w:rPr>
          <w:rStyle w:val="Char4"/>
          <w:rFonts w:cs="CTraditional Arabic" w:hint="cs"/>
          <w:spacing w:val="-2"/>
          <w:rtl/>
        </w:rPr>
        <w:t>أ</w:t>
      </w:r>
      <w:r w:rsidR="0095473C" w:rsidRPr="00640CAC">
        <w:rPr>
          <w:rStyle w:val="Char4"/>
          <w:rFonts w:hint="cs"/>
          <w:spacing w:val="-2"/>
          <w:rtl/>
        </w:rPr>
        <w:t xml:space="preserve">» </w:t>
      </w:r>
      <w:r w:rsidRPr="00640CAC">
        <w:rPr>
          <w:rStyle w:val="Char4"/>
          <w:rFonts w:hint="cs"/>
          <w:spacing w:val="-2"/>
          <w:rtl/>
        </w:rPr>
        <w:t>به بی</w:t>
      </w:r>
      <w:r w:rsidRPr="00640CAC">
        <w:rPr>
          <w:rStyle w:val="Char4"/>
          <w:rFonts w:hint="cs"/>
          <w:spacing w:val="-2"/>
          <w:rtl/>
        </w:rPr>
        <w:softHyphen/>
        <w:t>نیازی حقیقی می</w:t>
      </w:r>
      <w:r w:rsidRPr="00640CAC">
        <w:rPr>
          <w:rStyle w:val="Char4"/>
          <w:rFonts w:hint="cs"/>
          <w:spacing w:val="-2"/>
          <w:rtl/>
        </w:rPr>
        <w:softHyphen/>
        <w:t>رسد و با تحقّق این دو، دخالت امر ثالثی مطرح نمی</w:t>
      </w:r>
      <w:r w:rsidRPr="00640CAC">
        <w:rPr>
          <w:rStyle w:val="Char4"/>
          <w:rFonts w:hint="cs"/>
          <w:spacing w:val="-2"/>
          <w:rtl/>
        </w:rPr>
        <w:softHyphen/>
        <w:t>گردد تا محتاج غیر خدا گردد، پس او در این حالت غنای حقیقی پیدا کرده است. و فقط از خداوند می</w:t>
      </w:r>
      <w:r w:rsidRPr="00640CAC">
        <w:rPr>
          <w:rStyle w:val="Char4"/>
          <w:rFonts w:hint="cs"/>
          <w:spacing w:val="-2"/>
          <w:rtl/>
        </w:rPr>
        <w:softHyphen/>
        <w:t>خواهد تا بی</w:t>
      </w:r>
      <w:r w:rsidRPr="00640CAC">
        <w:rPr>
          <w:rStyle w:val="Char4"/>
          <w:rFonts w:hint="cs"/>
          <w:spacing w:val="-2"/>
          <w:rtl/>
        </w:rPr>
        <w:softHyphen/>
        <w:t>نیازش کند؛ چراکه نتیج</w:t>
      </w:r>
      <w:r w:rsidR="004565B2" w:rsidRPr="00640CAC">
        <w:rPr>
          <w:rStyle w:val="Char4"/>
          <w:rFonts w:hint="cs"/>
          <w:spacing w:val="-2"/>
          <w:rtl/>
        </w:rPr>
        <w:t>ۀ</w:t>
      </w:r>
      <w:r w:rsidRPr="00640CAC">
        <w:rPr>
          <w:rStyle w:val="Char4"/>
          <w:rFonts w:hint="cs"/>
          <w:spacing w:val="-2"/>
          <w:rtl/>
        </w:rPr>
        <w:t xml:space="preserve"> هم</w:t>
      </w:r>
      <w:r w:rsidR="004565B2" w:rsidRPr="00640CAC">
        <w:rPr>
          <w:rStyle w:val="Char4"/>
          <w:rFonts w:hint="cs"/>
          <w:spacing w:val="-2"/>
          <w:rtl/>
        </w:rPr>
        <w:t>ۀ</w:t>
      </w:r>
      <w:r w:rsidRPr="00640CAC">
        <w:rPr>
          <w:rStyle w:val="Char4"/>
          <w:rFonts w:hint="cs"/>
          <w:spacing w:val="-2"/>
          <w:rtl/>
        </w:rPr>
        <w:t xml:space="preserve"> امور فقط در دستِ اوست. مؤمن با رسیدن به غنای حقیقی شکرگزار خدای مُغنِی می</w:t>
      </w:r>
      <w:r w:rsidRPr="00640CAC">
        <w:rPr>
          <w:rStyle w:val="Char4"/>
          <w:rFonts w:hint="cs"/>
          <w:spacing w:val="-2"/>
          <w:rtl/>
        </w:rPr>
        <w:softHyphen/>
        <w:t>باشد و منافع غنا و بی</w:t>
      </w:r>
      <w:r w:rsidRPr="00640CAC">
        <w:rPr>
          <w:rStyle w:val="Char4"/>
          <w:rFonts w:hint="cs"/>
          <w:spacing w:val="-2"/>
          <w:rtl/>
        </w:rPr>
        <w:softHyphen/>
        <w:t>نیازی</w:t>
      </w:r>
      <w:r w:rsidRPr="00640CAC">
        <w:rPr>
          <w:rStyle w:val="Char4"/>
          <w:rFonts w:hint="cs"/>
          <w:spacing w:val="-2"/>
          <w:rtl/>
        </w:rPr>
        <w:softHyphen/>
        <w:t xml:space="preserve"> که در اثر این اسم به وی رسیده در جهت دستورات خداوند استفاده می</w:t>
      </w:r>
      <w:r w:rsidRPr="00640CAC">
        <w:rPr>
          <w:rStyle w:val="Char4"/>
          <w:rFonts w:hint="cs"/>
          <w:spacing w:val="-2"/>
          <w:rtl/>
        </w:rPr>
        <w:softHyphen/>
        <w:t>کند و نیز در حدّ توانش با دعوت به سوی خداوند و انفاق و کمک به دیگران در امور مختلف، مردم را به غنای حقیقی و بی</w:t>
      </w:r>
      <w:r w:rsidR="0095473C" w:rsidRPr="00640CAC">
        <w:rPr>
          <w:rStyle w:val="Char4"/>
          <w:rFonts w:hint="eastAsia"/>
          <w:spacing w:val="-2"/>
          <w:rtl/>
        </w:rPr>
        <w:t>‌</w:t>
      </w:r>
      <w:r w:rsidRPr="00640CAC">
        <w:rPr>
          <w:rStyle w:val="Char4"/>
          <w:rFonts w:hint="cs"/>
          <w:spacing w:val="-2"/>
          <w:rtl/>
        </w:rPr>
        <w:t>نیازی می</w:t>
      </w:r>
      <w:r w:rsidRPr="00640CAC">
        <w:rPr>
          <w:rStyle w:val="Char4"/>
          <w:rFonts w:hint="cs"/>
          <w:spacing w:val="-2"/>
          <w:rtl/>
        </w:rPr>
        <w:softHyphen/>
        <w:t>رساند.</w:t>
      </w:r>
    </w:p>
    <w:p w:rsidR="00C719F6" w:rsidRPr="006E3762" w:rsidRDefault="00C719F6" w:rsidP="006E3762">
      <w:pPr>
        <w:pStyle w:val="a2"/>
      </w:pPr>
      <w:bookmarkStart w:id="950" w:name="_Toc404710393"/>
      <w:bookmarkStart w:id="951" w:name="_Toc437716100"/>
      <w:r w:rsidRPr="006E3762">
        <w:rPr>
          <w:rFonts w:hint="cs"/>
          <w:rtl/>
        </w:rPr>
        <w:t>90-</w:t>
      </w:r>
      <w:r w:rsidR="0095473C" w:rsidRPr="006E3762">
        <w:rPr>
          <w:rFonts w:hint="cs"/>
          <w:rtl/>
        </w:rPr>
        <w:t xml:space="preserve"> </w:t>
      </w:r>
      <w:r w:rsidRPr="006E3762">
        <w:rPr>
          <w:rFonts w:hint="cs"/>
          <w:rtl/>
        </w:rPr>
        <w:t>مانِع</w:t>
      </w:r>
      <w:bookmarkEnd w:id="950"/>
      <w:bookmarkEnd w:id="951"/>
      <w:r w:rsidRPr="006E3762">
        <w:fldChar w:fldCharType="begin"/>
      </w:r>
      <w:r w:rsidRPr="006E3762">
        <w:instrText xml:space="preserve"> TC "</w:instrText>
      </w:r>
      <w:bookmarkStart w:id="952" w:name="_Toc373938145"/>
      <w:bookmarkStart w:id="953" w:name="_Toc404508293"/>
      <w:r w:rsidRPr="006E3762">
        <w:rPr>
          <w:rFonts w:hint="cs"/>
          <w:rtl/>
        </w:rPr>
        <w:instrText>مانِع</w:instrText>
      </w:r>
      <w:bookmarkEnd w:id="952"/>
      <w:bookmarkEnd w:id="953"/>
      <w:r w:rsidRPr="006E3762">
        <w:instrText xml:space="preserve">" \f C \l "1" </w:instrText>
      </w:r>
      <w:r w:rsidRPr="006E3762">
        <w:fldChar w:fldCharType="end"/>
      </w:r>
    </w:p>
    <w:p w:rsidR="0095473C" w:rsidRPr="006E3762" w:rsidRDefault="00C719F6" w:rsidP="006E3762">
      <w:pPr>
        <w:ind w:firstLine="284"/>
        <w:jc w:val="both"/>
        <w:rPr>
          <w:rStyle w:val="Char5"/>
          <w:rtl/>
        </w:rPr>
      </w:pPr>
      <w:r w:rsidRPr="006E3762">
        <w:rPr>
          <w:rStyle w:val="Char4"/>
          <w:rFonts w:hint="cs"/>
          <w:rtl/>
        </w:rPr>
        <w:t>رسول الله</w:t>
      </w:r>
      <w:r w:rsidR="003B5755" w:rsidRPr="006E3762">
        <w:rPr>
          <w:rFonts w:ascii="CTraditional Arabic" w:hAnsi="CTraditional Arabic" w:cs="CTraditional Arabic" w:hint="cs"/>
          <w:color w:val="000000"/>
          <w:kern w:val="32"/>
          <w:sz w:val="32"/>
          <w:szCs w:val="32"/>
          <w:rtl/>
        </w:rPr>
        <w:t xml:space="preserve"> ج</w:t>
      </w:r>
      <w:r w:rsidRPr="006E3762">
        <w:rPr>
          <w:rFonts w:ascii="Times New Roman Bold" w:hAnsi="Times New Roman Bold" w:cs="B Lotus" w:hint="cs"/>
          <w:color w:val="000000"/>
          <w:kern w:val="32"/>
          <w:sz w:val="32"/>
          <w:szCs w:val="32"/>
          <w:rtl/>
        </w:rPr>
        <w:t xml:space="preserve"> </w:t>
      </w:r>
      <w:r w:rsidRPr="006E3762">
        <w:rPr>
          <w:rStyle w:val="Char4"/>
          <w:rFonts w:hint="cs"/>
          <w:rtl/>
        </w:rPr>
        <w:t>فرموده</w:t>
      </w:r>
      <w:r w:rsidRPr="006E3762">
        <w:rPr>
          <w:rStyle w:val="Char4"/>
          <w:rFonts w:hint="cs"/>
          <w:rtl/>
        </w:rPr>
        <w:softHyphen/>
        <w:t>اند</w:t>
      </w:r>
      <w:r w:rsidRPr="006E3762">
        <w:rPr>
          <w:rStyle w:val="Char5"/>
          <w:rFonts w:hint="cs"/>
          <w:rtl/>
        </w:rPr>
        <w:t>:</w:t>
      </w:r>
    </w:p>
    <w:p w:rsidR="00C719F6" w:rsidRPr="00640CAC" w:rsidRDefault="0095473C" w:rsidP="006E3762">
      <w:pPr>
        <w:ind w:firstLine="284"/>
        <w:jc w:val="both"/>
        <w:rPr>
          <w:rStyle w:val="Char5"/>
          <w:spacing w:val="-4"/>
          <w:rtl/>
        </w:rPr>
      </w:pPr>
      <w:r w:rsidRPr="00640CAC">
        <w:rPr>
          <w:rStyle w:val="Char3"/>
          <w:rFonts w:ascii="Traditional Arabic" w:hAnsi="Traditional Arabic" w:cs="Traditional Arabic"/>
          <w:spacing w:val="-4"/>
          <w:rtl/>
        </w:rPr>
        <w:t>«</w:t>
      </w:r>
      <w:r w:rsidRPr="00640CAC">
        <w:rPr>
          <w:rStyle w:val="Char3"/>
          <w:rFonts w:ascii="Traditional Arabic" w:hAnsi="Traditional Arabic" w:cs="Traditional Arabic" w:hint="cs"/>
          <w:spacing w:val="-4"/>
          <w:rtl/>
        </w:rPr>
        <w:t>...</w:t>
      </w:r>
      <w:r w:rsidR="00C719F6" w:rsidRPr="00640CAC">
        <w:rPr>
          <w:rStyle w:val="Char3"/>
          <w:rFonts w:hint="cs"/>
          <w:spacing w:val="-4"/>
          <w:rtl/>
        </w:rPr>
        <w:t>أَ</w:t>
      </w:r>
      <w:r w:rsidR="00C719F6" w:rsidRPr="00640CAC">
        <w:rPr>
          <w:rStyle w:val="Char3"/>
          <w:spacing w:val="-4"/>
          <w:rtl/>
        </w:rPr>
        <w:t>للَّهُمَّ لاَ مَانِعَ لِ</w:t>
      </w:r>
      <w:r w:rsidR="00C719F6" w:rsidRPr="00640CAC">
        <w:rPr>
          <w:rStyle w:val="Char3"/>
          <w:rFonts w:hint="cs"/>
          <w:spacing w:val="-4"/>
          <w:rtl/>
        </w:rPr>
        <w:t>ـ</w:t>
      </w:r>
      <w:r w:rsidR="00C719F6" w:rsidRPr="00640CAC">
        <w:rPr>
          <w:rStyle w:val="Char3"/>
          <w:spacing w:val="-4"/>
          <w:rtl/>
        </w:rPr>
        <w:t>مَا أَعْطَيْتَ، وَلاَ مُعْطِيَ لِ</w:t>
      </w:r>
      <w:r w:rsidR="00C719F6" w:rsidRPr="00640CAC">
        <w:rPr>
          <w:rStyle w:val="Char3"/>
          <w:rFonts w:hint="cs"/>
          <w:spacing w:val="-4"/>
          <w:rtl/>
        </w:rPr>
        <w:t>ـ</w:t>
      </w:r>
      <w:r w:rsidR="00C719F6" w:rsidRPr="00640CAC">
        <w:rPr>
          <w:rStyle w:val="Char3"/>
          <w:spacing w:val="-4"/>
          <w:rtl/>
        </w:rPr>
        <w:t>مَا مَنَعْتَ</w:t>
      </w:r>
      <w:r w:rsidRPr="00640CAC">
        <w:rPr>
          <w:rStyle w:val="Char3"/>
          <w:rFonts w:ascii="Traditional Arabic" w:hAnsi="Traditional Arabic" w:cs="Traditional Arabic"/>
          <w:spacing w:val="-4"/>
          <w:rtl/>
        </w:rPr>
        <w:t>»</w:t>
      </w:r>
      <w:r w:rsidR="00C719F6" w:rsidRPr="00640CAC">
        <w:rPr>
          <w:rFonts w:ascii="Lotus Linotype" w:hAnsi="Lotus Linotype" w:cs="IRNazli"/>
          <w:b/>
          <w:color w:val="000000"/>
          <w:spacing w:val="-4"/>
          <w:sz w:val="28"/>
          <w:szCs w:val="28"/>
          <w:vertAlign w:val="superscript"/>
          <w:rtl/>
        </w:rPr>
        <w:t>(</w:t>
      </w:r>
      <w:r w:rsidR="00C719F6" w:rsidRPr="00640CAC">
        <w:rPr>
          <w:rStyle w:val="FootnoteReference"/>
          <w:rFonts w:ascii="Lotus Linotype" w:hAnsi="Lotus Linotype" w:cs="IRNazli"/>
          <w:b/>
          <w:color w:val="000000"/>
          <w:spacing w:val="-4"/>
          <w:szCs w:val="28"/>
          <w:rtl/>
        </w:rPr>
        <w:footnoteReference w:id="423"/>
      </w:r>
      <w:r w:rsidR="00C719F6" w:rsidRPr="00640CAC">
        <w:rPr>
          <w:rFonts w:ascii="Lotus Linotype" w:hAnsi="Lotus Linotype" w:cs="IRNazli"/>
          <w:b/>
          <w:color w:val="000000"/>
          <w:spacing w:val="-4"/>
          <w:sz w:val="28"/>
          <w:szCs w:val="28"/>
          <w:vertAlign w:val="superscript"/>
          <w:rtl/>
        </w:rPr>
        <w:t>)</w:t>
      </w:r>
      <w:r w:rsidR="00C719F6" w:rsidRPr="00640CAC">
        <w:rPr>
          <w:rFonts w:ascii="Lotus Linotype" w:hAnsi="Lotus Linotype" w:cs="IRNazli" w:hint="cs"/>
          <w:b/>
          <w:color w:val="000000"/>
          <w:spacing w:val="-4"/>
          <w:sz w:val="28"/>
          <w:szCs w:val="28"/>
          <w:vertAlign w:val="superscript"/>
          <w:rtl/>
        </w:rPr>
        <w:t xml:space="preserve"> </w:t>
      </w:r>
      <w:r w:rsidRPr="00640CAC">
        <w:rPr>
          <w:rStyle w:val="Char7"/>
          <w:rFonts w:ascii="Traditional Arabic" w:hAnsi="Traditional Arabic" w:cs="Traditional Arabic"/>
          <w:spacing w:val="-4"/>
          <w:rtl/>
        </w:rPr>
        <w:t>«</w:t>
      </w:r>
      <w:r w:rsidR="00C719F6" w:rsidRPr="00640CAC">
        <w:rPr>
          <w:rStyle w:val="Char7"/>
          <w:rFonts w:hint="cs"/>
          <w:spacing w:val="-4"/>
          <w:rtl/>
        </w:rPr>
        <w:t xml:space="preserve">پروردگارا! </w:t>
      </w:r>
      <w:r w:rsidR="00C719F6" w:rsidRPr="00640CAC">
        <w:rPr>
          <w:rStyle w:val="Char7"/>
          <w:spacing w:val="-4"/>
          <w:rtl/>
        </w:rPr>
        <w:t>آن</w:t>
      </w:r>
      <w:r w:rsidR="00C719F6" w:rsidRPr="00640CAC">
        <w:rPr>
          <w:rStyle w:val="Char7"/>
          <w:rFonts w:hint="cs"/>
          <w:spacing w:val="-4"/>
          <w:rtl/>
        </w:rPr>
        <w:softHyphen/>
      </w:r>
      <w:r w:rsidR="00C719F6" w:rsidRPr="00640CAC">
        <w:rPr>
          <w:rStyle w:val="Char7"/>
          <w:spacing w:val="-4"/>
          <w:rtl/>
        </w:rPr>
        <w:t>چه تو بفرمائى ه</w:t>
      </w:r>
      <w:r w:rsidR="004565B2" w:rsidRPr="00640CAC">
        <w:rPr>
          <w:rStyle w:val="Char7"/>
          <w:spacing w:val="-4"/>
          <w:rtl/>
        </w:rPr>
        <w:t>ی</w:t>
      </w:r>
      <w:r w:rsidR="00C719F6" w:rsidRPr="00640CAC">
        <w:rPr>
          <w:rStyle w:val="Char7"/>
          <w:spacing w:val="-4"/>
          <w:rtl/>
        </w:rPr>
        <w:t xml:space="preserve">چ </w:t>
      </w:r>
      <w:r w:rsidR="004565B2" w:rsidRPr="00640CAC">
        <w:rPr>
          <w:rStyle w:val="Char7"/>
          <w:spacing w:val="-4"/>
          <w:rtl/>
        </w:rPr>
        <w:t>ک</w:t>
      </w:r>
      <w:r w:rsidR="00C719F6" w:rsidRPr="00640CAC">
        <w:rPr>
          <w:rStyle w:val="Char7"/>
          <w:spacing w:val="-4"/>
          <w:rtl/>
        </w:rPr>
        <w:t>س جلوى</w:t>
      </w:r>
      <w:r w:rsidR="00A81749" w:rsidRPr="00640CAC">
        <w:rPr>
          <w:rStyle w:val="Char7"/>
          <w:spacing w:val="-4"/>
          <w:rtl/>
        </w:rPr>
        <w:t xml:space="preserve"> آن را </w:t>
      </w:r>
      <w:r w:rsidR="00C719F6" w:rsidRPr="00640CAC">
        <w:rPr>
          <w:rStyle w:val="Char7"/>
          <w:spacing w:val="-4"/>
          <w:rtl/>
        </w:rPr>
        <w:t>نمى</w:t>
      </w:r>
      <w:r w:rsidR="00C719F6" w:rsidRPr="00640CAC">
        <w:rPr>
          <w:rStyle w:val="Char7"/>
          <w:rFonts w:hint="cs"/>
          <w:spacing w:val="-4"/>
          <w:rtl/>
        </w:rPr>
        <w:softHyphen/>
      </w:r>
      <w:r w:rsidR="00C719F6" w:rsidRPr="00640CAC">
        <w:rPr>
          <w:rStyle w:val="Char7"/>
          <w:spacing w:val="-4"/>
          <w:rtl/>
        </w:rPr>
        <w:t>گ</w:t>
      </w:r>
      <w:r w:rsidR="004565B2" w:rsidRPr="00640CAC">
        <w:rPr>
          <w:rStyle w:val="Char7"/>
          <w:spacing w:val="-4"/>
          <w:rtl/>
        </w:rPr>
        <w:t>ی</w:t>
      </w:r>
      <w:r w:rsidR="00C719F6" w:rsidRPr="00640CAC">
        <w:rPr>
          <w:rStyle w:val="Char7"/>
          <w:spacing w:val="-4"/>
          <w:rtl/>
        </w:rPr>
        <w:t>رد، و آن</w:t>
      </w:r>
      <w:r w:rsidR="00C719F6" w:rsidRPr="00640CAC">
        <w:rPr>
          <w:rStyle w:val="Char7"/>
          <w:rFonts w:hint="cs"/>
          <w:spacing w:val="-4"/>
          <w:rtl/>
        </w:rPr>
        <w:softHyphen/>
      </w:r>
      <w:r w:rsidR="00C719F6" w:rsidRPr="00640CAC">
        <w:rPr>
          <w:rStyle w:val="Char7"/>
          <w:spacing w:val="-4"/>
          <w:rtl/>
        </w:rPr>
        <w:t>چه جلوى</w:t>
      </w:r>
      <w:r w:rsidR="00A81749" w:rsidRPr="00640CAC">
        <w:rPr>
          <w:rStyle w:val="Char7"/>
          <w:spacing w:val="-4"/>
          <w:rtl/>
        </w:rPr>
        <w:t xml:space="preserve"> آن را </w:t>
      </w:r>
      <w:r w:rsidR="00C719F6" w:rsidRPr="00640CAC">
        <w:rPr>
          <w:rStyle w:val="Char7"/>
          <w:spacing w:val="-4"/>
          <w:rtl/>
        </w:rPr>
        <w:t>بگ</w:t>
      </w:r>
      <w:r w:rsidR="004565B2" w:rsidRPr="00640CAC">
        <w:rPr>
          <w:rStyle w:val="Char7"/>
          <w:spacing w:val="-4"/>
          <w:rtl/>
        </w:rPr>
        <w:t>ی</w:t>
      </w:r>
      <w:r w:rsidR="00C719F6" w:rsidRPr="00640CAC">
        <w:rPr>
          <w:rStyle w:val="Char7"/>
          <w:spacing w:val="-4"/>
          <w:rtl/>
        </w:rPr>
        <w:t>رى</w:t>
      </w:r>
      <w:r w:rsidR="00C719F6" w:rsidRPr="00640CAC">
        <w:rPr>
          <w:rStyle w:val="Char7"/>
          <w:rFonts w:hint="cs"/>
          <w:spacing w:val="-4"/>
          <w:rtl/>
        </w:rPr>
        <w:t>،</w:t>
      </w:r>
      <w:r w:rsidR="00C719F6" w:rsidRPr="00640CAC">
        <w:rPr>
          <w:rStyle w:val="Char7"/>
          <w:spacing w:val="-4"/>
          <w:rtl/>
        </w:rPr>
        <w:t xml:space="preserve"> </w:t>
      </w:r>
      <w:r w:rsidR="004565B2" w:rsidRPr="00640CAC">
        <w:rPr>
          <w:rStyle w:val="Char7"/>
          <w:spacing w:val="-4"/>
          <w:rtl/>
        </w:rPr>
        <w:t>ک</w:t>
      </w:r>
      <w:r w:rsidR="00C719F6" w:rsidRPr="00640CAC">
        <w:rPr>
          <w:rStyle w:val="Char7"/>
          <w:spacing w:val="-4"/>
          <w:rtl/>
        </w:rPr>
        <w:t>سى قدرت ندارد</w:t>
      </w:r>
      <w:r w:rsidR="00A81749" w:rsidRPr="00640CAC">
        <w:rPr>
          <w:rStyle w:val="Char7"/>
          <w:spacing w:val="-4"/>
          <w:rtl/>
        </w:rPr>
        <w:t xml:space="preserve"> آن را </w:t>
      </w:r>
      <w:r w:rsidR="00C719F6" w:rsidRPr="00640CAC">
        <w:rPr>
          <w:rStyle w:val="Char7"/>
          <w:spacing w:val="-4"/>
          <w:rtl/>
        </w:rPr>
        <w:t>عطا نما</w:t>
      </w:r>
      <w:r w:rsidR="004565B2" w:rsidRPr="00640CAC">
        <w:rPr>
          <w:rStyle w:val="Char7"/>
          <w:spacing w:val="-4"/>
          <w:rtl/>
        </w:rPr>
        <w:t>ی</w:t>
      </w:r>
      <w:r w:rsidR="00C719F6" w:rsidRPr="00640CAC">
        <w:rPr>
          <w:rStyle w:val="Char7"/>
          <w:spacing w:val="-4"/>
          <w:rtl/>
        </w:rPr>
        <w:t>د</w:t>
      </w:r>
      <w:r w:rsidRPr="00640CAC">
        <w:rPr>
          <w:rStyle w:val="Char7"/>
          <w:rFonts w:ascii="Traditional Arabic" w:hAnsi="Traditional Arabic" w:cs="Traditional Arabic"/>
          <w:spacing w:val="-4"/>
          <w:rtl/>
        </w:rPr>
        <w:t>»</w:t>
      </w:r>
      <w:r w:rsidR="004265DC" w:rsidRPr="00640CAC">
        <w:rPr>
          <w:rStyle w:val="Char4"/>
          <w:spacing w:val="-4"/>
          <w:rtl/>
        </w:rPr>
        <w:t>.</w:t>
      </w:r>
    </w:p>
    <w:p w:rsidR="00C719F6" w:rsidRPr="00640CAC" w:rsidRDefault="00C719F6" w:rsidP="006E3762">
      <w:pPr>
        <w:ind w:firstLine="284"/>
        <w:jc w:val="both"/>
        <w:rPr>
          <w:rStyle w:val="Char5"/>
          <w:spacing w:val="-2"/>
          <w:rtl/>
        </w:rPr>
      </w:pPr>
      <w:r w:rsidRPr="00640CAC">
        <w:rPr>
          <w:rStyle w:val="Char4"/>
          <w:rFonts w:hint="cs"/>
          <w:spacing w:val="-2"/>
          <w:rtl/>
        </w:rPr>
        <w:t>مانِع یعنی؛ منع کننده. مانع هر آنچه را که بخواهد مادّی یا معنوی، منع می</w:t>
      </w:r>
      <w:r w:rsidRPr="00640CAC">
        <w:rPr>
          <w:rStyle w:val="Char4"/>
          <w:rFonts w:hint="cs"/>
          <w:spacing w:val="-2"/>
          <w:rtl/>
        </w:rPr>
        <w:softHyphen/>
        <w:t>کند. منع خداوند</w:t>
      </w:r>
      <w:r w:rsidR="00CC1B3D" w:rsidRPr="00640CAC">
        <w:rPr>
          <w:rStyle w:val="Char4"/>
          <w:rFonts w:cs="CTraditional Arabic" w:hint="cs"/>
          <w:spacing w:val="-2"/>
          <w:rtl/>
        </w:rPr>
        <w:t>أ</w:t>
      </w:r>
      <w:r w:rsidRPr="00640CAC">
        <w:rPr>
          <w:rStyle w:val="Char4"/>
          <w:rFonts w:hint="cs"/>
          <w:spacing w:val="-2"/>
          <w:rtl/>
        </w:rPr>
        <w:t xml:space="preserve"> بنابر حکمت و رحمت می</w:t>
      </w:r>
      <w:r w:rsidRPr="00640CAC">
        <w:rPr>
          <w:rStyle w:val="Char4"/>
          <w:rFonts w:hint="cs"/>
          <w:spacing w:val="-2"/>
          <w:rtl/>
        </w:rPr>
        <w:softHyphen/>
        <w:t>باشد اگرچه در ظاهر بنده</w:t>
      </w:r>
      <w:r w:rsidRPr="00640CAC">
        <w:rPr>
          <w:rStyle w:val="Char4"/>
          <w:rFonts w:hint="cs"/>
          <w:spacing w:val="-2"/>
          <w:rtl/>
        </w:rPr>
        <w:softHyphen/>
        <w:t>ای تصوّر کند که منع خداوند مای</w:t>
      </w:r>
      <w:r w:rsidR="004565B2" w:rsidRPr="00640CAC">
        <w:rPr>
          <w:rStyle w:val="Char4"/>
          <w:rFonts w:hint="cs"/>
          <w:spacing w:val="-2"/>
          <w:rtl/>
        </w:rPr>
        <w:t>ۀ</w:t>
      </w:r>
      <w:r w:rsidRPr="00640CAC">
        <w:rPr>
          <w:rStyle w:val="Char4"/>
          <w:rFonts w:hint="cs"/>
          <w:spacing w:val="-2"/>
          <w:rtl/>
        </w:rPr>
        <w:t xml:space="preserve"> آزار و ناراحتی وی می</w:t>
      </w:r>
      <w:r w:rsidRPr="00640CAC">
        <w:rPr>
          <w:rStyle w:val="Char4"/>
          <w:rFonts w:hint="cs"/>
          <w:spacing w:val="-2"/>
          <w:rtl/>
        </w:rPr>
        <w:softHyphen/>
        <w:t>شود مانند منع شدن انسان از بهره</w:t>
      </w:r>
      <w:r w:rsidRPr="00640CAC">
        <w:rPr>
          <w:rStyle w:val="Char4"/>
          <w:rFonts w:hint="cs"/>
          <w:spacing w:val="-2"/>
          <w:rtl/>
        </w:rPr>
        <w:softHyphen/>
        <w:t>مندی از برخی از</w:t>
      </w:r>
      <w:r w:rsidR="002B1EB0" w:rsidRPr="00640CAC">
        <w:rPr>
          <w:rStyle w:val="Char4"/>
          <w:rFonts w:hint="cs"/>
          <w:spacing w:val="-2"/>
          <w:rtl/>
        </w:rPr>
        <w:t xml:space="preserve"> نعمت‌ها</w:t>
      </w:r>
      <w:r w:rsidRPr="00640CAC">
        <w:rPr>
          <w:rStyle w:val="Char4"/>
          <w:rFonts w:hint="cs"/>
          <w:spacing w:val="-2"/>
          <w:rtl/>
        </w:rPr>
        <w:t>ی دنیا ولی خداوند بنابر حکمت و رأفت منع می</w:t>
      </w:r>
      <w:r w:rsidRPr="00640CAC">
        <w:rPr>
          <w:rStyle w:val="Char4"/>
          <w:rFonts w:hint="cs"/>
          <w:spacing w:val="-2"/>
          <w:rtl/>
        </w:rPr>
        <w:softHyphen/>
        <w:t>کند و در واقع خوشایند و ناخوشایند بودنِ منع، امری نسبی است ولی در هر حالی و با هر سببی منع انجام شود بنابر حکمتِ مانِع انجام می</w:t>
      </w:r>
      <w:r w:rsidRPr="00640CAC">
        <w:rPr>
          <w:rStyle w:val="Char4"/>
          <w:rFonts w:hint="cs"/>
          <w:spacing w:val="-2"/>
          <w:rtl/>
        </w:rPr>
        <w:softHyphen/>
        <w:t>گیرد و وی فاعِلِ تمام امور است و همه کس و همه چیز اسبابی برای تحقق افعال خداوند می</w:t>
      </w:r>
      <w:r w:rsidRPr="00640CAC">
        <w:rPr>
          <w:rStyle w:val="Char4"/>
          <w:rFonts w:hint="cs"/>
          <w:spacing w:val="-2"/>
          <w:rtl/>
        </w:rPr>
        <w:softHyphen/>
        <w:t>باشند. مانع در عین حال که منع می</w:t>
      </w:r>
      <w:r w:rsidR="00233D5C" w:rsidRPr="00640CAC">
        <w:rPr>
          <w:rStyle w:val="Char4"/>
          <w:rFonts w:hint="eastAsia"/>
          <w:spacing w:val="-2"/>
          <w:rtl/>
        </w:rPr>
        <w:t>‌</w:t>
      </w:r>
      <w:r w:rsidRPr="00640CAC">
        <w:rPr>
          <w:rStyle w:val="Char4"/>
          <w:rFonts w:hint="cs"/>
          <w:spacing w:val="-2"/>
          <w:rtl/>
        </w:rPr>
        <w:t>کند عطا نیز دارد و انسان را از</w:t>
      </w:r>
      <w:r w:rsidR="002B1EB0" w:rsidRPr="00640CAC">
        <w:rPr>
          <w:rStyle w:val="Char4"/>
          <w:rFonts w:hint="cs"/>
          <w:spacing w:val="-2"/>
          <w:rtl/>
        </w:rPr>
        <w:t xml:space="preserve"> نعمت‌ها</w:t>
      </w:r>
      <w:r w:rsidRPr="00640CAC">
        <w:rPr>
          <w:rStyle w:val="Char4"/>
          <w:rFonts w:hint="cs"/>
          <w:spacing w:val="-2"/>
          <w:rtl/>
        </w:rPr>
        <w:t>ی وافر بهره</w:t>
      </w:r>
      <w:r w:rsidRPr="00640CAC">
        <w:rPr>
          <w:rStyle w:val="Char4"/>
          <w:rFonts w:hint="cs"/>
          <w:spacing w:val="-2"/>
          <w:rtl/>
        </w:rPr>
        <w:softHyphen/>
        <w:t>مند می</w:t>
      </w:r>
      <w:r w:rsidRPr="00640CAC">
        <w:rPr>
          <w:rStyle w:val="Char4"/>
          <w:rFonts w:hint="cs"/>
          <w:spacing w:val="-2"/>
          <w:rtl/>
        </w:rPr>
        <w:softHyphen/>
        <w:t>کند. مانع توانایی نامحدودی دارد که بر هر منعی قادر است و هیچ قدرتی نمی</w:t>
      </w:r>
      <w:r w:rsidRPr="00640CAC">
        <w:rPr>
          <w:rStyle w:val="Char4"/>
          <w:rFonts w:hint="cs"/>
          <w:spacing w:val="-2"/>
          <w:rtl/>
        </w:rPr>
        <w:softHyphen/>
        <w:t>تواند از منعش جلوگیری کند.</w:t>
      </w:r>
    </w:p>
    <w:p w:rsidR="00C719F6" w:rsidRPr="006E3762" w:rsidRDefault="00C719F6" w:rsidP="006E3762">
      <w:pPr>
        <w:ind w:firstLine="284"/>
        <w:jc w:val="both"/>
        <w:rPr>
          <w:rStyle w:val="Char4"/>
          <w:rtl/>
        </w:rPr>
      </w:pPr>
      <w:r w:rsidRPr="006E3762">
        <w:rPr>
          <w:rStyle w:val="Char4"/>
          <w:rFonts w:hint="cs"/>
          <w:rtl/>
        </w:rPr>
        <w:t>مؤمن</w:t>
      </w:r>
      <w:r w:rsidRPr="006E3762">
        <w:rPr>
          <w:rStyle w:val="Char5"/>
          <w:rFonts w:hint="cs"/>
          <w:rtl/>
        </w:rPr>
        <w:t xml:space="preserve"> </w:t>
      </w:r>
      <w:r w:rsidRPr="006E3762">
        <w:rPr>
          <w:rStyle w:val="Char4"/>
          <w:rFonts w:hint="cs"/>
          <w:rtl/>
        </w:rPr>
        <w:t>یقین دارد هر آنچه را خدا</w:t>
      </w:r>
      <w:r w:rsidR="00CC1B3D" w:rsidRPr="006E3762">
        <w:rPr>
          <w:rStyle w:val="Char4"/>
          <w:rFonts w:cs="CTraditional Arabic" w:hint="cs"/>
          <w:rtl/>
        </w:rPr>
        <w:t>أ</w:t>
      </w:r>
      <w:r w:rsidRPr="006E3762">
        <w:rPr>
          <w:rStyle w:val="Char4"/>
          <w:rFonts w:hint="cs"/>
          <w:rtl/>
        </w:rPr>
        <w:t xml:space="preserve"> ببخشد کسی و چیزی نمی</w:t>
      </w:r>
      <w:r w:rsidRPr="006E3762">
        <w:rPr>
          <w:rStyle w:val="Char4"/>
          <w:rFonts w:hint="cs"/>
          <w:rtl/>
        </w:rPr>
        <w:softHyphen/>
        <w:t>تواند مانع آن باشد و هر آنچه را که خداوند</w:t>
      </w:r>
      <w:r w:rsidR="00CC1B3D" w:rsidRPr="006E3762">
        <w:rPr>
          <w:rStyle w:val="Char4"/>
          <w:rFonts w:cs="CTraditional Arabic" w:hint="cs"/>
          <w:rtl/>
        </w:rPr>
        <w:t>أ</w:t>
      </w:r>
      <w:r w:rsidRPr="006E3762">
        <w:rPr>
          <w:rStyle w:val="Char4"/>
          <w:rFonts w:hint="cs"/>
          <w:rtl/>
        </w:rPr>
        <w:t xml:space="preserve"> منع کند کسی دهند</w:t>
      </w:r>
      <w:r w:rsidR="004565B2" w:rsidRPr="006E3762">
        <w:rPr>
          <w:rStyle w:val="Char4"/>
          <w:rFonts w:hint="cs"/>
          <w:rtl/>
        </w:rPr>
        <w:t>ۀ</w:t>
      </w:r>
      <w:r w:rsidRPr="006E3762">
        <w:rPr>
          <w:rStyle w:val="Char4"/>
          <w:rFonts w:hint="cs"/>
          <w:rtl/>
        </w:rPr>
        <w:t xml:space="preserve"> آن نخواهد بود پس منع را فقط از طرف مانِع می</w:t>
      </w:r>
      <w:r w:rsidRPr="006E3762">
        <w:rPr>
          <w:rStyle w:val="Char4"/>
          <w:rFonts w:hint="cs"/>
          <w:rtl/>
        </w:rPr>
        <w:softHyphen/>
        <w:t>داند و برای حلّ مشکلاتش فقط متوجّه وی می</w:t>
      </w:r>
      <w:r w:rsidRPr="006E3762">
        <w:rPr>
          <w:rStyle w:val="Char4"/>
          <w:rFonts w:hint="cs"/>
          <w:rtl/>
        </w:rPr>
        <w:softHyphen/>
        <w:t>شود، این باور آرامشِ فرح</w:t>
      </w:r>
      <w:r w:rsidRPr="006E3762">
        <w:rPr>
          <w:rStyle w:val="Char4"/>
          <w:rtl/>
        </w:rPr>
        <w:softHyphen/>
      </w:r>
      <w:r w:rsidRPr="006E3762">
        <w:rPr>
          <w:rStyle w:val="Char4"/>
          <w:rFonts w:hint="cs"/>
          <w:rtl/>
        </w:rPr>
        <w:t>بخشی را به وی می</w:t>
      </w:r>
      <w:r w:rsidRPr="006E3762">
        <w:rPr>
          <w:rStyle w:val="Char4"/>
          <w:rFonts w:hint="cs"/>
          <w:rtl/>
        </w:rPr>
        <w:softHyphen/>
        <w:t>دهد که در ناخوشی</w:t>
      </w:r>
      <w:r w:rsidRPr="006E3762">
        <w:rPr>
          <w:rStyle w:val="Char4"/>
          <w:rFonts w:hint="cs"/>
          <w:rtl/>
        </w:rPr>
        <w:softHyphen/>
        <w:t>ها و محرومیّت</w:t>
      </w:r>
      <w:r w:rsidRPr="006E3762">
        <w:rPr>
          <w:rStyle w:val="Char4"/>
          <w:rFonts w:hint="cs"/>
          <w:rtl/>
        </w:rPr>
        <w:softHyphen/>
        <w:t>های به ظاهر ناخوشایند (؛چرا که</w:t>
      </w:r>
      <w:r w:rsidR="00244BF2" w:rsidRPr="006E3762">
        <w:rPr>
          <w:rStyle w:val="Char4"/>
          <w:rFonts w:hint="cs"/>
          <w:rtl/>
        </w:rPr>
        <w:t xml:space="preserve"> بی‌</w:t>
      </w:r>
      <w:r w:rsidRPr="006E3762">
        <w:rPr>
          <w:rStyle w:val="Char4"/>
          <w:rFonts w:hint="cs"/>
          <w:rtl/>
        </w:rPr>
        <w:t>شک هر چیزی برای مؤمن رحمت و دارای حکمت است) دل به تقدیر می</w:t>
      </w:r>
      <w:r w:rsidRPr="006E3762">
        <w:rPr>
          <w:rStyle w:val="Char4"/>
          <w:rFonts w:hint="cs"/>
          <w:rtl/>
        </w:rPr>
        <w:softHyphen/>
        <w:t>سپارد و سُست و لرزان نمی</w:t>
      </w:r>
      <w:r w:rsidRPr="006E3762">
        <w:rPr>
          <w:rStyle w:val="Char4"/>
          <w:rFonts w:hint="cs"/>
          <w:rtl/>
        </w:rPr>
        <w:softHyphen/>
        <w:t>شود بلکه ایمانش به خدای حکیم و کاربجا بیشتر و بیشتر می</w:t>
      </w:r>
      <w:r w:rsidRPr="006E3762">
        <w:rPr>
          <w:rStyle w:val="Char4"/>
          <w:rFonts w:hint="cs"/>
          <w:rtl/>
        </w:rPr>
        <w:softHyphen/>
        <w:t>گردد و با رضایتش به قضا و قدر الهی ایمان خود را راسخ و مقام خود را در نزد خدایش والاتر می</w:t>
      </w:r>
      <w:r w:rsidRPr="006E3762">
        <w:rPr>
          <w:rStyle w:val="Char4"/>
          <w:rFonts w:hint="cs"/>
          <w:rtl/>
        </w:rPr>
        <w:softHyphen/>
        <w:t>کند. بدین خاطر مؤمن همیشه بر این باور است که هر گرفتن و دادنی از طرف خداوند مانعِ معطی برمبنای حکمت و عدالت استوار است؛ بدین خاطر</w:t>
      </w:r>
      <w:r w:rsidR="009A76CB" w:rsidRPr="006E3762">
        <w:rPr>
          <w:rStyle w:val="Char4"/>
          <w:rFonts w:hint="cs"/>
          <w:rtl/>
        </w:rPr>
        <w:t xml:space="preserve"> </w:t>
      </w:r>
      <w:r w:rsidRPr="006E3762">
        <w:rPr>
          <w:rStyle w:val="Char4"/>
          <w:rFonts w:hint="cs"/>
          <w:rtl/>
        </w:rPr>
        <w:t>هرگز</w:t>
      </w:r>
      <w:r w:rsidRPr="006E3762">
        <w:rPr>
          <w:rStyle w:val="Char4"/>
          <w:rtl/>
        </w:rPr>
        <w:t xml:space="preserve"> خدا را در حاش</w:t>
      </w:r>
      <w:r w:rsidR="004565B2" w:rsidRPr="006E3762">
        <w:rPr>
          <w:rStyle w:val="Char4"/>
          <w:rtl/>
        </w:rPr>
        <w:t>ی</w:t>
      </w:r>
      <w:r w:rsidRPr="006E3762">
        <w:rPr>
          <w:rStyle w:val="Char4"/>
          <w:rtl/>
        </w:rPr>
        <w:t xml:space="preserve">ه و </w:t>
      </w:r>
      <w:r w:rsidR="004565B2" w:rsidRPr="006E3762">
        <w:rPr>
          <w:rStyle w:val="Char4"/>
          <w:rtl/>
        </w:rPr>
        <w:t>ک</w:t>
      </w:r>
      <w:r w:rsidRPr="006E3762">
        <w:rPr>
          <w:rStyle w:val="Char4"/>
          <w:rtl/>
        </w:rPr>
        <w:t xml:space="preserve">ناره </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‌پرستد لذا اگر خ</w:t>
      </w:r>
      <w:r w:rsidR="004565B2" w:rsidRPr="006E3762">
        <w:rPr>
          <w:rStyle w:val="Char4"/>
          <w:rtl/>
        </w:rPr>
        <w:t>ی</w:t>
      </w:r>
      <w:r w:rsidRPr="006E3762">
        <w:rPr>
          <w:rStyle w:val="Char4"/>
          <w:rtl/>
        </w:rPr>
        <w:t>ر و خوب</w:t>
      </w:r>
      <w:r w:rsidR="004565B2" w:rsidRPr="006E3762">
        <w:rPr>
          <w:rStyle w:val="Char4"/>
          <w:rtl/>
        </w:rPr>
        <w:t>ی</w:t>
      </w:r>
      <w:r w:rsidRPr="006E3762">
        <w:rPr>
          <w:rStyle w:val="Char4"/>
          <w:rtl/>
        </w:rPr>
        <w:t xml:space="preserve"> ب</w:t>
      </w:r>
      <w:r w:rsidRPr="006E3762">
        <w:rPr>
          <w:rStyle w:val="Char4"/>
          <w:rFonts w:hint="cs"/>
          <w:rtl/>
        </w:rPr>
        <w:t>ه وی</w:t>
      </w:r>
      <w:r w:rsidRPr="006E3762">
        <w:rPr>
          <w:rStyle w:val="Char4"/>
          <w:rtl/>
        </w:rPr>
        <w:t xml:space="preserve"> برسد، به سبب آن شاد و آسوده خاطر و بر د</w:t>
      </w:r>
      <w:r w:rsidR="004565B2" w:rsidRPr="006E3762">
        <w:rPr>
          <w:rStyle w:val="Char4"/>
          <w:rtl/>
        </w:rPr>
        <w:t>ی</w:t>
      </w:r>
      <w:r w:rsidRPr="006E3762">
        <w:rPr>
          <w:rStyle w:val="Char4"/>
          <w:rtl/>
        </w:rPr>
        <w:t xml:space="preserve">ن استوار و ماندگار </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‌شود، و اگر بلا و مص</w:t>
      </w:r>
      <w:r w:rsidR="004565B2" w:rsidRPr="006E3762">
        <w:rPr>
          <w:rStyle w:val="Char4"/>
          <w:rtl/>
        </w:rPr>
        <w:t>ی</w:t>
      </w:r>
      <w:r w:rsidRPr="006E3762">
        <w:rPr>
          <w:rStyle w:val="Char4"/>
          <w:rtl/>
        </w:rPr>
        <w:t>بت</w:t>
      </w:r>
      <w:r w:rsidR="004565B2" w:rsidRPr="006E3762">
        <w:rPr>
          <w:rStyle w:val="Char4"/>
          <w:rtl/>
        </w:rPr>
        <w:t>ی</w:t>
      </w:r>
      <w:r w:rsidRPr="006E3762">
        <w:rPr>
          <w:rStyle w:val="Char4"/>
          <w:rtl/>
        </w:rPr>
        <w:t xml:space="preserve"> ب</w:t>
      </w:r>
      <w:r w:rsidRPr="006E3762">
        <w:rPr>
          <w:rStyle w:val="Char4"/>
          <w:rFonts w:hint="cs"/>
          <w:rtl/>
        </w:rPr>
        <w:t>ه وی</w:t>
      </w:r>
      <w:r w:rsidRPr="006E3762">
        <w:rPr>
          <w:rStyle w:val="Char4"/>
          <w:rtl/>
        </w:rPr>
        <w:t xml:space="preserve"> رسد، به سو</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فر</w:t>
      </w:r>
      <w:r w:rsidRPr="006E3762">
        <w:rPr>
          <w:rStyle w:val="Char4"/>
          <w:rFonts w:hint="cs"/>
          <w:rtl/>
        </w:rPr>
        <w:t xml:space="preserve"> و ناسپاسی</w:t>
      </w:r>
      <w:r w:rsidRPr="006E3762">
        <w:rPr>
          <w:rStyle w:val="Char4"/>
          <w:rtl/>
        </w:rPr>
        <w:t xml:space="preserve"> بر</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 xml:space="preserve">‌گردد و عقب‌گرد </w:t>
      </w:r>
      <w:r w:rsidRPr="006E3762">
        <w:rPr>
          <w:rStyle w:val="Char4"/>
          <w:rFonts w:hint="cs"/>
          <w:rtl/>
        </w:rPr>
        <w:t>ن</w:t>
      </w:r>
      <w:r w:rsidRPr="006E3762">
        <w:rPr>
          <w:rStyle w:val="Char4"/>
          <w:rtl/>
        </w:rPr>
        <w:t>م</w:t>
      </w:r>
      <w:r w:rsidR="004565B2" w:rsidRPr="006E3762">
        <w:rPr>
          <w:rStyle w:val="Char4"/>
          <w:rtl/>
        </w:rPr>
        <w:t>ی</w:t>
      </w:r>
      <w:r w:rsidRPr="006E3762">
        <w:rPr>
          <w:rStyle w:val="Char4"/>
          <w:rtl/>
        </w:rPr>
        <w:t>‌</w:t>
      </w:r>
      <w:r w:rsidR="004565B2" w:rsidRPr="006E3762">
        <w:rPr>
          <w:rStyle w:val="Char4"/>
          <w:rtl/>
        </w:rPr>
        <w:t>ک</w:t>
      </w:r>
      <w:r w:rsidRPr="006E3762">
        <w:rPr>
          <w:rStyle w:val="Char4"/>
          <w:rtl/>
        </w:rPr>
        <w:t>ند. بد</w:t>
      </w:r>
      <w:r w:rsidR="004565B2" w:rsidRPr="006E3762">
        <w:rPr>
          <w:rStyle w:val="Char4"/>
          <w:rtl/>
        </w:rPr>
        <w:t>ی</w:t>
      </w:r>
      <w:r w:rsidRPr="006E3762">
        <w:rPr>
          <w:rStyle w:val="Char4"/>
          <w:rtl/>
        </w:rPr>
        <w:t>ن ترت</w:t>
      </w:r>
      <w:r w:rsidR="004565B2" w:rsidRPr="006E3762">
        <w:rPr>
          <w:rStyle w:val="Char4"/>
          <w:rtl/>
        </w:rPr>
        <w:t>ی</w:t>
      </w:r>
      <w:r w:rsidRPr="006E3762">
        <w:rPr>
          <w:rStyle w:val="Char4"/>
          <w:rtl/>
        </w:rPr>
        <w:t xml:space="preserve">ب </w:t>
      </w:r>
      <w:r w:rsidRPr="006E3762">
        <w:rPr>
          <w:rStyle w:val="Char4"/>
          <w:rFonts w:hint="cs"/>
          <w:rtl/>
        </w:rPr>
        <w:t xml:space="preserve">آرامش </w:t>
      </w:r>
      <w:r w:rsidRPr="006E3762">
        <w:rPr>
          <w:rStyle w:val="Char4"/>
          <w:rtl/>
        </w:rPr>
        <w:t>هم دن</w:t>
      </w:r>
      <w:r w:rsidR="004565B2" w:rsidRPr="006E3762">
        <w:rPr>
          <w:rStyle w:val="Char4"/>
          <w:rtl/>
        </w:rPr>
        <w:t>ی</w:t>
      </w:r>
      <w:r w:rsidRPr="006E3762">
        <w:rPr>
          <w:rStyle w:val="Char4"/>
          <w:rtl/>
        </w:rPr>
        <w:t>ا و هم</w:t>
      </w:r>
      <w:r w:rsidRPr="006E3762">
        <w:rPr>
          <w:rStyle w:val="Char4"/>
          <w:rFonts w:hint="cs"/>
          <w:rtl/>
        </w:rPr>
        <w:t xml:space="preserve"> </w:t>
      </w:r>
      <w:r w:rsidRPr="006E3762">
        <w:rPr>
          <w:rStyle w:val="Char4"/>
          <w:rtl/>
        </w:rPr>
        <w:t xml:space="preserve">آخرت را </w:t>
      </w:r>
      <w:r w:rsidRPr="006E3762">
        <w:rPr>
          <w:rStyle w:val="Char4"/>
          <w:rFonts w:hint="cs"/>
          <w:rtl/>
        </w:rPr>
        <w:t xml:space="preserve">داراست. </w:t>
      </w:r>
    </w:p>
    <w:p w:rsidR="00C719F6" w:rsidRPr="006E3762" w:rsidRDefault="00C719F6" w:rsidP="006E3762">
      <w:pPr>
        <w:pStyle w:val="a2"/>
      </w:pPr>
      <w:bookmarkStart w:id="954" w:name="_Toc404710394"/>
      <w:bookmarkStart w:id="955" w:name="_Toc437716101"/>
      <w:r w:rsidRPr="006E3762">
        <w:rPr>
          <w:rFonts w:hint="cs"/>
          <w:rtl/>
        </w:rPr>
        <w:t>91-</w:t>
      </w:r>
      <w:r w:rsidR="00233D5C" w:rsidRPr="006E3762">
        <w:rPr>
          <w:rFonts w:hint="cs"/>
          <w:rtl/>
        </w:rPr>
        <w:t xml:space="preserve"> </w:t>
      </w:r>
      <w:r w:rsidRPr="006E3762">
        <w:rPr>
          <w:rFonts w:hint="cs"/>
          <w:rtl/>
        </w:rPr>
        <w:t>ضارّ</w:t>
      </w:r>
      <w:bookmarkEnd w:id="954"/>
      <w:bookmarkEnd w:id="955"/>
      <w:r w:rsidRPr="006E3762">
        <w:fldChar w:fldCharType="begin"/>
      </w:r>
      <w:r w:rsidRPr="006E3762">
        <w:instrText xml:space="preserve"> TC "</w:instrText>
      </w:r>
      <w:bookmarkStart w:id="956" w:name="_Toc373938146"/>
      <w:bookmarkStart w:id="957" w:name="_Toc404508294"/>
      <w:r w:rsidRPr="006E3762">
        <w:rPr>
          <w:rFonts w:hint="cs"/>
          <w:rtl/>
        </w:rPr>
        <w:instrText>ضارّ</w:instrText>
      </w:r>
      <w:bookmarkEnd w:id="956"/>
      <w:bookmarkEnd w:id="957"/>
      <w:r w:rsidRPr="006E3762">
        <w:instrText xml:space="preserve">" \f C \l "1" </w:instrText>
      </w:r>
      <w:r w:rsidRPr="006E3762">
        <w:fldChar w:fldCharType="end"/>
      </w:r>
    </w:p>
    <w:p w:rsidR="00233D5C"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233D5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قُل لَّآ أَمۡلِكُ لِنَفۡسِي ضَرّ</w:t>
      </w:r>
      <w:r w:rsidRPr="006E3762">
        <w:rPr>
          <w:rStyle w:val="Chard"/>
          <w:rFonts w:hint="cs"/>
          <w:rtl/>
        </w:rPr>
        <w:t>ٗا</w:t>
      </w:r>
      <w:r w:rsidRPr="006E3762">
        <w:rPr>
          <w:rStyle w:val="Chard"/>
          <w:rtl/>
        </w:rPr>
        <w:t xml:space="preserve"> </w:t>
      </w:r>
      <w:r w:rsidRPr="006E3762">
        <w:rPr>
          <w:rStyle w:val="Chard"/>
          <w:rFonts w:hint="cs"/>
          <w:rtl/>
        </w:rPr>
        <w:t>وَلَا</w:t>
      </w:r>
      <w:r w:rsidRPr="006E3762">
        <w:rPr>
          <w:rStyle w:val="Chard"/>
          <w:rtl/>
        </w:rPr>
        <w:t xml:space="preserve"> </w:t>
      </w:r>
      <w:r w:rsidRPr="006E3762">
        <w:rPr>
          <w:rStyle w:val="Chard"/>
          <w:rFonts w:hint="cs"/>
          <w:rtl/>
        </w:rPr>
        <w:t>نَفۡعًا</w:t>
      </w:r>
      <w:r w:rsidRPr="006E3762">
        <w:rPr>
          <w:rStyle w:val="Chard"/>
          <w:rtl/>
        </w:rPr>
        <w:t xml:space="preserve"> </w:t>
      </w:r>
      <w:r w:rsidRPr="006E3762">
        <w:rPr>
          <w:rStyle w:val="Chard"/>
          <w:rFonts w:hint="cs"/>
          <w:rtl/>
        </w:rPr>
        <w:t>إِلَّا</w:t>
      </w:r>
      <w:r w:rsidRPr="006E3762">
        <w:rPr>
          <w:rStyle w:val="Chard"/>
          <w:rtl/>
        </w:rPr>
        <w:t xml:space="preserve"> </w:t>
      </w:r>
      <w:r w:rsidRPr="006E3762">
        <w:rPr>
          <w:rStyle w:val="Chard"/>
          <w:rFonts w:hint="cs"/>
          <w:rtl/>
        </w:rPr>
        <w:t>مَا</w:t>
      </w:r>
      <w:r w:rsidRPr="006E3762">
        <w:rPr>
          <w:rStyle w:val="Chard"/>
          <w:rtl/>
        </w:rPr>
        <w:t xml:space="preserve"> </w:t>
      </w:r>
      <w:r w:rsidRPr="006E3762">
        <w:rPr>
          <w:rStyle w:val="Chard"/>
          <w:rFonts w:hint="cs"/>
          <w:rtl/>
        </w:rPr>
        <w:t>شَآءَ</w:t>
      </w:r>
      <w:r w:rsidRPr="006E3762">
        <w:rPr>
          <w:rStyle w:val="Chard"/>
          <w:rtl/>
        </w:rPr>
        <w:t xml:space="preserve"> </w:t>
      </w:r>
      <w:r w:rsidRPr="006E3762">
        <w:rPr>
          <w:rStyle w:val="Chard"/>
          <w:rFonts w:hint="cs"/>
          <w:rtl/>
        </w:rPr>
        <w:t>ٱ</w:t>
      </w:r>
      <w:r w:rsidRPr="006E3762">
        <w:rPr>
          <w:rStyle w:val="Chard"/>
          <w:rFonts w:hint="eastAsia"/>
          <w:rtl/>
        </w:rPr>
        <w:t>للَّهُ</w:t>
      </w:r>
      <w:r w:rsidRPr="006E3762">
        <w:rPr>
          <w:rFonts w:ascii="Tahoma" w:hAnsi="Tahoma" w:hint="cs"/>
          <w:color w:val="000000"/>
          <w:sz w:val="28"/>
          <w:szCs w:val="28"/>
          <w:rtl/>
          <w:lang w:bidi="fa-IR"/>
        </w:rPr>
        <w:t>﴾</w:t>
      </w:r>
      <w:r w:rsidRPr="006E3762">
        <w:rPr>
          <w:rStyle w:val="Char6"/>
          <w:rtl/>
        </w:rPr>
        <w:t xml:space="preserve"> [</w:t>
      </w:r>
      <w:r w:rsidR="004565B2" w:rsidRPr="006E3762">
        <w:rPr>
          <w:rStyle w:val="Char6"/>
          <w:rtl/>
        </w:rPr>
        <w:t>ی</w:t>
      </w:r>
      <w:r w:rsidRPr="006E3762">
        <w:rPr>
          <w:rStyle w:val="Char6"/>
          <w:rtl/>
        </w:rPr>
        <w:t>ونس: 49]</w:t>
      </w:r>
      <w:r w:rsidRPr="006E3762">
        <w:rPr>
          <w:rStyle w:val="Char6"/>
          <w:rFonts w:hint="cs"/>
          <w:rtl/>
        </w:rPr>
        <w:t>.</w:t>
      </w:r>
    </w:p>
    <w:p w:rsidR="00C719F6" w:rsidRDefault="00233D5C"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بگو: من ه</w:t>
      </w:r>
      <w:r w:rsidR="004565B2" w:rsidRPr="006E3762">
        <w:rPr>
          <w:rStyle w:val="Char7"/>
          <w:rtl/>
        </w:rPr>
        <w:t>ی</w:t>
      </w:r>
      <w:r w:rsidR="00C719F6" w:rsidRPr="006E3762">
        <w:rPr>
          <w:rStyle w:val="Char7"/>
          <w:rtl/>
        </w:rPr>
        <w:t>چ سود و ز</w:t>
      </w:r>
      <w:r w:rsidR="004565B2" w:rsidRPr="006E3762">
        <w:rPr>
          <w:rStyle w:val="Char7"/>
          <w:rtl/>
        </w:rPr>
        <w:t>ی</w:t>
      </w:r>
      <w:r w:rsidR="00C719F6" w:rsidRPr="006E3762">
        <w:rPr>
          <w:rStyle w:val="Char7"/>
          <w:rtl/>
        </w:rPr>
        <w:t>ان</w:t>
      </w:r>
      <w:r w:rsidR="004565B2" w:rsidRPr="006E3762">
        <w:rPr>
          <w:rStyle w:val="Char7"/>
          <w:rtl/>
        </w:rPr>
        <w:t>ی</w:t>
      </w:r>
      <w:r w:rsidR="00C719F6" w:rsidRPr="006E3762">
        <w:rPr>
          <w:rStyle w:val="Char7"/>
          <w:rtl/>
        </w:rPr>
        <w:t xml:space="preserve"> برا</w:t>
      </w:r>
      <w:r w:rsidR="004565B2" w:rsidRPr="006E3762">
        <w:rPr>
          <w:rStyle w:val="Char7"/>
          <w:rtl/>
        </w:rPr>
        <w:t>ی</w:t>
      </w:r>
      <w:r w:rsidR="00C719F6" w:rsidRPr="006E3762">
        <w:rPr>
          <w:rStyle w:val="Char7"/>
          <w:rtl/>
        </w:rPr>
        <w:t xml:space="preserve"> خود </w:t>
      </w:r>
      <w:r w:rsidR="00C719F6" w:rsidRPr="006E3762">
        <w:rPr>
          <w:rStyle w:val="Char7"/>
          <w:rFonts w:hint="cs"/>
          <w:rtl/>
        </w:rPr>
        <w:t>«</w:t>
      </w:r>
      <w:r w:rsidR="004565B2" w:rsidRPr="006E3762">
        <w:rPr>
          <w:rStyle w:val="Char7"/>
          <w:rtl/>
        </w:rPr>
        <w:t>ی</w:t>
      </w:r>
      <w:r w:rsidR="00C719F6" w:rsidRPr="006E3762">
        <w:rPr>
          <w:rStyle w:val="Char7"/>
          <w:rtl/>
        </w:rPr>
        <w:t>ا برا</w:t>
      </w:r>
      <w:r w:rsidR="004565B2" w:rsidRPr="006E3762">
        <w:rPr>
          <w:rStyle w:val="Char7"/>
          <w:rtl/>
        </w:rPr>
        <w:t>ی</w:t>
      </w:r>
      <w:r w:rsidR="00C719F6" w:rsidRPr="006E3762">
        <w:rPr>
          <w:rStyle w:val="Char7"/>
          <w:rtl/>
        </w:rPr>
        <w:t xml:space="preserve"> مردمان در دست</w:t>
      </w:r>
      <w:r w:rsidR="00C719F6" w:rsidRPr="006E3762">
        <w:rPr>
          <w:rStyle w:val="Char7"/>
          <w:rFonts w:hint="cs"/>
          <w:rtl/>
        </w:rPr>
        <w:t>»</w:t>
      </w:r>
      <w:r w:rsidR="00C719F6" w:rsidRPr="006E3762">
        <w:rPr>
          <w:rStyle w:val="Char7"/>
          <w:rtl/>
        </w:rPr>
        <w:t xml:space="preserve"> ندارم مگر آن چ</w:t>
      </w:r>
      <w:r w:rsidR="004565B2" w:rsidRPr="006E3762">
        <w:rPr>
          <w:rStyle w:val="Char7"/>
          <w:rtl/>
        </w:rPr>
        <w:t>ی</w:t>
      </w:r>
      <w:r w:rsidR="00C719F6" w:rsidRPr="006E3762">
        <w:rPr>
          <w:rStyle w:val="Char7"/>
          <w:rtl/>
        </w:rPr>
        <w:t>ز</w:t>
      </w:r>
      <w:r w:rsidR="004565B2" w:rsidRPr="006E3762">
        <w:rPr>
          <w:rStyle w:val="Char7"/>
          <w:rtl/>
        </w:rPr>
        <w:t>ی</w:t>
      </w:r>
      <w:r w:rsidR="00C719F6" w:rsidRPr="006E3762">
        <w:rPr>
          <w:rStyle w:val="Char7"/>
          <w:rtl/>
        </w:rPr>
        <w:t xml:space="preserve"> را </w:t>
      </w:r>
      <w:r w:rsidR="004565B2" w:rsidRPr="006E3762">
        <w:rPr>
          <w:rStyle w:val="Char7"/>
          <w:rtl/>
        </w:rPr>
        <w:t>ک</w:t>
      </w:r>
      <w:r w:rsidR="00C719F6" w:rsidRPr="006E3762">
        <w:rPr>
          <w:rStyle w:val="Char7"/>
          <w:rtl/>
        </w:rPr>
        <w:t>ه خدا بخواهد</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ضارّ یعنی ضرر رسان. ضرر همانند نفع در سه زمینه متوجّه انسان می</w:t>
      </w:r>
      <w:r w:rsidRPr="006E3762">
        <w:rPr>
          <w:rStyle w:val="Char4"/>
          <w:rFonts w:hint="cs"/>
          <w:rtl/>
        </w:rPr>
        <w:softHyphen/>
        <w:t xml:space="preserve">گردد: </w:t>
      </w:r>
    </w:p>
    <w:p w:rsidR="00C719F6" w:rsidRPr="006E3762" w:rsidRDefault="00C719F6" w:rsidP="00640CAC">
      <w:pPr>
        <w:numPr>
          <w:ilvl w:val="0"/>
          <w:numId w:val="5"/>
        </w:numPr>
        <w:ind w:left="680" w:hanging="340"/>
        <w:jc w:val="both"/>
        <w:rPr>
          <w:rStyle w:val="Char4"/>
          <w:rtl/>
        </w:rPr>
      </w:pPr>
      <w:r w:rsidRPr="006E3762">
        <w:rPr>
          <w:rStyle w:val="Char4"/>
          <w:rFonts w:hint="cs"/>
          <w:rtl/>
        </w:rPr>
        <w:t xml:space="preserve">ضرر معنوی و نفسی مانند جهل و اتّباع هوی. </w:t>
      </w:r>
    </w:p>
    <w:p w:rsidR="00C719F6" w:rsidRPr="006E3762" w:rsidRDefault="00C719F6" w:rsidP="00640CAC">
      <w:pPr>
        <w:numPr>
          <w:ilvl w:val="0"/>
          <w:numId w:val="5"/>
        </w:numPr>
        <w:ind w:left="680" w:hanging="340"/>
        <w:jc w:val="both"/>
        <w:rPr>
          <w:rStyle w:val="Char4"/>
          <w:rtl/>
        </w:rPr>
      </w:pPr>
      <w:r w:rsidRPr="006E3762">
        <w:rPr>
          <w:rStyle w:val="Char4"/>
          <w:rFonts w:hint="cs"/>
          <w:rtl/>
        </w:rPr>
        <w:t>ضرر مادّی که متوجه جان انسان می</w:t>
      </w:r>
      <w:r w:rsidRPr="006E3762">
        <w:rPr>
          <w:rStyle w:val="Char4"/>
          <w:rFonts w:hint="cs"/>
          <w:rtl/>
        </w:rPr>
        <w:softHyphen/>
        <w:t xml:space="preserve">گردد مانند بیماری و نقص عضو. </w:t>
      </w:r>
    </w:p>
    <w:p w:rsidR="00C719F6" w:rsidRPr="006E3762" w:rsidRDefault="00C719F6" w:rsidP="00640CAC">
      <w:pPr>
        <w:numPr>
          <w:ilvl w:val="0"/>
          <w:numId w:val="5"/>
        </w:numPr>
        <w:ind w:left="680" w:hanging="340"/>
        <w:jc w:val="both"/>
        <w:rPr>
          <w:rStyle w:val="Char4"/>
          <w:rtl/>
        </w:rPr>
      </w:pPr>
      <w:r w:rsidRPr="006E3762">
        <w:rPr>
          <w:rStyle w:val="Char4"/>
          <w:rFonts w:hint="cs"/>
          <w:rtl/>
        </w:rPr>
        <w:t>ضرری که متوجه خود انسان نیست بلکه متوجه</w:t>
      </w:r>
      <w:r w:rsidR="002B1EB0" w:rsidRPr="006E3762">
        <w:rPr>
          <w:rStyle w:val="Char4"/>
          <w:rFonts w:hint="cs"/>
          <w:rtl/>
        </w:rPr>
        <w:t xml:space="preserve"> نعمت‌ها</w:t>
      </w:r>
      <w:r w:rsidRPr="006E3762">
        <w:rPr>
          <w:rStyle w:val="Char4"/>
          <w:rFonts w:hint="cs"/>
          <w:rtl/>
        </w:rPr>
        <w:t>یی است که وی دارد مانند ضرر اموال و ثروتش.</w:t>
      </w:r>
    </w:p>
    <w:p w:rsidR="00C719F6" w:rsidRPr="006E3762" w:rsidRDefault="00C719F6" w:rsidP="006E3762">
      <w:pPr>
        <w:ind w:firstLine="284"/>
        <w:jc w:val="both"/>
        <w:rPr>
          <w:rStyle w:val="Char4"/>
          <w:rtl/>
        </w:rPr>
      </w:pPr>
      <w:r w:rsidRPr="006E3762">
        <w:rPr>
          <w:rStyle w:val="Char4"/>
          <w:rFonts w:hint="cs"/>
          <w:rtl/>
        </w:rPr>
        <w:t>ضارّ</w:t>
      </w:r>
      <w:r w:rsidR="00CC1B3D" w:rsidRPr="006E3762">
        <w:rPr>
          <w:rStyle w:val="Char4"/>
          <w:rFonts w:cs="CTraditional Arabic" w:hint="cs"/>
          <w:rtl/>
        </w:rPr>
        <w:t>أ</w:t>
      </w:r>
      <w:r w:rsidRPr="006E3762">
        <w:rPr>
          <w:rStyle w:val="Char4"/>
          <w:rFonts w:hint="cs"/>
          <w:rtl/>
        </w:rPr>
        <w:t xml:space="preserve"> در هر کدام از زمینه</w:t>
      </w:r>
      <w:r w:rsidRPr="006E3762">
        <w:rPr>
          <w:rStyle w:val="Char4"/>
          <w:rFonts w:hint="cs"/>
          <w:rtl/>
        </w:rPr>
        <w:softHyphen/>
        <w:t>های مذکور ضرری را متوجه انسان کند، اگرچه با اسباب و افرادی صورت گیرد ولی در واقع او ضرر رسان می</w:t>
      </w:r>
      <w:r w:rsidRPr="006E3762">
        <w:rPr>
          <w:rStyle w:val="Char4"/>
          <w:rFonts w:hint="cs"/>
          <w:rtl/>
        </w:rPr>
        <w:softHyphen/>
        <w:t>باشد و همه کس و همه چیز اسبابی برای تحقّق افعال خداوند مانند ضرر و نفع رساندن هستند. از طرف دیگر ضرر و زیان نسبی بوده و نسبت به انسان مطرح می</w:t>
      </w:r>
      <w:r w:rsidRPr="006E3762">
        <w:rPr>
          <w:rStyle w:val="Char4"/>
          <w:rFonts w:hint="cs"/>
          <w:rtl/>
        </w:rPr>
        <w:softHyphen/>
        <w:t>باشد و تمامی ضررها بنابر حکمت و سُنن و قوانینی صورت می</w:t>
      </w:r>
      <w:r w:rsidRPr="006E3762">
        <w:rPr>
          <w:rStyle w:val="Char4"/>
          <w:rFonts w:hint="cs"/>
          <w:rtl/>
        </w:rPr>
        <w:softHyphen/>
        <w:t>گیرد که خدا با اهداف و حکمت</w:t>
      </w:r>
      <w:r w:rsidRPr="006E3762">
        <w:rPr>
          <w:rStyle w:val="Char4"/>
          <w:rFonts w:hint="cs"/>
          <w:rtl/>
        </w:rPr>
        <w:softHyphen/>
        <w:t>هایی آنها را قرار داده است.</w:t>
      </w:r>
    </w:p>
    <w:p w:rsidR="00C719F6" w:rsidRPr="006E3762" w:rsidRDefault="00C719F6" w:rsidP="006E3762">
      <w:pPr>
        <w:ind w:firstLine="284"/>
        <w:jc w:val="both"/>
        <w:rPr>
          <w:rStyle w:val="Char4"/>
          <w:rtl/>
        </w:rPr>
      </w:pPr>
      <w:r w:rsidRPr="006E3762">
        <w:rPr>
          <w:rStyle w:val="Char4"/>
          <w:rtl/>
        </w:rPr>
        <w:t>‏</w:t>
      </w:r>
      <w:r w:rsidR="009A76CB" w:rsidRPr="006E3762">
        <w:rPr>
          <w:rStyle w:val="Char4"/>
          <w:rtl/>
        </w:rPr>
        <w:t xml:space="preserve"> </w:t>
      </w:r>
      <w:r w:rsidRPr="006E3762">
        <w:rPr>
          <w:rStyle w:val="Char4"/>
          <w:rFonts w:hint="cs"/>
          <w:rtl/>
        </w:rPr>
        <w:t>در باور توحیدی مؤمن، نفع و ضرر فقط از طرف خداوند</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 xml:space="preserve">باشند؛ چرا که </w:t>
      </w:r>
      <w:r w:rsidRPr="006E3762">
        <w:rPr>
          <w:rStyle w:val="Char4"/>
          <w:rtl/>
        </w:rPr>
        <w:t xml:space="preserve">اگر خداوند </w:t>
      </w:r>
      <w:r w:rsidRPr="006E3762">
        <w:rPr>
          <w:rStyle w:val="Char4"/>
          <w:rFonts w:hint="cs"/>
          <w:rtl/>
        </w:rPr>
        <w:t xml:space="preserve">بخواهد </w:t>
      </w:r>
      <w:r w:rsidRPr="006E3762">
        <w:rPr>
          <w:rStyle w:val="Char4"/>
          <w:rtl/>
        </w:rPr>
        <w:t>ز</w:t>
      </w:r>
      <w:r w:rsidR="004565B2" w:rsidRPr="006E3762">
        <w:rPr>
          <w:rStyle w:val="Char4"/>
          <w:rtl/>
        </w:rPr>
        <w:t>ی</w:t>
      </w:r>
      <w:r w:rsidRPr="006E3762">
        <w:rPr>
          <w:rStyle w:val="Char4"/>
          <w:rtl/>
        </w:rPr>
        <w:t>ان</w:t>
      </w:r>
      <w:r w:rsidR="004565B2" w:rsidRPr="006E3762">
        <w:rPr>
          <w:rStyle w:val="Char4"/>
          <w:rtl/>
        </w:rPr>
        <w:t>ی</w:t>
      </w:r>
      <w:r w:rsidRPr="006E3762">
        <w:rPr>
          <w:rStyle w:val="Char4"/>
          <w:rtl/>
        </w:rPr>
        <w:t xml:space="preserve"> به </w:t>
      </w:r>
      <w:r w:rsidRPr="006E3762">
        <w:rPr>
          <w:rStyle w:val="Char4"/>
          <w:rFonts w:hint="cs"/>
          <w:rtl/>
        </w:rPr>
        <w:t>انسان</w:t>
      </w:r>
      <w:r w:rsidRPr="006E3762">
        <w:rPr>
          <w:rStyle w:val="Char4"/>
          <w:rtl/>
        </w:rPr>
        <w:t xml:space="preserve"> برساند، ه</w:t>
      </w:r>
      <w:r w:rsidR="004565B2" w:rsidRPr="006E3762">
        <w:rPr>
          <w:rStyle w:val="Char4"/>
          <w:rtl/>
        </w:rPr>
        <w:t>ی</w:t>
      </w:r>
      <w:r w:rsidRPr="006E3762">
        <w:rPr>
          <w:rStyle w:val="Char4"/>
          <w:rtl/>
        </w:rPr>
        <w:t xml:space="preserve">چ </w:t>
      </w:r>
      <w:r w:rsidR="004565B2" w:rsidRPr="006E3762">
        <w:rPr>
          <w:rStyle w:val="Char4"/>
          <w:rtl/>
        </w:rPr>
        <w:t>ک</w:t>
      </w:r>
      <w:r w:rsidRPr="006E3762">
        <w:rPr>
          <w:rStyle w:val="Char4"/>
          <w:rtl/>
        </w:rPr>
        <w:t>س جز او نم</w:t>
      </w:r>
      <w:r w:rsidR="004565B2" w:rsidRPr="006E3762">
        <w:rPr>
          <w:rStyle w:val="Char4"/>
          <w:rtl/>
        </w:rPr>
        <w:t>ی</w:t>
      </w:r>
      <w:r w:rsidRPr="006E3762">
        <w:rPr>
          <w:rStyle w:val="Char4"/>
          <w:rtl/>
        </w:rPr>
        <w:t>‌تواند</w:t>
      </w:r>
      <w:r w:rsidR="00A81749" w:rsidRPr="006E3762">
        <w:rPr>
          <w:rStyle w:val="Char4"/>
          <w:rtl/>
        </w:rPr>
        <w:t xml:space="preserve"> آن را </w:t>
      </w:r>
      <w:r w:rsidRPr="006E3762">
        <w:rPr>
          <w:rStyle w:val="Char4"/>
          <w:rtl/>
        </w:rPr>
        <w:t>برطرف گرداند، و اگر بخواهد خ</w:t>
      </w:r>
      <w:r w:rsidR="004565B2" w:rsidRPr="006E3762">
        <w:rPr>
          <w:rStyle w:val="Char4"/>
          <w:rtl/>
        </w:rPr>
        <w:t>ی</w:t>
      </w:r>
      <w:r w:rsidRPr="006E3762">
        <w:rPr>
          <w:rStyle w:val="Char4"/>
          <w:rtl/>
        </w:rPr>
        <w:t>ر</w:t>
      </w:r>
      <w:r w:rsidR="004565B2" w:rsidRPr="006E3762">
        <w:rPr>
          <w:rStyle w:val="Char4"/>
          <w:rtl/>
        </w:rPr>
        <w:t>ی</w:t>
      </w:r>
      <w:r w:rsidRPr="006E3762">
        <w:rPr>
          <w:rStyle w:val="Char4"/>
          <w:rtl/>
        </w:rPr>
        <w:t xml:space="preserve"> به </w:t>
      </w:r>
      <w:r w:rsidRPr="006E3762">
        <w:rPr>
          <w:rStyle w:val="Char4"/>
          <w:rFonts w:hint="cs"/>
          <w:rtl/>
        </w:rPr>
        <w:t>انسان</w:t>
      </w:r>
      <w:r w:rsidRPr="006E3762">
        <w:rPr>
          <w:rStyle w:val="Char4"/>
          <w:rtl/>
        </w:rPr>
        <w:t xml:space="preserve"> برساند، ه</w:t>
      </w:r>
      <w:r w:rsidR="004565B2" w:rsidRPr="006E3762">
        <w:rPr>
          <w:rStyle w:val="Char4"/>
          <w:rtl/>
        </w:rPr>
        <w:t>ی</w:t>
      </w:r>
      <w:r w:rsidRPr="006E3762">
        <w:rPr>
          <w:rStyle w:val="Char4"/>
          <w:rtl/>
        </w:rPr>
        <w:t xml:space="preserve">چ </w:t>
      </w:r>
      <w:r w:rsidR="004565B2" w:rsidRPr="006E3762">
        <w:rPr>
          <w:rStyle w:val="Char4"/>
          <w:rtl/>
        </w:rPr>
        <w:t>ک</w:t>
      </w:r>
      <w:r w:rsidRPr="006E3762">
        <w:rPr>
          <w:rStyle w:val="Char4"/>
          <w:rtl/>
        </w:rPr>
        <w:t>س نم</w:t>
      </w:r>
      <w:r w:rsidR="004565B2" w:rsidRPr="006E3762">
        <w:rPr>
          <w:rStyle w:val="Char4"/>
          <w:rtl/>
        </w:rPr>
        <w:t>ی</w:t>
      </w:r>
      <w:r w:rsidRPr="006E3762">
        <w:rPr>
          <w:rStyle w:val="Char4"/>
          <w:rtl/>
        </w:rPr>
        <w:t>‌تواند فضل و لطف او را از</w:t>
      </w:r>
      <w:r w:rsidRPr="006E3762">
        <w:rPr>
          <w:rStyle w:val="Char4"/>
          <w:rFonts w:hint="cs"/>
          <w:rtl/>
        </w:rPr>
        <w:t xml:space="preserve"> انسان</w:t>
      </w:r>
      <w:r w:rsidRPr="006E3762">
        <w:rPr>
          <w:rStyle w:val="Char4"/>
          <w:rtl/>
        </w:rPr>
        <w:t xml:space="preserve"> برگرداند. </w:t>
      </w:r>
      <w:r w:rsidRPr="006E3762">
        <w:rPr>
          <w:rStyle w:val="Char4"/>
          <w:rFonts w:hint="cs"/>
          <w:rtl/>
        </w:rPr>
        <w:t>پس مؤمن از تهدید و ترهیب و آزار و خشم و قدرت و لومه و اتهام کافران و ملحدین هراسی به دل راه نمی</w:t>
      </w:r>
      <w:r w:rsidRPr="006E3762">
        <w:rPr>
          <w:rStyle w:val="Char4"/>
          <w:rFonts w:hint="cs"/>
          <w:rtl/>
        </w:rPr>
        <w:softHyphen/>
        <w:t>دهد؛ چرا که هیچ کس بدون اراد</w:t>
      </w:r>
      <w:r w:rsidR="004565B2" w:rsidRPr="006E3762">
        <w:rPr>
          <w:rStyle w:val="Char4"/>
          <w:rFonts w:hint="cs"/>
          <w:rtl/>
        </w:rPr>
        <w:t>ۀ</w:t>
      </w:r>
      <w:r w:rsidRPr="006E3762">
        <w:rPr>
          <w:rStyle w:val="Char4"/>
          <w:rFonts w:hint="cs"/>
          <w:rtl/>
        </w:rPr>
        <w:t xml:space="preserve"> ضارّ نمی</w:t>
      </w:r>
      <w:r w:rsidRPr="006E3762">
        <w:rPr>
          <w:rStyle w:val="Char4"/>
          <w:rFonts w:hint="cs"/>
          <w:rtl/>
        </w:rPr>
        <w:softHyphen/>
        <w:t xml:space="preserve">تواند به وی ضرر برساند. </w:t>
      </w:r>
    </w:p>
    <w:p w:rsidR="00C719F6" w:rsidRPr="006E3762" w:rsidRDefault="00C719F6" w:rsidP="006E3762">
      <w:pPr>
        <w:ind w:firstLine="284"/>
        <w:jc w:val="both"/>
        <w:rPr>
          <w:rStyle w:val="Char4"/>
          <w:rtl/>
        </w:rPr>
      </w:pPr>
      <w:r w:rsidRPr="006E3762">
        <w:rPr>
          <w:rStyle w:val="Char4"/>
          <w:rFonts w:hint="cs"/>
          <w:rtl/>
        </w:rPr>
        <w:t xml:space="preserve">همچنین </w:t>
      </w:r>
      <w:r w:rsidRPr="006E3762">
        <w:rPr>
          <w:rStyle w:val="Char4"/>
          <w:rtl/>
        </w:rPr>
        <w:t>‏</w:t>
      </w:r>
      <w:r w:rsidRPr="006E3762">
        <w:rPr>
          <w:rStyle w:val="Char4"/>
          <w:rFonts w:hint="cs"/>
          <w:rtl/>
        </w:rPr>
        <w:t xml:space="preserve">مؤمن یقین دارد </w:t>
      </w:r>
      <w:r w:rsidRPr="006E3762">
        <w:rPr>
          <w:rStyle w:val="Char4"/>
          <w:rtl/>
        </w:rPr>
        <w:t>ه</w:t>
      </w:r>
      <w:r w:rsidR="004565B2" w:rsidRPr="006E3762">
        <w:rPr>
          <w:rStyle w:val="Char4"/>
          <w:rtl/>
        </w:rPr>
        <w:t>ی</w:t>
      </w:r>
      <w:r w:rsidRPr="006E3762">
        <w:rPr>
          <w:rStyle w:val="Char4"/>
          <w:rtl/>
        </w:rPr>
        <w:t>چ رخداد</w:t>
      </w:r>
      <w:r w:rsidR="004565B2" w:rsidRPr="006E3762">
        <w:rPr>
          <w:rStyle w:val="Char4"/>
          <w:rtl/>
        </w:rPr>
        <w:t>ی</w:t>
      </w:r>
      <w:r w:rsidRPr="006E3762">
        <w:rPr>
          <w:rStyle w:val="Char4"/>
          <w:rtl/>
        </w:rPr>
        <w:t xml:space="preserve"> در زم</w:t>
      </w:r>
      <w:r w:rsidR="004565B2" w:rsidRPr="006E3762">
        <w:rPr>
          <w:rStyle w:val="Char4"/>
          <w:rtl/>
        </w:rPr>
        <w:t>ی</w:t>
      </w:r>
      <w:r w:rsidRPr="006E3762">
        <w:rPr>
          <w:rStyle w:val="Char4"/>
          <w:rtl/>
        </w:rPr>
        <w:t>ن به وقوع نم</w:t>
      </w:r>
      <w:r w:rsidR="004565B2" w:rsidRPr="006E3762">
        <w:rPr>
          <w:rStyle w:val="Char4"/>
          <w:rtl/>
        </w:rPr>
        <w:t>ی</w:t>
      </w:r>
      <w:r w:rsidRPr="006E3762">
        <w:rPr>
          <w:rStyle w:val="Char4"/>
          <w:rtl/>
        </w:rPr>
        <w:t>‌پ</w:t>
      </w:r>
      <w:r w:rsidR="004565B2" w:rsidRPr="006E3762">
        <w:rPr>
          <w:rStyle w:val="Char4"/>
          <w:rtl/>
        </w:rPr>
        <w:t>ی</w:t>
      </w:r>
      <w:r w:rsidRPr="006E3762">
        <w:rPr>
          <w:rStyle w:val="Char4"/>
          <w:rtl/>
        </w:rPr>
        <w:t xml:space="preserve">وندد، </w:t>
      </w:r>
      <w:r w:rsidR="004565B2" w:rsidRPr="006E3762">
        <w:rPr>
          <w:rStyle w:val="Char4"/>
          <w:rtl/>
        </w:rPr>
        <w:t>ی</w:t>
      </w:r>
      <w:r w:rsidRPr="006E3762">
        <w:rPr>
          <w:rStyle w:val="Char4"/>
          <w:rtl/>
        </w:rPr>
        <w:t>ا ب</w:t>
      </w:r>
      <w:r w:rsidRPr="006E3762">
        <w:rPr>
          <w:rStyle w:val="Char4"/>
          <w:rFonts w:hint="cs"/>
          <w:rtl/>
        </w:rPr>
        <w:t>رایش اتفاق نمی</w:t>
      </w:r>
      <w:r w:rsidRPr="006E3762">
        <w:rPr>
          <w:rStyle w:val="Char4"/>
          <w:rFonts w:hint="cs"/>
          <w:rtl/>
        </w:rPr>
        <w:softHyphen/>
        <w:t>افتد</w:t>
      </w:r>
      <w:r w:rsidRPr="006E3762">
        <w:rPr>
          <w:rStyle w:val="Char4"/>
          <w:rtl/>
        </w:rPr>
        <w:t>، مگر ا</w:t>
      </w:r>
      <w:r w:rsidR="004565B2" w:rsidRPr="006E3762">
        <w:rPr>
          <w:rStyle w:val="Char4"/>
          <w:rtl/>
        </w:rPr>
        <w:t>ی</w:t>
      </w:r>
      <w:r w:rsidRPr="006E3762">
        <w:rPr>
          <w:rStyle w:val="Char4"/>
          <w:rtl/>
        </w:rPr>
        <w:t xml:space="preserve">ن </w:t>
      </w:r>
      <w:r w:rsidR="004565B2" w:rsidRPr="006E3762">
        <w:rPr>
          <w:rStyle w:val="Char4"/>
          <w:rtl/>
        </w:rPr>
        <w:t>ک</w:t>
      </w:r>
      <w:r w:rsidRPr="006E3762">
        <w:rPr>
          <w:rStyle w:val="Char4"/>
          <w:rtl/>
        </w:rPr>
        <w:t>ه پ</w:t>
      </w:r>
      <w:r w:rsidR="004565B2" w:rsidRPr="006E3762">
        <w:rPr>
          <w:rStyle w:val="Char4"/>
          <w:rtl/>
        </w:rPr>
        <w:t>ی</w:t>
      </w:r>
      <w:r w:rsidRPr="006E3762">
        <w:rPr>
          <w:rStyle w:val="Char4"/>
          <w:rtl/>
        </w:rPr>
        <w:t>ش از آفر</w:t>
      </w:r>
      <w:r w:rsidR="004565B2" w:rsidRPr="006E3762">
        <w:rPr>
          <w:rStyle w:val="Char4"/>
          <w:rtl/>
        </w:rPr>
        <w:t>ی</w:t>
      </w:r>
      <w:r w:rsidRPr="006E3762">
        <w:rPr>
          <w:rStyle w:val="Char4"/>
          <w:rtl/>
        </w:rPr>
        <w:t>نش زم</w:t>
      </w:r>
      <w:r w:rsidR="004565B2" w:rsidRPr="006E3762">
        <w:rPr>
          <w:rStyle w:val="Char4"/>
          <w:rtl/>
        </w:rPr>
        <w:t>ی</w:t>
      </w:r>
      <w:r w:rsidRPr="006E3762">
        <w:rPr>
          <w:rStyle w:val="Char4"/>
          <w:rtl/>
        </w:rPr>
        <w:t xml:space="preserve">ن و خود </w:t>
      </w:r>
      <w:r w:rsidRPr="006E3762">
        <w:rPr>
          <w:rStyle w:val="Char4"/>
          <w:rFonts w:hint="cs"/>
          <w:rtl/>
        </w:rPr>
        <w:t>وی</w:t>
      </w:r>
      <w:r w:rsidRPr="006E3762">
        <w:rPr>
          <w:rStyle w:val="Char4"/>
          <w:rtl/>
        </w:rPr>
        <w:t xml:space="preserve">، در </w:t>
      </w:r>
      <w:r w:rsidR="004565B2" w:rsidRPr="006E3762">
        <w:rPr>
          <w:rStyle w:val="Char4"/>
          <w:rtl/>
        </w:rPr>
        <w:t>ک</w:t>
      </w:r>
      <w:r w:rsidRPr="006E3762">
        <w:rPr>
          <w:rStyle w:val="Char4"/>
          <w:rtl/>
        </w:rPr>
        <w:t>تاب بزرگ و مهم</w:t>
      </w:r>
      <w:r w:rsidR="004565B2" w:rsidRPr="006E3762">
        <w:rPr>
          <w:rStyle w:val="Char4"/>
          <w:rtl/>
        </w:rPr>
        <w:t>ی</w:t>
      </w:r>
      <w:r w:rsidRPr="006E3762">
        <w:rPr>
          <w:rStyle w:val="Char4"/>
          <w:rFonts w:hint="cs"/>
          <w:rtl/>
        </w:rPr>
        <w:t xml:space="preserve"> </w:t>
      </w:r>
      <w:r w:rsidRPr="006E3762">
        <w:rPr>
          <w:rStyle w:val="Char4"/>
          <w:rtl/>
        </w:rPr>
        <w:t>به نام لوح محفوظ، ثبت و ضبط بوده است، ‏</w:t>
      </w:r>
      <w:r w:rsidRPr="006E3762">
        <w:rPr>
          <w:rFonts w:hint="cs"/>
          <w:color w:val="000000"/>
          <w:sz w:val="24"/>
          <w:szCs w:val="28"/>
          <w:rtl/>
        </w:rPr>
        <w:t xml:space="preserve">و </w:t>
      </w:r>
      <w:r w:rsidRPr="006E3762">
        <w:rPr>
          <w:rStyle w:val="Char4"/>
          <w:rtl/>
        </w:rPr>
        <w:t>ا</w:t>
      </w:r>
      <w:r w:rsidR="004565B2" w:rsidRPr="006E3762">
        <w:rPr>
          <w:rStyle w:val="Char4"/>
          <w:rtl/>
        </w:rPr>
        <w:t>ی</w:t>
      </w:r>
      <w:r w:rsidRPr="006E3762">
        <w:rPr>
          <w:rStyle w:val="Char4"/>
          <w:rtl/>
        </w:rPr>
        <w:t xml:space="preserve">ن بدان خاطر است </w:t>
      </w:r>
      <w:r w:rsidR="004565B2" w:rsidRPr="006E3762">
        <w:rPr>
          <w:rStyle w:val="Char4"/>
          <w:rtl/>
        </w:rPr>
        <w:t>ک</w:t>
      </w:r>
      <w:r w:rsidRPr="006E3762">
        <w:rPr>
          <w:rStyle w:val="Char4"/>
          <w:rtl/>
        </w:rPr>
        <w:t xml:space="preserve">ه </w:t>
      </w:r>
      <w:r w:rsidRPr="006E3762">
        <w:rPr>
          <w:rStyle w:val="Char4"/>
          <w:rFonts w:hint="cs"/>
          <w:rtl/>
        </w:rPr>
        <w:t xml:space="preserve">انسان </w:t>
      </w:r>
      <w:r w:rsidRPr="006E3762">
        <w:rPr>
          <w:rStyle w:val="Char4"/>
          <w:rtl/>
        </w:rPr>
        <w:t>نه بر از دست دادن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غم بخورد </w:t>
      </w:r>
      <w:r w:rsidR="004565B2" w:rsidRPr="006E3762">
        <w:rPr>
          <w:rStyle w:val="Char4"/>
          <w:rtl/>
        </w:rPr>
        <w:t>ک</w:t>
      </w:r>
      <w:r w:rsidRPr="006E3762">
        <w:rPr>
          <w:rStyle w:val="Char4"/>
          <w:rtl/>
        </w:rPr>
        <w:t>ه از دست</w:t>
      </w:r>
      <w:r w:rsidRPr="006E3762">
        <w:rPr>
          <w:rStyle w:val="Char4"/>
          <w:rFonts w:hint="cs"/>
          <w:rtl/>
        </w:rPr>
        <w:t>انش</w:t>
      </w:r>
      <w:r w:rsidRPr="006E3762">
        <w:rPr>
          <w:rStyle w:val="Char4"/>
          <w:rtl/>
        </w:rPr>
        <w:t xml:space="preserve"> بدر رفته است، و نه شادمان شود بر آنچه خدا</w:t>
      </w:r>
      <w:r w:rsidR="00CC1B3D" w:rsidRPr="006E3762">
        <w:rPr>
          <w:rStyle w:val="Char4"/>
          <w:rFonts w:cs="CTraditional Arabic"/>
          <w:rtl/>
        </w:rPr>
        <w:t>أ</w:t>
      </w:r>
      <w:r w:rsidRPr="006E3762">
        <w:rPr>
          <w:rStyle w:val="Char4"/>
          <w:rtl/>
        </w:rPr>
        <w:t xml:space="preserve"> به دستان</w:t>
      </w:r>
      <w:r w:rsidRPr="006E3762">
        <w:rPr>
          <w:rStyle w:val="Char4"/>
          <w:rFonts w:hint="cs"/>
          <w:rtl/>
        </w:rPr>
        <w:t>ش</w:t>
      </w:r>
      <w:r w:rsidRPr="006E3762">
        <w:rPr>
          <w:rStyle w:val="Char4"/>
          <w:rtl/>
        </w:rPr>
        <w:t xml:space="preserve"> رسانده است</w:t>
      </w:r>
      <w:r w:rsidRPr="006E3762">
        <w:rPr>
          <w:rStyle w:val="Char4"/>
          <w:rFonts w:hint="cs"/>
          <w:rtl/>
        </w:rPr>
        <w:t>، بدین خاطر به قضا و قدر خداوند راضی و خشنود است.</w:t>
      </w:r>
      <w:r w:rsidRPr="006E3762">
        <w:rPr>
          <w:rStyle w:val="Char4"/>
          <w:rtl/>
        </w:rPr>
        <w:t xml:space="preserve"> </w:t>
      </w:r>
      <w:r w:rsidRPr="006E3762">
        <w:rPr>
          <w:rStyle w:val="Char4"/>
          <w:rFonts w:hint="cs"/>
          <w:rtl/>
        </w:rPr>
        <w:t>مؤمن و حکومت اسلامی راه</w:t>
      </w:r>
      <w:r w:rsidRPr="006E3762">
        <w:rPr>
          <w:rStyle w:val="Char4"/>
          <w:rFonts w:hint="cs"/>
          <w:rtl/>
        </w:rPr>
        <w:softHyphen/>
        <w:t>های رسیدن ضرر به خود و دیگران را می</w:t>
      </w:r>
      <w:r w:rsidRPr="006E3762">
        <w:rPr>
          <w:rStyle w:val="Char4"/>
          <w:rFonts w:hint="cs"/>
          <w:rtl/>
        </w:rPr>
        <w:softHyphen/>
        <w:t>بندند؛ چرا که آنها نسبت به خود و دیگران مسئولیّت دارند و در برابرش بازخواست می</w:t>
      </w:r>
      <w:r w:rsidRPr="006E3762">
        <w:rPr>
          <w:rStyle w:val="Char4"/>
          <w:rFonts w:hint="cs"/>
          <w:rtl/>
        </w:rPr>
        <w:softHyphen/>
        <w:t>گردند.</w:t>
      </w:r>
    </w:p>
    <w:p w:rsidR="00C719F6" w:rsidRPr="006E3762" w:rsidRDefault="00C719F6" w:rsidP="006E3762">
      <w:pPr>
        <w:pStyle w:val="a2"/>
      </w:pPr>
      <w:bookmarkStart w:id="958" w:name="_Toc404710395"/>
      <w:bookmarkStart w:id="959" w:name="_Toc437716102"/>
      <w:r w:rsidRPr="006E3762">
        <w:rPr>
          <w:rFonts w:hint="cs"/>
          <w:rtl/>
        </w:rPr>
        <w:t>92-</w:t>
      </w:r>
      <w:r w:rsidR="00233D5C" w:rsidRPr="006E3762">
        <w:rPr>
          <w:rFonts w:hint="cs"/>
          <w:rtl/>
        </w:rPr>
        <w:t xml:space="preserve"> </w:t>
      </w:r>
      <w:r w:rsidRPr="006E3762">
        <w:rPr>
          <w:rFonts w:hint="cs"/>
          <w:rtl/>
        </w:rPr>
        <w:t>نافِع</w:t>
      </w:r>
      <w:bookmarkEnd w:id="958"/>
      <w:bookmarkEnd w:id="959"/>
      <w:r w:rsidRPr="006E3762">
        <w:fldChar w:fldCharType="begin"/>
      </w:r>
      <w:r w:rsidRPr="006E3762">
        <w:instrText xml:space="preserve"> TC "</w:instrText>
      </w:r>
      <w:bookmarkStart w:id="960" w:name="_Toc373938147"/>
      <w:bookmarkStart w:id="961" w:name="_Toc404508295"/>
      <w:r w:rsidRPr="006E3762">
        <w:rPr>
          <w:rFonts w:hint="cs"/>
          <w:rtl/>
        </w:rPr>
        <w:instrText>نافِع</w:instrText>
      </w:r>
      <w:bookmarkEnd w:id="960"/>
      <w:bookmarkEnd w:id="961"/>
      <w:r w:rsidRPr="006E3762">
        <w:instrText xml:space="preserve">" \f C \l "1" </w:instrText>
      </w:r>
      <w:r w:rsidRPr="006E3762">
        <w:fldChar w:fldCharType="end"/>
      </w:r>
    </w:p>
    <w:p w:rsidR="00C719F6" w:rsidRPr="006E3762" w:rsidRDefault="00C719F6" w:rsidP="006E3762">
      <w:pPr>
        <w:ind w:firstLine="284"/>
        <w:jc w:val="both"/>
        <w:rPr>
          <w:rStyle w:val="Char4"/>
          <w:rtl/>
        </w:rPr>
      </w:pPr>
      <w:r w:rsidRPr="006E3762">
        <w:rPr>
          <w:rStyle w:val="Char4"/>
          <w:rFonts w:hint="cs"/>
          <w:rtl/>
        </w:rPr>
        <w:t>طبق آی</w:t>
      </w:r>
      <w:r w:rsidR="004565B2" w:rsidRPr="006E3762">
        <w:rPr>
          <w:rStyle w:val="Char4"/>
          <w:rFonts w:hint="cs"/>
          <w:rtl/>
        </w:rPr>
        <w:t>ۀ</w:t>
      </w:r>
      <w:r w:rsidRPr="006E3762">
        <w:rPr>
          <w:rStyle w:val="Char4"/>
          <w:rFonts w:hint="cs"/>
          <w:rtl/>
        </w:rPr>
        <w:t xml:space="preserve"> فوق همانگونه ضرر از طرفِ خدا است پس نفع نیز در دست اوست و او نافِع می</w:t>
      </w:r>
      <w:r w:rsidRPr="006E3762">
        <w:rPr>
          <w:rStyle w:val="Char4"/>
          <w:rFonts w:hint="cs"/>
          <w:rtl/>
        </w:rPr>
        <w:softHyphen/>
        <w:t>باشد. نافِع از ریش</w:t>
      </w:r>
      <w:r w:rsidR="004565B2" w:rsidRPr="006E3762">
        <w:rPr>
          <w:rStyle w:val="Char4"/>
          <w:rFonts w:hint="cs"/>
          <w:rtl/>
        </w:rPr>
        <w:t>ۀ</w:t>
      </w:r>
      <w:r w:rsidRPr="006E3762">
        <w:rPr>
          <w:rStyle w:val="Char4"/>
          <w:rFonts w:hint="cs"/>
          <w:rtl/>
        </w:rPr>
        <w:t xml:space="preserve"> نَفَعَ به معنای سود رسان می</w:t>
      </w:r>
      <w:r w:rsidRPr="006E3762">
        <w:rPr>
          <w:rStyle w:val="Char4"/>
          <w:rFonts w:hint="cs"/>
          <w:rtl/>
        </w:rPr>
        <w:softHyphen/>
        <w:t xml:space="preserve">باشد. </w:t>
      </w:r>
    </w:p>
    <w:p w:rsidR="00C719F6" w:rsidRPr="006E3762" w:rsidRDefault="00C719F6" w:rsidP="006E3762">
      <w:pPr>
        <w:ind w:firstLine="284"/>
        <w:jc w:val="both"/>
        <w:rPr>
          <w:rStyle w:val="Char4"/>
          <w:rtl/>
        </w:rPr>
      </w:pPr>
      <w:r w:rsidRPr="006E3762">
        <w:rPr>
          <w:rStyle w:val="Char4"/>
          <w:rFonts w:hint="cs"/>
          <w:rtl/>
        </w:rPr>
        <w:t>نافِع هرگونه امکاناتی (مادّی و معنوی) که انسان در مسیر حرکت به سوی کمال بدان نیازمند می</w:t>
      </w:r>
      <w:r w:rsidRPr="006E3762">
        <w:rPr>
          <w:rStyle w:val="Char4"/>
          <w:rFonts w:hint="cs"/>
          <w:rtl/>
        </w:rPr>
        <w:softHyphen/>
        <w:t>باشد را فراهم کرده و با اسباب و وسایل مادّی و معنوی به انسان یاری می</w:t>
      </w:r>
      <w:r w:rsidRPr="006E3762">
        <w:rPr>
          <w:rStyle w:val="Char4"/>
          <w:rFonts w:hint="cs"/>
          <w:rtl/>
        </w:rPr>
        <w:softHyphen/>
        <w:t>رساند تا در مسیر بندگی و جایگاه اصلی خود (خلیف</w:t>
      </w:r>
      <w:r w:rsidR="004565B2" w:rsidRPr="006E3762">
        <w:rPr>
          <w:rStyle w:val="Char4"/>
          <w:rFonts w:hint="cs"/>
          <w:rtl/>
        </w:rPr>
        <w:t>ۀ</w:t>
      </w:r>
      <w:r w:rsidRPr="006E3762">
        <w:rPr>
          <w:rStyle w:val="Char4"/>
          <w:rFonts w:hint="cs"/>
          <w:rtl/>
        </w:rPr>
        <w:t xml:space="preserve"> خداوند</w:t>
      </w:r>
      <w:r w:rsidR="00CC1B3D" w:rsidRPr="006E3762">
        <w:rPr>
          <w:rStyle w:val="Char4"/>
          <w:rFonts w:cs="CTraditional Arabic" w:hint="cs"/>
          <w:rtl/>
        </w:rPr>
        <w:t>أ</w:t>
      </w:r>
      <w:r w:rsidRPr="006E3762">
        <w:rPr>
          <w:rStyle w:val="Char4"/>
          <w:rFonts w:hint="cs"/>
          <w:rtl/>
        </w:rPr>
        <w:t>) قرار گیرد. تمامی منفعت</w:t>
      </w:r>
      <w:r w:rsidRPr="006E3762">
        <w:rPr>
          <w:rStyle w:val="Char4"/>
          <w:rFonts w:hint="cs"/>
          <w:rtl/>
        </w:rPr>
        <w:softHyphen/>
        <w:t>ها در دست نافِع می</w:t>
      </w:r>
      <w:r w:rsidRPr="006E3762">
        <w:rPr>
          <w:rStyle w:val="Char4"/>
          <w:rFonts w:hint="cs"/>
          <w:rtl/>
        </w:rPr>
        <w:softHyphen/>
        <w:t>باشند به</w:t>
      </w:r>
      <w:r w:rsidRPr="006E3762">
        <w:rPr>
          <w:rStyle w:val="Char4"/>
          <w:rFonts w:hint="cs"/>
          <w:rtl/>
        </w:rPr>
        <w:softHyphen/>
        <w:t>گونه</w:t>
      </w:r>
      <w:r w:rsidRPr="006E3762">
        <w:rPr>
          <w:rStyle w:val="Char4"/>
          <w:rFonts w:hint="cs"/>
          <w:rtl/>
        </w:rPr>
        <w:softHyphen/>
        <w:t>ای که کسی قدرت جلوگیری و کاهش و افزایش نفعِ وی را ندارد. نفعِ نافع در اوج کمال است و نفع رساندنش مای</w:t>
      </w:r>
      <w:r w:rsidR="004565B2" w:rsidRPr="006E3762">
        <w:rPr>
          <w:rStyle w:val="Char4"/>
          <w:rFonts w:hint="cs"/>
          <w:rtl/>
        </w:rPr>
        <w:t>ۀ</w:t>
      </w:r>
      <w:r w:rsidRPr="006E3762">
        <w:rPr>
          <w:rStyle w:val="Char4"/>
          <w:rFonts w:hint="cs"/>
          <w:rtl/>
        </w:rPr>
        <w:t xml:space="preserve"> کاهش منافع وی نمی</w:t>
      </w:r>
      <w:r w:rsidRPr="006E3762">
        <w:rPr>
          <w:rStyle w:val="Char4"/>
          <w:rFonts w:hint="cs"/>
          <w:rtl/>
        </w:rPr>
        <w:softHyphen/>
        <w:t>گردد و مقدار و انداز</w:t>
      </w:r>
      <w:r w:rsidR="004565B2" w:rsidRPr="006E3762">
        <w:rPr>
          <w:rStyle w:val="Char4"/>
          <w:rFonts w:hint="cs"/>
          <w:rtl/>
        </w:rPr>
        <w:t>ۀ</w:t>
      </w:r>
      <w:r w:rsidRPr="006E3762">
        <w:rPr>
          <w:rStyle w:val="Char4"/>
          <w:rFonts w:hint="cs"/>
          <w:rtl/>
        </w:rPr>
        <w:t xml:space="preserve"> نفع وی بنا بر حکمت و رحمت و رأفت است که تمامی موجودات هرکدام به گونه</w:t>
      </w:r>
      <w:r w:rsidRPr="006E3762">
        <w:rPr>
          <w:rStyle w:val="Char4"/>
          <w:rFonts w:hint="cs"/>
          <w:rtl/>
        </w:rPr>
        <w:softHyphen/>
        <w:t>ای و اندازه</w:t>
      </w:r>
      <w:r w:rsidRPr="006E3762">
        <w:rPr>
          <w:rStyle w:val="Char4"/>
          <w:rFonts w:hint="cs"/>
          <w:rtl/>
        </w:rPr>
        <w:softHyphen/>
        <w:t>ای از آن بهره</w:t>
      </w:r>
      <w:r w:rsidRPr="006E3762">
        <w:rPr>
          <w:rStyle w:val="Char4"/>
          <w:rFonts w:hint="cs"/>
          <w:rtl/>
        </w:rPr>
        <w:softHyphen/>
        <w:t>مند هستند.</w:t>
      </w:r>
    </w:p>
    <w:p w:rsidR="00C719F6" w:rsidRPr="006E3762" w:rsidRDefault="00C719F6" w:rsidP="006E3762">
      <w:pPr>
        <w:ind w:firstLine="284"/>
        <w:jc w:val="both"/>
        <w:rPr>
          <w:rStyle w:val="Char4"/>
          <w:rtl/>
        </w:rPr>
      </w:pPr>
      <w:r w:rsidRPr="006E3762">
        <w:rPr>
          <w:rStyle w:val="Char4"/>
          <w:rFonts w:hint="cs"/>
          <w:rtl/>
        </w:rPr>
        <w:t>همانطور که در بحث نام مبارک و زیبای</w:t>
      </w:r>
      <w:r w:rsidR="009A76CB" w:rsidRPr="006E3762">
        <w:rPr>
          <w:rStyle w:val="Char4"/>
          <w:rFonts w:hint="cs"/>
          <w:rtl/>
        </w:rPr>
        <w:t xml:space="preserve"> </w:t>
      </w:r>
      <w:r w:rsidR="00233D5C" w:rsidRPr="006E3762">
        <w:rPr>
          <w:rStyle w:val="Char4"/>
          <w:rFonts w:hint="cs"/>
          <w:rtl/>
        </w:rPr>
        <w:t>«</w:t>
      </w:r>
      <w:r w:rsidRPr="006E3762">
        <w:rPr>
          <w:rStyle w:val="Char4"/>
          <w:rFonts w:hint="cs"/>
          <w:rtl/>
        </w:rPr>
        <w:t>ضارّ</w:t>
      </w:r>
      <w:r w:rsidR="00233D5C" w:rsidRPr="006E3762">
        <w:rPr>
          <w:rStyle w:val="Char4"/>
          <w:rFonts w:hint="cs"/>
          <w:rtl/>
        </w:rPr>
        <w:t>»</w:t>
      </w:r>
      <w:r w:rsidR="009A76CB" w:rsidRPr="006E3762">
        <w:rPr>
          <w:rStyle w:val="Char4"/>
          <w:rFonts w:hint="cs"/>
          <w:rtl/>
        </w:rPr>
        <w:t xml:space="preserve"> </w:t>
      </w:r>
      <w:r w:rsidRPr="006E3762">
        <w:rPr>
          <w:rStyle w:val="Char4"/>
          <w:rFonts w:hint="cs"/>
          <w:rtl/>
        </w:rPr>
        <w:t>اشاره گردید نفع و ضرر فقط از جانب خداوند است و اگر خداوند خواهان رسیدن آنها به انسان باشد، کسی نمی</w:t>
      </w:r>
      <w:r w:rsidRPr="006E3762">
        <w:rPr>
          <w:rStyle w:val="Char4"/>
          <w:rFonts w:hint="cs"/>
          <w:rtl/>
        </w:rPr>
        <w:softHyphen/>
        <w:t>تواند از رساندن آنها به انسان جلوگیری کند و مؤمن برای رسیدن به منافع از راهِ حرام وارد نمی</w:t>
      </w:r>
      <w:r w:rsidRPr="006E3762">
        <w:rPr>
          <w:rStyle w:val="Char4"/>
          <w:rFonts w:hint="cs"/>
          <w:rtl/>
        </w:rPr>
        <w:softHyphen/>
        <w:t>شود بلکه با اتّخاذ اسبابِ لازم و توکّل بر خداوند کارها و نتیج</w:t>
      </w:r>
      <w:r w:rsidR="004565B2" w:rsidRPr="006E3762">
        <w:rPr>
          <w:rStyle w:val="Char4"/>
          <w:rFonts w:hint="cs"/>
          <w:rtl/>
        </w:rPr>
        <w:t>ۀ</w:t>
      </w:r>
      <w:r w:rsidRPr="006E3762">
        <w:rPr>
          <w:rStyle w:val="Char4"/>
          <w:rFonts w:hint="cs"/>
          <w:rtl/>
        </w:rPr>
        <w:t xml:space="preserve"> کسب منافع را به خدای وکیلِ نافعِ حکیم می</w:t>
      </w:r>
      <w:r w:rsidRPr="006E3762">
        <w:rPr>
          <w:rStyle w:val="Char4"/>
          <w:rFonts w:hint="cs"/>
          <w:rtl/>
        </w:rPr>
        <w:softHyphen/>
        <w:t xml:space="preserve">سپارد. </w:t>
      </w:r>
    </w:p>
    <w:p w:rsidR="00C719F6" w:rsidRPr="006E3762" w:rsidRDefault="00C719F6" w:rsidP="006E3762">
      <w:pPr>
        <w:ind w:firstLine="284"/>
        <w:jc w:val="both"/>
        <w:rPr>
          <w:rStyle w:val="Char4"/>
          <w:rtl/>
        </w:rPr>
      </w:pPr>
      <w:r w:rsidRPr="006E3762">
        <w:rPr>
          <w:rStyle w:val="Char4"/>
          <w:rFonts w:hint="cs"/>
          <w:rtl/>
        </w:rPr>
        <w:t>همچنین مؤمن بر هر مقداری از منفعت</w:t>
      </w:r>
      <w:r w:rsidRPr="006E3762">
        <w:rPr>
          <w:rStyle w:val="Char4"/>
          <w:rFonts w:hint="cs"/>
          <w:rtl/>
        </w:rPr>
        <w:softHyphen/>
        <w:t>هایی که به وی می</w:t>
      </w:r>
      <w:r w:rsidRPr="006E3762">
        <w:rPr>
          <w:rStyle w:val="Char4"/>
          <w:rFonts w:hint="cs"/>
          <w:rtl/>
        </w:rPr>
        <w:softHyphen/>
        <w:t>رسد شکرگزار و راضی است؛ چرا که شکرگزاری مای</w:t>
      </w:r>
      <w:r w:rsidR="004565B2" w:rsidRPr="006E3762">
        <w:rPr>
          <w:rStyle w:val="Char4"/>
          <w:rFonts w:hint="cs"/>
          <w:rtl/>
        </w:rPr>
        <w:t>ۀ</w:t>
      </w:r>
      <w:r w:rsidRPr="006E3762">
        <w:rPr>
          <w:rStyle w:val="Char4"/>
          <w:rFonts w:hint="cs"/>
          <w:rtl/>
        </w:rPr>
        <w:t xml:space="preserve"> افزایش نعمت است. و همچنین مؤمن نه تنها مانع خیر و نیکی و منفعت به دیگران نمی</w:t>
      </w:r>
      <w:r w:rsidRPr="006E3762">
        <w:rPr>
          <w:rStyle w:val="Char4"/>
          <w:rFonts w:hint="cs"/>
          <w:rtl/>
        </w:rPr>
        <w:softHyphen/>
        <w:t>گردد بلکه دیگران را از منافع و</w:t>
      </w:r>
      <w:r w:rsidR="002B1EB0" w:rsidRPr="006E3762">
        <w:rPr>
          <w:rStyle w:val="Char4"/>
          <w:rFonts w:hint="cs"/>
          <w:rtl/>
        </w:rPr>
        <w:t xml:space="preserve"> نعمت‌ها</w:t>
      </w:r>
      <w:r w:rsidRPr="006E3762">
        <w:rPr>
          <w:rStyle w:val="Char4"/>
          <w:rFonts w:hint="cs"/>
          <w:rtl/>
        </w:rPr>
        <w:t>ی خدادادی بهره</w:t>
      </w:r>
      <w:r w:rsidRPr="006E3762">
        <w:rPr>
          <w:rStyle w:val="Char4"/>
          <w:rFonts w:hint="cs"/>
          <w:rtl/>
        </w:rPr>
        <w:softHyphen/>
        <w:t>مند می‌سازد.</w:t>
      </w:r>
    </w:p>
    <w:p w:rsidR="00C719F6" w:rsidRPr="006E3762" w:rsidRDefault="00C719F6" w:rsidP="006E3762">
      <w:pPr>
        <w:pStyle w:val="a2"/>
      </w:pPr>
      <w:bookmarkStart w:id="962" w:name="_Toc404710396"/>
      <w:bookmarkStart w:id="963" w:name="_Toc437716103"/>
      <w:r w:rsidRPr="006E3762">
        <w:rPr>
          <w:rFonts w:hint="cs"/>
          <w:rtl/>
        </w:rPr>
        <w:t>93-</w:t>
      </w:r>
      <w:r w:rsidR="00233D5C" w:rsidRPr="006E3762">
        <w:rPr>
          <w:rFonts w:hint="cs"/>
          <w:rtl/>
        </w:rPr>
        <w:t xml:space="preserve"> </w:t>
      </w:r>
      <w:r w:rsidRPr="006E3762">
        <w:rPr>
          <w:rFonts w:hint="cs"/>
          <w:rtl/>
        </w:rPr>
        <w:t>نور</w:t>
      </w:r>
      <w:bookmarkEnd w:id="962"/>
      <w:bookmarkEnd w:id="963"/>
      <w:r w:rsidRPr="006E3762">
        <w:fldChar w:fldCharType="begin"/>
      </w:r>
      <w:r w:rsidRPr="006E3762">
        <w:instrText xml:space="preserve"> TC "</w:instrText>
      </w:r>
      <w:bookmarkStart w:id="964" w:name="_Toc373938148"/>
      <w:bookmarkStart w:id="965" w:name="_Toc404508296"/>
      <w:r w:rsidRPr="006E3762">
        <w:rPr>
          <w:rFonts w:hint="cs"/>
          <w:rtl/>
        </w:rPr>
        <w:instrText>نور</w:instrText>
      </w:r>
      <w:bookmarkEnd w:id="964"/>
      <w:bookmarkEnd w:id="965"/>
      <w:r w:rsidRPr="006E3762">
        <w:instrText xml:space="preserve">" \f C \l "1" </w:instrText>
      </w:r>
      <w:r w:rsidRPr="006E3762">
        <w:fldChar w:fldCharType="end"/>
      </w:r>
    </w:p>
    <w:p w:rsidR="00233D5C"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233D5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Fonts w:hint="cs"/>
          <w:rtl/>
        </w:rPr>
        <w:t>ٱ</w:t>
      </w:r>
      <w:r w:rsidRPr="006E3762">
        <w:rPr>
          <w:rStyle w:val="Chard"/>
          <w:rFonts w:hint="eastAsia"/>
          <w:rtl/>
        </w:rPr>
        <w:t>للَّهُ</w:t>
      </w:r>
      <w:r w:rsidRPr="006E3762">
        <w:rPr>
          <w:rStyle w:val="Chard"/>
          <w:rtl/>
        </w:rPr>
        <w:t xml:space="preserve"> نُورُ </w:t>
      </w:r>
      <w:r w:rsidRPr="006E3762">
        <w:rPr>
          <w:rStyle w:val="Chard"/>
          <w:rFonts w:hint="cs"/>
          <w:rtl/>
        </w:rPr>
        <w:t>ٱ</w:t>
      </w:r>
      <w:r w:rsidRPr="006E3762">
        <w:rPr>
          <w:rStyle w:val="Chard"/>
          <w:rFonts w:hint="eastAsia"/>
          <w:rtl/>
        </w:rPr>
        <w:t>لسَّمَٰوَٰتِ</w:t>
      </w:r>
      <w:r w:rsidRPr="006E3762">
        <w:rPr>
          <w:rStyle w:val="Chard"/>
          <w:rtl/>
        </w:rPr>
        <w:t xml:space="preserve"> وَ</w:t>
      </w:r>
      <w:r w:rsidRPr="006E3762">
        <w:rPr>
          <w:rStyle w:val="Chard"/>
          <w:rFonts w:hint="cs"/>
          <w:rtl/>
        </w:rPr>
        <w:t>ٱ</w:t>
      </w:r>
      <w:r w:rsidRPr="006E3762">
        <w:rPr>
          <w:rStyle w:val="Chard"/>
          <w:rFonts w:hint="eastAsia"/>
          <w:rtl/>
        </w:rPr>
        <w:t>لۡأَرۡضِ</w:t>
      </w:r>
      <w:r w:rsidRPr="006E3762">
        <w:rPr>
          <w:rFonts w:ascii="Tahoma" w:hAnsi="Tahoma" w:hint="cs"/>
          <w:color w:val="000000"/>
          <w:sz w:val="28"/>
          <w:szCs w:val="28"/>
          <w:rtl/>
          <w:lang w:bidi="fa-IR"/>
        </w:rPr>
        <w:t>﴾</w:t>
      </w:r>
      <w:r w:rsidRPr="006E3762">
        <w:rPr>
          <w:rStyle w:val="Char6"/>
          <w:rtl/>
        </w:rPr>
        <w:t xml:space="preserve"> [النور: 35]</w:t>
      </w:r>
      <w:r w:rsidRPr="006E3762">
        <w:rPr>
          <w:rStyle w:val="Char6"/>
          <w:rFonts w:hint="cs"/>
          <w:rtl/>
        </w:rPr>
        <w:t>.</w:t>
      </w:r>
    </w:p>
    <w:p w:rsidR="00C719F6" w:rsidRPr="006E3762" w:rsidRDefault="00233D5C" w:rsidP="006E3762">
      <w:pPr>
        <w:ind w:firstLine="284"/>
        <w:jc w:val="both"/>
        <w:rPr>
          <w:rStyle w:val="Char5"/>
        </w:rPr>
      </w:pPr>
      <w:r w:rsidRPr="006E3762">
        <w:rPr>
          <w:rStyle w:val="Char7"/>
          <w:rFonts w:ascii="Traditional Arabic" w:hAnsi="Traditional Arabic" w:cs="Traditional Arabic"/>
          <w:rtl/>
        </w:rPr>
        <w:t>«</w:t>
      </w:r>
      <w:r w:rsidR="00C719F6" w:rsidRPr="006E3762">
        <w:rPr>
          <w:rStyle w:val="Char7"/>
          <w:rtl/>
        </w:rPr>
        <w:t xml:space="preserve">خدا روشنگر </w:t>
      </w:r>
      <w:r w:rsidR="0041212B" w:rsidRPr="006E3762">
        <w:rPr>
          <w:rStyle w:val="Char7"/>
          <w:rtl/>
        </w:rPr>
        <w:t>آسمان‌ها</w:t>
      </w:r>
      <w:r w:rsidR="00C719F6" w:rsidRPr="006E3762">
        <w:rPr>
          <w:rStyle w:val="Char7"/>
          <w:rtl/>
        </w:rPr>
        <w:t xml:space="preserve"> و زم</w:t>
      </w:r>
      <w:r w:rsidR="004565B2" w:rsidRPr="006E3762">
        <w:rPr>
          <w:rStyle w:val="Char7"/>
          <w:rtl/>
        </w:rPr>
        <w:t>ی</w:t>
      </w:r>
      <w:r w:rsidR="00C719F6" w:rsidRPr="006E3762">
        <w:rPr>
          <w:rStyle w:val="Char7"/>
          <w:rtl/>
        </w:rPr>
        <w:t>ن 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نور یعنی؛ روشنایی. نور چیزی است که هر چیز مجهول و ناپیدایی با آن ظهور پیدا می</w:t>
      </w:r>
      <w:r w:rsidRPr="006E3762">
        <w:rPr>
          <w:rStyle w:val="Char4"/>
          <w:rFonts w:hint="cs"/>
          <w:rtl/>
        </w:rPr>
        <w:softHyphen/>
        <w:t xml:space="preserve">کند. نبود نور یعنی؛ تاریکی و ظلمت. خداوند روشنگر </w:t>
      </w:r>
      <w:r w:rsidR="0041212B" w:rsidRPr="006E3762">
        <w:rPr>
          <w:rStyle w:val="Char4"/>
          <w:rFonts w:hint="cs"/>
          <w:rtl/>
        </w:rPr>
        <w:t>آسمان‌ها</w:t>
      </w:r>
      <w:r w:rsidRPr="006E3762">
        <w:rPr>
          <w:rStyle w:val="Char4"/>
          <w:rFonts w:hint="cs"/>
          <w:rtl/>
        </w:rPr>
        <w:t xml:space="preserve"> و زمین است و آن</w:t>
      </w:r>
      <w:r w:rsidR="00233D5C" w:rsidRPr="006E3762">
        <w:rPr>
          <w:rStyle w:val="Char4"/>
          <w:rFonts w:hint="eastAsia"/>
          <w:rtl/>
        </w:rPr>
        <w:t>‌</w:t>
      </w:r>
      <w:r w:rsidRPr="006E3762">
        <w:rPr>
          <w:rStyle w:val="Char4"/>
          <w:rFonts w:hint="cs"/>
          <w:rtl/>
        </w:rPr>
        <w:t>چه در آنها نهان و غیر ظاهر است بوسیل</w:t>
      </w:r>
      <w:r w:rsidR="004565B2" w:rsidRPr="006E3762">
        <w:rPr>
          <w:rStyle w:val="Char4"/>
          <w:rFonts w:hint="cs"/>
          <w:rtl/>
        </w:rPr>
        <w:t>ۀ</w:t>
      </w:r>
      <w:r w:rsidRPr="006E3762">
        <w:rPr>
          <w:rStyle w:val="Char4"/>
          <w:rFonts w:hint="cs"/>
          <w:rtl/>
        </w:rPr>
        <w:t xml:space="preserve"> وی آشکار می</w:t>
      </w:r>
      <w:r w:rsidRPr="006E3762">
        <w:rPr>
          <w:rStyle w:val="Char4"/>
          <w:rFonts w:hint="cs"/>
          <w:rtl/>
        </w:rPr>
        <w:softHyphen/>
        <w:t>شود؛ چرا که فقط وی</w:t>
      </w:r>
      <w:r w:rsidR="009A76CB" w:rsidRPr="006E3762">
        <w:rPr>
          <w:rStyle w:val="Char4"/>
          <w:rFonts w:hint="cs"/>
          <w:rtl/>
        </w:rPr>
        <w:t xml:space="preserve"> </w:t>
      </w:r>
      <w:r w:rsidRPr="006E3762">
        <w:rPr>
          <w:rStyle w:val="Char4"/>
          <w:rFonts w:hint="cs"/>
          <w:rtl/>
        </w:rPr>
        <w:t>وجود آنها را درمی</w:t>
      </w:r>
      <w:r w:rsidRPr="006E3762">
        <w:rPr>
          <w:rStyle w:val="Char4"/>
          <w:rFonts w:hint="cs"/>
          <w:rtl/>
        </w:rPr>
        <w:softHyphen/>
        <w:t>یابد و می</w:t>
      </w:r>
      <w:r w:rsidRPr="006E3762">
        <w:rPr>
          <w:rStyle w:val="Char4"/>
          <w:rFonts w:hint="cs"/>
          <w:rtl/>
        </w:rPr>
        <w:softHyphen/>
        <w:t xml:space="preserve">تواند آنها را آشکار و ظاهر نماید و </w:t>
      </w:r>
      <w:r w:rsidRPr="006E3762">
        <w:rPr>
          <w:rStyle w:val="Char4"/>
          <w:rtl/>
        </w:rPr>
        <w:t xml:space="preserve">اوست </w:t>
      </w:r>
      <w:r w:rsidR="004565B2" w:rsidRPr="006E3762">
        <w:rPr>
          <w:rStyle w:val="Char4"/>
          <w:rtl/>
        </w:rPr>
        <w:t>ک</w:t>
      </w:r>
      <w:r w:rsidRPr="006E3762">
        <w:rPr>
          <w:rStyle w:val="Char4"/>
          <w:rtl/>
        </w:rPr>
        <w:t>ه جهان را با نور ف</w:t>
      </w:r>
      <w:r w:rsidR="004565B2" w:rsidRPr="006E3762">
        <w:rPr>
          <w:rStyle w:val="Char4"/>
          <w:rtl/>
        </w:rPr>
        <w:t>ی</w:t>
      </w:r>
      <w:r w:rsidRPr="006E3762">
        <w:rPr>
          <w:rStyle w:val="Char4"/>
          <w:rtl/>
        </w:rPr>
        <w:t>ز</w:t>
      </w:r>
      <w:r w:rsidR="004565B2" w:rsidRPr="006E3762">
        <w:rPr>
          <w:rStyle w:val="Char4"/>
          <w:rtl/>
        </w:rPr>
        <w:t>یکی</w:t>
      </w:r>
      <w:r w:rsidRPr="006E3762">
        <w:rPr>
          <w:rStyle w:val="Char4"/>
          <w:rtl/>
        </w:rPr>
        <w:t xml:space="preserve"> ستارگان تابان، و با نور معنو</w:t>
      </w:r>
      <w:r w:rsidR="004565B2" w:rsidRPr="006E3762">
        <w:rPr>
          <w:rStyle w:val="Char4"/>
          <w:rtl/>
        </w:rPr>
        <w:t>ی</w:t>
      </w:r>
      <w:r w:rsidRPr="006E3762">
        <w:rPr>
          <w:rStyle w:val="Char4"/>
          <w:rtl/>
        </w:rPr>
        <w:t xml:space="preserve"> وح</w:t>
      </w:r>
      <w:r w:rsidR="004565B2" w:rsidRPr="006E3762">
        <w:rPr>
          <w:rStyle w:val="Char4"/>
          <w:rtl/>
        </w:rPr>
        <w:t>ی</w:t>
      </w:r>
      <w:r w:rsidRPr="006E3762">
        <w:rPr>
          <w:rStyle w:val="Char4"/>
          <w:rtl/>
        </w:rPr>
        <w:t xml:space="preserve"> و هدا</w:t>
      </w:r>
      <w:r w:rsidR="004565B2" w:rsidRPr="006E3762">
        <w:rPr>
          <w:rStyle w:val="Char4"/>
          <w:rtl/>
        </w:rPr>
        <w:t>ی</w:t>
      </w:r>
      <w:r w:rsidRPr="006E3762">
        <w:rPr>
          <w:rStyle w:val="Char4"/>
          <w:rtl/>
        </w:rPr>
        <w:t xml:space="preserve">ت و معرفت درخشان، و با شواهد و آثار موجود در مخلوقات فروزان </w:t>
      </w:r>
      <w:r w:rsidR="004565B2" w:rsidRPr="006E3762">
        <w:rPr>
          <w:rStyle w:val="Char4"/>
          <w:rtl/>
        </w:rPr>
        <w:t>ک</w:t>
      </w:r>
      <w:r w:rsidRPr="006E3762">
        <w:rPr>
          <w:rStyle w:val="Char4"/>
          <w:rtl/>
        </w:rPr>
        <w:t xml:space="preserve">رده </w:t>
      </w:r>
      <w:r w:rsidRPr="006E3762">
        <w:rPr>
          <w:rStyle w:val="Char4"/>
          <w:rFonts w:hint="cs"/>
          <w:rtl/>
        </w:rPr>
        <w:t>ا</w:t>
      </w:r>
      <w:r w:rsidRPr="006E3762">
        <w:rPr>
          <w:rStyle w:val="Char4"/>
          <w:rtl/>
        </w:rPr>
        <w:t>ست</w:t>
      </w:r>
      <w:r w:rsidRPr="006E3762">
        <w:rPr>
          <w:rFonts w:ascii="Lotus Linotype" w:hAnsi="Lotus Linotype" w:cs="IRNazli"/>
          <w:b/>
          <w:color w:val="000000"/>
          <w:sz w:val="28"/>
          <w:szCs w:val="28"/>
          <w:vertAlign w:val="superscript"/>
          <w:rtl/>
        </w:rPr>
        <w:t>(</w:t>
      </w:r>
      <w:r w:rsidRPr="006E3762">
        <w:rPr>
          <w:rStyle w:val="FootnoteReference"/>
          <w:rFonts w:ascii="Lotus Linotype" w:hAnsi="Lotus Linotype" w:cs="IRNazli"/>
          <w:b/>
          <w:color w:val="000000"/>
          <w:szCs w:val="28"/>
          <w:rtl/>
        </w:rPr>
        <w:footnoteReference w:id="424"/>
      </w:r>
      <w:r w:rsidRPr="006E3762">
        <w:rPr>
          <w:rFonts w:ascii="Lotus Linotype" w:hAnsi="Lotus Linotype" w:cs="IRNazli"/>
          <w:b/>
          <w:color w:val="000000"/>
          <w:sz w:val="28"/>
          <w:szCs w:val="28"/>
          <w:vertAlign w:val="superscript"/>
          <w:rtl/>
        </w:rPr>
        <w:t>)</w:t>
      </w:r>
      <w:r w:rsidR="00233D5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نور</w:t>
      </w:r>
      <w:r w:rsidR="00CC1B3D" w:rsidRPr="006E3762">
        <w:rPr>
          <w:rStyle w:val="Char4"/>
          <w:rFonts w:cs="CTraditional Arabic" w:hint="cs"/>
          <w:rtl/>
        </w:rPr>
        <w:t>أ</w:t>
      </w:r>
      <w:r w:rsidRPr="006E3762">
        <w:rPr>
          <w:rStyle w:val="Char4"/>
          <w:rFonts w:hint="cs"/>
          <w:rtl/>
        </w:rPr>
        <w:t xml:space="preserve"> روشنگری است که همه چیز در </w:t>
      </w:r>
      <w:r w:rsidR="0041212B" w:rsidRPr="006E3762">
        <w:rPr>
          <w:rStyle w:val="Char4"/>
          <w:rFonts w:hint="cs"/>
          <w:rtl/>
        </w:rPr>
        <w:t>آسمان‌ها</w:t>
      </w:r>
      <w:r w:rsidRPr="006E3762">
        <w:rPr>
          <w:rStyle w:val="Char4"/>
          <w:rFonts w:hint="cs"/>
          <w:rtl/>
        </w:rPr>
        <w:t xml:space="preserve"> و زمین و هر آنچه در ارتباط با بندگی و عبودیّتِ بندگانِ زمینی چون جن و إنس و بندگانِ آسمانی چون فرشتگان و غیره را روشن نموده و ا</w:t>
      </w:r>
      <w:r w:rsidRPr="006E3762">
        <w:rPr>
          <w:rStyle w:val="Char4"/>
          <w:rtl/>
        </w:rPr>
        <w:t>ز سو</w:t>
      </w:r>
      <w:r w:rsidR="004565B2" w:rsidRPr="006E3762">
        <w:rPr>
          <w:rStyle w:val="Char4"/>
          <w:rtl/>
        </w:rPr>
        <w:t>ی</w:t>
      </w:r>
      <w:r w:rsidRPr="006E3762">
        <w:rPr>
          <w:rStyle w:val="Char4"/>
          <w:rtl/>
        </w:rPr>
        <w:t xml:space="preserve"> </w:t>
      </w:r>
      <w:r w:rsidRPr="006E3762">
        <w:rPr>
          <w:rStyle w:val="Char4"/>
          <w:rFonts w:hint="cs"/>
          <w:rtl/>
        </w:rPr>
        <w:t>وی</w:t>
      </w:r>
      <w:r w:rsidRPr="006E3762">
        <w:rPr>
          <w:rStyle w:val="Char4"/>
          <w:rtl/>
        </w:rPr>
        <w:t xml:space="preserve"> نور</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ه پ</w:t>
      </w:r>
      <w:r w:rsidR="004565B2" w:rsidRPr="006E3762">
        <w:rPr>
          <w:rStyle w:val="Char4"/>
          <w:rtl/>
        </w:rPr>
        <w:t>ی</w:t>
      </w:r>
      <w:r w:rsidRPr="006E3762">
        <w:rPr>
          <w:rStyle w:val="Char4"/>
          <w:rtl/>
        </w:rPr>
        <w:t>غمبر</w:t>
      </w:r>
      <w:r w:rsidR="0011107D" w:rsidRPr="006E3762">
        <w:rPr>
          <w:rStyle w:val="Char4"/>
          <w:rFonts w:cs="CTraditional Arabic"/>
          <w:rtl/>
        </w:rPr>
        <w:t xml:space="preserve"> ج</w:t>
      </w:r>
      <w:r w:rsidRPr="006E3762">
        <w:rPr>
          <w:rFonts w:hint="cs"/>
          <w:color w:val="000000"/>
          <w:sz w:val="32"/>
          <w:szCs w:val="32"/>
          <w:rtl/>
          <w:lang w:bidi="fa-IR"/>
        </w:rPr>
        <w:t xml:space="preserve"> </w:t>
      </w:r>
      <w:r w:rsidRPr="006E3762">
        <w:rPr>
          <w:rStyle w:val="Char4"/>
          <w:rtl/>
        </w:rPr>
        <w:t>است</w:t>
      </w:r>
      <w:r w:rsidRPr="006E3762">
        <w:rPr>
          <w:rStyle w:val="Char4"/>
          <w:rFonts w:hint="cs"/>
          <w:rtl/>
        </w:rPr>
        <w:t xml:space="preserve"> و همچون چراغ تابان می</w:t>
      </w:r>
      <w:r w:rsidRPr="006E3762">
        <w:rPr>
          <w:rStyle w:val="Char4"/>
          <w:rFonts w:hint="cs"/>
          <w:rtl/>
        </w:rPr>
        <w:softHyphen/>
        <w:t>باشد</w:t>
      </w:r>
      <w:r w:rsidRPr="006E3762">
        <w:rPr>
          <w:rStyle w:val="Char4"/>
          <w:rtl/>
        </w:rPr>
        <w:t xml:space="preserve"> و ب</w:t>
      </w:r>
      <w:r w:rsidR="004565B2" w:rsidRPr="006E3762">
        <w:rPr>
          <w:rStyle w:val="Char4"/>
          <w:rtl/>
        </w:rPr>
        <w:t>ی</w:t>
      </w:r>
      <w:r w:rsidRPr="006E3762">
        <w:rPr>
          <w:rStyle w:val="Char4"/>
          <w:rtl/>
        </w:rPr>
        <w:t>نشها را روشن</w:t>
      </w:r>
      <w:r w:rsidR="004565B2" w:rsidRPr="006E3762">
        <w:rPr>
          <w:rStyle w:val="Char4"/>
          <w:rtl/>
        </w:rPr>
        <w:t>ی</w:t>
      </w:r>
      <w:r w:rsidRPr="006E3762">
        <w:rPr>
          <w:rStyle w:val="Char4"/>
          <w:rtl/>
        </w:rPr>
        <w:t xml:space="preserve"> م</w:t>
      </w:r>
      <w:r w:rsidR="004565B2" w:rsidRPr="006E3762">
        <w:rPr>
          <w:rStyle w:val="Char4"/>
          <w:rtl/>
        </w:rPr>
        <w:t>ی</w:t>
      </w:r>
      <w:r w:rsidRPr="006E3762">
        <w:rPr>
          <w:rStyle w:val="Char4"/>
          <w:rtl/>
        </w:rPr>
        <w:t xml:space="preserve">‌بخشد و </w:t>
      </w:r>
      <w:r w:rsidR="004565B2" w:rsidRPr="006E3762">
        <w:rPr>
          <w:rStyle w:val="Char4"/>
          <w:rtl/>
        </w:rPr>
        <w:t>ک</w:t>
      </w:r>
      <w:r w:rsidRPr="006E3762">
        <w:rPr>
          <w:rStyle w:val="Char4"/>
          <w:rtl/>
        </w:rPr>
        <w:t>تاب روشنگر</w:t>
      </w:r>
      <w:r w:rsidR="004565B2" w:rsidRPr="006E3762">
        <w:rPr>
          <w:rStyle w:val="Char4"/>
          <w:rtl/>
        </w:rPr>
        <w:t>ی</w:t>
      </w:r>
      <w:r w:rsidRPr="006E3762">
        <w:rPr>
          <w:rStyle w:val="Char4"/>
          <w:rFonts w:hint="cs"/>
          <w:rtl/>
        </w:rPr>
        <w:t xml:space="preserve"> </w:t>
      </w:r>
      <w:r w:rsidR="004565B2" w:rsidRPr="006E3762">
        <w:rPr>
          <w:rStyle w:val="Char4"/>
          <w:rtl/>
        </w:rPr>
        <w:t>ک</w:t>
      </w:r>
      <w:r w:rsidRPr="006E3762">
        <w:rPr>
          <w:rStyle w:val="Char4"/>
          <w:rtl/>
        </w:rPr>
        <w:t>ه قرآن است و هدا</w:t>
      </w:r>
      <w:r w:rsidR="004565B2" w:rsidRPr="006E3762">
        <w:rPr>
          <w:rStyle w:val="Char4"/>
          <w:rtl/>
        </w:rPr>
        <w:t>ی</w:t>
      </w:r>
      <w:r w:rsidRPr="006E3762">
        <w:rPr>
          <w:rStyle w:val="Char4"/>
          <w:rtl/>
        </w:rPr>
        <w:t>ت‌بخش مردمان است</w:t>
      </w:r>
      <w:r w:rsidRPr="006E3762">
        <w:rPr>
          <w:rStyle w:val="Char4"/>
          <w:rFonts w:hint="cs"/>
          <w:rtl/>
        </w:rPr>
        <w:t xml:space="preserve"> برای انسان و جن فروزان نموده</w:t>
      </w:r>
      <w:r w:rsidR="009A76CB" w:rsidRPr="006E3762">
        <w:rPr>
          <w:rStyle w:val="Char4"/>
          <w:rFonts w:hint="cs"/>
          <w:rtl/>
        </w:rPr>
        <w:t xml:space="preserve"> </w:t>
      </w:r>
      <w:r w:rsidRPr="006E3762">
        <w:rPr>
          <w:rStyle w:val="Char4"/>
          <w:rFonts w:hint="cs"/>
          <w:rtl/>
        </w:rPr>
        <w:t>تا در پرتو آنها هر آن</w:t>
      </w:r>
      <w:r w:rsidRPr="006E3762">
        <w:rPr>
          <w:rStyle w:val="Char4"/>
          <w:rFonts w:hint="cs"/>
          <w:rtl/>
        </w:rPr>
        <w:softHyphen/>
        <w:t>چه در زمین</w:t>
      </w:r>
      <w:r w:rsidR="004565B2" w:rsidRPr="006E3762">
        <w:rPr>
          <w:rStyle w:val="Char4"/>
          <w:rFonts w:hint="cs"/>
          <w:rtl/>
        </w:rPr>
        <w:t>ۀ</w:t>
      </w:r>
      <w:r w:rsidRPr="006E3762">
        <w:rPr>
          <w:rStyle w:val="Char4"/>
          <w:rFonts w:hint="cs"/>
          <w:rtl/>
        </w:rPr>
        <w:t xml:space="preserve"> هدایت لازم باشد برای آنها روشن و درخشان شده باشد.</w:t>
      </w:r>
    </w:p>
    <w:p w:rsidR="00C719F6" w:rsidRPr="006E3762" w:rsidRDefault="00C719F6" w:rsidP="006E3762">
      <w:pPr>
        <w:ind w:firstLine="284"/>
        <w:jc w:val="both"/>
        <w:rPr>
          <w:rStyle w:val="Char4"/>
          <w:rtl/>
        </w:rPr>
      </w:pPr>
      <w:r w:rsidRPr="006E3762">
        <w:rPr>
          <w:rStyle w:val="Char5"/>
          <w:rtl/>
        </w:rPr>
        <w:t>‏ ‏</w:t>
      </w:r>
      <w:r w:rsidRPr="006E3762">
        <w:rPr>
          <w:rStyle w:val="Char4"/>
          <w:rFonts w:hint="cs"/>
          <w:rtl/>
        </w:rPr>
        <w:t>مؤمن نور را بر تاریکی ترجیح می</w:t>
      </w:r>
      <w:r w:rsidRPr="006E3762">
        <w:rPr>
          <w:rStyle w:val="Char4"/>
          <w:rFonts w:hint="cs"/>
          <w:rtl/>
        </w:rPr>
        <w:softHyphen/>
        <w:t xml:space="preserve">دهد و با </w:t>
      </w:r>
      <w:r w:rsidRPr="006E3762">
        <w:rPr>
          <w:rStyle w:val="Char4"/>
          <w:rtl/>
        </w:rPr>
        <w:t>نور تشر</w:t>
      </w:r>
      <w:r w:rsidR="004565B2" w:rsidRPr="006E3762">
        <w:rPr>
          <w:rStyle w:val="Char4"/>
          <w:rtl/>
        </w:rPr>
        <w:t>ی</w:t>
      </w:r>
      <w:r w:rsidRPr="006E3762">
        <w:rPr>
          <w:rStyle w:val="Char4"/>
          <w:rtl/>
        </w:rPr>
        <w:t>ع</w:t>
      </w:r>
      <w:r w:rsidR="004565B2" w:rsidRPr="006E3762">
        <w:rPr>
          <w:rStyle w:val="Char4"/>
          <w:rtl/>
        </w:rPr>
        <w:t>ی</w:t>
      </w:r>
      <w:r w:rsidRPr="006E3762">
        <w:rPr>
          <w:rStyle w:val="Char4"/>
          <w:rtl/>
        </w:rPr>
        <w:t xml:space="preserve"> وح</w:t>
      </w:r>
      <w:r w:rsidR="004565B2" w:rsidRPr="006E3762">
        <w:rPr>
          <w:rStyle w:val="Char4"/>
          <w:rtl/>
        </w:rPr>
        <w:t>ی</w:t>
      </w:r>
      <w:r w:rsidRPr="006E3762">
        <w:rPr>
          <w:rStyle w:val="Char4"/>
          <w:rtl/>
        </w:rPr>
        <w:t xml:space="preserve"> و نور ت</w:t>
      </w:r>
      <w:r w:rsidR="004565B2" w:rsidRPr="006E3762">
        <w:rPr>
          <w:rStyle w:val="Char4"/>
          <w:rtl/>
        </w:rPr>
        <w:t>ک</w:t>
      </w:r>
      <w:r w:rsidRPr="006E3762">
        <w:rPr>
          <w:rStyle w:val="Char4"/>
          <w:rtl/>
        </w:rPr>
        <w:t>و</w:t>
      </w:r>
      <w:r w:rsidR="004565B2" w:rsidRPr="006E3762">
        <w:rPr>
          <w:rStyle w:val="Char4"/>
          <w:rtl/>
        </w:rPr>
        <w:t>ی</w:t>
      </w:r>
      <w:r w:rsidRPr="006E3762">
        <w:rPr>
          <w:rStyle w:val="Char4"/>
          <w:rtl/>
        </w:rPr>
        <w:t>ن</w:t>
      </w:r>
      <w:r w:rsidR="004565B2" w:rsidRPr="006E3762">
        <w:rPr>
          <w:rStyle w:val="Char4"/>
          <w:rtl/>
        </w:rPr>
        <w:t>ی</w:t>
      </w:r>
      <w:r w:rsidRPr="006E3762">
        <w:rPr>
          <w:rStyle w:val="Char4"/>
          <w:rtl/>
        </w:rPr>
        <w:t xml:space="preserve"> هدا</w:t>
      </w:r>
      <w:r w:rsidR="004565B2" w:rsidRPr="006E3762">
        <w:rPr>
          <w:rStyle w:val="Char4"/>
          <w:rtl/>
        </w:rPr>
        <w:t>ی</w:t>
      </w:r>
      <w:r w:rsidRPr="006E3762">
        <w:rPr>
          <w:rStyle w:val="Char4"/>
          <w:rtl/>
        </w:rPr>
        <w:t>ت و نور عقلان</w:t>
      </w:r>
      <w:r w:rsidR="004565B2" w:rsidRPr="006E3762">
        <w:rPr>
          <w:rStyle w:val="Char4"/>
          <w:rtl/>
        </w:rPr>
        <w:t>ی</w:t>
      </w:r>
      <w:r w:rsidRPr="006E3762">
        <w:rPr>
          <w:rStyle w:val="Char4"/>
          <w:rtl/>
        </w:rPr>
        <w:t xml:space="preserve"> معرفت پرده‌ها</w:t>
      </w:r>
      <w:r w:rsidR="004565B2" w:rsidRPr="006E3762">
        <w:rPr>
          <w:rStyle w:val="Char4"/>
          <w:rtl/>
        </w:rPr>
        <w:t>ی</w:t>
      </w:r>
      <w:r w:rsidRPr="006E3762">
        <w:rPr>
          <w:rStyle w:val="Char4"/>
          <w:rtl/>
        </w:rPr>
        <w:t xml:space="preserve"> ش</w:t>
      </w:r>
      <w:r w:rsidR="004565B2" w:rsidRPr="006E3762">
        <w:rPr>
          <w:rStyle w:val="Char4"/>
          <w:rtl/>
        </w:rPr>
        <w:t>ک</w:t>
      </w:r>
      <w:r w:rsidRPr="006E3762">
        <w:rPr>
          <w:rStyle w:val="Char4"/>
          <w:rtl/>
        </w:rPr>
        <w:t xml:space="preserve"> و شبهه از جلو د</w:t>
      </w:r>
      <w:r w:rsidR="004565B2" w:rsidRPr="006E3762">
        <w:rPr>
          <w:rStyle w:val="Char4"/>
          <w:rtl/>
        </w:rPr>
        <w:t>ی</w:t>
      </w:r>
      <w:r w:rsidRPr="006E3762">
        <w:rPr>
          <w:rStyle w:val="Char4"/>
          <w:rtl/>
        </w:rPr>
        <w:t>دگان</w:t>
      </w:r>
      <w:r w:rsidRPr="006E3762">
        <w:rPr>
          <w:rStyle w:val="Char4"/>
          <w:rFonts w:hint="cs"/>
          <w:rtl/>
        </w:rPr>
        <w:t>ش</w:t>
      </w:r>
      <w:r w:rsidRPr="006E3762">
        <w:rPr>
          <w:rStyle w:val="Char4"/>
          <w:rtl/>
        </w:rPr>
        <w:t xml:space="preserve"> </w:t>
      </w:r>
      <w:r w:rsidR="004565B2" w:rsidRPr="006E3762">
        <w:rPr>
          <w:rStyle w:val="Char4"/>
          <w:rtl/>
        </w:rPr>
        <w:t>ک</w:t>
      </w:r>
      <w:r w:rsidRPr="006E3762">
        <w:rPr>
          <w:rStyle w:val="Char4"/>
          <w:rtl/>
        </w:rPr>
        <w:t xml:space="preserve">نار </w:t>
      </w:r>
      <w:r w:rsidRPr="006E3762">
        <w:rPr>
          <w:rStyle w:val="Char4"/>
          <w:rFonts w:hint="cs"/>
          <w:rtl/>
        </w:rPr>
        <w:t>رفته</w:t>
      </w:r>
      <w:r w:rsidRPr="006E3762">
        <w:rPr>
          <w:rStyle w:val="Char4"/>
          <w:rtl/>
        </w:rPr>
        <w:t>، و جمال ا</w:t>
      </w:r>
      <w:r w:rsidR="004565B2" w:rsidRPr="006E3762">
        <w:rPr>
          <w:rStyle w:val="Char4"/>
          <w:rtl/>
        </w:rPr>
        <w:t>ی</w:t>
      </w:r>
      <w:r w:rsidRPr="006E3762">
        <w:rPr>
          <w:rStyle w:val="Char4"/>
          <w:rtl/>
        </w:rPr>
        <w:t>زد ذوالجلال را بر در و د</w:t>
      </w:r>
      <w:r w:rsidR="004565B2" w:rsidRPr="006E3762">
        <w:rPr>
          <w:rStyle w:val="Char4"/>
          <w:rtl/>
        </w:rPr>
        <w:t>ی</w:t>
      </w:r>
      <w:r w:rsidRPr="006E3762">
        <w:rPr>
          <w:rStyle w:val="Char4"/>
          <w:rtl/>
        </w:rPr>
        <w:t>وار وجود</w:t>
      </w:r>
      <w:r w:rsidRPr="006E3762">
        <w:rPr>
          <w:rStyle w:val="Char4"/>
          <w:rFonts w:hint="cs"/>
          <w:rtl/>
        </w:rPr>
        <w:t xml:space="preserve"> خود</w:t>
      </w:r>
      <w:r w:rsidRPr="006E3762">
        <w:rPr>
          <w:rStyle w:val="Char4"/>
          <w:rtl/>
        </w:rPr>
        <w:t xml:space="preserve"> </w:t>
      </w:r>
      <w:r w:rsidRPr="006E3762">
        <w:rPr>
          <w:rStyle w:val="Char4"/>
          <w:rFonts w:hint="cs"/>
          <w:rtl/>
        </w:rPr>
        <w:t>م</w:t>
      </w:r>
      <w:r w:rsidRPr="006E3762">
        <w:rPr>
          <w:rStyle w:val="Char4"/>
          <w:rtl/>
        </w:rPr>
        <w:t>تجلّ</w:t>
      </w:r>
      <w:r w:rsidR="004565B2" w:rsidRPr="006E3762">
        <w:rPr>
          <w:rStyle w:val="Char4"/>
          <w:rtl/>
        </w:rPr>
        <w:t>ی</w:t>
      </w:r>
      <w:r w:rsidRPr="006E3762">
        <w:rPr>
          <w:rStyle w:val="Char4"/>
          <w:rtl/>
        </w:rPr>
        <w:t xml:space="preserve"> </w:t>
      </w:r>
      <w:r w:rsidRPr="006E3762">
        <w:rPr>
          <w:rStyle w:val="Char4"/>
          <w:rFonts w:hint="cs"/>
          <w:rtl/>
        </w:rPr>
        <w:t>می</w:t>
      </w:r>
      <w:r w:rsidRPr="006E3762">
        <w:rPr>
          <w:rStyle w:val="Char4"/>
          <w:rFonts w:hint="cs"/>
          <w:rtl/>
        </w:rPr>
        <w:softHyphen/>
        <w:t xml:space="preserve">بیند. و با </w:t>
      </w:r>
      <w:r w:rsidRPr="006E3762">
        <w:rPr>
          <w:rStyle w:val="Char4"/>
          <w:rtl/>
        </w:rPr>
        <w:t>چشم ب</w:t>
      </w:r>
      <w:r w:rsidR="004565B2" w:rsidRPr="006E3762">
        <w:rPr>
          <w:rStyle w:val="Char4"/>
          <w:rtl/>
        </w:rPr>
        <w:t>ی</w:t>
      </w:r>
      <w:r w:rsidRPr="006E3762">
        <w:rPr>
          <w:rStyle w:val="Char4"/>
          <w:rtl/>
        </w:rPr>
        <w:t xml:space="preserve">نا و دل آگاه </w:t>
      </w:r>
      <w:r w:rsidRPr="006E3762">
        <w:rPr>
          <w:rStyle w:val="Char4"/>
          <w:rFonts w:hint="cs"/>
          <w:rtl/>
        </w:rPr>
        <w:t>می</w:t>
      </w:r>
      <w:r w:rsidR="00233D5C" w:rsidRPr="006E3762">
        <w:rPr>
          <w:rStyle w:val="Char4"/>
          <w:rFonts w:hint="eastAsia"/>
          <w:rtl/>
        </w:rPr>
        <w:t>‌</w:t>
      </w:r>
      <w:r w:rsidRPr="006E3762">
        <w:rPr>
          <w:rStyle w:val="Char4"/>
          <w:rtl/>
        </w:rPr>
        <w:t>بب</w:t>
      </w:r>
      <w:r w:rsidR="004565B2" w:rsidRPr="006E3762">
        <w:rPr>
          <w:rStyle w:val="Char4"/>
          <w:rtl/>
        </w:rPr>
        <w:t>ی</w:t>
      </w:r>
      <w:r w:rsidRPr="006E3762">
        <w:rPr>
          <w:rStyle w:val="Char4"/>
          <w:rtl/>
        </w:rPr>
        <w:t>ند و در</w:t>
      </w:r>
      <w:r w:rsidRPr="006E3762">
        <w:rPr>
          <w:rStyle w:val="Char4"/>
          <w:rFonts w:hint="cs"/>
          <w:rtl/>
        </w:rPr>
        <w:t>می</w:t>
      </w:r>
      <w:r w:rsidRPr="006E3762">
        <w:rPr>
          <w:rStyle w:val="Char4"/>
          <w:rFonts w:hint="cs"/>
          <w:rtl/>
        </w:rPr>
        <w:softHyphen/>
      </w:r>
      <w:r w:rsidR="004565B2" w:rsidRPr="006E3762">
        <w:rPr>
          <w:rStyle w:val="Char4"/>
          <w:rtl/>
        </w:rPr>
        <w:t>ی</w:t>
      </w:r>
      <w:r w:rsidRPr="006E3762">
        <w:rPr>
          <w:rStyle w:val="Char4"/>
          <w:rtl/>
        </w:rPr>
        <w:t>ابد</w:t>
      </w:r>
      <w:r w:rsidRPr="006E3762">
        <w:rPr>
          <w:rStyle w:val="Char4"/>
          <w:rFonts w:hint="cs"/>
          <w:rtl/>
        </w:rPr>
        <w:t xml:space="preserve"> و در پرتو نور خدا مقدّمات هدایت را فراهم می</w:t>
      </w:r>
      <w:r w:rsidRPr="006E3762">
        <w:rPr>
          <w:rStyle w:val="Char4"/>
          <w:rFonts w:hint="cs"/>
          <w:rtl/>
        </w:rPr>
        <w:softHyphen/>
        <w:t>کند تا خداوند وی را هدایت دهد و از ظلمات به سوی نور رهنمون سازد. مؤمنان با ایمان و عمل صالح صاحب نوری می</w:t>
      </w:r>
      <w:r w:rsidRPr="006E3762">
        <w:rPr>
          <w:rStyle w:val="Char4"/>
          <w:rFonts w:hint="cs"/>
          <w:rtl/>
        </w:rPr>
        <w:softHyphen/>
        <w:t>گردند که در پرتو آن حرکت می</w:t>
      </w:r>
      <w:r w:rsidRPr="006E3762">
        <w:rPr>
          <w:rStyle w:val="Char4"/>
          <w:rFonts w:hint="cs"/>
          <w:rtl/>
        </w:rPr>
        <w:softHyphen/>
        <w:t>کنند و بخشیده می</w:t>
      </w:r>
      <w:r w:rsidRPr="006E3762">
        <w:rPr>
          <w:rStyle w:val="Char4"/>
          <w:rFonts w:hint="cs"/>
          <w:rtl/>
        </w:rPr>
        <w:softHyphen/>
        <w:t>شوند و نورِ ایمان و عمل صالحشان در قیامت پیشاپیش و سوی راستشان رو به جانب بهشت در حرکت خواهد بود و در این حال دعا می</w:t>
      </w:r>
      <w:r w:rsidRPr="006E3762">
        <w:rPr>
          <w:rStyle w:val="Char4"/>
          <w:rFonts w:hint="cs"/>
          <w:rtl/>
        </w:rPr>
        <w:softHyphen/>
        <w:t>کنند: پ</w:t>
      </w:r>
      <w:r w:rsidRPr="006E3762">
        <w:rPr>
          <w:rStyle w:val="Char4"/>
          <w:rtl/>
        </w:rPr>
        <w:t xml:space="preserve">روردگارا! نور ما را </w:t>
      </w:r>
      <w:r w:rsidR="004565B2" w:rsidRPr="006E3762">
        <w:rPr>
          <w:rStyle w:val="Char4"/>
          <w:rtl/>
        </w:rPr>
        <w:t>ک</w:t>
      </w:r>
      <w:r w:rsidRPr="006E3762">
        <w:rPr>
          <w:rStyle w:val="Char4"/>
          <w:rtl/>
        </w:rPr>
        <w:t>امل گردان</w:t>
      </w:r>
      <w:r w:rsidR="009A76CB" w:rsidRPr="006E3762">
        <w:rPr>
          <w:rStyle w:val="Char4"/>
          <w:rtl/>
        </w:rPr>
        <w:t xml:space="preserve"> </w:t>
      </w:r>
      <w:r w:rsidRPr="006E3762">
        <w:rPr>
          <w:rStyle w:val="Char4"/>
          <w:rtl/>
        </w:rPr>
        <w:t>تا در پرتو آن به بهشت برس</w:t>
      </w:r>
      <w:r w:rsidR="004565B2" w:rsidRPr="006E3762">
        <w:rPr>
          <w:rStyle w:val="Char4"/>
          <w:rtl/>
        </w:rPr>
        <w:t>ی</w:t>
      </w:r>
      <w:r w:rsidRPr="006E3762">
        <w:rPr>
          <w:rStyle w:val="Char4"/>
          <w:rtl/>
        </w:rPr>
        <w:t>م و ما را ببخشا</w:t>
      </w:r>
      <w:r w:rsidR="004565B2" w:rsidRPr="006E3762">
        <w:rPr>
          <w:rStyle w:val="Char4"/>
          <w:rtl/>
        </w:rPr>
        <w:t>ی</w:t>
      </w:r>
      <w:r w:rsidRPr="006E3762">
        <w:rPr>
          <w:rStyle w:val="Char4"/>
          <w:rFonts w:hint="cs"/>
          <w:rtl/>
        </w:rPr>
        <w:t>؛</w:t>
      </w:r>
      <w:r w:rsidRPr="006E3762">
        <w:rPr>
          <w:rStyle w:val="Char4"/>
          <w:rtl/>
        </w:rPr>
        <w:t xml:space="preserve"> چرا </w:t>
      </w:r>
      <w:r w:rsidR="004565B2" w:rsidRPr="006E3762">
        <w:rPr>
          <w:rStyle w:val="Char4"/>
          <w:rtl/>
        </w:rPr>
        <w:t>ک</w:t>
      </w:r>
      <w:r w:rsidRPr="006E3762">
        <w:rPr>
          <w:rStyle w:val="Char4"/>
          <w:rtl/>
        </w:rPr>
        <w:t>ه تو بر هر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بس توانائ</w:t>
      </w:r>
      <w:r w:rsidR="004565B2" w:rsidRPr="006E3762">
        <w:rPr>
          <w:rStyle w:val="Char4"/>
          <w:rtl/>
        </w:rPr>
        <w:t>ی</w:t>
      </w:r>
      <w:r w:rsidRPr="006E3762">
        <w:rPr>
          <w:rStyle w:val="Char4"/>
          <w:rtl/>
        </w:rPr>
        <w:t>.</w:t>
      </w:r>
      <w:r w:rsidRPr="006E3762">
        <w:rPr>
          <w:rStyle w:val="Char4"/>
          <w:rFonts w:hint="cs"/>
          <w:rtl/>
        </w:rPr>
        <w:t xml:space="preserve"> مؤمن همچون نوری است که</w:t>
      </w:r>
      <w:r w:rsidR="00623FE0" w:rsidRPr="006E3762">
        <w:rPr>
          <w:rStyle w:val="Char4"/>
          <w:rFonts w:hint="cs"/>
          <w:rtl/>
        </w:rPr>
        <w:t xml:space="preserve"> تاریکی‌ها</w:t>
      </w:r>
      <w:r w:rsidRPr="006E3762">
        <w:rPr>
          <w:rStyle w:val="Char4"/>
          <w:rFonts w:hint="cs"/>
          <w:rtl/>
        </w:rPr>
        <w:t>ی شرک و بدعت و ضلالت و فساد و تباهی را از بین می</w:t>
      </w:r>
      <w:r w:rsidRPr="006E3762">
        <w:rPr>
          <w:rStyle w:val="Char4"/>
          <w:rFonts w:hint="cs"/>
          <w:rtl/>
        </w:rPr>
        <w:softHyphen/>
        <w:t>برد و چراغی است که خاموش نمی</w:t>
      </w:r>
      <w:r w:rsidRPr="006E3762">
        <w:rPr>
          <w:rStyle w:val="Char4"/>
          <w:rFonts w:hint="cs"/>
          <w:rtl/>
        </w:rPr>
        <w:softHyphen/>
        <w:t>شود؛ چرا که آثار نیک و خوب وی همیشه می</w:t>
      </w:r>
      <w:r w:rsidRPr="006E3762">
        <w:rPr>
          <w:rStyle w:val="Char4"/>
          <w:rFonts w:hint="cs"/>
          <w:rtl/>
        </w:rPr>
        <w:softHyphen/>
        <w:t>درخشد.</w:t>
      </w:r>
    </w:p>
    <w:p w:rsidR="00C719F6" w:rsidRPr="006E3762" w:rsidRDefault="00C719F6" w:rsidP="006E3762">
      <w:pPr>
        <w:pStyle w:val="a2"/>
        <w:rPr>
          <w:rtl/>
        </w:rPr>
      </w:pPr>
      <w:bookmarkStart w:id="966" w:name="_Toc404710397"/>
      <w:bookmarkStart w:id="967" w:name="_Toc437716104"/>
      <w:r w:rsidRPr="006E3762">
        <w:rPr>
          <w:rFonts w:hint="cs"/>
          <w:rtl/>
        </w:rPr>
        <w:t>94-</w:t>
      </w:r>
      <w:r w:rsidR="00233D5C" w:rsidRPr="006E3762">
        <w:rPr>
          <w:rFonts w:hint="cs"/>
          <w:rtl/>
        </w:rPr>
        <w:t xml:space="preserve"> </w:t>
      </w:r>
      <w:r w:rsidRPr="006E3762">
        <w:rPr>
          <w:rFonts w:hint="cs"/>
          <w:rtl/>
        </w:rPr>
        <w:t>هادِی</w:t>
      </w:r>
      <w:bookmarkEnd w:id="966"/>
      <w:bookmarkEnd w:id="967"/>
      <w:r w:rsidRPr="006E3762">
        <w:rPr>
          <w:rtl/>
        </w:rPr>
        <w:fldChar w:fldCharType="begin"/>
      </w:r>
      <w:r w:rsidRPr="006E3762">
        <w:instrText xml:space="preserve"> TC "</w:instrText>
      </w:r>
      <w:bookmarkStart w:id="968" w:name="_Toc373938149"/>
      <w:bookmarkStart w:id="969" w:name="_Toc404508297"/>
      <w:r w:rsidRPr="006E3762">
        <w:rPr>
          <w:rFonts w:hint="cs"/>
          <w:rtl/>
        </w:rPr>
        <w:instrText>هادِی</w:instrText>
      </w:r>
      <w:bookmarkEnd w:id="968"/>
      <w:bookmarkEnd w:id="969"/>
      <w:r w:rsidRPr="006E3762">
        <w:instrText xml:space="preserve">" \f C \l "1" </w:instrText>
      </w:r>
      <w:r w:rsidRPr="006E3762">
        <w:rPr>
          <w:rtl/>
        </w:rPr>
        <w:fldChar w:fldCharType="end"/>
      </w:r>
    </w:p>
    <w:p w:rsidR="00233D5C"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233D5C"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وَإِنَّ </w:t>
      </w:r>
      <w:r w:rsidRPr="006E3762">
        <w:rPr>
          <w:rStyle w:val="Chard"/>
          <w:rFonts w:hint="cs"/>
          <w:rtl/>
        </w:rPr>
        <w:t>ٱ</w:t>
      </w:r>
      <w:r w:rsidRPr="006E3762">
        <w:rPr>
          <w:rStyle w:val="Chard"/>
          <w:rFonts w:hint="eastAsia"/>
          <w:rtl/>
        </w:rPr>
        <w:t>للَّهَ</w:t>
      </w:r>
      <w:r w:rsidRPr="006E3762">
        <w:rPr>
          <w:rStyle w:val="Chard"/>
          <w:rtl/>
        </w:rPr>
        <w:t xml:space="preserve"> لَهَادِ </w:t>
      </w:r>
      <w:r w:rsidRPr="006E3762">
        <w:rPr>
          <w:rStyle w:val="Chard"/>
          <w:rFonts w:hint="cs"/>
          <w:rtl/>
        </w:rPr>
        <w:t>ٱ</w:t>
      </w:r>
      <w:r w:rsidRPr="006E3762">
        <w:rPr>
          <w:rStyle w:val="Chard"/>
          <w:rFonts w:hint="eastAsia"/>
          <w:rtl/>
        </w:rPr>
        <w:t>لَّذِينَ</w:t>
      </w:r>
      <w:r w:rsidRPr="006E3762">
        <w:rPr>
          <w:rStyle w:val="Chard"/>
          <w:rtl/>
        </w:rPr>
        <w:t xml:space="preserve"> ءَامَنُوٓاْ إِلَىٰ صِرَٰط</w:t>
      </w:r>
      <w:r w:rsidRPr="006E3762">
        <w:rPr>
          <w:rStyle w:val="Chard"/>
          <w:rFonts w:hint="cs"/>
          <w:rtl/>
        </w:rPr>
        <w:t>ٖ</w:t>
      </w:r>
      <w:r w:rsidRPr="006E3762">
        <w:rPr>
          <w:rStyle w:val="Chard"/>
          <w:rtl/>
        </w:rPr>
        <w:t xml:space="preserve"> </w:t>
      </w:r>
      <w:r w:rsidRPr="006E3762">
        <w:rPr>
          <w:rStyle w:val="Chard"/>
          <w:rFonts w:hint="cs"/>
          <w:rtl/>
        </w:rPr>
        <w:t>مُّسۡتَقِيمٖ</w:t>
      </w:r>
      <w:r w:rsidRPr="006E3762">
        <w:rPr>
          <w:rFonts w:ascii="Tahoma" w:hAnsi="Tahoma" w:hint="cs"/>
          <w:color w:val="000000"/>
          <w:sz w:val="28"/>
          <w:szCs w:val="28"/>
          <w:rtl/>
          <w:lang w:bidi="fa-IR"/>
        </w:rPr>
        <w:t>﴾</w:t>
      </w:r>
      <w:r w:rsidRPr="006E3762">
        <w:rPr>
          <w:rStyle w:val="Char6"/>
          <w:rtl/>
        </w:rPr>
        <w:t xml:space="preserve"> [الحج: 54]</w:t>
      </w:r>
      <w:r w:rsidRPr="006E3762">
        <w:rPr>
          <w:rStyle w:val="Char6"/>
          <w:rFonts w:hint="cs"/>
          <w:rtl/>
        </w:rPr>
        <w:t>.</w:t>
      </w:r>
    </w:p>
    <w:p w:rsidR="00C719F6" w:rsidRPr="006E3762" w:rsidRDefault="00233D5C" w:rsidP="006E3762">
      <w:pPr>
        <w:ind w:firstLine="284"/>
        <w:jc w:val="both"/>
        <w:rPr>
          <w:rStyle w:val="Char5"/>
        </w:rPr>
      </w:pPr>
      <w:r w:rsidRPr="006E3762">
        <w:rPr>
          <w:rStyle w:val="Char7"/>
          <w:rFonts w:ascii="Traditional Arabic" w:hAnsi="Traditional Arabic" w:cs="Traditional Arabic"/>
          <w:rtl/>
        </w:rPr>
        <w:t>«</w:t>
      </w:r>
      <w:r w:rsidR="00C719F6" w:rsidRPr="006E3762">
        <w:rPr>
          <w:rStyle w:val="Char7"/>
          <w:rtl/>
        </w:rPr>
        <w:t>‏قطعاً خداوند مؤمنان را به راه راست رهنمود م</w:t>
      </w:r>
      <w:r w:rsidR="004565B2" w:rsidRPr="006E3762">
        <w:rPr>
          <w:rStyle w:val="Char7"/>
          <w:rtl/>
        </w:rPr>
        <w:t>ی</w:t>
      </w:r>
      <w:r w:rsidR="00C719F6" w:rsidRPr="006E3762">
        <w:rPr>
          <w:rStyle w:val="Char7"/>
          <w:rtl/>
        </w:rPr>
        <w:t>‌نما</w:t>
      </w:r>
      <w:r w:rsidR="004565B2" w:rsidRPr="006E3762">
        <w:rPr>
          <w:rStyle w:val="Char7"/>
          <w:rtl/>
        </w:rPr>
        <w:t>ی</w:t>
      </w:r>
      <w:r w:rsidR="00C719F6" w:rsidRPr="006E3762">
        <w:rPr>
          <w:rStyle w:val="Char7"/>
          <w:rtl/>
        </w:rPr>
        <w:t>د‏</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C719F6" w:rsidP="006E3762">
      <w:pPr>
        <w:ind w:firstLine="284"/>
        <w:jc w:val="both"/>
        <w:rPr>
          <w:rStyle w:val="Char4"/>
          <w:rtl/>
        </w:rPr>
      </w:pPr>
      <w:r w:rsidRPr="006E3762">
        <w:rPr>
          <w:rStyle w:val="Char4"/>
          <w:rFonts w:hint="cs"/>
          <w:rtl/>
        </w:rPr>
        <w:t>هادِی از هُدَی و هَدی به معنای راهنمایی کردن با نرمی می</w:t>
      </w:r>
      <w:r w:rsidRPr="006E3762">
        <w:rPr>
          <w:rStyle w:val="Char4"/>
          <w:rFonts w:hint="cs"/>
          <w:rtl/>
        </w:rPr>
        <w:softHyphen/>
        <w:t>باشد. هادی</w:t>
      </w:r>
      <w:r w:rsidR="00CC1B3D" w:rsidRPr="006E3762">
        <w:rPr>
          <w:rStyle w:val="Char4"/>
          <w:rFonts w:cs="CTraditional Arabic" w:hint="cs"/>
          <w:rtl/>
        </w:rPr>
        <w:t>أ</w:t>
      </w:r>
      <w:r w:rsidRPr="006E3762">
        <w:rPr>
          <w:rStyle w:val="Char4"/>
          <w:rFonts w:hint="cs"/>
          <w:rtl/>
        </w:rPr>
        <w:t xml:space="preserve"> تمامی مصادیق هدایت را داراست. </w:t>
      </w:r>
    </w:p>
    <w:p w:rsidR="00C719F6" w:rsidRPr="006E3762" w:rsidRDefault="00C719F6" w:rsidP="006E3762">
      <w:pPr>
        <w:ind w:firstLine="284"/>
        <w:jc w:val="both"/>
        <w:rPr>
          <w:rStyle w:val="Char4"/>
          <w:rtl/>
        </w:rPr>
      </w:pPr>
      <w:r w:rsidRPr="006E3762">
        <w:rPr>
          <w:rStyle w:val="Char4"/>
          <w:rFonts w:hint="cs"/>
          <w:rtl/>
        </w:rPr>
        <w:t xml:space="preserve">اقسام هدایتِ هادی در این دنیا عبارتند از: </w:t>
      </w:r>
    </w:p>
    <w:p w:rsidR="00C719F6" w:rsidRPr="006E3762" w:rsidRDefault="00C719F6" w:rsidP="006E3762">
      <w:pPr>
        <w:numPr>
          <w:ilvl w:val="0"/>
          <w:numId w:val="12"/>
        </w:numPr>
        <w:jc w:val="both"/>
        <w:rPr>
          <w:rStyle w:val="Char4"/>
          <w:rtl/>
        </w:rPr>
      </w:pPr>
      <w:r w:rsidRPr="006E3762">
        <w:rPr>
          <w:rStyle w:val="Char4"/>
          <w:rtl/>
        </w:rPr>
        <w:t>پروردگار هر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را </w:t>
      </w:r>
      <w:r w:rsidRPr="006E3762">
        <w:rPr>
          <w:rStyle w:val="Char4"/>
          <w:rFonts w:hint="cs"/>
          <w:rtl/>
        </w:rPr>
        <w:t xml:space="preserve">که </w:t>
      </w:r>
      <w:r w:rsidRPr="006E3762">
        <w:rPr>
          <w:rStyle w:val="Char4"/>
          <w:rtl/>
        </w:rPr>
        <w:t>وجود بخش</w:t>
      </w:r>
      <w:r w:rsidR="004565B2" w:rsidRPr="006E3762">
        <w:rPr>
          <w:rStyle w:val="Char4"/>
          <w:rtl/>
        </w:rPr>
        <w:t>ی</w:t>
      </w:r>
      <w:r w:rsidRPr="006E3762">
        <w:rPr>
          <w:rStyle w:val="Char4"/>
          <w:rtl/>
        </w:rPr>
        <w:t>د</w:t>
      </w:r>
      <w:r w:rsidRPr="006E3762">
        <w:rPr>
          <w:rStyle w:val="Char4"/>
          <w:rFonts w:hint="cs"/>
          <w:rtl/>
        </w:rPr>
        <w:t>ه و آفریده،</w:t>
      </w:r>
      <w:r w:rsidRPr="006E3762">
        <w:rPr>
          <w:rStyle w:val="Char4"/>
          <w:rtl/>
        </w:rPr>
        <w:t xml:space="preserve"> سپس</w:t>
      </w:r>
      <w:r w:rsidR="009A76CB" w:rsidRPr="006E3762">
        <w:rPr>
          <w:rStyle w:val="Char4"/>
          <w:rtl/>
        </w:rPr>
        <w:t xml:space="preserve"> </w:t>
      </w:r>
      <w:r w:rsidRPr="006E3762">
        <w:rPr>
          <w:rStyle w:val="Char4"/>
          <w:rtl/>
        </w:rPr>
        <w:t>در راستا</w:t>
      </w:r>
      <w:r w:rsidR="004565B2" w:rsidRPr="006E3762">
        <w:rPr>
          <w:rStyle w:val="Char4"/>
          <w:rtl/>
        </w:rPr>
        <w:t>ی</w:t>
      </w:r>
      <w:r w:rsidRPr="006E3762">
        <w:rPr>
          <w:rStyle w:val="Char4"/>
          <w:rtl/>
        </w:rPr>
        <w:t xml:space="preserve"> آن چ</w:t>
      </w:r>
      <w:r w:rsidR="004565B2" w:rsidRPr="006E3762">
        <w:rPr>
          <w:rStyle w:val="Char4"/>
          <w:rtl/>
        </w:rPr>
        <w:t>ی</w:t>
      </w:r>
      <w:r w:rsidRPr="006E3762">
        <w:rPr>
          <w:rStyle w:val="Char4"/>
          <w:rtl/>
        </w:rPr>
        <w:t>ز</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ه برا</w:t>
      </w:r>
      <w:r w:rsidR="004565B2" w:rsidRPr="006E3762">
        <w:rPr>
          <w:rStyle w:val="Char4"/>
          <w:rtl/>
        </w:rPr>
        <w:t>ی</w:t>
      </w:r>
      <w:r w:rsidRPr="006E3762">
        <w:rPr>
          <w:rStyle w:val="Char4"/>
          <w:rtl/>
        </w:rPr>
        <w:t xml:space="preserve"> آن آفر</w:t>
      </w:r>
      <w:r w:rsidR="004565B2" w:rsidRPr="006E3762">
        <w:rPr>
          <w:rStyle w:val="Char4"/>
          <w:rtl/>
        </w:rPr>
        <w:t>ی</w:t>
      </w:r>
      <w:r w:rsidRPr="006E3762">
        <w:rPr>
          <w:rStyle w:val="Char4"/>
          <w:rtl/>
        </w:rPr>
        <w:t>ده شده است</w:t>
      </w:r>
      <w:r w:rsidRPr="006E3762">
        <w:rPr>
          <w:rStyle w:val="Char4"/>
          <w:rFonts w:hint="cs"/>
          <w:rtl/>
        </w:rPr>
        <w:t xml:space="preserve"> </w:t>
      </w:r>
      <w:r w:rsidRPr="006E3762">
        <w:rPr>
          <w:rStyle w:val="Char4"/>
          <w:rtl/>
        </w:rPr>
        <w:t xml:space="preserve">رهنمودش </w:t>
      </w:r>
      <w:r w:rsidR="004565B2" w:rsidRPr="006E3762">
        <w:rPr>
          <w:rStyle w:val="Char4"/>
          <w:rtl/>
        </w:rPr>
        <w:t>ک</w:t>
      </w:r>
      <w:r w:rsidRPr="006E3762">
        <w:rPr>
          <w:rStyle w:val="Char4"/>
          <w:rtl/>
        </w:rPr>
        <w:t>رده است. ‏</w:t>
      </w:r>
      <w:r w:rsidRPr="006E3762">
        <w:rPr>
          <w:rStyle w:val="Char4"/>
          <w:rFonts w:hint="cs"/>
          <w:rtl/>
        </w:rPr>
        <w:t xml:space="preserve">(هدایت تسخیری) </w:t>
      </w:r>
    </w:p>
    <w:p w:rsidR="00C719F6" w:rsidRPr="006E3762" w:rsidRDefault="00C719F6" w:rsidP="006E3762">
      <w:pPr>
        <w:numPr>
          <w:ilvl w:val="0"/>
          <w:numId w:val="12"/>
        </w:numPr>
        <w:jc w:val="both"/>
        <w:rPr>
          <w:rStyle w:val="Char4"/>
          <w:rtl/>
        </w:rPr>
      </w:pPr>
      <w:r w:rsidRPr="006E3762">
        <w:rPr>
          <w:rStyle w:val="Char4"/>
          <w:rFonts w:hint="cs"/>
          <w:rtl/>
        </w:rPr>
        <w:t>پروردگار با فرستادن پیامبران</w:t>
      </w:r>
      <w:r w:rsidR="00BE29DD" w:rsidRPr="006E3762">
        <w:rPr>
          <w:rStyle w:val="Char4"/>
          <w:rFonts w:cs="CTraditional Arabic"/>
          <w:rtl/>
        </w:rPr>
        <w:t>†</w:t>
      </w:r>
      <w:r w:rsidRPr="006E3762">
        <w:rPr>
          <w:rStyle w:val="Char4"/>
          <w:rFonts w:hint="cs"/>
          <w:rtl/>
        </w:rPr>
        <w:t xml:space="preserve"> و نزول کتابهای آسمانی، </w:t>
      </w:r>
      <w:r w:rsidR="00F607C8" w:rsidRPr="006E3762">
        <w:rPr>
          <w:rStyle w:val="Char4"/>
          <w:rFonts w:hint="cs"/>
          <w:rtl/>
        </w:rPr>
        <w:t>انسان‌ها</w:t>
      </w:r>
      <w:r w:rsidRPr="006E3762">
        <w:rPr>
          <w:rStyle w:val="Char4"/>
          <w:rFonts w:hint="cs"/>
          <w:rtl/>
        </w:rPr>
        <w:t xml:space="preserve"> را برای قدم نهادن در راه راست که همان مسیر بندگی وی می</w:t>
      </w:r>
      <w:r w:rsidRPr="006E3762">
        <w:rPr>
          <w:rStyle w:val="Char4"/>
          <w:rtl/>
        </w:rPr>
        <w:softHyphen/>
      </w:r>
      <w:r w:rsidRPr="006E3762">
        <w:rPr>
          <w:rStyle w:val="Char4"/>
          <w:rFonts w:hint="cs"/>
          <w:rtl/>
        </w:rPr>
        <w:t xml:space="preserve">باشد هدایت کرده است. (هدایت تشریعی) </w:t>
      </w:r>
    </w:p>
    <w:p w:rsidR="00C719F6" w:rsidRPr="006E3762" w:rsidRDefault="00C719F6" w:rsidP="006E3762">
      <w:pPr>
        <w:numPr>
          <w:ilvl w:val="0"/>
          <w:numId w:val="12"/>
        </w:numPr>
        <w:jc w:val="both"/>
        <w:rPr>
          <w:rStyle w:val="Char4"/>
          <w:rtl/>
        </w:rPr>
      </w:pPr>
      <w:r w:rsidRPr="006E3762">
        <w:rPr>
          <w:rStyle w:val="Char4"/>
          <w:rFonts w:hint="cs"/>
          <w:rtl/>
        </w:rPr>
        <w:t>توفیق هدایت یافتن به کسانی که مقدّمات هدایت را فراهم نموده</w:t>
      </w:r>
      <w:r w:rsidRPr="006E3762">
        <w:rPr>
          <w:rStyle w:val="Char4"/>
          <w:rFonts w:hint="cs"/>
          <w:rtl/>
        </w:rPr>
        <w:softHyphen/>
        <w:t xml:space="preserve">اند. </w:t>
      </w:r>
    </w:p>
    <w:p w:rsidR="00C719F6" w:rsidRPr="006E3762" w:rsidRDefault="00C719F6" w:rsidP="006E3762">
      <w:pPr>
        <w:numPr>
          <w:ilvl w:val="0"/>
          <w:numId w:val="12"/>
        </w:numPr>
        <w:jc w:val="both"/>
        <w:rPr>
          <w:rStyle w:val="Char4"/>
          <w:rtl/>
        </w:rPr>
      </w:pPr>
      <w:r w:rsidRPr="006E3762">
        <w:rPr>
          <w:rStyle w:val="Char4"/>
          <w:rFonts w:hint="cs"/>
          <w:rtl/>
        </w:rPr>
        <w:t>داعیان و مبلّغان باید هدایتگر مردم باشند. در این موارد فقط مورد چهارم مربوط به انسان است که انسان باید مبلِّغ و هدایتگری باشد تا مردم را به پیروی از خداوند فرا خواند و بعد از تبلیغ وی، هادِی دوباره با صفت هدایتش به هر کس که زمین</w:t>
      </w:r>
      <w:r w:rsidR="004565B2" w:rsidRPr="006E3762">
        <w:rPr>
          <w:rStyle w:val="Char4"/>
          <w:rFonts w:hint="cs"/>
          <w:rtl/>
        </w:rPr>
        <w:t>ۀ</w:t>
      </w:r>
      <w:r w:rsidRPr="006E3762">
        <w:rPr>
          <w:rStyle w:val="Char4"/>
          <w:rFonts w:hint="cs"/>
          <w:rtl/>
        </w:rPr>
        <w:t xml:space="preserve"> هدایتش را فراهم کرده باشد، توفیق هدایت می‌بخشد، پس با ین وصف تمامی هدایت</w:t>
      </w:r>
      <w:r w:rsidRPr="006E3762">
        <w:rPr>
          <w:rStyle w:val="Char4"/>
          <w:rFonts w:hint="cs"/>
          <w:rtl/>
        </w:rPr>
        <w:softHyphen/>
        <w:t>ها در اراده و هدایتِ هادِی می</w:t>
      </w:r>
      <w:r w:rsidRPr="006E3762">
        <w:rPr>
          <w:rStyle w:val="Char4"/>
          <w:rFonts w:hint="cs"/>
          <w:rtl/>
        </w:rPr>
        <w:softHyphen/>
        <w:t>باشد.</w:t>
      </w:r>
    </w:p>
    <w:p w:rsidR="00C719F6" w:rsidRPr="006E3762" w:rsidRDefault="00C719F6" w:rsidP="006E3762">
      <w:pPr>
        <w:ind w:firstLine="284"/>
        <w:jc w:val="both"/>
        <w:rPr>
          <w:rStyle w:val="Char5"/>
          <w:rtl/>
        </w:rPr>
      </w:pPr>
      <w:r w:rsidRPr="006E3762">
        <w:rPr>
          <w:rStyle w:val="Char4"/>
          <w:rFonts w:hint="cs"/>
          <w:rtl/>
        </w:rPr>
        <w:t>مؤمن هدایت را فقط از هادِی</w:t>
      </w:r>
      <w:r w:rsidR="00CC1B3D" w:rsidRPr="006E3762">
        <w:rPr>
          <w:rStyle w:val="Char4"/>
          <w:rFonts w:cs="CTraditional Arabic" w:hint="cs"/>
          <w:rtl/>
        </w:rPr>
        <w:t>أ</w:t>
      </w:r>
      <w:r w:rsidRPr="006E3762">
        <w:rPr>
          <w:rStyle w:val="Char4"/>
          <w:rFonts w:hint="cs"/>
          <w:rtl/>
        </w:rPr>
        <w:t xml:space="preserve"> می</w:t>
      </w:r>
      <w:r w:rsidRPr="006E3762">
        <w:rPr>
          <w:rStyle w:val="Char4"/>
          <w:rFonts w:hint="cs"/>
          <w:rtl/>
        </w:rPr>
        <w:softHyphen/>
        <w:t>خواهد و تنها هدایتی را هم می</w:t>
      </w:r>
      <w:r w:rsidRPr="006E3762">
        <w:rPr>
          <w:rStyle w:val="Char4"/>
          <w:rFonts w:hint="cs"/>
          <w:rtl/>
        </w:rPr>
        <w:softHyphen/>
        <w:t xml:space="preserve">پذیرد که هادِی برایش مشخص نموده است و با فراهم کردن مقدّمات هدایت و گام نهادن در مسیر بندگی و تلاش و کوشش برای بندگی و عبودیّتِ وی و با ندای </w:t>
      </w:r>
      <w:r w:rsidRPr="006E3762">
        <w:rPr>
          <w:rFonts w:ascii="HQPB2" w:hAnsi="HQPB2"/>
          <w:b/>
          <w:sz w:val="22"/>
          <w:szCs w:val="26"/>
          <w:rtl/>
        </w:rPr>
        <w:t>﴿</w:t>
      </w:r>
      <w:r w:rsidRPr="006E3762">
        <w:rPr>
          <w:rStyle w:val="Charf0"/>
          <w:rFonts w:hint="cs"/>
          <w:rtl/>
        </w:rPr>
        <w:t>ٱ</w:t>
      </w:r>
      <w:r w:rsidRPr="006E3762">
        <w:rPr>
          <w:rStyle w:val="Charf0"/>
          <w:rFonts w:hint="eastAsia"/>
          <w:rtl/>
        </w:rPr>
        <w:t>هۡدِنَا</w:t>
      </w:r>
      <w:r w:rsidRPr="006E3762">
        <w:rPr>
          <w:rStyle w:val="Charf0"/>
          <w:rtl/>
        </w:rPr>
        <w:t xml:space="preserve"> </w:t>
      </w:r>
      <w:r w:rsidRPr="006E3762">
        <w:rPr>
          <w:rStyle w:val="Charf0"/>
          <w:rFonts w:hint="cs"/>
          <w:rtl/>
        </w:rPr>
        <w:t>ٱ</w:t>
      </w:r>
      <w:r w:rsidRPr="006E3762">
        <w:rPr>
          <w:rStyle w:val="Charf0"/>
          <w:rFonts w:hint="eastAsia"/>
          <w:rtl/>
        </w:rPr>
        <w:t>لصِّرَٰطَ</w:t>
      </w:r>
      <w:r w:rsidRPr="006E3762">
        <w:rPr>
          <w:rStyle w:val="Charf0"/>
          <w:rtl/>
        </w:rPr>
        <w:t xml:space="preserve"> </w:t>
      </w:r>
      <w:r w:rsidRPr="006E3762">
        <w:rPr>
          <w:rStyle w:val="Charf0"/>
          <w:rFonts w:hint="cs"/>
          <w:rtl/>
        </w:rPr>
        <w:t>ٱ</w:t>
      </w:r>
      <w:r w:rsidRPr="006E3762">
        <w:rPr>
          <w:rStyle w:val="Charf0"/>
          <w:rFonts w:hint="eastAsia"/>
          <w:rtl/>
        </w:rPr>
        <w:t>لۡمُسۡتَقِيمَ</w:t>
      </w:r>
      <w:r w:rsidRPr="006E3762">
        <w:rPr>
          <w:rStyle w:val="Charf0"/>
          <w:rtl/>
        </w:rPr>
        <w:t>٦</w:t>
      </w:r>
      <w:r w:rsidRPr="006E3762">
        <w:rPr>
          <w:rFonts w:ascii="Tahoma" w:hAnsi="Tahoma" w:hint="cs"/>
          <w:b/>
          <w:sz w:val="22"/>
          <w:szCs w:val="26"/>
          <w:rtl/>
        </w:rPr>
        <w:t>﴾</w:t>
      </w:r>
      <w:r w:rsidRPr="006E3762">
        <w:rPr>
          <w:rFonts w:ascii="HQPB2" w:hAnsi="HQPB2" w:hint="cs"/>
          <w:b/>
          <w:bCs/>
          <w:color w:val="0066FF"/>
          <w:sz w:val="24"/>
          <w:rtl/>
        </w:rPr>
        <w:t xml:space="preserve"> </w:t>
      </w:r>
      <w:r w:rsidRPr="006E3762">
        <w:rPr>
          <w:rStyle w:val="Char4"/>
          <w:rFonts w:hint="cs"/>
          <w:rtl/>
        </w:rPr>
        <w:t>کاری می</w:t>
      </w:r>
      <w:r w:rsidRPr="006E3762">
        <w:rPr>
          <w:rStyle w:val="Char4"/>
          <w:rFonts w:hint="cs"/>
          <w:rtl/>
        </w:rPr>
        <w:softHyphen/>
        <w:t>کند تا هادِی به تعهّد خود عمل کند و</w:t>
      </w:r>
      <w:r w:rsidR="009A76CB" w:rsidRPr="006E3762">
        <w:rPr>
          <w:rStyle w:val="Char4"/>
          <w:rFonts w:hint="cs"/>
          <w:rtl/>
        </w:rPr>
        <w:t xml:space="preserve"> </w:t>
      </w:r>
      <w:r w:rsidRPr="006E3762">
        <w:rPr>
          <w:rStyle w:val="Char4"/>
          <w:rFonts w:hint="cs"/>
          <w:rtl/>
        </w:rPr>
        <w:t>وی را رهنمون به ر</w:t>
      </w:r>
      <w:r w:rsidRPr="006E3762">
        <w:rPr>
          <w:rStyle w:val="Char4"/>
          <w:rtl/>
        </w:rPr>
        <w:t>اه</w:t>
      </w:r>
      <w:r w:rsidR="00511FF7" w:rsidRPr="006E3762">
        <w:rPr>
          <w:rStyle w:val="Char4"/>
          <w:rFonts w:hint="cs"/>
          <w:rtl/>
        </w:rPr>
        <w:t>‌</w:t>
      </w:r>
      <w:r w:rsidRPr="006E3762">
        <w:rPr>
          <w:rStyle w:val="Char4"/>
          <w:rtl/>
        </w:rPr>
        <w:t>ها</w:t>
      </w:r>
      <w:r w:rsidR="004565B2" w:rsidRPr="006E3762">
        <w:rPr>
          <w:rStyle w:val="Char4"/>
          <w:rtl/>
        </w:rPr>
        <w:t>ی</w:t>
      </w:r>
      <w:r w:rsidRPr="006E3762">
        <w:rPr>
          <w:rStyle w:val="Char4"/>
          <w:rtl/>
        </w:rPr>
        <w:t xml:space="preserve"> منته</w:t>
      </w:r>
      <w:r w:rsidR="004565B2" w:rsidRPr="006E3762">
        <w:rPr>
          <w:rStyle w:val="Char4"/>
          <w:rtl/>
        </w:rPr>
        <w:t>ی</w:t>
      </w:r>
      <w:r w:rsidRPr="006E3762">
        <w:rPr>
          <w:rStyle w:val="Char4"/>
          <w:rtl/>
        </w:rPr>
        <w:t xml:space="preserve"> به خود </w:t>
      </w:r>
      <w:r w:rsidRPr="006E3762">
        <w:rPr>
          <w:rStyle w:val="Char4"/>
          <w:rFonts w:hint="cs"/>
          <w:rtl/>
        </w:rPr>
        <w:t xml:space="preserve">نماید و </w:t>
      </w:r>
      <w:r w:rsidRPr="006E3762">
        <w:rPr>
          <w:rStyle w:val="Char4"/>
          <w:rtl/>
        </w:rPr>
        <w:t>مشمول حما</w:t>
      </w:r>
      <w:r w:rsidR="004565B2" w:rsidRPr="006E3762">
        <w:rPr>
          <w:rStyle w:val="Char4"/>
          <w:rtl/>
        </w:rPr>
        <w:t>ی</w:t>
      </w:r>
      <w:r w:rsidRPr="006E3762">
        <w:rPr>
          <w:rStyle w:val="Char4"/>
          <w:rtl/>
        </w:rPr>
        <w:t>ت و هدا</w:t>
      </w:r>
      <w:r w:rsidR="004565B2" w:rsidRPr="006E3762">
        <w:rPr>
          <w:rStyle w:val="Char4"/>
          <w:rtl/>
        </w:rPr>
        <w:t>ی</w:t>
      </w:r>
      <w:r w:rsidRPr="006E3762">
        <w:rPr>
          <w:rStyle w:val="Char4"/>
          <w:rtl/>
        </w:rPr>
        <w:t>ت خو</w:t>
      </w:r>
      <w:r w:rsidR="004565B2" w:rsidRPr="006E3762">
        <w:rPr>
          <w:rStyle w:val="Char4"/>
          <w:rtl/>
        </w:rPr>
        <w:t>ی</w:t>
      </w:r>
      <w:r w:rsidRPr="006E3762">
        <w:rPr>
          <w:rStyle w:val="Char4"/>
          <w:rtl/>
        </w:rPr>
        <w:t>ش</w:t>
      </w:r>
      <w:r w:rsidRPr="006E3762">
        <w:rPr>
          <w:rStyle w:val="Char4"/>
          <w:rFonts w:hint="cs"/>
          <w:rtl/>
        </w:rPr>
        <w:t xml:space="preserve"> قرار دهد و بر</w:t>
      </w:r>
      <w:r w:rsidRPr="006E3762">
        <w:rPr>
          <w:rStyle w:val="Char4"/>
          <w:rtl/>
        </w:rPr>
        <w:t xml:space="preserve"> راه</w:t>
      </w:r>
      <w:r w:rsidR="004565B2" w:rsidRPr="006E3762">
        <w:rPr>
          <w:rStyle w:val="Char4"/>
          <w:rtl/>
        </w:rPr>
        <w:t>ی</w:t>
      </w:r>
      <w:r w:rsidRPr="006E3762">
        <w:rPr>
          <w:rStyle w:val="Char4"/>
          <w:rtl/>
        </w:rPr>
        <w:t>اب</w:t>
      </w:r>
      <w:r w:rsidR="004565B2" w:rsidRPr="006E3762">
        <w:rPr>
          <w:rStyle w:val="Char4"/>
          <w:rtl/>
        </w:rPr>
        <w:t>ی</w:t>
      </w:r>
      <w:r w:rsidRPr="006E3762">
        <w:rPr>
          <w:rStyle w:val="Char4"/>
          <w:rtl/>
        </w:rPr>
        <w:t xml:space="preserve"> ا</w:t>
      </w:r>
      <w:r w:rsidR="004565B2" w:rsidRPr="006E3762">
        <w:rPr>
          <w:rStyle w:val="Char4"/>
          <w:rtl/>
        </w:rPr>
        <w:t>ی</w:t>
      </w:r>
      <w:r w:rsidRPr="006E3762">
        <w:rPr>
          <w:rStyle w:val="Char4"/>
          <w:rtl/>
        </w:rPr>
        <w:t xml:space="preserve">شان </w:t>
      </w:r>
      <w:r w:rsidRPr="006E3762">
        <w:rPr>
          <w:rStyle w:val="Char4"/>
          <w:rFonts w:hint="cs"/>
          <w:rtl/>
        </w:rPr>
        <w:t>بی</w:t>
      </w:r>
      <w:r w:rsidRPr="006E3762">
        <w:rPr>
          <w:rStyle w:val="Char4"/>
          <w:rtl/>
        </w:rPr>
        <w:t>افزا</w:t>
      </w:r>
      <w:r w:rsidR="004565B2" w:rsidRPr="006E3762">
        <w:rPr>
          <w:rStyle w:val="Char4"/>
          <w:rtl/>
        </w:rPr>
        <w:t>ی</w:t>
      </w:r>
      <w:r w:rsidRPr="006E3762">
        <w:rPr>
          <w:rStyle w:val="Char4"/>
          <w:rtl/>
        </w:rPr>
        <w:t>د و تقوا</w:t>
      </w:r>
      <w:r w:rsidR="004565B2" w:rsidRPr="006E3762">
        <w:rPr>
          <w:rStyle w:val="Char4"/>
          <w:rtl/>
        </w:rPr>
        <w:t>ی</w:t>
      </w:r>
      <w:r w:rsidRPr="006E3762">
        <w:rPr>
          <w:rStyle w:val="Char4"/>
          <w:rtl/>
        </w:rPr>
        <w:t xml:space="preserve"> لازم را بد</w:t>
      </w:r>
      <w:r w:rsidR="004565B2" w:rsidRPr="006E3762">
        <w:rPr>
          <w:rStyle w:val="Char4"/>
          <w:rtl/>
        </w:rPr>
        <w:t>ی</w:t>
      </w:r>
      <w:r w:rsidRPr="006E3762">
        <w:rPr>
          <w:rStyle w:val="Char4"/>
          <w:rtl/>
        </w:rPr>
        <w:t xml:space="preserve">شان عطاء </w:t>
      </w:r>
      <w:r w:rsidRPr="006E3762">
        <w:rPr>
          <w:rStyle w:val="Char4"/>
          <w:rFonts w:hint="cs"/>
          <w:rtl/>
        </w:rPr>
        <w:t>نماید. همچنین مؤمن هدایت و دعوت را از وظیف</w:t>
      </w:r>
      <w:r w:rsidR="004565B2" w:rsidRPr="006E3762">
        <w:rPr>
          <w:rStyle w:val="Char4"/>
          <w:rFonts w:hint="cs"/>
          <w:rtl/>
        </w:rPr>
        <w:t>ۀ</w:t>
      </w:r>
      <w:r w:rsidRPr="006E3762">
        <w:rPr>
          <w:rStyle w:val="Char4"/>
          <w:rFonts w:hint="cs"/>
          <w:rtl/>
        </w:rPr>
        <w:t xml:space="preserve"> خود دانسته و مردم را با</w:t>
      </w:r>
      <w:r w:rsidRPr="006E3762">
        <w:rPr>
          <w:rStyle w:val="Char4"/>
          <w:rtl/>
        </w:rPr>
        <w:t xml:space="preserve"> سخنان استوار و بجا و اندرزها</w:t>
      </w:r>
      <w:r w:rsidR="004565B2" w:rsidRPr="006E3762">
        <w:rPr>
          <w:rStyle w:val="Char4"/>
          <w:rtl/>
        </w:rPr>
        <w:t>ی</w:t>
      </w:r>
      <w:r w:rsidRPr="006E3762">
        <w:rPr>
          <w:rStyle w:val="Char4"/>
          <w:rtl/>
        </w:rPr>
        <w:t xml:space="preserve"> ن</w:t>
      </w:r>
      <w:r w:rsidR="004565B2" w:rsidRPr="006E3762">
        <w:rPr>
          <w:rStyle w:val="Char4"/>
          <w:rtl/>
        </w:rPr>
        <w:t>یک</w:t>
      </w:r>
      <w:r w:rsidRPr="006E3762">
        <w:rPr>
          <w:rStyle w:val="Char4"/>
          <w:rtl/>
        </w:rPr>
        <w:t>و و ز</w:t>
      </w:r>
      <w:r w:rsidR="004565B2" w:rsidRPr="006E3762">
        <w:rPr>
          <w:rStyle w:val="Char4"/>
          <w:rtl/>
        </w:rPr>
        <w:t>ی</w:t>
      </w:r>
      <w:r w:rsidRPr="006E3762">
        <w:rPr>
          <w:rStyle w:val="Char4"/>
          <w:rtl/>
        </w:rPr>
        <w:t xml:space="preserve">با </w:t>
      </w:r>
      <w:r w:rsidRPr="006E3762">
        <w:rPr>
          <w:rStyle w:val="Char4"/>
          <w:rFonts w:hint="cs"/>
          <w:rtl/>
        </w:rPr>
        <w:t xml:space="preserve">و </w:t>
      </w:r>
      <w:r w:rsidRPr="006E3762">
        <w:rPr>
          <w:rStyle w:val="Char4"/>
          <w:rtl/>
        </w:rPr>
        <w:t>با سخنان ح</w:t>
      </w:r>
      <w:r w:rsidR="004565B2" w:rsidRPr="006E3762">
        <w:rPr>
          <w:rStyle w:val="Char4"/>
          <w:rtl/>
        </w:rPr>
        <w:t>کی</w:t>
      </w:r>
      <w:r w:rsidRPr="006E3762">
        <w:rPr>
          <w:rStyle w:val="Char4"/>
          <w:rtl/>
        </w:rPr>
        <w:t>مانه و مستدلّانه و آگاهانه، و به گون</w:t>
      </w:r>
      <w:r w:rsidR="004565B2" w:rsidRPr="006E3762">
        <w:rPr>
          <w:rStyle w:val="Char4"/>
          <w:rFonts w:hint="cs"/>
          <w:rtl/>
        </w:rPr>
        <w:t>ۀ</w:t>
      </w:r>
      <w:r w:rsidRPr="006E3762">
        <w:rPr>
          <w:rStyle w:val="Char4"/>
          <w:rtl/>
        </w:rPr>
        <w:t xml:space="preserve"> بس ز</w:t>
      </w:r>
      <w:r w:rsidR="004565B2" w:rsidRPr="006E3762">
        <w:rPr>
          <w:rStyle w:val="Char4"/>
          <w:rtl/>
        </w:rPr>
        <w:t>ی</w:t>
      </w:r>
      <w:r w:rsidRPr="006E3762">
        <w:rPr>
          <w:rStyle w:val="Char4"/>
          <w:rtl/>
        </w:rPr>
        <w:t>با و گ</w:t>
      </w:r>
      <w:r w:rsidR="004565B2" w:rsidRPr="006E3762">
        <w:rPr>
          <w:rStyle w:val="Char4"/>
          <w:rtl/>
        </w:rPr>
        <w:t>ی</w:t>
      </w:r>
      <w:r w:rsidRPr="006E3762">
        <w:rPr>
          <w:rStyle w:val="Char4"/>
          <w:rtl/>
        </w:rPr>
        <w:t>را و پ</w:t>
      </w:r>
      <w:r w:rsidR="004565B2" w:rsidRPr="006E3762">
        <w:rPr>
          <w:rStyle w:val="Char4"/>
          <w:rtl/>
        </w:rPr>
        <w:t>ی</w:t>
      </w:r>
      <w:r w:rsidRPr="006E3762">
        <w:rPr>
          <w:rStyle w:val="Char4"/>
          <w:rtl/>
        </w:rPr>
        <w:t>دا</w:t>
      </w:r>
      <w:r w:rsidRPr="006E3762">
        <w:rPr>
          <w:rStyle w:val="Char4"/>
          <w:rFonts w:hint="cs"/>
          <w:rtl/>
        </w:rPr>
        <w:t xml:space="preserve"> به سوی خدا فرا می</w:t>
      </w:r>
      <w:r w:rsidRPr="006E3762">
        <w:rPr>
          <w:rStyle w:val="Char4"/>
          <w:rFonts w:hint="cs"/>
          <w:rtl/>
        </w:rPr>
        <w:softHyphen/>
        <w:t>خواند.</w:t>
      </w:r>
    </w:p>
    <w:p w:rsidR="00C719F6" w:rsidRPr="006E3762" w:rsidRDefault="00C719F6" w:rsidP="006E3762">
      <w:pPr>
        <w:pStyle w:val="a2"/>
        <w:rPr>
          <w:rtl/>
        </w:rPr>
      </w:pPr>
      <w:bookmarkStart w:id="970" w:name="_Toc404710398"/>
      <w:bookmarkStart w:id="971" w:name="_Toc437716105"/>
      <w:r w:rsidRPr="006E3762">
        <w:rPr>
          <w:rFonts w:hint="cs"/>
          <w:rtl/>
        </w:rPr>
        <w:t>95-</w:t>
      </w:r>
      <w:r w:rsidR="00511FF7" w:rsidRPr="006E3762">
        <w:rPr>
          <w:rFonts w:hint="cs"/>
          <w:rtl/>
        </w:rPr>
        <w:t xml:space="preserve"> </w:t>
      </w:r>
      <w:r w:rsidRPr="006E3762">
        <w:rPr>
          <w:rFonts w:hint="cs"/>
          <w:rtl/>
        </w:rPr>
        <w:t>بَدِیع</w:t>
      </w:r>
      <w:bookmarkEnd w:id="970"/>
      <w:bookmarkEnd w:id="971"/>
      <w:r w:rsidRPr="006E3762">
        <w:rPr>
          <w:rtl/>
        </w:rPr>
        <w:fldChar w:fldCharType="begin"/>
      </w:r>
      <w:r w:rsidRPr="006E3762">
        <w:instrText xml:space="preserve"> TC "</w:instrText>
      </w:r>
      <w:bookmarkStart w:id="972" w:name="_Toc373938150"/>
      <w:bookmarkStart w:id="973" w:name="_Toc404508298"/>
      <w:r w:rsidRPr="006E3762">
        <w:rPr>
          <w:rFonts w:hint="cs"/>
          <w:rtl/>
        </w:rPr>
        <w:instrText>بَدِیع</w:instrText>
      </w:r>
      <w:bookmarkEnd w:id="972"/>
      <w:bookmarkEnd w:id="973"/>
      <w:r w:rsidRPr="006E3762">
        <w:instrText xml:space="preserve">" \f C \l "1" </w:instrText>
      </w:r>
      <w:r w:rsidRPr="006E3762">
        <w:rPr>
          <w:rtl/>
        </w:rPr>
        <w:fldChar w:fldCharType="end"/>
      </w:r>
    </w:p>
    <w:p w:rsidR="00511FF7"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511FF7"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بَدِيعُ </w:t>
      </w:r>
      <w:r w:rsidRPr="006E3762">
        <w:rPr>
          <w:rStyle w:val="Chard"/>
          <w:rFonts w:hint="cs"/>
          <w:rtl/>
        </w:rPr>
        <w:t>ٱ</w:t>
      </w:r>
      <w:r w:rsidRPr="006E3762">
        <w:rPr>
          <w:rStyle w:val="Chard"/>
          <w:rFonts w:hint="eastAsia"/>
          <w:rtl/>
        </w:rPr>
        <w:t>لسَّمَٰوَٰتِ</w:t>
      </w:r>
      <w:r w:rsidRPr="006E3762">
        <w:rPr>
          <w:rStyle w:val="Chard"/>
          <w:rtl/>
        </w:rPr>
        <w:t xml:space="preserve"> وَ</w:t>
      </w:r>
      <w:r w:rsidRPr="006E3762">
        <w:rPr>
          <w:rStyle w:val="Chard"/>
          <w:rFonts w:hint="cs"/>
          <w:rtl/>
        </w:rPr>
        <w:t>ٱ</w:t>
      </w:r>
      <w:r w:rsidRPr="006E3762">
        <w:rPr>
          <w:rStyle w:val="Chard"/>
          <w:rFonts w:hint="eastAsia"/>
          <w:rtl/>
        </w:rPr>
        <w:t>لۡأَرۡضِ</w:t>
      </w:r>
      <w:r w:rsidRPr="006E3762">
        <w:rPr>
          <w:rFonts w:ascii="Tahoma" w:hAnsi="Tahoma" w:hint="cs"/>
          <w:color w:val="000000"/>
          <w:sz w:val="28"/>
          <w:szCs w:val="28"/>
          <w:rtl/>
          <w:lang w:bidi="fa-IR"/>
        </w:rPr>
        <w:t>﴾</w:t>
      </w:r>
      <w:r w:rsidRPr="006E3762">
        <w:rPr>
          <w:rStyle w:val="Char6"/>
          <w:rtl/>
        </w:rPr>
        <w:t xml:space="preserve"> [البقرة: 117]</w:t>
      </w:r>
      <w:r w:rsidRPr="006E3762">
        <w:rPr>
          <w:rStyle w:val="Char6"/>
          <w:rFonts w:hint="cs"/>
          <w:rtl/>
        </w:rPr>
        <w:t>.</w:t>
      </w:r>
    </w:p>
    <w:p w:rsidR="00C719F6" w:rsidRPr="006E3762" w:rsidRDefault="00511FF7" w:rsidP="006E3762">
      <w:pPr>
        <w:ind w:firstLine="284"/>
        <w:jc w:val="both"/>
        <w:rPr>
          <w:rStyle w:val="Char5"/>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نوآفرین</w:t>
      </w:r>
      <w:r w:rsidR="00C719F6" w:rsidRPr="006E3762">
        <w:rPr>
          <w:rStyle w:val="Char7"/>
          <w:rtl/>
        </w:rPr>
        <w:t xml:space="preserve"> </w:t>
      </w:r>
      <w:r w:rsidR="0041212B" w:rsidRPr="006E3762">
        <w:rPr>
          <w:rStyle w:val="Char7"/>
          <w:rtl/>
        </w:rPr>
        <w:t>آسمان‌ها</w:t>
      </w:r>
      <w:r w:rsidR="00C719F6" w:rsidRPr="006E3762">
        <w:rPr>
          <w:rStyle w:val="Char7"/>
          <w:rtl/>
        </w:rPr>
        <w:t xml:space="preserve"> و زم</w:t>
      </w:r>
      <w:r w:rsidR="004565B2" w:rsidRPr="006E3762">
        <w:rPr>
          <w:rStyle w:val="Char7"/>
          <w:rtl/>
        </w:rPr>
        <w:t>ی</w:t>
      </w:r>
      <w:r w:rsidR="00C719F6" w:rsidRPr="006E3762">
        <w:rPr>
          <w:rStyle w:val="Char7"/>
          <w:rtl/>
        </w:rPr>
        <w:t>ن، او است‏</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6E3762" w:rsidRDefault="00511FF7" w:rsidP="006E3762">
      <w:pPr>
        <w:ind w:firstLine="284"/>
        <w:jc w:val="both"/>
        <w:rPr>
          <w:rStyle w:val="Char4"/>
          <w:rtl/>
        </w:rPr>
      </w:pPr>
      <w:r w:rsidRPr="006E3762">
        <w:rPr>
          <w:rStyle w:val="Char4"/>
          <w:rFonts w:hint="cs"/>
          <w:rtl/>
        </w:rPr>
        <w:t>«</w:t>
      </w:r>
      <w:r w:rsidR="00C719F6" w:rsidRPr="006E3762">
        <w:rPr>
          <w:rStyle w:val="Char4"/>
          <w:rtl/>
        </w:rPr>
        <w:t>بَدِ</w:t>
      </w:r>
      <w:r w:rsidR="004565B2" w:rsidRPr="006E3762">
        <w:rPr>
          <w:rStyle w:val="Char4"/>
          <w:rtl/>
        </w:rPr>
        <w:t>ی</w:t>
      </w:r>
      <w:r w:rsidR="00C719F6" w:rsidRPr="006E3762">
        <w:rPr>
          <w:rStyle w:val="Char4"/>
          <w:rtl/>
        </w:rPr>
        <w:t>ع</w:t>
      </w:r>
      <w:r w:rsidRPr="006E3762">
        <w:rPr>
          <w:rStyle w:val="Char4"/>
          <w:rFonts w:hint="cs"/>
          <w:rtl/>
        </w:rPr>
        <w:t>»</w:t>
      </w:r>
      <w:r w:rsidR="00C719F6" w:rsidRPr="006E3762">
        <w:rPr>
          <w:rStyle w:val="Char4"/>
          <w:rFonts w:hint="cs"/>
          <w:rtl/>
        </w:rPr>
        <w:t xml:space="preserve"> یعنی؛ </w:t>
      </w:r>
      <w:r w:rsidR="00C719F6" w:rsidRPr="006E3762">
        <w:rPr>
          <w:rStyle w:val="Char4"/>
          <w:rtl/>
        </w:rPr>
        <w:t>نوآفر</w:t>
      </w:r>
      <w:r w:rsidR="004565B2" w:rsidRPr="006E3762">
        <w:rPr>
          <w:rStyle w:val="Char4"/>
          <w:rtl/>
        </w:rPr>
        <w:t>ی</w:t>
      </w:r>
      <w:r w:rsidR="00C719F6" w:rsidRPr="006E3762">
        <w:rPr>
          <w:rStyle w:val="Char4"/>
          <w:rtl/>
        </w:rPr>
        <w:t>ن</w:t>
      </w:r>
      <w:r w:rsidR="00C719F6" w:rsidRPr="006E3762">
        <w:rPr>
          <w:rStyle w:val="Char4"/>
          <w:rFonts w:hint="cs"/>
          <w:rtl/>
        </w:rPr>
        <w:t>،</w:t>
      </w:r>
      <w:r w:rsidR="00C719F6" w:rsidRPr="006E3762">
        <w:rPr>
          <w:rStyle w:val="Char4"/>
          <w:rtl/>
        </w:rPr>
        <w:t xml:space="preserve"> </w:t>
      </w:r>
      <w:r w:rsidR="004565B2" w:rsidRPr="006E3762">
        <w:rPr>
          <w:rStyle w:val="Char4"/>
          <w:rtl/>
        </w:rPr>
        <w:t>ک</w:t>
      </w:r>
      <w:r w:rsidR="00C719F6" w:rsidRPr="006E3762">
        <w:rPr>
          <w:rStyle w:val="Char4"/>
          <w:rtl/>
        </w:rPr>
        <w:t>س</w:t>
      </w:r>
      <w:r w:rsidR="004565B2" w:rsidRPr="006E3762">
        <w:rPr>
          <w:rStyle w:val="Char4"/>
          <w:rtl/>
        </w:rPr>
        <w:t>ی</w:t>
      </w:r>
      <w:r w:rsidR="00C719F6" w:rsidRPr="006E3762">
        <w:rPr>
          <w:rStyle w:val="Char4"/>
          <w:rtl/>
        </w:rPr>
        <w:t xml:space="preserve"> </w:t>
      </w:r>
      <w:r w:rsidR="004565B2" w:rsidRPr="006E3762">
        <w:rPr>
          <w:rStyle w:val="Char4"/>
          <w:rtl/>
        </w:rPr>
        <w:t>ک</w:t>
      </w:r>
      <w:r w:rsidR="00C719F6" w:rsidRPr="006E3762">
        <w:rPr>
          <w:rStyle w:val="Char4"/>
          <w:rtl/>
        </w:rPr>
        <w:t>ه چ</w:t>
      </w:r>
      <w:r w:rsidR="004565B2" w:rsidRPr="006E3762">
        <w:rPr>
          <w:rStyle w:val="Char4"/>
          <w:rtl/>
        </w:rPr>
        <w:t>ی</w:t>
      </w:r>
      <w:r w:rsidR="00C719F6" w:rsidRPr="006E3762">
        <w:rPr>
          <w:rStyle w:val="Char4"/>
          <w:rtl/>
        </w:rPr>
        <w:t>زها را بدون مُدل و نمونه قبل</w:t>
      </w:r>
      <w:r w:rsidR="004565B2" w:rsidRPr="006E3762">
        <w:rPr>
          <w:rStyle w:val="Char4"/>
          <w:rtl/>
        </w:rPr>
        <w:t>ی</w:t>
      </w:r>
      <w:r w:rsidR="00C719F6" w:rsidRPr="006E3762">
        <w:rPr>
          <w:rStyle w:val="Char4"/>
          <w:rtl/>
        </w:rPr>
        <w:t xml:space="preserve"> پد</w:t>
      </w:r>
      <w:r w:rsidR="004565B2" w:rsidRPr="006E3762">
        <w:rPr>
          <w:rStyle w:val="Char4"/>
          <w:rtl/>
        </w:rPr>
        <w:t>ی</w:t>
      </w:r>
      <w:r w:rsidR="00C719F6" w:rsidRPr="006E3762">
        <w:rPr>
          <w:rStyle w:val="Char4"/>
          <w:rtl/>
        </w:rPr>
        <w:t>د م</w:t>
      </w:r>
      <w:r w:rsidR="004565B2" w:rsidRPr="006E3762">
        <w:rPr>
          <w:rStyle w:val="Char4"/>
          <w:rtl/>
        </w:rPr>
        <w:t>ی</w:t>
      </w:r>
      <w:r w:rsidR="00C719F6" w:rsidRPr="006E3762">
        <w:rPr>
          <w:rStyle w:val="Char4"/>
          <w:rtl/>
        </w:rPr>
        <w:t>‌آورد. ا</w:t>
      </w:r>
      <w:r w:rsidR="004565B2" w:rsidRPr="006E3762">
        <w:rPr>
          <w:rStyle w:val="Char4"/>
          <w:rtl/>
        </w:rPr>
        <w:t>ی</w:t>
      </w:r>
      <w:r w:rsidR="00C719F6" w:rsidRPr="006E3762">
        <w:rPr>
          <w:rStyle w:val="Char4"/>
          <w:rtl/>
        </w:rPr>
        <w:t xml:space="preserve">ن واژه </w:t>
      </w:r>
      <w:r w:rsidR="00C719F6" w:rsidRPr="006E3762">
        <w:rPr>
          <w:rStyle w:val="Char4"/>
          <w:rFonts w:hint="cs"/>
          <w:rtl/>
        </w:rPr>
        <w:t xml:space="preserve">بر وزنِ </w:t>
      </w:r>
      <w:r w:rsidR="00C719F6" w:rsidRPr="006E3762">
        <w:rPr>
          <w:rStyle w:val="Char4"/>
          <w:rtl/>
        </w:rPr>
        <w:t>فَع</w:t>
      </w:r>
      <w:r w:rsidR="00C719F6" w:rsidRPr="006E3762">
        <w:rPr>
          <w:rStyle w:val="Char4"/>
          <w:rFonts w:hint="cs"/>
          <w:rtl/>
        </w:rPr>
        <w:t>ِ</w:t>
      </w:r>
      <w:r w:rsidR="004565B2" w:rsidRPr="006E3762">
        <w:rPr>
          <w:rStyle w:val="Char4"/>
          <w:rtl/>
        </w:rPr>
        <w:t>ی</w:t>
      </w:r>
      <w:r w:rsidR="00C719F6" w:rsidRPr="006E3762">
        <w:rPr>
          <w:rStyle w:val="Char4"/>
          <w:rtl/>
        </w:rPr>
        <w:t>ل به معن</w:t>
      </w:r>
      <w:r w:rsidR="004565B2" w:rsidRPr="006E3762">
        <w:rPr>
          <w:rStyle w:val="Char4"/>
          <w:rtl/>
        </w:rPr>
        <w:t>ی</w:t>
      </w:r>
      <w:r w:rsidR="00C719F6" w:rsidRPr="006E3762">
        <w:rPr>
          <w:rStyle w:val="Char4"/>
          <w:rtl/>
        </w:rPr>
        <w:t xml:space="preserve"> مُفْعِل است، و در معن</w:t>
      </w:r>
      <w:r w:rsidR="004565B2" w:rsidRPr="006E3762">
        <w:rPr>
          <w:rStyle w:val="Char4"/>
          <w:rtl/>
        </w:rPr>
        <w:t>ی</w:t>
      </w:r>
      <w:r w:rsidR="00C719F6" w:rsidRPr="006E3762">
        <w:rPr>
          <w:rStyle w:val="Char4"/>
          <w:rtl/>
        </w:rPr>
        <w:t xml:space="preserve"> مُبْدِع به </w:t>
      </w:r>
      <w:r w:rsidR="004565B2" w:rsidRPr="006E3762">
        <w:rPr>
          <w:rStyle w:val="Char4"/>
          <w:rtl/>
        </w:rPr>
        <w:t>ک</w:t>
      </w:r>
      <w:r w:rsidR="00C719F6" w:rsidRPr="006E3762">
        <w:rPr>
          <w:rStyle w:val="Char4"/>
          <w:rtl/>
        </w:rPr>
        <w:t>ار رفته است</w:t>
      </w:r>
      <w:r w:rsidR="00C719F6" w:rsidRPr="006E3762">
        <w:rPr>
          <w:rStyle w:val="Char4"/>
          <w:rFonts w:hint="cs"/>
          <w:rtl/>
        </w:rPr>
        <w:t>. بَدِیع</w:t>
      </w:r>
      <w:r w:rsidR="00CC1B3D" w:rsidRPr="006E3762">
        <w:rPr>
          <w:rStyle w:val="Char4"/>
          <w:rFonts w:cs="CTraditional Arabic" w:hint="cs"/>
          <w:rtl/>
        </w:rPr>
        <w:t>أ</w:t>
      </w:r>
      <w:r w:rsidR="00C719F6" w:rsidRPr="006E3762">
        <w:rPr>
          <w:rStyle w:val="Char4"/>
          <w:rFonts w:hint="cs"/>
          <w:rtl/>
        </w:rPr>
        <w:t xml:space="preserve"> نوآفرینی است که </w:t>
      </w:r>
      <w:r w:rsidR="0041212B" w:rsidRPr="006E3762">
        <w:rPr>
          <w:rStyle w:val="Char4"/>
          <w:rFonts w:hint="cs"/>
          <w:rtl/>
        </w:rPr>
        <w:t>آسمان‌ها</w:t>
      </w:r>
      <w:r w:rsidR="00C719F6" w:rsidRPr="006E3762">
        <w:rPr>
          <w:rStyle w:val="Char4"/>
          <w:rFonts w:hint="cs"/>
          <w:rtl/>
        </w:rPr>
        <w:t xml:space="preserve"> و زمین و تمامی ساخته</w:t>
      </w:r>
      <w:r w:rsidR="00C719F6" w:rsidRPr="006E3762">
        <w:rPr>
          <w:rStyle w:val="Char4"/>
          <w:rFonts w:hint="cs"/>
          <w:rtl/>
        </w:rPr>
        <w:softHyphen/>
        <w:t>ها و سازه</w:t>
      </w:r>
      <w:r w:rsidR="00C719F6" w:rsidRPr="006E3762">
        <w:rPr>
          <w:rStyle w:val="Char4"/>
          <w:rFonts w:hint="cs"/>
          <w:rtl/>
        </w:rPr>
        <w:softHyphen/>
        <w:t>هایش بدون هیچ الگو و مُدل قبلی با ابتکار خودش آفریده و بوجود آورده است؛ چرا که قبل از او کسی یا چیزی نبوده و کسی هم غیر او نمی</w:t>
      </w:r>
      <w:r w:rsidR="00C719F6" w:rsidRPr="006E3762">
        <w:rPr>
          <w:rStyle w:val="Char4"/>
          <w:rFonts w:hint="cs"/>
          <w:rtl/>
        </w:rPr>
        <w:softHyphen/>
        <w:t>آفریند و قدرت آن را ندارد، پس او هستی</w:t>
      </w:r>
      <w:r w:rsidR="00C719F6" w:rsidRPr="006E3762">
        <w:rPr>
          <w:rStyle w:val="Char4"/>
          <w:rFonts w:hint="cs"/>
          <w:rtl/>
        </w:rPr>
        <w:softHyphen/>
        <w:t>بخشِ نوآفرین و مُبدِعی است که در أزل و أبد بدیعِ مطلق بوده و هست، که این نمادی بارز از عظمت و کبریایی و شکوه و ارجمندی خداوند می</w:t>
      </w:r>
      <w:r w:rsidR="00C719F6" w:rsidRPr="006E3762">
        <w:rPr>
          <w:rStyle w:val="Char4"/>
          <w:rFonts w:hint="cs"/>
          <w:rtl/>
        </w:rPr>
        <w:softHyphen/>
        <w:t>باشد.</w:t>
      </w:r>
    </w:p>
    <w:p w:rsidR="00C719F6" w:rsidRPr="008C1935" w:rsidRDefault="00C719F6" w:rsidP="006E3762">
      <w:pPr>
        <w:ind w:firstLine="284"/>
        <w:jc w:val="both"/>
        <w:rPr>
          <w:rStyle w:val="Char4"/>
          <w:spacing w:val="-4"/>
          <w:rtl/>
        </w:rPr>
      </w:pPr>
      <w:r w:rsidRPr="008C1935">
        <w:rPr>
          <w:rStyle w:val="Char4"/>
          <w:rFonts w:hint="cs"/>
          <w:spacing w:val="-4"/>
          <w:rtl/>
        </w:rPr>
        <w:t>از اُلگوپذیری از اسم بدیع، انسان درمی</w:t>
      </w:r>
      <w:r w:rsidRPr="008C1935">
        <w:rPr>
          <w:rStyle w:val="Char4"/>
          <w:rFonts w:hint="cs"/>
          <w:spacing w:val="-4"/>
          <w:rtl/>
        </w:rPr>
        <w:softHyphen/>
        <w:t>یابد که شکوفایی و آبادانی زمین و استفاد</w:t>
      </w:r>
      <w:r w:rsidR="004565B2" w:rsidRPr="008C1935">
        <w:rPr>
          <w:rStyle w:val="Char4"/>
          <w:rFonts w:hint="cs"/>
          <w:spacing w:val="-4"/>
          <w:rtl/>
        </w:rPr>
        <w:t>ۀ</w:t>
      </w:r>
      <w:r w:rsidRPr="008C1935">
        <w:rPr>
          <w:rStyle w:val="Char4"/>
          <w:rFonts w:hint="cs"/>
          <w:spacing w:val="-4"/>
          <w:rtl/>
        </w:rPr>
        <w:t xml:space="preserve"> بهینه از آن و نوآوری در آن، مای</w:t>
      </w:r>
      <w:r w:rsidR="004565B2" w:rsidRPr="008C1935">
        <w:rPr>
          <w:rStyle w:val="Char4"/>
          <w:rFonts w:hint="cs"/>
          <w:spacing w:val="-4"/>
          <w:rtl/>
        </w:rPr>
        <w:t>ۀ</w:t>
      </w:r>
      <w:r w:rsidRPr="008C1935">
        <w:rPr>
          <w:rStyle w:val="Char4"/>
          <w:rFonts w:hint="cs"/>
          <w:spacing w:val="-4"/>
          <w:rtl/>
        </w:rPr>
        <w:t xml:space="preserve"> خشنودی و رضایت خداوند</w:t>
      </w:r>
      <w:r w:rsidR="00CC1B3D" w:rsidRPr="008C1935">
        <w:rPr>
          <w:rStyle w:val="Char4"/>
          <w:rFonts w:cs="CTraditional Arabic" w:hint="cs"/>
          <w:spacing w:val="-4"/>
          <w:rtl/>
        </w:rPr>
        <w:t>أ</w:t>
      </w:r>
      <w:r w:rsidRPr="008C1935">
        <w:rPr>
          <w:rStyle w:val="Char4"/>
          <w:rFonts w:hint="cs"/>
          <w:spacing w:val="-4"/>
          <w:rtl/>
        </w:rPr>
        <w:t xml:space="preserve"> است؛ چرا که او</w:t>
      </w:r>
      <w:r w:rsidRPr="008C1935">
        <w:rPr>
          <w:rStyle w:val="Char4"/>
          <w:spacing w:val="-4"/>
          <w:rtl/>
        </w:rPr>
        <w:t xml:space="preserve"> هم</w:t>
      </w:r>
      <w:r w:rsidR="004565B2" w:rsidRPr="008C1935">
        <w:rPr>
          <w:rStyle w:val="Char4"/>
          <w:rFonts w:hint="cs"/>
          <w:spacing w:val="-4"/>
          <w:rtl/>
        </w:rPr>
        <w:t>ۀ</w:t>
      </w:r>
      <w:r w:rsidRPr="008C1935">
        <w:rPr>
          <w:rStyle w:val="Char4"/>
          <w:rFonts w:hint="cs"/>
          <w:spacing w:val="-4"/>
          <w:rtl/>
        </w:rPr>
        <w:t xml:space="preserve"> </w:t>
      </w:r>
      <w:r w:rsidRPr="008C1935">
        <w:rPr>
          <w:rStyle w:val="Char4"/>
          <w:spacing w:val="-4"/>
          <w:rtl/>
        </w:rPr>
        <w:t>موجودات و پد</w:t>
      </w:r>
      <w:r w:rsidR="004565B2" w:rsidRPr="008C1935">
        <w:rPr>
          <w:rStyle w:val="Char4"/>
          <w:spacing w:val="-4"/>
          <w:rtl/>
        </w:rPr>
        <w:t>ی</w:t>
      </w:r>
      <w:r w:rsidRPr="008C1935">
        <w:rPr>
          <w:rStyle w:val="Char4"/>
          <w:spacing w:val="-4"/>
          <w:rtl/>
        </w:rPr>
        <w:t>ده‌ها</w:t>
      </w:r>
      <w:r w:rsidR="004565B2" w:rsidRPr="008C1935">
        <w:rPr>
          <w:rStyle w:val="Char4"/>
          <w:spacing w:val="-4"/>
          <w:rtl/>
        </w:rPr>
        <w:t>ی</w:t>
      </w:r>
      <w:r w:rsidRPr="008C1935">
        <w:rPr>
          <w:rStyle w:val="Char4"/>
          <w:spacing w:val="-4"/>
          <w:rtl/>
        </w:rPr>
        <w:t xml:space="preserve"> رو</w:t>
      </w:r>
      <w:r w:rsidR="004565B2" w:rsidRPr="008C1935">
        <w:rPr>
          <w:rStyle w:val="Char4"/>
          <w:spacing w:val="-4"/>
          <w:rtl/>
        </w:rPr>
        <w:t>ی</w:t>
      </w:r>
      <w:r w:rsidRPr="008C1935">
        <w:rPr>
          <w:rStyle w:val="Char4"/>
          <w:spacing w:val="-4"/>
          <w:rtl/>
        </w:rPr>
        <w:t xml:space="preserve"> زم</w:t>
      </w:r>
      <w:r w:rsidR="004565B2" w:rsidRPr="008C1935">
        <w:rPr>
          <w:rStyle w:val="Char4"/>
          <w:spacing w:val="-4"/>
          <w:rtl/>
        </w:rPr>
        <w:t>ی</w:t>
      </w:r>
      <w:r w:rsidRPr="008C1935">
        <w:rPr>
          <w:rStyle w:val="Char4"/>
          <w:spacing w:val="-4"/>
          <w:rtl/>
        </w:rPr>
        <w:t>ن را برا</w:t>
      </w:r>
      <w:r w:rsidR="004565B2" w:rsidRPr="008C1935">
        <w:rPr>
          <w:rStyle w:val="Char4"/>
          <w:spacing w:val="-4"/>
          <w:rtl/>
        </w:rPr>
        <w:t>ی</w:t>
      </w:r>
      <w:r w:rsidRPr="008C1935">
        <w:rPr>
          <w:rStyle w:val="Char4"/>
          <w:spacing w:val="-4"/>
          <w:rtl/>
        </w:rPr>
        <w:t xml:space="preserve"> </w:t>
      </w:r>
      <w:r w:rsidRPr="008C1935">
        <w:rPr>
          <w:rStyle w:val="Char4"/>
          <w:rFonts w:hint="cs"/>
          <w:spacing w:val="-4"/>
          <w:rtl/>
        </w:rPr>
        <w:t>انسان</w:t>
      </w:r>
      <w:r w:rsidRPr="008C1935">
        <w:rPr>
          <w:rStyle w:val="Char4"/>
          <w:spacing w:val="-4"/>
          <w:rtl/>
        </w:rPr>
        <w:t xml:space="preserve"> آفر</w:t>
      </w:r>
      <w:r w:rsidR="004565B2" w:rsidRPr="008C1935">
        <w:rPr>
          <w:rStyle w:val="Char4"/>
          <w:spacing w:val="-4"/>
          <w:rtl/>
        </w:rPr>
        <w:t>ی</w:t>
      </w:r>
      <w:r w:rsidRPr="008C1935">
        <w:rPr>
          <w:rStyle w:val="Char4"/>
          <w:spacing w:val="-4"/>
          <w:rtl/>
        </w:rPr>
        <w:t>د</w:t>
      </w:r>
      <w:r w:rsidRPr="008C1935">
        <w:rPr>
          <w:rStyle w:val="Char4"/>
          <w:rFonts w:hint="cs"/>
          <w:spacing w:val="-4"/>
          <w:rtl/>
        </w:rPr>
        <w:t>ه است. و طیق دستور خداوند</w:t>
      </w:r>
      <w:r w:rsidR="00CC1B3D" w:rsidRPr="008C1935">
        <w:rPr>
          <w:rStyle w:val="Char4"/>
          <w:rFonts w:cs="CTraditional Arabic" w:hint="cs"/>
          <w:spacing w:val="-4"/>
          <w:rtl/>
        </w:rPr>
        <w:t>أ</w:t>
      </w:r>
      <w:r w:rsidRPr="008C1935">
        <w:rPr>
          <w:rStyle w:val="Char4"/>
          <w:rFonts w:hint="cs"/>
          <w:spacing w:val="-4"/>
          <w:rtl/>
        </w:rPr>
        <w:t xml:space="preserve"> و پیامبرش</w:t>
      </w:r>
      <w:r w:rsidR="003B5755" w:rsidRPr="008C1935">
        <w:rPr>
          <w:rFonts w:ascii="CTraditional Arabic" w:hAnsi="CTraditional Arabic" w:cs="CTraditional Arabic" w:hint="cs"/>
          <w:color w:val="000000"/>
          <w:spacing w:val="-4"/>
          <w:sz w:val="32"/>
          <w:szCs w:val="32"/>
          <w:rtl/>
          <w:lang w:bidi="fa-IR"/>
        </w:rPr>
        <w:t xml:space="preserve"> ج</w:t>
      </w:r>
      <w:r w:rsidRPr="008C1935">
        <w:rPr>
          <w:rStyle w:val="Char4"/>
          <w:spacing w:val="-4"/>
          <w:rtl/>
        </w:rPr>
        <w:t xml:space="preserve"> </w:t>
      </w:r>
      <w:r w:rsidRPr="008C1935">
        <w:rPr>
          <w:rStyle w:val="Char4"/>
          <w:rFonts w:hint="cs"/>
          <w:spacing w:val="-4"/>
          <w:rtl/>
        </w:rPr>
        <w:t>باید از بدعت</w:t>
      </w:r>
      <w:r w:rsidRPr="008C1935">
        <w:rPr>
          <w:rStyle w:val="Char4"/>
          <w:rFonts w:hint="cs"/>
          <w:spacing w:val="-4"/>
          <w:rtl/>
        </w:rPr>
        <w:softHyphen/>
        <w:t>گذاری در دین بپرهیزد؛ چراکه هر چیزی که در شریعت نباشد و تأییدیه</w:t>
      </w:r>
      <w:r w:rsidRPr="008C1935">
        <w:rPr>
          <w:rStyle w:val="Char4"/>
          <w:spacing w:val="-4"/>
          <w:rtl/>
        </w:rPr>
        <w:softHyphen/>
      </w:r>
      <w:r w:rsidRPr="008C1935">
        <w:rPr>
          <w:rStyle w:val="Char4"/>
          <w:rFonts w:hint="cs"/>
          <w:spacing w:val="-4"/>
          <w:rtl/>
        </w:rPr>
        <w:t>ای از آن نداشته باشد مردود و باطل می</w:t>
      </w:r>
      <w:r w:rsidRPr="008C1935">
        <w:rPr>
          <w:rStyle w:val="Char4"/>
          <w:rFonts w:hint="cs"/>
          <w:spacing w:val="-4"/>
          <w:rtl/>
        </w:rPr>
        <w:softHyphen/>
        <w:t>باشد و ایمان فقط با تبعیّت از فرامین خدا</w:t>
      </w:r>
      <w:r w:rsidR="00CC1B3D" w:rsidRPr="008C1935">
        <w:rPr>
          <w:rStyle w:val="Char4"/>
          <w:rFonts w:cs="CTraditional Arabic" w:hint="cs"/>
          <w:spacing w:val="-4"/>
          <w:rtl/>
        </w:rPr>
        <w:t>أ</w:t>
      </w:r>
      <w:r w:rsidRPr="008C1935">
        <w:rPr>
          <w:rStyle w:val="Char4"/>
          <w:rFonts w:hint="cs"/>
          <w:spacing w:val="-4"/>
          <w:rtl/>
        </w:rPr>
        <w:t xml:space="preserve"> و رسولش</w:t>
      </w:r>
      <w:r w:rsidR="003B5755" w:rsidRPr="008C1935">
        <w:rPr>
          <w:rFonts w:ascii="CTraditional Arabic" w:hAnsi="CTraditional Arabic" w:cs="CTraditional Arabic" w:hint="cs"/>
          <w:color w:val="000000"/>
          <w:spacing w:val="-4"/>
          <w:sz w:val="32"/>
          <w:szCs w:val="32"/>
          <w:rtl/>
          <w:lang w:bidi="fa-IR"/>
        </w:rPr>
        <w:t xml:space="preserve"> ج</w:t>
      </w:r>
      <w:r w:rsidRPr="008C1935">
        <w:rPr>
          <w:rFonts w:hint="cs"/>
          <w:color w:val="000000"/>
          <w:spacing w:val="-4"/>
          <w:sz w:val="32"/>
          <w:szCs w:val="32"/>
          <w:rtl/>
          <w:lang w:bidi="fa-IR"/>
        </w:rPr>
        <w:t xml:space="preserve"> </w:t>
      </w:r>
      <w:r w:rsidRPr="008C1935">
        <w:rPr>
          <w:rStyle w:val="Char4"/>
          <w:rFonts w:hint="cs"/>
          <w:spacing w:val="-4"/>
          <w:rtl/>
        </w:rPr>
        <w:t>متجلّی می</w:t>
      </w:r>
      <w:r w:rsidRPr="008C1935">
        <w:rPr>
          <w:rStyle w:val="Char4"/>
          <w:spacing w:val="-4"/>
          <w:rtl/>
        </w:rPr>
        <w:softHyphen/>
      </w:r>
      <w:r w:rsidRPr="008C1935">
        <w:rPr>
          <w:rStyle w:val="Char4"/>
          <w:rFonts w:hint="cs"/>
          <w:spacing w:val="-4"/>
          <w:rtl/>
        </w:rPr>
        <w:t>گردد و دین خدا آنقدر کامل و جامع و شامل و مانع است که نیازی به اضافه کردن و بدعت</w:t>
      </w:r>
      <w:r w:rsidRPr="008C1935">
        <w:rPr>
          <w:rStyle w:val="Char4"/>
          <w:rFonts w:hint="cs"/>
          <w:spacing w:val="-4"/>
          <w:rtl/>
        </w:rPr>
        <w:softHyphen/>
        <w:t>گذاری ندارد و مطمئناً اگر عملی هرچند در ظاهر نیک و زیبا لازم بود که شریعت</w:t>
      </w:r>
      <w:r w:rsidR="00A81749" w:rsidRPr="008C1935">
        <w:rPr>
          <w:rStyle w:val="Char4"/>
          <w:rFonts w:hint="cs"/>
          <w:spacing w:val="-4"/>
          <w:rtl/>
        </w:rPr>
        <w:t xml:space="preserve"> آن را </w:t>
      </w:r>
      <w:r w:rsidRPr="008C1935">
        <w:rPr>
          <w:rStyle w:val="Char4"/>
          <w:rFonts w:hint="cs"/>
          <w:spacing w:val="-4"/>
          <w:rtl/>
        </w:rPr>
        <w:t>تأیید کند، خود</w:t>
      </w:r>
      <w:r w:rsidR="00A81749" w:rsidRPr="008C1935">
        <w:rPr>
          <w:rStyle w:val="Char4"/>
          <w:rFonts w:hint="cs"/>
          <w:spacing w:val="-4"/>
          <w:rtl/>
        </w:rPr>
        <w:t xml:space="preserve"> آن را </w:t>
      </w:r>
      <w:r w:rsidRPr="008C1935">
        <w:rPr>
          <w:rStyle w:val="Char4"/>
          <w:rFonts w:hint="cs"/>
          <w:spacing w:val="-4"/>
          <w:rtl/>
        </w:rPr>
        <w:t>مشروع و تدوین می‌نمود.</w:t>
      </w:r>
    </w:p>
    <w:p w:rsidR="00C719F6" w:rsidRPr="006E3762" w:rsidRDefault="00C719F6" w:rsidP="006E3762">
      <w:pPr>
        <w:pStyle w:val="a2"/>
      </w:pPr>
      <w:bookmarkStart w:id="974" w:name="_Toc404710399"/>
      <w:bookmarkStart w:id="975" w:name="_Toc437716106"/>
      <w:r w:rsidRPr="006E3762">
        <w:rPr>
          <w:rFonts w:hint="cs"/>
          <w:rtl/>
        </w:rPr>
        <w:t>96-</w:t>
      </w:r>
      <w:r w:rsidR="00511FF7" w:rsidRPr="006E3762">
        <w:rPr>
          <w:rFonts w:hint="cs"/>
          <w:rtl/>
        </w:rPr>
        <w:t xml:space="preserve"> </w:t>
      </w:r>
      <w:r w:rsidRPr="006E3762">
        <w:rPr>
          <w:rFonts w:hint="cs"/>
          <w:rtl/>
        </w:rPr>
        <w:t>باقِی</w:t>
      </w:r>
      <w:bookmarkEnd w:id="974"/>
      <w:bookmarkEnd w:id="975"/>
      <w:r w:rsidRPr="006E3762">
        <w:fldChar w:fldCharType="begin"/>
      </w:r>
      <w:r w:rsidRPr="006E3762">
        <w:instrText xml:space="preserve"> TC "</w:instrText>
      </w:r>
      <w:bookmarkStart w:id="976" w:name="_Toc373938151"/>
      <w:bookmarkStart w:id="977" w:name="_Toc404508299"/>
      <w:r w:rsidRPr="006E3762">
        <w:rPr>
          <w:rFonts w:hint="cs"/>
          <w:rtl/>
        </w:rPr>
        <w:instrText>باقِی</w:instrText>
      </w:r>
      <w:bookmarkEnd w:id="976"/>
      <w:bookmarkEnd w:id="977"/>
      <w:r w:rsidRPr="006E3762">
        <w:instrText xml:space="preserve">" \f C \l "1" </w:instrText>
      </w:r>
      <w:r w:rsidRPr="006E3762">
        <w:fldChar w:fldCharType="end"/>
      </w:r>
    </w:p>
    <w:p w:rsidR="00511FF7" w:rsidRPr="006E3762" w:rsidRDefault="00C719F6" w:rsidP="006E3762">
      <w:pPr>
        <w:ind w:firstLine="284"/>
        <w:jc w:val="both"/>
        <w:rPr>
          <w:rStyle w:val="Char4"/>
          <w:rtl/>
        </w:rPr>
      </w:pPr>
      <w:r w:rsidRPr="006E3762">
        <w:rPr>
          <w:rStyle w:val="Char4"/>
          <w:rFonts w:hint="cs"/>
          <w:rtl/>
        </w:rPr>
        <w:t>خداوند</w:t>
      </w:r>
      <w:r w:rsidR="00CC1B3D" w:rsidRPr="006E3762">
        <w:rPr>
          <w:rFonts w:cs="CTraditional Arabic" w:hint="cs"/>
          <w:color w:val="000000"/>
          <w:sz w:val="24"/>
          <w:szCs w:val="28"/>
          <w:rtl/>
          <w:lang w:bidi="fa-IR"/>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511FF7"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وَيَبۡقَىٰ وَجۡهُ رَبِّكَ ذُو </w:t>
      </w:r>
      <w:r w:rsidRPr="006E3762">
        <w:rPr>
          <w:rStyle w:val="Chard"/>
          <w:rFonts w:hint="cs"/>
          <w:rtl/>
        </w:rPr>
        <w:t>ٱ</w:t>
      </w:r>
      <w:r w:rsidRPr="006E3762">
        <w:rPr>
          <w:rStyle w:val="Chard"/>
          <w:rFonts w:hint="eastAsia"/>
          <w:rtl/>
        </w:rPr>
        <w:t>لۡجَلَٰلِ</w:t>
      </w:r>
      <w:r w:rsidRPr="006E3762">
        <w:rPr>
          <w:rStyle w:val="Chard"/>
          <w:rtl/>
        </w:rPr>
        <w:t xml:space="preserve"> وَ</w:t>
      </w:r>
      <w:r w:rsidRPr="006E3762">
        <w:rPr>
          <w:rStyle w:val="Chard"/>
          <w:rFonts w:hint="cs"/>
          <w:rtl/>
        </w:rPr>
        <w:t>ٱ</w:t>
      </w:r>
      <w:r w:rsidRPr="006E3762">
        <w:rPr>
          <w:rStyle w:val="Chard"/>
          <w:rFonts w:hint="eastAsia"/>
          <w:rtl/>
        </w:rPr>
        <w:t>لۡإِكۡرَامِ</w:t>
      </w:r>
      <w:r w:rsidRPr="006E3762">
        <w:rPr>
          <w:rStyle w:val="Chard"/>
          <w:rtl/>
        </w:rPr>
        <w:t>٢٧</w:t>
      </w:r>
      <w:r w:rsidRPr="006E3762">
        <w:rPr>
          <w:rFonts w:ascii="Tahoma" w:hAnsi="Tahoma" w:hint="cs"/>
          <w:color w:val="000000"/>
          <w:sz w:val="28"/>
          <w:szCs w:val="28"/>
          <w:rtl/>
          <w:lang w:bidi="fa-IR"/>
        </w:rPr>
        <w:t>﴾</w:t>
      </w:r>
      <w:r w:rsidRPr="006E3762">
        <w:rPr>
          <w:rStyle w:val="Char6"/>
          <w:rtl/>
        </w:rPr>
        <w:t xml:space="preserve"> [الرحمن: 27]</w:t>
      </w:r>
      <w:r w:rsidRPr="006E3762">
        <w:rPr>
          <w:rStyle w:val="Char6"/>
          <w:rFonts w:hint="cs"/>
          <w:rtl/>
        </w:rPr>
        <w:t>.</w:t>
      </w:r>
    </w:p>
    <w:p w:rsidR="00C719F6" w:rsidRPr="006E3762" w:rsidRDefault="00511FF7" w:rsidP="006E3762">
      <w:pPr>
        <w:ind w:firstLine="284"/>
        <w:jc w:val="both"/>
        <w:rPr>
          <w:rStyle w:val="Char5"/>
          <w:rtl/>
        </w:rPr>
      </w:pPr>
      <w:r w:rsidRPr="006E3762">
        <w:rPr>
          <w:rStyle w:val="Char7"/>
          <w:rFonts w:ascii="Traditional Arabic" w:hAnsi="Traditional Arabic" w:cs="Traditional Arabic"/>
          <w:rtl/>
        </w:rPr>
        <w:t>«</w:t>
      </w:r>
      <w:r w:rsidR="00C719F6" w:rsidRPr="006E3762">
        <w:rPr>
          <w:rStyle w:val="Char7"/>
          <w:rtl/>
        </w:rPr>
        <w:t>‏‏‏‏و تنها ذات پروردگار با عظمت و ارجمند تو م</w:t>
      </w:r>
      <w:r w:rsidR="004565B2" w:rsidRPr="006E3762">
        <w:rPr>
          <w:rStyle w:val="Char7"/>
          <w:rtl/>
        </w:rPr>
        <w:t>ی</w:t>
      </w:r>
      <w:r w:rsidR="00C719F6" w:rsidRPr="006E3762">
        <w:rPr>
          <w:rStyle w:val="Char7"/>
          <w:rtl/>
        </w:rPr>
        <w:t>‌ماند و بس</w:t>
      </w:r>
      <w:r w:rsidRPr="006E3762">
        <w:rPr>
          <w:rStyle w:val="Char7"/>
          <w:rFonts w:ascii="Traditional Arabic" w:hAnsi="Traditional Arabic" w:cs="Traditional Arabic"/>
          <w:rtl/>
        </w:rPr>
        <w:t>»</w:t>
      </w:r>
      <w:r w:rsidR="004265DC" w:rsidRPr="006E3762">
        <w:rPr>
          <w:rStyle w:val="Char4"/>
          <w:rFonts w:hint="cs"/>
          <w:rtl/>
        </w:rPr>
        <w:t>.</w:t>
      </w:r>
      <w:r w:rsidR="00C719F6" w:rsidRPr="006E3762">
        <w:rPr>
          <w:rStyle w:val="Char4"/>
          <w:rtl/>
        </w:rPr>
        <w:t>‏</w:t>
      </w:r>
    </w:p>
    <w:p w:rsidR="00C719F6" w:rsidRPr="008C1935" w:rsidRDefault="00C719F6" w:rsidP="006E3762">
      <w:pPr>
        <w:ind w:firstLine="284"/>
        <w:jc w:val="both"/>
        <w:rPr>
          <w:rStyle w:val="Char4"/>
          <w:rtl/>
        </w:rPr>
      </w:pPr>
      <w:r w:rsidRPr="008C1935">
        <w:rPr>
          <w:rStyle w:val="Char4"/>
          <w:rFonts w:hint="cs"/>
          <w:rtl/>
        </w:rPr>
        <w:t>خداوند همیشه باقِی است و وی همیشگی و سرمدی می</w:t>
      </w:r>
      <w:r w:rsidRPr="008C1935">
        <w:rPr>
          <w:rStyle w:val="Char4"/>
          <w:rFonts w:hint="cs"/>
          <w:rtl/>
        </w:rPr>
        <w:softHyphen/>
        <w:t>باشد و أزلی وأبدی</w:t>
      </w:r>
      <w:r w:rsidRPr="008C1935">
        <w:rPr>
          <w:rStyle w:val="Char4"/>
          <w:rtl/>
        </w:rPr>
        <w:softHyphen/>
      </w:r>
      <w:r w:rsidRPr="008C1935">
        <w:rPr>
          <w:rStyle w:val="Char4"/>
          <w:rFonts w:hint="cs"/>
          <w:rtl/>
        </w:rPr>
        <w:t>ای می</w:t>
      </w:r>
      <w:r w:rsidR="00511FF7" w:rsidRPr="008C1935">
        <w:rPr>
          <w:rStyle w:val="Char4"/>
          <w:rFonts w:hint="eastAsia"/>
          <w:rtl/>
        </w:rPr>
        <w:t>‌</w:t>
      </w:r>
      <w:r w:rsidRPr="008C1935">
        <w:rPr>
          <w:rStyle w:val="Char4"/>
          <w:rFonts w:hint="cs"/>
          <w:rtl/>
        </w:rPr>
        <w:t>باشد که ابتدا و انتهایی ندارد و وجودش مستمر و فناناپذیر و عدم</w:t>
      </w:r>
      <w:r w:rsidRPr="008C1935">
        <w:rPr>
          <w:rStyle w:val="Char4"/>
          <w:rFonts w:hint="cs"/>
          <w:rtl/>
        </w:rPr>
        <w:softHyphen/>
        <w:t>ناپذیر می</w:t>
      </w:r>
      <w:r w:rsidRPr="008C1935">
        <w:rPr>
          <w:rStyle w:val="Char4"/>
          <w:rFonts w:hint="cs"/>
          <w:rtl/>
        </w:rPr>
        <w:softHyphen/>
        <w:t>باشد.</w:t>
      </w:r>
      <w:r w:rsidR="008C1935" w:rsidRPr="008C1935">
        <w:rPr>
          <w:rStyle w:val="Char4"/>
          <w:rFonts w:hint="cs"/>
          <w:rtl/>
        </w:rPr>
        <w:t xml:space="preserve"> زنده</w:t>
      </w:r>
      <w:r w:rsidR="008C1935" w:rsidRPr="008C1935">
        <w:rPr>
          <w:rStyle w:val="Char4"/>
          <w:rFonts w:hint="eastAsia"/>
          <w:rtl/>
        </w:rPr>
        <w:t>‌</w:t>
      </w:r>
      <w:r w:rsidRPr="008C1935">
        <w:rPr>
          <w:rStyle w:val="Char4"/>
          <w:rFonts w:hint="cs"/>
          <w:rtl/>
        </w:rPr>
        <w:t>ای است که عدم نداشته و عدم نخواهد داشت و نمی</w:t>
      </w:r>
      <w:r w:rsidRPr="008C1935">
        <w:rPr>
          <w:rStyle w:val="Char4"/>
          <w:rFonts w:hint="cs"/>
          <w:rtl/>
        </w:rPr>
        <w:softHyphen/>
        <w:t>میرد. باقِی</w:t>
      </w:r>
      <w:r w:rsidR="00CC1B3D" w:rsidRPr="008C1935">
        <w:rPr>
          <w:rStyle w:val="Char4"/>
          <w:rFonts w:cs="CTraditional Arabic" w:hint="cs"/>
          <w:rtl/>
        </w:rPr>
        <w:t>أ</w:t>
      </w:r>
      <w:r w:rsidRPr="008C1935">
        <w:rPr>
          <w:rStyle w:val="Char4"/>
          <w:rFonts w:hint="cs"/>
          <w:rtl/>
        </w:rPr>
        <w:t xml:space="preserve"> به دیگران بقا می</w:t>
      </w:r>
      <w:r w:rsidRPr="008C1935">
        <w:rPr>
          <w:rStyle w:val="Char4"/>
          <w:rFonts w:hint="cs"/>
          <w:rtl/>
        </w:rPr>
        <w:softHyphen/>
        <w:t>دهد و هر بقا و وجودی، هستی و</w:t>
      </w:r>
      <w:r w:rsidR="009A76CB" w:rsidRPr="008C1935">
        <w:rPr>
          <w:rStyle w:val="Char4"/>
          <w:rFonts w:hint="cs"/>
          <w:rtl/>
        </w:rPr>
        <w:t xml:space="preserve"> </w:t>
      </w:r>
      <w:r w:rsidRPr="008C1935">
        <w:rPr>
          <w:rStyle w:val="Char4"/>
          <w:rFonts w:hint="cs"/>
          <w:rtl/>
        </w:rPr>
        <w:t>وجود و استمرارش را از باقِی می</w:t>
      </w:r>
      <w:r w:rsidRPr="008C1935">
        <w:rPr>
          <w:rStyle w:val="Char4"/>
          <w:rFonts w:hint="cs"/>
          <w:rtl/>
        </w:rPr>
        <w:softHyphen/>
        <w:t>گیرد و نیازمند مطلق اوست.</w:t>
      </w:r>
    </w:p>
    <w:p w:rsidR="00C719F6" w:rsidRPr="006E3762" w:rsidRDefault="00C719F6" w:rsidP="006E3762">
      <w:pPr>
        <w:ind w:firstLine="284"/>
        <w:jc w:val="both"/>
        <w:rPr>
          <w:rStyle w:val="Char4"/>
          <w:rtl/>
        </w:rPr>
      </w:pPr>
      <w:r w:rsidRPr="006E3762">
        <w:rPr>
          <w:rStyle w:val="Char4"/>
          <w:rFonts w:hint="cs"/>
          <w:rtl/>
        </w:rPr>
        <w:t>انسانِ موحّد در</w:t>
      </w:r>
      <w:r w:rsidR="00511FF7" w:rsidRPr="006E3762">
        <w:rPr>
          <w:rStyle w:val="Char4"/>
          <w:rFonts w:hint="cs"/>
          <w:rtl/>
        </w:rPr>
        <w:t xml:space="preserve"> «</w:t>
      </w:r>
      <w:r w:rsidRPr="006E3762">
        <w:rPr>
          <w:rStyle w:val="Char4"/>
          <w:rFonts w:hint="cs"/>
          <w:rtl/>
        </w:rPr>
        <w:t>أله و ربّ</w:t>
      </w:r>
      <w:r w:rsidR="00511FF7" w:rsidRPr="006E3762">
        <w:rPr>
          <w:rStyle w:val="Char4"/>
          <w:rFonts w:hint="cs"/>
          <w:rtl/>
        </w:rPr>
        <w:t>»</w:t>
      </w:r>
      <w:r w:rsidRPr="006E3762">
        <w:rPr>
          <w:rStyle w:val="Char4"/>
          <w:rFonts w:hint="cs"/>
          <w:rtl/>
        </w:rPr>
        <w:t xml:space="preserve"> قرار دادن خداوند باقِی</w:t>
      </w:r>
      <w:r w:rsidR="00CC1B3D" w:rsidRPr="006E3762">
        <w:rPr>
          <w:rStyle w:val="Char4"/>
          <w:rFonts w:cs="CTraditional Arabic" w:hint="cs"/>
          <w:rtl/>
        </w:rPr>
        <w:t>أ</w:t>
      </w:r>
      <w:r w:rsidRPr="006E3762">
        <w:rPr>
          <w:rStyle w:val="Char4"/>
          <w:rFonts w:hint="cs"/>
          <w:rtl/>
        </w:rPr>
        <w:t xml:space="preserve"> و مقایس</w:t>
      </w:r>
      <w:r w:rsidR="004565B2" w:rsidRPr="006E3762">
        <w:rPr>
          <w:rStyle w:val="Char4"/>
          <w:rFonts w:hint="cs"/>
          <w:rtl/>
        </w:rPr>
        <w:t>ۀ</w:t>
      </w:r>
      <w:r w:rsidRPr="006E3762">
        <w:rPr>
          <w:rStyle w:val="Char4"/>
          <w:rFonts w:hint="cs"/>
          <w:rtl/>
        </w:rPr>
        <w:t xml:space="preserve"> آن با معبودها و طواغیت فناپذیر در می</w:t>
      </w:r>
      <w:r w:rsidRPr="006E3762">
        <w:rPr>
          <w:rStyle w:val="Char4"/>
          <w:rFonts w:hint="cs"/>
          <w:rtl/>
        </w:rPr>
        <w:softHyphen/>
        <w:t>یابد که فقط خداوند باقِی شایستگی بندگی و حکومت را دارد؛ چرا که باید فریادرس و معبود انسان همیشه باقی باشد تا بتواند همیشه و در تمامی لحظات دفع ضرر و جلب منفعت نماید. انسان مؤمن ابراهیم وار ندا سر می</w:t>
      </w:r>
      <w:r w:rsidRPr="006E3762">
        <w:rPr>
          <w:rStyle w:val="Char4"/>
          <w:rFonts w:hint="cs"/>
          <w:rtl/>
        </w:rPr>
        <w:softHyphen/>
        <w:t xml:space="preserve">دهد که: </w:t>
      </w:r>
      <w:r w:rsidRPr="006E3762">
        <w:rPr>
          <w:rStyle w:val="Char4"/>
          <w:rtl/>
        </w:rPr>
        <w:t>من غروب‌</w:t>
      </w:r>
      <w:r w:rsidR="004565B2" w:rsidRPr="006E3762">
        <w:rPr>
          <w:rStyle w:val="Char4"/>
          <w:rtl/>
        </w:rPr>
        <w:t>ک</w:t>
      </w:r>
      <w:r w:rsidRPr="006E3762">
        <w:rPr>
          <w:rStyle w:val="Char4"/>
          <w:rtl/>
        </w:rPr>
        <w:t>نندگان را دوست نم</w:t>
      </w:r>
      <w:r w:rsidR="004565B2" w:rsidRPr="006E3762">
        <w:rPr>
          <w:rStyle w:val="Char4"/>
          <w:rtl/>
        </w:rPr>
        <w:t>ی</w:t>
      </w:r>
      <w:r w:rsidRPr="006E3762">
        <w:rPr>
          <w:rStyle w:val="Char4"/>
          <w:rtl/>
        </w:rPr>
        <w:t>‌دارم</w:t>
      </w:r>
      <w:r w:rsidRPr="006E3762">
        <w:rPr>
          <w:rStyle w:val="Char4"/>
          <w:rFonts w:hint="cs"/>
          <w:rtl/>
        </w:rPr>
        <w:t xml:space="preserve"> </w:t>
      </w:r>
      <w:r w:rsidRPr="006E3762">
        <w:rPr>
          <w:rStyle w:val="Char4"/>
          <w:rtl/>
        </w:rPr>
        <w:t>و به عبادت چ</w:t>
      </w:r>
      <w:r w:rsidR="004565B2" w:rsidRPr="006E3762">
        <w:rPr>
          <w:rStyle w:val="Char4"/>
          <w:rtl/>
        </w:rPr>
        <w:t>ی</w:t>
      </w:r>
      <w:r w:rsidRPr="006E3762">
        <w:rPr>
          <w:rStyle w:val="Char4"/>
          <w:rtl/>
        </w:rPr>
        <w:t>زها</w:t>
      </w:r>
      <w:r w:rsidR="004565B2" w:rsidRPr="006E3762">
        <w:rPr>
          <w:rStyle w:val="Char4"/>
          <w:rtl/>
        </w:rPr>
        <w:t>ی</w:t>
      </w:r>
      <w:r w:rsidRPr="006E3762">
        <w:rPr>
          <w:rStyle w:val="Char4"/>
          <w:rtl/>
        </w:rPr>
        <w:t xml:space="preserve"> تغ</w:t>
      </w:r>
      <w:r w:rsidR="004565B2" w:rsidRPr="006E3762">
        <w:rPr>
          <w:rStyle w:val="Char4"/>
          <w:rtl/>
        </w:rPr>
        <w:t>یی</w:t>
      </w:r>
      <w:r w:rsidRPr="006E3762">
        <w:rPr>
          <w:rStyle w:val="Char4"/>
          <w:rtl/>
        </w:rPr>
        <w:t>رپذ</w:t>
      </w:r>
      <w:r w:rsidR="004565B2" w:rsidRPr="006E3762">
        <w:rPr>
          <w:rStyle w:val="Char4"/>
          <w:rtl/>
        </w:rPr>
        <w:t>ی</w:t>
      </w:r>
      <w:r w:rsidRPr="006E3762">
        <w:rPr>
          <w:rStyle w:val="Char4"/>
          <w:rtl/>
        </w:rPr>
        <w:t>ر و زوال‌پذ</w:t>
      </w:r>
      <w:r w:rsidR="004565B2" w:rsidRPr="006E3762">
        <w:rPr>
          <w:rStyle w:val="Char4"/>
          <w:rtl/>
        </w:rPr>
        <w:t>ی</w:t>
      </w:r>
      <w:r w:rsidRPr="006E3762">
        <w:rPr>
          <w:rStyle w:val="Char4"/>
          <w:rtl/>
        </w:rPr>
        <w:t>ر</w:t>
      </w:r>
      <w:r w:rsidRPr="006E3762">
        <w:rPr>
          <w:rStyle w:val="Char4"/>
          <w:rFonts w:hint="cs"/>
          <w:rtl/>
        </w:rPr>
        <w:t xml:space="preserve"> و فناپذیر</w:t>
      </w:r>
      <w:r w:rsidRPr="006E3762">
        <w:rPr>
          <w:rStyle w:val="Char4"/>
          <w:rtl/>
        </w:rPr>
        <w:t xml:space="preserve"> نم</w:t>
      </w:r>
      <w:r w:rsidR="004565B2" w:rsidRPr="006E3762">
        <w:rPr>
          <w:rStyle w:val="Char4"/>
          <w:rtl/>
        </w:rPr>
        <w:t>ی</w:t>
      </w:r>
      <w:r w:rsidRPr="006E3762">
        <w:rPr>
          <w:rStyle w:val="Char4"/>
          <w:rtl/>
        </w:rPr>
        <w:t>‌گرا</w:t>
      </w:r>
      <w:r w:rsidR="004565B2" w:rsidRPr="006E3762">
        <w:rPr>
          <w:rStyle w:val="Char4"/>
          <w:rtl/>
        </w:rPr>
        <w:t>ی</w:t>
      </w:r>
      <w:r w:rsidRPr="006E3762">
        <w:rPr>
          <w:rStyle w:val="Char4"/>
          <w:rtl/>
        </w:rPr>
        <w:t>م</w:t>
      </w:r>
      <w:r w:rsidRPr="006E3762">
        <w:rPr>
          <w:rStyle w:val="Char4"/>
          <w:rFonts w:hint="cs"/>
          <w:rtl/>
        </w:rPr>
        <w:t>.</w:t>
      </w:r>
    </w:p>
    <w:p w:rsidR="00C719F6" w:rsidRPr="006E3762" w:rsidRDefault="00C719F6" w:rsidP="006E3762">
      <w:pPr>
        <w:pStyle w:val="a2"/>
        <w:rPr>
          <w:rtl/>
        </w:rPr>
      </w:pPr>
      <w:bookmarkStart w:id="978" w:name="_Toc404710400"/>
      <w:bookmarkStart w:id="979" w:name="_Toc437716107"/>
      <w:r w:rsidRPr="006E3762">
        <w:rPr>
          <w:rFonts w:hint="cs"/>
          <w:rtl/>
        </w:rPr>
        <w:t>97-</w:t>
      </w:r>
      <w:r w:rsidR="00511FF7" w:rsidRPr="006E3762">
        <w:rPr>
          <w:rFonts w:hint="cs"/>
          <w:rtl/>
        </w:rPr>
        <w:t xml:space="preserve"> </w:t>
      </w:r>
      <w:r w:rsidRPr="006E3762">
        <w:rPr>
          <w:rFonts w:hint="cs"/>
          <w:rtl/>
        </w:rPr>
        <w:t>وارِث</w:t>
      </w:r>
      <w:bookmarkEnd w:id="978"/>
      <w:bookmarkEnd w:id="979"/>
      <w:r w:rsidRPr="006E3762">
        <w:rPr>
          <w:rtl/>
        </w:rPr>
        <w:fldChar w:fldCharType="begin"/>
      </w:r>
      <w:r w:rsidRPr="006E3762">
        <w:instrText xml:space="preserve"> TC "</w:instrText>
      </w:r>
      <w:bookmarkStart w:id="980" w:name="_Toc373938152"/>
      <w:bookmarkStart w:id="981" w:name="_Toc404508300"/>
      <w:r w:rsidRPr="006E3762">
        <w:rPr>
          <w:rFonts w:hint="cs"/>
          <w:rtl/>
        </w:rPr>
        <w:instrText>وارِث</w:instrText>
      </w:r>
      <w:bookmarkEnd w:id="980"/>
      <w:bookmarkEnd w:id="981"/>
      <w:r w:rsidRPr="006E3762">
        <w:instrText xml:space="preserve">" \f C \l "1" </w:instrText>
      </w:r>
      <w:r w:rsidRPr="006E3762">
        <w:rPr>
          <w:rtl/>
        </w:rPr>
        <w:fldChar w:fldCharType="end"/>
      </w:r>
    </w:p>
    <w:p w:rsidR="00511FF7"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511FF7"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 xml:space="preserve">وَنَحۡنُ </w:t>
      </w:r>
      <w:r w:rsidRPr="006E3762">
        <w:rPr>
          <w:rStyle w:val="Chard"/>
          <w:rFonts w:hint="cs"/>
          <w:rtl/>
        </w:rPr>
        <w:t>ٱ</w:t>
      </w:r>
      <w:r w:rsidRPr="006E3762">
        <w:rPr>
          <w:rStyle w:val="Chard"/>
          <w:rFonts w:hint="eastAsia"/>
          <w:rtl/>
        </w:rPr>
        <w:t>لۡوَٰرِثُونَ</w:t>
      </w:r>
      <w:r w:rsidRPr="006E3762">
        <w:rPr>
          <w:rFonts w:ascii="Tahoma" w:hAnsi="Tahoma" w:hint="cs"/>
          <w:color w:val="000000"/>
          <w:sz w:val="28"/>
          <w:szCs w:val="28"/>
          <w:rtl/>
          <w:lang w:bidi="fa-IR"/>
        </w:rPr>
        <w:t>﴾</w:t>
      </w:r>
      <w:r w:rsidRPr="006E3762">
        <w:rPr>
          <w:rStyle w:val="Char6"/>
          <w:rtl/>
        </w:rPr>
        <w:t xml:space="preserve"> [الحجر: 23]</w:t>
      </w:r>
      <w:r w:rsidRPr="006E3762">
        <w:rPr>
          <w:rStyle w:val="Char6"/>
          <w:rFonts w:hint="cs"/>
          <w:rtl/>
        </w:rPr>
        <w:t>.</w:t>
      </w:r>
    </w:p>
    <w:p w:rsidR="00C719F6" w:rsidRPr="006E3762" w:rsidRDefault="00511FF7" w:rsidP="006E3762">
      <w:pPr>
        <w:ind w:firstLine="284"/>
        <w:jc w:val="both"/>
        <w:rPr>
          <w:rStyle w:val="Char4"/>
        </w:rPr>
      </w:pPr>
      <w:r w:rsidRPr="006E3762">
        <w:rPr>
          <w:rStyle w:val="Chare"/>
          <w:rFonts w:ascii="Traditional Arabic" w:hAnsi="Traditional Arabic" w:cs="Traditional Arabic"/>
          <w:rtl/>
        </w:rPr>
        <w:t>«</w:t>
      </w:r>
      <w:r w:rsidR="00C719F6" w:rsidRPr="006E3762">
        <w:rPr>
          <w:rStyle w:val="Char7"/>
          <w:rtl/>
        </w:rPr>
        <w:t>‏</w:t>
      </w:r>
      <w:r w:rsidR="00C719F6" w:rsidRPr="006E3762">
        <w:rPr>
          <w:rStyle w:val="Char7"/>
          <w:rFonts w:hint="cs"/>
          <w:rtl/>
        </w:rPr>
        <w:t xml:space="preserve">و ما </w:t>
      </w:r>
      <w:r w:rsidR="00C719F6" w:rsidRPr="006E3762">
        <w:rPr>
          <w:rStyle w:val="Char7"/>
          <w:rtl/>
        </w:rPr>
        <w:t>وارث</w:t>
      </w:r>
      <w:r w:rsidR="009A76CB" w:rsidRPr="006E3762">
        <w:rPr>
          <w:rStyle w:val="Char7"/>
          <w:rtl/>
        </w:rPr>
        <w:t xml:space="preserve"> </w:t>
      </w:r>
      <w:r w:rsidR="00C719F6" w:rsidRPr="006E3762">
        <w:rPr>
          <w:rStyle w:val="Char7"/>
          <w:rtl/>
        </w:rPr>
        <w:t>م</w:t>
      </w:r>
      <w:r w:rsidR="004565B2" w:rsidRPr="006E3762">
        <w:rPr>
          <w:rStyle w:val="Char7"/>
          <w:rtl/>
        </w:rPr>
        <w:t>ی</w:t>
      </w:r>
      <w:r w:rsidR="00C719F6" w:rsidRPr="006E3762">
        <w:rPr>
          <w:rStyle w:val="Char7"/>
          <w:rtl/>
        </w:rPr>
        <w:t>‌باش</w:t>
      </w:r>
      <w:r w:rsidR="004565B2" w:rsidRPr="006E3762">
        <w:rPr>
          <w:rStyle w:val="Char7"/>
          <w:rtl/>
        </w:rPr>
        <w:t>ی</w:t>
      </w:r>
      <w:r w:rsidR="00C719F6" w:rsidRPr="006E3762">
        <w:rPr>
          <w:rStyle w:val="Char7"/>
          <w:rtl/>
        </w:rPr>
        <w:t>م</w:t>
      </w:r>
      <w:r w:rsidRPr="006E3762">
        <w:rPr>
          <w:rStyle w:val="Chare"/>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وارث از وَرَثَ به معنای اصل می</w:t>
      </w:r>
      <w:r w:rsidRPr="006E3762">
        <w:rPr>
          <w:rStyle w:val="Char4"/>
          <w:rtl/>
        </w:rPr>
        <w:softHyphen/>
      </w:r>
      <w:r w:rsidRPr="006E3762">
        <w:rPr>
          <w:rStyle w:val="Char4"/>
          <w:rFonts w:hint="cs"/>
          <w:rtl/>
        </w:rPr>
        <w:t>باشد. وارث هم</w:t>
      </w:r>
      <w:r w:rsidR="004565B2" w:rsidRPr="006E3762">
        <w:rPr>
          <w:rStyle w:val="Char4"/>
          <w:rFonts w:hint="cs"/>
          <w:rtl/>
        </w:rPr>
        <w:t>ۀ</w:t>
      </w:r>
      <w:r w:rsidRPr="006E3762">
        <w:rPr>
          <w:rStyle w:val="Char4"/>
          <w:rFonts w:hint="cs"/>
          <w:rtl/>
        </w:rPr>
        <w:t xml:space="preserve"> هستی را که آفریده است دوباره به خود برمی</w:t>
      </w:r>
      <w:r w:rsidRPr="006E3762">
        <w:rPr>
          <w:rStyle w:val="Char4"/>
          <w:rFonts w:hint="cs"/>
          <w:rtl/>
        </w:rPr>
        <w:softHyphen/>
        <w:t>گرداند و زمین و هم</w:t>
      </w:r>
      <w:r w:rsidR="004565B2" w:rsidRPr="006E3762">
        <w:rPr>
          <w:rStyle w:val="Char4"/>
          <w:rFonts w:hint="cs"/>
          <w:rtl/>
        </w:rPr>
        <w:t>ۀ</w:t>
      </w:r>
      <w:r w:rsidRPr="006E3762">
        <w:rPr>
          <w:rStyle w:val="Char4"/>
          <w:rFonts w:hint="cs"/>
          <w:rtl/>
        </w:rPr>
        <w:t xml:space="preserve"> کسانی که در آن زندگی می</w:t>
      </w:r>
      <w:r w:rsidRPr="006E3762">
        <w:rPr>
          <w:rStyle w:val="Char4"/>
          <w:rFonts w:hint="cs"/>
          <w:rtl/>
        </w:rPr>
        <w:softHyphen/>
        <w:t>کنند به وی برمی</w:t>
      </w:r>
      <w:r w:rsidRPr="006E3762">
        <w:rPr>
          <w:rStyle w:val="Char4"/>
          <w:rFonts w:hint="cs"/>
          <w:rtl/>
        </w:rPr>
        <w:softHyphen/>
        <w:t>گردند. وارِث</w:t>
      </w:r>
      <w:r w:rsidR="002B1EB0" w:rsidRPr="006E3762">
        <w:rPr>
          <w:rStyle w:val="Char4"/>
          <w:rFonts w:hint="cs"/>
          <w:rtl/>
        </w:rPr>
        <w:t xml:space="preserve"> نعمت‌ها</w:t>
      </w:r>
      <w:r w:rsidRPr="006E3762">
        <w:rPr>
          <w:rStyle w:val="Char4"/>
          <w:rFonts w:hint="cs"/>
          <w:rtl/>
        </w:rPr>
        <w:t xml:space="preserve"> و امکاناتی را که برای بندگی وی آفریده است، بعد پایان مدّت ابتلا و امتحان هستی دوباره به خود برمی</w:t>
      </w:r>
      <w:r w:rsidRPr="006E3762">
        <w:rPr>
          <w:rStyle w:val="Char4"/>
          <w:rFonts w:hint="cs"/>
          <w:rtl/>
        </w:rPr>
        <w:softHyphen/>
        <w:t>گرداند. البته در همه حال در اختیار خود او بوده است و گویی مدتی آنها را از خود دور کرده و در اختیار انسان قرار داده و بعد مدتی آنها را به سوی خود برمی</w:t>
      </w:r>
      <w:r w:rsidRPr="006E3762">
        <w:rPr>
          <w:rStyle w:val="Char4"/>
          <w:rFonts w:hint="cs"/>
          <w:rtl/>
        </w:rPr>
        <w:softHyphen/>
        <w:t>گرداند. تنها خدا وارِث حقیقی است؛ چرا که در آخر همه کس و همه چیز به وی برمی</w:t>
      </w:r>
      <w:r w:rsidRPr="006E3762">
        <w:rPr>
          <w:rStyle w:val="Char4"/>
          <w:rFonts w:hint="cs"/>
          <w:rtl/>
        </w:rPr>
        <w:softHyphen/>
        <w:t>گردند. مؤمن بر این باور است که عُمر و داراییش در دنیا جاودانه نیست و او و هر آنچه که در اختیار دارد به وارِث حقیقی؛ خدای متعال می</w:t>
      </w:r>
      <w:r w:rsidR="00511FF7" w:rsidRPr="006E3762">
        <w:rPr>
          <w:rStyle w:val="Char4"/>
          <w:rFonts w:hint="eastAsia"/>
          <w:rtl/>
        </w:rPr>
        <w:t>‌</w:t>
      </w:r>
      <w:r w:rsidRPr="006E3762">
        <w:rPr>
          <w:rStyle w:val="Char4"/>
          <w:rFonts w:hint="cs"/>
          <w:rtl/>
        </w:rPr>
        <w:t>رسد پس سعی دارد در همین دنیا مطابق فرامین و دستورات وی آنها را بکار گیرد تا با ارسال و بازگشت آنها در موقع حیاتش، وارِث را از خود راضی کرده باشد و مشمول اجر و پاداش عظیم گردد. و می</w:t>
      </w:r>
      <w:r w:rsidRPr="006E3762">
        <w:rPr>
          <w:rStyle w:val="Char4"/>
          <w:rtl/>
        </w:rPr>
        <w:softHyphen/>
      </w:r>
      <w:r w:rsidRPr="006E3762">
        <w:rPr>
          <w:rStyle w:val="Char4"/>
          <w:rFonts w:hint="cs"/>
          <w:rtl/>
        </w:rPr>
        <w:t>داند که اگر این کار را هم نکند باز همه چیز به سوی وارِث برمی</w:t>
      </w:r>
      <w:r w:rsidRPr="006E3762">
        <w:rPr>
          <w:rStyle w:val="Char4"/>
          <w:rFonts w:hint="cs"/>
          <w:rtl/>
        </w:rPr>
        <w:softHyphen/>
        <w:t>گردد پس عاقلانه</w:t>
      </w:r>
      <w:r w:rsidRPr="006E3762">
        <w:rPr>
          <w:rStyle w:val="Char4"/>
          <w:rFonts w:hint="cs"/>
          <w:rtl/>
        </w:rPr>
        <w:softHyphen/>
        <w:t>ترین راه، عمل به دستورات و فرامین وی می‌باشد.</w:t>
      </w:r>
    </w:p>
    <w:p w:rsidR="00C719F6" w:rsidRPr="006E3762" w:rsidRDefault="00C719F6" w:rsidP="006E3762">
      <w:pPr>
        <w:pStyle w:val="a2"/>
        <w:rPr>
          <w:rtl/>
        </w:rPr>
      </w:pPr>
      <w:bookmarkStart w:id="982" w:name="_Toc404710401"/>
      <w:bookmarkStart w:id="983" w:name="_Toc437716108"/>
      <w:r w:rsidRPr="006E3762">
        <w:rPr>
          <w:rFonts w:hint="cs"/>
          <w:rtl/>
        </w:rPr>
        <w:t>98-</w:t>
      </w:r>
      <w:r w:rsidR="00511FF7" w:rsidRPr="006E3762">
        <w:rPr>
          <w:rFonts w:hint="cs"/>
          <w:rtl/>
        </w:rPr>
        <w:t xml:space="preserve"> </w:t>
      </w:r>
      <w:r w:rsidRPr="006E3762">
        <w:rPr>
          <w:rFonts w:hint="cs"/>
          <w:rtl/>
        </w:rPr>
        <w:t>رَشید</w:t>
      </w:r>
      <w:bookmarkEnd w:id="982"/>
      <w:bookmarkEnd w:id="983"/>
      <w:r w:rsidRPr="006E3762">
        <w:rPr>
          <w:rtl/>
        </w:rPr>
        <w:fldChar w:fldCharType="begin"/>
      </w:r>
      <w:r w:rsidRPr="006E3762">
        <w:instrText xml:space="preserve"> TC "</w:instrText>
      </w:r>
      <w:bookmarkStart w:id="984" w:name="_Toc373938153"/>
      <w:bookmarkStart w:id="985" w:name="_Toc404508301"/>
      <w:r w:rsidRPr="006E3762">
        <w:rPr>
          <w:rFonts w:hint="cs"/>
          <w:rtl/>
        </w:rPr>
        <w:instrText>رَشید</w:instrText>
      </w:r>
      <w:bookmarkEnd w:id="984"/>
      <w:bookmarkEnd w:id="985"/>
      <w:r w:rsidRPr="006E3762">
        <w:instrText xml:space="preserve">" \f C \l "1" </w:instrText>
      </w:r>
      <w:r w:rsidRPr="006E3762">
        <w:rPr>
          <w:rtl/>
        </w:rPr>
        <w:fldChar w:fldCharType="end"/>
      </w:r>
    </w:p>
    <w:p w:rsidR="00511FF7" w:rsidRPr="006E3762" w:rsidRDefault="00C719F6" w:rsidP="006E3762">
      <w:pPr>
        <w:ind w:firstLine="284"/>
        <w:jc w:val="both"/>
        <w:rPr>
          <w:rStyle w:val="Char4"/>
          <w:rtl/>
        </w:rPr>
      </w:pPr>
      <w:r w:rsidRPr="006E3762">
        <w:rPr>
          <w:rStyle w:val="Char4"/>
          <w:rFonts w:hint="cs"/>
          <w:rtl/>
        </w:rPr>
        <w:t>خداوند</w:t>
      </w:r>
      <w:r w:rsidR="00CC1B3D" w:rsidRPr="006E3762">
        <w:rPr>
          <w:rStyle w:val="Char4"/>
          <w:rFonts w:cs="CTraditional Arabic" w:hint="cs"/>
          <w:rtl/>
        </w:rPr>
        <w:t>أ</w:t>
      </w:r>
      <w:r w:rsidRPr="006E3762">
        <w:rPr>
          <w:rStyle w:val="Char4"/>
          <w:rFonts w:hint="cs"/>
          <w:rtl/>
        </w:rPr>
        <w:t xml:space="preserve"> می</w:t>
      </w:r>
      <w:r w:rsidRPr="006E3762">
        <w:rPr>
          <w:rStyle w:val="Char4"/>
          <w:rtl/>
        </w:rPr>
        <w:softHyphen/>
      </w:r>
      <w:r w:rsidRPr="006E3762">
        <w:rPr>
          <w:rStyle w:val="Char4"/>
          <w:rFonts w:hint="cs"/>
          <w:rtl/>
        </w:rPr>
        <w:t>فرمایند:</w:t>
      </w:r>
    </w:p>
    <w:p w:rsidR="00511FF7" w:rsidRPr="006E3762" w:rsidRDefault="00C719F6" w:rsidP="006E3762">
      <w:pPr>
        <w:ind w:firstLine="284"/>
        <w:jc w:val="both"/>
        <w:rPr>
          <w:rStyle w:val="Char6"/>
          <w:rtl/>
        </w:rPr>
      </w:pPr>
      <w:r w:rsidRPr="006E3762">
        <w:rPr>
          <w:rFonts w:ascii="Tahoma" w:hAnsi="Tahoma" w:hint="cs"/>
          <w:color w:val="000000"/>
          <w:sz w:val="28"/>
          <w:szCs w:val="28"/>
          <w:rtl/>
          <w:lang w:bidi="fa-IR"/>
        </w:rPr>
        <w:t>﴿</w:t>
      </w:r>
      <w:r w:rsidRPr="006E3762">
        <w:rPr>
          <w:rStyle w:val="Chard"/>
          <w:rtl/>
        </w:rPr>
        <w:t>وَلَقَدۡ ءَاتَيۡنَآ إِبۡرَٰهِيمَ رُشۡدَهُ</w:t>
      </w:r>
      <w:r w:rsidRPr="006E3762">
        <w:rPr>
          <w:rStyle w:val="Chard"/>
          <w:rFonts w:hint="cs"/>
          <w:rtl/>
        </w:rPr>
        <w:t>ۥ</w:t>
      </w:r>
      <w:r w:rsidRPr="006E3762">
        <w:rPr>
          <w:rStyle w:val="Chard"/>
          <w:rtl/>
        </w:rPr>
        <w:t xml:space="preserve"> مِن قَبۡلُ</w:t>
      </w:r>
      <w:r w:rsidRPr="006E3762">
        <w:rPr>
          <w:rFonts w:ascii="Tahoma" w:hAnsi="Tahoma" w:hint="cs"/>
          <w:color w:val="000000"/>
          <w:sz w:val="28"/>
          <w:szCs w:val="28"/>
          <w:rtl/>
          <w:lang w:bidi="fa-IR"/>
        </w:rPr>
        <w:t>﴾</w:t>
      </w:r>
      <w:r w:rsidRPr="006E3762">
        <w:rPr>
          <w:rStyle w:val="Char6"/>
          <w:rtl/>
        </w:rPr>
        <w:t xml:space="preserve"> [الأنب</w:t>
      </w:r>
      <w:r w:rsidR="004565B2" w:rsidRPr="006E3762">
        <w:rPr>
          <w:rStyle w:val="Char6"/>
          <w:rtl/>
        </w:rPr>
        <w:t>ی</w:t>
      </w:r>
      <w:r w:rsidRPr="006E3762">
        <w:rPr>
          <w:rStyle w:val="Char6"/>
          <w:rtl/>
        </w:rPr>
        <w:t>اء: 51]</w:t>
      </w:r>
      <w:r w:rsidRPr="006E3762">
        <w:rPr>
          <w:rStyle w:val="Char6"/>
          <w:rFonts w:hint="cs"/>
          <w:rtl/>
        </w:rPr>
        <w:t>.</w:t>
      </w:r>
    </w:p>
    <w:p w:rsidR="00C719F6" w:rsidRPr="006E3762" w:rsidRDefault="00511FF7" w:rsidP="006E3762">
      <w:pPr>
        <w:ind w:firstLine="284"/>
        <w:jc w:val="both"/>
        <w:rPr>
          <w:rStyle w:val="Char4"/>
        </w:rPr>
      </w:pPr>
      <w:r w:rsidRPr="006E3762">
        <w:rPr>
          <w:rStyle w:val="Char7"/>
          <w:rFonts w:ascii="Traditional Arabic" w:hAnsi="Traditional Arabic" w:cs="Traditional Arabic"/>
          <w:rtl/>
        </w:rPr>
        <w:t>«</w:t>
      </w:r>
      <w:r w:rsidR="00C719F6" w:rsidRPr="006E3762">
        <w:rPr>
          <w:rStyle w:val="Char7"/>
          <w:rtl/>
        </w:rPr>
        <w:t>‏</w:t>
      </w:r>
      <w:r w:rsidR="00C719F6" w:rsidRPr="006E3762">
        <w:rPr>
          <w:rStyle w:val="Char7"/>
          <w:rFonts w:hint="cs"/>
          <w:rtl/>
        </w:rPr>
        <w:t xml:space="preserve">ما </w:t>
      </w:r>
      <w:r w:rsidR="00C719F6" w:rsidRPr="006E3762">
        <w:rPr>
          <w:rStyle w:val="Char7"/>
          <w:rtl/>
        </w:rPr>
        <w:t>هدا</w:t>
      </w:r>
      <w:r w:rsidR="004565B2" w:rsidRPr="006E3762">
        <w:rPr>
          <w:rStyle w:val="Char7"/>
          <w:rtl/>
        </w:rPr>
        <w:t>ی</w:t>
      </w:r>
      <w:r w:rsidR="00C719F6" w:rsidRPr="006E3762">
        <w:rPr>
          <w:rStyle w:val="Char7"/>
          <w:rtl/>
        </w:rPr>
        <w:t>ت و راه</w:t>
      </w:r>
      <w:r w:rsidR="004565B2" w:rsidRPr="006E3762">
        <w:rPr>
          <w:rStyle w:val="Char7"/>
          <w:rtl/>
        </w:rPr>
        <w:t>ی</w:t>
      </w:r>
      <w:r w:rsidR="00C719F6" w:rsidRPr="006E3762">
        <w:rPr>
          <w:rStyle w:val="Char7"/>
          <w:rtl/>
        </w:rPr>
        <w:t>اب</w:t>
      </w:r>
      <w:r w:rsidR="004565B2" w:rsidRPr="006E3762">
        <w:rPr>
          <w:rStyle w:val="Char7"/>
          <w:rtl/>
        </w:rPr>
        <w:t>ی</w:t>
      </w:r>
      <w:r w:rsidR="00C719F6" w:rsidRPr="006E3762">
        <w:rPr>
          <w:rStyle w:val="Char7"/>
          <w:rtl/>
        </w:rPr>
        <w:t xml:space="preserve"> را پ</w:t>
      </w:r>
      <w:r w:rsidR="004565B2" w:rsidRPr="006E3762">
        <w:rPr>
          <w:rStyle w:val="Char7"/>
          <w:rtl/>
        </w:rPr>
        <w:t>ی</w:t>
      </w:r>
      <w:r w:rsidR="00C719F6" w:rsidRPr="006E3762">
        <w:rPr>
          <w:rStyle w:val="Char7"/>
          <w:rtl/>
        </w:rPr>
        <w:t xml:space="preserve">شتر </w:t>
      </w:r>
      <w:r w:rsidR="00C719F6" w:rsidRPr="006E3762">
        <w:rPr>
          <w:rStyle w:val="Char7"/>
          <w:rFonts w:hint="cs"/>
          <w:rtl/>
        </w:rPr>
        <w:t>«</w:t>
      </w:r>
      <w:r w:rsidR="00C719F6" w:rsidRPr="006E3762">
        <w:rPr>
          <w:rStyle w:val="Char7"/>
          <w:rtl/>
        </w:rPr>
        <w:t>از موس</w:t>
      </w:r>
      <w:r w:rsidR="004565B2" w:rsidRPr="006E3762">
        <w:rPr>
          <w:rStyle w:val="Char7"/>
          <w:rtl/>
        </w:rPr>
        <w:t>ی</w:t>
      </w:r>
      <w:r w:rsidR="00C719F6" w:rsidRPr="006E3762">
        <w:rPr>
          <w:rStyle w:val="Char7"/>
          <w:rtl/>
        </w:rPr>
        <w:t xml:space="preserve"> و هارون</w:t>
      </w:r>
      <w:r w:rsidR="00C719F6" w:rsidRPr="006E3762">
        <w:rPr>
          <w:rStyle w:val="Char7"/>
          <w:rFonts w:hint="cs"/>
          <w:rtl/>
        </w:rPr>
        <w:t>»</w:t>
      </w:r>
      <w:r w:rsidR="00C719F6" w:rsidRPr="006E3762">
        <w:rPr>
          <w:rStyle w:val="Char7"/>
          <w:rtl/>
        </w:rPr>
        <w:t xml:space="preserve"> در اخت</w:t>
      </w:r>
      <w:r w:rsidR="004565B2" w:rsidRPr="006E3762">
        <w:rPr>
          <w:rStyle w:val="Char7"/>
          <w:rtl/>
        </w:rPr>
        <w:t>ی</w:t>
      </w:r>
      <w:r w:rsidR="00C719F6" w:rsidRPr="006E3762">
        <w:rPr>
          <w:rStyle w:val="Char7"/>
          <w:rtl/>
        </w:rPr>
        <w:t>ار ابراه</w:t>
      </w:r>
      <w:r w:rsidR="004565B2" w:rsidRPr="006E3762">
        <w:rPr>
          <w:rStyle w:val="Char7"/>
          <w:rtl/>
        </w:rPr>
        <w:t>ی</w:t>
      </w:r>
      <w:r w:rsidR="00C719F6" w:rsidRPr="006E3762">
        <w:rPr>
          <w:rStyle w:val="Char7"/>
          <w:rtl/>
        </w:rPr>
        <w:t>م گذارده بود</w:t>
      </w:r>
      <w:r w:rsidR="004565B2" w:rsidRPr="006E3762">
        <w:rPr>
          <w:rStyle w:val="Char7"/>
          <w:rtl/>
        </w:rPr>
        <w:t>ی</w:t>
      </w:r>
      <w:r w:rsidR="00C719F6" w:rsidRPr="006E3762">
        <w:rPr>
          <w:rStyle w:val="Char7"/>
          <w:rtl/>
        </w:rPr>
        <w:t>م</w:t>
      </w:r>
      <w:r w:rsidRPr="006E3762">
        <w:rPr>
          <w:rStyle w:val="Char7"/>
          <w:rFonts w:ascii="Traditional Arabic" w:hAnsi="Traditional Arabic" w:cs="Traditional Arabic"/>
          <w:rtl/>
        </w:rPr>
        <w:t>»</w:t>
      </w:r>
      <w:r w:rsidR="004265DC" w:rsidRPr="006E3762">
        <w:rPr>
          <w:rStyle w:val="Char4"/>
          <w:rFonts w:hint="cs"/>
          <w:rtl/>
        </w:rPr>
        <w:t>.</w:t>
      </w:r>
    </w:p>
    <w:p w:rsidR="00C719F6" w:rsidRPr="006E3762" w:rsidRDefault="00C719F6" w:rsidP="006E3762">
      <w:pPr>
        <w:ind w:firstLine="284"/>
        <w:jc w:val="both"/>
        <w:rPr>
          <w:rStyle w:val="Char4"/>
          <w:rtl/>
        </w:rPr>
      </w:pPr>
      <w:r w:rsidRPr="006E3762">
        <w:rPr>
          <w:rStyle w:val="Char4"/>
          <w:rFonts w:hint="cs"/>
          <w:rtl/>
        </w:rPr>
        <w:t>رشید صفت مشبهه و از ریش</w:t>
      </w:r>
      <w:r w:rsidR="004565B2" w:rsidRPr="006E3762">
        <w:rPr>
          <w:rStyle w:val="Char4"/>
          <w:rFonts w:hint="cs"/>
          <w:rtl/>
        </w:rPr>
        <w:t>ۀ</w:t>
      </w:r>
      <w:r w:rsidRPr="006E3762">
        <w:rPr>
          <w:rStyle w:val="Char4"/>
          <w:rFonts w:hint="cs"/>
          <w:rtl/>
        </w:rPr>
        <w:t xml:space="preserve"> رُشد به معنای بینشِ درست و هدایت است. رشید به دلیل کمالش در علیم و سمیع و بصیر و خبیر و صمد بودنش به هم</w:t>
      </w:r>
      <w:r w:rsidR="004565B2" w:rsidRPr="006E3762">
        <w:rPr>
          <w:rStyle w:val="Char4"/>
          <w:rFonts w:hint="cs"/>
          <w:rtl/>
        </w:rPr>
        <w:t>ۀ</w:t>
      </w:r>
      <w:r w:rsidRPr="006E3762">
        <w:rPr>
          <w:rStyle w:val="Char4"/>
          <w:rFonts w:hint="cs"/>
          <w:rtl/>
        </w:rPr>
        <w:t xml:space="preserve"> امور و موجودات آن</w:t>
      </w:r>
      <w:r w:rsidRPr="006E3762">
        <w:rPr>
          <w:rStyle w:val="Char4"/>
          <w:rFonts w:hint="cs"/>
          <w:rtl/>
        </w:rPr>
        <w:softHyphen/>
        <w:t>گونه که هستند احاطه دارد و هیچ خللی در فهم و ادراک وی وجود ندارد، بلکه کمال مطلق وی باعث احاط</w:t>
      </w:r>
      <w:r w:rsidR="004565B2" w:rsidRPr="006E3762">
        <w:rPr>
          <w:rStyle w:val="Char4"/>
          <w:rFonts w:hint="cs"/>
          <w:rtl/>
        </w:rPr>
        <w:t>ۀ</w:t>
      </w:r>
      <w:r w:rsidRPr="006E3762">
        <w:rPr>
          <w:rStyle w:val="Char4"/>
          <w:rFonts w:hint="cs"/>
          <w:rtl/>
        </w:rPr>
        <w:t xml:space="preserve"> مطلق وی بر هستی شده است. </w:t>
      </w:r>
    </w:p>
    <w:p w:rsidR="00C719F6" w:rsidRPr="006E3762" w:rsidRDefault="00C719F6" w:rsidP="006E3762">
      <w:pPr>
        <w:ind w:firstLine="284"/>
        <w:jc w:val="both"/>
        <w:rPr>
          <w:rStyle w:val="Char4"/>
          <w:rtl/>
        </w:rPr>
      </w:pPr>
      <w:r w:rsidRPr="006E3762">
        <w:rPr>
          <w:rStyle w:val="Char4"/>
          <w:rFonts w:hint="cs"/>
          <w:rtl/>
        </w:rPr>
        <w:t>رشید با علم خود به همه نزدیک است و با علمش بر همه چیز احاطه دارد و بدین خاطر تنها راهنما به راه راست او است و هدایت و راهنمایی را به بهترین شیو</w:t>
      </w:r>
      <w:r w:rsidR="004565B2" w:rsidRPr="006E3762">
        <w:rPr>
          <w:rStyle w:val="Char4"/>
          <w:rFonts w:hint="cs"/>
          <w:rtl/>
        </w:rPr>
        <w:t>ۀ</w:t>
      </w:r>
      <w:r w:rsidRPr="006E3762">
        <w:rPr>
          <w:rStyle w:val="Char4"/>
          <w:rFonts w:hint="cs"/>
          <w:rtl/>
        </w:rPr>
        <w:t xml:space="preserve"> ممکن به بندگانش نشان می</w:t>
      </w:r>
      <w:r w:rsidRPr="006E3762">
        <w:rPr>
          <w:rStyle w:val="Char4"/>
          <w:rFonts w:hint="cs"/>
          <w:rtl/>
        </w:rPr>
        <w:softHyphen/>
        <w:t>دهد تا در ناهمواری</w:t>
      </w:r>
      <w:r w:rsidRPr="006E3762">
        <w:rPr>
          <w:rStyle w:val="Char4"/>
          <w:rFonts w:hint="cs"/>
          <w:rtl/>
        </w:rPr>
        <w:softHyphen/>
        <w:t>ها و گرفتاری</w:t>
      </w:r>
      <w:r w:rsidRPr="006E3762">
        <w:rPr>
          <w:rStyle w:val="Char4"/>
          <w:rFonts w:hint="cs"/>
          <w:rtl/>
        </w:rPr>
        <w:softHyphen/>
        <w:t>ها نیافتند.</w:t>
      </w:r>
    </w:p>
    <w:p w:rsidR="00C719F6" w:rsidRPr="006E3762" w:rsidRDefault="00C719F6" w:rsidP="008C1935">
      <w:pPr>
        <w:spacing w:line="235" w:lineRule="auto"/>
        <w:ind w:firstLine="284"/>
        <w:jc w:val="both"/>
        <w:rPr>
          <w:rStyle w:val="Char4"/>
          <w:rtl/>
        </w:rPr>
      </w:pPr>
      <w:r w:rsidRPr="006E3762">
        <w:rPr>
          <w:rStyle w:val="Char4"/>
          <w:rFonts w:hint="cs"/>
          <w:rtl/>
        </w:rPr>
        <w:t>بنده خواهان رُشد و هدایت از رشید است. به</w:t>
      </w:r>
      <w:r w:rsidRPr="006E3762">
        <w:rPr>
          <w:rStyle w:val="Char4"/>
          <w:rFonts w:hint="cs"/>
          <w:rtl/>
        </w:rPr>
        <w:softHyphen/>
        <w:t>گونه</w:t>
      </w:r>
      <w:r w:rsidRPr="006E3762">
        <w:rPr>
          <w:rStyle w:val="Char4"/>
          <w:rFonts w:hint="cs"/>
          <w:rtl/>
        </w:rPr>
        <w:softHyphen/>
        <w:t>ای که با گوش فرا دادن به فرامین پروردگارش در قرآن مجید و تبعیّت از پیامبرش</w:t>
      </w:r>
      <w:r w:rsidR="003B5755" w:rsidRPr="006E3762">
        <w:rPr>
          <w:rFonts w:ascii="CTraditional Arabic" w:hAnsi="CTraditional Arabic" w:cs="CTraditional Arabic" w:hint="cs"/>
          <w:color w:val="000000"/>
          <w:sz w:val="32"/>
          <w:szCs w:val="32"/>
          <w:rtl/>
          <w:lang w:bidi="fa-IR"/>
        </w:rPr>
        <w:t xml:space="preserve"> ج</w:t>
      </w:r>
      <w:r w:rsidRPr="006E3762">
        <w:rPr>
          <w:rStyle w:val="Char4"/>
          <w:rFonts w:hint="cs"/>
          <w:rtl/>
        </w:rPr>
        <w:t xml:space="preserve"> و درخواست و تمنّا و دعا کردن از خداوند و کفر ورزیدن به </w:t>
      </w:r>
      <w:r w:rsidRPr="006E3762">
        <w:rPr>
          <w:rStyle w:val="Char4"/>
          <w:rtl/>
        </w:rPr>
        <w:t>طاغوت</w:t>
      </w:r>
      <w:r w:rsidRPr="006E3762">
        <w:rPr>
          <w:rStyle w:val="Char4"/>
          <w:rFonts w:hint="cs"/>
          <w:rtl/>
        </w:rPr>
        <w:softHyphen/>
        <w:t>هایی همچون</w:t>
      </w:r>
      <w:r w:rsidRPr="006E3762">
        <w:rPr>
          <w:rStyle w:val="Char4"/>
          <w:rtl/>
        </w:rPr>
        <w:t xml:space="preserve"> ش</w:t>
      </w:r>
      <w:r w:rsidR="004565B2" w:rsidRPr="006E3762">
        <w:rPr>
          <w:rStyle w:val="Char4"/>
          <w:rtl/>
        </w:rPr>
        <w:t>ی</w:t>
      </w:r>
      <w:r w:rsidRPr="006E3762">
        <w:rPr>
          <w:rStyle w:val="Char4"/>
          <w:rtl/>
        </w:rPr>
        <w:t>طان و بتها و معبودها</w:t>
      </w:r>
      <w:r w:rsidR="004565B2" w:rsidRPr="006E3762">
        <w:rPr>
          <w:rStyle w:val="Char4"/>
          <w:rtl/>
        </w:rPr>
        <w:t>ی</w:t>
      </w:r>
      <w:r w:rsidRPr="006E3762">
        <w:rPr>
          <w:rStyle w:val="Char4"/>
          <w:rtl/>
        </w:rPr>
        <w:t xml:space="preserve"> پوشال</w:t>
      </w:r>
      <w:r w:rsidR="004565B2" w:rsidRPr="006E3762">
        <w:rPr>
          <w:rStyle w:val="Char4"/>
          <w:rtl/>
        </w:rPr>
        <w:t>ی</w:t>
      </w:r>
      <w:r w:rsidRPr="006E3762">
        <w:rPr>
          <w:rStyle w:val="Char4"/>
          <w:rtl/>
        </w:rPr>
        <w:t xml:space="preserve"> و </w:t>
      </w:r>
      <w:r w:rsidRPr="006E3762">
        <w:rPr>
          <w:rStyle w:val="Char4"/>
          <w:rFonts w:hint="cs"/>
          <w:rtl/>
        </w:rPr>
        <w:t xml:space="preserve">حاکمان کفرپیشه و </w:t>
      </w:r>
      <w:r w:rsidRPr="006E3762">
        <w:rPr>
          <w:rStyle w:val="Char4"/>
          <w:rtl/>
        </w:rPr>
        <w:t>هر موجود</w:t>
      </w:r>
      <w:r w:rsidR="004565B2" w:rsidRPr="006E3762">
        <w:rPr>
          <w:rStyle w:val="Char4"/>
          <w:rtl/>
        </w:rPr>
        <w:t>ی</w:t>
      </w:r>
      <w:r w:rsidRPr="006E3762">
        <w:rPr>
          <w:rStyle w:val="Char4"/>
          <w:rtl/>
        </w:rPr>
        <w:t xml:space="preserve"> </w:t>
      </w:r>
      <w:r w:rsidR="004565B2" w:rsidRPr="006E3762">
        <w:rPr>
          <w:rStyle w:val="Char4"/>
          <w:rtl/>
        </w:rPr>
        <w:t>ک</w:t>
      </w:r>
      <w:r w:rsidRPr="006E3762">
        <w:rPr>
          <w:rStyle w:val="Char4"/>
          <w:rtl/>
        </w:rPr>
        <w:t xml:space="preserve">ه بر </w:t>
      </w:r>
      <w:r w:rsidRPr="006E3762">
        <w:rPr>
          <w:rStyle w:val="Char4"/>
          <w:rFonts w:hint="cs"/>
          <w:rtl/>
        </w:rPr>
        <w:t>ایمان انسان</w:t>
      </w:r>
      <w:r w:rsidRPr="006E3762">
        <w:rPr>
          <w:rStyle w:val="Char4"/>
          <w:rtl/>
        </w:rPr>
        <w:t xml:space="preserve"> بشورد و آن را از حق منصرف </w:t>
      </w:r>
      <w:r w:rsidR="004565B2" w:rsidRPr="006E3762">
        <w:rPr>
          <w:rStyle w:val="Char4"/>
          <w:rtl/>
        </w:rPr>
        <w:t>ک</w:t>
      </w:r>
      <w:r w:rsidRPr="006E3762">
        <w:rPr>
          <w:rStyle w:val="Char4"/>
          <w:rtl/>
        </w:rPr>
        <w:t>ند</w:t>
      </w:r>
      <w:r w:rsidRPr="006E3762">
        <w:rPr>
          <w:rStyle w:val="Char4"/>
          <w:rFonts w:hint="cs"/>
          <w:rtl/>
        </w:rPr>
        <w:t>، سعی در رسیدن به رُشدی دارد که سرمای</w:t>
      </w:r>
      <w:r w:rsidR="004565B2" w:rsidRPr="006E3762">
        <w:rPr>
          <w:rStyle w:val="Char4"/>
          <w:rFonts w:hint="cs"/>
          <w:rtl/>
        </w:rPr>
        <w:t>ۀ</w:t>
      </w:r>
      <w:r w:rsidRPr="006E3762">
        <w:rPr>
          <w:rStyle w:val="Char4"/>
          <w:rFonts w:hint="cs"/>
          <w:rtl/>
        </w:rPr>
        <w:t xml:space="preserve"> سعادت وی در دنیا و عقبی می</w:t>
      </w:r>
      <w:r w:rsidRPr="006E3762">
        <w:rPr>
          <w:rStyle w:val="Char4"/>
          <w:rFonts w:hint="cs"/>
          <w:rtl/>
        </w:rPr>
        <w:softHyphen/>
        <w:t>باشد و با دریافت رُشد از سوی پروردگارش در گسترش آن و دعوت مردمان به آن تلاش می</w:t>
      </w:r>
      <w:r w:rsidRPr="006E3762">
        <w:rPr>
          <w:rStyle w:val="Char4"/>
          <w:rFonts w:hint="cs"/>
          <w:rtl/>
        </w:rPr>
        <w:softHyphen/>
        <w:t>کند تا وظیف</w:t>
      </w:r>
      <w:r w:rsidR="004565B2" w:rsidRPr="006E3762">
        <w:rPr>
          <w:rStyle w:val="Char4"/>
          <w:rFonts w:hint="cs"/>
          <w:rtl/>
        </w:rPr>
        <w:t>ۀ</w:t>
      </w:r>
      <w:r w:rsidRPr="006E3762">
        <w:rPr>
          <w:rStyle w:val="Char4"/>
          <w:rFonts w:hint="cs"/>
          <w:rtl/>
        </w:rPr>
        <w:t xml:space="preserve"> خود را در این راستا به انجام برساند.</w:t>
      </w:r>
    </w:p>
    <w:p w:rsidR="00C719F6" w:rsidRPr="006E3762" w:rsidRDefault="00C719F6" w:rsidP="008C1935">
      <w:pPr>
        <w:pStyle w:val="a2"/>
        <w:spacing w:before="240" w:line="216" w:lineRule="auto"/>
      </w:pPr>
      <w:bookmarkStart w:id="986" w:name="_Toc437716109"/>
      <w:r w:rsidRPr="006E3762">
        <w:rPr>
          <w:rFonts w:hint="cs"/>
          <w:rtl/>
        </w:rPr>
        <w:t>99-</w:t>
      </w:r>
      <w:r w:rsidR="00511FF7" w:rsidRPr="006E3762">
        <w:rPr>
          <w:rFonts w:hint="cs"/>
          <w:rtl/>
        </w:rPr>
        <w:t xml:space="preserve"> </w:t>
      </w:r>
      <w:bookmarkStart w:id="987" w:name="_Toc404710402"/>
      <w:r w:rsidRPr="006E3762">
        <w:rPr>
          <w:rFonts w:hint="cs"/>
          <w:rtl/>
        </w:rPr>
        <w:t>صَبور</w:t>
      </w:r>
      <w:bookmarkEnd w:id="986"/>
      <w:bookmarkEnd w:id="987"/>
      <w:r w:rsidRPr="006E3762">
        <w:fldChar w:fldCharType="begin"/>
      </w:r>
      <w:r w:rsidRPr="006E3762">
        <w:instrText xml:space="preserve"> TC "</w:instrText>
      </w:r>
      <w:bookmarkStart w:id="988" w:name="_Toc373938154"/>
      <w:bookmarkStart w:id="989" w:name="_Toc404508302"/>
      <w:r w:rsidRPr="006E3762">
        <w:rPr>
          <w:rFonts w:hint="cs"/>
          <w:rtl/>
        </w:rPr>
        <w:instrText>صَبور</w:instrText>
      </w:r>
      <w:bookmarkEnd w:id="988"/>
      <w:bookmarkEnd w:id="989"/>
      <w:r w:rsidRPr="006E3762">
        <w:instrText xml:space="preserve">" \f C \l "1" </w:instrText>
      </w:r>
      <w:r w:rsidRPr="006E3762">
        <w:fldChar w:fldCharType="end"/>
      </w:r>
    </w:p>
    <w:p w:rsidR="00C719F6" w:rsidRPr="008C1935" w:rsidRDefault="00C719F6" w:rsidP="008C1935">
      <w:pPr>
        <w:spacing w:line="235" w:lineRule="auto"/>
        <w:ind w:firstLine="284"/>
        <w:jc w:val="both"/>
        <w:rPr>
          <w:rStyle w:val="Char5"/>
          <w:spacing w:val="-2"/>
        </w:rPr>
      </w:pPr>
      <w:r w:rsidRPr="008C1935">
        <w:rPr>
          <w:rStyle w:val="Char4"/>
          <w:rFonts w:hint="cs"/>
          <w:spacing w:val="-2"/>
          <w:rtl/>
        </w:rPr>
        <w:t>رسول الله</w:t>
      </w:r>
      <w:r w:rsidR="003B5755" w:rsidRPr="008C1935">
        <w:rPr>
          <w:rFonts w:ascii="CTraditional Arabic" w:hAnsi="CTraditional Arabic" w:cs="CTraditional Arabic" w:hint="cs"/>
          <w:color w:val="000000"/>
          <w:spacing w:val="-2"/>
          <w:kern w:val="32"/>
          <w:sz w:val="32"/>
          <w:szCs w:val="32"/>
          <w:rtl/>
        </w:rPr>
        <w:t xml:space="preserve"> ج</w:t>
      </w:r>
      <w:r w:rsidRPr="008C1935">
        <w:rPr>
          <w:rFonts w:ascii="Times New Roman Bold" w:hAnsi="Times New Roman Bold" w:cs="B Lotus" w:hint="cs"/>
          <w:color w:val="000000"/>
          <w:spacing w:val="-2"/>
          <w:kern w:val="32"/>
          <w:sz w:val="32"/>
          <w:szCs w:val="32"/>
          <w:rtl/>
        </w:rPr>
        <w:t xml:space="preserve"> </w:t>
      </w:r>
      <w:r w:rsidRPr="008C1935">
        <w:rPr>
          <w:rStyle w:val="Char4"/>
          <w:rFonts w:hint="cs"/>
          <w:spacing w:val="-2"/>
          <w:rtl/>
        </w:rPr>
        <w:t>فرموده</w:t>
      </w:r>
      <w:r w:rsidRPr="008C1935">
        <w:rPr>
          <w:rStyle w:val="Char4"/>
          <w:spacing w:val="-2"/>
          <w:rtl/>
        </w:rPr>
        <w:softHyphen/>
      </w:r>
      <w:r w:rsidRPr="008C1935">
        <w:rPr>
          <w:rStyle w:val="Char4"/>
          <w:rFonts w:hint="cs"/>
          <w:spacing w:val="-2"/>
          <w:rtl/>
        </w:rPr>
        <w:t xml:space="preserve">اند: </w:t>
      </w:r>
      <w:r w:rsidR="00511FF7" w:rsidRPr="008C1935">
        <w:rPr>
          <w:rStyle w:val="Char4"/>
          <w:rFonts w:ascii="Traditional Arabic" w:hAnsi="Traditional Arabic" w:cs="Traditional Arabic"/>
          <w:spacing w:val="-2"/>
          <w:rtl/>
        </w:rPr>
        <w:t>«</w:t>
      </w:r>
      <w:r w:rsidRPr="008C1935">
        <w:rPr>
          <w:rStyle w:val="Char3"/>
          <w:spacing w:val="-2"/>
          <w:rtl/>
        </w:rPr>
        <w:t>مَا أَحَدٌ أَصْبَرُ عَلَى أَذًى سَمِعَهُ مِنْ اللَّهِ يَدَّعُونَ لَهُ الْوَلَدَ ثُمَّ يُعَافِيهِمْ وَيَرْزُقُهُمْ</w:t>
      </w:r>
      <w:r w:rsidR="00511FF7" w:rsidRPr="008C1935">
        <w:rPr>
          <w:rStyle w:val="Char3"/>
          <w:rFonts w:ascii="Traditional Arabic" w:hAnsi="Traditional Arabic" w:cs="Traditional Arabic"/>
          <w:spacing w:val="-2"/>
          <w:rtl/>
        </w:rPr>
        <w:t>»</w:t>
      </w:r>
      <w:r w:rsidRPr="008C1935">
        <w:rPr>
          <w:rStyle w:val="FootnoteReference"/>
          <w:rFonts w:ascii="Lotus Linotype" w:hAnsi="Lotus Linotype" w:cs="IRNazli"/>
          <w:color w:val="000000"/>
          <w:spacing w:val="-2"/>
          <w:sz w:val="22"/>
          <w:szCs w:val="28"/>
          <w:rtl/>
          <w:lang w:bidi="fa-IR"/>
        </w:rPr>
        <w:footnoteReference w:id="425"/>
      </w:r>
      <w:r w:rsidRPr="008C1935">
        <w:rPr>
          <w:rStyle w:val="Char4"/>
          <w:rFonts w:hint="cs"/>
          <w:spacing w:val="-2"/>
          <w:rtl/>
        </w:rPr>
        <w:t xml:space="preserve"> </w:t>
      </w:r>
      <w:r w:rsidR="006F239A" w:rsidRPr="008C1935">
        <w:rPr>
          <w:rStyle w:val="Chare"/>
          <w:rFonts w:ascii="Traditional Arabic" w:hAnsi="Traditional Arabic" w:cs="Traditional Arabic"/>
          <w:spacing w:val="-2"/>
          <w:rtl/>
        </w:rPr>
        <w:t>«</w:t>
      </w:r>
      <w:r w:rsidRPr="008C1935">
        <w:rPr>
          <w:rStyle w:val="Chare"/>
          <w:rFonts w:hint="cs"/>
          <w:spacing w:val="-2"/>
          <w:rtl/>
        </w:rPr>
        <w:t>هیچ کس نسبت به آزار و اذیتی که می</w:t>
      </w:r>
      <w:r w:rsidRPr="008C1935">
        <w:rPr>
          <w:rStyle w:val="Chare"/>
          <w:rFonts w:hint="cs"/>
          <w:spacing w:val="-2"/>
          <w:rtl/>
        </w:rPr>
        <w:softHyphen/>
        <w:t>شنود، از خداوند صبورتر نیست؛ چرا که به وی فرزند نسبت می</w:t>
      </w:r>
      <w:r w:rsidRPr="008C1935">
        <w:rPr>
          <w:rStyle w:val="Chare"/>
          <w:rFonts w:hint="cs"/>
          <w:spacing w:val="-2"/>
          <w:rtl/>
        </w:rPr>
        <w:softHyphen/>
        <w:t>دهند ولی بازهم وی بندگانش را عافیت و رزق می</w:t>
      </w:r>
      <w:r w:rsidRPr="008C1935">
        <w:rPr>
          <w:rStyle w:val="Chare"/>
          <w:rFonts w:hint="cs"/>
          <w:spacing w:val="-2"/>
          <w:rtl/>
        </w:rPr>
        <w:softHyphen/>
        <w:t>دهد</w:t>
      </w:r>
      <w:r w:rsidR="006F239A" w:rsidRPr="008C1935">
        <w:rPr>
          <w:rStyle w:val="Chare"/>
          <w:rFonts w:ascii="Traditional Arabic" w:hAnsi="Traditional Arabic" w:cs="Traditional Arabic"/>
          <w:spacing w:val="-2"/>
          <w:rtl/>
        </w:rPr>
        <w:t>»</w:t>
      </w:r>
      <w:r w:rsidR="00511FF7" w:rsidRPr="008C1935">
        <w:rPr>
          <w:rStyle w:val="Char4"/>
          <w:rFonts w:hint="cs"/>
          <w:spacing w:val="-2"/>
          <w:rtl/>
        </w:rPr>
        <w:t>.</w:t>
      </w:r>
    </w:p>
    <w:p w:rsidR="00C719F6" w:rsidRPr="006E3762" w:rsidRDefault="00C719F6" w:rsidP="006E3762">
      <w:pPr>
        <w:ind w:firstLine="284"/>
        <w:jc w:val="both"/>
        <w:rPr>
          <w:rStyle w:val="Char4"/>
          <w:rtl/>
        </w:rPr>
      </w:pPr>
      <w:r w:rsidRPr="006E3762">
        <w:rPr>
          <w:rStyle w:val="Char4"/>
          <w:rFonts w:hint="cs"/>
          <w:rtl/>
        </w:rPr>
        <w:t>صبر به معنای در تنگنا قرار گرفتن است. صبر و حِلم روابط تنگاتنگی با هم دارند. انسان و جن دو موجودِ مُختار خداوند موظّف به بندگی می</w:t>
      </w:r>
      <w:r w:rsidRPr="006E3762">
        <w:rPr>
          <w:rStyle w:val="Char4"/>
          <w:rFonts w:hint="cs"/>
          <w:rtl/>
        </w:rPr>
        <w:softHyphen/>
        <w:t>باشند ولی بسیاری از آنها کج‌روی کرده و در گناه و معصیت غوطه</w:t>
      </w:r>
      <w:r w:rsidRPr="006E3762">
        <w:rPr>
          <w:rStyle w:val="Char4"/>
          <w:rFonts w:hint="cs"/>
          <w:rtl/>
        </w:rPr>
        <w:softHyphen/>
        <w:t>ور می</w:t>
      </w:r>
      <w:r w:rsidRPr="006E3762">
        <w:rPr>
          <w:rStyle w:val="Char4"/>
          <w:rFonts w:hint="cs"/>
          <w:rtl/>
        </w:rPr>
        <w:softHyphen/>
        <w:t xml:space="preserve">شوند در این حال گویی خداوند با کوهی </w:t>
      </w:r>
      <w:r w:rsidR="006F239A" w:rsidRPr="006E3762">
        <w:rPr>
          <w:rStyle w:val="Char4"/>
          <w:rFonts w:hint="cs"/>
          <w:rtl/>
        </w:rPr>
        <w:t>-</w:t>
      </w:r>
      <w:r w:rsidRPr="006E3762">
        <w:rPr>
          <w:rStyle w:val="Char4"/>
          <w:rFonts w:hint="cs"/>
          <w:rtl/>
        </w:rPr>
        <w:t>به اصطلاح- از مشکلات و وضعیت نامطلوب قرار گرفته است. حال اگر وی صبور نباشد با قدرت و هیبتی که دارد بلافاصله بندگانِ تبهکار و گنهکارش را از بین می</w:t>
      </w:r>
      <w:r w:rsidRPr="006E3762">
        <w:rPr>
          <w:rStyle w:val="Char4"/>
          <w:rFonts w:hint="cs"/>
          <w:rtl/>
        </w:rPr>
        <w:softHyphen/>
        <w:t>برد ولی صبر و شکیبایی وی باعث شده که تا آخرین لحظات ممکن که اتمام حجّت بر آنها شده و دیگر امیدی به هدایت آنها نمانده، به آنها فرصت داده شود.</w:t>
      </w:r>
    </w:p>
    <w:p w:rsidR="00C719F6" w:rsidRPr="006E3762" w:rsidRDefault="00C719F6" w:rsidP="008C1935">
      <w:pPr>
        <w:widowControl w:val="0"/>
        <w:spacing w:line="235" w:lineRule="auto"/>
        <w:ind w:firstLine="284"/>
        <w:jc w:val="both"/>
        <w:rPr>
          <w:rStyle w:val="Char4"/>
          <w:rtl/>
        </w:rPr>
      </w:pPr>
      <w:r w:rsidRPr="006E3762">
        <w:rPr>
          <w:rStyle w:val="Char4"/>
          <w:rFonts w:hint="cs"/>
          <w:rtl/>
        </w:rPr>
        <w:t>مؤمن بر عبادت خداوند</w:t>
      </w:r>
      <w:r w:rsidR="00CC1B3D" w:rsidRPr="006E3762">
        <w:rPr>
          <w:rStyle w:val="Char4"/>
          <w:rFonts w:cs="CTraditional Arabic" w:hint="cs"/>
          <w:rtl/>
        </w:rPr>
        <w:t>أ</w:t>
      </w:r>
      <w:r w:rsidRPr="006E3762">
        <w:rPr>
          <w:rStyle w:val="Char4"/>
          <w:rFonts w:hint="cs"/>
          <w:rtl/>
        </w:rPr>
        <w:t>، بر گناه نکردن و بر امتحان</w:t>
      </w:r>
      <w:r w:rsidRPr="006E3762">
        <w:rPr>
          <w:rStyle w:val="Char4"/>
          <w:rFonts w:hint="cs"/>
          <w:rtl/>
        </w:rPr>
        <w:softHyphen/>
        <w:t>های خداوند</w:t>
      </w:r>
      <w:r w:rsidR="00CC1B3D" w:rsidRPr="006E3762">
        <w:rPr>
          <w:rStyle w:val="Char4"/>
          <w:rFonts w:cs="CTraditional Arabic" w:hint="cs"/>
          <w:rtl/>
        </w:rPr>
        <w:t>أ</w:t>
      </w:r>
      <w:r w:rsidRPr="006E3762">
        <w:rPr>
          <w:rStyle w:val="Char4"/>
          <w:rFonts w:hint="cs"/>
          <w:rtl/>
        </w:rPr>
        <w:t xml:space="preserve"> صبر پیشه می</w:t>
      </w:r>
      <w:r w:rsidRPr="006E3762">
        <w:rPr>
          <w:rStyle w:val="Char4"/>
          <w:rFonts w:hint="cs"/>
          <w:rtl/>
        </w:rPr>
        <w:softHyphen/>
        <w:t>کند و در این راستا با توفیق خداوند و بخاطر محبّت و تقرّبش به خداوند صبر دارد. صبر باعث می</w:t>
      </w:r>
      <w:r w:rsidRPr="006E3762">
        <w:rPr>
          <w:rStyle w:val="Char4"/>
          <w:rFonts w:hint="cs"/>
          <w:rtl/>
        </w:rPr>
        <w:softHyphen/>
        <w:t>شود که زبان به شکایت و جزع و فزع باز نشود و دل آشفته و پریشان نگردد و عقل راه راست را گم نکند و انسان در بلا و مشکلات با نهایت ادب با خدا و خلقِ خدا برخورد کند. صبر کلیدی است که محبّت انسان را به خداوند شدید می</w:t>
      </w:r>
      <w:r w:rsidRPr="006E3762">
        <w:rPr>
          <w:rStyle w:val="Char4"/>
          <w:rFonts w:hint="cs"/>
          <w:rtl/>
        </w:rPr>
        <w:softHyphen/>
        <w:t xml:space="preserve">کند و </w:t>
      </w:r>
      <w:r w:rsidRPr="006E3762">
        <w:rPr>
          <w:rStyle w:val="Char4"/>
          <w:rtl/>
        </w:rPr>
        <w:t>الطاف و رحمت و احسان و مغفرت</w:t>
      </w:r>
      <w:r w:rsidRPr="006E3762">
        <w:rPr>
          <w:rStyle w:val="Char4"/>
          <w:rFonts w:hint="cs"/>
          <w:rtl/>
        </w:rPr>
        <w:t xml:space="preserve"> خداوند را به انسان هدیه می</w:t>
      </w:r>
      <w:r w:rsidRPr="006E3762">
        <w:rPr>
          <w:rStyle w:val="Char4"/>
          <w:rFonts w:hint="cs"/>
          <w:rtl/>
        </w:rPr>
        <w:softHyphen/>
        <w:t>دهد و وی را بر کتاب و سنّت ثابت و استوار نگه</w:t>
      </w:r>
      <w:r w:rsidRPr="006E3762">
        <w:rPr>
          <w:rStyle w:val="Char4"/>
          <w:rFonts w:hint="cs"/>
          <w:rtl/>
        </w:rPr>
        <w:softHyphen/>
        <w:t xml:space="preserve"> می</w:t>
      </w:r>
      <w:r w:rsidRPr="006E3762">
        <w:rPr>
          <w:rStyle w:val="Char4"/>
          <w:rFonts w:hint="cs"/>
          <w:rtl/>
        </w:rPr>
        <w:softHyphen/>
        <w:t>دارد.</w:t>
      </w:r>
    </w:p>
    <w:p w:rsidR="002925F9" w:rsidRPr="008C1935" w:rsidRDefault="00C719F6" w:rsidP="008C1935">
      <w:pPr>
        <w:pStyle w:val="a4"/>
        <w:spacing w:line="216" w:lineRule="auto"/>
        <w:jc w:val="center"/>
        <w:rPr>
          <w:rtl/>
        </w:rPr>
      </w:pPr>
      <w:r w:rsidRPr="008C1935">
        <w:rPr>
          <w:rtl/>
        </w:rPr>
        <w:t>و آخِرُ</w:t>
      </w:r>
      <w:r w:rsidR="008C1935">
        <w:rPr>
          <w:rtl/>
        </w:rPr>
        <w:t xml:space="preserve"> دَعْوَانا أَنِ الْحَمْدُ لِلّه</w:t>
      </w:r>
      <w:r w:rsidRPr="008C1935">
        <w:rPr>
          <w:rtl/>
        </w:rPr>
        <w:t xml:space="preserve"> رَبِّ الْعَال</w:t>
      </w:r>
      <w:r w:rsidR="008C1935">
        <w:rPr>
          <w:rFonts w:hint="cs"/>
          <w:rtl/>
        </w:rPr>
        <w:t>ـ</w:t>
      </w:r>
      <w:r w:rsidRPr="008C1935">
        <w:rPr>
          <w:rtl/>
        </w:rPr>
        <w:t>َمِ</w:t>
      </w:r>
      <w:r w:rsidR="004565B2" w:rsidRPr="008C1935">
        <w:rPr>
          <w:rtl/>
        </w:rPr>
        <w:t>ی</w:t>
      </w:r>
      <w:r w:rsidRPr="008C1935">
        <w:rPr>
          <w:rtl/>
        </w:rPr>
        <w:t>نَ</w:t>
      </w:r>
    </w:p>
    <w:sectPr w:rsidR="002925F9" w:rsidRPr="008C1935" w:rsidSect="006711AD">
      <w:headerReference w:type="default" r:id="rId21"/>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B8" w:rsidRDefault="00B55CB8">
      <w:r>
        <w:separator/>
      </w:r>
    </w:p>
  </w:endnote>
  <w:endnote w:type="continuationSeparator" w:id="0">
    <w:p w:rsidR="00B55CB8" w:rsidRDefault="00B5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HQPB2">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Yakout">
    <w:altName w:val="Nafees Web Naskh"/>
    <w:charset w:val="00"/>
    <w:family w:val="auto"/>
    <w:pitch w:val="variable"/>
    <w:sig w:usb0="00000000" w:usb1="00000000" w:usb2="00000000" w:usb3="00000000" w:csb0="00000041" w:csb1="00000000"/>
  </w:font>
  <w:font w:name="IRZar">
    <w:altName w:val="Nafees Web Naskh"/>
    <w:charset w:val="00"/>
    <w:family w:val="auto"/>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altName w:val="Nafees Web Naskh"/>
    <w:charset w:val="00"/>
    <w:family w:val="auto"/>
    <w:pitch w:val="variable"/>
    <w:sig w:usb0="00000000"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altName w:val="Jameel Noori Nastaleeq"/>
    <w:charset w:val="00"/>
    <w:family w:val="auto"/>
    <w:pitch w:val="variable"/>
    <w:sig w:usb0="00000000" w:usb1="00000000" w:usb2="00000000" w:usb3="00000000" w:csb0="00000041" w:csb1="00000000"/>
  </w:font>
  <w:font w:name="IRNazanin">
    <w:altName w:val="Nafees Web Naskh"/>
    <w:charset w:val="00"/>
    <w:family w:val="auto"/>
    <w:pitch w:val="variable"/>
    <w:sig w:usb0="00000000"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IRTitr">
    <w:altName w:val="Nafees Web Naskh"/>
    <w:charset w:val="00"/>
    <w:family w:val="auto"/>
    <w:pitch w:val="variable"/>
    <w:sig w:usb0="00000000"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altName w:val="Nafees Web Naskh"/>
    <w:charset w:val="00"/>
    <w:family w:val="auto"/>
    <w:pitch w:val="variable"/>
    <w:sig w:usb0="00000000"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Homa">
    <w:panose1 w:val="01000500000000000000"/>
    <w:charset w:val="B2"/>
    <w:family w:val="auto"/>
    <w:pitch w:val="variable"/>
    <w:sig w:usb0="80002003" w:usb1="80002042"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B8" w:rsidRDefault="00B55CB8">
      <w:r>
        <w:separator/>
      </w:r>
    </w:p>
  </w:footnote>
  <w:footnote w:type="continuationSeparator" w:id="0">
    <w:p w:rsidR="00B55CB8" w:rsidRDefault="00B55CB8">
      <w:r>
        <w:continuationSeparator/>
      </w:r>
    </w:p>
  </w:footnote>
  <w:footnote w:id="1">
    <w:p w:rsidR="006711AD" w:rsidRPr="006F239A" w:rsidRDefault="006711AD" w:rsidP="00FC7450">
      <w:pPr>
        <w:pStyle w:val="ad"/>
      </w:pPr>
      <w:r w:rsidRPr="006F239A">
        <w:footnoteRef/>
      </w:r>
      <w:r w:rsidRPr="006F239A">
        <w:rPr>
          <w:rFonts w:hint="cs"/>
          <w:rtl/>
        </w:rPr>
        <w:t>- در دعاهای قرآنی به دعاهای کفار و مشرکین در جهنم اشاره نشده است؛ زیرا هدف اصلی بیان دعاهایی بوده که انسان مسلمان با خواندن آنها در این سرای فانی به مناجات و تقرّب به یزدان سبحان</w:t>
      </w:r>
      <w:r w:rsidRPr="006F239A">
        <w:rPr>
          <w:rFonts w:cs="CTraditional Arabic" w:hint="cs"/>
          <w:rtl/>
        </w:rPr>
        <w:t>أ</w:t>
      </w:r>
      <w:r w:rsidRPr="006F239A">
        <w:rPr>
          <w:rFonts w:hint="cs"/>
          <w:rtl/>
        </w:rPr>
        <w:t xml:space="preserve"> بپردازد.</w:t>
      </w:r>
    </w:p>
  </w:footnote>
  <w:footnote w:id="2">
    <w:p w:rsidR="006711AD" w:rsidRPr="006F239A" w:rsidRDefault="006711AD" w:rsidP="0071716B">
      <w:pPr>
        <w:pStyle w:val="ad"/>
        <w:rPr>
          <w:rStyle w:val="FootnoteReference"/>
          <w:vertAlign w:val="baseline"/>
          <w:rtl/>
        </w:rPr>
      </w:pPr>
      <w:r w:rsidRPr="006F239A">
        <w:footnoteRef/>
      </w:r>
      <w:r w:rsidRPr="006F239A">
        <w:rPr>
          <w:rFonts w:hint="cs"/>
          <w:rtl/>
        </w:rPr>
        <w:t>- جهت اختصار مفید کتاب سعی گردیده اسناد احادیث به صورت مختصر و مفید بیان گردند و تمامی راویان و جهت</w:t>
      </w:r>
      <w:r w:rsidRPr="006F239A">
        <w:rPr>
          <w:rFonts w:hint="cs"/>
          <w:rtl/>
        </w:rPr>
        <w:softHyphen/>
        <w:t>های روایتِ حدیث به طور دقیق مورد بررسی قرار گرفته، تا اطمینان به صحّت آن</w:t>
      </w:r>
      <w:r w:rsidRPr="006F239A">
        <w:rPr>
          <w:rFonts w:hint="cs"/>
          <w:rtl/>
        </w:rPr>
        <w:softHyphen/>
        <w:t>ها در نهایت خود قرار گیرد. به گونه</w:t>
      </w:r>
      <w:r w:rsidRPr="006F239A">
        <w:rPr>
          <w:rFonts w:hint="cs"/>
          <w:rtl/>
        </w:rPr>
        <w:softHyphen/>
        <w:t>ای که تمامی احادیث این کتاب صحیح و یا حَسَن می</w:t>
      </w:r>
      <w:r w:rsidRPr="006F239A">
        <w:rPr>
          <w:rFonts w:hint="cs"/>
          <w:rtl/>
        </w:rPr>
        <w:softHyphen/>
        <w:t>باشند.</w:t>
      </w:r>
    </w:p>
  </w:footnote>
  <w:footnote w:id="3">
    <w:p w:rsidR="006711AD" w:rsidRDefault="006711AD" w:rsidP="0071716B">
      <w:pPr>
        <w:pStyle w:val="ad"/>
        <w:rPr>
          <w:rtl/>
        </w:rPr>
      </w:pPr>
      <w:r w:rsidRPr="006F239A">
        <w:footnoteRef/>
      </w:r>
      <w:r w:rsidRPr="006F239A">
        <w:rPr>
          <w:rFonts w:hint="cs"/>
          <w:rtl/>
        </w:rPr>
        <w:t>- صفات خداوند مدلول اسماء وی می</w:t>
      </w:r>
      <w:r w:rsidRPr="006F239A">
        <w:rPr>
          <w:rFonts w:hint="cs"/>
          <w:rtl/>
        </w:rPr>
        <w:softHyphen/>
        <w:t>باشند و همه آنها نیز حُسنی و در اوج کمال هستند؛ چون منبع و سرچشمه آنها یعنی؛ نام</w:t>
      </w:r>
      <w:r w:rsidRPr="006F239A">
        <w:rPr>
          <w:rFonts w:hint="cs"/>
          <w:rtl/>
        </w:rPr>
        <w:softHyphen/>
        <w:t>هایش، حُسنی می</w:t>
      </w:r>
      <w:r w:rsidRPr="006F239A">
        <w:rPr>
          <w:rFonts w:hint="cs"/>
          <w:rtl/>
        </w:rPr>
        <w:softHyphen/>
        <w:t>باشند. مثلاً: صفت رحمت مدلول رحمان و رحیم و أرحم الراحمین و یا صفت مُلک مدلول مَلِک و مالِکَ المُلک و... هستند.</w:t>
      </w:r>
    </w:p>
    <w:p w:rsidR="006711AD" w:rsidRDefault="006711AD" w:rsidP="006F239A">
      <w:pPr>
        <w:pStyle w:val="ad"/>
        <w:rPr>
          <w:rtl/>
        </w:rPr>
      </w:pPr>
      <w:r>
        <w:rPr>
          <w:rFonts w:hint="cs"/>
          <w:rtl/>
        </w:rPr>
        <w:tab/>
      </w:r>
      <w:r w:rsidRPr="006F239A">
        <w:rPr>
          <w:rFonts w:hint="cs"/>
          <w:rtl/>
        </w:rPr>
        <w:t>دایره صفات خداوند از اسماء وی وسیعتر می</w:t>
      </w:r>
      <w:r w:rsidRPr="006F239A">
        <w:rPr>
          <w:rFonts w:hint="cs"/>
          <w:rtl/>
        </w:rPr>
        <w:softHyphen/>
        <w:t>باشد. خداوند</w:t>
      </w:r>
      <w:r w:rsidRPr="006F239A">
        <w:rPr>
          <w:rFonts w:cs="CTraditional Arabic" w:hint="cs"/>
          <w:rtl/>
        </w:rPr>
        <w:t>أ</w:t>
      </w:r>
      <w:r w:rsidRPr="006F239A">
        <w:rPr>
          <w:rFonts w:hint="cs"/>
          <w:rtl/>
        </w:rPr>
        <w:t xml:space="preserve"> در صفات ثبوتیه برخی از صفات را در قرآن و سنّت برای خود ثابت نموده است مانند: حیات، قدرت، استواء بر عرش و... و در صفات سلبیّه برخی صفات را در قرآن و سنّت از خود سلب نموده است مانند: خواب، فراموشی، جهل و... که همه این صفات توقیفی بوده و در پرتو شریعت شناخته می</w:t>
      </w:r>
      <w:r w:rsidRPr="006F239A">
        <w:rPr>
          <w:rFonts w:hint="cs"/>
          <w:rtl/>
        </w:rPr>
        <w:softHyphen/>
        <w:t>شوند. در شناخت صفات وی نباید تمثیل یعنی؛ شباهت</w:t>
      </w:r>
      <w:r w:rsidRPr="006F239A">
        <w:rPr>
          <w:rFonts w:hint="cs"/>
          <w:rtl/>
        </w:rPr>
        <w:softHyphen/>
        <w:t>سازی با صفات دیگر مخلوقات و تکییف یعنی؛ کیفیّت</w:t>
      </w:r>
      <w:r w:rsidRPr="006F239A">
        <w:rPr>
          <w:rFonts w:hint="cs"/>
          <w:rtl/>
        </w:rPr>
        <w:softHyphen/>
        <w:t>گذاری برای صفات خداوند انجام گیرد و یا آنها را از خداوند سلب کرد و یا گفته شود که معنا و مفهوم آنها برای ما مجهول بوده و هیچ راهی برای شناخت آنها وجود ندارد.</w:t>
      </w:r>
    </w:p>
    <w:p w:rsidR="006711AD" w:rsidRPr="006F239A" w:rsidRDefault="006711AD" w:rsidP="006F239A">
      <w:pPr>
        <w:pStyle w:val="ad"/>
        <w:rPr>
          <w:rStyle w:val="FootnoteReference"/>
          <w:vertAlign w:val="baseline"/>
          <w:rtl/>
        </w:rPr>
      </w:pPr>
      <w:r>
        <w:rPr>
          <w:rFonts w:hint="cs"/>
          <w:rtl/>
        </w:rPr>
        <w:tab/>
      </w:r>
      <w:r w:rsidRPr="006F239A">
        <w:rPr>
          <w:rFonts w:hint="cs"/>
          <w:rtl/>
        </w:rPr>
        <w:t>لازم به ذکر است که برخی از علما تعدادی از صفات خداوند</w:t>
      </w:r>
      <w:r w:rsidRPr="006F239A">
        <w:rPr>
          <w:rFonts w:cs="CTraditional Arabic" w:hint="cs"/>
          <w:rtl/>
        </w:rPr>
        <w:t>أ</w:t>
      </w:r>
      <w:r w:rsidRPr="006F239A">
        <w:rPr>
          <w:rFonts w:hint="cs"/>
          <w:rtl/>
        </w:rPr>
        <w:t xml:space="preserve"> را به عنوان اسماء الله</w:t>
      </w:r>
      <w:r w:rsidRPr="006F239A">
        <w:rPr>
          <w:rFonts w:cs="CTraditional Arabic" w:hint="cs"/>
          <w:rtl/>
        </w:rPr>
        <w:t>أ</w:t>
      </w:r>
      <w:r w:rsidRPr="006F239A">
        <w:rPr>
          <w:rFonts w:hint="cs"/>
          <w:rtl/>
        </w:rPr>
        <w:t xml:space="preserve"> برشُمرده</w:t>
      </w:r>
      <w:r w:rsidRPr="006F239A">
        <w:rPr>
          <w:rFonts w:hint="cs"/>
          <w:rtl/>
        </w:rPr>
        <w:softHyphen/>
        <w:t>اند كه می</w:t>
      </w:r>
      <w:r w:rsidRPr="006F239A">
        <w:rPr>
          <w:rFonts w:hint="cs"/>
          <w:rtl/>
        </w:rPr>
        <w:softHyphen/>
        <w:t>توان بخاطر رفع این مشكل، نام این قسمت اسماء و صفات الله</w:t>
      </w:r>
      <w:r w:rsidRPr="006F239A">
        <w:rPr>
          <w:rFonts w:cs="CTraditional Arabic" w:hint="cs"/>
          <w:rtl/>
        </w:rPr>
        <w:t>أ</w:t>
      </w:r>
      <w:r w:rsidRPr="006F239A">
        <w:rPr>
          <w:rFonts w:hint="cs"/>
          <w:rtl/>
        </w:rPr>
        <w:t xml:space="preserve"> گذاشت تا شامل هر دو شده و مانع از تناقض گردد و هیچ خلافی در آنها وجود ندارد و برای بیان آنها از منهج جمهور علما تبعیّت شده است.</w:t>
      </w:r>
    </w:p>
  </w:footnote>
  <w:footnote w:id="4">
    <w:p w:rsidR="006711AD" w:rsidRDefault="006711AD" w:rsidP="0071716B">
      <w:pPr>
        <w:pStyle w:val="ad"/>
        <w:rPr>
          <w:rtl/>
        </w:rPr>
      </w:pPr>
      <w:r w:rsidRPr="006F239A">
        <w:footnoteRef/>
      </w:r>
      <w:r w:rsidRPr="006F239A">
        <w:rPr>
          <w:rtl/>
        </w:rPr>
        <w:t>- نک</w:t>
      </w:r>
      <w:r w:rsidRPr="006F239A">
        <w:rPr>
          <w:rStyle w:val="FootnoteReference"/>
          <w:vertAlign w:val="baseline"/>
          <w:rtl/>
        </w:rPr>
        <w:t>: ت</w:t>
      </w:r>
      <w:r w:rsidRPr="006F239A">
        <w:rPr>
          <w:rtl/>
        </w:rPr>
        <w:t>فسیر ابن کثیر، 1/136-156.</w:t>
      </w:r>
    </w:p>
    <w:p w:rsidR="006711AD" w:rsidRPr="006F239A" w:rsidRDefault="006711AD" w:rsidP="006F239A">
      <w:pPr>
        <w:pStyle w:val="ad"/>
        <w:rPr>
          <w:rStyle w:val="FootnoteReference"/>
          <w:vertAlign w:val="baseline"/>
          <w:rtl/>
        </w:rPr>
      </w:pPr>
      <w:r>
        <w:rPr>
          <w:rFonts w:hint="cs"/>
          <w:rtl/>
        </w:rPr>
        <w:tab/>
      </w:r>
      <w:r w:rsidRPr="006F239A">
        <w:rPr>
          <w:rtl/>
        </w:rPr>
        <w:t>در زمینه تفاسیر</w:t>
      </w:r>
      <w:r w:rsidRPr="006F239A">
        <w:rPr>
          <w:rFonts w:hint="cs"/>
          <w:rtl/>
        </w:rPr>
        <w:t xml:space="preserve"> و کتب حدیثی و دیگر کتاب</w:t>
      </w:r>
      <w:r w:rsidRPr="006F239A">
        <w:rPr>
          <w:rFonts w:hint="eastAsia"/>
          <w:rtl/>
        </w:rPr>
        <w:t>‌</w:t>
      </w:r>
      <w:r w:rsidRPr="006F239A">
        <w:rPr>
          <w:rFonts w:hint="cs"/>
          <w:rtl/>
        </w:rPr>
        <w:t>هایی</w:t>
      </w:r>
      <w:r w:rsidRPr="006F239A">
        <w:rPr>
          <w:rtl/>
        </w:rPr>
        <w:t xml:space="preserve"> که مورد ارجاع قرار گرفته</w:t>
      </w:r>
      <w:r w:rsidRPr="006F239A">
        <w:rPr>
          <w:szCs w:val="20"/>
        </w:rPr>
        <w:softHyphen/>
      </w:r>
      <w:r w:rsidRPr="006F239A">
        <w:rPr>
          <w:rtl/>
        </w:rPr>
        <w:t>اند لازم به ذکر است که همه آنها از نرم</w:t>
      </w:r>
      <w:r w:rsidRPr="006F239A">
        <w:rPr>
          <w:rtl/>
        </w:rPr>
        <w:softHyphen/>
        <w:t>افزار المکتبة الشاملة نسخه 14/3 می</w:t>
      </w:r>
      <w:r w:rsidRPr="006F239A">
        <w:rPr>
          <w:rtl/>
        </w:rPr>
        <w:softHyphen/>
        <w:t xml:space="preserve">باشند. </w:t>
      </w:r>
      <w:r w:rsidRPr="006F239A">
        <w:rPr>
          <w:rFonts w:hint="cs"/>
          <w:rtl/>
        </w:rPr>
        <w:t xml:space="preserve">و نیز </w:t>
      </w:r>
      <w:r w:rsidRPr="006F239A">
        <w:rPr>
          <w:rtl/>
        </w:rPr>
        <w:t>ترجمه آیات از تفسیر نور اثر دکتر مصطفی خرّم</w:t>
      </w:r>
      <w:r w:rsidRPr="006F239A">
        <w:rPr>
          <w:rtl/>
        </w:rPr>
        <w:softHyphen/>
        <w:t xml:space="preserve">دل </w:t>
      </w:r>
      <w:r w:rsidRPr="006F239A">
        <w:rPr>
          <w:rFonts w:hint="cs"/>
          <w:rtl/>
        </w:rPr>
        <w:t>ب</w:t>
      </w:r>
      <w:r w:rsidRPr="006F239A">
        <w:rPr>
          <w:rtl/>
        </w:rPr>
        <w:t>ا اختصار و تغییر و توضیح می</w:t>
      </w:r>
      <w:r w:rsidRPr="006F239A">
        <w:rPr>
          <w:rtl/>
        </w:rPr>
        <w:softHyphen/>
        <w:t>باشد.</w:t>
      </w:r>
    </w:p>
  </w:footnote>
  <w:footnote w:id="5">
    <w:p w:rsidR="006711AD" w:rsidRDefault="006711AD" w:rsidP="00592769">
      <w:pPr>
        <w:pStyle w:val="ad"/>
        <w:rPr>
          <w:rtl/>
        </w:rPr>
      </w:pPr>
      <w:r w:rsidRPr="006F239A">
        <w:footnoteRef/>
      </w:r>
      <w:r w:rsidRPr="006F239A">
        <w:rPr>
          <w:rtl/>
        </w:rPr>
        <w:t xml:space="preserve">- </w:t>
      </w:r>
      <w:r w:rsidRPr="006F239A">
        <w:rPr>
          <w:rFonts w:hint="cs"/>
          <w:rtl/>
        </w:rPr>
        <w:t>در حدیث قدسی آمده هرگاه بنده این دعا را بخواند، خداوند می</w:t>
      </w:r>
      <w:r w:rsidRPr="006F239A">
        <w:rPr>
          <w:rFonts w:hint="cs"/>
          <w:rtl/>
        </w:rPr>
        <w:softHyphen/>
        <w:t xml:space="preserve">فرمایند: </w:t>
      </w:r>
      <w:r>
        <w:rPr>
          <w:rStyle w:val="Charb"/>
          <w:rFonts w:ascii="Traditional Arabic" w:hAnsi="Traditional Arabic" w:cs="Traditional Arabic"/>
          <w:rtl/>
        </w:rPr>
        <w:t>«</w:t>
      </w:r>
      <w:r w:rsidRPr="006F239A">
        <w:rPr>
          <w:rStyle w:val="Charb"/>
          <w:rFonts w:hint="cs"/>
          <w:rtl/>
        </w:rPr>
        <w:t>...</w:t>
      </w:r>
      <w:r w:rsidRPr="006F239A">
        <w:rPr>
          <w:rStyle w:val="Charb"/>
          <w:rtl/>
        </w:rPr>
        <w:t>هَذَا لِعَبْدِی وَلِعَبْدِی مَا سَأَلَ</w:t>
      </w:r>
      <w:r>
        <w:rPr>
          <w:rStyle w:val="Charb"/>
          <w:rFonts w:ascii="Traditional Arabic" w:hAnsi="Traditional Arabic" w:cs="Traditional Arabic"/>
          <w:rtl/>
        </w:rPr>
        <w:t>»</w:t>
      </w:r>
      <w:r w:rsidRPr="006F239A">
        <w:rPr>
          <w:rFonts w:hint="cs"/>
          <w:rtl/>
        </w:rPr>
        <w:t xml:space="preserve"> </w:t>
      </w:r>
      <w:r>
        <w:rPr>
          <w:rStyle w:val="Charf5"/>
          <w:rFonts w:ascii="Traditional Arabic" w:hAnsi="Traditional Arabic" w:cs="Traditional Arabic"/>
          <w:rtl/>
        </w:rPr>
        <w:t>«</w:t>
      </w:r>
      <w:r w:rsidRPr="00592769">
        <w:rPr>
          <w:rStyle w:val="Charf5"/>
          <w:rFonts w:hint="cs"/>
          <w:rtl/>
        </w:rPr>
        <w:t>این میان من و بنده بود و هر آنچه را که بنده</w:t>
      </w:r>
      <w:r w:rsidRPr="00592769">
        <w:rPr>
          <w:rStyle w:val="Charf5"/>
          <w:rFonts w:hint="cs"/>
          <w:rtl/>
        </w:rPr>
        <w:softHyphen/>
        <w:t>ام خواستار باشد از آنِ اوست</w:t>
      </w:r>
      <w:r>
        <w:rPr>
          <w:rStyle w:val="Charf5"/>
          <w:rFonts w:ascii="Traditional Arabic" w:hAnsi="Traditional Arabic" w:cs="Traditional Arabic"/>
          <w:rtl/>
        </w:rPr>
        <w:t>»</w:t>
      </w:r>
      <w:r>
        <w:rPr>
          <w:rFonts w:hint="cs"/>
          <w:rtl/>
        </w:rPr>
        <w:t>.</w:t>
      </w:r>
      <w:r w:rsidRPr="006F239A">
        <w:rPr>
          <w:rFonts w:hint="cs"/>
          <w:rtl/>
        </w:rPr>
        <w:t xml:space="preserve"> </w:t>
      </w:r>
    </w:p>
    <w:p w:rsidR="006711AD" w:rsidRPr="006F239A" w:rsidRDefault="006711AD" w:rsidP="006F239A">
      <w:pPr>
        <w:pStyle w:val="ad"/>
        <w:rPr>
          <w:rStyle w:val="FootnoteReference"/>
          <w:vertAlign w:val="baseline"/>
          <w:rtl/>
        </w:rPr>
      </w:pPr>
      <w:r>
        <w:rPr>
          <w:rFonts w:hint="cs"/>
          <w:rtl/>
        </w:rPr>
        <w:tab/>
      </w:r>
      <w:r w:rsidRPr="006F239A">
        <w:rPr>
          <w:rFonts w:hint="cs"/>
          <w:rtl/>
        </w:rPr>
        <w:t>(صحیح): مسلم (ش904-907) / ابوداود (ش821) / ترمذی (ش2953).</w:t>
      </w:r>
    </w:p>
  </w:footnote>
  <w:footnote w:id="6">
    <w:p w:rsidR="006711AD" w:rsidRPr="006F239A" w:rsidRDefault="006711AD" w:rsidP="006F239A">
      <w:pPr>
        <w:pStyle w:val="ad"/>
        <w:rPr>
          <w:rStyle w:val="FootnoteReference"/>
          <w:vertAlign w:val="baseline"/>
          <w:rtl/>
        </w:rPr>
      </w:pPr>
      <w:r w:rsidRPr="006F239A">
        <w:rPr>
          <w:rStyle w:val="FootnoteReference"/>
          <w:vertAlign w:val="baseline"/>
        </w:rPr>
        <w:footnoteRef/>
      </w:r>
      <w:r w:rsidRPr="006F239A">
        <w:rPr>
          <w:rStyle w:val="FootnoteReference"/>
          <w:vertAlign w:val="baseline"/>
          <w:rtl/>
        </w:rPr>
        <w:t>- نک: ت</w:t>
      </w:r>
      <w:r w:rsidRPr="006F239A">
        <w:rPr>
          <w:rtl/>
        </w:rPr>
        <w:t>فسیر بغوی، 1/149.</w:t>
      </w:r>
    </w:p>
  </w:footnote>
  <w:footnote w:id="7">
    <w:p w:rsidR="006711AD" w:rsidRPr="006F239A" w:rsidRDefault="006711AD" w:rsidP="006F239A">
      <w:pPr>
        <w:pStyle w:val="ad"/>
        <w:rPr>
          <w:rStyle w:val="FootnoteReference"/>
          <w:vertAlign w:val="baseline"/>
          <w:rtl/>
        </w:rPr>
      </w:pPr>
      <w:r w:rsidRPr="006F239A">
        <w:rPr>
          <w:rStyle w:val="FootnoteReference"/>
          <w:vertAlign w:val="baseline"/>
        </w:rPr>
        <w:footnoteRef/>
      </w:r>
      <w:r w:rsidRPr="006F239A">
        <w:rPr>
          <w:rStyle w:val="FootnoteReference"/>
          <w:vertAlign w:val="baseline"/>
          <w:rtl/>
        </w:rPr>
        <w:t>- نک: ت</w:t>
      </w:r>
      <w:r w:rsidRPr="006F239A">
        <w:rPr>
          <w:rtl/>
        </w:rPr>
        <w:t>فسیر بغوی، 1/149-151.</w:t>
      </w:r>
    </w:p>
  </w:footnote>
  <w:footnote w:id="8">
    <w:p w:rsidR="006711AD" w:rsidRPr="006F239A" w:rsidRDefault="006711AD" w:rsidP="00BF453F">
      <w:pPr>
        <w:pStyle w:val="ad"/>
        <w:rPr>
          <w:rStyle w:val="FootnoteReference"/>
          <w:vertAlign w:val="baseline"/>
          <w:rtl/>
        </w:rPr>
      </w:pPr>
      <w:r w:rsidRPr="006F239A">
        <w:footnoteRef/>
      </w:r>
      <w:r w:rsidRPr="006F239A">
        <w:rPr>
          <w:rtl/>
        </w:rPr>
        <w:t>- خداوند در وصف گویندگان این دعا می</w:t>
      </w:r>
      <w:r w:rsidRPr="006F239A">
        <w:rPr>
          <w:rtl/>
        </w:rPr>
        <w:softHyphen/>
        <w:t xml:space="preserve">فرمایند: </w:t>
      </w:r>
      <w:r w:rsidRPr="006F239A">
        <w:rPr>
          <w:rStyle w:val="9Char"/>
          <w:rFonts w:cs="Traditional Arabic" w:hint="cs"/>
          <w:sz w:val="24"/>
          <w:szCs w:val="24"/>
          <w:rtl/>
        </w:rPr>
        <w:t>﴿</w:t>
      </w:r>
      <w:r w:rsidRPr="006F239A">
        <w:rPr>
          <w:rStyle w:val="Charf1"/>
          <w:rtl/>
        </w:rPr>
        <w:t>أُوْلَٰٓئِكَ عَلَيۡهِمۡ صَلَوَٰت</w:t>
      </w:r>
      <w:r w:rsidRPr="006F239A">
        <w:rPr>
          <w:rStyle w:val="Charf1"/>
          <w:rFonts w:hint="cs"/>
          <w:rtl/>
        </w:rPr>
        <w:t>ٞ</w:t>
      </w:r>
      <w:r w:rsidRPr="006F239A">
        <w:rPr>
          <w:rStyle w:val="Charf1"/>
          <w:rtl/>
        </w:rPr>
        <w:t xml:space="preserve"> </w:t>
      </w:r>
      <w:r w:rsidRPr="006F239A">
        <w:rPr>
          <w:rStyle w:val="Charf1"/>
          <w:rFonts w:hint="cs"/>
          <w:rtl/>
        </w:rPr>
        <w:t>مِّن</w:t>
      </w:r>
      <w:r w:rsidRPr="006F239A">
        <w:rPr>
          <w:rStyle w:val="Charf1"/>
          <w:rtl/>
        </w:rPr>
        <w:t xml:space="preserve"> </w:t>
      </w:r>
      <w:r w:rsidRPr="006F239A">
        <w:rPr>
          <w:rStyle w:val="Charf1"/>
          <w:rFonts w:hint="cs"/>
          <w:rtl/>
        </w:rPr>
        <w:t>رَّبِّهِمۡ</w:t>
      </w:r>
      <w:r w:rsidRPr="006F239A">
        <w:rPr>
          <w:rStyle w:val="Charf1"/>
          <w:rtl/>
        </w:rPr>
        <w:t xml:space="preserve"> </w:t>
      </w:r>
      <w:r w:rsidRPr="006F239A">
        <w:rPr>
          <w:rStyle w:val="Charf1"/>
          <w:rFonts w:hint="cs"/>
          <w:rtl/>
        </w:rPr>
        <w:t>وَرَحۡمَةٞۖ</w:t>
      </w:r>
      <w:r w:rsidRPr="006F239A">
        <w:rPr>
          <w:rStyle w:val="Charf1"/>
          <w:rtl/>
        </w:rPr>
        <w:t xml:space="preserve"> </w:t>
      </w:r>
      <w:r w:rsidRPr="006F239A">
        <w:rPr>
          <w:rStyle w:val="Charf1"/>
          <w:rFonts w:hint="cs"/>
          <w:rtl/>
        </w:rPr>
        <w:t>وَأُوْلَٰٓئِكَ</w:t>
      </w:r>
      <w:r w:rsidRPr="006F239A">
        <w:rPr>
          <w:rStyle w:val="Charf1"/>
          <w:rtl/>
        </w:rPr>
        <w:t xml:space="preserve"> </w:t>
      </w:r>
      <w:r w:rsidRPr="006F239A">
        <w:rPr>
          <w:rStyle w:val="Charf1"/>
          <w:rFonts w:hint="cs"/>
          <w:rtl/>
        </w:rPr>
        <w:t>هُمُ</w:t>
      </w:r>
      <w:r w:rsidRPr="006F239A">
        <w:rPr>
          <w:rStyle w:val="Charf1"/>
          <w:rtl/>
        </w:rPr>
        <w:t xml:space="preserve"> </w:t>
      </w:r>
      <w:r w:rsidRPr="006F239A">
        <w:rPr>
          <w:rStyle w:val="Charf1"/>
          <w:rFonts w:hint="cs"/>
          <w:rtl/>
        </w:rPr>
        <w:t>ٱ</w:t>
      </w:r>
      <w:r w:rsidRPr="006F239A">
        <w:rPr>
          <w:rStyle w:val="Charf1"/>
          <w:rFonts w:hint="eastAsia"/>
          <w:rtl/>
        </w:rPr>
        <w:t>لۡمُهۡتَدُونَ</w:t>
      </w:r>
      <w:r w:rsidRPr="006F239A">
        <w:rPr>
          <w:rStyle w:val="Charf1"/>
          <w:rtl/>
        </w:rPr>
        <w:t>١٥٧</w:t>
      </w:r>
      <w:r w:rsidRPr="006F239A">
        <w:rPr>
          <w:rStyle w:val="9Char"/>
          <w:rFonts w:cs="Traditional Arabic" w:hint="cs"/>
          <w:sz w:val="24"/>
          <w:szCs w:val="24"/>
          <w:rtl/>
        </w:rPr>
        <w:t>﴾</w:t>
      </w:r>
      <w:r w:rsidRPr="006F239A">
        <w:rPr>
          <w:rFonts w:ascii="Tahoma" w:hAnsi="Tahoma"/>
          <w:rtl/>
        </w:rPr>
        <w:t xml:space="preserve"> </w:t>
      </w:r>
      <w:r w:rsidRPr="00BF453F">
        <w:rPr>
          <w:rStyle w:val="Charf3"/>
          <w:sz w:val="20"/>
          <w:szCs w:val="20"/>
          <w:rtl/>
        </w:rPr>
        <w:t>[البقرة: 157]</w:t>
      </w:r>
      <w:r w:rsidRPr="006F239A">
        <w:rPr>
          <w:rFonts w:hint="cs"/>
          <w:rtl/>
        </w:rPr>
        <w:t>.</w:t>
      </w:r>
      <w:r w:rsidRPr="006F239A">
        <w:rPr>
          <w:rtl/>
        </w:rPr>
        <w:t xml:space="preserve"> </w:t>
      </w:r>
      <w:r>
        <w:rPr>
          <w:rStyle w:val="Charf2"/>
          <w:rFonts w:ascii="Traditional Arabic" w:hAnsi="Traditional Arabic" w:cs="Traditional Arabic"/>
          <w:rtl/>
        </w:rPr>
        <w:t>«</w:t>
      </w:r>
      <w:r w:rsidRPr="00BF453F">
        <w:rPr>
          <w:rStyle w:val="Charf2"/>
          <w:rtl/>
        </w:rPr>
        <w:t>‏آنان (همان بردباران با ایمانی هستند كه) الطاف و رحمت و احسان و مغفرت خدایشان شامل حال آنان می</w:t>
      </w:r>
      <w:r w:rsidRPr="00BF453F">
        <w:rPr>
          <w:rStyle w:val="Charf2"/>
          <w:rFonts w:hint="cs"/>
          <w:rtl/>
        </w:rPr>
        <w:t>‌</w:t>
      </w:r>
      <w:r w:rsidRPr="00BF453F">
        <w:rPr>
          <w:rStyle w:val="Charf2"/>
          <w:rtl/>
        </w:rPr>
        <w:t>گردد، و مسلّماً ایشان راه</w:t>
      </w:r>
      <w:r w:rsidRPr="00BF453F">
        <w:rPr>
          <w:rStyle w:val="Charf2"/>
          <w:rFonts w:hint="cs"/>
          <w:rtl/>
        </w:rPr>
        <w:t>‌</w:t>
      </w:r>
      <w:r w:rsidRPr="00BF453F">
        <w:rPr>
          <w:rStyle w:val="Charf2"/>
          <w:rtl/>
        </w:rPr>
        <w:t>یافتگان (به جاده</w:t>
      </w:r>
      <w:r w:rsidRPr="00BF453F">
        <w:rPr>
          <w:rStyle w:val="Charf2"/>
          <w:rFonts w:hint="cs"/>
          <w:rtl/>
        </w:rPr>
        <w:t>‌</w:t>
      </w:r>
      <w:r w:rsidRPr="00BF453F">
        <w:rPr>
          <w:rStyle w:val="Charf2"/>
          <w:rtl/>
        </w:rPr>
        <w:t>ی حق و حقیقت و طریق خیر و سعادت) هستند</w:t>
      </w:r>
      <w:r>
        <w:rPr>
          <w:rStyle w:val="Charf2"/>
          <w:rFonts w:ascii="Traditional Arabic" w:hAnsi="Traditional Arabic" w:cs="Traditional Arabic"/>
          <w:rtl/>
        </w:rPr>
        <w:t>»</w:t>
      </w:r>
      <w:r>
        <w:rPr>
          <w:rFonts w:hint="cs"/>
          <w:rtl/>
        </w:rPr>
        <w:t>.</w:t>
      </w:r>
    </w:p>
  </w:footnote>
  <w:footnote w:id="9">
    <w:p w:rsidR="006711AD" w:rsidRPr="006F239A" w:rsidRDefault="006711AD" w:rsidP="00BF453F">
      <w:pPr>
        <w:pStyle w:val="ad"/>
        <w:rPr>
          <w:rStyle w:val="FootnoteReference"/>
          <w:vertAlign w:val="baseline"/>
          <w:rtl/>
        </w:rPr>
      </w:pPr>
      <w:r w:rsidRPr="006F239A">
        <w:footnoteRef/>
      </w:r>
      <w:r w:rsidRPr="006F239A">
        <w:rPr>
          <w:rtl/>
        </w:rPr>
        <w:t>- خداوند در وصف گویندگان این دعا می</w:t>
      </w:r>
      <w:r w:rsidRPr="006F239A">
        <w:rPr>
          <w:rtl/>
        </w:rPr>
        <w:softHyphen/>
        <w:t>فرمایند:</w:t>
      </w:r>
      <w:r w:rsidRPr="006F239A">
        <w:rPr>
          <w:b/>
          <w:bCs/>
          <w:rtl/>
        </w:rPr>
        <w:t xml:space="preserve"> </w:t>
      </w:r>
      <w:r w:rsidRPr="006F239A">
        <w:rPr>
          <w:rStyle w:val="9Char"/>
          <w:rFonts w:cs="Traditional Arabic" w:hint="cs"/>
          <w:sz w:val="24"/>
          <w:szCs w:val="24"/>
          <w:rtl/>
        </w:rPr>
        <w:t>﴿</w:t>
      </w:r>
      <w:r w:rsidRPr="006F239A">
        <w:rPr>
          <w:rStyle w:val="Charf1"/>
          <w:rtl/>
        </w:rPr>
        <w:t>أُوْلَٰٓئِكَ لَهُمۡ نَصِيب</w:t>
      </w:r>
      <w:r w:rsidRPr="006F239A">
        <w:rPr>
          <w:rStyle w:val="Charf1"/>
          <w:rFonts w:hint="cs"/>
          <w:rtl/>
        </w:rPr>
        <w:t>ٞ</w:t>
      </w:r>
      <w:r w:rsidRPr="006F239A">
        <w:rPr>
          <w:rStyle w:val="Charf1"/>
          <w:rtl/>
        </w:rPr>
        <w:t xml:space="preserve"> </w:t>
      </w:r>
      <w:r w:rsidRPr="006F239A">
        <w:rPr>
          <w:rStyle w:val="Charf1"/>
          <w:rFonts w:hint="cs"/>
          <w:rtl/>
        </w:rPr>
        <w:t>مِّمَّا</w:t>
      </w:r>
      <w:r w:rsidRPr="006F239A">
        <w:rPr>
          <w:rStyle w:val="Charf1"/>
          <w:rtl/>
        </w:rPr>
        <w:t xml:space="preserve"> </w:t>
      </w:r>
      <w:r w:rsidRPr="006F239A">
        <w:rPr>
          <w:rStyle w:val="Charf1"/>
          <w:rFonts w:hint="cs"/>
          <w:rtl/>
        </w:rPr>
        <w:t>كَسَبُواْۚ</w:t>
      </w:r>
      <w:r w:rsidRPr="006F239A">
        <w:rPr>
          <w:rStyle w:val="Charf1"/>
          <w:rtl/>
        </w:rPr>
        <w:t xml:space="preserve"> </w:t>
      </w:r>
      <w:r w:rsidRPr="006F239A">
        <w:rPr>
          <w:rStyle w:val="Charf1"/>
          <w:rFonts w:hint="cs"/>
          <w:rtl/>
        </w:rPr>
        <w:t>وَٱ</w:t>
      </w:r>
      <w:r w:rsidRPr="006F239A">
        <w:rPr>
          <w:rStyle w:val="Charf1"/>
          <w:rFonts w:hint="eastAsia"/>
          <w:rtl/>
        </w:rPr>
        <w:t>للَّهُ</w:t>
      </w:r>
      <w:r w:rsidRPr="006F239A">
        <w:rPr>
          <w:rStyle w:val="Charf1"/>
          <w:rtl/>
        </w:rPr>
        <w:t xml:space="preserve"> سَرِيعُ </w:t>
      </w:r>
      <w:r w:rsidRPr="006F239A">
        <w:rPr>
          <w:rStyle w:val="Charf1"/>
          <w:rFonts w:hint="cs"/>
          <w:rtl/>
        </w:rPr>
        <w:t>ٱ</w:t>
      </w:r>
      <w:r w:rsidRPr="006F239A">
        <w:rPr>
          <w:rStyle w:val="Charf1"/>
          <w:rFonts w:hint="eastAsia"/>
          <w:rtl/>
        </w:rPr>
        <w:t>لۡحِسَابِ</w:t>
      </w:r>
      <w:r w:rsidRPr="006F239A">
        <w:rPr>
          <w:rStyle w:val="Charf1"/>
          <w:rtl/>
        </w:rPr>
        <w:t>٢٠٢</w:t>
      </w:r>
      <w:r w:rsidRPr="006F239A">
        <w:rPr>
          <w:rStyle w:val="9Char"/>
          <w:rFonts w:cs="Traditional Arabic" w:hint="cs"/>
          <w:sz w:val="24"/>
          <w:szCs w:val="24"/>
          <w:rtl/>
        </w:rPr>
        <w:t>﴾</w:t>
      </w:r>
      <w:r w:rsidRPr="006F239A">
        <w:rPr>
          <w:rFonts w:ascii="Tahoma" w:hAnsi="Tahoma"/>
          <w:rtl/>
        </w:rPr>
        <w:t xml:space="preserve"> </w:t>
      </w:r>
      <w:r w:rsidRPr="00BF453F">
        <w:rPr>
          <w:rStyle w:val="Charf3"/>
          <w:sz w:val="20"/>
          <w:szCs w:val="20"/>
          <w:rtl/>
        </w:rPr>
        <w:t>[البقرة: 202]</w:t>
      </w:r>
      <w:r w:rsidRPr="006F239A">
        <w:rPr>
          <w:rFonts w:hint="cs"/>
          <w:rtl/>
        </w:rPr>
        <w:t>.</w:t>
      </w:r>
      <w:r w:rsidRPr="006F239A">
        <w:rPr>
          <w:rtl/>
        </w:rPr>
        <w:t xml:space="preserve"> </w:t>
      </w:r>
      <w:r>
        <w:rPr>
          <w:rStyle w:val="Charf2"/>
          <w:rFonts w:ascii="Traditional Arabic" w:hAnsi="Traditional Arabic" w:cs="Traditional Arabic"/>
          <w:rtl/>
        </w:rPr>
        <w:t>«</w:t>
      </w:r>
      <w:r w:rsidRPr="00BF453F">
        <w:rPr>
          <w:rStyle w:val="Charf2"/>
          <w:rtl/>
        </w:rPr>
        <w:t>‏اینان (كه جویای سعادت دنیا و آخرتند و در پی خوشبختی هر دو سرایند) از دسترنج خود بهره</w:t>
      </w:r>
      <w:r w:rsidRPr="00BF453F">
        <w:rPr>
          <w:rStyle w:val="Charf2"/>
          <w:rFonts w:hint="cs"/>
          <w:rtl/>
        </w:rPr>
        <w:t>‌</w:t>
      </w:r>
      <w:r w:rsidRPr="00BF453F">
        <w:rPr>
          <w:rStyle w:val="Charf2"/>
          <w:rtl/>
        </w:rPr>
        <w:t>مند خواهند شد (و برابر كوششی كه برای دنیا می</w:t>
      </w:r>
      <w:r w:rsidRPr="00BF453F">
        <w:rPr>
          <w:rStyle w:val="Charf2"/>
          <w:rFonts w:hint="cs"/>
          <w:rtl/>
        </w:rPr>
        <w:t>‌</w:t>
      </w:r>
      <w:r w:rsidRPr="00BF453F">
        <w:rPr>
          <w:rStyle w:val="Charf2"/>
          <w:rtl/>
        </w:rPr>
        <w:t>ورزند و تكاپوئی كه در راه آخرت از خود نشان می</w:t>
      </w:r>
      <w:r w:rsidRPr="00BF453F">
        <w:rPr>
          <w:rStyle w:val="Charf2"/>
          <w:rFonts w:hint="cs"/>
          <w:rtl/>
        </w:rPr>
        <w:t>‌</w:t>
      </w:r>
      <w:r w:rsidRPr="00BF453F">
        <w:rPr>
          <w:rStyle w:val="Charf2"/>
          <w:rtl/>
        </w:rPr>
        <w:t>دهند، در هردو جهان از كرده</w:t>
      </w:r>
      <w:r w:rsidRPr="00BF453F">
        <w:rPr>
          <w:rStyle w:val="Charf2"/>
          <w:rFonts w:hint="cs"/>
          <w:rtl/>
        </w:rPr>
        <w:t>‌</w:t>
      </w:r>
      <w:r w:rsidRPr="00BF453F">
        <w:rPr>
          <w:rStyle w:val="Charf2"/>
          <w:rtl/>
        </w:rPr>
        <w:t>ی خود سود می</w:t>
      </w:r>
      <w:r w:rsidRPr="00BF453F">
        <w:rPr>
          <w:rStyle w:val="Charf2"/>
          <w:rFonts w:hint="cs"/>
          <w:rtl/>
        </w:rPr>
        <w:t>‌</w:t>
      </w:r>
      <w:r w:rsidRPr="00BF453F">
        <w:rPr>
          <w:rStyle w:val="Charf2"/>
          <w:rtl/>
        </w:rPr>
        <w:t>برند و سعادت دارین نصیبشان خواهد گردید)، و خدا سریع</w:t>
      </w:r>
      <w:r w:rsidRPr="00BF453F">
        <w:rPr>
          <w:rStyle w:val="Charf2"/>
          <w:rFonts w:hint="cs"/>
          <w:rtl/>
        </w:rPr>
        <w:t>‌</w:t>
      </w:r>
      <w:r w:rsidRPr="00BF453F">
        <w:rPr>
          <w:rStyle w:val="Charf2"/>
          <w:rtl/>
        </w:rPr>
        <w:t>الحساب است (و به اعمال همگان آشنا است و هرچه زودتر پاداش و پادافره بندگان را خواهد داد)‏</w:t>
      </w:r>
      <w:r>
        <w:rPr>
          <w:rStyle w:val="Charf2"/>
          <w:rFonts w:ascii="Traditional Arabic" w:hAnsi="Traditional Arabic" w:cs="Traditional Arabic"/>
          <w:rtl/>
        </w:rPr>
        <w:t>»</w:t>
      </w:r>
      <w:r>
        <w:rPr>
          <w:rFonts w:hint="cs"/>
          <w:rtl/>
        </w:rPr>
        <w:t>.</w:t>
      </w:r>
      <w:r w:rsidRPr="006F239A">
        <w:rPr>
          <w:rtl/>
        </w:rPr>
        <w:t xml:space="preserve">  ‏ ‏</w:t>
      </w:r>
    </w:p>
  </w:footnote>
  <w:footnote w:id="10">
    <w:p w:rsidR="006711AD" w:rsidRPr="006F239A" w:rsidRDefault="006711AD" w:rsidP="00BF453F">
      <w:pPr>
        <w:pStyle w:val="ad"/>
        <w:rPr>
          <w:rtl/>
        </w:rPr>
      </w:pPr>
      <w:r w:rsidRPr="006F239A">
        <w:footnoteRef/>
      </w:r>
      <w:r w:rsidRPr="006F239A">
        <w:rPr>
          <w:rFonts w:hint="cs"/>
          <w:rtl/>
        </w:rPr>
        <w:t>-</w:t>
      </w:r>
      <w:r w:rsidRPr="006F239A">
        <w:rPr>
          <w:rtl/>
        </w:rPr>
        <w:t xml:space="preserve"> </w:t>
      </w:r>
      <w:r w:rsidRPr="006F239A">
        <w:rPr>
          <w:rFonts w:hint="cs"/>
          <w:rtl/>
        </w:rPr>
        <w:t xml:space="preserve">(صحیح): بخاری (ش4522و6389) / مسلم (ش7016). </w:t>
      </w:r>
    </w:p>
  </w:footnote>
  <w:footnote w:id="11">
    <w:p w:rsidR="006711AD" w:rsidRPr="006F239A" w:rsidRDefault="006711AD" w:rsidP="00BF453F">
      <w:pPr>
        <w:pStyle w:val="ad"/>
        <w:rPr>
          <w:rStyle w:val="FootnoteReference"/>
          <w:vertAlign w:val="baseline"/>
          <w:rtl/>
        </w:rPr>
      </w:pPr>
      <w:r w:rsidRPr="006F239A">
        <w:footnoteRef/>
      </w:r>
      <w:r w:rsidRPr="006F239A">
        <w:rPr>
          <w:rtl/>
        </w:rPr>
        <w:t>- نک</w:t>
      </w:r>
      <w:r w:rsidRPr="006F239A">
        <w:rPr>
          <w:rStyle w:val="FootnoteReference"/>
          <w:vertAlign w:val="baseline"/>
          <w:rtl/>
        </w:rPr>
        <w:t xml:space="preserve">: </w:t>
      </w:r>
      <w:r w:rsidRPr="006F239A">
        <w:rPr>
          <w:rtl/>
        </w:rPr>
        <w:t xml:space="preserve">جزایری، </w:t>
      </w:r>
      <w:r w:rsidRPr="006F239A">
        <w:rPr>
          <w:rStyle w:val="FootnoteReference"/>
          <w:vertAlign w:val="baseline"/>
          <w:rtl/>
        </w:rPr>
        <w:t>أ</w:t>
      </w:r>
      <w:r w:rsidRPr="006F239A">
        <w:rPr>
          <w:rtl/>
        </w:rPr>
        <w:t>یسرالتفاسیر، 1/127.</w:t>
      </w:r>
    </w:p>
  </w:footnote>
  <w:footnote w:id="12">
    <w:p w:rsidR="006711AD" w:rsidRDefault="006711AD" w:rsidP="0071716B">
      <w:pPr>
        <w:pStyle w:val="ad"/>
        <w:rPr>
          <w:rtl/>
        </w:rPr>
      </w:pPr>
      <w:r w:rsidRPr="00BF453F">
        <w:footnoteRef/>
      </w:r>
      <w:r w:rsidRPr="00BF453F">
        <w:rPr>
          <w:rtl/>
        </w:rPr>
        <w:t>- پیامبر</w:t>
      </w:r>
      <w:r w:rsidRPr="006F239A">
        <w:rPr>
          <w:rtl/>
        </w:rPr>
        <w:t xml:space="preserve"> خدا</w:t>
      </w:r>
      <w:r w:rsidRPr="006F239A">
        <w:rPr>
          <w:rFonts w:cs="CTraditional Arabic"/>
          <w:rtl/>
        </w:rPr>
        <w:t xml:space="preserve"> ج</w:t>
      </w:r>
      <w:r w:rsidRPr="006F239A">
        <w:rPr>
          <w:rtl/>
        </w:rPr>
        <w:t xml:space="preserve"> در زمینه دو آیه آخر سوره مبارکه بقره در روایتی صحیح می</w:t>
      </w:r>
      <w:r w:rsidRPr="006F239A">
        <w:rPr>
          <w:rtl/>
        </w:rPr>
        <w:softHyphen/>
        <w:t>فرماید:</w:t>
      </w:r>
    </w:p>
    <w:p w:rsidR="006711AD" w:rsidRDefault="006711AD" w:rsidP="00BF453F">
      <w:pPr>
        <w:pStyle w:val="ad"/>
        <w:rPr>
          <w:rtl/>
        </w:rPr>
      </w:pPr>
      <w:r>
        <w:rPr>
          <w:rFonts w:hint="cs"/>
          <w:rtl/>
        </w:rPr>
        <w:tab/>
      </w:r>
      <w:r w:rsidRPr="006F239A">
        <w:rPr>
          <w:rtl/>
        </w:rPr>
        <w:t xml:space="preserve">- </w:t>
      </w:r>
      <w:r>
        <w:rPr>
          <w:rStyle w:val="Charf4"/>
          <w:rFonts w:ascii="Traditional Arabic" w:hAnsi="Traditional Arabic" w:cs="Traditional Arabic"/>
          <w:rtl/>
        </w:rPr>
        <w:t>«</w:t>
      </w:r>
      <w:r w:rsidRPr="00392AD4">
        <w:rPr>
          <w:rStyle w:val="Charf4"/>
          <w:bCs w:val="0"/>
          <w:rtl/>
        </w:rPr>
        <w:t>من قرأ بالآیتین من آخر سورة البقرة فی لیلة كَفَتَاه</w:t>
      </w:r>
      <w:r>
        <w:rPr>
          <w:rStyle w:val="Charf4"/>
          <w:rFonts w:ascii="Traditional Arabic" w:hAnsi="Traditional Arabic" w:cs="Traditional Arabic"/>
          <w:rtl/>
        </w:rPr>
        <w:t>»</w:t>
      </w:r>
      <w:r w:rsidRPr="006F239A">
        <w:rPr>
          <w:rtl/>
        </w:rPr>
        <w:t xml:space="preserve"> </w:t>
      </w:r>
      <w:r>
        <w:rPr>
          <w:rStyle w:val="Charf5"/>
          <w:rFonts w:ascii="Traditional Arabic" w:hAnsi="Traditional Arabic" w:cs="Traditional Arabic"/>
          <w:rtl/>
        </w:rPr>
        <w:t>«</w:t>
      </w:r>
      <w:r w:rsidRPr="00BF453F">
        <w:rPr>
          <w:rStyle w:val="Charf5"/>
          <w:rtl/>
        </w:rPr>
        <w:t>هر کس دوآیه آخر سوره بقره را بخواند وی را (از هر چیزی) کفایت می</w:t>
      </w:r>
      <w:r w:rsidRPr="00BF453F">
        <w:rPr>
          <w:rStyle w:val="Charf5"/>
          <w:rtl/>
        </w:rPr>
        <w:softHyphen/>
        <w:t>کند</w:t>
      </w:r>
      <w:r>
        <w:rPr>
          <w:rStyle w:val="Charf5"/>
          <w:rFonts w:ascii="Traditional Arabic" w:hAnsi="Traditional Arabic" w:cs="Traditional Arabic"/>
          <w:rtl/>
        </w:rPr>
        <w:t>»</w:t>
      </w:r>
      <w:r>
        <w:rPr>
          <w:rFonts w:hint="cs"/>
          <w:rtl/>
        </w:rPr>
        <w:t>.</w:t>
      </w:r>
    </w:p>
    <w:p w:rsidR="006711AD" w:rsidRDefault="006711AD" w:rsidP="00BF453F">
      <w:pPr>
        <w:pStyle w:val="ad"/>
        <w:rPr>
          <w:rtl/>
        </w:rPr>
      </w:pPr>
      <w:r>
        <w:rPr>
          <w:rFonts w:hint="cs"/>
          <w:rtl/>
        </w:rPr>
        <w:tab/>
      </w:r>
      <w:r w:rsidRPr="006F239A">
        <w:rPr>
          <w:rtl/>
        </w:rPr>
        <w:t>(صحیح): بخاری (ش4008و5009و5040) / مسلم (ش1914-1918)</w:t>
      </w:r>
      <w:r w:rsidRPr="006F239A">
        <w:rPr>
          <w:rFonts w:hint="cs"/>
          <w:rtl/>
        </w:rPr>
        <w:t>.</w:t>
      </w:r>
    </w:p>
    <w:p w:rsidR="006711AD" w:rsidRPr="006F239A" w:rsidRDefault="006711AD" w:rsidP="00BF453F">
      <w:pPr>
        <w:pStyle w:val="ad"/>
        <w:rPr>
          <w:rtl/>
        </w:rPr>
      </w:pPr>
      <w:r>
        <w:rPr>
          <w:rFonts w:hint="cs"/>
          <w:rtl/>
        </w:rPr>
        <w:tab/>
      </w:r>
      <w:r w:rsidRPr="006F239A">
        <w:rPr>
          <w:rtl/>
        </w:rPr>
        <w:t xml:space="preserve">جهت مشاهده روایات بیشتر در این زمینه نک: ابن کثیر، تفسیر القرآن العظیم، 1/733 </w:t>
      </w:r>
      <w:r w:rsidRPr="006F239A">
        <w:rPr>
          <w:rFonts w:hint="cs"/>
          <w:rtl/>
        </w:rPr>
        <w:t>–</w:t>
      </w:r>
      <w:r w:rsidRPr="006F239A">
        <w:rPr>
          <w:rtl/>
        </w:rPr>
        <w:t xml:space="preserve"> 738.</w:t>
      </w:r>
    </w:p>
  </w:footnote>
  <w:footnote w:id="13">
    <w:p w:rsidR="006711AD" w:rsidRPr="006F239A" w:rsidRDefault="006711AD" w:rsidP="0071716B">
      <w:pPr>
        <w:pStyle w:val="ad"/>
        <w:rPr>
          <w:rStyle w:val="FootnoteReference"/>
          <w:vertAlign w:val="baseline"/>
          <w:rtl/>
        </w:rPr>
      </w:pPr>
      <w:r w:rsidRPr="00BF453F">
        <w:footnoteRef/>
      </w:r>
      <w:r w:rsidRPr="00BF453F">
        <w:rPr>
          <w:rtl/>
        </w:rPr>
        <w:t>- ابن</w:t>
      </w:r>
      <w:r w:rsidRPr="006F239A">
        <w:rPr>
          <w:rStyle w:val="FootnoteReference"/>
          <w:vertAlign w:val="baseline"/>
          <w:rtl/>
        </w:rPr>
        <w:t xml:space="preserve"> </w:t>
      </w:r>
      <w:r w:rsidRPr="006F239A">
        <w:rPr>
          <w:rtl/>
        </w:rPr>
        <w:t>عبداللطیف، أوضح التفاسیر، ص59.</w:t>
      </w:r>
    </w:p>
  </w:footnote>
  <w:footnote w:id="14">
    <w:p w:rsidR="006711AD" w:rsidRPr="006F239A" w:rsidRDefault="006711AD" w:rsidP="0071716B">
      <w:pPr>
        <w:pStyle w:val="ad"/>
        <w:rPr>
          <w:rStyle w:val="FootnoteReference"/>
          <w:vertAlign w:val="baseline"/>
          <w:rtl/>
        </w:rPr>
      </w:pPr>
      <w:r w:rsidRPr="00BF453F">
        <w:footnoteRef/>
      </w:r>
      <w:r w:rsidRPr="00BF453F">
        <w:rPr>
          <w:rtl/>
        </w:rPr>
        <w:t>- نک</w:t>
      </w:r>
      <w:r w:rsidRPr="006F239A">
        <w:rPr>
          <w:rStyle w:val="FootnoteReference"/>
          <w:vertAlign w:val="baseline"/>
          <w:rtl/>
        </w:rPr>
        <w:t xml:space="preserve">: </w:t>
      </w:r>
      <w:r w:rsidRPr="006F239A">
        <w:rPr>
          <w:rtl/>
        </w:rPr>
        <w:t xml:space="preserve">ابن </w:t>
      </w:r>
      <w:r w:rsidRPr="006F239A">
        <w:rPr>
          <w:rStyle w:val="FootnoteReference"/>
          <w:vertAlign w:val="baseline"/>
          <w:rtl/>
        </w:rPr>
        <w:t>عبّاس، تنویر المقباس من تفسیر ابن عباس، ص 56.</w:t>
      </w:r>
    </w:p>
  </w:footnote>
  <w:footnote w:id="15">
    <w:p w:rsidR="006711AD" w:rsidRPr="006F239A" w:rsidRDefault="006711AD" w:rsidP="0071716B">
      <w:pPr>
        <w:pStyle w:val="ad"/>
        <w:rPr>
          <w:rtl/>
        </w:rPr>
      </w:pPr>
      <w:r w:rsidRPr="00BF453F">
        <w:footnoteRef/>
      </w:r>
      <w:r w:rsidRPr="00BF453F">
        <w:rPr>
          <w:rtl/>
        </w:rPr>
        <w:t>- نک</w:t>
      </w:r>
      <w:r w:rsidRPr="006F239A">
        <w:rPr>
          <w:rtl/>
        </w:rPr>
        <w:t>: قرطبی، الجامع لأحكام القرآن، 4/65 به بعد.</w:t>
      </w:r>
    </w:p>
  </w:footnote>
  <w:footnote w:id="16">
    <w:p w:rsidR="006711AD" w:rsidRPr="006F239A" w:rsidRDefault="006711AD" w:rsidP="0071716B">
      <w:pPr>
        <w:pStyle w:val="ad"/>
        <w:rPr>
          <w:rtl/>
        </w:rPr>
      </w:pPr>
      <w:r w:rsidRPr="00BF453F">
        <w:footnoteRef/>
      </w:r>
      <w:r w:rsidRPr="00BF453F">
        <w:rPr>
          <w:rtl/>
        </w:rPr>
        <w:t>- نک</w:t>
      </w:r>
      <w:r w:rsidRPr="006F239A">
        <w:rPr>
          <w:rtl/>
        </w:rPr>
        <w:t>: خازن، لباب التأویل فی معانی التنزیل،1/306 و 307.</w:t>
      </w:r>
    </w:p>
  </w:footnote>
  <w:footnote w:id="17">
    <w:p w:rsidR="006711AD" w:rsidRPr="006F239A" w:rsidRDefault="006711AD" w:rsidP="0071716B">
      <w:pPr>
        <w:pStyle w:val="ad"/>
        <w:rPr>
          <w:rtl/>
        </w:rPr>
      </w:pPr>
      <w:r w:rsidRPr="00BF453F">
        <w:footnoteRef/>
      </w:r>
      <w:r w:rsidRPr="00BF453F">
        <w:rPr>
          <w:rtl/>
        </w:rPr>
        <w:t xml:space="preserve">- </w:t>
      </w:r>
      <w:r w:rsidRPr="00BF453F">
        <w:rPr>
          <w:rFonts w:hint="cs"/>
          <w:rtl/>
        </w:rPr>
        <w:t>(</w:t>
      </w:r>
      <w:r w:rsidRPr="006F239A">
        <w:rPr>
          <w:rtl/>
        </w:rPr>
        <w:t>صحیح): بخاری (ش4563)</w:t>
      </w:r>
      <w:r w:rsidRPr="006F239A">
        <w:rPr>
          <w:rFonts w:hint="cs"/>
          <w:rtl/>
        </w:rPr>
        <w:t>.</w:t>
      </w:r>
    </w:p>
  </w:footnote>
  <w:footnote w:id="18">
    <w:p w:rsidR="006711AD" w:rsidRDefault="006711AD" w:rsidP="000331BF">
      <w:pPr>
        <w:pStyle w:val="ad"/>
        <w:widowControl w:val="0"/>
        <w:rPr>
          <w:rtl/>
        </w:rPr>
      </w:pPr>
      <w:r w:rsidRPr="00BF453F">
        <w:footnoteRef/>
      </w:r>
      <w:r w:rsidRPr="00BF453F">
        <w:rPr>
          <w:rtl/>
        </w:rPr>
        <w:t>- پیامبر</w:t>
      </w:r>
      <w:r w:rsidRPr="006F239A">
        <w:rPr>
          <w:rtl/>
        </w:rPr>
        <w:t xml:space="preserve"> خدا</w:t>
      </w:r>
      <w:r w:rsidRPr="006F239A">
        <w:rPr>
          <w:rFonts w:cs="CTraditional Arabic"/>
          <w:rtl/>
        </w:rPr>
        <w:t xml:space="preserve"> ج</w:t>
      </w:r>
      <w:r w:rsidRPr="006F239A">
        <w:rPr>
          <w:rtl/>
        </w:rPr>
        <w:t xml:space="preserve"> وقتی برای تهج</w:t>
      </w:r>
      <w:r w:rsidRPr="006F239A">
        <w:rPr>
          <w:rFonts w:hint="cs"/>
          <w:rtl/>
        </w:rPr>
        <w:t>ّ</w:t>
      </w:r>
      <w:r w:rsidRPr="006F239A">
        <w:rPr>
          <w:rtl/>
        </w:rPr>
        <w:t>د و راز و نیاز با پروردگار بیدار می</w:t>
      </w:r>
      <w:r w:rsidRPr="006F239A">
        <w:rPr>
          <w:rtl/>
        </w:rPr>
        <w:softHyphen/>
        <w:t>شدند با دستانش بر صورت</w:t>
      </w:r>
      <w:r w:rsidRPr="006F239A">
        <w:rPr>
          <w:rFonts w:hint="cs"/>
          <w:rtl/>
        </w:rPr>
        <w:t>ش</w:t>
      </w:r>
      <w:r w:rsidRPr="006F239A">
        <w:rPr>
          <w:rtl/>
        </w:rPr>
        <w:t xml:space="preserve"> می</w:t>
      </w:r>
      <w:r w:rsidRPr="006F239A">
        <w:rPr>
          <w:rtl/>
        </w:rPr>
        <w:softHyphen/>
        <w:t>کشیدند تا خوابش بپرد سپس ده آیه آخر سوره آل عِمران را می</w:t>
      </w:r>
      <w:r w:rsidRPr="006F239A">
        <w:rPr>
          <w:rtl/>
        </w:rPr>
        <w:softHyphen/>
        <w:t>خواندند و بعد به سوی مشک آبی که آویزان بود می</w:t>
      </w:r>
      <w:r w:rsidRPr="006F239A">
        <w:rPr>
          <w:rtl/>
        </w:rPr>
        <w:softHyphen/>
        <w:t>رفتند و از آن وضویی نیک و</w:t>
      </w:r>
      <w:r w:rsidRPr="006F239A">
        <w:rPr>
          <w:rFonts w:hint="cs"/>
          <w:rtl/>
        </w:rPr>
        <w:t xml:space="preserve"> </w:t>
      </w:r>
      <w:r w:rsidRPr="006F239A">
        <w:rPr>
          <w:rtl/>
        </w:rPr>
        <w:t>کامل می</w:t>
      </w:r>
      <w:r w:rsidRPr="006F239A">
        <w:rPr>
          <w:rtl/>
        </w:rPr>
        <w:softHyphen/>
        <w:t>گرفتند.</w:t>
      </w:r>
    </w:p>
    <w:p w:rsidR="006711AD" w:rsidRPr="006F239A" w:rsidRDefault="006711AD" w:rsidP="00BF453F">
      <w:pPr>
        <w:pStyle w:val="ad"/>
        <w:rPr>
          <w:rtl/>
        </w:rPr>
      </w:pPr>
      <w:r>
        <w:rPr>
          <w:rFonts w:hint="cs"/>
          <w:rtl/>
        </w:rPr>
        <w:tab/>
      </w:r>
      <w:r w:rsidRPr="006F239A">
        <w:rPr>
          <w:rtl/>
        </w:rPr>
        <w:t>(صحیح): بخاری (ش183و992و1198) / مسلم (ش1825و1826</w:t>
      </w:r>
      <w:r w:rsidRPr="006F239A">
        <w:rPr>
          <w:rFonts w:hint="cs"/>
          <w:rtl/>
        </w:rPr>
        <w:t>.</w:t>
      </w:r>
      <w:r w:rsidRPr="006F239A">
        <w:rPr>
          <w:rtl/>
        </w:rPr>
        <w:t xml:space="preserve"> </w:t>
      </w:r>
    </w:p>
    <w:p w:rsidR="006711AD" w:rsidRPr="006F239A" w:rsidRDefault="006711AD" w:rsidP="000E2ADC">
      <w:pPr>
        <w:pStyle w:val="ad"/>
        <w:rPr>
          <w:rtl/>
        </w:rPr>
      </w:pPr>
      <w:r w:rsidRPr="006F239A">
        <w:rPr>
          <w:rFonts w:hint="cs"/>
          <w:rtl/>
        </w:rPr>
        <w:tab/>
      </w:r>
      <w:r w:rsidRPr="006F239A">
        <w:rPr>
          <w:rtl/>
        </w:rPr>
        <w:t xml:space="preserve">با این وصف </w:t>
      </w:r>
      <w:r w:rsidRPr="006F239A">
        <w:rPr>
          <w:rFonts w:hint="cs"/>
          <w:rtl/>
        </w:rPr>
        <w:t xml:space="preserve">خواندن </w:t>
      </w:r>
      <w:r w:rsidRPr="006F239A">
        <w:rPr>
          <w:rtl/>
        </w:rPr>
        <w:t>این ده آیه هنگام بیدار شدن از خواب</w:t>
      </w:r>
      <w:r w:rsidRPr="006F239A">
        <w:rPr>
          <w:rFonts w:hint="cs"/>
          <w:rtl/>
        </w:rPr>
        <w:t xml:space="preserve"> مستحب می</w:t>
      </w:r>
      <w:r w:rsidRPr="006F239A">
        <w:rPr>
          <w:rFonts w:hint="cs"/>
          <w:rtl/>
        </w:rPr>
        <w:softHyphen/>
        <w:t xml:space="preserve">باشد. </w:t>
      </w:r>
    </w:p>
  </w:footnote>
  <w:footnote w:id="19">
    <w:p w:rsidR="006711AD" w:rsidRPr="006F239A" w:rsidRDefault="006711AD" w:rsidP="0071716B">
      <w:pPr>
        <w:pStyle w:val="ad"/>
        <w:rPr>
          <w:rtl/>
        </w:rPr>
      </w:pPr>
      <w:r w:rsidRPr="00BF453F">
        <w:footnoteRef/>
      </w:r>
      <w:r w:rsidRPr="00BF453F">
        <w:rPr>
          <w:rtl/>
        </w:rPr>
        <w:t>- نک</w:t>
      </w:r>
      <w:r w:rsidRPr="006F239A">
        <w:rPr>
          <w:rtl/>
        </w:rPr>
        <w:t>: آلوسی، روح المعانی فی تفسیر القرآن العظیم والسبع المثانی، 4/133-137.</w:t>
      </w:r>
    </w:p>
  </w:footnote>
  <w:footnote w:id="20">
    <w:p w:rsidR="006711AD" w:rsidRPr="006F239A" w:rsidRDefault="006711AD" w:rsidP="000E2ADC">
      <w:pPr>
        <w:pStyle w:val="ad"/>
        <w:rPr>
          <w:rtl/>
        </w:rPr>
      </w:pPr>
      <w:r w:rsidRPr="00BF453F">
        <w:footnoteRef/>
      </w:r>
      <w:r w:rsidRPr="00BF453F">
        <w:rPr>
          <w:rtl/>
        </w:rPr>
        <w:t>- منظور</w:t>
      </w:r>
      <w:r w:rsidRPr="006F239A">
        <w:rPr>
          <w:rtl/>
        </w:rPr>
        <w:t xml:space="preserve"> از</w:t>
      </w:r>
      <w:r w:rsidRPr="006F239A">
        <w:rPr>
          <w:rFonts w:hint="cs"/>
          <w:rtl/>
        </w:rPr>
        <w:t xml:space="preserve"> </w:t>
      </w:r>
      <w:r w:rsidRPr="006F239A">
        <w:rPr>
          <w:rFonts w:ascii="Traditional Arabic" w:hAnsi="Traditional Arabic" w:cs="Traditional Arabic"/>
          <w:rtl/>
        </w:rPr>
        <w:t>﴿</w:t>
      </w:r>
      <w:r w:rsidRPr="006F239A">
        <w:rPr>
          <w:rStyle w:val="Charf1"/>
          <w:rFonts w:hint="cs"/>
          <w:rtl/>
        </w:rPr>
        <w:t>ٱ</w:t>
      </w:r>
      <w:r w:rsidRPr="006F239A">
        <w:rPr>
          <w:rStyle w:val="Charf1"/>
          <w:rFonts w:hint="eastAsia"/>
          <w:rtl/>
        </w:rPr>
        <w:t>لشَّٰهِدِينَ</w:t>
      </w:r>
      <w:r w:rsidRPr="006F239A">
        <w:rPr>
          <w:rFonts w:ascii="Traditional Arabic" w:hAnsi="Traditional Arabic" w:cs="Traditional Arabic"/>
          <w:rtl/>
        </w:rPr>
        <w:t>﴾</w:t>
      </w:r>
      <w:r w:rsidRPr="006F239A">
        <w:rPr>
          <w:rtl/>
        </w:rPr>
        <w:t xml:space="preserve"> کسانی هستند که که شهادت و گواهی دهنده</w:t>
      </w:r>
      <w:r w:rsidRPr="006F239A">
        <w:rPr>
          <w:rtl/>
        </w:rPr>
        <w:softHyphen/>
        <w:t>اند که خداوند حق است و نبو</w:t>
      </w:r>
      <w:r w:rsidRPr="006F239A">
        <w:rPr>
          <w:rFonts w:hint="cs"/>
          <w:rtl/>
        </w:rPr>
        <w:t>ّ</w:t>
      </w:r>
      <w:r w:rsidRPr="006F239A">
        <w:rPr>
          <w:rtl/>
        </w:rPr>
        <w:t>ت پیامبرش به حق است و یا منظور امتی است که بر امت</w:t>
      </w:r>
      <w:r w:rsidRPr="006F239A">
        <w:rPr>
          <w:rFonts w:hint="cs"/>
          <w:rtl/>
        </w:rPr>
        <w:t>‌</w:t>
      </w:r>
      <w:r w:rsidRPr="006F239A">
        <w:rPr>
          <w:rtl/>
        </w:rPr>
        <w:t>های  دیگر شاهد و</w:t>
      </w:r>
      <w:r w:rsidRPr="006F239A">
        <w:rPr>
          <w:rFonts w:hint="cs"/>
          <w:rtl/>
        </w:rPr>
        <w:t xml:space="preserve"> </w:t>
      </w:r>
      <w:r w:rsidRPr="006F239A">
        <w:rPr>
          <w:rtl/>
        </w:rPr>
        <w:t>گواه هستند.</w:t>
      </w:r>
      <w:r w:rsidRPr="006F239A">
        <w:rPr>
          <w:rFonts w:hint="cs"/>
          <w:rtl/>
        </w:rPr>
        <w:t xml:space="preserve"> </w:t>
      </w:r>
      <w:r w:rsidRPr="006F239A">
        <w:rPr>
          <w:rtl/>
        </w:rPr>
        <w:t>نک: بیضاوی، أنوار التنزیل وأسرار التأویل، 2/104.</w:t>
      </w:r>
    </w:p>
  </w:footnote>
  <w:footnote w:id="21">
    <w:p w:rsidR="006711AD" w:rsidRPr="006F239A" w:rsidRDefault="006711AD" w:rsidP="00BF453F">
      <w:pPr>
        <w:pStyle w:val="ad"/>
        <w:rPr>
          <w:rtl/>
        </w:rPr>
      </w:pPr>
      <w:r w:rsidRPr="00BF453F">
        <w:footnoteRef/>
      </w:r>
      <w:r w:rsidRPr="00BF453F">
        <w:rPr>
          <w:rtl/>
        </w:rPr>
        <w:t>- این</w:t>
      </w:r>
      <w:r w:rsidRPr="006F239A">
        <w:rPr>
          <w:rtl/>
        </w:rPr>
        <w:t xml:space="preserve"> دعا نمادی از اقرار به </w:t>
      </w:r>
      <w:r>
        <w:rPr>
          <w:rFonts w:hint="cs"/>
          <w:rtl/>
        </w:rPr>
        <w:t>«</w:t>
      </w:r>
      <w:r w:rsidRPr="006F239A">
        <w:rPr>
          <w:rtl/>
        </w:rPr>
        <w:t>توحید رازقی</w:t>
      </w:r>
      <w:r w:rsidRPr="006F239A">
        <w:rPr>
          <w:rFonts w:hint="cs"/>
          <w:rtl/>
        </w:rPr>
        <w:t>ّ</w:t>
      </w:r>
      <w:r w:rsidRPr="006F239A">
        <w:rPr>
          <w:rtl/>
        </w:rPr>
        <w:t>ت</w:t>
      </w:r>
      <w:r>
        <w:rPr>
          <w:rFonts w:hint="cs"/>
          <w:rtl/>
        </w:rPr>
        <w:t>»</w:t>
      </w:r>
      <w:r w:rsidRPr="006F239A">
        <w:rPr>
          <w:rtl/>
        </w:rPr>
        <w:t xml:space="preserve"> است</w:t>
      </w:r>
      <w:r w:rsidRPr="006F239A">
        <w:rPr>
          <w:rFonts w:hint="cs"/>
          <w:rtl/>
        </w:rPr>
        <w:t>؛</w:t>
      </w:r>
      <w:r w:rsidRPr="006F239A">
        <w:rPr>
          <w:rtl/>
        </w:rPr>
        <w:t xml:space="preserve"> چرا که فقط و فقط الله رازق است و هر کس اسباب را رازق خود بداند در توحید رازقی</w:t>
      </w:r>
      <w:r w:rsidRPr="006F239A">
        <w:rPr>
          <w:rFonts w:hint="cs"/>
          <w:rtl/>
        </w:rPr>
        <w:t>ّ</w:t>
      </w:r>
      <w:r w:rsidRPr="006F239A">
        <w:rPr>
          <w:rtl/>
        </w:rPr>
        <w:t>ت به بیراهه رفته گرچه نفی اسباب هم نباید کرد. در واقع نفی اسباب کفر است و تکیه انحصاری بر اسباب شرک.</w:t>
      </w:r>
    </w:p>
  </w:footnote>
  <w:footnote w:id="22">
    <w:p w:rsidR="006711AD" w:rsidRPr="006F239A" w:rsidRDefault="006711AD" w:rsidP="0071716B">
      <w:pPr>
        <w:pStyle w:val="ad"/>
        <w:rPr>
          <w:rtl/>
        </w:rPr>
      </w:pPr>
      <w:r w:rsidRPr="00774E71">
        <w:footnoteRef/>
      </w:r>
      <w:r w:rsidRPr="00774E71">
        <w:rPr>
          <w:rtl/>
        </w:rPr>
        <w:t>- گروهی</w:t>
      </w:r>
      <w:r w:rsidRPr="006F239A">
        <w:rPr>
          <w:rtl/>
        </w:rPr>
        <w:t xml:space="preserve"> از علمای أزهر، منتخب التفاسیر، 1/248.</w:t>
      </w:r>
    </w:p>
  </w:footnote>
  <w:footnote w:id="23">
    <w:p w:rsidR="006711AD" w:rsidRPr="006F239A" w:rsidRDefault="006711AD" w:rsidP="0071716B">
      <w:pPr>
        <w:pStyle w:val="ad"/>
        <w:rPr>
          <w:rtl/>
        </w:rPr>
      </w:pPr>
      <w:r w:rsidRPr="00774E71">
        <w:footnoteRef/>
      </w:r>
      <w:r w:rsidRPr="00774E71">
        <w:rPr>
          <w:rtl/>
        </w:rPr>
        <w:t>- طبری</w:t>
      </w:r>
      <w:r w:rsidRPr="006F239A">
        <w:rPr>
          <w:rtl/>
        </w:rPr>
        <w:t>، جامع البیان فی تأویل القرآن، 12/263.</w:t>
      </w:r>
    </w:p>
  </w:footnote>
  <w:footnote w:id="24">
    <w:p w:rsidR="006711AD" w:rsidRPr="006F239A" w:rsidRDefault="006711AD" w:rsidP="00774E71">
      <w:pPr>
        <w:pStyle w:val="ad"/>
        <w:rPr>
          <w:rtl/>
        </w:rPr>
      </w:pPr>
      <w:r w:rsidRPr="00774E71">
        <w:footnoteRef/>
      </w:r>
      <w:r w:rsidRPr="00774E71">
        <w:rPr>
          <w:rtl/>
        </w:rPr>
        <w:t>- درخواست</w:t>
      </w:r>
      <w:r w:rsidRPr="006F239A">
        <w:rPr>
          <w:rtl/>
        </w:rPr>
        <w:t xml:space="preserve"> توبه موسی</w:t>
      </w:r>
      <w:r w:rsidRPr="00937FED">
        <w:rPr>
          <w:rFonts w:cs="CTraditional Arabic"/>
          <w:rtl/>
        </w:rPr>
        <w:t>÷</w:t>
      </w:r>
      <w:r w:rsidRPr="006F239A">
        <w:rPr>
          <w:rtl/>
        </w:rPr>
        <w:t xml:space="preserve"> بخاطر گناه نبود؛ زیرا انبیاء</w:t>
      </w:r>
      <w:r>
        <w:rPr>
          <w:rFonts w:cs="CTraditional Arabic" w:hint="cs"/>
          <w:rtl/>
        </w:rPr>
        <w:t>†</w:t>
      </w:r>
      <w:r w:rsidRPr="006F239A">
        <w:rPr>
          <w:rtl/>
        </w:rPr>
        <w:t xml:space="preserve"> معصومند وتوبه</w:t>
      </w:r>
      <w:r w:rsidRPr="006F239A">
        <w:rPr>
          <w:rtl/>
        </w:rPr>
        <w:softHyphen/>
        <w:t>اش بخاطر سؤال</w:t>
      </w:r>
      <w:r w:rsidRPr="006F239A">
        <w:rPr>
          <w:rFonts w:hint="cs"/>
          <w:rtl/>
        </w:rPr>
        <w:t>ِ</w:t>
      </w:r>
      <w:r w:rsidRPr="006F239A">
        <w:rPr>
          <w:rtl/>
        </w:rPr>
        <w:t xml:space="preserve"> بدون اذن بود</w:t>
      </w:r>
      <w:r w:rsidRPr="006F239A">
        <w:rPr>
          <w:rFonts w:hint="cs"/>
          <w:rtl/>
        </w:rPr>
        <w:t>،</w:t>
      </w:r>
      <w:r w:rsidRPr="006F239A">
        <w:rPr>
          <w:rtl/>
        </w:rPr>
        <w:t xml:space="preserve"> و خود را در عصری که می</w:t>
      </w:r>
      <w:r w:rsidRPr="006F239A">
        <w:rPr>
          <w:rtl/>
        </w:rPr>
        <w:softHyphen/>
        <w:t>زیست بخاطر ایمان و باور که به جلال و عظمت باری تعالی داشت اولین مؤمن در بین بنی اسرائیل نام نهاد. نک: گروهی از علمای أزهر، منتخب التفاسیر، 1/248؛ طبری، جامع البیان فی تأویل القرآن، 13/90-113.</w:t>
      </w:r>
    </w:p>
  </w:footnote>
  <w:footnote w:id="25">
    <w:p w:rsidR="006711AD" w:rsidRPr="006F239A" w:rsidRDefault="006711AD" w:rsidP="0071716B">
      <w:pPr>
        <w:pStyle w:val="ad"/>
        <w:rPr>
          <w:rtl/>
        </w:rPr>
      </w:pPr>
      <w:r w:rsidRPr="00774E71">
        <w:footnoteRef/>
      </w:r>
      <w:r w:rsidRPr="00774E71">
        <w:rPr>
          <w:rtl/>
        </w:rPr>
        <w:t>-</w:t>
      </w:r>
      <w:r>
        <w:rPr>
          <w:rFonts w:hint="cs"/>
          <w:rtl/>
        </w:rPr>
        <w:t xml:space="preserve"> </w:t>
      </w:r>
      <w:r w:rsidRPr="00774E71">
        <w:rPr>
          <w:rtl/>
        </w:rPr>
        <w:t>نک</w:t>
      </w:r>
      <w:r w:rsidRPr="006F239A">
        <w:rPr>
          <w:rtl/>
        </w:rPr>
        <w:t>:  قِنَّوجی بخاری، فتحُ البیان فی مقاصد القرآن، 5/29-31.</w:t>
      </w:r>
    </w:p>
  </w:footnote>
  <w:footnote w:id="26">
    <w:p w:rsidR="006711AD" w:rsidRPr="006F239A" w:rsidRDefault="006711AD" w:rsidP="0071716B">
      <w:pPr>
        <w:pStyle w:val="ad"/>
        <w:rPr>
          <w:rtl/>
        </w:rPr>
      </w:pPr>
      <w:r w:rsidRPr="00774E71">
        <w:footnoteRef/>
      </w:r>
      <w:r w:rsidRPr="00774E71">
        <w:rPr>
          <w:rtl/>
        </w:rPr>
        <w:t>-</w:t>
      </w:r>
      <w:r>
        <w:rPr>
          <w:rFonts w:hint="cs"/>
          <w:rtl/>
        </w:rPr>
        <w:t xml:space="preserve"> </w:t>
      </w:r>
      <w:r w:rsidRPr="00774E71">
        <w:rPr>
          <w:rtl/>
        </w:rPr>
        <w:t>نک</w:t>
      </w:r>
      <w:r w:rsidRPr="006F239A">
        <w:rPr>
          <w:rtl/>
        </w:rPr>
        <w:t>: همان، 5/326.</w:t>
      </w:r>
    </w:p>
  </w:footnote>
  <w:footnote w:id="27">
    <w:p w:rsidR="006711AD" w:rsidRPr="006F239A" w:rsidRDefault="006711AD" w:rsidP="0071716B">
      <w:pPr>
        <w:pStyle w:val="ad"/>
        <w:rPr>
          <w:rtl/>
        </w:rPr>
      </w:pPr>
      <w:r w:rsidRPr="00774E71">
        <w:footnoteRef/>
      </w:r>
      <w:r w:rsidRPr="00774E71">
        <w:rPr>
          <w:rtl/>
        </w:rPr>
        <w:t>-</w:t>
      </w:r>
      <w:r w:rsidRPr="00774E71">
        <w:rPr>
          <w:rFonts w:hint="cs"/>
          <w:rtl/>
        </w:rPr>
        <w:t xml:space="preserve"> </w:t>
      </w:r>
      <w:r w:rsidRPr="00774E71">
        <w:rPr>
          <w:rtl/>
        </w:rPr>
        <w:t>(</w:t>
      </w:r>
      <w:r w:rsidRPr="006F239A">
        <w:rPr>
          <w:rtl/>
        </w:rPr>
        <w:t>صحیح): ابن السنی، عمل الیوم واللیلة (ش71)</w:t>
      </w:r>
      <w:r w:rsidRPr="006F239A">
        <w:rPr>
          <w:rFonts w:hint="cs"/>
          <w:rtl/>
        </w:rPr>
        <w:t>.</w:t>
      </w:r>
    </w:p>
  </w:footnote>
  <w:footnote w:id="28">
    <w:p w:rsidR="006711AD" w:rsidRPr="006F239A" w:rsidRDefault="006711AD" w:rsidP="002B1EB0">
      <w:pPr>
        <w:pStyle w:val="ad"/>
        <w:rPr>
          <w:rStyle w:val="000Char"/>
          <w:rtl/>
        </w:rPr>
      </w:pPr>
      <w:r w:rsidRPr="00774E71">
        <w:footnoteRef/>
      </w:r>
      <w:r w:rsidRPr="00774E71">
        <w:rPr>
          <w:rtl/>
        </w:rPr>
        <w:t>-</w:t>
      </w:r>
      <w:r w:rsidRPr="006F239A">
        <w:rPr>
          <w:rFonts w:ascii="Lotus Linotype" w:hAnsi="Lotus Linotype" w:cs="2  Badr"/>
        </w:rPr>
        <w:t xml:space="preserve"> </w:t>
      </w:r>
      <w:r w:rsidRPr="006F239A">
        <w:rPr>
          <w:rFonts w:ascii="Traditional Arabic" w:hAnsi="Traditional Arabic" w:cs="Traditional Arabic"/>
          <w:rtl/>
        </w:rPr>
        <w:t>﴿</w:t>
      </w:r>
      <w:r w:rsidRPr="006F239A">
        <w:rPr>
          <w:rStyle w:val="Charf1"/>
          <w:rtl/>
        </w:rPr>
        <w:t xml:space="preserve">سُبۡحَٰنَكَ </w:t>
      </w:r>
      <w:r w:rsidRPr="006F239A">
        <w:rPr>
          <w:rStyle w:val="Charf1"/>
          <w:rFonts w:hint="cs"/>
          <w:rtl/>
        </w:rPr>
        <w:t>ٱ</w:t>
      </w:r>
      <w:r w:rsidRPr="006F239A">
        <w:rPr>
          <w:rStyle w:val="Charf1"/>
          <w:rFonts w:hint="eastAsia"/>
          <w:rtl/>
        </w:rPr>
        <w:t>للَّهُمَّ</w:t>
      </w:r>
      <w:r w:rsidRPr="006F239A">
        <w:rPr>
          <w:rFonts w:ascii="Traditional Arabic" w:hAnsi="Traditional Arabic" w:cs="Traditional Arabic"/>
          <w:rtl/>
        </w:rPr>
        <w:t>﴾</w:t>
      </w:r>
      <w:r w:rsidRPr="006F239A">
        <w:rPr>
          <w:rFonts w:ascii="Lotus Linotype" w:hAnsi="Lotus Linotype" w:cs="2  Badr"/>
          <w:b/>
          <w:bCs/>
          <w:color w:val="0066FF"/>
          <w:rtl/>
        </w:rPr>
        <w:t xml:space="preserve"> </w:t>
      </w:r>
      <w:r w:rsidRPr="006F239A">
        <w:rPr>
          <w:rStyle w:val="000Char"/>
          <w:rtl/>
        </w:rPr>
        <w:t>دعایی برای تنزیه خداوند</w:t>
      </w:r>
      <w:r w:rsidRPr="006F239A">
        <w:rPr>
          <w:rStyle w:val="000Char"/>
          <w:rFonts w:cs="CTraditional Arabic" w:hint="cs"/>
          <w:rtl/>
        </w:rPr>
        <w:t>أ</w:t>
      </w:r>
      <w:r w:rsidRPr="006F239A">
        <w:rPr>
          <w:rStyle w:val="000Char"/>
          <w:rtl/>
        </w:rPr>
        <w:t xml:space="preserve"> از هر نقص و بدیست. که به قول برخی مفسرین، بهشتیان در هنگام دریافت نعمت ابراز می</w:t>
      </w:r>
      <w:r w:rsidRPr="006F239A">
        <w:rPr>
          <w:rStyle w:val="000Char"/>
          <w:rtl/>
        </w:rPr>
        <w:softHyphen/>
        <w:t>دارند و در آخر آن می</w:t>
      </w:r>
      <w:r w:rsidRPr="006F239A">
        <w:rPr>
          <w:rStyle w:val="000Char"/>
          <w:rtl/>
        </w:rPr>
        <w:softHyphen/>
        <w:t>گویند:</w:t>
      </w:r>
      <w:r w:rsidRPr="006F239A">
        <w:rPr>
          <w:rStyle w:val="000Char"/>
          <w:rFonts w:hint="cs"/>
          <w:rtl/>
        </w:rPr>
        <w:t xml:space="preserve"> </w:t>
      </w:r>
      <w:r w:rsidRPr="006F239A">
        <w:rPr>
          <w:rFonts w:ascii="Traditional Arabic" w:hAnsi="Traditional Arabic" w:cs="Traditional Arabic"/>
          <w:rtl/>
        </w:rPr>
        <w:t>﴿</w:t>
      </w:r>
      <w:r w:rsidRPr="006F239A">
        <w:rPr>
          <w:rStyle w:val="Charf1"/>
          <w:rFonts w:hint="cs"/>
          <w:rtl/>
        </w:rPr>
        <w:t>ٱ</w:t>
      </w:r>
      <w:r w:rsidRPr="006F239A">
        <w:rPr>
          <w:rStyle w:val="Charf1"/>
          <w:rFonts w:hint="eastAsia"/>
          <w:rtl/>
        </w:rPr>
        <w:t>لۡحَمۡدُ</w:t>
      </w:r>
      <w:r w:rsidRPr="006F239A">
        <w:rPr>
          <w:rStyle w:val="Charf1"/>
          <w:rtl/>
        </w:rPr>
        <w:t xml:space="preserve"> لِلَّهِ رَبِّ </w:t>
      </w:r>
      <w:r w:rsidRPr="006F239A">
        <w:rPr>
          <w:rStyle w:val="Charf1"/>
          <w:rFonts w:hint="cs"/>
          <w:rtl/>
        </w:rPr>
        <w:t>ٱ</w:t>
      </w:r>
      <w:r w:rsidRPr="006F239A">
        <w:rPr>
          <w:rStyle w:val="Charf1"/>
          <w:rFonts w:hint="eastAsia"/>
          <w:rtl/>
        </w:rPr>
        <w:t>لۡعَٰلَمِينَ</w:t>
      </w:r>
      <w:r w:rsidRPr="006F239A">
        <w:rPr>
          <w:rStyle w:val="Charf1"/>
          <w:rtl/>
        </w:rPr>
        <w:t>٢</w:t>
      </w:r>
      <w:r w:rsidRPr="006F239A">
        <w:rPr>
          <w:rFonts w:ascii="Traditional Arabic" w:hAnsi="Traditional Arabic" w:cs="Traditional Arabic"/>
          <w:rtl/>
        </w:rPr>
        <w:t>﴾</w:t>
      </w:r>
      <w:r w:rsidRPr="006F239A">
        <w:rPr>
          <w:rFonts w:ascii="Lotus Linotype" w:hAnsi="Lotus Linotype" w:cs="2  Badr"/>
          <w:color w:val="000000"/>
          <w:rtl/>
        </w:rPr>
        <w:t xml:space="preserve"> </w:t>
      </w:r>
      <w:r w:rsidRPr="006F239A">
        <w:rPr>
          <w:rStyle w:val="000Char"/>
          <w:rtl/>
        </w:rPr>
        <w:t>این دعاها نمادی از آن است که بهشتیان نیز به تقدیس و تسبیح باری تعالی مشغولند و برای اکرام و نعمت‌هایش وی را تسبیح و تحمید می</w:t>
      </w:r>
      <w:r w:rsidRPr="006F239A">
        <w:rPr>
          <w:rStyle w:val="000Char"/>
          <w:rtl/>
        </w:rPr>
        <w:softHyphen/>
        <w:t>گویند. خازن، لباب التأویل فی معانی التنزیل، 2/430.</w:t>
      </w:r>
    </w:p>
  </w:footnote>
  <w:footnote w:id="29">
    <w:p w:rsidR="006711AD" w:rsidRPr="006F239A" w:rsidRDefault="006711AD" w:rsidP="0071716B">
      <w:pPr>
        <w:pStyle w:val="ad"/>
        <w:rPr>
          <w:rtl/>
        </w:rPr>
      </w:pPr>
      <w:r w:rsidRPr="006C0CD0">
        <w:footnoteRef/>
      </w:r>
      <w:r w:rsidRPr="006C0CD0">
        <w:rPr>
          <w:rtl/>
        </w:rPr>
        <w:t>- سعدی</w:t>
      </w:r>
      <w:r w:rsidRPr="006F239A">
        <w:rPr>
          <w:rtl/>
        </w:rPr>
        <w:t>، تیسیر الكریم الرحمن فی تفسیر كلام المنان، ص 327.</w:t>
      </w:r>
    </w:p>
  </w:footnote>
  <w:footnote w:id="30">
    <w:p w:rsidR="006711AD" w:rsidRPr="006F239A" w:rsidRDefault="006711AD" w:rsidP="00153E1D">
      <w:pPr>
        <w:pStyle w:val="ad"/>
        <w:rPr>
          <w:rtl/>
        </w:rPr>
      </w:pPr>
      <w:r w:rsidRPr="006C0CD0">
        <w:footnoteRef/>
      </w:r>
      <w:r w:rsidRPr="006C0CD0">
        <w:rPr>
          <w:rtl/>
        </w:rPr>
        <w:t xml:space="preserve">- </w:t>
      </w:r>
      <w:r w:rsidRPr="006C0CD0">
        <w:rPr>
          <w:rFonts w:hint="cs"/>
          <w:rtl/>
        </w:rPr>
        <w:t>البته</w:t>
      </w:r>
      <w:r w:rsidRPr="006F239A">
        <w:rPr>
          <w:rFonts w:hint="cs"/>
          <w:rtl/>
        </w:rPr>
        <w:t xml:space="preserve"> نوح</w:t>
      </w:r>
      <w:r w:rsidRPr="006F239A">
        <w:rPr>
          <w:rFonts w:cs="CTraditional Arabic" w:hint="cs"/>
          <w:rtl/>
        </w:rPr>
        <w:t>÷</w:t>
      </w:r>
      <w:r w:rsidRPr="006F239A">
        <w:rPr>
          <w:rFonts w:hint="cs"/>
          <w:rtl/>
        </w:rPr>
        <w:t xml:space="preserve"> در خواندن این دعا تمرّد و نافرمانی خداوند</w:t>
      </w:r>
      <w:r w:rsidRPr="006F239A">
        <w:rPr>
          <w:rFonts w:cs="CTraditional Arabic" w:hint="cs"/>
          <w:szCs w:val="22"/>
          <w:rtl/>
        </w:rPr>
        <w:t>أ</w:t>
      </w:r>
      <w:r w:rsidRPr="006F239A">
        <w:rPr>
          <w:rFonts w:hint="cs"/>
          <w:rtl/>
        </w:rPr>
        <w:t xml:space="preserve"> را نکرد. خداوند</w:t>
      </w:r>
      <w:r w:rsidRPr="006F239A">
        <w:rPr>
          <w:rFonts w:cs="CTraditional Arabic" w:hint="cs"/>
          <w:szCs w:val="22"/>
          <w:rtl/>
        </w:rPr>
        <w:t>أ</w:t>
      </w:r>
      <w:r w:rsidRPr="006F239A">
        <w:rPr>
          <w:rFonts w:hint="cs"/>
          <w:rtl/>
        </w:rPr>
        <w:t xml:space="preserve"> تعبیری ظریف در جمله معترضه‌ای در مورد پسر نوح بیان می‌دارد و آن</w:t>
      </w:r>
      <w:r w:rsidRPr="006F239A">
        <w:rPr>
          <w:rStyle w:val="9Char"/>
          <w:rFonts w:hint="cs"/>
          <w:rtl/>
        </w:rPr>
        <w:t xml:space="preserve"> </w:t>
      </w:r>
      <w:r w:rsidRPr="006F239A">
        <w:rPr>
          <w:rStyle w:val="9Char"/>
          <w:rFonts w:ascii="Traditional Arabic" w:hAnsi="Traditional Arabic" w:cs="Traditional Arabic"/>
          <w:sz w:val="24"/>
          <w:szCs w:val="24"/>
          <w:rtl/>
        </w:rPr>
        <w:t>﴿</w:t>
      </w:r>
      <w:r w:rsidRPr="006F239A">
        <w:rPr>
          <w:rStyle w:val="Charf1"/>
          <w:rtl/>
        </w:rPr>
        <w:t>وَكَانَ فِي مَعۡزِل</w:t>
      </w:r>
      <w:r w:rsidRPr="006F239A">
        <w:rPr>
          <w:rStyle w:val="Charf1"/>
          <w:rFonts w:hint="cs"/>
          <w:rtl/>
        </w:rPr>
        <w:t>ٖ</w:t>
      </w:r>
      <w:r w:rsidRPr="006F239A">
        <w:rPr>
          <w:rStyle w:val="9Char"/>
          <w:rFonts w:ascii="Traditional Arabic" w:hAnsi="Traditional Arabic" w:cs="Traditional Arabic"/>
          <w:sz w:val="24"/>
          <w:szCs w:val="24"/>
          <w:rtl/>
        </w:rPr>
        <w:t>﴾</w:t>
      </w:r>
      <w:r w:rsidRPr="006F239A">
        <w:rPr>
          <w:rFonts w:hint="cs"/>
          <w:rtl/>
        </w:rPr>
        <w:t xml:space="preserve">. </w:t>
      </w:r>
      <w:r>
        <w:rPr>
          <w:rStyle w:val="Charf2"/>
          <w:rFonts w:ascii="Traditional Arabic" w:hAnsi="Traditional Arabic" w:cs="Traditional Arabic"/>
          <w:rtl/>
        </w:rPr>
        <w:t>«</w:t>
      </w:r>
      <w:r w:rsidRPr="00153E1D">
        <w:rPr>
          <w:rStyle w:val="Charf2"/>
          <w:rFonts w:hint="cs"/>
          <w:rtl/>
        </w:rPr>
        <w:t>در حالی که پسر نوح در مکانی دور و جدای از کافران بود</w:t>
      </w:r>
      <w:r>
        <w:rPr>
          <w:rStyle w:val="Charf2"/>
          <w:rFonts w:ascii="Traditional Arabic" w:hAnsi="Traditional Arabic" w:cs="Traditional Arabic"/>
          <w:rtl/>
        </w:rPr>
        <w:t>»</w:t>
      </w:r>
      <w:r>
        <w:rPr>
          <w:rFonts w:hint="cs"/>
          <w:rtl/>
        </w:rPr>
        <w:t>.</w:t>
      </w:r>
      <w:r w:rsidRPr="006F239A">
        <w:rPr>
          <w:rFonts w:hint="cs"/>
          <w:rtl/>
        </w:rPr>
        <w:t xml:space="preserve"> نوح</w:t>
      </w:r>
      <w:r w:rsidRPr="006F239A">
        <w:rPr>
          <w:rFonts w:cs="CTraditional Arabic" w:hint="cs"/>
          <w:rtl/>
        </w:rPr>
        <w:t>÷</w:t>
      </w:r>
      <w:r w:rsidRPr="006F239A">
        <w:rPr>
          <w:rFonts w:hint="cs"/>
          <w:rtl/>
        </w:rPr>
        <w:t xml:space="preserve"> که توانسته بود پسرش را از کفار دور سازد و وی نیز عزلت کرده بود، چنین به پدر وانمود کرده بود که وی از زمره مؤمنان است و بدین خاطر بود که نوح</w:t>
      </w:r>
      <w:r w:rsidRPr="006F239A">
        <w:rPr>
          <w:rFonts w:cs="CTraditional Arabic" w:hint="cs"/>
          <w:rtl/>
        </w:rPr>
        <w:t>÷</w:t>
      </w:r>
      <w:r w:rsidRPr="006F239A">
        <w:rPr>
          <w:rFonts w:hint="cs"/>
          <w:rtl/>
        </w:rPr>
        <w:t>، وی را برای سوار شدن دعوت کرد و حتّی در صورت استنکافش از خداوند</w:t>
      </w:r>
      <w:r w:rsidRPr="006F239A">
        <w:rPr>
          <w:rFonts w:cs="CTraditional Arabic" w:hint="cs"/>
          <w:rtl/>
        </w:rPr>
        <w:t>أ</w:t>
      </w:r>
      <w:r w:rsidRPr="006F239A">
        <w:rPr>
          <w:rFonts w:hint="cs"/>
          <w:rtl/>
        </w:rPr>
        <w:t xml:space="preserve"> برایش طلب دعا نمود. خالدی، القصص القرآنی، 1/97 و 198. </w:t>
      </w:r>
    </w:p>
  </w:footnote>
  <w:footnote w:id="31">
    <w:p w:rsidR="006711AD" w:rsidRPr="006F239A" w:rsidRDefault="006711AD" w:rsidP="0071716B">
      <w:pPr>
        <w:pStyle w:val="ad"/>
        <w:rPr>
          <w:rtl/>
        </w:rPr>
      </w:pPr>
      <w:r w:rsidRPr="00153E1D">
        <w:footnoteRef/>
      </w:r>
      <w:r w:rsidRPr="00153E1D">
        <w:rPr>
          <w:rtl/>
        </w:rPr>
        <w:t>- نسفی</w:t>
      </w:r>
      <w:r w:rsidRPr="006F239A">
        <w:rPr>
          <w:rtl/>
        </w:rPr>
        <w:t xml:space="preserve">، مدارك التنزیل وحقائق التأویل، 2/40. </w:t>
      </w:r>
    </w:p>
  </w:footnote>
  <w:footnote w:id="32">
    <w:p w:rsidR="006711AD" w:rsidRPr="006F239A" w:rsidRDefault="006711AD" w:rsidP="00153E1D">
      <w:pPr>
        <w:pStyle w:val="ad"/>
        <w:rP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xml:space="preserve">، 3/1067. </w:t>
      </w:r>
    </w:p>
  </w:footnote>
  <w:footnote w:id="33">
    <w:p w:rsidR="006711AD" w:rsidRPr="006F239A" w:rsidRDefault="006711AD" w:rsidP="0071716B">
      <w:pPr>
        <w:pStyle w:val="ad"/>
        <w:rPr>
          <w:rtl/>
        </w:rPr>
      </w:pPr>
      <w:r w:rsidRPr="00153E1D">
        <w:footnoteRef/>
      </w:r>
      <w:r w:rsidRPr="00153E1D">
        <w:rPr>
          <w:rtl/>
        </w:rPr>
        <w:t>- همان</w:t>
      </w:r>
      <w:r w:rsidRPr="006F239A">
        <w:rPr>
          <w:rtl/>
        </w:rPr>
        <w:t xml:space="preserve">، 4/31. </w:t>
      </w:r>
    </w:p>
  </w:footnote>
  <w:footnote w:id="34">
    <w:p w:rsidR="006711AD" w:rsidRPr="006F239A" w:rsidRDefault="006711AD" w:rsidP="0071716B">
      <w:pPr>
        <w:pStyle w:val="ad"/>
        <w:rPr>
          <w:rtl/>
        </w:rPr>
      </w:pPr>
      <w:r w:rsidRPr="00153E1D">
        <w:footnoteRef/>
      </w:r>
      <w:r w:rsidRPr="00153E1D">
        <w:rPr>
          <w:rtl/>
        </w:rPr>
        <w:t>- رحمت</w:t>
      </w:r>
      <w:r w:rsidRPr="006F239A">
        <w:rPr>
          <w:rtl/>
        </w:rPr>
        <w:t xml:space="preserve"> و مهربانی ابراهیم</w:t>
      </w:r>
      <w:r w:rsidRPr="00937FED">
        <w:rPr>
          <w:rFonts w:cs="CTraditional Arabic" w:hint="cs"/>
          <w:rtl/>
        </w:rPr>
        <w:t>÷</w:t>
      </w:r>
      <w:r w:rsidRPr="006F239A">
        <w:rPr>
          <w:rFonts w:hint="cs"/>
          <w:rtl/>
        </w:rPr>
        <w:t xml:space="preserve"> </w:t>
      </w:r>
      <w:r w:rsidRPr="006F239A">
        <w:rPr>
          <w:rtl/>
        </w:rPr>
        <w:t xml:space="preserve">در حال نافرمانی قومش به وی اجازه نداد که در این حال خواهان هلاک و نابودی قومش شود. قطان، تفسیر القطان، 2/292. </w:t>
      </w:r>
    </w:p>
  </w:footnote>
  <w:footnote w:id="35">
    <w:p w:rsidR="006711AD" w:rsidRPr="006F239A" w:rsidRDefault="006711AD" w:rsidP="002B1EB0">
      <w:pPr>
        <w:pStyle w:val="ad"/>
        <w:rPr>
          <w:rtl/>
        </w:rPr>
      </w:pPr>
      <w:r w:rsidRPr="006F239A">
        <w:rPr>
          <w:rFonts w:ascii="Lotus Linotype" w:hAnsi="Lotus Linotype" w:cs="2  Badr" w:hint="cs"/>
          <w:szCs w:val="20"/>
          <w:rtl/>
        </w:rPr>
        <w:t>1</w:t>
      </w:r>
      <w:r w:rsidRPr="006F239A">
        <w:rPr>
          <w:rStyle w:val="000Char"/>
          <w:rFonts w:hint="cs"/>
          <w:rtl/>
        </w:rPr>
        <w:t xml:space="preserve">- </w:t>
      </w:r>
      <w:r w:rsidRPr="006F239A">
        <w:rPr>
          <w:rStyle w:val="000Char"/>
          <w:rtl/>
        </w:rPr>
        <w:t>ابراهیم</w:t>
      </w:r>
      <w:r w:rsidRPr="006F239A">
        <w:rPr>
          <w:rStyle w:val="000Char"/>
          <w:rFonts w:cs="CTraditional Arabic"/>
          <w:rtl/>
        </w:rPr>
        <w:t>÷</w:t>
      </w:r>
      <w:r w:rsidRPr="006F239A">
        <w:rPr>
          <w:rStyle w:val="000Char"/>
          <w:rtl/>
        </w:rPr>
        <w:t xml:space="preserve"> برای پدر خود در حالی دعا کرد که کافر بود و این عملکردش در نزد الله</w:t>
      </w:r>
      <w:r w:rsidRPr="006F239A">
        <w:rPr>
          <w:rStyle w:val="000Char"/>
          <w:rFonts w:cs="CTraditional Arabic" w:hint="cs"/>
          <w:rtl/>
        </w:rPr>
        <w:t>أ</w:t>
      </w:r>
      <w:r w:rsidRPr="006F239A">
        <w:rPr>
          <w:rStyle w:val="000Char"/>
          <w:rtl/>
        </w:rPr>
        <w:t xml:space="preserve"> پذیرفته نشد</w:t>
      </w:r>
      <w:r w:rsidRPr="006F239A">
        <w:rPr>
          <w:rStyle w:val="000Char"/>
          <w:rFonts w:hint="cs"/>
          <w:rtl/>
        </w:rPr>
        <w:t xml:space="preserve">، </w:t>
      </w:r>
      <w:r w:rsidRPr="006F239A">
        <w:rPr>
          <w:rStyle w:val="000Char"/>
          <w:rtl/>
        </w:rPr>
        <w:t>خداوند می</w:t>
      </w:r>
      <w:r w:rsidRPr="006F239A">
        <w:rPr>
          <w:rStyle w:val="000Char"/>
          <w:rtl/>
        </w:rPr>
        <w:softHyphen/>
        <w:t>فرمای</w:t>
      </w:r>
      <w:r w:rsidRPr="006F239A">
        <w:rPr>
          <w:rStyle w:val="000Char"/>
          <w:rFonts w:hint="cs"/>
          <w:rtl/>
        </w:rPr>
        <w:t>ن</w:t>
      </w:r>
      <w:r w:rsidRPr="006F239A">
        <w:rPr>
          <w:rStyle w:val="000Char"/>
          <w:rtl/>
        </w:rPr>
        <w:t>د</w:t>
      </w:r>
      <w:r w:rsidRPr="006F239A">
        <w:rPr>
          <w:rFonts w:ascii="Lotus Linotype" w:hAnsi="Lotus Linotype" w:cs="2  Badr"/>
          <w:szCs w:val="20"/>
          <w:rtl/>
        </w:rPr>
        <w:t xml:space="preserve">: </w:t>
      </w:r>
      <w:r w:rsidRPr="006F239A">
        <w:rPr>
          <w:rStyle w:val="9Char"/>
          <w:rFonts w:ascii="Traditional Arabic" w:hAnsi="Traditional Arabic" w:cs="Traditional Arabic"/>
          <w:sz w:val="24"/>
          <w:szCs w:val="24"/>
          <w:rtl/>
        </w:rPr>
        <w:t>﴿</w:t>
      </w:r>
      <w:r w:rsidRPr="006F239A">
        <w:rPr>
          <w:rStyle w:val="Charf1"/>
          <w:rtl/>
        </w:rPr>
        <w:t>قَدۡ كَانَتۡ لَكُمۡ أُسۡوَةٌ حَسَنَة</w:t>
      </w:r>
      <w:r w:rsidRPr="006F239A">
        <w:rPr>
          <w:rStyle w:val="Charf1"/>
          <w:rFonts w:hint="cs"/>
          <w:rtl/>
        </w:rPr>
        <w:t>ٞ</w:t>
      </w:r>
      <w:r w:rsidRPr="006F239A">
        <w:rPr>
          <w:rStyle w:val="Charf1"/>
          <w:rtl/>
        </w:rPr>
        <w:t xml:space="preserve"> </w:t>
      </w:r>
      <w:r w:rsidRPr="006F239A">
        <w:rPr>
          <w:rStyle w:val="Charf1"/>
          <w:rFonts w:hint="cs"/>
          <w:rtl/>
        </w:rPr>
        <w:t>فِيٓ</w:t>
      </w:r>
      <w:r w:rsidRPr="006F239A">
        <w:rPr>
          <w:rStyle w:val="Charf1"/>
          <w:rtl/>
        </w:rPr>
        <w:t xml:space="preserve"> </w:t>
      </w:r>
      <w:r w:rsidRPr="006F239A">
        <w:rPr>
          <w:rStyle w:val="Charf1"/>
          <w:rFonts w:hint="cs"/>
          <w:rtl/>
        </w:rPr>
        <w:t>إِبۡرَٰهِيمَ</w:t>
      </w:r>
      <w:r w:rsidRPr="006F239A">
        <w:rPr>
          <w:rStyle w:val="Charf1"/>
          <w:rtl/>
        </w:rPr>
        <w:t xml:space="preserve"> </w:t>
      </w:r>
      <w:r w:rsidRPr="006F239A">
        <w:rPr>
          <w:rStyle w:val="Charf1"/>
          <w:rFonts w:hint="cs"/>
          <w:rtl/>
        </w:rPr>
        <w:t>وَٱ</w:t>
      </w:r>
      <w:r w:rsidRPr="006F239A">
        <w:rPr>
          <w:rStyle w:val="Charf1"/>
          <w:rFonts w:hint="eastAsia"/>
          <w:rtl/>
        </w:rPr>
        <w:t>لَّذِينَ</w:t>
      </w:r>
      <w:r w:rsidRPr="006F239A">
        <w:rPr>
          <w:rStyle w:val="Charf1"/>
          <w:rtl/>
        </w:rPr>
        <w:t xml:space="preserve"> مَعَهُ</w:t>
      </w:r>
      <w:r w:rsidRPr="006F239A">
        <w:rPr>
          <w:rStyle w:val="Charf1"/>
          <w:rFonts w:hint="cs"/>
          <w:rtl/>
        </w:rPr>
        <w:t>ۥٓ</w:t>
      </w:r>
      <w:r w:rsidRPr="006F239A">
        <w:rPr>
          <w:rStyle w:val="Charf1"/>
          <w:rtl/>
        </w:rPr>
        <w:t xml:space="preserve"> إِذۡ قَالُواْ لِقَوۡمِهِمۡ إِنَّا بُرَءَٰٓؤُاْ مِنكُمۡ وَمِمَّا تَعۡبُدُونَ مِن دُونِ </w:t>
      </w:r>
      <w:r w:rsidRPr="006F239A">
        <w:rPr>
          <w:rStyle w:val="Charf1"/>
          <w:rFonts w:hint="cs"/>
          <w:rtl/>
        </w:rPr>
        <w:t>ٱ</w:t>
      </w:r>
      <w:r w:rsidRPr="006F239A">
        <w:rPr>
          <w:rStyle w:val="Charf1"/>
          <w:rFonts w:hint="eastAsia"/>
          <w:rtl/>
        </w:rPr>
        <w:t>للَّهِ</w:t>
      </w:r>
      <w:r w:rsidRPr="006F239A">
        <w:rPr>
          <w:rStyle w:val="Charf1"/>
          <w:rtl/>
        </w:rPr>
        <w:t xml:space="preserve"> كَفَرۡنَا بِكُمۡ وَبَدَا بَيۡنَنَا وَبَيۡنَكُمُ </w:t>
      </w:r>
      <w:r w:rsidRPr="006F239A">
        <w:rPr>
          <w:rStyle w:val="Charf1"/>
          <w:rFonts w:hint="cs"/>
          <w:rtl/>
        </w:rPr>
        <w:t>ٱ</w:t>
      </w:r>
      <w:r w:rsidRPr="006F239A">
        <w:rPr>
          <w:rStyle w:val="Charf1"/>
          <w:rFonts w:hint="eastAsia"/>
          <w:rtl/>
        </w:rPr>
        <w:t>لۡعَدَٰوَةُ</w:t>
      </w:r>
      <w:r w:rsidRPr="006F239A">
        <w:rPr>
          <w:rStyle w:val="Charf1"/>
          <w:rtl/>
        </w:rPr>
        <w:t xml:space="preserve"> وَ</w:t>
      </w:r>
      <w:r w:rsidRPr="006F239A">
        <w:rPr>
          <w:rStyle w:val="Charf1"/>
          <w:rFonts w:hint="cs"/>
          <w:rtl/>
        </w:rPr>
        <w:t>ٱ</w:t>
      </w:r>
      <w:r w:rsidRPr="006F239A">
        <w:rPr>
          <w:rStyle w:val="Charf1"/>
          <w:rFonts w:hint="eastAsia"/>
          <w:rtl/>
        </w:rPr>
        <w:t>لۡبَغۡضَآءُ</w:t>
      </w:r>
      <w:r w:rsidRPr="006F239A">
        <w:rPr>
          <w:rStyle w:val="Charf1"/>
          <w:rtl/>
        </w:rPr>
        <w:t xml:space="preserve"> أَبَدًا حَتَّىٰ تُؤۡمِنُواْ بِ</w:t>
      </w:r>
      <w:r w:rsidRPr="006F239A">
        <w:rPr>
          <w:rStyle w:val="Charf1"/>
          <w:rFonts w:hint="cs"/>
          <w:rtl/>
        </w:rPr>
        <w:t>ٱ</w:t>
      </w:r>
      <w:r w:rsidRPr="006F239A">
        <w:rPr>
          <w:rStyle w:val="Charf1"/>
          <w:rFonts w:hint="eastAsia"/>
          <w:rtl/>
        </w:rPr>
        <w:t>للَّهِ</w:t>
      </w:r>
      <w:r w:rsidRPr="006F239A">
        <w:rPr>
          <w:rStyle w:val="Charf1"/>
          <w:rtl/>
        </w:rPr>
        <w:t xml:space="preserve"> وَحۡدَهُ</w:t>
      </w:r>
      <w:r w:rsidRPr="006F239A">
        <w:rPr>
          <w:rStyle w:val="Charf1"/>
          <w:rFonts w:hint="cs"/>
          <w:rtl/>
        </w:rPr>
        <w:t>ۥٓ</w:t>
      </w:r>
      <w:r w:rsidRPr="006F239A">
        <w:rPr>
          <w:rStyle w:val="Charf1"/>
          <w:rtl/>
        </w:rPr>
        <w:t xml:space="preserve"> إِلَّا قَوۡلَ إِبۡرَٰهِيمَ لِأَبِيهِ لَأَسۡتَغۡفِرَنَّ لَكَ وَمَآ أَمۡلِكُ لَكَ مِنَ </w:t>
      </w:r>
      <w:r w:rsidRPr="006F239A">
        <w:rPr>
          <w:rStyle w:val="Charf1"/>
          <w:rFonts w:hint="cs"/>
          <w:rtl/>
        </w:rPr>
        <w:t>ٱ</w:t>
      </w:r>
      <w:r w:rsidRPr="006F239A">
        <w:rPr>
          <w:rStyle w:val="Charf1"/>
          <w:rFonts w:hint="eastAsia"/>
          <w:rtl/>
        </w:rPr>
        <w:t>للَّهِ</w:t>
      </w:r>
      <w:r w:rsidRPr="006F239A">
        <w:rPr>
          <w:rStyle w:val="Charf1"/>
          <w:rtl/>
        </w:rPr>
        <w:t xml:space="preserve"> مِن شَيۡء</w:t>
      </w:r>
      <w:r w:rsidRPr="006F239A">
        <w:rPr>
          <w:rStyle w:val="Charf1"/>
          <w:rFonts w:hint="cs"/>
          <w:rtl/>
        </w:rPr>
        <w:t>ٖۖ</w:t>
      </w:r>
      <w:r w:rsidRPr="006F239A">
        <w:rPr>
          <w:rStyle w:val="Charf1"/>
          <w:rtl/>
        </w:rPr>
        <w:t xml:space="preserve"> </w:t>
      </w:r>
      <w:r w:rsidRPr="006F239A">
        <w:rPr>
          <w:rStyle w:val="Charf1"/>
          <w:rFonts w:hint="cs"/>
          <w:rtl/>
        </w:rPr>
        <w:t>رَّبَّنَا</w:t>
      </w:r>
      <w:r w:rsidRPr="006F239A">
        <w:rPr>
          <w:rStyle w:val="Charf1"/>
          <w:rtl/>
        </w:rPr>
        <w:t xml:space="preserve"> </w:t>
      </w:r>
      <w:r w:rsidRPr="006F239A">
        <w:rPr>
          <w:rStyle w:val="Charf1"/>
          <w:rFonts w:hint="cs"/>
          <w:rtl/>
        </w:rPr>
        <w:t>عَلَيۡكَ</w:t>
      </w:r>
      <w:r w:rsidRPr="006F239A">
        <w:rPr>
          <w:rStyle w:val="Charf1"/>
          <w:rtl/>
        </w:rPr>
        <w:t xml:space="preserve"> </w:t>
      </w:r>
      <w:r w:rsidRPr="006F239A">
        <w:rPr>
          <w:rStyle w:val="Charf1"/>
          <w:rFonts w:hint="cs"/>
          <w:rtl/>
        </w:rPr>
        <w:t>تَوَكَّلۡنَا</w:t>
      </w:r>
      <w:r w:rsidRPr="006F239A">
        <w:rPr>
          <w:rStyle w:val="Charf1"/>
          <w:rtl/>
        </w:rPr>
        <w:t xml:space="preserve"> </w:t>
      </w:r>
      <w:r w:rsidRPr="006F239A">
        <w:rPr>
          <w:rStyle w:val="Charf1"/>
          <w:rFonts w:hint="cs"/>
          <w:rtl/>
        </w:rPr>
        <w:t>وَإِلَيۡكَ</w:t>
      </w:r>
      <w:r w:rsidRPr="006F239A">
        <w:rPr>
          <w:rStyle w:val="Charf1"/>
          <w:rtl/>
        </w:rPr>
        <w:t xml:space="preserve"> </w:t>
      </w:r>
      <w:r w:rsidRPr="006F239A">
        <w:rPr>
          <w:rStyle w:val="Charf1"/>
          <w:rFonts w:hint="cs"/>
          <w:rtl/>
        </w:rPr>
        <w:t>أَنَبۡنَا</w:t>
      </w:r>
      <w:r w:rsidRPr="006F239A">
        <w:rPr>
          <w:rStyle w:val="Charf1"/>
          <w:rtl/>
        </w:rPr>
        <w:t xml:space="preserve"> </w:t>
      </w:r>
      <w:r w:rsidRPr="006F239A">
        <w:rPr>
          <w:rStyle w:val="Charf1"/>
          <w:rFonts w:hint="cs"/>
          <w:rtl/>
        </w:rPr>
        <w:t>وَإِلَيۡكَ</w:t>
      </w:r>
      <w:r w:rsidRPr="006F239A">
        <w:rPr>
          <w:rStyle w:val="Charf1"/>
          <w:rtl/>
        </w:rPr>
        <w:t xml:space="preserve"> </w:t>
      </w:r>
      <w:r w:rsidRPr="006F239A">
        <w:rPr>
          <w:rStyle w:val="Charf1"/>
          <w:rFonts w:hint="cs"/>
          <w:rtl/>
        </w:rPr>
        <w:t>ٱ</w:t>
      </w:r>
      <w:r w:rsidRPr="006F239A">
        <w:rPr>
          <w:rStyle w:val="Charf1"/>
          <w:rFonts w:hint="eastAsia"/>
          <w:rtl/>
        </w:rPr>
        <w:t>لۡمَصِيرُ</w:t>
      </w:r>
      <w:r w:rsidRPr="006F239A">
        <w:rPr>
          <w:rStyle w:val="Charf1"/>
          <w:rtl/>
        </w:rPr>
        <w:t>٤</w:t>
      </w:r>
      <w:r w:rsidRPr="006F239A">
        <w:rPr>
          <w:rStyle w:val="9Char"/>
          <w:rFonts w:ascii="Traditional Arabic" w:hAnsi="Traditional Arabic" w:cs="Traditional Arabic"/>
          <w:sz w:val="24"/>
          <w:szCs w:val="24"/>
          <w:rtl/>
        </w:rPr>
        <w:t>﴾</w:t>
      </w:r>
      <w:r w:rsidRPr="00153E1D">
        <w:rPr>
          <w:rStyle w:val="Charf3"/>
          <w:sz w:val="20"/>
          <w:szCs w:val="20"/>
          <w:rtl/>
        </w:rPr>
        <w:t xml:space="preserve"> [الممتحنة: 4]</w:t>
      </w:r>
      <w:r w:rsidRPr="006F239A">
        <w:rPr>
          <w:rFonts w:hint="cs"/>
          <w:rtl/>
        </w:rPr>
        <w:t>.</w:t>
      </w:r>
    </w:p>
    <w:p w:rsidR="006711AD" w:rsidRPr="004B0BC7" w:rsidRDefault="006711AD" w:rsidP="00153E1D">
      <w:pPr>
        <w:pStyle w:val="ad"/>
        <w:rPr>
          <w:spacing w:val="-4"/>
          <w:rtl/>
        </w:rPr>
      </w:pPr>
      <w:r w:rsidRPr="004B0BC7">
        <w:rPr>
          <w:rFonts w:hint="cs"/>
          <w:spacing w:val="-4"/>
          <w:rtl/>
        </w:rPr>
        <w:tab/>
      </w:r>
      <w:r w:rsidRPr="004B0BC7">
        <w:rPr>
          <w:rStyle w:val="Charf2"/>
          <w:rFonts w:ascii="Traditional Arabic" w:hAnsi="Traditional Arabic" w:cs="Traditional Arabic"/>
          <w:spacing w:val="-4"/>
          <w:rtl/>
        </w:rPr>
        <w:t>«</w:t>
      </w:r>
      <w:r w:rsidRPr="004B0BC7">
        <w:rPr>
          <w:rStyle w:val="Charf2"/>
          <w:spacing w:val="-4"/>
          <w:rtl/>
        </w:rPr>
        <w:t>‏(رفتار و كردار) ابراهیم و كسانی كه بدو گرویده بودند، الگوی خوبی برای شما است، بدانگاه كه به قوم خود گفتند: ما از شما و از چیزهائی كه بغیر از خدا می</w:t>
      </w:r>
      <w:r w:rsidRPr="004B0BC7">
        <w:rPr>
          <w:rStyle w:val="Charf2"/>
          <w:rFonts w:hint="cs"/>
          <w:spacing w:val="-4"/>
          <w:rtl/>
        </w:rPr>
        <w:t>‌</w:t>
      </w:r>
      <w:r w:rsidRPr="004B0BC7">
        <w:rPr>
          <w:rStyle w:val="Charf2"/>
          <w:spacing w:val="-4"/>
          <w:rtl/>
        </w:rPr>
        <w:t>پرستید، بیزار و گریزانیم، و شما را قبول نداریم و در حق شما بی</w:t>
      </w:r>
      <w:r w:rsidRPr="004B0BC7">
        <w:rPr>
          <w:rStyle w:val="Charf2"/>
          <w:rFonts w:hint="cs"/>
          <w:spacing w:val="-4"/>
          <w:rtl/>
        </w:rPr>
        <w:t>‌</w:t>
      </w:r>
      <w:r w:rsidRPr="004B0BC7">
        <w:rPr>
          <w:rStyle w:val="Charf2"/>
          <w:spacing w:val="-4"/>
          <w:rtl/>
        </w:rPr>
        <w:t>اعتنائیم، و دشمنانگی و كینه</w:t>
      </w:r>
      <w:r w:rsidRPr="004B0BC7">
        <w:rPr>
          <w:rStyle w:val="Charf2"/>
          <w:rFonts w:hint="cs"/>
          <w:spacing w:val="-4"/>
          <w:rtl/>
        </w:rPr>
        <w:t>‌</w:t>
      </w:r>
      <w:r w:rsidRPr="004B0BC7">
        <w:rPr>
          <w:rStyle w:val="Charf2"/>
          <w:spacing w:val="-4"/>
          <w:rtl/>
        </w:rPr>
        <w:t>توزی همیشگی میان ما و شما پدیدار آمده است، تا زمانی كه به خدای یگانه ایمان می</w:t>
      </w:r>
      <w:r w:rsidRPr="004B0BC7">
        <w:rPr>
          <w:rStyle w:val="Charf2"/>
          <w:rFonts w:hint="cs"/>
          <w:spacing w:val="-4"/>
          <w:rtl/>
        </w:rPr>
        <w:t>‌</w:t>
      </w:r>
      <w:r w:rsidRPr="004B0BC7">
        <w:rPr>
          <w:rStyle w:val="Charf2"/>
          <w:spacing w:val="-4"/>
          <w:rtl/>
        </w:rPr>
        <w:t>آورید و او را به یگانگی می</w:t>
      </w:r>
      <w:r w:rsidRPr="004B0BC7">
        <w:rPr>
          <w:rStyle w:val="Charf2"/>
          <w:rFonts w:hint="cs"/>
          <w:spacing w:val="-4"/>
          <w:rtl/>
        </w:rPr>
        <w:t>‌</w:t>
      </w:r>
      <w:r w:rsidRPr="004B0BC7">
        <w:rPr>
          <w:rStyle w:val="Charf2"/>
          <w:spacing w:val="-4"/>
          <w:rtl/>
        </w:rPr>
        <w:t>پرستید.  (كردار و رفتار ابراهیم و گروندگان بدو، سرمشق خوبی برای شما است) مگر سخنی كه ابراهیم به پدر خود گفت: من قطعاً برای تو طلب آمرزش می</w:t>
      </w:r>
      <w:r w:rsidRPr="004B0BC7">
        <w:rPr>
          <w:rStyle w:val="Charf2"/>
          <w:rFonts w:hint="cs"/>
          <w:spacing w:val="-4"/>
          <w:rtl/>
        </w:rPr>
        <w:t>‌</w:t>
      </w:r>
      <w:r w:rsidRPr="004B0BC7">
        <w:rPr>
          <w:rStyle w:val="Charf2"/>
          <w:spacing w:val="-4"/>
          <w:rtl/>
        </w:rPr>
        <w:t>كنم، و در عین حال برای تو در پیشگاه خدا هیچ كار دیگری نمی</w:t>
      </w:r>
      <w:r w:rsidRPr="004B0BC7">
        <w:rPr>
          <w:rStyle w:val="Charf2"/>
          <w:rFonts w:hint="cs"/>
          <w:spacing w:val="-4"/>
          <w:rtl/>
        </w:rPr>
        <w:t>‌</w:t>
      </w:r>
      <w:r w:rsidRPr="004B0BC7">
        <w:rPr>
          <w:rStyle w:val="Charf2"/>
          <w:spacing w:val="-4"/>
          <w:rtl/>
        </w:rPr>
        <w:t>توانم بكنم.  (این سخن، چیزی نیست كه بدان اقتداء كنید). پروردگارا! به تو توكّل می</w:t>
      </w:r>
      <w:r w:rsidRPr="004B0BC7">
        <w:rPr>
          <w:rStyle w:val="Charf2"/>
          <w:rFonts w:hint="cs"/>
          <w:spacing w:val="-4"/>
          <w:rtl/>
        </w:rPr>
        <w:t>‌</w:t>
      </w:r>
      <w:r w:rsidRPr="004B0BC7">
        <w:rPr>
          <w:rStyle w:val="Charf2"/>
          <w:spacing w:val="-4"/>
          <w:rtl/>
        </w:rPr>
        <w:t>كنیم، و به تو روی می</w:t>
      </w:r>
      <w:r w:rsidRPr="004B0BC7">
        <w:rPr>
          <w:rStyle w:val="Charf2"/>
          <w:rFonts w:hint="cs"/>
          <w:spacing w:val="-4"/>
          <w:rtl/>
        </w:rPr>
        <w:t>‌</w:t>
      </w:r>
      <w:r w:rsidRPr="004B0BC7">
        <w:rPr>
          <w:rStyle w:val="Charf2"/>
          <w:spacing w:val="-4"/>
          <w:rtl/>
        </w:rPr>
        <w:t>آوریم، و بازگشت به سوی تو است (و همه</w:t>
      </w:r>
      <w:r w:rsidRPr="004B0BC7">
        <w:rPr>
          <w:rStyle w:val="Charf2"/>
          <w:rFonts w:hint="cs"/>
          <w:spacing w:val="-4"/>
          <w:rtl/>
        </w:rPr>
        <w:t>‌</w:t>
      </w:r>
      <w:r w:rsidRPr="004B0BC7">
        <w:rPr>
          <w:rStyle w:val="Charf2"/>
          <w:spacing w:val="-4"/>
          <w:rtl/>
        </w:rPr>
        <w:t>ی راه</w:t>
      </w:r>
      <w:r w:rsidRPr="004B0BC7">
        <w:rPr>
          <w:rStyle w:val="Charf2"/>
          <w:rFonts w:hint="cs"/>
          <w:spacing w:val="-4"/>
          <w:rtl/>
        </w:rPr>
        <w:t>‌</w:t>
      </w:r>
      <w:r w:rsidRPr="004B0BC7">
        <w:rPr>
          <w:rStyle w:val="Charf2"/>
          <w:spacing w:val="-4"/>
          <w:rtl/>
        </w:rPr>
        <w:t>ها سر به جانب تو دارد و به تو منتهی می</w:t>
      </w:r>
      <w:r w:rsidRPr="004B0BC7">
        <w:rPr>
          <w:rStyle w:val="Charf2"/>
          <w:rFonts w:hint="cs"/>
          <w:spacing w:val="-4"/>
          <w:rtl/>
        </w:rPr>
        <w:t>‌</w:t>
      </w:r>
      <w:r w:rsidRPr="004B0BC7">
        <w:rPr>
          <w:rStyle w:val="Charf2"/>
          <w:spacing w:val="-4"/>
          <w:rtl/>
        </w:rPr>
        <w:t>گردد)</w:t>
      </w:r>
      <w:r w:rsidRPr="004B0BC7">
        <w:rPr>
          <w:rStyle w:val="Charf2"/>
          <w:rFonts w:ascii="Traditional Arabic" w:hAnsi="Traditional Arabic" w:cs="Traditional Arabic"/>
          <w:spacing w:val="-4"/>
          <w:rtl/>
        </w:rPr>
        <w:t>»</w:t>
      </w:r>
      <w:r w:rsidRPr="004B0BC7">
        <w:rPr>
          <w:rFonts w:hint="cs"/>
          <w:spacing w:val="-4"/>
          <w:rtl/>
        </w:rPr>
        <w:t>.</w:t>
      </w:r>
      <w:r w:rsidRPr="004B0BC7">
        <w:rPr>
          <w:spacing w:val="-4"/>
          <w:rtl/>
        </w:rPr>
        <w:t xml:space="preserve"> این دعا به صورت عام برای والدین مسلمان جایز است و در صورتی که کافر هم باشند می</w:t>
      </w:r>
      <w:r w:rsidRPr="004B0BC7">
        <w:rPr>
          <w:spacing w:val="-4"/>
          <w:rtl/>
        </w:rPr>
        <w:softHyphen/>
        <w:t>توان برای آنها طلب هدایت از خداوند</w:t>
      </w:r>
      <w:r w:rsidRPr="004B0BC7">
        <w:rPr>
          <w:rFonts w:cs="CTraditional Arabic" w:hint="cs"/>
          <w:spacing w:val="-4"/>
          <w:rtl/>
        </w:rPr>
        <w:t>أ</w:t>
      </w:r>
      <w:r w:rsidRPr="004B0BC7">
        <w:rPr>
          <w:spacing w:val="-4"/>
          <w:rtl/>
        </w:rPr>
        <w:t xml:space="preserve"> کرد. البته برخی از مفسرین بر این باورند که برای آدم و حوا </w:t>
      </w:r>
      <w:r w:rsidRPr="004B0BC7">
        <w:rPr>
          <w:rFonts w:hint="cs"/>
          <w:spacing w:val="-4"/>
          <w:rtl/>
        </w:rPr>
        <w:t>-</w:t>
      </w:r>
      <w:r w:rsidRPr="004B0BC7">
        <w:rPr>
          <w:spacing w:val="-4"/>
          <w:rtl/>
        </w:rPr>
        <w:t>علیهما السلام- دعا کرده است. نک: رازی، مفاتيح الغيب، 9/264.</w:t>
      </w:r>
    </w:p>
    <w:p w:rsidR="006711AD" w:rsidRPr="006F239A" w:rsidRDefault="006711AD" w:rsidP="00B714C9">
      <w:pPr>
        <w:pStyle w:val="ad"/>
        <w:rPr>
          <w:rtl/>
        </w:rPr>
      </w:pPr>
      <w:r w:rsidRPr="006F239A">
        <w:rPr>
          <w:rFonts w:hint="cs"/>
          <w:rtl/>
        </w:rPr>
        <w:tab/>
      </w:r>
      <w:r w:rsidRPr="006F239A">
        <w:rPr>
          <w:rtl/>
        </w:rPr>
        <w:t>همچنین وقتی كه ابراهيم</w:t>
      </w:r>
      <w:r w:rsidRPr="006F239A">
        <w:rPr>
          <w:rFonts w:cs="CTraditional Arabic" w:hint="cs"/>
          <w:rtl/>
        </w:rPr>
        <w:t>÷</w:t>
      </w:r>
      <w:r w:rsidRPr="006F239A">
        <w:rPr>
          <w:rFonts w:hint="cs"/>
          <w:rtl/>
        </w:rPr>
        <w:t xml:space="preserve"> </w:t>
      </w:r>
      <w:r w:rsidRPr="006F239A">
        <w:rPr>
          <w:rtl/>
        </w:rPr>
        <w:t>فهمید، استغفارش برای پدرش سودی نداشته، دیگر این کار را نکردند چنانکه در سوره</w:t>
      </w:r>
      <w:r w:rsidRPr="006F239A">
        <w:rPr>
          <w:rtl/>
        </w:rPr>
        <w:softHyphen/>
        <w:t>ی توبه آیه</w:t>
      </w:r>
      <w:r w:rsidRPr="006F239A">
        <w:rPr>
          <w:rtl/>
        </w:rPr>
        <w:softHyphen/>
        <w:t>ی 114 فرموده است</w:t>
      </w:r>
      <w:r w:rsidRPr="006F239A">
        <w:rPr>
          <w:rFonts w:hint="cs"/>
          <w:rtl/>
        </w:rPr>
        <w:t>:</w:t>
      </w:r>
      <w:r w:rsidRPr="006F239A">
        <w:rPr>
          <w:rFonts w:ascii="Lotus Linotype" w:hAnsi="Lotus Linotype" w:cs="2  Badr"/>
          <w:color w:val="0066FF"/>
          <w:szCs w:val="20"/>
          <w:rtl/>
        </w:rPr>
        <w:t xml:space="preserve"> </w:t>
      </w:r>
      <w:r w:rsidRPr="006F239A">
        <w:rPr>
          <w:rStyle w:val="9Char"/>
          <w:rFonts w:ascii="Traditional Arabic" w:hAnsi="Traditional Arabic" w:cs="Traditional Arabic"/>
          <w:sz w:val="24"/>
          <w:szCs w:val="24"/>
          <w:rtl/>
        </w:rPr>
        <w:t>﴿</w:t>
      </w:r>
      <w:r w:rsidRPr="006F239A">
        <w:rPr>
          <w:rStyle w:val="Charf1"/>
          <w:rtl/>
        </w:rPr>
        <w:t xml:space="preserve">وَمَا كَانَ </w:t>
      </w:r>
      <w:r w:rsidRPr="006F239A">
        <w:rPr>
          <w:rStyle w:val="Charf1"/>
          <w:rFonts w:hint="cs"/>
          <w:rtl/>
        </w:rPr>
        <w:t>ٱ</w:t>
      </w:r>
      <w:r w:rsidRPr="006F239A">
        <w:rPr>
          <w:rStyle w:val="Charf1"/>
          <w:rFonts w:hint="eastAsia"/>
          <w:rtl/>
        </w:rPr>
        <w:t>سۡتِغۡفَارُ</w:t>
      </w:r>
      <w:r w:rsidRPr="006F239A">
        <w:rPr>
          <w:rStyle w:val="Charf1"/>
          <w:rtl/>
        </w:rPr>
        <w:t xml:space="preserve"> إِبۡرَٰهِيمَ لِأَبِيهِ إِلَّا عَن مَّوۡعِدَة</w:t>
      </w:r>
      <w:r w:rsidRPr="006F239A">
        <w:rPr>
          <w:rStyle w:val="Charf1"/>
          <w:rFonts w:hint="cs"/>
          <w:rtl/>
        </w:rPr>
        <w:t>ٖ</w:t>
      </w:r>
      <w:r w:rsidRPr="006F239A">
        <w:rPr>
          <w:rStyle w:val="Charf1"/>
          <w:rtl/>
        </w:rPr>
        <w:t xml:space="preserve"> </w:t>
      </w:r>
      <w:r w:rsidRPr="006F239A">
        <w:rPr>
          <w:rStyle w:val="Charf1"/>
          <w:rFonts w:hint="cs"/>
          <w:rtl/>
        </w:rPr>
        <w:t>وَعَدَهَآ</w:t>
      </w:r>
      <w:r w:rsidRPr="006F239A">
        <w:rPr>
          <w:rStyle w:val="Charf1"/>
          <w:rtl/>
        </w:rPr>
        <w:t xml:space="preserve"> </w:t>
      </w:r>
      <w:r w:rsidRPr="006F239A">
        <w:rPr>
          <w:rStyle w:val="Charf1"/>
          <w:rFonts w:hint="cs"/>
          <w:rtl/>
        </w:rPr>
        <w:t>إِيَّاهُ</w:t>
      </w:r>
      <w:r w:rsidRPr="006F239A">
        <w:rPr>
          <w:rStyle w:val="Charf1"/>
          <w:rtl/>
        </w:rPr>
        <w:t xml:space="preserve"> </w:t>
      </w:r>
      <w:r w:rsidRPr="006F239A">
        <w:rPr>
          <w:rStyle w:val="Charf1"/>
          <w:rFonts w:hint="cs"/>
          <w:rtl/>
        </w:rPr>
        <w:t>فَلَمَّا</w:t>
      </w:r>
      <w:r w:rsidRPr="006F239A">
        <w:rPr>
          <w:rStyle w:val="Charf1"/>
          <w:rtl/>
        </w:rPr>
        <w:t xml:space="preserve"> </w:t>
      </w:r>
      <w:r w:rsidRPr="006F239A">
        <w:rPr>
          <w:rStyle w:val="Charf1"/>
          <w:rFonts w:hint="cs"/>
          <w:rtl/>
        </w:rPr>
        <w:t>تَبَيَّنَ</w:t>
      </w:r>
      <w:r w:rsidRPr="006F239A">
        <w:rPr>
          <w:rStyle w:val="Charf1"/>
          <w:rtl/>
        </w:rPr>
        <w:t xml:space="preserve"> </w:t>
      </w:r>
      <w:r w:rsidRPr="006F239A">
        <w:rPr>
          <w:rStyle w:val="Charf1"/>
          <w:rFonts w:hint="cs"/>
          <w:rtl/>
        </w:rPr>
        <w:t>لَهُۥٓ</w:t>
      </w:r>
      <w:r w:rsidRPr="006F239A">
        <w:rPr>
          <w:rStyle w:val="Charf1"/>
          <w:rtl/>
        </w:rPr>
        <w:t xml:space="preserve"> أَنَّهُ</w:t>
      </w:r>
      <w:r w:rsidRPr="006F239A">
        <w:rPr>
          <w:rStyle w:val="Charf1"/>
          <w:rFonts w:hint="cs"/>
          <w:rtl/>
        </w:rPr>
        <w:t>ۥ</w:t>
      </w:r>
      <w:r w:rsidRPr="006F239A">
        <w:rPr>
          <w:rStyle w:val="Charf1"/>
          <w:rtl/>
        </w:rPr>
        <w:t xml:space="preserve"> عَدُوّ</w:t>
      </w:r>
      <w:r w:rsidRPr="006F239A">
        <w:rPr>
          <w:rStyle w:val="Charf1"/>
          <w:rFonts w:hint="cs"/>
          <w:rtl/>
        </w:rPr>
        <w:t>ٞ</w:t>
      </w:r>
      <w:r w:rsidRPr="006F239A">
        <w:rPr>
          <w:rStyle w:val="Charf1"/>
          <w:rtl/>
        </w:rPr>
        <w:t xml:space="preserve"> </w:t>
      </w:r>
      <w:r w:rsidRPr="006F239A">
        <w:rPr>
          <w:rStyle w:val="Charf1"/>
          <w:rFonts w:hint="cs"/>
          <w:rtl/>
        </w:rPr>
        <w:t>لِّلَّهِ</w:t>
      </w:r>
      <w:r w:rsidRPr="006F239A">
        <w:rPr>
          <w:rStyle w:val="Charf1"/>
          <w:rtl/>
        </w:rPr>
        <w:t xml:space="preserve"> </w:t>
      </w:r>
      <w:r w:rsidRPr="006F239A">
        <w:rPr>
          <w:rStyle w:val="Charf1"/>
          <w:rFonts w:hint="cs"/>
          <w:rtl/>
        </w:rPr>
        <w:t>تَبَرَّأَ</w:t>
      </w:r>
      <w:r w:rsidRPr="006F239A">
        <w:rPr>
          <w:rStyle w:val="Charf1"/>
          <w:rtl/>
        </w:rPr>
        <w:t xml:space="preserve"> </w:t>
      </w:r>
      <w:r w:rsidRPr="006F239A">
        <w:rPr>
          <w:rStyle w:val="Charf1"/>
          <w:rFonts w:hint="cs"/>
          <w:rtl/>
        </w:rPr>
        <w:t>مِنۡهُۚ</w:t>
      </w:r>
      <w:r w:rsidRPr="006F239A">
        <w:rPr>
          <w:rStyle w:val="Charf1"/>
          <w:rtl/>
        </w:rPr>
        <w:t xml:space="preserve"> </w:t>
      </w:r>
      <w:r w:rsidRPr="006F239A">
        <w:rPr>
          <w:rStyle w:val="Charf1"/>
          <w:rFonts w:hint="cs"/>
          <w:rtl/>
        </w:rPr>
        <w:t>إِنَّ</w:t>
      </w:r>
      <w:r w:rsidRPr="006F239A">
        <w:rPr>
          <w:rStyle w:val="Charf1"/>
          <w:rtl/>
        </w:rPr>
        <w:t xml:space="preserve"> </w:t>
      </w:r>
      <w:r w:rsidRPr="006F239A">
        <w:rPr>
          <w:rStyle w:val="Charf1"/>
          <w:rFonts w:hint="cs"/>
          <w:rtl/>
        </w:rPr>
        <w:t>إِبۡرَٰهِيمَ</w:t>
      </w:r>
      <w:r w:rsidRPr="006F239A">
        <w:rPr>
          <w:rStyle w:val="Charf1"/>
          <w:rtl/>
        </w:rPr>
        <w:t xml:space="preserve"> </w:t>
      </w:r>
      <w:r w:rsidRPr="006F239A">
        <w:rPr>
          <w:rStyle w:val="Charf1"/>
          <w:rFonts w:hint="cs"/>
          <w:rtl/>
        </w:rPr>
        <w:t>لَأَوَّٰهٌ</w:t>
      </w:r>
      <w:r w:rsidRPr="006F239A">
        <w:rPr>
          <w:rStyle w:val="Charf1"/>
          <w:rtl/>
        </w:rPr>
        <w:t xml:space="preserve"> </w:t>
      </w:r>
      <w:r w:rsidRPr="006F239A">
        <w:rPr>
          <w:rStyle w:val="Charf1"/>
          <w:rFonts w:hint="cs"/>
          <w:rtl/>
        </w:rPr>
        <w:t>حَلِيمٞ</w:t>
      </w:r>
      <w:r w:rsidRPr="006F239A">
        <w:rPr>
          <w:rStyle w:val="Charf1"/>
          <w:rtl/>
        </w:rPr>
        <w:t>١١٤</w:t>
      </w:r>
      <w:r w:rsidRPr="006F239A">
        <w:rPr>
          <w:rStyle w:val="9Char"/>
          <w:rFonts w:ascii="Traditional Arabic" w:hAnsi="Traditional Arabic" w:cs="Traditional Arabic"/>
          <w:sz w:val="24"/>
          <w:szCs w:val="24"/>
          <w:rtl/>
        </w:rPr>
        <w:t>﴾</w:t>
      </w:r>
      <w:r w:rsidRPr="00153E1D">
        <w:rPr>
          <w:rStyle w:val="Charf3"/>
          <w:sz w:val="20"/>
          <w:szCs w:val="20"/>
          <w:rtl/>
        </w:rPr>
        <w:t xml:space="preserve"> [التوبة: 114]</w:t>
      </w:r>
      <w:r w:rsidRPr="006F239A">
        <w:rPr>
          <w:rFonts w:hint="cs"/>
          <w:rtl/>
        </w:rPr>
        <w:t>.</w:t>
      </w:r>
    </w:p>
    <w:p w:rsidR="006711AD" w:rsidRPr="006F239A" w:rsidRDefault="006711AD" w:rsidP="00153E1D">
      <w:pPr>
        <w:pStyle w:val="ad"/>
        <w:rPr>
          <w:rtl/>
        </w:rPr>
      </w:pPr>
      <w:r w:rsidRPr="00153E1D">
        <w:rPr>
          <w:rStyle w:val="Charf2"/>
          <w:rFonts w:hint="cs"/>
          <w:rtl/>
        </w:rPr>
        <w:tab/>
      </w:r>
      <w:r>
        <w:rPr>
          <w:rStyle w:val="Charf2"/>
          <w:rFonts w:ascii="Traditional Arabic" w:hAnsi="Traditional Arabic" w:cs="Traditional Arabic"/>
          <w:rtl/>
        </w:rPr>
        <w:t>«</w:t>
      </w:r>
      <w:r w:rsidRPr="00153E1D">
        <w:rPr>
          <w:rStyle w:val="Charf2"/>
          <w:rtl/>
        </w:rPr>
        <w:t>واستغفار</w:t>
      </w:r>
      <w:r w:rsidRPr="00153E1D">
        <w:rPr>
          <w:rStyle w:val="Charf2"/>
          <w:rFonts w:hint="cs"/>
          <w:rtl/>
        </w:rPr>
        <w:t xml:space="preserve"> </w:t>
      </w:r>
      <w:r w:rsidRPr="00153E1D">
        <w:rPr>
          <w:rStyle w:val="Charf2"/>
          <w:rtl/>
        </w:rPr>
        <w:t>ابراهیم برای پدرش، فقط بخاطر وعده‏ای بود كه به او داده بود (تا وی را بسوی ایمان جذب كند)</w:t>
      </w:r>
      <w:r w:rsidRPr="00153E1D">
        <w:rPr>
          <w:rStyle w:val="Charf2"/>
          <w:rFonts w:hint="cs"/>
          <w:rtl/>
        </w:rPr>
        <w:t>؛</w:t>
      </w:r>
      <w:r w:rsidRPr="00153E1D">
        <w:rPr>
          <w:rStyle w:val="Charf2"/>
          <w:rtl/>
        </w:rPr>
        <w:t xml:space="preserve"> اما هنگامی كه برای او روشن شد كه وی دشمن خداست؛ از او دوری جست</w:t>
      </w:r>
      <w:r w:rsidRPr="00153E1D">
        <w:rPr>
          <w:rStyle w:val="Charf2"/>
          <w:rFonts w:hint="cs"/>
          <w:rtl/>
        </w:rPr>
        <w:t xml:space="preserve">. </w:t>
      </w:r>
      <w:r w:rsidRPr="00153E1D">
        <w:rPr>
          <w:rStyle w:val="Charf2"/>
          <w:rtl/>
        </w:rPr>
        <w:t>به یقین، ابراهیم مهربان و بردبار بود!</w:t>
      </w:r>
      <w:r>
        <w:rPr>
          <w:rStyle w:val="Charf2"/>
          <w:rFonts w:ascii="Traditional Arabic" w:hAnsi="Traditional Arabic" w:cs="Traditional Arabic"/>
          <w:rtl/>
        </w:rPr>
        <w:t>»</w:t>
      </w:r>
      <w:r>
        <w:rPr>
          <w:rFonts w:hint="cs"/>
          <w:rtl/>
        </w:rPr>
        <w:t>.</w:t>
      </w:r>
    </w:p>
  </w:footnote>
  <w:footnote w:id="36">
    <w:p w:rsidR="006711AD" w:rsidRPr="006F239A" w:rsidRDefault="006711AD" w:rsidP="00153E1D">
      <w:pPr>
        <w:pStyle w:val="ad"/>
        <w:rP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xml:space="preserve">، 4/367. </w:t>
      </w:r>
    </w:p>
  </w:footnote>
  <w:footnote w:id="37">
    <w:p w:rsidR="006711AD" w:rsidRPr="006F239A" w:rsidRDefault="006711AD" w:rsidP="00105E5A">
      <w:pPr>
        <w:pStyle w:val="ad"/>
        <w:rPr>
          <w:rtl/>
        </w:rPr>
      </w:pPr>
      <w:r w:rsidRPr="00153E1D">
        <w:footnoteRef/>
      </w:r>
      <w:r w:rsidRPr="00153E1D">
        <w:rPr>
          <w:rtl/>
        </w:rPr>
        <w:t>-</w:t>
      </w:r>
      <w:r w:rsidRPr="006F239A">
        <w:rPr>
          <w:rtl/>
        </w:rPr>
        <w:t xml:space="preserve"> سید قطب، ترجمه </w:t>
      </w:r>
      <w:r>
        <w:rPr>
          <w:rFonts w:hint="cs"/>
          <w:rtl/>
        </w:rPr>
        <w:t>«</w:t>
      </w:r>
      <w:r w:rsidRPr="006F239A">
        <w:rPr>
          <w:rtl/>
        </w:rPr>
        <w:t>ف</w:t>
      </w:r>
      <w:r>
        <w:rPr>
          <w:rFonts w:hint="cs"/>
          <w:rtl/>
        </w:rPr>
        <w:t>ي</w:t>
      </w:r>
      <w:r w:rsidRPr="006F239A">
        <w:rPr>
          <w:rtl/>
        </w:rPr>
        <w:t xml:space="preserve"> ظلال القرآن</w:t>
      </w:r>
      <w:r>
        <w:rPr>
          <w:rFonts w:hint="cs"/>
          <w:rtl/>
        </w:rPr>
        <w:t>»</w:t>
      </w:r>
      <w:r w:rsidRPr="006F239A">
        <w:rPr>
          <w:rtl/>
        </w:rPr>
        <w:t xml:space="preserve">، 4/620. </w:t>
      </w:r>
    </w:p>
  </w:footnote>
  <w:footnote w:id="38">
    <w:p w:rsidR="006711AD" w:rsidRPr="006F239A" w:rsidRDefault="006711AD" w:rsidP="00153E1D">
      <w:pPr>
        <w:pStyle w:val="ad"/>
        <w:rPr>
          <w:rtl/>
        </w:rPr>
      </w:pPr>
      <w:r w:rsidRPr="00153E1D">
        <w:footnoteRef/>
      </w:r>
      <w:r w:rsidRPr="00153E1D">
        <w:rPr>
          <w:rtl/>
        </w:rPr>
        <w:t xml:space="preserve">- </w:t>
      </w:r>
      <w:r w:rsidRPr="00153E1D">
        <w:rPr>
          <w:rFonts w:hint="cs"/>
          <w:rtl/>
        </w:rPr>
        <w:t>این</w:t>
      </w:r>
      <w:r w:rsidRPr="006F239A">
        <w:rPr>
          <w:rFonts w:hint="cs"/>
          <w:rtl/>
        </w:rPr>
        <w:t xml:space="preserve"> مناجات از طرفی اهمیّت و جایگاه دعا و توبه را نشان می</w:t>
      </w:r>
      <w:r w:rsidRPr="006F239A">
        <w:rPr>
          <w:rFonts w:hint="cs"/>
          <w:rtl/>
        </w:rPr>
        <w:softHyphen/>
        <w:t>دهد که عدم انجامش چه نافرجام مهلک و وحشتناکی در بردارد و از طرفی دیگر ندایی جامع از اقرار به یکتاپرستی و تنزیه خداوند متعال و اقرار به اشتباه و خطاست تا در راستای این تمجید و تسبیح، خداوند با لطف وصف</w:t>
      </w:r>
      <w:r>
        <w:rPr>
          <w:rFonts w:hint="eastAsia"/>
          <w:rtl/>
        </w:rPr>
        <w:t>‌</w:t>
      </w:r>
      <w:r w:rsidRPr="006F239A">
        <w:rPr>
          <w:rFonts w:hint="cs"/>
          <w:rtl/>
        </w:rPr>
        <w:t xml:space="preserve">ناپذیرش از اشتباه و گناه انسان درگذرد.   </w:t>
      </w:r>
      <w:r w:rsidRPr="006F239A">
        <w:rPr>
          <w:rtl/>
        </w:rPr>
        <w:t xml:space="preserve"> </w:t>
      </w:r>
    </w:p>
  </w:footnote>
  <w:footnote w:id="39">
    <w:p w:rsidR="006711AD" w:rsidRPr="006F239A" w:rsidRDefault="006711AD" w:rsidP="00623FE0">
      <w:pPr>
        <w:pStyle w:val="ad"/>
        <w:rPr>
          <w:rtl/>
        </w:rPr>
      </w:pPr>
      <w:r w:rsidRPr="00153E1D">
        <w:footnoteRef/>
      </w:r>
      <w:r w:rsidRPr="00153E1D">
        <w:rPr>
          <w:rtl/>
        </w:rPr>
        <w:t>- «</w:t>
      </w:r>
      <w:r w:rsidRPr="006F239A">
        <w:rPr>
          <w:rtl/>
        </w:rPr>
        <w:t>ذ</w:t>
      </w:r>
      <w:r w:rsidRPr="006F239A">
        <w:rPr>
          <w:rFonts w:hint="cs"/>
          <w:rtl/>
        </w:rPr>
        <w:t>و</w:t>
      </w:r>
      <w:r w:rsidRPr="006F239A">
        <w:rPr>
          <w:rtl/>
        </w:rPr>
        <w:t xml:space="preserve"> النُّون»: ماهیدار. صاحب ماهی. مراد یون</w:t>
      </w:r>
      <w:r w:rsidRPr="006F239A">
        <w:rPr>
          <w:rFonts w:hint="cs"/>
          <w:rtl/>
        </w:rPr>
        <w:t>ُ</w:t>
      </w:r>
      <w:r w:rsidRPr="006F239A">
        <w:rPr>
          <w:rtl/>
        </w:rPr>
        <w:t>س</w:t>
      </w:r>
      <w:r w:rsidRPr="00937FED">
        <w:rPr>
          <w:rFonts w:cs="CTraditional Arabic" w:hint="cs"/>
          <w:rtl/>
        </w:rPr>
        <w:t>÷</w:t>
      </w:r>
      <w:r w:rsidRPr="006F239A">
        <w:rPr>
          <w:rtl/>
        </w:rPr>
        <w:t xml:space="preserve"> است. (نون) به معنی ماهی بزرگ است و مراد نهنگ یا وال است</w:t>
      </w:r>
      <w:r w:rsidRPr="006F239A">
        <w:rPr>
          <w:rFonts w:hint="cs"/>
          <w:rtl/>
        </w:rPr>
        <w:t xml:space="preserve">. نک: أنبیاء/87 و ماوردی، </w:t>
      </w:r>
      <w:r w:rsidRPr="006F239A">
        <w:rPr>
          <w:rtl/>
        </w:rPr>
        <w:t>النكت والعیون</w:t>
      </w:r>
      <w:r w:rsidRPr="006F239A">
        <w:rPr>
          <w:rFonts w:hint="cs"/>
          <w:rtl/>
        </w:rPr>
        <w:t xml:space="preserve">، 3/93. </w:t>
      </w:r>
    </w:p>
  </w:footnote>
  <w:footnote w:id="40">
    <w:p w:rsidR="006711AD" w:rsidRPr="006F239A" w:rsidRDefault="006711AD" w:rsidP="0071716B">
      <w:pPr>
        <w:pStyle w:val="ad"/>
        <w:rPr>
          <w:rtl/>
        </w:rPr>
      </w:pPr>
      <w:r w:rsidRPr="00153E1D">
        <w:rPr>
          <w:rtl/>
        </w:rPr>
        <w:footnoteRef/>
      </w:r>
      <w:r w:rsidRPr="00153E1D">
        <w:rPr>
          <w:rFonts w:hint="cs"/>
          <w:rtl/>
        </w:rPr>
        <w:t>-</w:t>
      </w:r>
      <w:r w:rsidRPr="00153E1D">
        <w:rPr>
          <w:rtl/>
        </w:rPr>
        <w:t xml:space="preserve"> (</w:t>
      </w:r>
      <w:r w:rsidRPr="006F239A">
        <w:rPr>
          <w:rtl/>
        </w:rPr>
        <w:t>صحیح): احمد، المسند (ش1462) / ترمذی (ش3505)</w:t>
      </w:r>
      <w:r w:rsidRPr="006F239A">
        <w:rPr>
          <w:rFonts w:hint="cs"/>
          <w:rtl/>
        </w:rPr>
        <w:t>.</w:t>
      </w:r>
      <w:r w:rsidRPr="006F239A">
        <w:rPr>
          <w:rtl/>
        </w:rPr>
        <w:t xml:space="preserve"> </w:t>
      </w:r>
    </w:p>
  </w:footnote>
  <w:footnote w:id="41">
    <w:p w:rsidR="006711AD" w:rsidRPr="006F239A" w:rsidRDefault="006711AD" w:rsidP="0071716B">
      <w:pPr>
        <w:pStyle w:val="ad"/>
        <w:rPr>
          <w:rtl/>
        </w:rPr>
      </w:pPr>
      <w:r w:rsidRPr="00153E1D">
        <w:footnoteRef/>
      </w:r>
      <w:r w:rsidRPr="00153E1D">
        <w:rPr>
          <w:rtl/>
        </w:rPr>
        <w:t>- نک</w:t>
      </w:r>
      <w:r w:rsidRPr="006F239A">
        <w:rPr>
          <w:rtl/>
        </w:rPr>
        <w:t>: قِنَّوجی، فتحُ البیان فی مقاصد القرآن، 8/383.</w:t>
      </w:r>
    </w:p>
  </w:footnote>
  <w:footnote w:id="42">
    <w:p w:rsidR="006711AD" w:rsidRPr="006F239A" w:rsidRDefault="006711AD" w:rsidP="00153E1D">
      <w:pPr>
        <w:pStyle w:val="ad"/>
        <w:rP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xml:space="preserve">، 4/737 و 742. </w:t>
      </w:r>
    </w:p>
  </w:footnote>
  <w:footnote w:id="43">
    <w:p w:rsidR="006711AD" w:rsidRPr="006F239A" w:rsidRDefault="006711AD" w:rsidP="0071716B">
      <w:pPr>
        <w:pStyle w:val="ad"/>
        <w:rPr>
          <w:rtl/>
        </w:rPr>
      </w:pPr>
      <w:r w:rsidRPr="00153E1D">
        <w:footnoteRef/>
      </w:r>
      <w:r w:rsidRPr="00153E1D">
        <w:rPr>
          <w:rtl/>
        </w:rPr>
        <w:t>- محمّد</w:t>
      </w:r>
      <w:r w:rsidRPr="006F239A">
        <w:rPr>
          <w:rtl/>
        </w:rPr>
        <w:t xml:space="preserve"> خطیب، أوضح التفاسیر، ص 420. </w:t>
      </w:r>
    </w:p>
  </w:footnote>
  <w:footnote w:id="44">
    <w:p w:rsidR="006711AD" w:rsidRPr="006F239A" w:rsidRDefault="006711AD" w:rsidP="00153E1D">
      <w:pPr>
        <w:pStyle w:val="ad"/>
        <w:rPr>
          <w:rFonts w:ascii="Lotus Linotype" w:hAnsi="Lotus Linotype" w:cs="2  Bad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4/920.</w:t>
      </w:r>
    </w:p>
  </w:footnote>
  <w:footnote w:id="45">
    <w:p w:rsidR="006711AD" w:rsidRPr="006F239A" w:rsidRDefault="006711AD" w:rsidP="0004616C">
      <w:pPr>
        <w:pStyle w:val="ad"/>
        <w:rPr>
          <w:rtl/>
        </w:rPr>
      </w:pPr>
      <w:r w:rsidRPr="00153E1D">
        <w:footnoteRef/>
      </w:r>
      <w:r w:rsidRPr="00153E1D">
        <w:rPr>
          <w:rtl/>
        </w:rPr>
        <w:t>- ابراهیم</w:t>
      </w:r>
      <w:r w:rsidRPr="00937FED">
        <w:rPr>
          <w:rFonts w:cs="CTraditional Arabic"/>
          <w:rtl/>
        </w:rPr>
        <w:t>÷</w:t>
      </w:r>
      <w:r w:rsidRPr="006F239A">
        <w:rPr>
          <w:rtl/>
        </w:rPr>
        <w:t xml:space="preserve"> برای پدر خود در حالی دعا کرد که کافر بود و این عملکردش در نزد الله </w:t>
      </w:r>
      <w:r w:rsidRPr="006F239A">
        <w:rPr>
          <w:rFonts w:hint="cs"/>
          <w:rtl/>
        </w:rPr>
        <w:t xml:space="preserve">متعال </w:t>
      </w:r>
      <w:r w:rsidRPr="006F239A">
        <w:rPr>
          <w:rtl/>
        </w:rPr>
        <w:t>پذیرفته نشد</w:t>
      </w:r>
      <w:r w:rsidRPr="006F239A">
        <w:rPr>
          <w:rFonts w:hint="cs"/>
          <w:rtl/>
        </w:rPr>
        <w:t>. نک: ممتحنه/4 و دعای شماره 48.</w:t>
      </w:r>
    </w:p>
  </w:footnote>
  <w:footnote w:id="46">
    <w:p w:rsidR="006711AD" w:rsidRPr="006F239A" w:rsidRDefault="006711AD" w:rsidP="0071716B">
      <w:pPr>
        <w:pStyle w:val="ad"/>
        <w:rPr>
          <w:rtl/>
        </w:rPr>
      </w:pPr>
      <w:r w:rsidRPr="00153E1D">
        <w:footnoteRef/>
      </w:r>
      <w:r w:rsidRPr="00153E1D">
        <w:rPr>
          <w:rtl/>
        </w:rPr>
        <w:t>- طنطاوی</w:t>
      </w:r>
      <w:r w:rsidRPr="006F239A">
        <w:rPr>
          <w:rtl/>
        </w:rPr>
        <w:t xml:space="preserve">، التفسیر الوسیط، ص 3179. </w:t>
      </w:r>
    </w:p>
  </w:footnote>
  <w:footnote w:id="47">
    <w:p w:rsidR="006711AD" w:rsidRPr="006F239A" w:rsidRDefault="006711AD" w:rsidP="00153E1D">
      <w:pPr>
        <w:pStyle w:val="ad"/>
        <w:rP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4/107</w:t>
      </w:r>
      <w:r w:rsidRPr="006F239A">
        <w:rPr>
          <w:rFonts w:hint="cs"/>
          <w:rtl/>
        </w:rPr>
        <w:t>9</w:t>
      </w:r>
      <w:r w:rsidRPr="006F239A">
        <w:rPr>
          <w:rtl/>
        </w:rPr>
        <w:t xml:space="preserve">. </w:t>
      </w:r>
    </w:p>
  </w:footnote>
  <w:footnote w:id="48">
    <w:p w:rsidR="006711AD" w:rsidRPr="006F239A" w:rsidRDefault="006711AD" w:rsidP="00153E1D">
      <w:pPr>
        <w:pStyle w:val="ad"/>
        <w:rPr>
          <w:rtl/>
        </w:rPr>
      </w:pPr>
      <w:r w:rsidRPr="00153E1D">
        <w:footnoteRef/>
      </w:r>
      <w:r w:rsidRPr="00153E1D">
        <w:rPr>
          <w:rtl/>
        </w:rPr>
        <w:t>-</w:t>
      </w:r>
      <w:r w:rsidRPr="006F239A">
        <w:rPr>
          <w:rtl/>
        </w:rPr>
        <w:t xml:space="preserve"> سید قطب، ترجمه </w:t>
      </w:r>
      <w:r>
        <w:rPr>
          <w:rFonts w:hint="cs"/>
          <w:rtl/>
        </w:rPr>
        <w:t>«</w:t>
      </w:r>
      <w:r w:rsidRPr="006F239A">
        <w:rPr>
          <w:rtl/>
        </w:rPr>
        <w:t>فی ظلال القرآن</w:t>
      </w:r>
      <w:r>
        <w:rPr>
          <w:rFonts w:hint="cs"/>
          <w:rtl/>
        </w:rPr>
        <w:t>»</w:t>
      </w:r>
      <w:r w:rsidRPr="006F239A">
        <w:rPr>
          <w:rtl/>
        </w:rPr>
        <w:t xml:space="preserve">، 4/1078. </w:t>
      </w:r>
    </w:p>
  </w:footnote>
  <w:footnote w:id="49">
    <w:p w:rsidR="006711AD" w:rsidRPr="006F239A" w:rsidRDefault="006711AD" w:rsidP="00153E1D">
      <w:pPr>
        <w:pStyle w:val="ad"/>
        <w:rPr>
          <w:rtl/>
        </w:rPr>
      </w:pPr>
      <w:r w:rsidRPr="00153E1D">
        <w:footnoteRef/>
      </w:r>
      <w:r w:rsidRPr="00153E1D">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6/108.</w:t>
      </w:r>
    </w:p>
  </w:footnote>
  <w:footnote w:id="50">
    <w:p w:rsidR="006711AD" w:rsidRPr="006F239A" w:rsidRDefault="006711AD" w:rsidP="0071716B">
      <w:pPr>
        <w:pStyle w:val="ad"/>
        <w:rPr>
          <w:rtl/>
        </w:rPr>
      </w:pPr>
      <w:r w:rsidRPr="00F842EA">
        <w:footnoteRef/>
      </w:r>
      <w:r w:rsidRPr="00F842EA">
        <w:rPr>
          <w:rtl/>
        </w:rPr>
        <w:t>- گروهی</w:t>
      </w:r>
      <w:r w:rsidRPr="006F239A">
        <w:rPr>
          <w:rtl/>
        </w:rPr>
        <w:t xml:space="preserve"> از علما، التفسیر المیسر، 10/105.</w:t>
      </w:r>
    </w:p>
  </w:footnote>
  <w:footnote w:id="51">
    <w:p w:rsidR="006711AD" w:rsidRPr="006F239A" w:rsidRDefault="006711AD" w:rsidP="0071716B">
      <w:pPr>
        <w:pStyle w:val="ad"/>
        <w:rPr>
          <w:rtl/>
        </w:rPr>
      </w:pPr>
      <w:r w:rsidRPr="00F842EA">
        <w:footnoteRef/>
      </w:r>
      <w:r w:rsidRPr="00F842EA">
        <w:rPr>
          <w:rtl/>
        </w:rPr>
        <w:t>- زمخشری</w:t>
      </w:r>
      <w:r w:rsidRPr="006F239A">
        <w:rPr>
          <w:rtl/>
        </w:rPr>
        <w:t xml:space="preserve">، الکشاف، 7/97. </w:t>
      </w:r>
    </w:p>
  </w:footnote>
  <w:footnote w:id="52">
    <w:p w:rsidR="006711AD" w:rsidRPr="006F239A" w:rsidRDefault="006711AD" w:rsidP="0071716B">
      <w:pPr>
        <w:pStyle w:val="ad"/>
        <w:rPr>
          <w:rtl/>
        </w:rPr>
      </w:pPr>
      <w:r w:rsidRPr="00F842EA">
        <w:footnoteRef/>
      </w:r>
      <w:r w:rsidRPr="00F842EA">
        <w:rPr>
          <w:rtl/>
        </w:rPr>
        <w:t>- (</w:t>
      </w:r>
      <w:r w:rsidRPr="006F239A">
        <w:rPr>
          <w:rtl/>
        </w:rPr>
        <w:t>صحیح): بخاری (ش5013و6643) / ابوداود (ش1463)</w:t>
      </w:r>
      <w:r w:rsidRPr="006F239A">
        <w:rPr>
          <w:rFonts w:hint="cs"/>
          <w:rtl/>
        </w:rPr>
        <w:t>.</w:t>
      </w:r>
    </w:p>
  </w:footnote>
  <w:footnote w:id="53">
    <w:p w:rsidR="006711AD" w:rsidRPr="006F239A" w:rsidRDefault="006711AD" w:rsidP="00F842EA">
      <w:pPr>
        <w:pStyle w:val="ad"/>
        <w:rPr>
          <w:rtl/>
        </w:rPr>
      </w:pPr>
      <w:r w:rsidRPr="00F842EA">
        <w:footnoteRef/>
      </w:r>
      <w:r w:rsidRPr="00F842EA">
        <w:rPr>
          <w:rtl/>
        </w:rPr>
        <w:t>- سید</w:t>
      </w:r>
      <w:r w:rsidRPr="006F239A">
        <w:rPr>
          <w:rtl/>
        </w:rPr>
        <w:t xml:space="preserve"> قطب، ترجمه </w:t>
      </w:r>
      <w:r>
        <w:rPr>
          <w:rFonts w:hint="cs"/>
          <w:rtl/>
        </w:rPr>
        <w:t>«</w:t>
      </w:r>
      <w:r w:rsidRPr="006F239A">
        <w:rPr>
          <w:rtl/>
        </w:rPr>
        <w:t>فی ظلال القرآن</w:t>
      </w:r>
      <w:r>
        <w:rPr>
          <w:rFonts w:hint="cs"/>
          <w:rtl/>
        </w:rPr>
        <w:t>»</w:t>
      </w:r>
      <w:r w:rsidRPr="006F239A">
        <w:rPr>
          <w:rtl/>
        </w:rPr>
        <w:t>، 6/992-997.</w:t>
      </w:r>
    </w:p>
  </w:footnote>
  <w:footnote w:id="54">
    <w:p w:rsidR="006711AD" w:rsidRPr="006F239A" w:rsidRDefault="006711AD" w:rsidP="0071716B">
      <w:pPr>
        <w:pStyle w:val="ad"/>
        <w:rPr>
          <w:rtl/>
        </w:rPr>
      </w:pPr>
      <w:r w:rsidRPr="00F842EA">
        <w:footnoteRef/>
      </w:r>
      <w:r w:rsidRPr="00F842EA">
        <w:rPr>
          <w:rtl/>
        </w:rPr>
        <w:t>- (</w:t>
      </w:r>
      <w:r w:rsidRPr="006F239A">
        <w:rPr>
          <w:rtl/>
        </w:rPr>
        <w:t>صحیح): بخاری (ش4974و4975)</w:t>
      </w:r>
      <w:r w:rsidRPr="006F239A">
        <w:rPr>
          <w:rFonts w:hint="cs"/>
          <w:rtl/>
        </w:rPr>
        <w:t>.</w:t>
      </w:r>
      <w:r w:rsidRPr="006F239A">
        <w:rPr>
          <w:rtl/>
        </w:rPr>
        <w:t xml:space="preserve"> و</w:t>
      </w:r>
      <w:r w:rsidRPr="006F239A">
        <w:rPr>
          <w:rFonts w:hint="cs"/>
          <w:rtl/>
        </w:rPr>
        <w:t xml:space="preserve"> </w:t>
      </w:r>
      <w:r w:rsidRPr="006F239A">
        <w:rPr>
          <w:rtl/>
        </w:rPr>
        <w:t>نک: ابن کثیر، تفسیر القرآن العظیم، 8/529.</w:t>
      </w:r>
    </w:p>
  </w:footnote>
  <w:footnote w:id="55">
    <w:p w:rsidR="006711AD" w:rsidRPr="006F239A" w:rsidRDefault="006711AD" w:rsidP="0071716B">
      <w:pPr>
        <w:pStyle w:val="ad"/>
        <w:rPr>
          <w:rtl/>
        </w:rPr>
      </w:pPr>
      <w:r w:rsidRPr="00F842EA">
        <w:footnoteRef/>
      </w:r>
      <w:r w:rsidRPr="00F842EA">
        <w:rPr>
          <w:rtl/>
        </w:rPr>
        <w:t>- جهت</w:t>
      </w:r>
      <w:r w:rsidRPr="006F239A">
        <w:rPr>
          <w:rtl/>
        </w:rPr>
        <w:t xml:space="preserve"> مشاهده فضائل بیشتر آن نک: ابن کثیر، تفسیر القرآن العظیم، 8/527-534.</w:t>
      </w:r>
    </w:p>
  </w:footnote>
  <w:footnote w:id="56">
    <w:p w:rsidR="006711AD" w:rsidRPr="006F239A" w:rsidRDefault="006711AD" w:rsidP="00F842EA">
      <w:pPr>
        <w:pStyle w:val="ad"/>
        <w:rPr>
          <w:rtl/>
        </w:rPr>
      </w:pPr>
      <w:r w:rsidRPr="00F842EA">
        <w:footnoteRef/>
      </w:r>
      <w:r w:rsidRPr="00F842EA">
        <w:rPr>
          <w:rtl/>
        </w:rPr>
        <w:t>- نک</w:t>
      </w:r>
      <w:r w:rsidRPr="006F239A">
        <w:rPr>
          <w:rtl/>
        </w:rPr>
        <w:t xml:space="preserve">: سید قطب، ترجمه </w:t>
      </w:r>
      <w:r>
        <w:rPr>
          <w:rFonts w:hint="cs"/>
          <w:rtl/>
        </w:rPr>
        <w:t>«</w:t>
      </w:r>
      <w:r w:rsidRPr="006F239A">
        <w:rPr>
          <w:rtl/>
        </w:rPr>
        <w:t>فی ظلال القرآن</w:t>
      </w:r>
      <w:r>
        <w:rPr>
          <w:rFonts w:hint="cs"/>
          <w:rtl/>
        </w:rPr>
        <w:t>»</w:t>
      </w:r>
      <w:r w:rsidRPr="006F239A">
        <w:rPr>
          <w:rtl/>
        </w:rPr>
        <w:t>، 6/998-1007.</w:t>
      </w:r>
    </w:p>
  </w:footnote>
  <w:footnote w:id="57">
    <w:p w:rsidR="006711AD" w:rsidRPr="006F239A" w:rsidRDefault="006711AD" w:rsidP="0071716B">
      <w:pPr>
        <w:pStyle w:val="ad"/>
        <w:rPr>
          <w:rtl/>
        </w:rPr>
      </w:pPr>
      <w:r w:rsidRPr="00F842EA">
        <w:footnoteRef/>
      </w:r>
      <w:r w:rsidRPr="00F842EA">
        <w:rPr>
          <w:rtl/>
        </w:rPr>
        <w:t>- (</w:t>
      </w:r>
      <w:r w:rsidRPr="006F239A">
        <w:rPr>
          <w:rtl/>
        </w:rPr>
        <w:t>صحیح): مسلم (ش1928و1927) / ترمذی (ش2902و3367)</w:t>
      </w:r>
      <w:r w:rsidRPr="006F239A">
        <w:rPr>
          <w:rFonts w:hint="cs"/>
          <w:rtl/>
        </w:rPr>
        <w:t>.</w:t>
      </w:r>
      <w:r w:rsidRPr="006F239A">
        <w:rPr>
          <w:rtl/>
        </w:rPr>
        <w:t xml:space="preserve"> </w:t>
      </w:r>
    </w:p>
  </w:footnote>
  <w:footnote w:id="58">
    <w:p w:rsidR="006711AD" w:rsidRPr="006F239A" w:rsidRDefault="006711AD" w:rsidP="0071716B">
      <w:pPr>
        <w:pStyle w:val="ad"/>
        <w:rPr>
          <w:rtl/>
        </w:rPr>
      </w:pPr>
      <w:r w:rsidRPr="00F842EA">
        <w:footnoteRef/>
      </w:r>
      <w:r w:rsidRPr="00F842EA">
        <w:rPr>
          <w:rtl/>
        </w:rPr>
        <w:t>- (</w:t>
      </w:r>
      <w:r w:rsidRPr="006F239A">
        <w:rPr>
          <w:rtl/>
        </w:rPr>
        <w:t>حسن): نسایی (ش5441) / ابن حبان (ش796).</w:t>
      </w:r>
    </w:p>
  </w:footnote>
  <w:footnote w:id="59">
    <w:p w:rsidR="006711AD" w:rsidRPr="006F239A" w:rsidRDefault="006711AD" w:rsidP="0071716B">
      <w:pPr>
        <w:pStyle w:val="ad"/>
        <w:rPr>
          <w:rtl/>
        </w:rPr>
      </w:pPr>
      <w:r w:rsidRPr="00F842EA">
        <w:footnoteRef/>
      </w:r>
      <w:r w:rsidRPr="00F842EA">
        <w:rPr>
          <w:rtl/>
        </w:rPr>
        <w:t>- (</w:t>
      </w:r>
      <w:r w:rsidRPr="006F239A">
        <w:rPr>
          <w:rtl/>
        </w:rPr>
        <w:t>صحیح): بخاری (ش5748) / ابوداود (ش5058)</w:t>
      </w:r>
      <w:r w:rsidRPr="006F239A">
        <w:rPr>
          <w:rFonts w:hint="cs"/>
          <w:rtl/>
        </w:rPr>
        <w:t>.</w:t>
      </w:r>
    </w:p>
  </w:footnote>
  <w:footnote w:id="60">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بخاری (ش6407) / مسلم (ش1859)</w:t>
      </w:r>
      <w:r w:rsidRPr="006F239A">
        <w:rPr>
          <w:rFonts w:hint="cs"/>
          <w:rtl/>
        </w:rPr>
        <w:t>.</w:t>
      </w:r>
      <w:r w:rsidRPr="006F239A">
        <w:rPr>
          <w:rtl/>
        </w:rPr>
        <w:t xml:space="preserve"> </w:t>
      </w:r>
    </w:p>
  </w:footnote>
  <w:footnote w:id="61">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بخاری (ش7405) / مسلم (ش6982و6981و7008)</w:t>
      </w:r>
      <w:r w:rsidRPr="006F239A">
        <w:rPr>
          <w:rFonts w:hint="cs"/>
          <w:rtl/>
        </w:rPr>
        <w:t>.</w:t>
      </w:r>
      <w:r w:rsidRPr="006F239A">
        <w:rPr>
          <w:rtl/>
        </w:rPr>
        <w:t xml:space="preserve"> </w:t>
      </w:r>
    </w:p>
  </w:footnote>
  <w:footnote w:id="62">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احمد، المسند (ش17698) /ترمذی (ش3375)</w:t>
      </w:r>
      <w:r w:rsidRPr="006F239A">
        <w:rPr>
          <w:rFonts w:hint="cs"/>
          <w:rtl/>
        </w:rPr>
        <w:t>.</w:t>
      </w:r>
      <w:r w:rsidRPr="006F239A">
        <w:rPr>
          <w:rtl/>
        </w:rPr>
        <w:t xml:space="preserve"> </w:t>
      </w:r>
    </w:p>
  </w:footnote>
  <w:footnote w:id="63">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ترمذی (ش2910) / بخاری، التاریخ الکبیر (ج1ص216)</w:t>
      </w:r>
      <w:r w:rsidRPr="006F239A">
        <w:rPr>
          <w:rFonts w:hint="cs"/>
          <w:rtl/>
        </w:rPr>
        <w:t>.</w:t>
      </w:r>
    </w:p>
  </w:footnote>
  <w:footnote w:id="64">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مسلم (ش1909) / ابوداود (ش1458)</w:t>
      </w:r>
      <w:r w:rsidRPr="006F239A">
        <w:rPr>
          <w:rFonts w:hint="cs"/>
          <w:rtl/>
        </w:rPr>
        <w:t>.</w:t>
      </w:r>
      <w:r w:rsidRPr="006F239A">
        <w:rPr>
          <w:rtl/>
        </w:rPr>
        <w:t xml:space="preserve"> </w:t>
      </w:r>
    </w:p>
  </w:footnote>
  <w:footnote w:id="65">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ابوداود (ش4858) / بیهقی، شعب الایمان (ش545)</w:t>
      </w:r>
      <w:r w:rsidRPr="006F239A">
        <w:rPr>
          <w:rFonts w:hint="cs"/>
          <w:rtl/>
        </w:rPr>
        <w:t>.</w:t>
      </w:r>
      <w:r w:rsidRPr="006F239A">
        <w:rPr>
          <w:rtl/>
        </w:rPr>
        <w:t xml:space="preserve"> </w:t>
      </w:r>
    </w:p>
  </w:footnote>
  <w:footnote w:id="66">
    <w:p w:rsidR="006711AD"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احمد، المسند (ش99965) / ابن حبان (ش591و592)</w:t>
      </w:r>
      <w:r w:rsidRPr="006F239A">
        <w:rPr>
          <w:rFonts w:hint="cs"/>
          <w:rtl/>
        </w:rPr>
        <w:t>.</w:t>
      </w:r>
    </w:p>
    <w:p w:rsidR="006711AD" w:rsidRPr="006F239A" w:rsidRDefault="006711AD" w:rsidP="00F842EA">
      <w:pPr>
        <w:pStyle w:val="ad"/>
        <w:rPr>
          <w:rtl/>
        </w:rPr>
      </w:pPr>
      <w:r>
        <w:rPr>
          <w:rFonts w:hint="cs"/>
          <w:rtl/>
        </w:rPr>
        <w:tab/>
      </w:r>
      <w:r w:rsidRPr="006F239A">
        <w:rPr>
          <w:rFonts w:hint="cs"/>
          <w:rtl/>
        </w:rPr>
        <w:t>هر لحظه</w:t>
      </w:r>
      <w:r w:rsidRPr="006F239A">
        <w:rPr>
          <w:rtl/>
        </w:rPr>
        <w:softHyphen/>
      </w:r>
      <w:r w:rsidRPr="006F239A">
        <w:rPr>
          <w:rFonts w:hint="cs"/>
          <w:rtl/>
        </w:rPr>
        <w:t>ای که در دنیا بدون ذکر و یاد خداوند</w:t>
      </w:r>
      <w:r w:rsidRPr="00937FED">
        <w:rPr>
          <w:rFonts w:cs="CTraditional Arabic" w:hint="cs"/>
          <w:rtl/>
        </w:rPr>
        <w:t>أ</w:t>
      </w:r>
      <w:r w:rsidRPr="006F239A">
        <w:rPr>
          <w:rFonts w:hint="cs"/>
          <w:rtl/>
        </w:rPr>
        <w:t xml:space="preserve"> سپری شود، روز قیامت موجب حسرت است.</w:t>
      </w:r>
    </w:p>
  </w:footnote>
  <w:footnote w:id="67">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به تحقیق قبلی رجوع گردد.</w:t>
      </w:r>
      <w:r w:rsidRPr="006F239A">
        <w:rPr>
          <w:rFonts w:hint="cs"/>
          <w:rtl/>
        </w:rPr>
        <w:t xml:space="preserve"> </w:t>
      </w:r>
    </w:p>
  </w:footnote>
  <w:footnote w:id="68">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بخاری (ش6405) / مسلم (ش7018)</w:t>
      </w:r>
      <w:r w:rsidRPr="006F239A">
        <w:rPr>
          <w:rFonts w:hint="cs"/>
          <w:rtl/>
        </w:rPr>
        <w:t>.</w:t>
      </w:r>
      <w:r w:rsidRPr="006F239A">
        <w:rPr>
          <w:rtl/>
        </w:rPr>
        <w:t xml:space="preserve"> </w:t>
      </w:r>
    </w:p>
  </w:footnote>
  <w:footnote w:id="69">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بخاری (ش6404) / مسلم (ش7020)</w:t>
      </w:r>
      <w:r w:rsidRPr="006F239A">
        <w:rPr>
          <w:rFonts w:hint="cs"/>
          <w:rtl/>
        </w:rPr>
        <w:t>.</w:t>
      </w:r>
      <w:r w:rsidRPr="006F239A">
        <w:rPr>
          <w:rtl/>
        </w:rPr>
        <w:t xml:space="preserve"> </w:t>
      </w:r>
    </w:p>
  </w:footnote>
  <w:footnote w:id="70">
    <w:p w:rsidR="006711AD" w:rsidRPr="006F239A" w:rsidRDefault="006711AD" w:rsidP="0071716B">
      <w:pPr>
        <w:pStyle w:val="ad"/>
        <w:rPr>
          <w:rtl/>
        </w:rPr>
      </w:pPr>
      <w:r w:rsidRPr="00F842EA">
        <w:rPr>
          <w:rtl/>
        </w:rPr>
        <w:footnoteRef/>
      </w:r>
      <w:r w:rsidRPr="00F842EA">
        <w:rPr>
          <w:rFonts w:hint="cs"/>
          <w:rtl/>
        </w:rPr>
        <w:t xml:space="preserve">- </w:t>
      </w:r>
      <w:r w:rsidRPr="00F842EA">
        <w:rPr>
          <w:rtl/>
        </w:rPr>
        <w:t>(</w:t>
      </w:r>
      <w:r w:rsidRPr="006F239A">
        <w:rPr>
          <w:rtl/>
        </w:rPr>
        <w:t>صحیح): بخاری (ش6682و7563و6406) / مسلم (ش7021)</w:t>
      </w:r>
      <w:r w:rsidRPr="006F239A">
        <w:rPr>
          <w:rFonts w:hint="cs"/>
          <w:rtl/>
        </w:rPr>
        <w:t>.</w:t>
      </w:r>
    </w:p>
  </w:footnote>
  <w:footnote w:id="71">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(ش7022) / ترمذی (ش3597)</w:t>
      </w:r>
      <w:r w:rsidRPr="00F842EA">
        <w:rPr>
          <w:rFonts w:hint="cs"/>
          <w:rtl/>
        </w:rPr>
        <w:t>.</w:t>
      </w:r>
      <w:r w:rsidRPr="00F842EA">
        <w:rPr>
          <w:rtl/>
        </w:rPr>
        <w:t xml:space="preserve"> </w:t>
      </w:r>
    </w:p>
  </w:footnote>
  <w:footnote w:id="72">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(ش7027) / ترمذی (ش3463)</w:t>
      </w:r>
      <w:r w:rsidRPr="00F842EA">
        <w:rPr>
          <w:rFonts w:hint="cs"/>
          <w:rtl/>
        </w:rPr>
        <w:t>.</w:t>
      </w:r>
      <w:r w:rsidRPr="00F842EA">
        <w:rPr>
          <w:rtl/>
        </w:rPr>
        <w:t xml:space="preserve"> </w:t>
      </w:r>
    </w:p>
  </w:footnote>
  <w:footnote w:id="73">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بخاری (ش7386و4202و6610) / مسلم (ش7043)</w:t>
      </w:r>
      <w:r w:rsidRPr="00F842EA">
        <w:rPr>
          <w:rFonts w:hint="cs"/>
          <w:rtl/>
        </w:rPr>
        <w:t>.</w:t>
      </w:r>
      <w:r w:rsidRPr="00F842EA">
        <w:rPr>
          <w:rtl/>
        </w:rPr>
        <w:t xml:space="preserve"> </w:t>
      </w:r>
    </w:p>
  </w:footnote>
  <w:footnote w:id="74">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(ش5724و5725) / ابن ماجه (ش3811)</w:t>
      </w:r>
      <w:r w:rsidRPr="00F842EA">
        <w:rPr>
          <w:rFonts w:hint="cs"/>
          <w:rtl/>
        </w:rPr>
        <w:t>.</w:t>
      </w:r>
      <w:r w:rsidRPr="00F842EA">
        <w:rPr>
          <w:rtl/>
        </w:rPr>
        <w:t xml:space="preserve"> </w:t>
      </w:r>
    </w:p>
  </w:footnote>
  <w:footnote w:id="75">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(ش7023)</w:t>
      </w:r>
      <w:r w:rsidRPr="00F842EA">
        <w:rPr>
          <w:rFonts w:hint="cs"/>
          <w:rtl/>
        </w:rPr>
        <w:t>.</w:t>
      </w:r>
    </w:p>
  </w:footnote>
  <w:footnote w:id="76">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(ش7026) / ابن ماجه (ش3845)</w:t>
      </w:r>
      <w:r w:rsidRPr="00F842EA">
        <w:rPr>
          <w:rFonts w:hint="cs"/>
          <w:rtl/>
        </w:rPr>
        <w:t>.</w:t>
      </w:r>
      <w:r w:rsidRPr="00F842EA">
        <w:rPr>
          <w:rtl/>
        </w:rPr>
        <w:t xml:space="preserve"> </w:t>
      </w:r>
    </w:p>
  </w:footnote>
  <w:footnote w:id="77">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ترمذی (ش3383) / ابن ماجه (ش3800)</w:t>
      </w:r>
      <w:r w:rsidRPr="00F842EA">
        <w:rPr>
          <w:rFonts w:hint="cs"/>
          <w:rtl/>
        </w:rPr>
        <w:t>.</w:t>
      </w:r>
      <w:r w:rsidRPr="00F842EA">
        <w:rPr>
          <w:rtl/>
        </w:rPr>
        <w:t xml:space="preserve"> </w:t>
      </w:r>
    </w:p>
  </w:footnote>
  <w:footnote w:id="78">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نسایی، السنن الكبری (ش10684)</w:t>
      </w:r>
      <w:r w:rsidRPr="00F842EA">
        <w:rPr>
          <w:rFonts w:hint="cs"/>
          <w:rtl/>
        </w:rPr>
        <w:t>.</w:t>
      </w:r>
      <w:r w:rsidRPr="00F842EA">
        <w:rPr>
          <w:rtl/>
        </w:rPr>
        <w:t xml:space="preserve"> </w:t>
      </w:r>
    </w:p>
  </w:footnote>
  <w:footnote w:id="79">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w:t>
      </w:r>
      <w:r w:rsidRPr="00F842EA">
        <w:rPr>
          <w:rFonts w:hint="cs"/>
          <w:rtl/>
        </w:rPr>
        <w:t xml:space="preserve">بخاری (ش843و6329) / مسلم (ش1375و1376). </w:t>
      </w:r>
    </w:p>
  </w:footnote>
  <w:footnote w:id="80">
    <w:p w:rsidR="006711AD" w:rsidRPr="00F842EA" w:rsidRDefault="006711AD" w:rsidP="00F842EA">
      <w:pPr>
        <w:pStyle w:val="ad"/>
        <w:rPr>
          <w:rtl/>
        </w:rPr>
      </w:pPr>
      <w:r w:rsidRPr="00F842EA">
        <w:rPr>
          <w:rStyle w:val="FootnoteReference"/>
          <w:vertAlign w:val="baseline"/>
          <w:rtl/>
        </w:rPr>
        <w:footnoteRef/>
      </w:r>
      <w:r w:rsidRPr="00F842EA">
        <w:rPr>
          <w:rFonts w:hint="cs"/>
          <w:rtl/>
        </w:rPr>
        <w:t xml:space="preserve">- </w:t>
      </w:r>
      <w:r w:rsidRPr="00F842EA">
        <w:rPr>
          <w:rtl/>
        </w:rPr>
        <w:t>(صحیح): بخاری (ش4703و4474و5006) / ابوداود (ش1460)</w:t>
      </w:r>
      <w:r w:rsidRPr="00F842EA">
        <w:rPr>
          <w:rFonts w:hint="cs"/>
          <w:rtl/>
        </w:rPr>
        <w:t>.</w:t>
      </w:r>
    </w:p>
  </w:footnote>
  <w:footnote w:id="81">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w:t>
      </w:r>
      <w:r w:rsidRPr="00F842EA">
        <w:rPr>
          <w:rFonts w:hint="cs"/>
          <w:rtl/>
        </w:rPr>
        <w:t>(صحیح</w:t>
      </w:r>
      <w:r w:rsidRPr="00F842EA">
        <w:rPr>
          <w:rtl/>
        </w:rPr>
        <w:t xml:space="preserve">): </w:t>
      </w:r>
      <w:r w:rsidRPr="00F842EA">
        <w:rPr>
          <w:rFonts w:hint="cs"/>
          <w:rtl/>
        </w:rPr>
        <w:t>بخاری</w:t>
      </w:r>
      <w:r w:rsidRPr="00F842EA">
        <w:rPr>
          <w:rtl/>
        </w:rPr>
        <w:t xml:space="preserve"> (</w:t>
      </w:r>
      <w:r w:rsidRPr="00F842EA">
        <w:rPr>
          <w:rFonts w:hint="cs"/>
          <w:rtl/>
        </w:rPr>
        <w:t>ش</w:t>
      </w:r>
      <w:r w:rsidRPr="00F842EA">
        <w:rPr>
          <w:rtl/>
        </w:rPr>
        <w:t>6682</w:t>
      </w:r>
      <w:r w:rsidRPr="00F842EA">
        <w:rPr>
          <w:rFonts w:hint="cs"/>
          <w:rtl/>
        </w:rPr>
        <w:t>و</w:t>
      </w:r>
      <w:r w:rsidRPr="00F842EA">
        <w:rPr>
          <w:rtl/>
        </w:rPr>
        <w:t>7563</w:t>
      </w:r>
      <w:r w:rsidRPr="00F842EA">
        <w:rPr>
          <w:rFonts w:hint="cs"/>
          <w:rtl/>
        </w:rPr>
        <w:t>و</w:t>
      </w:r>
      <w:r w:rsidRPr="00F842EA">
        <w:rPr>
          <w:rtl/>
        </w:rPr>
        <w:t xml:space="preserve">6406) / </w:t>
      </w:r>
      <w:r w:rsidRPr="00F842EA">
        <w:rPr>
          <w:rFonts w:hint="cs"/>
          <w:rtl/>
        </w:rPr>
        <w:t>مسلم</w:t>
      </w:r>
      <w:r w:rsidRPr="00F842EA">
        <w:rPr>
          <w:rtl/>
        </w:rPr>
        <w:t xml:space="preserve"> (</w:t>
      </w:r>
      <w:r w:rsidRPr="00F842EA">
        <w:rPr>
          <w:rFonts w:hint="cs"/>
          <w:rtl/>
        </w:rPr>
        <w:t>ش</w:t>
      </w:r>
      <w:r w:rsidRPr="00F842EA">
        <w:rPr>
          <w:rtl/>
        </w:rPr>
        <w:t>7021)</w:t>
      </w:r>
      <w:r w:rsidRPr="00F842EA">
        <w:rPr>
          <w:rFonts w:hint="cs"/>
          <w:rtl/>
        </w:rPr>
        <w:t>.</w:t>
      </w:r>
    </w:p>
  </w:footnote>
  <w:footnote w:id="82">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ابوداود (ش1504) / بیهقی، السنن الکبری (ش3148)</w:t>
      </w:r>
      <w:r w:rsidRPr="00F842EA">
        <w:rPr>
          <w:rFonts w:hint="cs"/>
          <w:rtl/>
        </w:rPr>
        <w:t>.</w:t>
      </w:r>
      <w:r w:rsidRPr="00F842EA">
        <w:rPr>
          <w:rtl/>
        </w:rPr>
        <w:t xml:space="preserve"> </w:t>
      </w:r>
    </w:p>
  </w:footnote>
  <w:footnote w:id="83">
    <w:p w:rsidR="006711AD" w:rsidRPr="00F842EA" w:rsidRDefault="006711AD" w:rsidP="00F842EA">
      <w:pPr>
        <w:pStyle w:val="ad"/>
        <w:rPr>
          <w:rtl/>
        </w:rPr>
      </w:pPr>
      <w:r w:rsidRPr="00F842EA">
        <w:footnoteRef/>
      </w:r>
      <w:r w:rsidRPr="00F842EA">
        <w:rPr>
          <w:rFonts w:hint="cs"/>
          <w:rtl/>
        </w:rPr>
        <w:t>-</w:t>
      </w:r>
      <w:r w:rsidRPr="00F842EA">
        <w:rPr>
          <w:rtl/>
        </w:rPr>
        <w:t xml:space="preserve"> </w:t>
      </w:r>
      <w:r w:rsidRPr="00F842EA">
        <w:rPr>
          <w:rFonts w:hint="cs"/>
          <w:rtl/>
        </w:rPr>
        <w:t>(صحیح): بخاری (ش4522و6389) / مسلم (ش7016) / ابوداود (ش1521).</w:t>
      </w:r>
    </w:p>
  </w:footnote>
  <w:footnote w:id="84">
    <w:p w:rsidR="006711AD" w:rsidRPr="00F842EA" w:rsidRDefault="006711AD" w:rsidP="00F842EA">
      <w:pPr>
        <w:pStyle w:val="ad"/>
        <w:rPr>
          <w:rtl/>
        </w:rPr>
      </w:pPr>
      <w:r w:rsidRPr="00F842EA">
        <w:footnoteRef/>
      </w:r>
      <w:r w:rsidRPr="00F842EA">
        <w:rPr>
          <w:rFonts w:hint="cs"/>
          <w:rtl/>
        </w:rPr>
        <w:t>-</w:t>
      </w:r>
      <w:r w:rsidRPr="00F842EA">
        <w:rPr>
          <w:rtl/>
        </w:rPr>
        <w:t xml:space="preserve"> </w:t>
      </w:r>
      <w:r w:rsidRPr="00F842EA">
        <w:rPr>
          <w:rFonts w:hint="cs"/>
          <w:rtl/>
        </w:rPr>
        <w:t>(صحیح): مسلم (ش7078).</w:t>
      </w:r>
    </w:p>
  </w:footnote>
  <w:footnote w:id="85">
    <w:p w:rsidR="006711AD" w:rsidRPr="006F239A" w:rsidRDefault="006711AD" w:rsidP="00F842EA">
      <w:pPr>
        <w:pStyle w:val="ad"/>
        <w:rPr>
          <w:rtl/>
        </w:rPr>
      </w:pPr>
      <w:r w:rsidRPr="00F842EA">
        <w:footnoteRef/>
      </w:r>
      <w:r w:rsidRPr="00F842EA">
        <w:rPr>
          <w:rFonts w:hint="cs"/>
          <w:rtl/>
        </w:rPr>
        <w:t>-</w:t>
      </w:r>
      <w:r w:rsidRPr="00F842EA">
        <w:rPr>
          <w:rtl/>
        </w:rPr>
        <w:t xml:space="preserve"> </w:t>
      </w:r>
      <w:r w:rsidRPr="00F842EA">
        <w:rPr>
          <w:rFonts w:hint="cs"/>
          <w:rtl/>
        </w:rPr>
        <w:t>(صحیح): بزار (ش4172)</w:t>
      </w:r>
      <w:r w:rsidRPr="006F239A">
        <w:rPr>
          <w:rFonts w:hint="cs"/>
          <w:rtl/>
        </w:rPr>
        <w:t>.</w:t>
      </w:r>
    </w:p>
  </w:footnote>
  <w:footnote w:id="86">
    <w:p w:rsidR="006711AD" w:rsidRDefault="006711AD" w:rsidP="0071716B">
      <w:pPr>
        <w:pStyle w:val="ad"/>
        <w:rPr>
          <w:rtl/>
        </w:rPr>
      </w:pPr>
      <w:r w:rsidRPr="00F842EA">
        <w:rPr>
          <w:rtl/>
        </w:rPr>
        <w:footnoteRef/>
      </w:r>
      <w:r w:rsidRPr="00F842EA">
        <w:rPr>
          <w:rFonts w:hint="cs"/>
          <w:rtl/>
        </w:rPr>
        <w:t>-</w:t>
      </w:r>
      <w:r w:rsidRPr="00F842EA">
        <w:rPr>
          <w:rtl/>
        </w:rPr>
        <w:t xml:space="preserve"> </w:t>
      </w:r>
      <w:r w:rsidRPr="00F842EA">
        <w:rPr>
          <w:rFonts w:hint="cs"/>
          <w:rtl/>
        </w:rPr>
        <w:t>(</w:t>
      </w:r>
      <w:r w:rsidRPr="006F239A">
        <w:rPr>
          <w:rFonts w:hint="cs"/>
          <w:rtl/>
        </w:rPr>
        <w:t>صحیح</w:t>
      </w:r>
      <w:r w:rsidRPr="006F239A">
        <w:rPr>
          <w:rtl/>
        </w:rPr>
        <w:t xml:space="preserve">): </w:t>
      </w:r>
      <w:r w:rsidRPr="006F239A">
        <w:rPr>
          <w:rFonts w:hint="cs"/>
          <w:rtl/>
        </w:rPr>
        <w:t>مسلم</w:t>
      </w:r>
      <w:r w:rsidRPr="006F239A">
        <w:rPr>
          <w:rtl/>
        </w:rPr>
        <w:t xml:space="preserve"> (</w:t>
      </w:r>
      <w:r w:rsidRPr="006F239A">
        <w:rPr>
          <w:rFonts w:hint="cs"/>
          <w:rtl/>
        </w:rPr>
        <w:t>ش</w:t>
      </w:r>
      <w:r w:rsidRPr="006F239A">
        <w:rPr>
          <w:rtl/>
        </w:rPr>
        <w:t xml:space="preserve">868) / </w:t>
      </w:r>
      <w:r w:rsidRPr="006F239A">
        <w:rPr>
          <w:rFonts w:hint="cs"/>
          <w:rtl/>
        </w:rPr>
        <w:t>دارمی</w:t>
      </w:r>
      <w:r w:rsidRPr="006F239A">
        <w:rPr>
          <w:rtl/>
        </w:rPr>
        <w:t xml:space="preserve"> </w:t>
      </w:r>
      <w:r w:rsidRPr="006F239A">
        <w:rPr>
          <w:rFonts w:hint="cs"/>
          <w:rtl/>
        </w:rPr>
        <w:t>ولفظ از اوست</w:t>
      </w:r>
      <w:r w:rsidRPr="006F239A">
        <w:rPr>
          <w:rtl/>
        </w:rPr>
        <w:t xml:space="preserve"> (</w:t>
      </w:r>
      <w:r w:rsidRPr="006F239A">
        <w:rPr>
          <w:rFonts w:hint="cs"/>
          <w:rtl/>
        </w:rPr>
        <w:t>ش</w:t>
      </w:r>
      <w:r w:rsidRPr="006F239A">
        <w:rPr>
          <w:rtl/>
        </w:rPr>
        <w:t>1196)</w:t>
      </w:r>
      <w:r w:rsidRPr="006F239A">
        <w:rPr>
          <w:rFonts w:hint="cs"/>
          <w:rtl/>
        </w:rPr>
        <w:t xml:space="preserve">. در اذان صبح بعد از </w:t>
      </w:r>
      <w:r w:rsidRPr="00F842EA">
        <w:rPr>
          <w:rStyle w:val="Charb"/>
          <w:rtl/>
        </w:rPr>
        <w:t>حَىَّ عَلَى الْفَلاَحِ</w:t>
      </w:r>
      <w:r w:rsidRPr="006F239A">
        <w:rPr>
          <w:rFonts w:hint="cs"/>
          <w:rtl/>
        </w:rPr>
        <w:t xml:space="preserve">، دو بار </w:t>
      </w:r>
      <w:r w:rsidRPr="00F842EA">
        <w:rPr>
          <w:rStyle w:val="Charb"/>
          <w:rtl/>
        </w:rPr>
        <w:t>الصَّلاَةُ خَیرٌ مِنَ النَّوْمِ</w:t>
      </w:r>
      <w:r w:rsidRPr="006F239A">
        <w:rPr>
          <w:rFonts w:hint="cs"/>
          <w:rtl/>
        </w:rPr>
        <w:t xml:space="preserve"> گفته می</w:t>
      </w:r>
      <w:r w:rsidRPr="006F239A">
        <w:rPr>
          <w:rFonts w:hint="cs"/>
          <w:rtl/>
        </w:rPr>
        <w:softHyphen/>
        <w:t>شود.</w:t>
      </w:r>
    </w:p>
    <w:p w:rsidR="006711AD" w:rsidRDefault="006711AD" w:rsidP="00F842EA">
      <w:pPr>
        <w:pStyle w:val="ad"/>
        <w:rPr>
          <w:rtl/>
        </w:rPr>
      </w:pPr>
      <w:r>
        <w:rPr>
          <w:rFonts w:hint="cs"/>
          <w:rtl/>
        </w:rPr>
        <w:tab/>
      </w:r>
      <w:r w:rsidRPr="006F239A">
        <w:rPr>
          <w:rFonts w:hint="cs"/>
          <w:rtl/>
        </w:rPr>
        <w:t>(صحیح</w:t>
      </w:r>
      <w:r w:rsidRPr="006F239A">
        <w:rPr>
          <w:rtl/>
        </w:rPr>
        <w:t xml:space="preserve">): </w:t>
      </w:r>
      <w:r w:rsidRPr="006F239A">
        <w:rPr>
          <w:rFonts w:hint="cs"/>
          <w:rtl/>
        </w:rPr>
        <w:t>ابن</w:t>
      </w:r>
      <w:r w:rsidRPr="006F239A">
        <w:rPr>
          <w:rtl/>
        </w:rPr>
        <w:t xml:space="preserve"> </w:t>
      </w:r>
      <w:r w:rsidRPr="006F239A">
        <w:rPr>
          <w:rFonts w:hint="cs"/>
          <w:rtl/>
        </w:rPr>
        <w:t>ابی</w:t>
      </w:r>
      <w:r w:rsidRPr="006F239A">
        <w:rPr>
          <w:rtl/>
        </w:rPr>
        <w:t xml:space="preserve"> </w:t>
      </w:r>
      <w:r w:rsidRPr="006F239A">
        <w:rPr>
          <w:rFonts w:hint="cs"/>
          <w:rtl/>
        </w:rPr>
        <w:t>شیبه، المصنف</w:t>
      </w:r>
      <w:r w:rsidRPr="006F239A">
        <w:rPr>
          <w:rtl/>
        </w:rPr>
        <w:t xml:space="preserve"> (</w:t>
      </w:r>
      <w:r w:rsidRPr="006F239A">
        <w:rPr>
          <w:rFonts w:hint="cs"/>
          <w:rtl/>
        </w:rPr>
        <w:t>ج</w:t>
      </w:r>
      <w:r w:rsidRPr="006F239A">
        <w:rPr>
          <w:rtl/>
        </w:rPr>
        <w:t>1</w:t>
      </w:r>
      <w:r w:rsidRPr="006F239A">
        <w:rPr>
          <w:rFonts w:hint="cs"/>
          <w:rtl/>
        </w:rPr>
        <w:t>ص</w:t>
      </w:r>
      <w:r w:rsidRPr="006F239A">
        <w:rPr>
          <w:rtl/>
        </w:rPr>
        <w:t>236)</w:t>
      </w:r>
      <w:r w:rsidRPr="006F239A">
        <w:rPr>
          <w:rFonts w:hint="cs"/>
          <w:rtl/>
        </w:rPr>
        <w:t xml:space="preserve">. </w:t>
      </w:r>
    </w:p>
    <w:p w:rsidR="006711AD" w:rsidRDefault="006711AD" w:rsidP="00F842EA">
      <w:pPr>
        <w:pStyle w:val="ad"/>
        <w:rPr>
          <w:rtl/>
        </w:rPr>
      </w:pPr>
      <w:r>
        <w:rPr>
          <w:rFonts w:hint="cs"/>
          <w:rtl/>
        </w:rPr>
        <w:tab/>
      </w:r>
      <w:r w:rsidRPr="006F239A">
        <w:rPr>
          <w:rFonts w:hint="cs"/>
          <w:rtl/>
        </w:rPr>
        <w:t>طبق فرموده پیامبر</w:t>
      </w:r>
      <w:r w:rsidRPr="00937FED">
        <w:rPr>
          <w:rFonts w:ascii="CTraditional Arabic" w:hAnsi="CTraditional Arabic" w:cs="CTraditional Arabic" w:hint="cs"/>
          <w:rtl/>
        </w:rPr>
        <w:t xml:space="preserve"> ج</w:t>
      </w:r>
      <w:r w:rsidRPr="006F239A">
        <w:rPr>
          <w:rFonts w:hint="cs"/>
          <w:rtl/>
        </w:rPr>
        <w:t xml:space="preserve"> مؤذن</w:t>
      </w:r>
      <w:r w:rsidRPr="006F239A">
        <w:rPr>
          <w:rFonts w:hint="cs"/>
          <w:rtl/>
        </w:rPr>
        <w:softHyphen/>
        <w:t>ها در قیامت طولانی</w:t>
      </w:r>
      <w:r w:rsidRPr="006F239A">
        <w:rPr>
          <w:rFonts w:hint="cs"/>
          <w:rtl/>
        </w:rPr>
        <w:softHyphen/>
        <w:t>ترین گردن</w:t>
      </w:r>
      <w:r w:rsidRPr="006F239A">
        <w:rPr>
          <w:rFonts w:hint="cs"/>
          <w:rtl/>
        </w:rPr>
        <w:softHyphen/>
        <w:t>ها را دارند.</w:t>
      </w:r>
    </w:p>
    <w:p w:rsidR="006711AD" w:rsidRDefault="006711AD" w:rsidP="00F842EA">
      <w:pPr>
        <w:pStyle w:val="ad"/>
        <w:rPr>
          <w:rtl/>
        </w:rPr>
      </w:pPr>
      <w:r>
        <w:rPr>
          <w:rFonts w:hint="cs"/>
          <w:rtl/>
        </w:rPr>
        <w:tab/>
      </w:r>
      <w:r w:rsidRPr="006F239A">
        <w:rPr>
          <w:rFonts w:hint="cs"/>
          <w:rtl/>
        </w:rPr>
        <w:t>(صحیح): مسلم (ش878و879) / ابن ماجه (ش725).</w:t>
      </w:r>
    </w:p>
    <w:p w:rsidR="006711AD" w:rsidRDefault="006711AD" w:rsidP="00F842EA">
      <w:pPr>
        <w:pStyle w:val="ad"/>
        <w:rPr>
          <w:rtl/>
        </w:rPr>
      </w:pPr>
      <w:r>
        <w:rPr>
          <w:rFonts w:hint="cs"/>
          <w:rtl/>
        </w:rPr>
        <w:tab/>
      </w:r>
      <w:r w:rsidRPr="006F239A">
        <w:rPr>
          <w:rFonts w:hint="cs"/>
          <w:rtl/>
        </w:rPr>
        <w:t>یکی از شرط صحّت اذان داخل شدن وقت است؛ وگرنه صحیح نیست. و امّا اینکه در زمان رسول الله</w:t>
      </w:r>
      <w:r w:rsidRPr="00937FED">
        <w:rPr>
          <w:rFonts w:ascii="CTraditional Arabic" w:hAnsi="CTraditional Arabic" w:cs="CTraditional Arabic" w:hint="cs"/>
          <w:rtl/>
        </w:rPr>
        <w:t xml:space="preserve"> </w:t>
      </w:r>
      <w:r w:rsidRPr="00FA1DA0">
        <w:rPr>
          <w:rFonts w:ascii="CTraditional Arabic" w:hAnsi="CTraditional Arabic" w:cs="CTraditional Arabic" w:hint="cs"/>
          <w:sz w:val="32"/>
          <w:rtl/>
        </w:rPr>
        <w:t>ج</w:t>
      </w:r>
      <w:r w:rsidRPr="006F239A">
        <w:rPr>
          <w:rFonts w:hint="cs"/>
          <w:rtl/>
        </w:rPr>
        <w:t xml:space="preserve"> هنگام صبح دو اذان گفته می</w:t>
      </w:r>
      <w:r w:rsidRPr="006F239A">
        <w:rPr>
          <w:rFonts w:hint="cs"/>
          <w:rtl/>
        </w:rPr>
        <w:softHyphen/>
        <w:t>شد، اولی اذانِ صبح نبوده بلکه أذان و إعلامی بوده که در ماه رمضان برای بیدار کرن مردم برای سحری گفته می‌شد چنانکه: عبدالله</w:t>
      </w:r>
      <w:r w:rsidRPr="006F239A">
        <w:rPr>
          <w:rtl/>
        </w:rPr>
        <w:t xml:space="preserve"> </w:t>
      </w:r>
      <w:r w:rsidRPr="006F239A">
        <w:rPr>
          <w:rFonts w:hint="cs"/>
          <w:rtl/>
        </w:rPr>
        <w:t>بن</w:t>
      </w:r>
      <w:r w:rsidRPr="006F239A">
        <w:rPr>
          <w:rtl/>
        </w:rPr>
        <w:t xml:space="preserve"> </w:t>
      </w:r>
      <w:r w:rsidRPr="006F239A">
        <w:rPr>
          <w:rFonts w:hint="cs"/>
          <w:rtl/>
        </w:rPr>
        <w:t xml:space="preserve">مسعود </w:t>
      </w:r>
      <w:r w:rsidRPr="00937FED">
        <w:rPr>
          <w:rFonts w:ascii="CTraditional Arabic" w:hAnsi="CTraditional Arabic" w:cs="CTraditional Arabic" w:hint="cs"/>
          <w:rtl/>
        </w:rPr>
        <w:t>س</w:t>
      </w:r>
      <w:r w:rsidRPr="006F239A">
        <w:rPr>
          <w:rFonts w:hint="cs"/>
          <w:rtl/>
        </w:rPr>
        <w:t xml:space="preserve"> روایت کرده است:</w:t>
      </w:r>
      <w:r w:rsidRPr="006F239A">
        <w:rPr>
          <w:rtl/>
        </w:rPr>
        <w:t xml:space="preserve"> </w:t>
      </w:r>
      <w:r>
        <w:rPr>
          <w:rStyle w:val="Charf4"/>
          <w:rFonts w:ascii="Traditional Arabic" w:hAnsi="Traditional Arabic" w:cs="Traditional Arabic"/>
          <w:rtl/>
        </w:rPr>
        <w:t>«</w:t>
      </w:r>
      <w:r w:rsidRPr="00392AD4">
        <w:rPr>
          <w:rStyle w:val="Charf4"/>
          <w:rFonts w:hint="cs"/>
          <w:bCs w:val="0"/>
          <w:rtl/>
        </w:rPr>
        <w:t>عن</w:t>
      </w:r>
      <w:r w:rsidRPr="00392AD4">
        <w:rPr>
          <w:rStyle w:val="Charf4"/>
          <w:bCs w:val="0"/>
          <w:rtl/>
        </w:rPr>
        <w:t xml:space="preserve"> </w:t>
      </w:r>
      <w:r w:rsidRPr="00392AD4">
        <w:rPr>
          <w:rStyle w:val="Charf4"/>
          <w:rFonts w:hint="cs"/>
          <w:bCs w:val="0"/>
          <w:rtl/>
        </w:rPr>
        <w:t>النبی</w:t>
      </w:r>
      <w:r w:rsidRPr="006F239A">
        <w:rPr>
          <w:rFonts w:cs="CTraditional Arabic"/>
          <w:rtl/>
        </w:rPr>
        <w:t xml:space="preserve"> </w:t>
      </w:r>
      <w:r w:rsidRPr="00F842EA">
        <w:rPr>
          <w:rFonts w:cs="CTraditional Arabic"/>
          <w:sz w:val="22"/>
          <w:szCs w:val="22"/>
          <w:rtl/>
        </w:rPr>
        <w:t>ج</w:t>
      </w:r>
      <w:r w:rsidRPr="00392AD4">
        <w:rPr>
          <w:rStyle w:val="Charf4"/>
          <w:rFonts w:hint="cs"/>
          <w:bCs w:val="0"/>
          <w:rtl/>
        </w:rPr>
        <w:t xml:space="preserve"> قال</w:t>
      </w:r>
      <w:r w:rsidRPr="00392AD4">
        <w:rPr>
          <w:rStyle w:val="Charf4"/>
          <w:bCs w:val="0"/>
          <w:rtl/>
        </w:rPr>
        <w:t>: لاَ يَمْنَعَنَّ أَحَدَكُمْ أَذَانُ بِلاَلٍ مِنْ سُحُورِهِ فَإِنَّهُ يُؤَذِّنُ بِلَيْلٍ لِيُرَجِّعَ قَائِمَكُمْ وَلِيُنَبِّهَ نَائِمَكُمْ</w:t>
      </w:r>
      <w:r>
        <w:rPr>
          <w:rStyle w:val="Charf4"/>
          <w:rFonts w:ascii="Traditional Arabic" w:hAnsi="Traditional Arabic" w:cs="Traditional Arabic"/>
          <w:rtl/>
        </w:rPr>
        <w:t>»</w:t>
      </w:r>
      <w:r w:rsidRPr="006F239A">
        <w:rPr>
          <w:rFonts w:hint="cs"/>
          <w:rtl/>
        </w:rPr>
        <w:t xml:space="preserve">. </w:t>
      </w:r>
      <w:r>
        <w:rPr>
          <w:rStyle w:val="Charf5"/>
          <w:rFonts w:ascii="Traditional Arabic" w:hAnsi="Traditional Arabic" w:cs="Traditional Arabic"/>
          <w:rtl/>
        </w:rPr>
        <w:t>«</w:t>
      </w:r>
      <w:r w:rsidRPr="00F842EA">
        <w:rPr>
          <w:rStyle w:val="Charf5"/>
          <w:rFonts w:hint="cs"/>
          <w:rtl/>
        </w:rPr>
        <w:t>پیامبر</w:t>
      </w:r>
      <w:r w:rsidRPr="006F239A">
        <w:rPr>
          <w:rFonts w:cs="CTraditional Arabic" w:hint="cs"/>
          <w:rtl/>
        </w:rPr>
        <w:t xml:space="preserve"> </w:t>
      </w:r>
      <w:r w:rsidRPr="00F842EA">
        <w:rPr>
          <w:rFonts w:cs="CTraditional Arabic" w:hint="cs"/>
          <w:sz w:val="22"/>
          <w:szCs w:val="22"/>
          <w:rtl/>
        </w:rPr>
        <w:t>ج</w:t>
      </w:r>
      <w:r w:rsidRPr="00F842EA">
        <w:rPr>
          <w:rStyle w:val="Charf5"/>
          <w:rFonts w:hint="cs"/>
          <w:rtl/>
        </w:rPr>
        <w:t xml:space="preserve"> فرمود: هیچکس از شما ممانعتی برأذان بلال در موقع سحر ایجاد نکند؛ زیرا او أذان می</w:t>
      </w:r>
      <w:r w:rsidRPr="00F842EA">
        <w:rPr>
          <w:rStyle w:val="Charf5"/>
          <w:rFonts w:hint="cs"/>
          <w:rtl/>
        </w:rPr>
        <w:softHyphen/>
        <w:t>گوید یا ندا در شب سر می</w:t>
      </w:r>
      <w:r w:rsidRPr="00F842EA">
        <w:rPr>
          <w:rStyle w:val="Charf5"/>
          <w:rFonts w:hint="cs"/>
          <w:rtl/>
        </w:rPr>
        <w:softHyphen/>
        <w:t>دهد تا افراد بیدار شما را باخبر و افراد خوابیده را آگاه و بیدار کند</w:t>
      </w:r>
      <w:r>
        <w:rPr>
          <w:rStyle w:val="Charf5"/>
          <w:rFonts w:ascii="Traditional Arabic" w:hAnsi="Traditional Arabic" w:cs="Traditional Arabic"/>
          <w:rtl/>
        </w:rPr>
        <w:t>»</w:t>
      </w:r>
      <w:r w:rsidRPr="006F239A">
        <w:rPr>
          <w:rFonts w:hint="cs"/>
          <w:rtl/>
        </w:rPr>
        <w:t>. البته فاصله</w:t>
      </w:r>
      <w:r w:rsidRPr="006F239A">
        <w:rPr>
          <w:rFonts w:hint="cs"/>
          <w:rtl/>
        </w:rPr>
        <w:softHyphen/>
        <w:t>ی دو اذان هم کم بوده، عائشه</w:t>
      </w:r>
      <w:r>
        <w:rPr>
          <w:rFonts w:cs="CTraditional Arabic" w:hint="cs"/>
          <w:rtl/>
        </w:rPr>
        <w:t>ل</w:t>
      </w:r>
      <w:r w:rsidRPr="006F239A">
        <w:rPr>
          <w:rFonts w:hint="cs"/>
          <w:rtl/>
        </w:rPr>
        <w:t xml:space="preserve"> روایت نموده که: </w:t>
      </w:r>
      <w:r>
        <w:rPr>
          <w:rStyle w:val="Charf4"/>
          <w:rFonts w:ascii="Traditional Arabic" w:hAnsi="Traditional Arabic" w:cs="Traditional Arabic"/>
          <w:rtl/>
        </w:rPr>
        <w:t>«</w:t>
      </w:r>
      <w:r w:rsidRPr="00392AD4">
        <w:rPr>
          <w:rStyle w:val="Charf4"/>
          <w:rFonts w:hint="cs"/>
          <w:bCs w:val="0"/>
          <w:rtl/>
        </w:rPr>
        <w:t>قال</w:t>
      </w:r>
      <w:r w:rsidRPr="00392AD4">
        <w:rPr>
          <w:rStyle w:val="Charf4"/>
          <w:bCs w:val="0"/>
          <w:rtl/>
        </w:rPr>
        <w:t xml:space="preserve"> </w:t>
      </w:r>
      <w:r w:rsidRPr="00392AD4">
        <w:rPr>
          <w:rStyle w:val="Charf4"/>
          <w:rFonts w:hint="cs"/>
          <w:bCs w:val="0"/>
          <w:rtl/>
        </w:rPr>
        <w:t>رسول</w:t>
      </w:r>
      <w:r w:rsidRPr="00392AD4">
        <w:rPr>
          <w:rStyle w:val="Charf4"/>
          <w:bCs w:val="0"/>
          <w:rtl/>
        </w:rPr>
        <w:t xml:space="preserve"> </w:t>
      </w:r>
      <w:r w:rsidRPr="00392AD4">
        <w:rPr>
          <w:rStyle w:val="Charf4"/>
          <w:rFonts w:hint="cs"/>
          <w:bCs w:val="0"/>
          <w:rtl/>
        </w:rPr>
        <w:t>الله</w:t>
      </w:r>
      <w:r w:rsidRPr="006F239A">
        <w:rPr>
          <w:rFonts w:cs="CTraditional Arabic"/>
          <w:rtl/>
        </w:rPr>
        <w:t xml:space="preserve"> </w:t>
      </w:r>
      <w:r w:rsidRPr="00F842EA">
        <w:rPr>
          <w:rFonts w:cs="CTraditional Arabic"/>
          <w:sz w:val="22"/>
          <w:szCs w:val="22"/>
          <w:rtl/>
        </w:rPr>
        <w:t>ج</w:t>
      </w:r>
      <w:r w:rsidRPr="00392AD4">
        <w:rPr>
          <w:rStyle w:val="Charf4"/>
          <w:bCs w:val="0"/>
          <w:rtl/>
        </w:rPr>
        <w:t>: إِذَا أَذَّنَ بِلاَلٌ فَكُلُوا وَاشْرَبُوا حَتَّى يُؤَذِّنَ</w:t>
      </w:r>
      <w:r w:rsidRPr="00392AD4">
        <w:rPr>
          <w:rStyle w:val="Charf4"/>
          <w:rFonts w:hint="cs"/>
          <w:bCs w:val="0"/>
          <w:rtl/>
        </w:rPr>
        <w:t xml:space="preserve"> </w:t>
      </w:r>
      <w:r w:rsidRPr="00392AD4">
        <w:rPr>
          <w:rStyle w:val="Charf4"/>
          <w:bCs w:val="0"/>
          <w:rtl/>
        </w:rPr>
        <w:t>ابْنُ أُمِّ مَكْتُومٍ</w:t>
      </w:r>
      <w:r w:rsidRPr="00392AD4">
        <w:rPr>
          <w:rStyle w:val="Charf4"/>
          <w:rFonts w:hint="cs"/>
          <w:bCs w:val="0"/>
          <w:rtl/>
        </w:rPr>
        <w:t>،</w:t>
      </w:r>
      <w:r w:rsidRPr="00392AD4">
        <w:rPr>
          <w:rStyle w:val="Charf4"/>
          <w:bCs w:val="0"/>
          <w:rtl/>
        </w:rPr>
        <w:t xml:space="preserve"> </w:t>
      </w:r>
      <w:r w:rsidRPr="00392AD4">
        <w:rPr>
          <w:rStyle w:val="Charf4"/>
          <w:rFonts w:hint="cs"/>
          <w:bCs w:val="0"/>
          <w:rtl/>
        </w:rPr>
        <w:t>قلت</w:t>
      </w:r>
      <w:r w:rsidRPr="00392AD4">
        <w:rPr>
          <w:rStyle w:val="Charf4"/>
          <w:bCs w:val="0"/>
          <w:rtl/>
        </w:rPr>
        <w:t>: وَلَمْ يَكُنْ بَيْنَهُمَا إِلاَّ أَنْ يَنْزِلَ هَذَا وَيَصْعَدَ هَذَا</w:t>
      </w:r>
      <w:r>
        <w:rPr>
          <w:rStyle w:val="Charf4"/>
          <w:rFonts w:ascii="Traditional Arabic" w:hAnsi="Traditional Arabic" w:cs="Traditional Arabic"/>
          <w:rtl/>
        </w:rPr>
        <w:t>»</w:t>
      </w:r>
      <w:r w:rsidRPr="006F239A">
        <w:rPr>
          <w:rFonts w:hint="cs"/>
          <w:rtl/>
        </w:rPr>
        <w:t xml:space="preserve">. </w:t>
      </w:r>
      <w:r>
        <w:rPr>
          <w:rStyle w:val="Charf5"/>
          <w:rFonts w:ascii="Traditional Arabic" w:hAnsi="Traditional Arabic" w:cs="Traditional Arabic"/>
          <w:rtl/>
        </w:rPr>
        <w:t>«</w:t>
      </w:r>
      <w:r w:rsidRPr="00F842EA">
        <w:rPr>
          <w:rStyle w:val="Charf5"/>
          <w:rFonts w:hint="cs"/>
          <w:rtl/>
        </w:rPr>
        <w:t>پیامبر خدا</w:t>
      </w:r>
      <w:r w:rsidRPr="00937FED">
        <w:rPr>
          <w:rFonts w:ascii="CTraditional Arabic" w:hAnsi="CTraditional Arabic" w:cs="CTraditional Arabic" w:hint="cs"/>
          <w:rtl/>
        </w:rPr>
        <w:t>ج</w:t>
      </w:r>
      <w:r w:rsidRPr="00F842EA">
        <w:rPr>
          <w:rStyle w:val="Charf5"/>
          <w:rFonts w:hint="cs"/>
          <w:rtl/>
        </w:rPr>
        <w:t xml:space="preserve"> فرمود: هرگاه بلال أذان گفت بخورید و بیاشامید تا ابن أم مکتوم أذان می</w:t>
      </w:r>
      <w:r w:rsidRPr="00F842EA">
        <w:rPr>
          <w:rStyle w:val="Charf5"/>
          <w:rFonts w:hint="cs"/>
          <w:rtl/>
        </w:rPr>
        <w:softHyphen/>
        <w:t>گوید، گفتم: بین آنها آنقدر نیست مگر اینکه این پایین آید و این بالا رود (یعنی؛ فاصله اندک است)</w:t>
      </w:r>
      <w:r>
        <w:rPr>
          <w:rStyle w:val="Charf5"/>
          <w:rFonts w:ascii="Traditional Arabic" w:hAnsi="Traditional Arabic" w:cs="Traditional Arabic"/>
          <w:rtl/>
        </w:rPr>
        <w:t>»</w:t>
      </w:r>
      <w:r w:rsidRPr="006F239A">
        <w:rPr>
          <w:rFonts w:hint="cs"/>
          <w:rtl/>
        </w:rPr>
        <w:t>.</w:t>
      </w:r>
    </w:p>
    <w:p w:rsidR="006711AD" w:rsidRPr="006F239A" w:rsidRDefault="006711AD" w:rsidP="00F842EA">
      <w:pPr>
        <w:pStyle w:val="ad"/>
        <w:rPr>
          <w:rtl/>
        </w:rPr>
      </w:pPr>
      <w:r>
        <w:rPr>
          <w:rFonts w:hint="cs"/>
          <w:rtl/>
        </w:rPr>
        <w:tab/>
      </w:r>
      <w:r w:rsidRPr="006F239A">
        <w:rPr>
          <w:rFonts w:hint="cs"/>
          <w:rtl/>
        </w:rPr>
        <w:t>احادیث صحیح می</w:t>
      </w:r>
      <w:r w:rsidRPr="006F239A">
        <w:rPr>
          <w:rFonts w:hint="cs"/>
          <w:rtl/>
        </w:rPr>
        <w:softHyphen/>
        <w:t>باشد به روایت احمد،</w:t>
      </w:r>
      <w:r w:rsidRPr="006F239A">
        <w:rPr>
          <w:rtl/>
        </w:rPr>
        <w:t xml:space="preserve"> </w:t>
      </w:r>
      <w:r w:rsidRPr="006F239A">
        <w:rPr>
          <w:rFonts w:hint="cs"/>
          <w:rtl/>
        </w:rPr>
        <w:t>المسند</w:t>
      </w:r>
      <w:r w:rsidRPr="006F239A">
        <w:rPr>
          <w:rtl/>
        </w:rPr>
        <w:t xml:space="preserve"> (</w:t>
      </w:r>
      <w:r w:rsidRPr="006F239A">
        <w:rPr>
          <w:rFonts w:hint="cs"/>
          <w:rtl/>
        </w:rPr>
        <w:t>ش</w:t>
      </w:r>
      <w:r w:rsidRPr="006F239A">
        <w:rPr>
          <w:rtl/>
        </w:rPr>
        <w:t xml:space="preserve">25220) / </w:t>
      </w:r>
      <w:r w:rsidRPr="006F239A">
        <w:rPr>
          <w:rFonts w:hint="cs"/>
          <w:rtl/>
        </w:rPr>
        <w:t>بخاری،</w:t>
      </w:r>
      <w:r w:rsidRPr="006F239A">
        <w:rPr>
          <w:rtl/>
        </w:rPr>
        <w:t xml:space="preserve"> </w:t>
      </w:r>
      <w:r w:rsidRPr="006F239A">
        <w:rPr>
          <w:rFonts w:hint="cs"/>
          <w:rtl/>
        </w:rPr>
        <w:t>الادب</w:t>
      </w:r>
      <w:r w:rsidRPr="006F239A">
        <w:rPr>
          <w:rtl/>
        </w:rPr>
        <w:t xml:space="preserve"> </w:t>
      </w:r>
      <w:r w:rsidRPr="006F239A">
        <w:rPr>
          <w:rFonts w:hint="cs"/>
          <w:rtl/>
        </w:rPr>
        <w:t>المفرد</w:t>
      </w:r>
      <w:r w:rsidRPr="006F239A">
        <w:rPr>
          <w:rtl/>
        </w:rPr>
        <w:t xml:space="preserve"> (</w:t>
      </w:r>
      <w:r w:rsidRPr="006F239A">
        <w:rPr>
          <w:rFonts w:hint="cs"/>
          <w:rtl/>
        </w:rPr>
        <w:t>ش</w:t>
      </w:r>
      <w:r w:rsidRPr="006F239A">
        <w:rPr>
          <w:rtl/>
        </w:rPr>
        <w:t>693)</w:t>
      </w:r>
      <w:r w:rsidRPr="006F239A">
        <w:rPr>
          <w:rFonts w:hint="cs"/>
          <w:rtl/>
        </w:rPr>
        <w:t>.</w:t>
      </w:r>
    </w:p>
  </w:footnote>
  <w:footnote w:id="87">
    <w:p w:rsidR="006711AD" w:rsidRDefault="006711AD" w:rsidP="0071716B">
      <w:pPr>
        <w:pStyle w:val="ad"/>
        <w:rPr>
          <w:rtl/>
        </w:rPr>
      </w:pPr>
      <w:r w:rsidRPr="00F842EA">
        <w:rPr>
          <w:rtl/>
        </w:rPr>
        <w:footnoteRef/>
      </w:r>
      <w:r w:rsidRPr="00F842EA">
        <w:rPr>
          <w:rFonts w:hint="cs"/>
          <w:rtl/>
        </w:rPr>
        <w:t>-</w:t>
      </w:r>
      <w:r w:rsidRPr="00F842EA">
        <w:rPr>
          <w:rtl/>
        </w:rPr>
        <w:t xml:space="preserve"> (صحیح): مسلم (ش876) / ابوداود (</w:t>
      </w:r>
      <w:r w:rsidRPr="006F239A">
        <w:rPr>
          <w:rtl/>
        </w:rPr>
        <w:t>ش527)</w:t>
      </w:r>
      <w:r w:rsidRPr="006F239A">
        <w:rPr>
          <w:rFonts w:hint="cs"/>
          <w:rtl/>
        </w:rPr>
        <w:t>.</w:t>
      </w:r>
    </w:p>
    <w:p w:rsidR="006711AD" w:rsidRPr="006F239A" w:rsidRDefault="006711AD" w:rsidP="00F842EA">
      <w:pPr>
        <w:pStyle w:val="ad"/>
        <w:rPr>
          <w:rtl/>
        </w:rPr>
      </w:pPr>
      <w:r>
        <w:rPr>
          <w:rFonts w:hint="cs"/>
          <w:rtl/>
        </w:rPr>
        <w:tab/>
      </w:r>
      <w:r w:rsidRPr="006F239A">
        <w:rPr>
          <w:rFonts w:hint="cs"/>
          <w:rtl/>
        </w:rPr>
        <w:t>هر کس این ذکر را با اخلاص انجام دهد، به بهشت وارد می</w:t>
      </w:r>
      <w:r w:rsidRPr="006F239A">
        <w:rPr>
          <w:rFonts w:hint="cs"/>
          <w:rtl/>
        </w:rPr>
        <w:softHyphen/>
        <w:t>گردد.</w:t>
      </w:r>
    </w:p>
  </w:footnote>
  <w:footnote w:id="88">
    <w:p w:rsidR="006711AD"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مسلم (ش877) / ابوداود (ش525) / ترمذی (ش210)</w:t>
      </w:r>
      <w:r w:rsidRPr="006F239A">
        <w:rPr>
          <w:rFonts w:hint="cs"/>
          <w:rtl/>
        </w:rPr>
        <w:t>.</w:t>
      </w:r>
    </w:p>
    <w:p w:rsidR="006711AD" w:rsidRPr="006F239A" w:rsidRDefault="006711AD" w:rsidP="00F842EA">
      <w:pPr>
        <w:pStyle w:val="ad"/>
        <w:rPr>
          <w:rtl/>
        </w:rPr>
      </w:pPr>
      <w:r>
        <w:rPr>
          <w:rFonts w:hint="cs"/>
          <w:rtl/>
        </w:rPr>
        <w:tab/>
      </w:r>
      <w:r w:rsidRPr="006F239A">
        <w:rPr>
          <w:rFonts w:hint="cs"/>
          <w:rtl/>
        </w:rPr>
        <w:t>هر کس این ذکر را انجام دهد، گناهانش آمرزیده می</w:t>
      </w:r>
      <w:r w:rsidRPr="006F239A">
        <w:rPr>
          <w:rFonts w:hint="cs"/>
          <w:rtl/>
        </w:rPr>
        <w:softHyphen/>
        <w:t>شود.</w:t>
      </w:r>
    </w:p>
  </w:footnote>
  <w:footnote w:id="89">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ابن خزیمه (ش422)</w:t>
      </w:r>
      <w:r w:rsidRPr="006F239A">
        <w:rPr>
          <w:rFonts w:hint="cs"/>
          <w:rtl/>
        </w:rPr>
        <w:t>.</w:t>
      </w:r>
      <w:r w:rsidRPr="006F239A">
        <w:rPr>
          <w:rtl/>
        </w:rPr>
        <w:t xml:space="preserve"> </w:t>
      </w:r>
    </w:p>
  </w:footnote>
  <w:footnote w:id="90">
    <w:p w:rsidR="006711AD"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مسلم (ش875) / ابوداود (ش523) / ترمذی (ش3614)</w:t>
      </w:r>
      <w:r w:rsidRPr="006F239A">
        <w:rPr>
          <w:rFonts w:hint="cs"/>
          <w:rtl/>
        </w:rPr>
        <w:t>.</w:t>
      </w:r>
    </w:p>
    <w:p w:rsidR="006711AD" w:rsidRPr="006F239A" w:rsidRDefault="006711AD" w:rsidP="00F842EA">
      <w:pPr>
        <w:pStyle w:val="ad"/>
        <w:rPr>
          <w:rtl/>
        </w:rPr>
      </w:pPr>
      <w:r>
        <w:rPr>
          <w:rFonts w:hint="cs"/>
          <w:rtl/>
        </w:rPr>
        <w:tab/>
      </w:r>
      <w:r w:rsidRPr="006F239A">
        <w:rPr>
          <w:rFonts w:hint="cs"/>
          <w:rtl/>
        </w:rPr>
        <w:t>انجام این ذکر موجب می</w:t>
      </w:r>
      <w:r w:rsidRPr="006F239A">
        <w:rPr>
          <w:rFonts w:hint="cs"/>
          <w:rtl/>
        </w:rPr>
        <w:softHyphen/>
        <w:t>گردد که شفاعت رسول الله</w:t>
      </w:r>
      <w:r w:rsidRPr="006F239A">
        <w:rPr>
          <w:rFonts w:cs="CTraditional Arabic" w:hint="cs"/>
          <w:rtl/>
        </w:rPr>
        <w:t xml:space="preserve"> ج</w:t>
      </w:r>
      <w:r w:rsidRPr="006F239A">
        <w:rPr>
          <w:rFonts w:hint="cs"/>
          <w:rtl/>
        </w:rPr>
        <w:t xml:space="preserve"> برای وی حلال شود.</w:t>
      </w:r>
    </w:p>
  </w:footnote>
  <w:footnote w:id="91">
    <w:p w:rsidR="006711AD" w:rsidRPr="006F239A"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بخاری (ش614) / ابوداود (ش529)</w:t>
      </w:r>
      <w:r w:rsidRPr="006F239A">
        <w:rPr>
          <w:rFonts w:hint="cs"/>
          <w:rtl/>
        </w:rPr>
        <w:t>.</w:t>
      </w:r>
      <w:r w:rsidRPr="006F239A">
        <w:rPr>
          <w:rtl/>
        </w:rPr>
        <w:t xml:space="preserve"> </w:t>
      </w:r>
    </w:p>
  </w:footnote>
  <w:footnote w:id="92">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بیهقی، السنن الكبری (ش2009) والدعوات الکبیر (ش49)</w:t>
      </w:r>
      <w:r w:rsidRPr="00F842EA">
        <w:rPr>
          <w:rFonts w:hint="cs"/>
          <w:rtl/>
        </w:rPr>
        <w:t>.</w:t>
      </w:r>
      <w:r w:rsidRPr="00F842EA">
        <w:rPr>
          <w:rtl/>
        </w:rPr>
        <w:t xml:space="preserve"> </w:t>
      </w:r>
    </w:p>
  </w:footnote>
  <w:footnote w:id="93">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احمد، المسند (ش13357) / ابن خزیمه (ش427و426)</w:t>
      </w:r>
      <w:r w:rsidRPr="00F842EA">
        <w:rPr>
          <w:rFonts w:hint="cs"/>
          <w:rtl/>
        </w:rPr>
        <w:t>.</w:t>
      </w:r>
    </w:p>
  </w:footnote>
  <w:footnote w:id="94">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بخاری (ش</w:t>
      </w:r>
      <w:r w:rsidRPr="00F842EA">
        <w:rPr>
          <w:rFonts w:hint="cs"/>
          <w:rtl/>
        </w:rPr>
        <w:t>605).</w:t>
      </w:r>
    </w:p>
  </w:footnote>
  <w:footnote w:id="95">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w:t>
      </w:r>
      <w:r w:rsidRPr="00F842EA">
        <w:rPr>
          <w:rFonts w:hint="cs"/>
          <w:rtl/>
        </w:rPr>
        <w:t>أبن أبی شبهه، ج1، ص231.</w:t>
      </w:r>
    </w:p>
  </w:footnote>
  <w:footnote w:id="96">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بخاری (ش6322و142) / مسلم (ش857و858)</w:t>
      </w:r>
      <w:r w:rsidRPr="00F842EA">
        <w:rPr>
          <w:rFonts w:hint="cs"/>
          <w:rtl/>
        </w:rPr>
        <w:t>.</w:t>
      </w:r>
      <w:r w:rsidRPr="00F842EA">
        <w:rPr>
          <w:rtl/>
        </w:rPr>
        <w:t xml:space="preserve"> </w:t>
      </w:r>
    </w:p>
  </w:footnote>
  <w:footnote w:id="97">
    <w:p w:rsidR="006711AD" w:rsidRPr="006F239A" w:rsidRDefault="006711AD" w:rsidP="00F842EA">
      <w:pPr>
        <w:pStyle w:val="ad"/>
        <w:rPr>
          <w:rtl/>
        </w:rPr>
      </w:pPr>
      <w:r w:rsidRPr="00F842EA">
        <w:rPr>
          <w:rStyle w:val="FootnoteReference"/>
          <w:vertAlign w:val="baseline"/>
          <w:rtl/>
        </w:rPr>
        <w:footnoteRef/>
      </w:r>
      <w:r w:rsidRPr="00F842EA">
        <w:rPr>
          <w:rtl/>
        </w:rPr>
        <w:t xml:space="preserve">) </w:t>
      </w:r>
      <w:r w:rsidRPr="00F842EA">
        <w:rPr>
          <w:rFonts w:hint="cs"/>
          <w:rtl/>
        </w:rPr>
        <w:t xml:space="preserve">این دعا </w:t>
      </w:r>
      <w:r w:rsidRPr="006F239A">
        <w:rPr>
          <w:rFonts w:hint="cs"/>
          <w:rtl/>
        </w:rPr>
        <w:t>قبل از ورود به توالت خوانده شود و در صورتیکه فضای باز باشد قبل از درآوردن لباس ولی در صورتیکه شخص وارد دستشویی گردد و خواندنش را فراموش کند نباید آن</w:t>
      </w:r>
      <w:r w:rsidRPr="006F239A">
        <w:rPr>
          <w:rFonts w:hint="cs"/>
          <w:rtl/>
        </w:rPr>
        <w:softHyphen/>
        <w:t>را بخواند؛ زیرا پیامبر</w:t>
      </w:r>
      <w:r w:rsidRPr="00937FED">
        <w:rPr>
          <w:rFonts w:ascii="CTraditional Arabic" w:hAnsi="CTraditional Arabic" w:cs="CTraditional Arabic" w:hint="cs"/>
          <w:rtl/>
        </w:rPr>
        <w:t xml:space="preserve"> </w:t>
      </w:r>
      <w:r w:rsidRPr="00FA1DA0">
        <w:rPr>
          <w:rFonts w:ascii="CTraditional Arabic" w:hAnsi="CTraditional Arabic" w:cs="CTraditional Arabic" w:hint="cs"/>
          <w:sz w:val="32"/>
          <w:rtl/>
        </w:rPr>
        <w:t>ج</w:t>
      </w:r>
      <w:r w:rsidRPr="006F239A">
        <w:rPr>
          <w:rFonts w:hint="cs"/>
          <w:rtl/>
        </w:rPr>
        <w:t xml:space="preserve"> جواب سلام شخصی را (با وجود فرض بودنش) در هنگام ادرار کردن ندادند پس ذکر کردن هم داخل توالت به طور أولی جایز نمی</w:t>
      </w:r>
      <w:r w:rsidRPr="006F239A">
        <w:rPr>
          <w:rFonts w:hint="cs"/>
          <w:rtl/>
        </w:rPr>
        <w:softHyphen/>
        <w:t>باشد. البته اگر فقط یک پایش را داخل کرده باشد فقها خواندنش را مکروه نمی</w:t>
      </w:r>
      <w:r w:rsidRPr="006F239A">
        <w:rPr>
          <w:rFonts w:hint="cs"/>
          <w:rtl/>
        </w:rPr>
        <w:softHyphen/>
        <w:t>دانند. نک: مهیزع، الدعاء و أحکامه الفقهیة، 1/174-175 و حدیث استنادی (صحیح): مسلم (ش849) / ابوداود (ش16).</w:t>
      </w:r>
    </w:p>
  </w:footnote>
  <w:footnote w:id="98">
    <w:p w:rsidR="006711AD" w:rsidRPr="00F842EA" w:rsidRDefault="006711AD" w:rsidP="00F842EA">
      <w:pPr>
        <w:pStyle w:val="ad"/>
        <w:rPr>
          <w:rtl/>
        </w:rPr>
      </w:pPr>
      <w:r w:rsidRPr="00F842EA">
        <w:rPr>
          <w:rtl/>
        </w:rPr>
        <w:footnoteRef/>
      </w:r>
      <w:r w:rsidRPr="00F842EA">
        <w:rPr>
          <w:rFonts w:hint="cs"/>
          <w:rtl/>
        </w:rPr>
        <w:t>- این دعا بعد از خارج شدن از توالت خوانده شود و اگر فضای باز باشد و یا توالت و دستشویی کنار هم باشند بنابر نظر جمهور فقها بعد از اتمام و پوشیدن لباسها در دل خوانده شود. نک: مهیزع، الدعاء و أحکامه الفقهیة، 1/175.</w:t>
      </w:r>
    </w:p>
  </w:footnote>
  <w:footnote w:id="99">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ابوداود (ش30) / ترمذی (ش7) / ابن ماجه (ش300)</w:t>
      </w:r>
      <w:r w:rsidRPr="00F842EA">
        <w:rPr>
          <w:rFonts w:hint="cs"/>
          <w:rtl/>
        </w:rPr>
        <w:t>.</w:t>
      </w:r>
    </w:p>
  </w:footnote>
  <w:footnote w:id="100">
    <w:p w:rsidR="006711AD" w:rsidRPr="00F842EA"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احمد، المسند (ش12717) / نسایی (ش78)</w:t>
      </w:r>
      <w:r w:rsidRPr="00F842EA">
        <w:rPr>
          <w:rFonts w:hint="cs"/>
          <w:rtl/>
        </w:rPr>
        <w:t>.</w:t>
      </w:r>
      <w:r w:rsidRPr="00F842EA">
        <w:rPr>
          <w:rtl/>
        </w:rPr>
        <w:t xml:space="preserve"> </w:t>
      </w:r>
    </w:p>
  </w:footnote>
  <w:footnote w:id="101">
    <w:p w:rsidR="006711AD" w:rsidRDefault="006711AD" w:rsidP="00F842EA">
      <w:pPr>
        <w:pStyle w:val="ad"/>
        <w:rPr>
          <w:rtl/>
        </w:rPr>
      </w:pPr>
      <w:r w:rsidRPr="00F842EA">
        <w:rPr>
          <w:rStyle w:val="FootnoteReference"/>
          <w:vertAlign w:val="baseline"/>
          <w:rtl/>
        </w:rPr>
        <w:footnoteRef/>
      </w:r>
      <w:r w:rsidRPr="00F842EA">
        <w:rPr>
          <w:rFonts w:hint="cs"/>
          <w:rtl/>
        </w:rPr>
        <w:t>-</w:t>
      </w:r>
      <w:r w:rsidRPr="00F842EA">
        <w:rPr>
          <w:rtl/>
        </w:rPr>
        <w:t xml:space="preserve"> (صحیح): مسلم (ش577-575)</w:t>
      </w:r>
      <w:r w:rsidRPr="00F842EA">
        <w:rPr>
          <w:rFonts w:hint="cs"/>
          <w:rtl/>
        </w:rPr>
        <w:t>.</w:t>
      </w:r>
    </w:p>
    <w:p w:rsidR="006711AD" w:rsidRPr="006F239A" w:rsidRDefault="006711AD" w:rsidP="00F842EA">
      <w:pPr>
        <w:pStyle w:val="ad"/>
        <w:rPr>
          <w:rtl/>
        </w:rPr>
      </w:pPr>
      <w:r>
        <w:rPr>
          <w:rFonts w:hint="cs"/>
          <w:rtl/>
        </w:rPr>
        <w:tab/>
      </w:r>
      <w:r w:rsidRPr="006F239A">
        <w:rPr>
          <w:rFonts w:hint="cs"/>
          <w:rtl/>
        </w:rPr>
        <w:t>هر کس وضویش را  کامل گرفته و سپس این دعا را بخواند، هشت درب بهشت بر وی باز شده که از هر کدام که بخواهد داخل گردد.</w:t>
      </w:r>
    </w:p>
  </w:footnote>
  <w:footnote w:id="102">
    <w:p w:rsidR="006711AD" w:rsidRDefault="006711AD" w:rsidP="0071716B">
      <w:pPr>
        <w:pStyle w:val="ad"/>
        <w:rPr>
          <w:rtl/>
        </w:rPr>
      </w:pPr>
      <w:r w:rsidRPr="00F842EA">
        <w:rPr>
          <w:rtl/>
        </w:rPr>
        <w:footnoteRef/>
      </w:r>
      <w:r w:rsidRPr="00F842EA">
        <w:rPr>
          <w:rFonts w:hint="cs"/>
          <w:rtl/>
        </w:rPr>
        <w:t>-</w:t>
      </w:r>
      <w:r w:rsidRPr="00F842EA">
        <w:rPr>
          <w:rtl/>
        </w:rPr>
        <w:t xml:space="preserve"> (</w:t>
      </w:r>
      <w:r w:rsidRPr="006F239A">
        <w:rPr>
          <w:rtl/>
        </w:rPr>
        <w:t>صحیح): نسایی، عمل الیوم والیلة  (ش81) / حاکم، المستدرک (ش2072)</w:t>
      </w:r>
      <w:r w:rsidRPr="006F239A">
        <w:rPr>
          <w:rFonts w:hint="cs"/>
          <w:rtl/>
        </w:rPr>
        <w:t>.</w:t>
      </w:r>
    </w:p>
    <w:p w:rsidR="006711AD" w:rsidRPr="00FA1DA0" w:rsidRDefault="006711AD" w:rsidP="00F842EA">
      <w:pPr>
        <w:pStyle w:val="ad"/>
        <w:rPr>
          <w:spacing w:val="-4"/>
          <w:rtl/>
        </w:rPr>
      </w:pPr>
      <w:r w:rsidRPr="00FA1DA0">
        <w:rPr>
          <w:rFonts w:hint="cs"/>
          <w:spacing w:val="-4"/>
          <w:rtl/>
        </w:rPr>
        <w:tab/>
        <w:t>هر کس این دعا را پس از وضو بخواند، آن را درنامه</w:t>
      </w:r>
      <w:r w:rsidRPr="00FA1DA0">
        <w:rPr>
          <w:rFonts w:hint="cs"/>
          <w:spacing w:val="-4"/>
          <w:rtl/>
        </w:rPr>
        <w:softHyphen/>
        <w:t>ای می</w:t>
      </w:r>
      <w:r w:rsidRPr="00FA1DA0">
        <w:rPr>
          <w:rFonts w:hint="cs"/>
          <w:spacing w:val="-4"/>
          <w:rtl/>
        </w:rPr>
        <w:softHyphen/>
        <w:t>نویسند و مهر کرده و تا قیامت آن را باز نمی</w:t>
      </w:r>
      <w:r w:rsidRPr="00FA1DA0">
        <w:rPr>
          <w:rFonts w:hint="cs"/>
          <w:spacing w:val="-4"/>
          <w:rtl/>
        </w:rPr>
        <w:softHyphen/>
        <w:t>کنند.</w:t>
      </w:r>
    </w:p>
  </w:footnote>
  <w:footnote w:id="103">
    <w:p w:rsidR="006711AD" w:rsidRPr="00F842EA" w:rsidRDefault="006711AD" w:rsidP="00392AD4">
      <w:pPr>
        <w:pStyle w:val="ad"/>
        <w:rPr>
          <w:rtl/>
        </w:rPr>
      </w:pPr>
      <w:r w:rsidRPr="00F842EA">
        <w:rPr>
          <w:rStyle w:val="FootnoteReference"/>
          <w:vertAlign w:val="baseline"/>
          <w:rtl/>
        </w:rPr>
        <w:footnoteRef/>
      </w:r>
      <w:r>
        <w:rPr>
          <w:rFonts w:hint="cs"/>
          <w:rtl/>
        </w:rPr>
        <w:t>-</w:t>
      </w:r>
      <w:r w:rsidRPr="00F842EA">
        <w:rPr>
          <w:rtl/>
        </w:rPr>
        <w:t xml:space="preserve"> (صحیح): بخاری (ش6316) / مسلم (ش1824و1830-1734)</w:t>
      </w:r>
      <w:r w:rsidRPr="00F842EA">
        <w:rPr>
          <w:rFonts w:hint="cs"/>
          <w:rtl/>
        </w:rPr>
        <w:t>.</w:t>
      </w:r>
      <w:r w:rsidRPr="00F842EA">
        <w:rPr>
          <w:rtl/>
        </w:rPr>
        <w:t xml:space="preserve"> </w:t>
      </w:r>
    </w:p>
  </w:footnote>
  <w:footnote w:id="104">
    <w:p w:rsidR="006711AD" w:rsidRDefault="006711AD" w:rsidP="00F842EA">
      <w:pPr>
        <w:pStyle w:val="ad"/>
        <w:rPr>
          <w:rtl/>
        </w:rPr>
      </w:pPr>
      <w:r w:rsidRPr="00F842EA">
        <w:rPr>
          <w:rtl/>
        </w:rPr>
        <w:t>(</w:t>
      </w:r>
      <w:r w:rsidRPr="00F842EA">
        <w:rPr>
          <w:rStyle w:val="FootnoteReference"/>
          <w:vertAlign w:val="baseline"/>
          <w:rtl/>
        </w:rPr>
        <w:footnoteRef/>
      </w:r>
      <w:r w:rsidRPr="00F842EA">
        <w:rPr>
          <w:rtl/>
        </w:rPr>
        <w:t>) (صحیح): ابوداود (ش466) / بیهقی، الدعوات  الکبیر (ش68)</w:t>
      </w:r>
      <w:r w:rsidRPr="00F842EA">
        <w:rPr>
          <w:rFonts w:hint="cs"/>
          <w:rtl/>
        </w:rPr>
        <w:t>.</w:t>
      </w:r>
    </w:p>
    <w:p w:rsidR="006711AD" w:rsidRPr="00F842EA" w:rsidRDefault="006711AD" w:rsidP="00F842EA">
      <w:pPr>
        <w:pStyle w:val="ad"/>
        <w:rPr>
          <w:rtl/>
        </w:rPr>
      </w:pPr>
      <w:r>
        <w:rPr>
          <w:rFonts w:hint="cs"/>
          <w:rtl/>
        </w:rPr>
        <w:tab/>
      </w:r>
      <w:r w:rsidRPr="00F842EA">
        <w:rPr>
          <w:rFonts w:hint="cs"/>
          <w:rtl/>
        </w:rPr>
        <w:t>هر کس این ذکر را هنگام دخول به مسجد بخواند، شیطان می</w:t>
      </w:r>
      <w:r w:rsidRPr="00F842EA">
        <w:rPr>
          <w:rFonts w:hint="cs"/>
          <w:rtl/>
        </w:rPr>
        <w:softHyphen/>
        <w:t>گوید: امروز از من ایمن شدی!</w:t>
      </w:r>
      <w:r>
        <w:rPr>
          <w:rFonts w:hint="cs"/>
          <w:rtl/>
        </w:rPr>
        <w:t>.</w:t>
      </w:r>
    </w:p>
  </w:footnote>
  <w:footnote w:id="105">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ابن ماجه (ش771) / ترمذی (ش314)</w:t>
      </w:r>
      <w:r w:rsidRPr="00F842EA">
        <w:rPr>
          <w:rFonts w:hint="cs"/>
          <w:rtl/>
        </w:rPr>
        <w:t>.</w:t>
      </w:r>
      <w:r w:rsidRPr="00F842EA">
        <w:rPr>
          <w:rtl/>
        </w:rPr>
        <w:t xml:space="preserve"> </w:t>
      </w:r>
    </w:p>
  </w:footnote>
  <w:footnote w:id="106">
    <w:p w:rsidR="006711AD" w:rsidRPr="006F239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(ش1686و1685) / ابوداود (ش465)</w:t>
      </w:r>
      <w:r w:rsidRPr="00F842EA">
        <w:rPr>
          <w:rFonts w:hint="cs"/>
          <w:rtl/>
        </w:rPr>
        <w:t>.</w:t>
      </w:r>
      <w:r w:rsidRPr="00F842EA">
        <w:rPr>
          <w:rtl/>
        </w:rPr>
        <w:t xml:space="preserve"> </w:t>
      </w:r>
    </w:p>
  </w:footnote>
  <w:footnote w:id="107">
    <w:p w:rsidR="006711AD" w:rsidRPr="006F239A" w:rsidRDefault="006711AD" w:rsidP="00F842EA">
      <w:pPr>
        <w:pStyle w:val="ad"/>
        <w:rPr>
          <w:rtl/>
        </w:rPr>
      </w:pPr>
      <w:r w:rsidRPr="00F842EA">
        <w:rPr>
          <w:rtl/>
        </w:rPr>
        <w:t>(</w:t>
      </w:r>
      <w:r w:rsidRPr="00F842EA">
        <w:rPr>
          <w:rtl/>
        </w:rPr>
        <w:footnoteRef/>
      </w:r>
      <w:r w:rsidRPr="00F842EA">
        <w:rPr>
          <w:rtl/>
        </w:rPr>
        <w:t>) (</w:t>
      </w:r>
      <w:r w:rsidRPr="006F239A">
        <w:rPr>
          <w:rtl/>
        </w:rPr>
        <w:t>صحیح): مسلم (ش1686و1685) / ابوداود (ش465)</w:t>
      </w:r>
      <w:r w:rsidRPr="006F239A">
        <w:rPr>
          <w:rFonts w:hint="cs"/>
          <w:rtl/>
        </w:rPr>
        <w:t>.</w:t>
      </w:r>
      <w:r w:rsidRPr="006F239A">
        <w:rPr>
          <w:rtl/>
        </w:rPr>
        <w:t xml:space="preserve"> </w:t>
      </w:r>
    </w:p>
  </w:footnote>
  <w:footnote w:id="108">
    <w:p w:rsidR="006711AD" w:rsidRPr="006F239A" w:rsidRDefault="006711AD" w:rsidP="00F842EA">
      <w:pPr>
        <w:pStyle w:val="ad"/>
        <w:rPr>
          <w:rtl/>
        </w:rPr>
      </w:pPr>
      <w:r w:rsidRPr="00F842EA">
        <w:rPr>
          <w:rtl/>
        </w:rPr>
        <w:t>(</w:t>
      </w:r>
      <w:r w:rsidRPr="00F842EA">
        <w:rPr>
          <w:rtl/>
        </w:rPr>
        <w:footnoteRef/>
      </w:r>
      <w:r w:rsidRPr="00F842EA">
        <w:rPr>
          <w:rtl/>
        </w:rPr>
        <w:t xml:space="preserve">) </w:t>
      </w:r>
      <w:r w:rsidRPr="00F842EA">
        <w:rPr>
          <w:rFonts w:hint="cs"/>
          <w:rtl/>
        </w:rPr>
        <w:t>ظاهر</w:t>
      </w:r>
      <w:r w:rsidRPr="006F239A">
        <w:rPr>
          <w:rFonts w:hint="cs"/>
          <w:rtl/>
        </w:rPr>
        <w:t xml:space="preserve"> احادیث نشان می</w:t>
      </w:r>
      <w:r w:rsidRPr="006F239A">
        <w:rPr>
          <w:rFonts w:hint="cs"/>
          <w:rtl/>
        </w:rPr>
        <w:softHyphen/>
        <w:t>دهند که خواندن دعا در هنگام ورود و خروج در حال راه رفتن می</w:t>
      </w:r>
      <w:r w:rsidRPr="006F239A">
        <w:rPr>
          <w:rFonts w:hint="cs"/>
          <w:rtl/>
        </w:rPr>
        <w:softHyphen/>
        <w:t>باشند پس ایستادن برای خواندن دعا به قول امام مالک</w:t>
      </w:r>
      <w:r w:rsidRPr="006F239A">
        <w:rPr>
          <w:rFonts w:hint="cs"/>
          <w:szCs w:val="20"/>
        </w:rPr>
        <w:sym w:font="Abo-thar" w:char="F077"/>
      </w:r>
      <w:r w:rsidRPr="006F239A">
        <w:rPr>
          <w:rFonts w:hint="cs"/>
          <w:rtl/>
        </w:rPr>
        <w:t xml:space="preserve"> کراهت شدید دارد و بدعت است. نک: الحوادث و البدع، ص44؛ المدخل، 2/447 و الذخیرة، 13/347.</w:t>
      </w:r>
    </w:p>
  </w:footnote>
  <w:footnote w:id="109">
    <w:p w:rsidR="006711AD" w:rsidRPr="006F239A" w:rsidRDefault="006711AD" w:rsidP="0071716B">
      <w:pPr>
        <w:pStyle w:val="ad"/>
        <w:rPr>
          <w:rtl/>
        </w:rPr>
      </w:pPr>
      <w:r w:rsidRPr="00F842EA">
        <w:t>(</w:t>
      </w:r>
      <w:r w:rsidRPr="00F842EA">
        <w:footnoteRef/>
      </w:r>
      <w:r w:rsidRPr="00F842EA">
        <w:t>)</w:t>
      </w:r>
      <w:r w:rsidRPr="00F842EA">
        <w:rPr>
          <w:rtl/>
        </w:rPr>
        <w:t xml:space="preserve"> (</w:t>
      </w:r>
      <w:r w:rsidRPr="006F239A">
        <w:rPr>
          <w:rtl/>
        </w:rPr>
        <w:t>صحیح): مسلم (ش1003) / ابوداود (ش668)</w:t>
      </w:r>
      <w:r w:rsidRPr="006F239A">
        <w:rPr>
          <w:rFonts w:hint="cs"/>
          <w:rtl/>
        </w:rPr>
        <w:t>.</w:t>
      </w:r>
      <w:r w:rsidRPr="006F239A">
        <w:rPr>
          <w:rtl/>
        </w:rPr>
        <w:t xml:space="preserve"> </w:t>
      </w:r>
    </w:p>
  </w:footnote>
  <w:footnote w:id="110">
    <w:p w:rsidR="006711AD" w:rsidRPr="00F842EA" w:rsidRDefault="006711AD" w:rsidP="00F842EA">
      <w:pPr>
        <w:pStyle w:val="ad"/>
      </w:pPr>
      <w:r w:rsidRPr="00F842EA">
        <w:rPr>
          <w:rFonts w:hint="cs"/>
          <w:rtl/>
        </w:rPr>
        <w:t>(</w:t>
      </w:r>
      <w:r w:rsidRPr="00F842EA">
        <w:rPr>
          <w:rStyle w:val="FootnoteReference"/>
          <w:vertAlign w:val="baseline"/>
        </w:rPr>
        <w:footnoteRef/>
      </w:r>
      <w:r w:rsidRPr="00F842EA">
        <w:rPr>
          <w:rFonts w:hint="cs"/>
          <w:rtl/>
        </w:rPr>
        <w:t>) (صحیح</w:t>
      </w:r>
      <w:r w:rsidRPr="00F842EA">
        <w:rPr>
          <w:rtl/>
        </w:rPr>
        <w:t>):</w:t>
      </w:r>
      <w:r w:rsidRPr="00F842EA">
        <w:rPr>
          <w:rFonts w:hint="cs"/>
          <w:rtl/>
        </w:rPr>
        <w:t xml:space="preserve"> مسلم</w:t>
      </w:r>
      <w:r w:rsidRPr="00F842EA">
        <w:rPr>
          <w:rtl/>
        </w:rPr>
        <w:t xml:space="preserve"> (</w:t>
      </w:r>
      <w:r w:rsidRPr="00F842EA">
        <w:rPr>
          <w:rFonts w:hint="cs"/>
          <w:rtl/>
        </w:rPr>
        <w:t>ش</w:t>
      </w:r>
      <w:r w:rsidRPr="00F842EA">
        <w:rPr>
          <w:rtl/>
        </w:rPr>
        <w:t>1000</w:t>
      </w:r>
      <w:r w:rsidRPr="00F842EA">
        <w:rPr>
          <w:rFonts w:hint="cs"/>
          <w:rtl/>
        </w:rPr>
        <w:t>و</w:t>
      </w:r>
      <w:r w:rsidRPr="00F842EA">
        <w:rPr>
          <w:rtl/>
        </w:rPr>
        <w:t>10001)/</w:t>
      </w:r>
      <w:r w:rsidRPr="00F842EA">
        <w:rPr>
          <w:rFonts w:hint="cs"/>
          <w:rtl/>
        </w:rPr>
        <w:t>ابوداود</w:t>
      </w:r>
      <w:r w:rsidRPr="00F842EA">
        <w:rPr>
          <w:rtl/>
        </w:rPr>
        <w:t xml:space="preserve"> (</w:t>
      </w:r>
      <w:r w:rsidRPr="00F842EA">
        <w:rPr>
          <w:rFonts w:hint="cs"/>
          <w:rtl/>
        </w:rPr>
        <w:t>ش</w:t>
      </w:r>
      <w:r w:rsidRPr="00F842EA">
        <w:rPr>
          <w:rtl/>
        </w:rPr>
        <w:t>674)/</w:t>
      </w:r>
      <w:r w:rsidRPr="00F842EA">
        <w:rPr>
          <w:rFonts w:hint="cs"/>
          <w:rtl/>
        </w:rPr>
        <w:t>نسایی</w:t>
      </w:r>
      <w:r w:rsidRPr="00F842EA">
        <w:rPr>
          <w:rtl/>
        </w:rPr>
        <w:t xml:space="preserve"> (</w:t>
      </w:r>
      <w:r w:rsidRPr="00F842EA">
        <w:rPr>
          <w:rFonts w:hint="cs"/>
          <w:rtl/>
        </w:rPr>
        <w:t>ش</w:t>
      </w:r>
      <w:r w:rsidRPr="00F842EA">
        <w:rPr>
          <w:rtl/>
        </w:rPr>
        <w:t>807</w:t>
      </w:r>
      <w:r w:rsidRPr="00F842EA">
        <w:rPr>
          <w:rFonts w:hint="cs"/>
          <w:rtl/>
        </w:rPr>
        <w:t>و</w:t>
      </w:r>
      <w:r w:rsidRPr="00F842EA">
        <w:rPr>
          <w:rtl/>
        </w:rPr>
        <w:t>812)</w:t>
      </w:r>
      <w:r w:rsidRPr="00F842EA">
        <w:rPr>
          <w:rFonts w:hint="cs"/>
          <w:rtl/>
        </w:rPr>
        <w:t>.</w:t>
      </w:r>
      <w:r w:rsidRPr="00F842EA">
        <w:rPr>
          <w:rtl/>
        </w:rPr>
        <w:t xml:space="preserve"> </w:t>
      </w:r>
    </w:p>
  </w:footnote>
  <w:footnote w:id="111">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(ش744) / مسلم (ش1383و1382)</w:t>
      </w:r>
      <w:r w:rsidRPr="00F842EA">
        <w:rPr>
          <w:rFonts w:hint="cs"/>
          <w:rtl/>
        </w:rPr>
        <w:t>.</w:t>
      </w:r>
      <w:r w:rsidRPr="00F842EA">
        <w:rPr>
          <w:rtl/>
        </w:rPr>
        <w:t xml:space="preserve"> </w:t>
      </w:r>
    </w:p>
  </w:footnote>
  <w:footnote w:id="112">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طبرانی، الدعاء (ش506) والمعجم الاوسط (ج3ص242)</w:t>
      </w:r>
      <w:r w:rsidRPr="00F842EA">
        <w:rPr>
          <w:rFonts w:hint="cs"/>
          <w:rtl/>
        </w:rPr>
        <w:t>.</w:t>
      </w:r>
      <w:r w:rsidRPr="00F842EA">
        <w:rPr>
          <w:rtl/>
        </w:rPr>
        <w:t xml:space="preserve"> </w:t>
      </w:r>
    </w:p>
  </w:footnote>
  <w:footnote w:id="113">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(ش1848و1849) / ابوداود (ش760)</w:t>
      </w:r>
      <w:r w:rsidRPr="00F842EA">
        <w:rPr>
          <w:rFonts w:hint="cs"/>
          <w:rtl/>
        </w:rPr>
        <w:t>.</w:t>
      </w:r>
      <w:r w:rsidRPr="00F842EA">
        <w:rPr>
          <w:rtl/>
        </w:rPr>
        <w:t xml:space="preserve"> </w:t>
      </w:r>
    </w:p>
  </w:footnote>
  <w:footnote w:id="114">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(ش1386) / ترمذی (ش3592)</w:t>
      </w:r>
      <w:r w:rsidRPr="00F842EA">
        <w:rPr>
          <w:rFonts w:hint="cs"/>
          <w:rtl/>
        </w:rPr>
        <w:t>.</w:t>
      </w:r>
      <w:r w:rsidRPr="00F842EA">
        <w:rPr>
          <w:rtl/>
        </w:rPr>
        <w:t xml:space="preserve"> </w:t>
      </w:r>
    </w:p>
  </w:footnote>
  <w:footnote w:id="115">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(ش6317) / مسلم (ش1844)</w:t>
      </w:r>
      <w:r w:rsidRPr="00F842EA">
        <w:rPr>
          <w:rFonts w:hint="cs"/>
          <w:rtl/>
        </w:rPr>
        <w:t>.</w:t>
      </w:r>
      <w:r w:rsidRPr="00F842EA">
        <w:rPr>
          <w:rtl/>
        </w:rPr>
        <w:t xml:space="preserve"> </w:t>
      </w:r>
    </w:p>
  </w:footnote>
  <w:footnote w:id="116">
    <w:p w:rsidR="006711AD" w:rsidRPr="006F239A" w:rsidRDefault="006711AD" w:rsidP="00F842EA">
      <w:pPr>
        <w:pStyle w:val="ad"/>
        <w:rPr>
          <w:rtl/>
        </w:rPr>
      </w:pPr>
      <w:r w:rsidRPr="00F842EA">
        <w:rPr>
          <w:rtl/>
        </w:rPr>
        <w:t>(</w:t>
      </w:r>
      <w:r w:rsidRPr="00F842EA">
        <w:rPr>
          <w:rStyle w:val="FootnoteReference"/>
          <w:vertAlign w:val="baseline"/>
          <w:rtl/>
        </w:rPr>
        <w:footnoteRef/>
      </w:r>
      <w:r w:rsidRPr="00F842EA">
        <w:rPr>
          <w:rtl/>
        </w:rPr>
        <w:t>)</w:t>
      </w:r>
      <w:r>
        <w:rPr>
          <w:rFonts w:hint="cs"/>
          <w:rtl/>
        </w:rPr>
        <w:t xml:space="preserve"> </w:t>
      </w:r>
      <w:r w:rsidRPr="00F842EA">
        <w:rPr>
          <w:rFonts w:hint="cs"/>
          <w:rtl/>
        </w:rPr>
        <w:t>خواندن</w:t>
      </w:r>
      <w:r w:rsidRPr="00F842EA">
        <w:rPr>
          <w:rtl/>
        </w:rPr>
        <w:t xml:space="preserve"> </w:t>
      </w:r>
      <w:r w:rsidRPr="006F239A">
        <w:rPr>
          <w:rFonts w:hint="cs"/>
          <w:rtl/>
        </w:rPr>
        <w:t>دعای استفتاح با وجود پنج شرط مستحب می</w:t>
      </w:r>
      <w:r w:rsidRPr="006F239A">
        <w:rPr>
          <w:rFonts w:hint="cs"/>
          <w:rtl/>
        </w:rPr>
        <w:softHyphen/>
        <w:t>باشد:</w:t>
      </w:r>
      <w:r>
        <w:rPr>
          <w:rFonts w:hint="cs"/>
          <w:rtl/>
        </w:rPr>
        <w:t xml:space="preserve"> </w:t>
      </w:r>
      <w:r w:rsidRPr="006F239A">
        <w:rPr>
          <w:rFonts w:hint="cs"/>
          <w:rtl/>
        </w:rPr>
        <w:t>1- در غیر نماز جنازه باشد. 2- خواندنش باعث فوت ادای نماز نشود. 3- مأموم با خواندنش قسمتی از خواندن فاتحه را از دست ندهد. 4- در صورتیکه مأموم به رکعت نرسد نباید به دعای استفتاح مشغول شود بلکه باید مانند امام به سجده یا تشهد و... مشغول شود. 5- در صورتیکه قبل از قرائت به جماعت برسد خواندنش مستحب است و بعد از آمین گفتن خواندنش صحیح است ولی در صورتیکه امام به قرائت مشغول باشد خواندنش توصیه نمی</w:t>
      </w:r>
      <w:r w:rsidRPr="006F239A">
        <w:rPr>
          <w:rFonts w:hint="cs"/>
          <w:rtl/>
        </w:rPr>
        <w:softHyphen/>
        <w:t>گردد؛ زیرا خواندن فاتحه اولوّیت دارد. نک: مهیزع، الدعاء و أحکامه الفقهیة، 1/205-208.</w:t>
      </w:r>
    </w:p>
  </w:footnote>
  <w:footnote w:id="117">
    <w:p w:rsidR="006711AD" w:rsidRPr="006F239A" w:rsidRDefault="006711AD" w:rsidP="0071716B">
      <w:pPr>
        <w:pStyle w:val="ad"/>
        <w:rPr>
          <w:rtl/>
        </w:rPr>
      </w:pPr>
      <w:r w:rsidRPr="00F842EA">
        <w:rPr>
          <w:rtl/>
        </w:rPr>
        <w:t>(</w:t>
      </w:r>
      <w:r w:rsidRPr="00F842EA">
        <w:rPr>
          <w:rtl/>
        </w:rPr>
        <w:footnoteRef/>
      </w:r>
      <w:r w:rsidRPr="00F842EA">
        <w:rPr>
          <w:rtl/>
        </w:rPr>
        <w:t>) (</w:t>
      </w:r>
      <w:r w:rsidRPr="006F239A">
        <w:rPr>
          <w:rtl/>
        </w:rPr>
        <w:t>صحیح): مسلم (ش1850) / ابوداود (ش871) / ترمذی (ش262)</w:t>
      </w:r>
      <w:r w:rsidRPr="006F239A">
        <w:rPr>
          <w:rFonts w:hint="cs"/>
          <w:rtl/>
        </w:rPr>
        <w:t>.</w:t>
      </w:r>
      <w:r w:rsidRPr="006F239A">
        <w:rPr>
          <w:rtl/>
        </w:rPr>
        <w:t xml:space="preserve"> </w:t>
      </w:r>
    </w:p>
  </w:footnote>
  <w:footnote w:id="118">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xml:space="preserve">) (صحیح): </w:t>
      </w:r>
      <w:r w:rsidRPr="00F842EA">
        <w:rPr>
          <w:rFonts w:hint="cs"/>
          <w:rtl/>
        </w:rPr>
        <w:t>سراج، المسند (ش309) / طبرانی، الدعاء (ش604).</w:t>
      </w:r>
    </w:p>
  </w:footnote>
  <w:footnote w:id="119">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(ش794و4967) / مسلم (ش1113و1115)</w:t>
      </w:r>
      <w:r w:rsidRPr="00F842EA">
        <w:rPr>
          <w:rFonts w:hint="cs"/>
          <w:rtl/>
        </w:rPr>
        <w:t>.</w:t>
      </w:r>
      <w:r w:rsidRPr="00F842EA">
        <w:rPr>
          <w:rtl/>
        </w:rPr>
        <w:t xml:space="preserve"> </w:t>
      </w:r>
    </w:p>
  </w:footnote>
  <w:footnote w:id="120">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(ش1119) / ابوداود (ش872)</w:t>
      </w:r>
      <w:r w:rsidRPr="00F842EA">
        <w:rPr>
          <w:rFonts w:hint="cs"/>
          <w:rtl/>
        </w:rPr>
        <w:t>.</w:t>
      </w:r>
      <w:r w:rsidRPr="00F842EA">
        <w:rPr>
          <w:rtl/>
        </w:rPr>
        <w:t xml:space="preserve"> </w:t>
      </w:r>
    </w:p>
  </w:footnote>
  <w:footnote w:id="121">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(ش1848و1849) / ابوداود (ش760)</w:t>
      </w:r>
      <w:r w:rsidRPr="00F842EA">
        <w:rPr>
          <w:rFonts w:hint="cs"/>
          <w:rtl/>
        </w:rPr>
        <w:t>.</w:t>
      </w:r>
      <w:r w:rsidRPr="00F842EA">
        <w:rPr>
          <w:rtl/>
        </w:rPr>
        <w:t xml:space="preserve"> </w:t>
      </w:r>
    </w:p>
  </w:footnote>
  <w:footnote w:id="122">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ابوداود (ش873) / نسایی (ش1049) / بزار (ش2750)</w:t>
      </w:r>
      <w:r w:rsidRPr="00F842EA">
        <w:rPr>
          <w:rFonts w:hint="cs"/>
          <w:rtl/>
        </w:rPr>
        <w:t>.</w:t>
      </w:r>
      <w:r w:rsidRPr="00F842EA">
        <w:rPr>
          <w:rtl/>
        </w:rPr>
        <w:t xml:space="preserve"> </w:t>
      </w:r>
    </w:p>
  </w:footnote>
  <w:footnote w:id="123">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(ش1850) / ابوداود (ش871) / ترمذی (ش262)</w:t>
      </w:r>
      <w:r w:rsidRPr="00F842EA">
        <w:rPr>
          <w:rFonts w:hint="cs"/>
          <w:rtl/>
        </w:rPr>
        <w:t>.</w:t>
      </w:r>
      <w:r w:rsidRPr="00F842EA">
        <w:rPr>
          <w:rtl/>
        </w:rPr>
        <w:t xml:space="preserve"> </w:t>
      </w:r>
    </w:p>
  </w:footnote>
  <w:footnote w:id="124">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(ش799) / ابوداود (ش770) / نسایی (ش1062)</w:t>
      </w:r>
      <w:r w:rsidRPr="00F842EA">
        <w:rPr>
          <w:rFonts w:hint="cs"/>
          <w:rtl/>
        </w:rPr>
        <w:t>.</w:t>
      </w:r>
      <w:r w:rsidRPr="00F842EA">
        <w:rPr>
          <w:rtl/>
        </w:rPr>
        <w:t xml:space="preserve"> </w:t>
      </w:r>
    </w:p>
  </w:footnote>
  <w:footnote w:id="125">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(ش1099) / ابوداود (ش847) / نسایی (ش1068)</w:t>
      </w:r>
      <w:r w:rsidRPr="00F842EA">
        <w:rPr>
          <w:rFonts w:hint="cs"/>
          <w:rtl/>
        </w:rPr>
        <w:t>.</w:t>
      </w:r>
      <w:r w:rsidRPr="00F842EA">
        <w:rPr>
          <w:rtl/>
        </w:rPr>
        <w:t xml:space="preserve"> </w:t>
      </w:r>
    </w:p>
  </w:footnote>
  <w:footnote w:id="126">
    <w:p w:rsidR="006711AD" w:rsidRPr="00975D37" w:rsidRDefault="006711AD" w:rsidP="00F842EA">
      <w:pPr>
        <w:pStyle w:val="ad"/>
        <w:rPr>
          <w:spacing w:val="-4"/>
          <w:rtl/>
        </w:rPr>
      </w:pPr>
      <w:r w:rsidRPr="00975D37">
        <w:rPr>
          <w:spacing w:val="-4"/>
          <w:rtl/>
        </w:rPr>
        <w:t>(</w:t>
      </w:r>
      <w:r w:rsidRPr="00975D37">
        <w:rPr>
          <w:rStyle w:val="FootnoteReference"/>
          <w:spacing w:val="-4"/>
          <w:vertAlign w:val="baseline"/>
          <w:rtl/>
        </w:rPr>
        <w:footnoteRef/>
      </w:r>
      <w:r w:rsidRPr="00975D37">
        <w:rPr>
          <w:spacing w:val="-4"/>
          <w:rtl/>
        </w:rPr>
        <w:t xml:space="preserve">) </w:t>
      </w:r>
      <w:r w:rsidRPr="00975D37">
        <w:rPr>
          <w:rFonts w:hint="cs"/>
          <w:spacing w:val="-4"/>
          <w:rtl/>
        </w:rPr>
        <w:t>پیامبر</w:t>
      </w:r>
      <w:r w:rsidRPr="00975D37">
        <w:rPr>
          <w:rFonts w:ascii="CTraditional Arabic" w:hAnsi="CTraditional Arabic" w:cs="CTraditional Arabic" w:hint="cs"/>
          <w:spacing w:val="-4"/>
          <w:rtl/>
        </w:rPr>
        <w:t xml:space="preserve"> ج</w:t>
      </w:r>
      <w:r w:rsidRPr="00975D37">
        <w:rPr>
          <w:rFonts w:hint="cs"/>
          <w:spacing w:val="-4"/>
          <w:rtl/>
        </w:rPr>
        <w:t xml:space="preserve"> فرموده</w:t>
      </w:r>
      <w:r w:rsidRPr="00975D37">
        <w:rPr>
          <w:rFonts w:hint="cs"/>
          <w:spacing w:val="-4"/>
          <w:rtl/>
        </w:rPr>
        <w:softHyphen/>
        <w:t xml:space="preserve">اند: </w:t>
      </w:r>
      <w:r w:rsidRPr="00975D37">
        <w:rPr>
          <w:rStyle w:val="Charf5"/>
          <w:rFonts w:ascii="Traditional Arabic" w:hAnsi="Traditional Arabic" w:cs="Traditional Arabic"/>
          <w:spacing w:val="-4"/>
          <w:rtl/>
        </w:rPr>
        <w:t>«</w:t>
      </w:r>
      <w:r w:rsidRPr="00975D37">
        <w:rPr>
          <w:rStyle w:val="Charf5"/>
          <w:rFonts w:hint="cs"/>
          <w:spacing w:val="-4"/>
          <w:rtl/>
        </w:rPr>
        <w:t>هرگاه امام</w:t>
      </w:r>
      <w:r w:rsidRPr="00975D37">
        <w:rPr>
          <w:rFonts w:hint="cs"/>
          <w:spacing w:val="-4"/>
          <w:rtl/>
        </w:rPr>
        <w:t xml:space="preserve"> </w:t>
      </w:r>
      <w:r w:rsidRPr="00975D37">
        <w:rPr>
          <w:rStyle w:val="Charb"/>
          <w:rFonts w:ascii="Traditional Arabic" w:hAnsi="Traditional Arabic" w:cs="Traditional Arabic"/>
          <w:spacing w:val="-4"/>
          <w:rtl/>
        </w:rPr>
        <w:t>«</w:t>
      </w:r>
      <w:r w:rsidRPr="00975D37">
        <w:rPr>
          <w:rStyle w:val="Charb"/>
          <w:spacing w:val="-4"/>
          <w:rtl/>
        </w:rPr>
        <w:t>سَمِعَ اللهُ لِ</w:t>
      </w:r>
      <w:r w:rsidRPr="00975D37">
        <w:rPr>
          <w:rStyle w:val="Charb"/>
          <w:rFonts w:hint="cs"/>
          <w:spacing w:val="-4"/>
          <w:rtl/>
        </w:rPr>
        <w:t>ـ</w:t>
      </w:r>
      <w:r w:rsidRPr="00975D37">
        <w:rPr>
          <w:rStyle w:val="Charb"/>
          <w:spacing w:val="-4"/>
          <w:rtl/>
        </w:rPr>
        <w:t>مَنْ حَمِدَهُ</w:t>
      </w:r>
      <w:r w:rsidRPr="00975D37">
        <w:rPr>
          <w:rStyle w:val="Charb"/>
          <w:rFonts w:ascii="Traditional Arabic" w:hAnsi="Traditional Arabic" w:cs="Traditional Arabic"/>
          <w:spacing w:val="-4"/>
          <w:rtl/>
        </w:rPr>
        <w:t>»</w:t>
      </w:r>
      <w:r w:rsidRPr="00975D37">
        <w:rPr>
          <w:rStyle w:val="Charf5"/>
          <w:rFonts w:hint="cs"/>
          <w:spacing w:val="-4"/>
          <w:rtl/>
        </w:rPr>
        <w:t xml:space="preserve"> را گفت. بگویید:</w:t>
      </w:r>
      <w:r w:rsidRPr="00975D37">
        <w:rPr>
          <w:rFonts w:hint="cs"/>
          <w:spacing w:val="-4"/>
          <w:rtl/>
        </w:rPr>
        <w:t xml:space="preserve"> </w:t>
      </w:r>
      <w:r w:rsidRPr="00975D37">
        <w:rPr>
          <w:rFonts w:ascii="Traditional Arabic" w:hAnsi="Traditional Arabic" w:cs="Traditional Arabic"/>
          <w:spacing w:val="-4"/>
          <w:rtl/>
        </w:rPr>
        <w:t>«</w:t>
      </w:r>
      <w:r w:rsidRPr="00975D37">
        <w:rPr>
          <w:rStyle w:val="Charb"/>
          <w:spacing w:val="-4"/>
          <w:rtl/>
        </w:rPr>
        <w:t>اللَّهُمَّ رَبَّنَا لَكَ الْـحَمْدُ</w:t>
      </w:r>
      <w:r w:rsidRPr="00975D37">
        <w:rPr>
          <w:rFonts w:ascii="Traditional Arabic" w:hAnsi="Traditional Arabic" w:cs="Traditional Arabic"/>
          <w:spacing w:val="-4"/>
          <w:rtl/>
        </w:rPr>
        <w:t>»</w:t>
      </w:r>
      <w:r w:rsidRPr="00975D37">
        <w:rPr>
          <w:rStyle w:val="Charf5"/>
          <w:rFonts w:hint="cs"/>
          <w:spacing w:val="-4"/>
          <w:rtl/>
        </w:rPr>
        <w:t xml:space="preserve"> که هر کس گفته</w:t>
      </w:r>
      <w:r w:rsidRPr="00975D37">
        <w:rPr>
          <w:rStyle w:val="Charf5"/>
          <w:spacing w:val="-4"/>
          <w:rtl/>
        </w:rPr>
        <w:softHyphen/>
        <w:t>اش با گفته ملائکه همراه باشد گناهان گذشته</w:t>
      </w:r>
      <w:r w:rsidRPr="00975D37">
        <w:rPr>
          <w:rStyle w:val="Charf5"/>
          <w:rFonts w:hint="cs"/>
          <w:spacing w:val="-4"/>
          <w:rtl/>
        </w:rPr>
        <w:softHyphen/>
      </w:r>
      <w:r w:rsidRPr="00975D37">
        <w:rPr>
          <w:rStyle w:val="Charf5"/>
          <w:spacing w:val="-4"/>
          <w:rtl/>
        </w:rPr>
        <w:t>اش بخش</w:t>
      </w:r>
      <w:r w:rsidRPr="00975D37">
        <w:rPr>
          <w:rStyle w:val="Charf5"/>
          <w:rFonts w:hint="cs"/>
          <w:spacing w:val="-4"/>
          <w:rtl/>
        </w:rPr>
        <w:t>ی</w:t>
      </w:r>
      <w:r w:rsidRPr="00975D37">
        <w:rPr>
          <w:rStyle w:val="Charf5"/>
          <w:rFonts w:hint="eastAsia"/>
          <w:spacing w:val="-4"/>
          <w:rtl/>
        </w:rPr>
        <w:t>ده</w:t>
      </w:r>
      <w:r w:rsidRPr="00975D37">
        <w:rPr>
          <w:rStyle w:val="Charf5"/>
          <w:spacing w:val="-4"/>
          <w:rtl/>
        </w:rPr>
        <w:t xml:space="preserve"> م</w:t>
      </w:r>
      <w:r w:rsidRPr="00975D37">
        <w:rPr>
          <w:rStyle w:val="Charf5"/>
          <w:rFonts w:hint="cs"/>
          <w:spacing w:val="-4"/>
          <w:rtl/>
        </w:rPr>
        <w:t>ی</w:t>
      </w:r>
      <w:r w:rsidRPr="00975D37">
        <w:rPr>
          <w:rStyle w:val="Charf5"/>
          <w:spacing w:val="-4"/>
          <w:rtl/>
        </w:rPr>
        <w:softHyphen/>
      </w:r>
      <w:r w:rsidRPr="00975D37">
        <w:rPr>
          <w:rStyle w:val="Charf5"/>
          <w:rFonts w:hint="eastAsia"/>
          <w:spacing w:val="-4"/>
          <w:rtl/>
        </w:rPr>
        <w:t>شود</w:t>
      </w:r>
      <w:r w:rsidRPr="00975D37">
        <w:rPr>
          <w:rStyle w:val="Charf5"/>
          <w:rFonts w:ascii="Traditional Arabic" w:hAnsi="Traditional Arabic" w:cs="Traditional Arabic"/>
          <w:spacing w:val="-4"/>
          <w:rtl/>
        </w:rPr>
        <w:t>»</w:t>
      </w:r>
      <w:r w:rsidRPr="00975D37">
        <w:rPr>
          <w:rStyle w:val="Charf5"/>
          <w:rFonts w:hint="cs"/>
          <w:spacing w:val="-4"/>
          <w:rtl/>
        </w:rPr>
        <w:t>.</w:t>
      </w:r>
      <w:r w:rsidRPr="00975D37">
        <w:rPr>
          <w:rFonts w:hint="cs"/>
          <w:spacing w:val="-4"/>
          <w:rtl/>
        </w:rPr>
        <w:t xml:space="preserve"> </w:t>
      </w:r>
      <w:r w:rsidRPr="00975D37">
        <w:rPr>
          <w:spacing w:val="-4"/>
          <w:rtl/>
        </w:rPr>
        <w:t xml:space="preserve">(صحیح): </w:t>
      </w:r>
      <w:r w:rsidRPr="00975D37">
        <w:rPr>
          <w:rFonts w:hint="cs"/>
          <w:spacing w:val="-4"/>
          <w:rtl/>
        </w:rPr>
        <w:t>بخاری</w:t>
      </w:r>
      <w:r w:rsidRPr="00975D37">
        <w:rPr>
          <w:spacing w:val="-4"/>
          <w:rtl/>
        </w:rPr>
        <w:t xml:space="preserve"> (ش</w:t>
      </w:r>
      <w:r w:rsidRPr="00975D37">
        <w:rPr>
          <w:rFonts w:hint="cs"/>
          <w:spacing w:val="-4"/>
          <w:rtl/>
        </w:rPr>
        <w:t>796</w:t>
      </w:r>
      <w:r w:rsidRPr="00975D37">
        <w:rPr>
          <w:spacing w:val="-4"/>
          <w:rtl/>
        </w:rPr>
        <w:t>)</w:t>
      </w:r>
      <w:r w:rsidRPr="00975D37">
        <w:rPr>
          <w:rFonts w:hint="cs"/>
          <w:spacing w:val="-4"/>
          <w:rtl/>
        </w:rPr>
        <w:t>. پس بنابر این فرموده پیامبر اکرم</w:t>
      </w:r>
      <w:r w:rsidRPr="00975D37">
        <w:rPr>
          <w:rFonts w:ascii="CTraditional Arabic" w:hAnsi="CTraditional Arabic" w:cs="CTraditional Arabic" w:hint="cs"/>
          <w:spacing w:val="-4"/>
          <w:rtl/>
        </w:rPr>
        <w:t xml:space="preserve"> ج</w:t>
      </w:r>
      <w:r w:rsidRPr="00975D37">
        <w:rPr>
          <w:rFonts w:hint="cs"/>
          <w:spacing w:val="-4"/>
          <w:rtl/>
        </w:rPr>
        <w:t xml:space="preserve">، در نماز جماعت برای امام گفتن </w:t>
      </w:r>
      <w:r w:rsidRPr="00975D37">
        <w:rPr>
          <w:rFonts w:ascii="Traditional Arabic" w:hAnsi="Traditional Arabic" w:cs="Traditional Arabic"/>
          <w:spacing w:val="-4"/>
          <w:rtl/>
        </w:rPr>
        <w:t>«</w:t>
      </w:r>
      <w:r w:rsidRPr="00975D37">
        <w:rPr>
          <w:rStyle w:val="Charb"/>
          <w:spacing w:val="-4"/>
          <w:rtl/>
        </w:rPr>
        <w:t>اللَّهُمَّ رَبَّنَا لَكَ الْـحَمْدُ</w:t>
      </w:r>
      <w:r w:rsidRPr="00975D37">
        <w:rPr>
          <w:rStyle w:val="777Char"/>
          <w:rFonts w:ascii="Traditional Arabic" w:hAnsi="Traditional Arabic" w:cs="Traditional Arabic"/>
          <w:spacing w:val="-4"/>
          <w:rtl/>
        </w:rPr>
        <w:t>»</w:t>
      </w:r>
      <w:r w:rsidRPr="00975D37">
        <w:rPr>
          <w:rStyle w:val="777Char"/>
          <w:rFonts w:hint="cs"/>
          <w:spacing w:val="-4"/>
          <w:rtl/>
        </w:rPr>
        <w:t xml:space="preserve"> و برای مأموم گفتن </w:t>
      </w:r>
      <w:r w:rsidRPr="00975D37">
        <w:rPr>
          <w:rStyle w:val="777Char"/>
          <w:rFonts w:ascii="Traditional Arabic" w:hAnsi="Traditional Arabic" w:cs="Traditional Arabic"/>
          <w:spacing w:val="-4"/>
          <w:rtl/>
        </w:rPr>
        <w:t>«</w:t>
      </w:r>
      <w:r w:rsidRPr="00975D37">
        <w:rPr>
          <w:rStyle w:val="Charb"/>
          <w:spacing w:val="-4"/>
          <w:rtl/>
        </w:rPr>
        <w:t>سَمِعَ اللهُ لِ</w:t>
      </w:r>
      <w:r w:rsidRPr="00975D37">
        <w:rPr>
          <w:rStyle w:val="Charb"/>
          <w:rFonts w:hint="cs"/>
          <w:spacing w:val="-4"/>
          <w:rtl/>
        </w:rPr>
        <w:t>ـ</w:t>
      </w:r>
      <w:r w:rsidRPr="00975D37">
        <w:rPr>
          <w:rStyle w:val="Charb"/>
          <w:spacing w:val="-4"/>
          <w:rtl/>
        </w:rPr>
        <w:t>مَنْ حَمِدَهُ</w:t>
      </w:r>
      <w:r w:rsidRPr="00975D37">
        <w:rPr>
          <w:rStyle w:val="Charb"/>
          <w:rFonts w:ascii="Traditional Arabic" w:hAnsi="Traditional Arabic" w:cs="Traditional Arabic"/>
          <w:spacing w:val="-4"/>
          <w:rtl/>
        </w:rPr>
        <w:t>»</w:t>
      </w:r>
      <w:r w:rsidRPr="00975D37">
        <w:rPr>
          <w:rFonts w:hint="cs"/>
          <w:spacing w:val="-4"/>
          <w:rtl/>
        </w:rPr>
        <w:t xml:space="preserve"> مستحب نیست و این دو با هم این ذکر را تکمیل می</w:t>
      </w:r>
      <w:r w:rsidRPr="00975D37">
        <w:rPr>
          <w:rFonts w:hint="cs"/>
          <w:spacing w:val="-4"/>
          <w:rtl/>
        </w:rPr>
        <w:softHyphen/>
        <w:t xml:space="preserve">کنند. </w:t>
      </w:r>
      <w:r w:rsidRPr="00975D37">
        <w:rPr>
          <w:spacing w:val="-4"/>
          <w:rtl/>
        </w:rPr>
        <w:t xml:space="preserve"> </w:t>
      </w:r>
    </w:p>
  </w:footnote>
  <w:footnote w:id="127">
    <w:p w:rsidR="006711AD" w:rsidRPr="006F239A" w:rsidRDefault="006711AD" w:rsidP="0071716B">
      <w:pPr>
        <w:pStyle w:val="ad"/>
        <w:rPr>
          <w:rtl/>
        </w:rPr>
      </w:pPr>
      <w:r w:rsidRPr="00F842EA">
        <w:rPr>
          <w:rtl/>
        </w:rPr>
        <w:t>(</w:t>
      </w:r>
      <w:r w:rsidRPr="00F842EA">
        <w:rPr>
          <w:rtl/>
        </w:rPr>
        <w:footnoteRef/>
      </w:r>
      <w:r w:rsidRPr="00F842EA">
        <w:rPr>
          <w:rtl/>
        </w:rPr>
        <w:t>) (</w:t>
      </w:r>
      <w:r w:rsidRPr="006F239A">
        <w:rPr>
          <w:rtl/>
        </w:rPr>
        <w:t>صحیح): مسلم (ش1850) / ابوداود (ش871) / ترمذی (ش262)</w:t>
      </w:r>
      <w:r w:rsidRPr="006F239A">
        <w:rPr>
          <w:rFonts w:hint="cs"/>
          <w:rtl/>
        </w:rPr>
        <w:t>.</w:t>
      </w:r>
      <w:r w:rsidRPr="006F239A">
        <w:rPr>
          <w:rtl/>
        </w:rPr>
        <w:t xml:space="preserve"> </w:t>
      </w:r>
    </w:p>
  </w:footnote>
  <w:footnote w:id="128">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xml:space="preserve">) (صحیح): </w:t>
      </w:r>
      <w:r w:rsidRPr="00F842EA">
        <w:rPr>
          <w:rFonts w:hint="cs"/>
          <w:rtl/>
        </w:rPr>
        <w:t>سراج، المسند (ش309) / طبرانی، الدعاء (ش604).</w:t>
      </w:r>
    </w:p>
  </w:footnote>
  <w:footnote w:id="129">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(ش4293و4967) / مسلم (ش1113و1115)</w:t>
      </w:r>
      <w:r w:rsidRPr="00F842EA">
        <w:rPr>
          <w:rFonts w:hint="cs"/>
          <w:rtl/>
        </w:rPr>
        <w:t>.</w:t>
      </w:r>
      <w:r w:rsidRPr="00F842EA">
        <w:rPr>
          <w:rtl/>
        </w:rPr>
        <w:t xml:space="preserve"> </w:t>
      </w:r>
    </w:p>
  </w:footnote>
  <w:footnote w:id="130">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(ش1119) / ابوداود (ش872)</w:t>
      </w:r>
      <w:r w:rsidRPr="00F842EA">
        <w:rPr>
          <w:rFonts w:hint="cs"/>
          <w:rtl/>
        </w:rPr>
        <w:t>.</w:t>
      </w:r>
      <w:r w:rsidRPr="00F842EA">
        <w:rPr>
          <w:rtl/>
        </w:rPr>
        <w:t xml:space="preserve"> </w:t>
      </w:r>
    </w:p>
  </w:footnote>
  <w:footnote w:id="131">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(ش1848و1849) / ابوداود (ش760)</w:t>
      </w:r>
      <w:r w:rsidRPr="00F842EA">
        <w:rPr>
          <w:rFonts w:hint="cs"/>
          <w:rtl/>
        </w:rPr>
        <w:t>.</w:t>
      </w:r>
      <w:r w:rsidRPr="00F842EA">
        <w:rPr>
          <w:rtl/>
        </w:rPr>
        <w:t xml:space="preserve"> </w:t>
      </w:r>
    </w:p>
  </w:footnote>
  <w:footnote w:id="132">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ابوداود (ش873) / بیهقی، السنن الکبری (ش3840)</w:t>
      </w:r>
      <w:r w:rsidRPr="00F842EA">
        <w:rPr>
          <w:rFonts w:hint="cs"/>
          <w:rtl/>
        </w:rPr>
        <w:t>.</w:t>
      </w:r>
      <w:r w:rsidRPr="00F842EA">
        <w:rPr>
          <w:rtl/>
        </w:rPr>
        <w:t xml:space="preserve"> </w:t>
      </w:r>
    </w:p>
  </w:footnote>
  <w:footnote w:id="133">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(ش1112) / ابوداود (ش878)</w:t>
      </w:r>
      <w:r w:rsidRPr="00F842EA">
        <w:rPr>
          <w:rFonts w:hint="cs"/>
          <w:rtl/>
        </w:rPr>
        <w:t>.</w:t>
      </w:r>
      <w:r w:rsidRPr="00F842EA">
        <w:rPr>
          <w:rtl/>
        </w:rPr>
        <w:t xml:space="preserve"> </w:t>
      </w:r>
    </w:p>
  </w:footnote>
  <w:footnote w:id="134">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(ش1118) / ابوداود (ش879)</w:t>
      </w:r>
      <w:r w:rsidRPr="00F842EA">
        <w:rPr>
          <w:rFonts w:hint="cs"/>
          <w:rtl/>
        </w:rPr>
        <w:t>.</w:t>
      </w:r>
    </w:p>
  </w:footnote>
  <w:footnote w:id="135">
    <w:p w:rsidR="006711AD" w:rsidRDefault="006711AD" w:rsidP="00F842EA">
      <w:pPr>
        <w:pStyle w:val="ad"/>
        <w:rPr>
          <w:rtl/>
        </w:rPr>
      </w:pPr>
      <w:r w:rsidRPr="00F842EA">
        <w:rPr>
          <w:rStyle w:val="FootnoteReference"/>
          <w:vertAlign w:val="baseline"/>
          <w:rtl/>
        </w:rPr>
        <w:t>(</w:t>
      </w:r>
      <w:r w:rsidRPr="00F842EA">
        <w:rPr>
          <w:rStyle w:val="FootnoteReference"/>
          <w:vertAlign w:val="baseline"/>
          <w:rtl/>
        </w:rPr>
        <w:footnoteRef/>
      </w:r>
      <w:r w:rsidRPr="00F842EA">
        <w:rPr>
          <w:rtl/>
        </w:rPr>
        <w:t>)</w:t>
      </w:r>
      <w:r>
        <w:rPr>
          <w:rFonts w:hint="cs"/>
          <w:rtl/>
        </w:rPr>
        <w:t xml:space="preserve"> </w:t>
      </w:r>
      <w:r w:rsidRPr="00F842EA">
        <w:rPr>
          <w:rFonts w:hint="cs"/>
          <w:rtl/>
        </w:rPr>
        <w:t xml:space="preserve">همه </w:t>
      </w:r>
      <w:r w:rsidRPr="006F239A">
        <w:rPr>
          <w:rFonts w:hint="cs"/>
          <w:rtl/>
        </w:rPr>
        <w:t>فقها بنابرنصوص شرعی بر صحّتِ دعا در نماز خصوصاَ در سجده که نزدیک</w:t>
      </w:r>
      <w:r w:rsidRPr="006F239A">
        <w:rPr>
          <w:rFonts w:hint="cs"/>
          <w:rtl/>
        </w:rPr>
        <w:softHyphen/>
        <w:t>ترین مکانِ قُرب و خشوع در برابر خداوند متعال می</w:t>
      </w:r>
      <w:r w:rsidRPr="006F239A">
        <w:rPr>
          <w:rFonts w:hint="cs"/>
          <w:rtl/>
        </w:rPr>
        <w:softHyphen/>
        <w:t>باشد، قلم صحّه گذاشته</w:t>
      </w:r>
      <w:r w:rsidRPr="006F239A">
        <w:rPr>
          <w:rFonts w:hint="cs"/>
          <w:rtl/>
        </w:rPr>
        <w:softHyphen/>
        <w:t>اند ولی در نوع دعاها اختلاف نظر دارند و با توجه به سنّت پیامبر</w:t>
      </w:r>
      <w:r w:rsidRPr="00937FED">
        <w:rPr>
          <w:rFonts w:ascii="CTraditional Arabic" w:hAnsi="CTraditional Arabic" w:cs="CTraditional Arabic" w:hint="cs"/>
          <w:rtl/>
        </w:rPr>
        <w:t xml:space="preserve"> ج</w:t>
      </w:r>
      <w:r w:rsidRPr="006F239A">
        <w:rPr>
          <w:rFonts w:hint="cs"/>
          <w:rtl/>
        </w:rPr>
        <w:t xml:space="preserve"> و عملکرد و استنباط صحابه</w:t>
      </w:r>
      <w:r w:rsidRPr="00937FED">
        <w:rPr>
          <w:rFonts w:cs="CTraditional Arabic" w:hint="cs"/>
          <w:rtl/>
        </w:rPr>
        <w:t>ش</w:t>
      </w:r>
      <w:r w:rsidRPr="006F239A">
        <w:rPr>
          <w:rFonts w:hint="cs"/>
          <w:rtl/>
        </w:rPr>
        <w:t xml:space="preserve"> دلیلی بر تحریم دعا در هر زمینه</w:t>
      </w:r>
      <w:r w:rsidRPr="006F239A">
        <w:rPr>
          <w:rFonts w:hint="cs"/>
          <w:rtl/>
        </w:rPr>
        <w:softHyphen/>
        <w:t>ای (دنیوی و أخروی) در نماز وجود ندارد؛ اگرچه استفاده از دعای مأثور از اولویّت و وجاهت خاصّ خود برخوردار است و دعا کننده نیز باید از دعاهای حرام بپرهیزد و حتّی به قول امام مالک: مستحب است که مؤدّب باشد، مثلاً نگوید: بارالها! به من رزق عطا کن در حالی که ثروتمند است و همانند صالحین و آنچه در قرآن آمده دعا نماید.</w:t>
      </w:r>
    </w:p>
    <w:p w:rsidR="006711AD" w:rsidRPr="006F239A" w:rsidRDefault="006711AD" w:rsidP="00F842EA">
      <w:pPr>
        <w:pStyle w:val="ad"/>
        <w:rPr>
          <w:rtl/>
        </w:rPr>
      </w:pPr>
      <w:r>
        <w:rPr>
          <w:rFonts w:hint="cs"/>
          <w:rtl/>
        </w:rPr>
        <w:tab/>
      </w:r>
      <w:r w:rsidRPr="006F239A">
        <w:rPr>
          <w:rFonts w:hint="cs"/>
          <w:rtl/>
        </w:rPr>
        <w:t>در زمینه حکم دعا به غیر عربی در نماز، جمهور فقها آن</w:t>
      </w:r>
      <w:r w:rsidRPr="006F239A">
        <w:rPr>
          <w:rFonts w:hint="cs"/>
          <w:rtl/>
        </w:rPr>
        <w:softHyphen/>
        <w:t>را جایز دانسته و در واقع دلیلی صریح بر حرام بودن دعا به غیر عربی مانند: فارسی، کُردی، بلوچی، آذری، ترکمنی و... در نماز مشاهده نمی</w:t>
      </w:r>
      <w:r w:rsidRPr="006F239A">
        <w:rPr>
          <w:rFonts w:hint="cs"/>
          <w:rtl/>
        </w:rPr>
        <w:softHyphen/>
        <w:t>شود. البته اولویّت در شریعت آن است که به زبان عربی باشد و حتّی دعاهای مأثور از کتاب و سنّت خوانده شود ولی شریعت ممانعتی در انجام دعا در نماز به غیر عربی ابراز نداشته خصوصاً برای کسی که ناتون از فهم زبان عربی باشد. فقهایی همچون محمّد و أبویوسف از شاگردان امام أعظم، برخی از مالکیه و قول صحیح مذهب شافعیه و قول حنابله بر این باورند برای کسی که ناتوان به زبان عربی است جایز و برای عالم و توانمند به آن نادرست و موجب ابطال نماز خواهد بود. ابوحنیفه، قولی از مالکیه و وجهی در نزد شافعیه بر این باورند که هر کسی (چه عربی را بداند و چه نداند) برایش جایز است که در نماز با غیر عربی دعا کند. نک: الفتاوی الهندیة، 1/69؛ فتاوی الشیخان، 1/86؛ قرطبی، الجامع لأحکام القرآن، 1/89؛ التهذیب فی الفقه الشافعی، 2/126؛ نووی، المجموع، 3/239؛ ابن رجب، القواعد فی الفقه، ص 13؛ فتاوی قاضیخان بهامش الهندیة، 1/86؛ ابن عابدین، حاشیة ابن عابدین، 1/561 (آن را از علامه لقانی مالکی نقل می</w:t>
      </w:r>
      <w:r>
        <w:rPr>
          <w:rFonts w:hint="eastAsia"/>
          <w:rtl/>
        </w:rPr>
        <w:t>‌</w:t>
      </w:r>
      <w:r w:rsidRPr="006F239A">
        <w:rPr>
          <w:rFonts w:hint="cs"/>
          <w:rtl/>
        </w:rPr>
        <w:t>کند.)؛ نووی، المجموع، 3/239؛ شربینی، مغنی المحتاج، 1/177؛ خلود مهیزع، الدعاء و أحکامه الفقهیة، 1- 263 تا 281.  و.... .</w:t>
      </w:r>
    </w:p>
  </w:footnote>
  <w:footnote w:id="136">
    <w:p w:rsidR="006711AD" w:rsidRPr="006F239A" w:rsidRDefault="006711AD" w:rsidP="0071716B">
      <w:pPr>
        <w:pStyle w:val="ad"/>
        <w:rPr>
          <w:rtl/>
        </w:rPr>
      </w:pPr>
      <w:r w:rsidRPr="00F842EA">
        <w:rPr>
          <w:rtl/>
        </w:rPr>
        <w:t>(</w:t>
      </w:r>
      <w:r w:rsidRPr="00F842EA">
        <w:rPr>
          <w:rtl/>
        </w:rPr>
        <w:footnoteRef/>
      </w:r>
      <w:r w:rsidRPr="00F842EA">
        <w:rPr>
          <w:rtl/>
        </w:rPr>
        <w:t>) (</w:t>
      </w:r>
      <w:r w:rsidRPr="006F239A">
        <w:rPr>
          <w:rtl/>
        </w:rPr>
        <w:t>صحیح): احمد، المسند (ش23375) / ابن ماجه (ش897)</w:t>
      </w:r>
      <w:r w:rsidRPr="006F239A">
        <w:rPr>
          <w:rFonts w:hint="cs"/>
          <w:rtl/>
        </w:rPr>
        <w:t>.</w:t>
      </w:r>
    </w:p>
  </w:footnote>
  <w:footnote w:id="137">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(ش1848و1849) / ابوداود (ش760)</w:t>
      </w:r>
      <w:r w:rsidRPr="00F842EA">
        <w:rPr>
          <w:rFonts w:hint="cs"/>
          <w:rtl/>
        </w:rPr>
        <w:t>.</w:t>
      </w:r>
      <w:r w:rsidRPr="00F842EA">
        <w:rPr>
          <w:rtl/>
        </w:rPr>
        <w:t xml:space="preserve"> </w:t>
      </w:r>
    </w:p>
  </w:footnote>
  <w:footnote w:id="138">
    <w:p w:rsidR="006711AD"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(ش831و1202و835) / مسلم (ش924)</w:t>
      </w:r>
      <w:r w:rsidRPr="00F842EA">
        <w:rPr>
          <w:rFonts w:hint="cs"/>
          <w:rtl/>
        </w:rPr>
        <w:t>.</w:t>
      </w:r>
    </w:p>
    <w:p w:rsidR="006711AD" w:rsidRPr="00975D37" w:rsidRDefault="006711AD" w:rsidP="00F842EA">
      <w:pPr>
        <w:pStyle w:val="ad"/>
        <w:rPr>
          <w:spacing w:val="-2"/>
          <w:rtl/>
        </w:rPr>
      </w:pPr>
      <w:r w:rsidRPr="00975D37">
        <w:rPr>
          <w:rFonts w:hint="cs"/>
          <w:spacing w:val="-2"/>
          <w:rtl/>
        </w:rPr>
        <w:tab/>
        <w:t>اگرچه این روایت أصحّ روایات در تشهّد اوّل می</w:t>
      </w:r>
      <w:r w:rsidRPr="00975D37">
        <w:rPr>
          <w:spacing w:val="-2"/>
          <w:rtl/>
        </w:rPr>
        <w:softHyphen/>
      </w:r>
      <w:r w:rsidRPr="00975D37">
        <w:rPr>
          <w:rFonts w:hint="cs"/>
          <w:spacing w:val="-2"/>
          <w:rtl/>
        </w:rPr>
        <w:t>باشد ولی دقت شود که صلوات فرستادن در تشهد اوّل</w:t>
      </w:r>
      <w:r w:rsidRPr="00975D37">
        <w:rPr>
          <w:spacing w:val="-2"/>
          <w:rtl/>
        </w:rPr>
        <w:t xml:space="preserve"> </w:t>
      </w:r>
      <w:r w:rsidRPr="00975D37">
        <w:rPr>
          <w:rFonts w:hint="cs"/>
          <w:spacing w:val="-2"/>
          <w:rtl/>
        </w:rPr>
        <w:t>مستحب می</w:t>
      </w:r>
      <w:r w:rsidRPr="00975D37">
        <w:rPr>
          <w:rFonts w:hint="cs"/>
          <w:spacing w:val="-2"/>
          <w:rtl/>
        </w:rPr>
        <w:softHyphen/>
        <w:t>باشد؛ روایت صحیحِ أمّ المؤمنین عائشه</w:t>
      </w:r>
      <w:r w:rsidRPr="00975D37">
        <w:rPr>
          <w:rFonts w:cs="CTraditional Arabic" w:hint="cs"/>
          <w:spacing w:val="-2"/>
          <w:rtl/>
        </w:rPr>
        <w:t>ل</w:t>
      </w:r>
      <w:r w:rsidRPr="00975D37">
        <w:rPr>
          <w:rFonts w:hint="cs"/>
          <w:spacing w:val="-2"/>
          <w:rtl/>
        </w:rPr>
        <w:t xml:space="preserve"> نشان می</w:t>
      </w:r>
      <w:r w:rsidRPr="00975D37">
        <w:rPr>
          <w:rFonts w:hint="cs"/>
          <w:spacing w:val="-2"/>
          <w:rtl/>
        </w:rPr>
        <w:softHyphen/>
        <w:t>دهد که رسول الله</w:t>
      </w:r>
      <w:r w:rsidRPr="00975D37">
        <w:rPr>
          <w:rFonts w:ascii="CTraditional Arabic" w:hAnsi="CTraditional Arabic" w:cs="CTraditional Arabic" w:hint="cs"/>
          <w:spacing w:val="-2"/>
          <w:rtl/>
        </w:rPr>
        <w:t xml:space="preserve"> ج</w:t>
      </w:r>
      <w:r w:rsidRPr="00975D37">
        <w:rPr>
          <w:rFonts w:hint="cs"/>
          <w:spacing w:val="-2"/>
          <w:rtl/>
        </w:rPr>
        <w:t xml:space="preserve"> در رکعت اوّل بر پیامبر</w:t>
      </w:r>
      <w:r w:rsidRPr="00975D37">
        <w:rPr>
          <w:rFonts w:ascii="CTraditional Arabic" w:hAnsi="CTraditional Arabic" w:cs="CTraditional Arabic" w:hint="cs"/>
          <w:spacing w:val="-2"/>
          <w:rtl/>
        </w:rPr>
        <w:t xml:space="preserve"> ج</w:t>
      </w:r>
      <w:r w:rsidRPr="00975D37">
        <w:rPr>
          <w:rFonts w:hint="cs"/>
          <w:spacing w:val="-2"/>
          <w:rtl/>
        </w:rPr>
        <w:t xml:space="preserve"> صلوات می</w:t>
      </w:r>
      <w:r w:rsidRPr="00975D37">
        <w:rPr>
          <w:rFonts w:hint="cs"/>
          <w:spacing w:val="-2"/>
          <w:rtl/>
        </w:rPr>
        <w:softHyphen/>
        <w:t>فرستاده لذا تبعیّت از ایشان</w:t>
      </w:r>
      <w:r w:rsidRPr="00975D37">
        <w:rPr>
          <w:rFonts w:ascii="CTraditional Arabic" w:hAnsi="CTraditional Arabic" w:cs="CTraditional Arabic" w:hint="cs"/>
          <w:spacing w:val="-2"/>
          <w:rtl/>
        </w:rPr>
        <w:t xml:space="preserve"> ج</w:t>
      </w:r>
      <w:r w:rsidRPr="00975D37">
        <w:rPr>
          <w:rFonts w:hint="cs"/>
          <w:spacing w:val="-2"/>
          <w:rtl/>
        </w:rPr>
        <w:t xml:space="preserve"> در این حالت مستحب می</w:t>
      </w:r>
      <w:r w:rsidRPr="00975D37">
        <w:rPr>
          <w:spacing w:val="-2"/>
          <w:rtl/>
        </w:rPr>
        <w:softHyphen/>
      </w:r>
      <w:r w:rsidRPr="00975D37">
        <w:rPr>
          <w:rFonts w:hint="cs"/>
          <w:spacing w:val="-2"/>
          <w:rtl/>
        </w:rPr>
        <w:t>باشد؛ اما چون به (مسيء صلاته) نگفتند که در تشهدِ اوّل نماز، صلوات بفرست لذا این قرینه</w:t>
      </w:r>
      <w:r w:rsidRPr="00975D37">
        <w:rPr>
          <w:rFonts w:hint="cs"/>
          <w:spacing w:val="-2"/>
          <w:rtl/>
        </w:rPr>
        <w:softHyphen/>
        <w:t>ای می</w:t>
      </w:r>
      <w:r w:rsidRPr="00975D37">
        <w:rPr>
          <w:rFonts w:hint="eastAsia"/>
          <w:spacing w:val="-2"/>
          <w:rtl/>
        </w:rPr>
        <w:t>‌</w:t>
      </w:r>
      <w:r w:rsidRPr="00975D37">
        <w:rPr>
          <w:rFonts w:hint="cs"/>
          <w:spacing w:val="-2"/>
          <w:rtl/>
        </w:rPr>
        <w:t>باشد که واجب نیست. نک: حدیث عائشه: ابن ماجه (ش 1191) / بیهقی، السنن الكبری (ش 4822) و حدیث (مسيء صلاته): بخاری (ش 757 و 793 و 6667 و 6215) / مسلم (ش 911 و 912).</w:t>
      </w:r>
    </w:p>
  </w:footnote>
  <w:footnote w:id="139">
    <w:p w:rsidR="006711AD" w:rsidRPr="006F239A" w:rsidRDefault="006711AD" w:rsidP="0071716B">
      <w:pPr>
        <w:pStyle w:val="ad"/>
        <w:rPr>
          <w:rtl/>
        </w:rPr>
      </w:pPr>
      <w:r w:rsidRPr="00F842EA">
        <w:rPr>
          <w:rtl/>
        </w:rPr>
        <w:t>(</w:t>
      </w:r>
      <w:r w:rsidRPr="00F842EA">
        <w:rPr>
          <w:rtl/>
        </w:rPr>
        <w:footnoteRef/>
      </w:r>
      <w:r w:rsidRPr="00F842EA">
        <w:rPr>
          <w:rtl/>
        </w:rPr>
        <w:t>)</w:t>
      </w:r>
      <w:r w:rsidRPr="00F842EA">
        <w:rPr>
          <w:rFonts w:hint="cs"/>
          <w:rtl/>
        </w:rPr>
        <w:t xml:space="preserve"> </w:t>
      </w:r>
      <w:r w:rsidRPr="00F842EA">
        <w:rPr>
          <w:rtl/>
        </w:rPr>
        <w:t>ا</w:t>
      </w:r>
      <w:r w:rsidRPr="00F842EA">
        <w:rPr>
          <w:rFonts w:hint="cs"/>
          <w:rtl/>
        </w:rPr>
        <w:t>َ</w:t>
      </w:r>
      <w:r w:rsidRPr="00F842EA">
        <w:rPr>
          <w:rtl/>
        </w:rPr>
        <w:t>لتَّحِیات</w:t>
      </w:r>
      <w:r w:rsidRPr="006F239A">
        <w:rPr>
          <w:rFonts w:hint="cs"/>
          <w:rtl/>
        </w:rPr>
        <w:t xml:space="preserve"> یعنی؛ انواع تعظیم، </w:t>
      </w:r>
      <w:r w:rsidRPr="006F239A">
        <w:rPr>
          <w:rtl/>
        </w:rPr>
        <w:t>الصَّلَوَات</w:t>
      </w:r>
      <w:r w:rsidRPr="006F239A">
        <w:rPr>
          <w:rFonts w:hint="cs"/>
          <w:rtl/>
        </w:rPr>
        <w:t xml:space="preserve"> یعنی؛ دعا و تمامی صلوات و درودها (فرض و مستحب)، </w:t>
      </w:r>
      <w:r w:rsidRPr="006F239A">
        <w:rPr>
          <w:rtl/>
        </w:rPr>
        <w:t>الطَّیبَات</w:t>
      </w:r>
      <w:r w:rsidRPr="006F239A">
        <w:rPr>
          <w:rFonts w:hint="cs"/>
          <w:rtl/>
        </w:rPr>
        <w:t xml:space="preserve"> یعنی؛ هر پاکی در اقوال و افعال و صفات از آنِ خداوند</w:t>
      </w:r>
      <w:r w:rsidRPr="00937FED">
        <w:rPr>
          <w:rFonts w:cs="CTraditional Arabic" w:hint="cs"/>
          <w:rtl/>
        </w:rPr>
        <w:t>أ</w:t>
      </w:r>
      <w:r w:rsidRPr="006F239A">
        <w:rPr>
          <w:rFonts w:hint="cs"/>
          <w:rtl/>
        </w:rPr>
        <w:t xml:space="preserve"> است. نک: شرح عمدة الفقه، 1/304؛ الشرح الممتع، 3/203-206.</w:t>
      </w:r>
    </w:p>
  </w:footnote>
  <w:footnote w:id="140">
    <w:p w:rsidR="006711AD" w:rsidRPr="006F239A" w:rsidRDefault="006711AD" w:rsidP="00F842EA">
      <w:pPr>
        <w:pStyle w:val="ad"/>
        <w:rPr>
          <w:rtl/>
        </w:rPr>
      </w:pPr>
      <w:r w:rsidRPr="00F842EA">
        <w:rPr>
          <w:rtl/>
        </w:rPr>
        <w:t>(</w:t>
      </w:r>
      <w:r w:rsidRPr="00F842EA">
        <w:rPr>
          <w:rtl/>
        </w:rPr>
        <w:footnoteRef/>
      </w:r>
      <w:r w:rsidRPr="00F842EA">
        <w:rPr>
          <w:rtl/>
        </w:rPr>
        <w:t>)</w:t>
      </w:r>
      <w:r w:rsidRPr="00F842EA">
        <w:rPr>
          <w:rFonts w:hint="cs"/>
          <w:rtl/>
        </w:rPr>
        <w:t xml:space="preserve"> پیامبر</w:t>
      </w:r>
      <w:r w:rsidRPr="00937FED">
        <w:rPr>
          <w:rFonts w:ascii="CTraditional Arabic" w:hAnsi="CTraditional Arabic" w:cs="CTraditional Arabic" w:hint="cs"/>
          <w:rtl/>
        </w:rPr>
        <w:t xml:space="preserve"> ج</w:t>
      </w:r>
      <w:r w:rsidRPr="006F239A">
        <w:rPr>
          <w:rFonts w:hint="cs"/>
          <w:rtl/>
        </w:rPr>
        <w:t xml:space="preserve"> و صحابه</w:t>
      </w:r>
      <w:r w:rsidRPr="006F239A">
        <w:rPr>
          <w:rtl/>
        </w:rPr>
        <w:softHyphen/>
      </w:r>
      <w:r w:rsidRPr="006F239A">
        <w:rPr>
          <w:rFonts w:hint="cs"/>
          <w:rtl/>
        </w:rPr>
        <w:t>ها</w:t>
      </w:r>
      <w:r w:rsidRPr="006F239A">
        <w:rPr>
          <w:rFonts w:cs="CTraditional Arabic" w:hint="cs"/>
          <w:sz w:val="28"/>
          <w:rtl/>
        </w:rPr>
        <w:t>ش</w:t>
      </w:r>
      <w:r w:rsidRPr="006F239A">
        <w:rPr>
          <w:rFonts w:hint="cs"/>
          <w:rtl/>
        </w:rPr>
        <w:t xml:space="preserve"> چه آنها در کنار ایشان</w:t>
      </w:r>
      <w:r w:rsidRPr="00937FED">
        <w:rPr>
          <w:rFonts w:ascii="CTraditional Arabic" w:hAnsi="CTraditional Arabic" w:cs="CTraditional Arabic" w:hint="cs"/>
          <w:rtl/>
        </w:rPr>
        <w:t xml:space="preserve"> ج</w:t>
      </w:r>
      <w:r w:rsidRPr="006F239A">
        <w:rPr>
          <w:rFonts w:hint="cs"/>
          <w:rtl/>
        </w:rPr>
        <w:t xml:space="preserve"> نماز می</w:t>
      </w:r>
      <w:r w:rsidRPr="006F239A">
        <w:rPr>
          <w:rFonts w:hint="cs"/>
          <w:rtl/>
        </w:rPr>
        <w:softHyphen/>
      </w:r>
      <w:r w:rsidRPr="006F239A">
        <w:rPr>
          <w:rFonts w:hint="cs"/>
          <w:rtl/>
        </w:rPr>
        <w:softHyphen/>
        <w:t>خواندند و چه آنها از ایشان</w:t>
      </w:r>
      <w:r w:rsidRPr="00937FED">
        <w:rPr>
          <w:rFonts w:ascii="CTraditional Arabic" w:hAnsi="CTraditional Arabic" w:cs="CTraditional Arabic" w:hint="cs"/>
          <w:rtl/>
        </w:rPr>
        <w:t xml:space="preserve"> ج</w:t>
      </w:r>
      <w:r w:rsidRPr="006F239A">
        <w:rPr>
          <w:rFonts w:hint="cs"/>
          <w:rtl/>
        </w:rPr>
        <w:t xml:space="preserve"> دور بوده و در خانه و یا سفر نماز می</w:t>
      </w:r>
      <w:r w:rsidRPr="006F239A">
        <w:rPr>
          <w:rFonts w:hint="cs"/>
          <w:rtl/>
        </w:rPr>
        <w:softHyphen/>
        <w:t xml:space="preserve">خواندند در تحیّاتِ نماز </w:t>
      </w:r>
      <w:r>
        <w:rPr>
          <w:rFonts w:ascii="Traditional Arabic" w:hAnsi="Traditional Arabic" w:cs="Traditional Arabic"/>
          <w:rtl/>
        </w:rPr>
        <w:t>«</w:t>
      </w:r>
      <w:r w:rsidRPr="00F842EA">
        <w:rPr>
          <w:rStyle w:val="Charb"/>
          <w:rtl/>
        </w:rPr>
        <w:t>ا</w:t>
      </w:r>
      <w:r w:rsidRPr="00F842EA">
        <w:rPr>
          <w:rStyle w:val="Charb"/>
          <w:rFonts w:hint="cs"/>
          <w:rtl/>
        </w:rPr>
        <w:t>َ</w:t>
      </w:r>
      <w:r w:rsidRPr="00F842EA">
        <w:rPr>
          <w:rStyle w:val="Charb"/>
          <w:rtl/>
        </w:rPr>
        <w:t>لسَّلاَمُ عَلَیكَ أَیهَا النَّبِی وَرَحْمَةُ اللهِ وَبَرَكاَتُهُ</w:t>
      </w:r>
      <w:r>
        <w:rPr>
          <w:rFonts w:ascii="Traditional Arabic" w:hAnsi="Traditional Arabic" w:cs="Traditional Arabic"/>
          <w:rtl/>
        </w:rPr>
        <w:t>»</w:t>
      </w:r>
      <w:r w:rsidRPr="006F239A">
        <w:rPr>
          <w:rFonts w:hint="cs"/>
          <w:rtl/>
        </w:rPr>
        <w:t xml:space="preserve"> می</w:t>
      </w:r>
      <w:r>
        <w:rPr>
          <w:rFonts w:hint="eastAsia"/>
          <w:rtl/>
        </w:rPr>
        <w:t>‌</w:t>
      </w:r>
      <w:r w:rsidRPr="006F239A">
        <w:rPr>
          <w:rFonts w:hint="cs"/>
          <w:rtl/>
        </w:rPr>
        <w:t xml:space="preserve">گفتند و البته این خطاب </w:t>
      </w:r>
      <w:r>
        <w:rPr>
          <w:rFonts w:ascii="Traditional Arabic" w:hAnsi="Traditional Arabic" w:cs="Traditional Arabic"/>
          <w:rtl/>
        </w:rPr>
        <w:t>«</w:t>
      </w:r>
      <w:r w:rsidRPr="00F842EA">
        <w:rPr>
          <w:rStyle w:val="Charb"/>
          <w:rtl/>
        </w:rPr>
        <w:t>عَلَیكَ</w:t>
      </w:r>
      <w:r>
        <w:rPr>
          <w:rFonts w:ascii="Traditional Arabic" w:hAnsi="Traditional Arabic" w:cs="Traditional Arabic"/>
          <w:rtl/>
        </w:rPr>
        <w:t>»</w:t>
      </w:r>
      <w:r w:rsidRPr="006F239A">
        <w:rPr>
          <w:rFonts w:hint="cs"/>
          <w:rtl/>
        </w:rPr>
        <w:t xml:space="preserve"> به معنای حضور پیامبر</w:t>
      </w:r>
      <w:r w:rsidRPr="00937FED">
        <w:rPr>
          <w:rFonts w:ascii="CTraditional Arabic" w:hAnsi="CTraditional Arabic" w:cs="CTraditional Arabic" w:hint="cs"/>
          <w:rtl/>
        </w:rPr>
        <w:t xml:space="preserve"> ج</w:t>
      </w:r>
      <w:r w:rsidRPr="006F239A">
        <w:rPr>
          <w:rFonts w:hint="cs"/>
          <w:rtl/>
        </w:rPr>
        <w:t xml:space="preserve"> در جلوی نماز</w:t>
      </w:r>
      <w:r w:rsidRPr="006F239A">
        <w:rPr>
          <w:rFonts w:hint="cs"/>
          <w:rtl/>
        </w:rPr>
        <w:softHyphen/>
        <w:t>گزار نیست بلکه طبق حدیث صحیح (</w:t>
      </w:r>
      <w:r w:rsidRPr="006F239A">
        <w:rPr>
          <w:rtl/>
        </w:rPr>
        <w:t>عبدالرزاق، المصنف (ج2ص215) / احمد، المسند (ش4320</w:t>
      </w:r>
      <w:r w:rsidRPr="006F239A">
        <w:rPr>
          <w:rFonts w:hint="cs"/>
          <w:rtl/>
        </w:rPr>
        <w:t>)) ملائکه مأمور رساندن این صلوات به پیامبر</w:t>
      </w:r>
      <w:r w:rsidRPr="00937FED">
        <w:rPr>
          <w:rFonts w:ascii="CTraditional Arabic" w:hAnsi="CTraditional Arabic" w:cs="CTraditional Arabic" w:hint="cs"/>
          <w:rtl/>
        </w:rPr>
        <w:t xml:space="preserve"> ج</w:t>
      </w:r>
      <w:r w:rsidRPr="006F239A">
        <w:rPr>
          <w:rFonts w:hint="cs"/>
          <w:rtl/>
        </w:rPr>
        <w:t xml:space="preserve"> هستند. اگرچه بنابر روایت حسن برخی از صحابه</w:t>
      </w:r>
      <w:r w:rsidRPr="006F239A">
        <w:rPr>
          <w:rFonts w:cs="CTraditional Arabic" w:hint="cs"/>
          <w:sz w:val="28"/>
          <w:rtl/>
        </w:rPr>
        <w:t>ش</w:t>
      </w:r>
      <w:r w:rsidRPr="006F239A">
        <w:rPr>
          <w:rFonts w:hint="cs"/>
          <w:rtl/>
        </w:rPr>
        <w:t xml:space="preserve"> بعد از فوت پیامبر</w:t>
      </w:r>
      <w:r w:rsidRPr="00937FED">
        <w:rPr>
          <w:rFonts w:ascii="CTraditional Arabic" w:hAnsi="CTraditional Arabic" w:cs="CTraditional Arabic" w:hint="cs"/>
          <w:rtl/>
        </w:rPr>
        <w:t xml:space="preserve"> ج</w:t>
      </w:r>
      <w:r w:rsidRPr="006F239A">
        <w:rPr>
          <w:rFonts w:hint="cs"/>
          <w:rtl/>
        </w:rPr>
        <w:t xml:space="preserve"> گفتند: </w:t>
      </w:r>
      <w:r>
        <w:rPr>
          <w:rFonts w:ascii="Traditional Arabic" w:hAnsi="Traditional Arabic" w:cs="Traditional Arabic"/>
          <w:rtl/>
        </w:rPr>
        <w:t>«</w:t>
      </w:r>
      <w:r w:rsidRPr="00F842EA">
        <w:rPr>
          <w:rStyle w:val="Charb"/>
          <w:rtl/>
        </w:rPr>
        <w:t>ا</w:t>
      </w:r>
      <w:r w:rsidRPr="00F842EA">
        <w:rPr>
          <w:rStyle w:val="Charb"/>
          <w:rFonts w:hint="cs"/>
          <w:rtl/>
        </w:rPr>
        <w:t>َ</w:t>
      </w:r>
      <w:r w:rsidRPr="00F842EA">
        <w:rPr>
          <w:rStyle w:val="Charb"/>
          <w:rtl/>
        </w:rPr>
        <w:t>لسَّلاَمُ عَلَی النَّبِی وَرَحْمَةُ اللهِ وَبَرَكاَتُهُ</w:t>
      </w:r>
      <w:r>
        <w:rPr>
          <w:rFonts w:ascii="Traditional Arabic" w:hAnsi="Traditional Arabic" w:cs="Traditional Arabic"/>
          <w:rtl/>
        </w:rPr>
        <w:t>»</w:t>
      </w:r>
      <w:r w:rsidRPr="006F239A">
        <w:rPr>
          <w:rFonts w:hint="cs"/>
          <w:rtl/>
        </w:rPr>
        <w:t>. إبن أبی</w:t>
      </w:r>
      <w:r w:rsidRPr="006F239A">
        <w:rPr>
          <w:rFonts w:hint="cs"/>
          <w:rtl/>
        </w:rPr>
        <w:softHyphen/>
        <w:t>شبهه، 1/293. نک: صحیح البخاری، ش831؛ صحیح مسلم، ش402؛ زادالمعاد، 1/208؛ مجموع الفتاوی، 22/66-69 و 335-348 و عمدة الفقه، 1/304 و 305.</w:t>
      </w:r>
    </w:p>
  </w:footnote>
  <w:footnote w:id="141">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(ش6357) / مسلم (ش936و935)</w:t>
      </w:r>
      <w:r w:rsidRPr="00F842EA">
        <w:rPr>
          <w:rFonts w:hint="cs"/>
          <w:rtl/>
        </w:rPr>
        <w:t>.</w:t>
      </w:r>
      <w:r w:rsidRPr="00F842EA">
        <w:rPr>
          <w:rtl/>
        </w:rPr>
        <w:t xml:space="preserve"> </w:t>
      </w:r>
    </w:p>
  </w:footnote>
  <w:footnote w:id="142">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(ش6360و3369) / مسلم (ش938)</w:t>
      </w:r>
      <w:r w:rsidRPr="00F842EA">
        <w:rPr>
          <w:rFonts w:hint="cs"/>
          <w:rtl/>
        </w:rPr>
        <w:t>.</w:t>
      </w:r>
      <w:r w:rsidRPr="00F842EA">
        <w:rPr>
          <w:rtl/>
        </w:rPr>
        <w:t xml:space="preserve"> </w:t>
      </w:r>
    </w:p>
  </w:footnote>
  <w:footnote w:id="143">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(ش1354) / ابوداود (ش985)</w:t>
      </w:r>
      <w:r w:rsidRPr="00F842EA">
        <w:rPr>
          <w:rFonts w:hint="cs"/>
          <w:rtl/>
        </w:rPr>
        <w:t>.</w:t>
      </w:r>
      <w:r w:rsidRPr="00F842EA">
        <w:rPr>
          <w:rtl/>
        </w:rPr>
        <w:t xml:space="preserve"> </w:t>
      </w:r>
    </w:p>
  </w:footnote>
  <w:footnote w:id="144">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(ش6368) / مسلم (ش1353)</w:t>
      </w:r>
      <w:r w:rsidRPr="00F842EA">
        <w:rPr>
          <w:rFonts w:hint="cs"/>
          <w:rtl/>
        </w:rPr>
        <w:t>.</w:t>
      </w:r>
      <w:r w:rsidRPr="00F842EA">
        <w:rPr>
          <w:rtl/>
        </w:rPr>
        <w:t xml:space="preserve"> </w:t>
      </w:r>
    </w:p>
  </w:footnote>
  <w:footnote w:id="145">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(ش834و7387) / مسلم (ش4043و4044)</w:t>
      </w:r>
      <w:r w:rsidRPr="00F842EA">
        <w:rPr>
          <w:rFonts w:hint="cs"/>
          <w:rtl/>
        </w:rPr>
        <w:t>.</w:t>
      </w:r>
      <w:r w:rsidRPr="00F842EA">
        <w:rPr>
          <w:rtl/>
        </w:rPr>
        <w:t xml:space="preserve"> </w:t>
      </w:r>
    </w:p>
  </w:footnote>
  <w:footnote w:id="146">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(ش1848و1849) / ابوداود (ش760)</w:t>
      </w:r>
      <w:r w:rsidRPr="00F842EA">
        <w:rPr>
          <w:rFonts w:hint="cs"/>
          <w:rtl/>
        </w:rPr>
        <w:t>.</w:t>
      </w:r>
      <w:r w:rsidRPr="00F842EA">
        <w:rPr>
          <w:rtl/>
        </w:rPr>
        <w:t xml:space="preserve"> </w:t>
      </w:r>
    </w:p>
  </w:footnote>
  <w:footnote w:id="147">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ابوداود (ش1524) / ابن حبان (ش2021)</w:t>
      </w:r>
      <w:r w:rsidRPr="00F842EA">
        <w:rPr>
          <w:rFonts w:hint="cs"/>
          <w:rtl/>
        </w:rPr>
        <w:t>.</w:t>
      </w:r>
      <w:r w:rsidRPr="00F842EA">
        <w:rPr>
          <w:rtl/>
        </w:rPr>
        <w:t xml:space="preserve"> </w:t>
      </w:r>
    </w:p>
  </w:footnote>
  <w:footnote w:id="148">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(ش6365و6374و6370) / ترمذی (ش3567)</w:t>
      </w:r>
      <w:r w:rsidRPr="00F842EA">
        <w:rPr>
          <w:rFonts w:hint="cs"/>
          <w:rtl/>
        </w:rPr>
        <w:t>.</w:t>
      </w:r>
      <w:r w:rsidRPr="00F842EA">
        <w:rPr>
          <w:rtl/>
        </w:rPr>
        <w:t xml:space="preserve"> </w:t>
      </w:r>
    </w:p>
  </w:footnote>
  <w:footnote w:id="149">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ابوداود (ش792) / ابن ماجه (ش910)</w:t>
      </w:r>
      <w:r w:rsidRPr="00F842EA">
        <w:rPr>
          <w:rFonts w:hint="cs"/>
          <w:rtl/>
        </w:rPr>
        <w:t>.</w:t>
      </w:r>
      <w:r w:rsidRPr="00F842EA">
        <w:rPr>
          <w:rtl/>
        </w:rPr>
        <w:t xml:space="preserve"> </w:t>
      </w:r>
    </w:p>
  </w:footnote>
  <w:footnote w:id="150">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نسایی (ش1305) / ابن حبان (ش1971)</w:t>
      </w:r>
      <w:r w:rsidRPr="00F842EA">
        <w:rPr>
          <w:rFonts w:hint="cs"/>
          <w:rtl/>
        </w:rPr>
        <w:t>.</w:t>
      </w:r>
      <w:r w:rsidRPr="00F842EA">
        <w:rPr>
          <w:rtl/>
        </w:rPr>
        <w:t xml:space="preserve"> </w:t>
      </w:r>
    </w:p>
  </w:footnote>
  <w:footnote w:id="151">
    <w:p w:rsidR="006711AD" w:rsidRDefault="006711AD" w:rsidP="00F842EA">
      <w:pPr>
        <w:pStyle w:val="ad"/>
        <w:rPr>
          <w:rtl/>
        </w:rPr>
      </w:pPr>
      <w:r w:rsidRPr="00F842EA">
        <w:rPr>
          <w:rtl/>
        </w:rPr>
        <w:t>(</w:t>
      </w:r>
      <w:r w:rsidRPr="00F842EA">
        <w:rPr>
          <w:rStyle w:val="FootnoteReference"/>
          <w:vertAlign w:val="baseline"/>
          <w:rtl/>
        </w:rPr>
        <w:footnoteRef/>
      </w:r>
      <w:r w:rsidRPr="00F842EA">
        <w:rPr>
          <w:rtl/>
        </w:rPr>
        <w:t>) (صحیح): احمد، المسند (ش18974) / ابوداود (ش987)</w:t>
      </w:r>
      <w:r w:rsidRPr="00F842EA">
        <w:rPr>
          <w:rFonts w:hint="cs"/>
          <w:rtl/>
        </w:rPr>
        <w:t>.</w:t>
      </w:r>
    </w:p>
    <w:p w:rsidR="006711AD" w:rsidRPr="006F239A" w:rsidRDefault="006711AD" w:rsidP="00F842EA">
      <w:pPr>
        <w:pStyle w:val="ad"/>
        <w:rPr>
          <w:rtl/>
        </w:rPr>
      </w:pPr>
      <w:r>
        <w:rPr>
          <w:rFonts w:hint="cs"/>
          <w:rtl/>
        </w:rPr>
        <w:tab/>
      </w:r>
      <w:r w:rsidRPr="006F239A">
        <w:rPr>
          <w:rFonts w:hint="cs"/>
          <w:rtl/>
        </w:rPr>
        <w:t>هر كس این دعا را خوانده و از خداوند</w:t>
      </w:r>
      <w:r w:rsidRPr="00937FED">
        <w:rPr>
          <w:rFonts w:cs="CTraditional Arabic" w:hint="cs"/>
          <w:rtl/>
        </w:rPr>
        <w:t>أ</w:t>
      </w:r>
      <w:r w:rsidRPr="006F239A">
        <w:rPr>
          <w:rFonts w:hint="cs"/>
          <w:rtl/>
        </w:rPr>
        <w:t xml:space="preserve"> طلب مغفرت نماید، آمرزیده می</w:t>
      </w:r>
      <w:r w:rsidRPr="006F239A">
        <w:rPr>
          <w:rFonts w:hint="cs"/>
          <w:rtl/>
        </w:rPr>
        <w:softHyphen/>
        <w:t>شود.</w:t>
      </w:r>
    </w:p>
  </w:footnote>
  <w:footnote w:id="152">
    <w:p w:rsidR="006711AD" w:rsidRPr="006F239A" w:rsidRDefault="006711AD" w:rsidP="0071716B">
      <w:pPr>
        <w:pStyle w:val="ad"/>
        <w:rPr>
          <w:rtl/>
        </w:rPr>
      </w:pPr>
      <w:r w:rsidRPr="00F842EA">
        <w:rPr>
          <w:rtl/>
        </w:rPr>
        <w:t>(</w:t>
      </w:r>
      <w:r w:rsidRPr="00F842EA">
        <w:rPr>
          <w:rtl/>
        </w:rPr>
        <w:footnoteRef/>
      </w:r>
      <w:r w:rsidRPr="00F842EA">
        <w:rPr>
          <w:rtl/>
        </w:rPr>
        <w:t>) (</w:t>
      </w:r>
      <w:r w:rsidRPr="006F239A">
        <w:rPr>
          <w:rtl/>
        </w:rPr>
        <w:t>صحیح): احمد، المسند (ش13570) / ابوداود (ش1497)</w:t>
      </w:r>
      <w:r w:rsidRPr="006F239A">
        <w:rPr>
          <w:rFonts w:hint="cs"/>
          <w:rtl/>
        </w:rPr>
        <w:t>.</w:t>
      </w:r>
      <w:r w:rsidRPr="006F239A">
        <w:rPr>
          <w:rtl/>
        </w:rPr>
        <w:t xml:space="preserve"> </w:t>
      </w:r>
    </w:p>
  </w:footnote>
  <w:footnote w:id="153">
    <w:p w:rsidR="006711AD" w:rsidRDefault="006711AD" w:rsidP="0071716B">
      <w:pPr>
        <w:pStyle w:val="ad"/>
        <w:rPr>
          <w:rtl/>
        </w:rPr>
      </w:pPr>
      <w:r w:rsidRPr="00F842EA">
        <w:rPr>
          <w:rtl/>
        </w:rPr>
        <w:t>(</w:t>
      </w:r>
      <w:r w:rsidRPr="00F842EA">
        <w:rPr>
          <w:rtl/>
        </w:rPr>
        <w:footnoteRef/>
      </w:r>
      <w:r w:rsidRPr="00F842EA">
        <w:rPr>
          <w:rtl/>
        </w:rPr>
        <w:t>) (</w:t>
      </w:r>
      <w:r w:rsidRPr="006F239A">
        <w:rPr>
          <w:rtl/>
        </w:rPr>
        <w:t>صحیح): احمد، المسند (ش22952) / ابوداود (ش1495)</w:t>
      </w:r>
      <w:r w:rsidRPr="006F239A">
        <w:rPr>
          <w:rFonts w:hint="cs"/>
          <w:rtl/>
        </w:rPr>
        <w:t>.</w:t>
      </w:r>
    </w:p>
    <w:p w:rsidR="006711AD" w:rsidRPr="006F239A" w:rsidRDefault="006711AD" w:rsidP="00F842EA">
      <w:pPr>
        <w:pStyle w:val="ad"/>
        <w:rPr>
          <w:rtl/>
        </w:rPr>
      </w:pPr>
      <w:r>
        <w:rPr>
          <w:rFonts w:hint="cs"/>
          <w:rtl/>
        </w:rPr>
        <w:tab/>
      </w:r>
      <w:r w:rsidRPr="006F239A">
        <w:rPr>
          <w:rFonts w:hint="cs"/>
          <w:rtl/>
        </w:rPr>
        <w:t>این دعا، اسم أعظم خداوند بوده که اگر کسی چیزی را با آن از خداوند</w:t>
      </w:r>
      <w:r w:rsidRPr="00937FED">
        <w:rPr>
          <w:rFonts w:cs="CTraditional Arabic" w:hint="cs"/>
          <w:rtl/>
        </w:rPr>
        <w:t>أ</w:t>
      </w:r>
      <w:r w:rsidRPr="006F239A">
        <w:rPr>
          <w:rFonts w:hint="cs"/>
          <w:rtl/>
        </w:rPr>
        <w:t xml:space="preserve"> طلب نماید، به وی عطا می</w:t>
      </w:r>
      <w:r w:rsidRPr="006F239A">
        <w:rPr>
          <w:rFonts w:hint="cs"/>
          <w:rtl/>
        </w:rPr>
        <w:softHyphen/>
        <w:t>گردد.</w:t>
      </w:r>
    </w:p>
  </w:footnote>
  <w:footnote w:id="154">
    <w:p w:rsidR="006711AD" w:rsidRDefault="006711AD" w:rsidP="0071716B">
      <w:pPr>
        <w:pStyle w:val="ad"/>
        <w:rPr>
          <w:rtl/>
        </w:rPr>
      </w:pPr>
      <w:r w:rsidRPr="00F842EA">
        <w:rPr>
          <w:rtl/>
        </w:rPr>
        <w:t>(</w:t>
      </w:r>
      <w:r w:rsidRPr="00F842EA">
        <w:rPr>
          <w:rtl/>
        </w:rPr>
        <w:footnoteRef/>
      </w:r>
      <w:r w:rsidRPr="00F842EA">
        <w:rPr>
          <w:rtl/>
        </w:rPr>
        <w:t>) (</w:t>
      </w:r>
      <w:r w:rsidRPr="006F239A">
        <w:rPr>
          <w:rtl/>
        </w:rPr>
        <w:t xml:space="preserve">صحیح): </w:t>
      </w:r>
      <w:r w:rsidRPr="006F239A">
        <w:rPr>
          <w:rFonts w:hint="cs"/>
          <w:rtl/>
        </w:rPr>
        <w:t>ترمذی</w:t>
      </w:r>
      <w:r w:rsidRPr="006F239A">
        <w:rPr>
          <w:rtl/>
        </w:rPr>
        <w:t xml:space="preserve"> (ش</w:t>
      </w:r>
      <w:r w:rsidRPr="006F239A">
        <w:rPr>
          <w:rFonts w:hint="cs"/>
          <w:rtl/>
        </w:rPr>
        <w:t>295</w:t>
      </w:r>
      <w:r w:rsidRPr="006F239A">
        <w:rPr>
          <w:rtl/>
        </w:rPr>
        <w:t>) / ابوداود (ش</w:t>
      </w:r>
      <w:r w:rsidRPr="006F239A">
        <w:rPr>
          <w:rFonts w:hint="cs"/>
          <w:rtl/>
        </w:rPr>
        <w:t>998</w:t>
      </w:r>
      <w:r w:rsidRPr="006F239A">
        <w:rPr>
          <w:rtl/>
        </w:rPr>
        <w:t>)</w:t>
      </w:r>
      <w:r w:rsidRPr="006F239A">
        <w:rPr>
          <w:rFonts w:hint="cs"/>
          <w:rtl/>
        </w:rPr>
        <w:t>.</w:t>
      </w:r>
    </w:p>
    <w:p w:rsidR="006711AD" w:rsidRDefault="006711AD" w:rsidP="00F842EA">
      <w:pPr>
        <w:pStyle w:val="ad"/>
        <w:rPr>
          <w:rtl/>
        </w:rPr>
      </w:pPr>
      <w:r>
        <w:rPr>
          <w:rFonts w:hint="cs"/>
          <w:rtl/>
        </w:rPr>
        <w:tab/>
      </w:r>
      <w:r w:rsidRPr="006F239A">
        <w:rPr>
          <w:rFonts w:hint="cs"/>
          <w:rtl/>
        </w:rPr>
        <w:t>پیغمبر اکرم</w:t>
      </w:r>
      <w:r w:rsidRPr="00937FED">
        <w:rPr>
          <w:rFonts w:ascii="CTraditional Arabic" w:hAnsi="CTraditional Arabic" w:cs="CTraditional Arabic" w:hint="cs"/>
          <w:rtl/>
        </w:rPr>
        <w:t xml:space="preserve"> ج</w:t>
      </w:r>
      <w:r w:rsidRPr="006F239A">
        <w:rPr>
          <w:rFonts w:hint="cs"/>
          <w:rtl/>
        </w:rPr>
        <w:t xml:space="preserve"> به</w:t>
      </w:r>
      <w:r w:rsidRPr="006F239A">
        <w:rPr>
          <w:rFonts w:hint="cs"/>
          <w:rtl/>
        </w:rPr>
        <w:softHyphen/>
        <w:t>گونه</w:t>
      </w:r>
      <w:r w:rsidRPr="006F239A">
        <w:rPr>
          <w:rFonts w:hint="cs"/>
          <w:rtl/>
        </w:rPr>
        <w:softHyphen/>
        <w:t>ای گردنشان را برای سلام دادنِ نماز به راست و چپ می</w:t>
      </w:r>
      <w:r w:rsidRPr="006F239A">
        <w:rPr>
          <w:rFonts w:hint="cs"/>
          <w:rtl/>
        </w:rPr>
        <w:softHyphen/>
        <w:t>چرخاندند که سفیدی گونه</w:t>
      </w:r>
      <w:r w:rsidRPr="006F239A">
        <w:rPr>
          <w:rFonts w:hint="cs"/>
          <w:rtl/>
        </w:rPr>
        <w:softHyphen/>
        <w:t>اش از پشتِ وی مشخص می</w:t>
      </w:r>
      <w:r w:rsidRPr="006F239A">
        <w:rPr>
          <w:rFonts w:hint="cs"/>
          <w:rtl/>
        </w:rPr>
        <w:softHyphen/>
        <w:t>شد.</w:t>
      </w:r>
    </w:p>
    <w:p w:rsidR="006711AD" w:rsidRPr="006F239A" w:rsidRDefault="006711AD" w:rsidP="00F842EA">
      <w:pPr>
        <w:pStyle w:val="ad"/>
        <w:rPr>
          <w:rtl/>
        </w:rPr>
      </w:pPr>
      <w:r>
        <w:rPr>
          <w:rFonts w:hint="cs"/>
          <w:rtl/>
        </w:rPr>
        <w:tab/>
      </w:r>
      <w:r>
        <w:rPr>
          <w:rFonts w:ascii="Traditional Arabic" w:hAnsi="Traditional Arabic" w:cs="Traditional Arabic"/>
          <w:rtl/>
        </w:rPr>
        <w:t>«</w:t>
      </w:r>
      <w:r w:rsidRPr="00F842EA">
        <w:rPr>
          <w:rStyle w:val="Charb"/>
          <w:rtl/>
        </w:rPr>
        <w:t>السَّلَامُ عَلَیكُمْ وَرَحْمَةُ اللَّهِ</w:t>
      </w:r>
      <w:r>
        <w:rPr>
          <w:rFonts w:ascii="Traditional Arabic" w:hAnsi="Traditional Arabic" w:cs="Traditional Arabic"/>
          <w:rtl/>
        </w:rPr>
        <w:t>»</w:t>
      </w:r>
      <w:r w:rsidRPr="006F239A">
        <w:rPr>
          <w:rFonts w:hint="cs"/>
          <w:rtl/>
        </w:rPr>
        <w:t xml:space="preserve"> یعنی؛ سلام و رحمت خدا بر ملائکه و مسلمانان و مؤمنان باد. نک: </w:t>
      </w:r>
      <w:r w:rsidRPr="006F239A">
        <w:rPr>
          <w:rtl/>
        </w:rPr>
        <w:t>(صحیح): ترمذی (ش</w:t>
      </w:r>
      <w:r w:rsidRPr="006F239A">
        <w:rPr>
          <w:rFonts w:hint="cs"/>
          <w:rtl/>
        </w:rPr>
        <w:t>429</w:t>
      </w:r>
      <w:r w:rsidRPr="006F239A">
        <w:rPr>
          <w:rtl/>
        </w:rPr>
        <w:t>)</w:t>
      </w:r>
      <w:r w:rsidRPr="006F239A">
        <w:rPr>
          <w:rFonts w:hint="cs"/>
          <w:rtl/>
        </w:rPr>
        <w:t>.</w:t>
      </w:r>
    </w:p>
  </w:footnote>
  <w:footnote w:id="155">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(ش1362) / ترمذی (ش300) / نسایی (ش1337)</w:t>
      </w:r>
      <w:r w:rsidRPr="00F842EA">
        <w:rPr>
          <w:rFonts w:hint="cs"/>
          <w:rtl/>
        </w:rPr>
        <w:t>.</w:t>
      </w:r>
      <w:r w:rsidRPr="00F842EA">
        <w:rPr>
          <w:rtl/>
        </w:rPr>
        <w:t xml:space="preserve"> </w:t>
      </w:r>
    </w:p>
  </w:footnote>
  <w:footnote w:id="156">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(ش844و6330) / مسلم (ش1366و1370)</w:t>
      </w:r>
      <w:r w:rsidRPr="00F842EA">
        <w:rPr>
          <w:rFonts w:hint="cs"/>
          <w:rtl/>
        </w:rPr>
        <w:t>.</w:t>
      </w:r>
      <w:r w:rsidRPr="00F842EA">
        <w:rPr>
          <w:rtl/>
        </w:rPr>
        <w:t xml:space="preserve"> </w:t>
      </w:r>
    </w:p>
  </w:footnote>
  <w:footnote w:id="157">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بخاری، الادب المفرد (ش690) / ابوداود (ش1524)</w:t>
      </w:r>
      <w:r w:rsidRPr="00F842EA">
        <w:rPr>
          <w:rFonts w:hint="cs"/>
          <w:rtl/>
        </w:rPr>
        <w:t>.</w:t>
      </w:r>
    </w:p>
  </w:footnote>
  <w:footnote w:id="158">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مسلم (ش1371و1372) / نسایی (ش1340)</w:t>
      </w:r>
      <w:r w:rsidRPr="00F842EA">
        <w:rPr>
          <w:rFonts w:hint="cs"/>
          <w:rtl/>
        </w:rPr>
        <w:t>.</w:t>
      </w:r>
    </w:p>
  </w:footnote>
  <w:footnote w:id="159">
    <w:p w:rsidR="006711AD" w:rsidRPr="00F842EA" w:rsidRDefault="006711AD" w:rsidP="00F842EA">
      <w:pPr>
        <w:pStyle w:val="ad"/>
        <w:rPr>
          <w:rtl/>
        </w:rPr>
      </w:pPr>
      <w:r w:rsidRPr="00F842EA">
        <w:rPr>
          <w:rtl/>
        </w:rPr>
        <w:t>(</w:t>
      </w:r>
      <w:r w:rsidRPr="00F842EA">
        <w:rPr>
          <w:rStyle w:val="FootnoteReference"/>
          <w:vertAlign w:val="baseline"/>
          <w:rtl/>
        </w:rPr>
        <w:footnoteRef/>
      </w:r>
      <w:r w:rsidRPr="00F842EA">
        <w:rPr>
          <w:rtl/>
        </w:rPr>
        <w:t>) (صحیح): ترمذی (ش2903) / احمد (ش17792)</w:t>
      </w:r>
      <w:r w:rsidRPr="00F842EA">
        <w:rPr>
          <w:rFonts w:hint="cs"/>
          <w:rtl/>
        </w:rPr>
        <w:t>.</w:t>
      </w:r>
      <w:r w:rsidRPr="00F842EA">
        <w:rPr>
          <w:rtl/>
        </w:rPr>
        <w:t xml:space="preserve"> </w:t>
      </w:r>
    </w:p>
  </w:footnote>
  <w:footnote w:id="160">
    <w:p w:rsidR="006711AD" w:rsidRDefault="006711AD" w:rsidP="00F842EA">
      <w:pPr>
        <w:pStyle w:val="ad"/>
        <w:rPr>
          <w:rtl/>
        </w:rPr>
      </w:pPr>
      <w:r w:rsidRPr="00F842EA">
        <w:rPr>
          <w:rtl/>
        </w:rPr>
        <w:t>(</w:t>
      </w:r>
      <w:r w:rsidRPr="00F842EA">
        <w:rPr>
          <w:rStyle w:val="FootnoteReference"/>
          <w:vertAlign w:val="baseline"/>
          <w:rtl/>
        </w:rPr>
        <w:footnoteRef/>
      </w:r>
      <w:r w:rsidRPr="00F842EA">
        <w:rPr>
          <w:rtl/>
        </w:rPr>
        <w:t>)</w:t>
      </w:r>
      <w:r w:rsidRPr="00F842EA">
        <w:rPr>
          <w:rFonts w:hint="cs"/>
          <w:rtl/>
        </w:rPr>
        <w:t xml:space="preserve"> (</w:t>
      </w:r>
      <w:r w:rsidRPr="00F842EA">
        <w:rPr>
          <w:rtl/>
        </w:rPr>
        <w:t>صحیح): نسایی، السنن الکبری (ش9928)</w:t>
      </w:r>
      <w:r w:rsidRPr="00F842EA">
        <w:rPr>
          <w:rFonts w:hint="cs"/>
          <w:rtl/>
        </w:rPr>
        <w:t>.</w:t>
      </w:r>
    </w:p>
    <w:p w:rsidR="006711AD" w:rsidRDefault="006711AD" w:rsidP="00F842EA">
      <w:pPr>
        <w:pStyle w:val="ad"/>
        <w:rPr>
          <w:rtl/>
        </w:rPr>
      </w:pPr>
      <w:r>
        <w:rPr>
          <w:rFonts w:hint="cs"/>
          <w:rtl/>
        </w:rPr>
        <w:tab/>
      </w:r>
      <w:r w:rsidRPr="006F239A">
        <w:rPr>
          <w:rFonts w:hint="cs"/>
          <w:rtl/>
        </w:rPr>
        <w:t>هر كس آیة الکرسی را بعد از هر نماز بخواند، فقط مرگ مانع ورود وی به بهشت شده است.</w:t>
      </w:r>
    </w:p>
    <w:p w:rsidR="006711AD" w:rsidRPr="006F239A" w:rsidRDefault="006711AD" w:rsidP="00F842EA">
      <w:pPr>
        <w:pStyle w:val="ad"/>
        <w:rPr>
          <w:rtl/>
        </w:rPr>
      </w:pPr>
      <w:r>
        <w:rPr>
          <w:rFonts w:hint="cs"/>
          <w:rtl/>
        </w:rPr>
        <w:tab/>
      </w:r>
      <w:r w:rsidRPr="006F239A">
        <w:rPr>
          <w:rFonts w:hint="cs"/>
          <w:rtl/>
        </w:rPr>
        <w:t xml:space="preserve">در خور توجه است حدیث، هیچ بیانی از دمیدن در دست و مالیدن آن به بدن بعد از قرائت </w:t>
      </w:r>
      <w:r>
        <w:rPr>
          <w:rFonts w:hint="cs"/>
          <w:rtl/>
        </w:rPr>
        <w:t>آ</w:t>
      </w:r>
      <w:r w:rsidRPr="006F239A">
        <w:rPr>
          <w:rFonts w:hint="cs"/>
          <w:rtl/>
        </w:rPr>
        <w:t>یة الکرسی ندارد، و آنچه مشروع و سنّت پیامبر</w:t>
      </w:r>
      <w:r w:rsidRPr="00937FED">
        <w:rPr>
          <w:rFonts w:ascii="CTraditional Arabic" w:hAnsi="CTraditional Arabic" w:cs="CTraditional Arabic" w:hint="cs"/>
          <w:rtl/>
        </w:rPr>
        <w:t xml:space="preserve"> ج</w:t>
      </w:r>
      <w:r w:rsidRPr="006F239A">
        <w:rPr>
          <w:rFonts w:hint="cs"/>
          <w:rtl/>
        </w:rPr>
        <w:t xml:space="preserve"> می</w:t>
      </w:r>
      <w:r w:rsidRPr="006F239A">
        <w:rPr>
          <w:rtl/>
        </w:rPr>
        <w:softHyphen/>
      </w:r>
      <w:r w:rsidRPr="006F239A">
        <w:rPr>
          <w:rFonts w:hint="cs"/>
          <w:rtl/>
        </w:rPr>
        <w:t>باشد فقط خواندن آیة الکرسی می</w:t>
      </w:r>
      <w:r w:rsidRPr="006F239A">
        <w:rPr>
          <w:rtl/>
        </w:rPr>
        <w:softHyphen/>
      </w:r>
      <w:r w:rsidRPr="006F239A">
        <w:rPr>
          <w:rFonts w:hint="cs"/>
          <w:rtl/>
        </w:rPr>
        <w:t>باشد.</w:t>
      </w:r>
    </w:p>
  </w:footnote>
  <w:footnote w:id="161">
    <w:p w:rsidR="006711AD" w:rsidRDefault="006711AD" w:rsidP="0071716B">
      <w:pPr>
        <w:pStyle w:val="ad"/>
        <w:rPr>
          <w:rtl/>
        </w:rPr>
      </w:pPr>
      <w:r w:rsidRPr="00875830">
        <w:rPr>
          <w:rtl/>
        </w:rPr>
        <w:t>(</w:t>
      </w:r>
      <w:r w:rsidRPr="00875830">
        <w:rPr>
          <w:rtl/>
        </w:rPr>
        <w:footnoteRef/>
      </w:r>
      <w:r w:rsidRPr="00875830">
        <w:rPr>
          <w:rtl/>
        </w:rPr>
        <w:t>) (</w:t>
      </w:r>
      <w:r w:rsidRPr="006F239A">
        <w:rPr>
          <w:rtl/>
        </w:rPr>
        <w:t>صحیح): مسلم (ش1380و1381) / ابوداود (ش1506)</w:t>
      </w:r>
      <w:r w:rsidRPr="006F239A">
        <w:rPr>
          <w:rFonts w:hint="cs"/>
          <w:rtl/>
        </w:rPr>
        <w:t>.</w:t>
      </w:r>
    </w:p>
    <w:p w:rsidR="006711AD" w:rsidRPr="006F239A" w:rsidRDefault="006711AD" w:rsidP="00875830">
      <w:pPr>
        <w:pStyle w:val="ad"/>
        <w:rPr>
          <w:rtl/>
        </w:rPr>
      </w:pPr>
      <w:r>
        <w:rPr>
          <w:rFonts w:hint="cs"/>
          <w:rtl/>
        </w:rPr>
        <w:tab/>
      </w:r>
      <w:r w:rsidRPr="006F239A">
        <w:rPr>
          <w:rFonts w:hint="cs"/>
          <w:rtl/>
        </w:rPr>
        <w:t>هر کس این أذکار را بعد از هر نماز بخواند، خداوند</w:t>
      </w:r>
      <w:r w:rsidRPr="00937FED">
        <w:rPr>
          <w:rFonts w:cs="CTraditional Arabic" w:hint="cs"/>
          <w:rtl/>
        </w:rPr>
        <w:t>أ</w:t>
      </w:r>
      <w:r w:rsidRPr="006F239A">
        <w:rPr>
          <w:rFonts w:hint="cs"/>
          <w:rtl/>
        </w:rPr>
        <w:t xml:space="preserve"> تمامی گناهانش را می</w:t>
      </w:r>
      <w:r w:rsidRPr="006F239A">
        <w:rPr>
          <w:rFonts w:hint="cs"/>
          <w:rtl/>
        </w:rPr>
        <w:softHyphen/>
        <w:t>بخشد اگر چه مانند کف دریاها زیاد باشد.</w:t>
      </w:r>
    </w:p>
  </w:footnote>
  <w:footnote w:id="162">
    <w:p w:rsidR="006711AD" w:rsidRDefault="006711AD" w:rsidP="0071716B">
      <w:pPr>
        <w:pStyle w:val="ad"/>
        <w:rPr>
          <w:rtl/>
        </w:rPr>
      </w:pPr>
      <w:r w:rsidRPr="00875830">
        <w:rPr>
          <w:rtl/>
        </w:rPr>
        <w:t>(</w:t>
      </w:r>
      <w:r w:rsidRPr="00875830">
        <w:rPr>
          <w:rtl/>
        </w:rPr>
        <w:footnoteRef/>
      </w:r>
      <w:r w:rsidRPr="00875830">
        <w:rPr>
          <w:rtl/>
        </w:rPr>
        <w:t>) (</w:t>
      </w:r>
      <w:r w:rsidRPr="006F239A">
        <w:rPr>
          <w:rtl/>
        </w:rPr>
        <w:t>صحیح): احمد (ش26551) / ترمذی (ش3474) / بزار (ش4050)</w:t>
      </w:r>
      <w:r w:rsidRPr="006F239A">
        <w:rPr>
          <w:rFonts w:hint="cs"/>
          <w:rtl/>
        </w:rPr>
        <w:t>.</w:t>
      </w:r>
      <w:r w:rsidRPr="006F239A">
        <w:rPr>
          <w:rtl/>
        </w:rPr>
        <w:t xml:space="preserve"> </w:t>
      </w:r>
    </w:p>
    <w:p w:rsidR="006711AD" w:rsidRPr="006F239A" w:rsidRDefault="006711AD" w:rsidP="00875830">
      <w:pPr>
        <w:pStyle w:val="ad"/>
        <w:rPr>
          <w:rtl/>
        </w:rPr>
      </w:pPr>
      <w:r>
        <w:rPr>
          <w:rFonts w:hint="cs"/>
          <w:rtl/>
        </w:rPr>
        <w:tab/>
      </w:r>
      <w:r w:rsidRPr="006F239A">
        <w:rPr>
          <w:rFonts w:hint="cs"/>
          <w:rtl/>
        </w:rPr>
        <w:t>هر کس این أذکار را ده بار بعد از نماز صبح و ده بار بعد از نماز مغرب بخواند، به جای هر مرتبه، ده حسنه به وی داده شده و ده گناه هم از وی پاک می</w:t>
      </w:r>
      <w:r w:rsidRPr="006F239A">
        <w:rPr>
          <w:rFonts w:hint="cs"/>
          <w:rtl/>
        </w:rPr>
        <w:softHyphen/>
        <w:t>گردد. و همچنین به ازای هر مرتبه، گویی که یک برده از نوادگان اسماعیل</w:t>
      </w:r>
      <w:r>
        <w:rPr>
          <w:rFonts w:cs="CTraditional Arabic" w:hint="cs"/>
          <w:rtl/>
        </w:rPr>
        <w:t>÷</w:t>
      </w:r>
      <w:r w:rsidRPr="006F239A">
        <w:rPr>
          <w:rFonts w:hint="cs"/>
          <w:rtl/>
        </w:rPr>
        <w:t xml:space="preserve"> را آزاد کرده باشد، و هیچ گناهی هم آن روز به وی ضرر نمی</w:t>
      </w:r>
      <w:r w:rsidRPr="006F239A">
        <w:rPr>
          <w:rFonts w:hint="cs"/>
          <w:rtl/>
        </w:rPr>
        <w:softHyphen/>
        <w:t>رساند مگر اینکه شرک ورزیده باشد. و همچنین از صبح تا شب، از شیطان و هر ضرری محفوظ می</w:t>
      </w:r>
      <w:r w:rsidRPr="006F239A">
        <w:rPr>
          <w:rFonts w:hint="cs"/>
          <w:rtl/>
        </w:rPr>
        <w:softHyphen/>
        <w:t>گردد.</w:t>
      </w:r>
    </w:p>
  </w:footnote>
  <w:footnote w:id="163">
    <w:p w:rsidR="006711AD" w:rsidRPr="006F239A" w:rsidRDefault="006711AD" w:rsidP="0071716B">
      <w:pPr>
        <w:pStyle w:val="ad"/>
        <w:rPr>
          <w:rtl/>
        </w:rPr>
      </w:pPr>
      <w:r w:rsidRPr="00875830">
        <w:footnoteRef/>
      </w:r>
      <w:r w:rsidRPr="00875830">
        <w:rPr>
          <w:rFonts w:hint="cs"/>
          <w:rtl/>
        </w:rPr>
        <w:t>-</w:t>
      </w:r>
      <w:r w:rsidRPr="00875830">
        <w:rPr>
          <w:rtl/>
        </w:rPr>
        <w:t xml:space="preserve"> (</w:t>
      </w:r>
      <w:r w:rsidRPr="006F239A">
        <w:rPr>
          <w:rtl/>
        </w:rPr>
        <w:t>صحیح): نسایی (ش1346) / ابن خزیمه (ش745)</w:t>
      </w:r>
      <w:r w:rsidRPr="006F239A">
        <w:rPr>
          <w:rFonts w:hint="cs"/>
          <w:rtl/>
        </w:rPr>
        <w:t>.</w:t>
      </w:r>
      <w:r w:rsidRPr="006F239A">
        <w:rPr>
          <w:rtl/>
        </w:rPr>
        <w:t xml:space="preserve"> </w:t>
      </w:r>
    </w:p>
  </w:footnote>
  <w:footnote w:id="164">
    <w:p w:rsidR="006711AD" w:rsidRPr="00875830" w:rsidRDefault="006711AD" w:rsidP="00875830">
      <w:pPr>
        <w:pStyle w:val="ad"/>
        <w:rPr>
          <w:rtl/>
        </w:rPr>
      </w:pPr>
      <w:r w:rsidRPr="00875830">
        <w:rPr>
          <w:rStyle w:val="FootnoteReference"/>
          <w:vertAlign w:val="baseline"/>
        </w:rPr>
        <w:footnoteRef/>
      </w:r>
      <w:r w:rsidRPr="00875830">
        <w:rPr>
          <w:rFonts w:hint="cs"/>
          <w:rtl/>
        </w:rPr>
        <w:t>-</w:t>
      </w:r>
      <w:r w:rsidRPr="00875830">
        <w:rPr>
          <w:rtl/>
        </w:rPr>
        <w:t xml:space="preserve"> (صحیح): بخاری، الادب المفرد (ش690) / ابوداود (ش1524)</w:t>
      </w:r>
      <w:r w:rsidRPr="00875830">
        <w:rPr>
          <w:rFonts w:hint="cs"/>
          <w:rtl/>
        </w:rPr>
        <w:t>.</w:t>
      </w:r>
    </w:p>
  </w:footnote>
  <w:footnote w:id="165">
    <w:p w:rsidR="006711AD" w:rsidRPr="00875830" w:rsidRDefault="006711AD" w:rsidP="00875830">
      <w:pPr>
        <w:pStyle w:val="ad"/>
        <w:rPr>
          <w:rtl/>
        </w:rPr>
      </w:pPr>
      <w:r w:rsidRPr="00875830">
        <w:rPr>
          <w:rStyle w:val="FootnoteReference"/>
          <w:vertAlign w:val="baseline"/>
        </w:rPr>
        <w:footnoteRef/>
      </w:r>
      <w:r w:rsidRPr="00875830">
        <w:rPr>
          <w:rStyle w:val="FootnoteReference"/>
          <w:vertAlign w:val="baseline"/>
        </w:rPr>
        <w:t>)</w:t>
      </w:r>
      <w:r w:rsidRPr="00875830">
        <w:rPr>
          <w:rStyle w:val="FootnoteReference"/>
          <w:vertAlign w:val="baseline"/>
          <w:rtl/>
        </w:rPr>
        <w:t>)</w:t>
      </w:r>
      <w:r w:rsidRPr="00875830">
        <w:rPr>
          <w:rtl/>
        </w:rPr>
        <w:t xml:space="preserve"> </w:t>
      </w:r>
      <w:r w:rsidRPr="00875830">
        <w:rPr>
          <w:rFonts w:hint="cs"/>
          <w:rtl/>
        </w:rPr>
        <w:t>(صحیح): مسلم (ش1371و1372) / نسایی (ش1340).</w:t>
      </w:r>
    </w:p>
  </w:footnote>
  <w:footnote w:id="166">
    <w:p w:rsidR="006711AD" w:rsidRPr="00875830" w:rsidRDefault="006711AD" w:rsidP="00875830">
      <w:pPr>
        <w:pStyle w:val="ad"/>
        <w:rPr>
          <w:rtl/>
        </w:rPr>
      </w:pPr>
      <w:r w:rsidRPr="00875830">
        <w:rPr>
          <w:rStyle w:val="FootnoteReference"/>
          <w:vertAlign w:val="baseline"/>
        </w:rPr>
        <w:footnoteRef/>
      </w:r>
      <w:r w:rsidRPr="00875830">
        <w:rPr>
          <w:rStyle w:val="FootnoteReference"/>
          <w:vertAlign w:val="baseline"/>
        </w:rPr>
        <w:t>)</w:t>
      </w:r>
      <w:r w:rsidRPr="00875830">
        <w:rPr>
          <w:rStyle w:val="FootnoteReference"/>
          <w:vertAlign w:val="baseline"/>
          <w:rtl/>
        </w:rPr>
        <w:t>)</w:t>
      </w:r>
      <w:r>
        <w:rPr>
          <w:rStyle w:val="FootnoteReference"/>
          <w:rFonts w:hint="cs"/>
          <w:vertAlign w:val="baseline"/>
          <w:rtl/>
        </w:rPr>
        <w:t xml:space="preserve"> </w:t>
      </w:r>
      <w:r w:rsidRPr="00875830">
        <w:rPr>
          <w:rtl/>
        </w:rPr>
        <w:t>(صحیح):  بخاری (ج16ص78ش6329)</w:t>
      </w:r>
      <w:r w:rsidRPr="00875830">
        <w:rPr>
          <w:rFonts w:hint="cs"/>
          <w:rtl/>
        </w:rPr>
        <w:t>.</w:t>
      </w:r>
    </w:p>
  </w:footnote>
  <w:footnote w:id="167">
    <w:p w:rsidR="006711AD" w:rsidRPr="00875830" w:rsidRDefault="006711AD" w:rsidP="00875830">
      <w:pPr>
        <w:pStyle w:val="ad"/>
        <w:rPr>
          <w:rtl/>
        </w:rPr>
      </w:pPr>
      <w:r w:rsidRPr="00875830">
        <w:rPr>
          <w:rtl/>
        </w:rPr>
        <w:t>(</w:t>
      </w:r>
      <w:r w:rsidRPr="00875830">
        <w:rPr>
          <w:rStyle w:val="FootnoteReference"/>
          <w:vertAlign w:val="baseline"/>
          <w:rtl/>
        </w:rPr>
        <w:footnoteRef/>
      </w:r>
      <w:r w:rsidRPr="00875830">
        <w:rPr>
          <w:rtl/>
        </w:rPr>
        <w:t>) (صحیح): بخاری (ش1013و1021) / مسلم (ش2115-2119)</w:t>
      </w:r>
      <w:r w:rsidRPr="00875830">
        <w:rPr>
          <w:rFonts w:hint="cs"/>
          <w:rtl/>
        </w:rPr>
        <w:t>.</w:t>
      </w:r>
      <w:r w:rsidRPr="00875830">
        <w:rPr>
          <w:rtl/>
        </w:rPr>
        <w:t xml:space="preserve"> </w:t>
      </w:r>
    </w:p>
  </w:footnote>
  <w:footnote w:id="168">
    <w:p w:rsidR="006711AD" w:rsidRDefault="006711AD" w:rsidP="00875830">
      <w:pPr>
        <w:pStyle w:val="ad"/>
        <w:rPr>
          <w:rtl/>
        </w:rPr>
      </w:pPr>
      <w:r w:rsidRPr="00875830">
        <w:rPr>
          <w:rtl/>
        </w:rPr>
        <w:t>(</w:t>
      </w:r>
      <w:r w:rsidRPr="00875830">
        <w:rPr>
          <w:rStyle w:val="FootnoteReference"/>
          <w:vertAlign w:val="baseline"/>
          <w:rtl/>
        </w:rPr>
        <w:footnoteRef/>
      </w:r>
      <w:r w:rsidRPr="00875830">
        <w:rPr>
          <w:rtl/>
        </w:rPr>
        <w:t xml:space="preserve">) </w:t>
      </w:r>
      <w:r w:rsidRPr="006F239A">
        <w:rPr>
          <w:rFonts w:hint="cs"/>
          <w:rtl/>
        </w:rPr>
        <w:t>این دعا بعد از دو رکعت نمازِ مستحب به نیّتِ نماز استخاره خوانده می</w:t>
      </w:r>
      <w:r w:rsidRPr="006F239A">
        <w:rPr>
          <w:rFonts w:hint="cs"/>
          <w:rtl/>
        </w:rPr>
        <w:softHyphen/>
        <w:t>شود. اگرچه برخی از فقها حمد و ثنا قبل استخاره را مستحب می</w:t>
      </w:r>
      <w:r w:rsidRPr="006F239A">
        <w:rPr>
          <w:rFonts w:hint="cs"/>
          <w:rtl/>
        </w:rPr>
        <w:softHyphen/>
        <w:t>دانند ولی به نظر می‌رسد گفتن آن مشروع نمی</w:t>
      </w:r>
      <w:r w:rsidRPr="006F239A">
        <w:rPr>
          <w:rFonts w:hint="cs"/>
          <w:rtl/>
        </w:rPr>
        <w:softHyphen/>
        <w:t>باشد؛ زیرا عبادات توقیفی هستند و در روایت ذکری از آن نشده است. تکرار دعا نیز مستحب نیست؛ زیرا روایت حاکی از یک بار گفتن است ولی برای کسی که خواهان بیشتر استخاره در امرش باشد، تکرار نماز و تکرار دعا به همراهش مستحب می</w:t>
      </w:r>
      <w:r w:rsidRPr="006F239A">
        <w:rPr>
          <w:rFonts w:hint="cs"/>
          <w:rtl/>
        </w:rPr>
        <w:softHyphen/>
        <w:t>باشد.</w:t>
      </w:r>
    </w:p>
    <w:p w:rsidR="006711AD" w:rsidRDefault="006711AD" w:rsidP="00875830">
      <w:pPr>
        <w:pStyle w:val="ad"/>
        <w:rPr>
          <w:rtl/>
        </w:rPr>
      </w:pPr>
      <w:r>
        <w:rPr>
          <w:rFonts w:hint="cs"/>
          <w:rtl/>
        </w:rPr>
        <w:tab/>
      </w:r>
      <w:r w:rsidRPr="006F239A">
        <w:rPr>
          <w:rFonts w:hint="cs"/>
          <w:rtl/>
        </w:rPr>
        <w:t>آداب استخاره: خشوع قلبی و صدق در دعا، گفتن حاجت با کنایه یا صراحتاً حتّی با زبان مادری، رو به قبله و با دستان بلند شده دعا خوانده شود، شایسته است قبل از تصمیم نهایی استخاره خوانده شود و همچنین بعد از استخاره، مشورت شود و در صورتیکه تمایل قلبی برای یکی از اعمال حاصل شد، آن</w:t>
      </w:r>
      <w:r w:rsidRPr="006F239A">
        <w:rPr>
          <w:rFonts w:hint="cs"/>
          <w:rtl/>
        </w:rPr>
        <w:softHyphen/>
        <w:t>را انجام دهد و هیچ علامت و نشانه خاصی در شریعت قرار داده نشده که نمادی از انجام و انتخاب برای شخص باشد.</w:t>
      </w:r>
    </w:p>
    <w:p w:rsidR="006711AD" w:rsidRPr="006F239A" w:rsidRDefault="006711AD" w:rsidP="00174A3F">
      <w:pPr>
        <w:pStyle w:val="ad"/>
        <w:rPr>
          <w:rtl/>
        </w:rPr>
      </w:pPr>
      <w:r>
        <w:rPr>
          <w:rFonts w:hint="cs"/>
          <w:rtl/>
        </w:rPr>
        <w:tab/>
      </w:r>
      <w:r w:rsidRPr="006F239A">
        <w:rPr>
          <w:rFonts w:hint="cs"/>
          <w:rtl/>
        </w:rPr>
        <w:t>هرگونه استخاره</w:t>
      </w:r>
      <w:r w:rsidRPr="006F239A">
        <w:rPr>
          <w:rFonts w:hint="cs"/>
          <w:rtl/>
        </w:rPr>
        <w:softHyphen/>
        <w:t>ای به غیرِ نماز استخاره، همچون استخاره با قرآن، فالنامه</w:t>
      </w:r>
      <w:r w:rsidRPr="006F239A">
        <w:rPr>
          <w:rFonts w:hint="cs"/>
          <w:rtl/>
        </w:rPr>
        <w:softHyphen/>
        <w:t xml:space="preserve">ها و... در شریعت اسلام تأییدیه ندارند و باطل و حرامند. </w:t>
      </w:r>
    </w:p>
  </w:footnote>
  <w:footnote w:id="169">
    <w:p w:rsidR="006711AD" w:rsidRPr="006F239A" w:rsidRDefault="006711AD" w:rsidP="0071716B">
      <w:pPr>
        <w:pStyle w:val="ad"/>
        <w:rPr>
          <w:rtl/>
        </w:rPr>
      </w:pPr>
      <w:r w:rsidRPr="00174A3F">
        <w:rPr>
          <w:rtl/>
        </w:rPr>
        <w:t>(</w:t>
      </w:r>
      <w:r w:rsidRPr="00174A3F">
        <w:rPr>
          <w:rtl/>
        </w:rPr>
        <w:footnoteRef/>
      </w:r>
      <w:r w:rsidRPr="00174A3F">
        <w:rPr>
          <w:rtl/>
        </w:rPr>
        <w:t>) (</w:t>
      </w:r>
      <w:r w:rsidRPr="006F239A">
        <w:rPr>
          <w:rtl/>
        </w:rPr>
        <w:t>صحیح): بخاری (ش1162) / ابوداود (ش1540)</w:t>
      </w:r>
      <w:r w:rsidRPr="006F239A">
        <w:rPr>
          <w:rFonts w:hint="cs"/>
          <w:rtl/>
        </w:rPr>
        <w:t>.</w:t>
      </w:r>
      <w:r w:rsidRPr="006F239A">
        <w:rPr>
          <w:rtl/>
        </w:rPr>
        <w:t xml:space="preserve"> </w:t>
      </w:r>
    </w:p>
  </w:footnote>
  <w:footnote w:id="170">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(ش1118) / ابوداود (ش879)</w:t>
      </w:r>
      <w:r w:rsidRPr="00174A3F">
        <w:rPr>
          <w:rFonts w:hint="cs"/>
          <w:rtl/>
        </w:rPr>
        <w:t>.</w:t>
      </w:r>
      <w:r w:rsidRPr="00174A3F">
        <w:rPr>
          <w:rtl/>
        </w:rPr>
        <w:t xml:space="preserve"> </w:t>
      </w:r>
    </w:p>
  </w:footnote>
  <w:footnote w:id="171">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نسایی (ش1699) / ابن ابی شیبه، المصنف (ج2ص198)</w:t>
      </w:r>
      <w:r w:rsidRPr="00174A3F">
        <w:rPr>
          <w:rFonts w:hint="cs"/>
          <w:rtl/>
        </w:rPr>
        <w:t>.</w:t>
      </w:r>
      <w:r w:rsidRPr="00174A3F">
        <w:rPr>
          <w:rtl/>
        </w:rPr>
        <w:t xml:space="preserve"> </w:t>
      </w:r>
    </w:p>
  </w:footnote>
  <w:footnote w:id="172">
    <w:p w:rsidR="006711AD" w:rsidRPr="00174A3F" w:rsidRDefault="006711AD" w:rsidP="00174A3F">
      <w:pPr>
        <w:pStyle w:val="ad"/>
        <w:rPr>
          <w:rtl/>
        </w:rPr>
      </w:pPr>
      <w:r w:rsidRPr="00174A3F">
        <w:rPr>
          <w:rStyle w:val="FootnoteReference"/>
          <w:vertAlign w:val="baseline"/>
        </w:rPr>
        <w:footnoteRef/>
      </w:r>
      <w:r w:rsidRPr="00174A3F">
        <w:rPr>
          <w:rStyle w:val="FootnoteReference"/>
          <w:vertAlign w:val="baseline"/>
        </w:rPr>
        <w:t>)</w:t>
      </w:r>
      <w:r w:rsidRPr="00174A3F">
        <w:rPr>
          <w:rStyle w:val="FootnoteReference"/>
          <w:vertAlign w:val="baseline"/>
          <w:rtl/>
        </w:rPr>
        <w:t>)</w:t>
      </w:r>
      <w:r w:rsidRPr="00174A3F">
        <w:rPr>
          <w:rtl/>
        </w:rPr>
        <w:t xml:space="preserve"> (صحیح): بخاری (ش1044) / مسلم (ش2127)</w:t>
      </w:r>
      <w:r w:rsidRPr="00174A3F">
        <w:rPr>
          <w:rFonts w:hint="cs"/>
          <w:rtl/>
        </w:rPr>
        <w:t>.</w:t>
      </w:r>
      <w:r w:rsidRPr="00174A3F">
        <w:rPr>
          <w:rtl/>
        </w:rPr>
        <w:t xml:space="preserve"> </w:t>
      </w:r>
    </w:p>
  </w:footnote>
  <w:footnote w:id="173">
    <w:p w:rsidR="006711AD" w:rsidRPr="00174A3F" w:rsidRDefault="006711AD" w:rsidP="00174A3F">
      <w:pPr>
        <w:pStyle w:val="ad"/>
        <w:rPr>
          <w:rtl/>
        </w:rPr>
      </w:pPr>
      <w:r w:rsidRPr="00174A3F">
        <w:rPr>
          <w:rStyle w:val="FootnoteReference"/>
          <w:vertAlign w:val="baseline"/>
        </w:rPr>
        <w:t>(</w:t>
      </w:r>
      <w:r w:rsidRPr="00174A3F">
        <w:rPr>
          <w:rStyle w:val="FootnoteReference"/>
          <w:vertAlign w:val="baseline"/>
        </w:rPr>
        <w:footnoteRef/>
      </w:r>
      <w:r w:rsidRPr="00174A3F">
        <w:rPr>
          <w:rStyle w:val="FootnoteReference"/>
          <w:vertAlign w:val="baseline"/>
        </w:rPr>
        <w:t>)</w:t>
      </w:r>
      <w:r w:rsidRPr="00174A3F">
        <w:rPr>
          <w:rtl/>
        </w:rPr>
        <w:t xml:space="preserve"> (صحیح): بخاری (ش1013و1021) / مسلم (ش2115-2119)</w:t>
      </w:r>
      <w:r w:rsidRPr="00174A3F">
        <w:rPr>
          <w:rFonts w:hint="cs"/>
          <w:rtl/>
        </w:rPr>
        <w:t>.</w:t>
      </w:r>
      <w:r w:rsidRPr="00174A3F">
        <w:rPr>
          <w:rtl/>
        </w:rPr>
        <w:t xml:space="preserve"> </w:t>
      </w:r>
    </w:p>
  </w:footnote>
  <w:footnote w:id="174">
    <w:p w:rsidR="006711AD" w:rsidRPr="00174A3F" w:rsidRDefault="006711AD" w:rsidP="00174A3F">
      <w:pPr>
        <w:pStyle w:val="ad"/>
        <w:rPr>
          <w:rtl/>
        </w:rPr>
      </w:pPr>
      <w:r w:rsidRPr="00174A3F">
        <w:rPr>
          <w:rStyle w:val="FootnoteReference"/>
          <w:vertAlign w:val="baseline"/>
        </w:rPr>
        <w:t>(</w:t>
      </w:r>
      <w:r w:rsidRPr="00174A3F">
        <w:rPr>
          <w:rStyle w:val="FootnoteReference"/>
          <w:vertAlign w:val="baseline"/>
        </w:rPr>
        <w:footnoteRef/>
      </w:r>
      <w:r w:rsidRPr="00174A3F">
        <w:rPr>
          <w:rStyle w:val="FootnoteReference"/>
          <w:vertAlign w:val="baseline"/>
        </w:rPr>
        <w:t>)</w:t>
      </w:r>
      <w:r w:rsidRPr="00174A3F">
        <w:rPr>
          <w:rtl/>
        </w:rPr>
        <w:t xml:space="preserve"> (صحیح): بخاری (ش1032) نسایی (ش1523)</w:t>
      </w:r>
      <w:r w:rsidRPr="00174A3F">
        <w:rPr>
          <w:rFonts w:hint="cs"/>
          <w:rtl/>
        </w:rPr>
        <w:t>.</w:t>
      </w:r>
      <w:r w:rsidRPr="00174A3F">
        <w:rPr>
          <w:rtl/>
        </w:rPr>
        <w:t xml:space="preserve"> </w:t>
      </w:r>
    </w:p>
  </w:footnote>
  <w:footnote w:id="175">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(حسن): بزار (ش5395) / ابوداود (ش2359)</w:t>
      </w:r>
      <w:r w:rsidRPr="00174A3F">
        <w:rPr>
          <w:rFonts w:hint="cs"/>
          <w:rtl/>
        </w:rPr>
        <w:t>.</w:t>
      </w:r>
    </w:p>
  </w:footnote>
  <w:footnote w:id="176">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(ش5459)  ابوداود (ش3731) / ترمذی (ش3576)</w:t>
      </w:r>
      <w:r w:rsidRPr="00174A3F">
        <w:rPr>
          <w:rFonts w:hint="cs"/>
          <w:rtl/>
        </w:rPr>
        <w:t>.</w:t>
      </w:r>
    </w:p>
  </w:footnote>
  <w:footnote w:id="177">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(ش3593) / ابوداود (ش2462)</w:t>
      </w:r>
      <w:r w:rsidRPr="00174A3F">
        <w:rPr>
          <w:rFonts w:hint="cs"/>
          <w:rtl/>
        </w:rPr>
        <w:t>.</w:t>
      </w:r>
    </w:p>
  </w:footnote>
  <w:footnote w:id="178">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بخاری (ش1894) / مسلم (ش2759)</w:t>
      </w:r>
      <w:r w:rsidRPr="00174A3F">
        <w:rPr>
          <w:rFonts w:hint="cs"/>
          <w:rtl/>
        </w:rPr>
        <w:t>.</w:t>
      </w:r>
    </w:p>
  </w:footnote>
  <w:footnote w:id="179">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احمد، المسند (ش25384) / ترمذی (ش3513)</w:t>
      </w:r>
      <w:r w:rsidRPr="00174A3F">
        <w:rPr>
          <w:rFonts w:hint="cs"/>
          <w:rtl/>
        </w:rPr>
        <w:t>.</w:t>
      </w:r>
      <w:r w:rsidRPr="00174A3F">
        <w:rPr>
          <w:rtl/>
        </w:rPr>
        <w:t xml:space="preserve"> </w:t>
      </w:r>
    </w:p>
  </w:footnote>
  <w:footnote w:id="180">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بخاری (ش5915) / مسلم (ش2868)</w:t>
      </w:r>
      <w:r w:rsidRPr="00174A3F">
        <w:rPr>
          <w:rFonts w:hint="cs"/>
          <w:rtl/>
        </w:rPr>
        <w:t>.</w:t>
      </w:r>
      <w:r w:rsidRPr="00174A3F">
        <w:rPr>
          <w:rtl/>
        </w:rPr>
        <w:t xml:space="preserve"> </w:t>
      </w:r>
    </w:p>
  </w:footnote>
  <w:footnote w:id="181">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بخاری (ش1613و5293)</w:t>
      </w:r>
      <w:r w:rsidRPr="00174A3F">
        <w:rPr>
          <w:rFonts w:hint="cs"/>
          <w:rtl/>
        </w:rPr>
        <w:t>.</w:t>
      </w:r>
    </w:p>
  </w:footnote>
  <w:footnote w:id="182">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(حسن): عبدالرزاق، المصنف (ج5ص50) / احمد، المسند (ش15399)</w:t>
      </w:r>
      <w:r w:rsidRPr="00174A3F">
        <w:rPr>
          <w:rFonts w:hint="cs"/>
          <w:rtl/>
        </w:rPr>
        <w:t>.</w:t>
      </w:r>
      <w:r w:rsidRPr="00174A3F">
        <w:rPr>
          <w:rtl/>
        </w:rPr>
        <w:t xml:space="preserve"> </w:t>
      </w:r>
    </w:p>
  </w:footnote>
  <w:footnote w:id="183">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(ش3009و3010) / ابوداود (ش1907)</w:t>
      </w:r>
      <w:r w:rsidRPr="00174A3F">
        <w:rPr>
          <w:rFonts w:hint="cs"/>
          <w:rtl/>
        </w:rPr>
        <w:t>.</w:t>
      </w:r>
    </w:p>
  </w:footnote>
  <w:footnote w:id="184">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نسایی (ش3006) / ابن خزیمه (ش2830)</w:t>
      </w:r>
      <w:r w:rsidRPr="00174A3F">
        <w:rPr>
          <w:rFonts w:hint="cs"/>
          <w:rtl/>
        </w:rPr>
        <w:t>.</w:t>
      </w:r>
    </w:p>
  </w:footnote>
  <w:footnote w:id="185">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(ش3009و3010) / ابوداود (ش1907)</w:t>
      </w:r>
      <w:r w:rsidRPr="00174A3F">
        <w:rPr>
          <w:rFonts w:hint="cs"/>
          <w:rtl/>
        </w:rPr>
        <w:t>.</w:t>
      </w:r>
      <w:r w:rsidRPr="00174A3F">
        <w:rPr>
          <w:rtl/>
        </w:rPr>
        <w:t xml:space="preserve"> </w:t>
      </w:r>
    </w:p>
  </w:footnote>
  <w:footnote w:id="186">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بخاری (ش1753) / نسایی (ش3083)</w:t>
      </w:r>
      <w:r w:rsidRPr="00174A3F">
        <w:rPr>
          <w:rFonts w:hint="cs"/>
          <w:rtl/>
        </w:rPr>
        <w:t>.</w:t>
      </w:r>
      <w:r w:rsidRPr="00174A3F">
        <w:rPr>
          <w:rtl/>
        </w:rPr>
        <w:t xml:space="preserve"> </w:t>
      </w:r>
    </w:p>
  </w:footnote>
  <w:footnote w:id="187">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بخاری (ش5558) / مسلم (ش5199)</w:t>
      </w:r>
      <w:r w:rsidRPr="00174A3F">
        <w:rPr>
          <w:rFonts w:hint="cs"/>
          <w:rtl/>
        </w:rPr>
        <w:t>.</w:t>
      </w:r>
      <w:r w:rsidRPr="00174A3F">
        <w:rPr>
          <w:rtl/>
        </w:rPr>
        <w:t xml:space="preserve"> </w:t>
      </w:r>
    </w:p>
  </w:footnote>
  <w:footnote w:id="188">
    <w:p w:rsidR="006711AD" w:rsidRPr="006F239A" w:rsidRDefault="006711AD" w:rsidP="00174A3F">
      <w:pPr>
        <w:pStyle w:val="ad"/>
        <w:rPr>
          <w:rtl/>
        </w:rPr>
      </w:pPr>
      <w:r w:rsidRPr="00174A3F">
        <w:rPr>
          <w:rtl/>
        </w:rPr>
        <w:t>(</w:t>
      </w:r>
      <w:r w:rsidRPr="00174A3F">
        <w:rPr>
          <w:rStyle w:val="FootnoteReference"/>
          <w:vertAlign w:val="baseline"/>
          <w:rtl/>
        </w:rPr>
        <w:footnoteRef/>
      </w:r>
      <w:r w:rsidRPr="00174A3F">
        <w:rPr>
          <w:rtl/>
        </w:rPr>
        <w:t>) (صحیح): مسلم (ش5203) / ابوداود (ش2794)</w:t>
      </w:r>
      <w:r w:rsidRPr="00174A3F">
        <w:rPr>
          <w:rFonts w:hint="cs"/>
          <w:rtl/>
        </w:rPr>
        <w:t>.</w:t>
      </w:r>
    </w:p>
  </w:footnote>
  <w:footnote w:id="189">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xml:space="preserve">) (صحیح): </w:t>
      </w:r>
      <w:r w:rsidRPr="00174A3F">
        <w:rPr>
          <w:rFonts w:hint="cs"/>
          <w:rtl/>
        </w:rPr>
        <w:t>مسلم</w:t>
      </w:r>
      <w:r w:rsidRPr="00174A3F">
        <w:rPr>
          <w:rtl/>
        </w:rPr>
        <w:t xml:space="preserve"> (ش</w:t>
      </w:r>
      <w:r w:rsidRPr="00174A3F">
        <w:rPr>
          <w:rFonts w:hint="cs"/>
          <w:rtl/>
        </w:rPr>
        <w:t>1909</w:t>
      </w:r>
      <w:r w:rsidRPr="00174A3F">
        <w:rPr>
          <w:rtl/>
        </w:rPr>
        <w:t>)</w:t>
      </w:r>
      <w:r w:rsidRPr="00174A3F">
        <w:rPr>
          <w:rFonts w:hint="cs"/>
          <w:rtl/>
        </w:rPr>
        <w:t>.</w:t>
      </w:r>
    </w:p>
  </w:footnote>
  <w:footnote w:id="190">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ابوداود (ش2603) / محاملی، الدعاء (ش5)</w:t>
      </w:r>
      <w:r w:rsidRPr="00174A3F">
        <w:rPr>
          <w:rFonts w:hint="cs"/>
          <w:rtl/>
        </w:rPr>
        <w:t>.</w:t>
      </w:r>
      <w:r w:rsidRPr="00174A3F">
        <w:rPr>
          <w:rtl/>
        </w:rPr>
        <w:t xml:space="preserve"> </w:t>
      </w:r>
    </w:p>
  </w:footnote>
  <w:footnote w:id="191">
    <w:p w:rsidR="006711AD" w:rsidRPr="00174A3F" w:rsidRDefault="006711AD" w:rsidP="00174A3F">
      <w:pPr>
        <w:pStyle w:val="ad"/>
        <w:rPr>
          <w:rtl/>
        </w:rPr>
      </w:pPr>
      <w:r w:rsidRPr="00174A3F">
        <w:rPr>
          <w:rtl/>
        </w:rPr>
        <w:t>(</w:t>
      </w:r>
      <w:r w:rsidRPr="00174A3F">
        <w:rPr>
          <w:rStyle w:val="FootnoteReference"/>
          <w:vertAlign w:val="baseline"/>
          <w:rtl/>
        </w:rPr>
        <w:footnoteRef/>
      </w:r>
      <w:r w:rsidRPr="00174A3F">
        <w:rPr>
          <w:rtl/>
        </w:rPr>
        <w:t>) (صحیح): احمد، المسند (ش2/12901) / ابوداود (ش2634)</w:t>
      </w:r>
      <w:r w:rsidRPr="00174A3F">
        <w:rPr>
          <w:rFonts w:hint="cs"/>
          <w:rtl/>
        </w:rPr>
        <w:t>.</w:t>
      </w:r>
    </w:p>
  </w:footnote>
  <w:footnote w:id="192">
    <w:p w:rsidR="006711AD" w:rsidRPr="00174A3F" w:rsidRDefault="006711AD" w:rsidP="00174A3F">
      <w:pPr>
        <w:pStyle w:val="ad"/>
      </w:pPr>
      <w:r w:rsidRPr="00174A3F">
        <w:rPr>
          <w:rStyle w:val="FootnoteReference"/>
          <w:vertAlign w:val="baseline"/>
        </w:rPr>
        <w:footnoteRef/>
      </w:r>
      <w:r w:rsidRPr="00174A3F">
        <w:rPr>
          <w:rStyle w:val="FootnoteReference"/>
          <w:vertAlign w:val="baseline"/>
        </w:rPr>
        <w:t>)</w:t>
      </w:r>
      <w:r w:rsidRPr="00174A3F">
        <w:rPr>
          <w:rStyle w:val="FootnoteReference"/>
          <w:vertAlign w:val="baseline"/>
          <w:rtl/>
        </w:rPr>
        <w:t>)</w:t>
      </w:r>
      <w:r w:rsidRPr="00174A3F">
        <w:rPr>
          <w:rtl/>
        </w:rPr>
        <w:t xml:space="preserve"> (صحیح): بخاری (ش3796و6413) / مسلم (ش4774و4775)</w:t>
      </w:r>
      <w:r w:rsidRPr="00174A3F">
        <w:rPr>
          <w:rFonts w:hint="cs"/>
          <w:rtl/>
        </w:rPr>
        <w:t>.</w:t>
      </w:r>
      <w:r w:rsidRPr="00174A3F">
        <w:rPr>
          <w:rtl/>
        </w:rPr>
        <w:t xml:space="preserve"> </w:t>
      </w:r>
    </w:p>
  </w:footnote>
  <w:footnote w:id="193">
    <w:p w:rsidR="006711AD" w:rsidRPr="00174A3F" w:rsidRDefault="006711AD" w:rsidP="00174A3F">
      <w:pPr>
        <w:pStyle w:val="ad"/>
      </w:pPr>
      <w:r w:rsidRPr="00174A3F">
        <w:rPr>
          <w:rStyle w:val="FootnoteReference"/>
          <w:vertAlign w:val="baseline"/>
        </w:rPr>
        <w:t>(</w:t>
      </w:r>
      <w:r w:rsidRPr="00174A3F">
        <w:rPr>
          <w:rStyle w:val="FootnoteReference"/>
          <w:vertAlign w:val="baseline"/>
        </w:rPr>
        <w:footnoteRef/>
      </w:r>
      <w:r w:rsidRPr="00174A3F">
        <w:rPr>
          <w:rStyle w:val="FootnoteReference"/>
          <w:vertAlign w:val="baseline"/>
        </w:rPr>
        <w:t>)</w:t>
      </w:r>
      <w:r w:rsidRPr="00174A3F">
        <w:rPr>
          <w:rtl/>
        </w:rPr>
        <w:t xml:space="preserve"> (صحیح): مسلم (ش4716)</w:t>
      </w:r>
      <w:r w:rsidRPr="00174A3F">
        <w:rPr>
          <w:rFonts w:hint="cs"/>
          <w:rtl/>
        </w:rPr>
        <w:t>.</w:t>
      </w:r>
      <w:r w:rsidRPr="00174A3F">
        <w:rPr>
          <w:rtl/>
        </w:rPr>
        <w:t xml:space="preserve"> </w:t>
      </w:r>
    </w:p>
  </w:footnote>
  <w:footnote w:id="194">
    <w:p w:rsidR="006711AD" w:rsidRPr="00174A3F" w:rsidRDefault="006711AD" w:rsidP="00174A3F">
      <w:pPr>
        <w:pStyle w:val="ad"/>
      </w:pPr>
      <w:r w:rsidRPr="00174A3F">
        <w:rPr>
          <w:rStyle w:val="FootnoteReference"/>
          <w:vertAlign w:val="baseline"/>
        </w:rPr>
        <w:footnoteRef/>
      </w:r>
      <w:r w:rsidRPr="00174A3F">
        <w:rPr>
          <w:rStyle w:val="FootnoteReference"/>
          <w:vertAlign w:val="baseline"/>
        </w:rPr>
        <w:t>)</w:t>
      </w:r>
      <w:r w:rsidRPr="00174A3F">
        <w:rPr>
          <w:rStyle w:val="FootnoteReference"/>
          <w:vertAlign w:val="baseline"/>
          <w:rtl/>
        </w:rPr>
        <w:t xml:space="preserve">) </w:t>
      </w:r>
      <w:r w:rsidRPr="00174A3F">
        <w:rPr>
          <w:rtl/>
        </w:rPr>
        <w:t>(صحیح): احمد، المسند (ش15492) / بخاری، الادب المفرد (ش699)</w:t>
      </w:r>
      <w:r w:rsidRPr="00174A3F">
        <w:rPr>
          <w:rFonts w:hint="cs"/>
          <w:rtl/>
        </w:rPr>
        <w:t>.</w:t>
      </w:r>
      <w:r w:rsidRPr="00174A3F">
        <w:rPr>
          <w:rtl/>
        </w:rPr>
        <w:t xml:space="preserve"> </w:t>
      </w:r>
    </w:p>
  </w:footnote>
  <w:footnote w:id="195">
    <w:p w:rsidR="006711AD" w:rsidRPr="00174A3F" w:rsidRDefault="006711AD" w:rsidP="00174A3F">
      <w:pPr>
        <w:pStyle w:val="ad"/>
        <w:rPr>
          <w:rtl/>
        </w:rPr>
      </w:pPr>
      <w:r w:rsidRPr="00174A3F">
        <w:rPr>
          <w:rStyle w:val="FootnoteReference"/>
          <w:vertAlign w:val="baseline"/>
        </w:rPr>
        <w:footnoteRef/>
      </w:r>
      <w:r w:rsidRPr="00174A3F">
        <w:rPr>
          <w:rStyle w:val="FootnoteReference"/>
          <w:vertAlign w:val="baseline"/>
        </w:rPr>
        <w:t>)</w:t>
      </w:r>
      <w:r w:rsidRPr="00174A3F">
        <w:rPr>
          <w:rStyle w:val="FootnoteReference"/>
          <w:rFonts w:hint="cs"/>
          <w:vertAlign w:val="baseline"/>
          <w:rtl/>
        </w:rPr>
        <w:t>)</w:t>
      </w:r>
      <w:r w:rsidRPr="00174A3F">
        <w:rPr>
          <w:rtl/>
        </w:rPr>
        <w:t xml:space="preserve"> (صحیح): نسایی، السنن الکبری (ش10790) / </w:t>
      </w:r>
      <w:r w:rsidRPr="00174A3F">
        <w:rPr>
          <w:rFonts w:hint="cs"/>
          <w:rtl/>
        </w:rPr>
        <w:t xml:space="preserve">حاکم، </w:t>
      </w:r>
      <w:r w:rsidRPr="00174A3F">
        <w:rPr>
          <w:rtl/>
        </w:rPr>
        <w:t>المستدرک (ش2073)</w:t>
      </w:r>
      <w:r w:rsidRPr="00174A3F">
        <w:rPr>
          <w:rFonts w:hint="cs"/>
          <w:rtl/>
        </w:rPr>
        <w:t>.</w:t>
      </w:r>
    </w:p>
  </w:footnote>
  <w:footnote w:id="196">
    <w:p w:rsidR="006711AD" w:rsidRPr="00174A3F" w:rsidRDefault="006711AD" w:rsidP="00174A3F">
      <w:pPr>
        <w:pStyle w:val="ad"/>
        <w:rPr>
          <w:rtl/>
        </w:rPr>
      </w:pPr>
      <w:r w:rsidRPr="00174A3F">
        <w:rPr>
          <w:rStyle w:val="FootnoteReference"/>
          <w:vertAlign w:val="baseline"/>
        </w:rPr>
        <w:t xml:space="preserve"> (</w:t>
      </w:r>
      <w:r w:rsidRPr="00174A3F">
        <w:rPr>
          <w:rStyle w:val="FootnoteReference"/>
          <w:vertAlign w:val="baseline"/>
        </w:rPr>
        <w:footnoteRef/>
      </w:r>
      <w:r w:rsidRPr="00174A3F">
        <w:rPr>
          <w:rStyle w:val="FootnoteReference"/>
          <w:vertAlign w:val="baseline"/>
        </w:rPr>
        <w:t>)</w:t>
      </w:r>
      <w:r w:rsidRPr="00174A3F">
        <w:rPr>
          <w:rtl/>
        </w:rPr>
        <w:t>(صحیح): بخاری (ش891و1068) / مسلم (ش2072و2071)</w:t>
      </w:r>
      <w:r w:rsidRPr="00174A3F">
        <w:rPr>
          <w:rFonts w:hint="cs"/>
          <w:rtl/>
        </w:rPr>
        <w:t>.</w:t>
      </w:r>
    </w:p>
  </w:footnote>
  <w:footnote w:id="197">
    <w:p w:rsidR="006711AD" w:rsidRPr="006F239A" w:rsidRDefault="006711AD" w:rsidP="00174A3F">
      <w:pPr>
        <w:pStyle w:val="ad"/>
        <w:rPr>
          <w:rtl/>
        </w:rPr>
      </w:pPr>
      <w:r w:rsidRPr="00CE51EA">
        <w:t>(</w:t>
      </w:r>
      <w:r w:rsidRPr="00CE51EA">
        <w:footnoteRef/>
      </w:r>
      <w:r w:rsidRPr="00CE51EA">
        <w:t>)</w:t>
      </w:r>
      <w:r w:rsidRPr="00CE51EA">
        <w:rPr>
          <w:rtl/>
        </w:rPr>
        <w:t xml:space="preserve"> (</w:t>
      </w:r>
      <w:r w:rsidRPr="00174A3F">
        <w:rPr>
          <w:rtl/>
        </w:rPr>
        <w:t>صحیح): مسلم (ش2068-2070) / نسایی (ش1421)</w:t>
      </w:r>
      <w:r w:rsidRPr="00174A3F">
        <w:rPr>
          <w:rFonts w:hint="cs"/>
          <w:rtl/>
        </w:rPr>
        <w:t>.</w:t>
      </w:r>
    </w:p>
  </w:footnote>
  <w:footnote w:id="198">
    <w:p w:rsidR="006711AD" w:rsidRPr="006F239A" w:rsidRDefault="006711AD" w:rsidP="0071716B">
      <w:pPr>
        <w:pStyle w:val="ad"/>
        <w:rPr>
          <w:rtl/>
        </w:rPr>
      </w:pPr>
      <w:r w:rsidRPr="00CE51EA">
        <w:t xml:space="preserve"> (</w:t>
      </w:r>
      <w:r w:rsidRPr="00CE51EA">
        <w:footnoteRef/>
      </w:r>
      <w:r w:rsidRPr="00CE51EA">
        <w:t>)</w:t>
      </w:r>
      <w:r w:rsidRPr="00CE51EA">
        <w:rPr>
          <w:rtl/>
        </w:rPr>
        <w:t>(صحیح</w:t>
      </w:r>
      <w:r w:rsidRPr="006F239A">
        <w:rPr>
          <w:rtl/>
        </w:rPr>
        <w:t>): مسلم (ش2065و2066) / ابوداود (ش1124و1125)</w:t>
      </w:r>
      <w:r w:rsidRPr="006F239A">
        <w:rPr>
          <w:rFonts w:hint="cs"/>
          <w:rtl/>
        </w:rPr>
        <w:t>.</w:t>
      </w:r>
    </w:p>
  </w:footnote>
  <w:footnote w:id="199">
    <w:p w:rsidR="006711AD" w:rsidRPr="00CE51EA" w:rsidRDefault="006711AD" w:rsidP="00CE51EA">
      <w:pPr>
        <w:pStyle w:val="ad"/>
        <w:rPr>
          <w:rtl/>
        </w:rPr>
      </w:pPr>
      <w:r w:rsidRPr="00CE51EA">
        <w:t xml:space="preserve"> </w:t>
      </w:r>
      <w:r w:rsidRPr="00CE51EA">
        <w:rPr>
          <w:rStyle w:val="FootnoteReference"/>
          <w:vertAlign w:val="baseline"/>
        </w:rPr>
        <w:t>(</w:t>
      </w:r>
      <w:r w:rsidRPr="00CE51EA">
        <w:rPr>
          <w:rStyle w:val="FootnoteReference"/>
          <w:vertAlign w:val="baseline"/>
        </w:rPr>
        <w:footnoteRef/>
      </w:r>
      <w:r w:rsidRPr="00CE51EA">
        <w:rPr>
          <w:rStyle w:val="FootnoteReference"/>
          <w:vertAlign w:val="baseline"/>
        </w:rPr>
        <w:t>)</w:t>
      </w:r>
      <w:r w:rsidRPr="00CE51EA">
        <w:rPr>
          <w:rtl/>
        </w:rPr>
        <w:t>(صحیح): ابن ابی شیبه (ج7ص98) / بیهقی، شعب الایمان (ش2577)</w:t>
      </w:r>
      <w:r w:rsidRPr="00CE51EA">
        <w:rPr>
          <w:rFonts w:hint="cs"/>
          <w:rtl/>
        </w:rPr>
        <w:t>.</w:t>
      </w:r>
    </w:p>
  </w:footnote>
  <w:footnote w:id="200">
    <w:p w:rsidR="006711AD" w:rsidRPr="00CE51EA" w:rsidRDefault="006711AD" w:rsidP="00CE51EA">
      <w:pPr>
        <w:pStyle w:val="ad"/>
        <w:rPr>
          <w:rtl/>
        </w:rPr>
      </w:pPr>
      <w:r w:rsidRPr="00CE51EA">
        <w:rPr>
          <w:rStyle w:val="FootnoteReference"/>
          <w:vertAlign w:val="baseline"/>
        </w:rPr>
        <w:footnoteRef/>
      </w:r>
      <w:r w:rsidRPr="00CE51EA">
        <w:rPr>
          <w:rFonts w:hint="cs"/>
          <w:rtl/>
        </w:rPr>
        <w:t>-</w:t>
      </w:r>
      <w:r w:rsidRPr="00CE51EA">
        <w:rPr>
          <w:rtl/>
        </w:rPr>
        <w:t xml:space="preserve"> </w:t>
      </w:r>
      <w:r w:rsidRPr="00CE51EA">
        <w:rPr>
          <w:rFonts w:hint="cs"/>
          <w:rtl/>
        </w:rPr>
        <w:t>(صحیح</w:t>
      </w:r>
      <w:r w:rsidRPr="00CE51EA">
        <w:rPr>
          <w:rtl/>
        </w:rPr>
        <w:t xml:space="preserve">): </w:t>
      </w:r>
      <w:r w:rsidRPr="00CE51EA">
        <w:rPr>
          <w:rFonts w:hint="cs"/>
          <w:rtl/>
        </w:rPr>
        <w:t>بخاری</w:t>
      </w:r>
      <w:r w:rsidRPr="00CE51EA">
        <w:rPr>
          <w:rtl/>
        </w:rPr>
        <w:t xml:space="preserve"> (</w:t>
      </w:r>
      <w:r w:rsidRPr="00CE51EA">
        <w:rPr>
          <w:rFonts w:hint="cs"/>
          <w:rtl/>
        </w:rPr>
        <w:t>ش</w:t>
      </w:r>
      <w:r w:rsidRPr="00CE51EA">
        <w:rPr>
          <w:rtl/>
        </w:rPr>
        <w:t>935</w:t>
      </w:r>
      <w:r w:rsidRPr="00CE51EA">
        <w:rPr>
          <w:rFonts w:hint="cs"/>
          <w:rtl/>
        </w:rPr>
        <w:t>و</w:t>
      </w:r>
      <w:r w:rsidRPr="00CE51EA">
        <w:rPr>
          <w:rtl/>
        </w:rPr>
        <w:t>5294</w:t>
      </w:r>
      <w:r w:rsidRPr="00CE51EA">
        <w:rPr>
          <w:rFonts w:hint="cs"/>
          <w:rtl/>
        </w:rPr>
        <w:t>و</w:t>
      </w:r>
      <w:r w:rsidRPr="00CE51EA">
        <w:rPr>
          <w:rtl/>
        </w:rPr>
        <w:t xml:space="preserve">6400) / </w:t>
      </w:r>
      <w:r w:rsidRPr="00CE51EA">
        <w:rPr>
          <w:rFonts w:hint="cs"/>
          <w:rtl/>
        </w:rPr>
        <w:t>مسلم</w:t>
      </w:r>
      <w:r w:rsidRPr="00CE51EA">
        <w:rPr>
          <w:rtl/>
        </w:rPr>
        <w:t xml:space="preserve"> (</w:t>
      </w:r>
      <w:r w:rsidRPr="00CE51EA">
        <w:rPr>
          <w:rFonts w:hint="cs"/>
          <w:rtl/>
        </w:rPr>
        <w:t>ش</w:t>
      </w:r>
      <w:r w:rsidRPr="00CE51EA">
        <w:rPr>
          <w:rtl/>
        </w:rPr>
        <w:t xml:space="preserve">2006-2001) / </w:t>
      </w:r>
      <w:r w:rsidRPr="00CE51EA">
        <w:rPr>
          <w:rFonts w:hint="cs"/>
          <w:rtl/>
        </w:rPr>
        <w:t>ابوداود</w:t>
      </w:r>
      <w:r w:rsidRPr="00CE51EA">
        <w:rPr>
          <w:rtl/>
        </w:rPr>
        <w:t xml:space="preserve"> (</w:t>
      </w:r>
      <w:r w:rsidRPr="00CE51EA">
        <w:rPr>
          <w:rFonts w:hint="cs"/>
          <w:rtl/>
        </w:rPr>
        <w:t>ش</w:t>
      </w:r>
      <w:r w:rsidRPr="00CE51EA">
        <w:rPr>
          <w:rtl/>
        </w:rPr>
        <w:t xml:space="preserve">1048) / </w:t>
      </w:r>
      <w:r w:rsidRPr="00CE51EA">
        <w:rPr>
          <w:rFonts w:hint="cs"/>
          <w:rtl/>
        </w:rPr>
        <w:t>ابن</w:t>
      </w:r>
      <w:r w:rsidRPr="00CE51EA">
        <w:rPr>
          <w:rtl/>
        </w:rPr>
        <w:t xml:space="preserve"> </w:t>
      </w:r>
      <w:r w:rsidRPr="00CE51EA">
        <w:rPr>
          <w:rFonts w:hint="cs"/>
          <w:rtl/>
        </w:rPr>
        <w:t>ماجه</w:t>
      </w:r>
      <w:r w:rsidRPr="00CE51EA">
        <w:rPr>
          <w:rtl/>
        </w:rPr>
        <w:t xml:space="preserve"> (</w:t>
      </w:r>
      <w:r w:rsidRPr="00CE51EA">
        <w:rPr>
          <w:rFonts w:hint="cs"/>
          <w:rtl/>
        </w:rPr>
        <w:t>ش</w:t>
      </w:r>
      <w:r w:rsidRPr="00CE51EA">
        <w:rPr>
          <w:rtl/>
        </w:rPr>
        <w:t xml:space="preserve">1137) / </w:t>
      </w:r>
      <w:r w:rsidRPr="00CE51EA">
        <w:rPr>
          <w:rFonts w:hint="cs"/>
          <w:rtl/>
        </w:rPr>
        <w:t>ترمذی</w:t>
      </w:r>
      <w:r w:rsidRPr="00CE51EA">
        <w:rPr>
          <w:rtl/>
        </w:rPr>
        <w:t xml:space="preserve"> (</w:t>
      </w:r>
      <w:r w:rsidRPr="00CE51EA">
        <w:rPr>
          <w:rFonts w:hint="cs"/>
          <w:rtl/>
        </w:rPr>
        <w:t>ش</w:t>
      </w:r>
      <w:r w:rsidRPr="00CE51EA">
        <w:rPr>
          <w:rtl/>
        </w:rPr>
        <w:t xml:space="preserve">491) / </w:t>
      </w:r>
      <w:r w:rsidRPr="00CE51EA">
        <w:rPr>
          <w:rFonts w:hint="cs"/>
          <w:rtl/>
        </w:rPr>
        <w:t>نسایی</w:t>
      </w:r>
      <w:r w:rsidRPr="00CE51EA">
        <w:rPr>
          <w:rtl/>
        </w:rPr>
        <w:t xml:space="preserve"> (</w:t>
      </w:r>
      <w:r w:rsidRPr="00CE51EA">
        <w:rPr>
          <w:rFonts w:hint="cs"/>
          <w:rtl/>
        </w:rPr>
        <w:t>ش</w:t>
      </w:r>
      <w:r w:rsidRPr="00CE51EA">
        <w:rPr>
          <w:rtl/>
        </w:rPr>
        <w:t>1430-1432)</w:t>
      </w:r>
      <w:r w:rsidRPr="00CE51EA">
        <w:rPr>
          <w:rFonts w:hint="cs"/>
          <w:rtl/>
        </w:rPr>
        <w:t>.</w:t>
      </w:r>
      <w:r w:rsidRPr="00CE51EA">
        <w:rPr>
          <w:rtl/>
        </w:rPr>
        <w:t xml:space="preserve"> </w:t>
      </w:r>
    </w:p>
  </w:footnote>
  <w:footnote w:id="201">
    <w:p w:rsidR="006711AD" w:rsidRPr="00CE51EA" w:rsidRDefault="006711AD" w:rsidP="00CE51EA">
      <w:pPr>
        <w:pStyle w:val="ad"/>
        <w:rPr>
          <w:rtl/>
        </w:rPr>
      </w:pPr>
      <w:r w:rsidRPr="00CE51EA">
        <w:rPr>
          <w:rStyle w:val="FootnoteReference"/>
          <w:vertAlign w:val="baseline"/>
        </w:rPr>
        <w:footnoteRef/>
      </w:r>
      <w:r w:rsidRPr="00CE51EA">
        <w:rPr>
          <w:rStyle w:val="FootnoteReference"/>
          <w:vertAlign w:val="baseline"/>
        </w:rPr>
        <w:t>)</w:t>
      </w:r>
      <w:r w:rsidRPr="00CE51EA">
        <w:rPr>
          <w:rStyle w:val="FootnoteReference"/>
          <w:rFonts w:hint="cs"/>
          <w:vertAlign w:val="baseline"/>
          <w:rtl/>
        </w:rPr>
        <w:t>)</w:t>
      </w:r>
      <w:r w:rsidRPr="00CE51EA">
        <w:rPr>
          <w:rFonts w:hint="cs"/>
          <w:rtl/>
        </w:rPr>
        <w:t xml:space="preserve"> </w:t>
      </w:r>
      <w:r w:rsidRPr="00CE51EA">
        <w:rPr>
          <w:rtl/>
        </w:rPr>
        <w:t>(صحیح): عبدالله بن وهب، الموطأ (ش208) / ابوداود (ش1050)</w:t>
      </w:r>
      <w:r w:rsidRPr="00CE51EA">
        <w:rPr>
          <w:rFonts w:hint="cs"/>
          <w:rtl/>
        </w:rPr>
        <w:t>.</w:t>
      </w:r>
    </w:p>
  </w:footnote>
  <w:footnote w:id="202">
    <w:p w:rsidR="006711AD" w:rsidRPr="005953CE" w:rsidRDefault="006711AD" w:rsidP="00CE51EA">
      <w:pPr>
        <w:pStyle w:val="ad"/>
        <w:rPr>
          <w:spacing w:val="-2"/>
          <w:rtl/>
        </w:rPr>
      </w:pPr>
      <w:r w:rsidRPr="005953CE">
        <w:rPr>
          <w:rStyle w:val="FootnoteReference"/>
          <w:spacing w:val="-2"/>
          <w:vertAlign w:val="baseline"/>
        </w:rPr>
        <w:footnoteRef/>
      </w:r>
      <w:r w:rsidRPr="005953CE">
        <w:rPr>
          <w:rStyle w:val="FootnoteReference"/>
          <w:spacing w:val="-2"/>
          <w:vertAlign w:val="baseline"/>
        </w:rPr>
        <w:t>)</w:t>
      </w:r>
      <w:r w:rsidRPr="005953CE">
        <w:rPr>
          <w:rStyle w:val="FootnoteReference"/>
          <w:rFonts w:hint="cs"/>
          <w:spacing w:val="-2"/>
          <w:vertAlign w:val="baseline"/>
          <w:rtl/>
        </w:rPr>
        <w:t>)</w:t>
      </w:r>
      <w:r w:rsidRPr="005953CE">
        <w:rPr>
          <w:rFonts w:hint="cs"/>
          <w:spacing w:val="-2"/>
          <w:rtl/>
        </w:rPr>
        <w:t xml:space="preserve"> با وجود اختلاف زیاد اندیشمندان در تعیین وقت قبولی دعا در روز جمعه، پس از تحلیل و بررسی نصوص و سند آنها بس محرز می</w:t>
      </w:r>
      <w:r w:rsidRPr="005953CE">
        <w:rPr>
          <w:rFonts w:hint="cs"/>
          <w:spacing w:val="-2"/>
          <w:rtl/>
        </w:rPr>
        <w:softHyphen/>
        <w:t>نماید که این زمان اندک در اواخر روز جمعه بعد از نماز عصر و نزدیک به نماز مغرب می</w:t>
      </w:r>
      <w:r w:rsidRPr="005953CE">
        <w:rPr>
          <w:rFonts w:hint="cs"/>
          <w:spacing w:val="-2"/>
          <w:rtl/>
        </w:rPr>
        <w:softHyphen/>
        <w:t>باشد؛ چرا که جدای از اینکه نصوص استنادی آن صحیح و صریح می</w:t>
      </w:r>
      <w:r w:rsidRPr="005953CE">
        <w:rPr>
          <w:rFonts w:hint="cs"/>
          <w:spacing w:val="-2"/>
          <w:rtl/>
        </w:rPr>
        <w:softHyphen/>
        <w:t>باشند بلکه علمای سلف و خلف زیادی بر آن قلم صحه گذاشته</w:t>
      </w:r>
      <w:r w:rsidRPr="005953CE">
        <w:rPr>
          <w:spacing w:val="-2"/>
          <w:rtl/>
        </w:rPr>
        <w:softHyphen/>
      </w:r>
      <w:r w:rsidRPr="005953CE">
        <w:rPr>
          <w:rFonts w:hint="cs"/>
          <w:spacing w:val="-2"/>
          <w:rtl/>
        </w:rPr>
        <w:t xml:space="preserve">اند. و با توجه به قید </w:t>
      </w:r>
      <w:r w:rsidRPr="005953CE">
        <w:rPr>
          <w:rFonts w:ascii="Traditional Arabic" w:hAnsi="Traditional Arabic" w:cs="Traditional Arabic"/>
          <w:spacing w:val="-2"/>
          <w:sz w:val="22"/>
          <w:rtl/>
        </w:rPr>
        <w:t>«</w:t>
      </w:r>
      <w:r w:rsidRPr="005953CE">
        <w:rPr>
          <w:rStyle w:val="Charb"/>
          <w:rFonts w:hint="cs"/>
          <w:spacing w:val="-2"/>
          <w:rtl/>
        </w:rPr>
        <w:t>وَهُوَ</w:t>
      </w:r>
      <w:r w:rsidRPr="005953CE">
        <w:rPr>
          <w:rStyle w:val="Charb"/>
          <w:spacing w:val="-2"/>
          <w:rtl/>
        </w:rPr>
        <w:t xml:space="preserve"> </w:t>
      </w:r>
      <w:r w:rsidRPr="005953CE">
        <w:rPr>
          <w:rStyle w:val="Charb"/>
          <w:rFonts w:hint="cs"/>
          <w:spacing w:val="-2"/>
          <w:rtl/>
        </w:rPr>
        <w:t>قَائِمٌ</w:t>
      </w:r>
      <w:r w:rsidRPr="005953CE">
        <w:rPr>
          <w:rStyle w:val="Charb"/>
          <w:spacing w:val="-2"/>
          <w:rtl/>
        </w:rPr>
        <w:t xml:space="preserve"> </w:t>
      </w:r>
      <w:r w:rsidRPr="005953CE">
        <w:rPr>
          <w:rStyle w:val="Charb"/>
          <w:rFonts w:hint="cs"/>
          <w:spacing w:val="-2"/>
          <w:rtl/>
        </w:rPr>
        <w:t>یصَلِّی</w:t>
      </w:r>
      <w:r w:rsidRPr="005953CE">
        <w:rPr>
          <w:rFonts w:ascii="Traditional Arabic" w:hAnsi="Traditional Arabic" w:cs="Traditional Arabic"/>
          <w:spacing w:val="-2"/>
          <w:sz w:val="22"/>
          <w:rtl/>
        </w:rPr>
        <w:t>»</w:t>
      </w:r>
      <w:r w:rsidRPr="005953CE">
        <w:rPr>
          <w:rFonts w:hint="cs"/>
          <w:spacing w:val="-2"/>
          <w:rtl/>
        </w:rPr>
        <w:t xml:space="preserve"> در روایت شیخین محرز می</w:t>
      </w:r>
      <w:r w:rsidRPr="005953CE">
        <w:rPr>
          <w:spacing w:val="-2"/>
          <w:rtl/>
        </w:rPr>
        <w:softHyphen/>
      </w:r>
      <w:r w:rsidRPr="005953CE">
        <w:rPr>
          <w:rFonts w:hint="cs"/>
          <w:spacing w:val="-2"/>
          <w:rtl/>
        </w:rPr>
        <w:t>گردد هر کس خواهان این فضیلت است باید در اواخر روز جمعه در حالی که در قیام نماز (بعد از خواندن حمد و سوره یا بعد از برخواستن از رکوع) می</w:t>
      </w:r>
      <w:r w:rsidRPr="005953CE">
        <w:rPr>
          <w:rFonts w:hint="eastAsia"/>
          <w:spacing w:val="-2"/>
          <w:rtl/>
        </w:rPr>
        <w:t>‌</w:t>
      </w:r>
      <w:r w:rsidRPr="005953CE">
        <w:rPr>
          <w:rFonts w:hint="cs"/>
          <w:spacing w:val="-2"/>
          <w:rtl/>
        </w:rPr>
        <w:t>باشد دعای خود را از باری تعالی بنماید و در این راستا هر دعایی در امر دنیا و عقبی جایز است.</w:t>
      </w:r>
    </w:p>
  </w:footnote>
  <w:footnote w:id="203">
    <w:p w:rsidR="006711AD" w:rsidRPr="006F239A" w:rsidRDefault="006711AD" w:rsidP="00CE51EA">
      <w:pPr>
        <w:pStyle w:val="ad"/>
        <w:rPr>
          <w:rtl/>
        </w:rPr>
      </w:pPr>
      <w:r w:rsidRPr="00CE51EA">
        <w:rPr>
          <w:rFonts w:hint="cs"/>
          <w:rtl/>
        </w:rPr>
        <w:t>(</w:t>
      </w:r>
      <w:r w:rsidRPr="00CE51EA">
        <w:footnoteRef/>
      </w:r>
      <w:r w:rsidRPr="00CE51EA">
        <w:rPr>
          <w:rFonts w:hint="cs"/>
          <w:rtl/>
        </w:rPr>
        <w:t xml:space="preserve">) </w:t>
      </w:r>
      <w:r w:rsidRPr="00CE51EA">
        <w:rPr>
          <w:rtl/>
        </w:rPr>
        <w:t>امام</w:t>
      </w:r>
      <w:r w:rsidRPr="006F239A">
        <w:rPr>
          <w:rtl/>
        </w:rPr>
        <w:t xml:space="preserve"> احمد بن حنبل</w:t>
      </w:r>
      <w:r>
        <w:rPr>
          <w:rFonts w:cs="CTraditional Arabic" w:hint="cs"/>
          <w:rtl/>
        </w:rPr>
        <w:t>/</w:t>
      </w:r>
      <w:r w:rsidRPr="006F239A">
        <w:rPr>
          <w:rtl/>
        </w:rPr>
        <w:t xml:space="preserve"> هم گفته که بر این امر اجماع شده است. </w:t>
      </w:r>
      <w:r w:rsidRPr="006F239A">
        <w:rPr>
          <w:rFonts w:hint="cs"/>
          <w:rtl/>
        </w:rPr>
        <w:t xml:space="preserve">نک: </w:t>
      </w:r>
      <w:r w:rsidRPr="006F239A">
        <w:rPr>
          <w:rtl/>
        </w:rPr>
        <w:t>ابن قدامة، المغنی</w:t>
      </w:r>
      <w:r w:rsidRPr="006F239A">
        <w:rPr>
          <w:rFonts w:hint="cs"/>
          <w:rtl/>
        </w:rPr>
        <w:t>،</w:t>
      </w:r>
      <w:r w:rsidRPr="006F239A">
        <w:rPr>
          <w:rtl/>
        </w:rPr>
        <w:t xml:space="preserve"> ج2ص245.</w:t>
      </w:r>
    </w:p>
  </w:footnote>
  <w:footnote w:id="204">
    <w:p w:rsidR="006711AD" w:rsidRPr="006F239A" w:rsidRDefault="006711AD" w:rsidP="0071716B">
      <w:pPr>
        <w:pStyle w:val="ad"/>
        <w:rPr>
          <w:rtl/>
        </w:rPr>
      </w:pPr>
      <w:r w:rsidRPr="00CE51EA">
        <w:rPr>
          <w:rtl/>
        </w:rPr>
        <w:t>(</w:t>
      </w:r>
      <w:r w:rsidRPr="00CE51EA">
        <w:rPr>
          <w:rtl/>
        </w:rPr>
        <w:footnoteRef/>
      </w:r>
      <w:r w:rsidRPr="00CE51EA">
        <w:rPr>
          <w:rtl/>
        </w:rPr>
        <w:t>) (</w:t>
      </w:r>
      <w:r w:rsidRPr="006F239A">
        <w:rPr>
          <w:rtl/>
        </w:rPr>
        <w:t>صحیح): احمد، المسند (ش22034) / ابوداود (ش3118)</w:t>
      </w:r>
      <w:r w:rsidRPr="006F239A">
        <w:rPr>
          <w:rFonts w:hint="cs"/>
          <w:rtl/>
        </w:rPr>
        <w:t>.</w:t>
      </w:r>
      <w:r w:rsidRPr="006F239A">
        <w:rPr>
          <w:rtl/>
        </w:rPr>
        <w:t xml:space="preserve"> </w:t>
      </w:r>
    </w:p>
  </w:footnote>
  <w:footnote w:id="20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(ش2169و2170) / ابوداود (ش3120)</w:t>
      </w:r>
      <w:r w:rsidRPr="00A941EB">
        <w:rPr>
          <w:rFonts w:hint="cs"/>
          <w:rtl/>
        </w:rPr>
        <w:t>.</w:t>
      </w:r>
    </w:p>
  </w:footnote>
  <w:footnote w:id="20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(ش2276-2278) / ترمذی (ش1025)</w:t>
      </w:r>
      <w:r w:rsidRPr="00A941EB">
        <w:rPr>
          <w:rFonts w:hint="cs"/>
          <w:rtl/>
        </w:rPr>
        <w:t>.</w:t>
      </w:r>
      <w:r w:rsidRPr="00A941EB">
        <w:rPr>
          <w:rtl/>
        </w:rPr>
        <w:t xml:space="preserve"> </w:t>
      </w:r>
    </w:p>
  </w:footnote>
  <w:footnote w:id="20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نسایی، السنن الکبری (ش10919) / ابوداود (ش3203)</w:t>
      </w:r>
      <w:r w:rsidRPr="00A941EB">
        <w:rPr>
          <w:rFonts w:hint="cs"/>
          <w:rtl/>
        </w:rPr>
        <w:t>.</w:t>
      </w:r>
      <w:r w:rsidRPr="00A941EB">
        <w:rPr>
          <w:rtl/>
        </w:rPr>
        <w:t xml:space="preserve"> </w:t>
      </w:r>
    </w:p>
  </w:footnote>
  <w:footnote w:id="20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ابن ماجه (ش1499) / ابوداود (ش3204)</w:t>
      </w:r>
      <w:r w:rsidRPr="00A941EB">
        <w:rPr>
          <w:rFonts w:hint="cs"/>
          <w:rtl/>
        </w:rPr>
        <w:t>.</w:t>
      </w:r>
      <w:r w:rsidRPr="00A941EB">
        <w:rPr>
          <w:rtl/>
        </w:rPr>
        <w:t xml:space="preserve"> </w:t>
      </w:r>
    </w:p>
  </w:footnote>
  <w:footnote w:id="20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ابویعلی، المسند (ش6590) / ابن حبان (ش3073)</w:t>
      </w:r>
      <w:r w:rsidRPr="00A941EB">
        <w:rPr>
          <w:rFonts w:hint="cs"/>
          <w:rtl/>
        </w:rPr>
        <w:t>.</w:t>
      </w:r>
    </w:p>
  </w:footnote>
  <w:footnote w:id="210">
    <w:p w:rsidR="006711AD" w:rsidRPr="006F239A" w:rsidRDefault="006711AD" w:rsidP="00A941EB">
      <w:pPr>
        <w:pStyle w:val="ad"/>
        <w:rPr>
          <w:rtl/>
        </w:rPr>
      </w:pPr>
      <w:r w:rsidRPr="00A941EB">
        <w:rPr>
          <w:rtl/>
        </w:rPr>
        <w:t>(</w:t>
      </w:r>
      <w:r w:rsidRPr="00A941EB">
        <w:rPr>
          <w:rStyle w:val="FootnoteReference"/>
          <w:vertAlign w:val="baseline"/>
          <w:rtl/>
        </w:rPr>
        <w:footnoteRef/>
      </w:r>
      <w:r w:rsidRPr="00A941EB">
        <w:rPr>
          <w:rtl/>
        </w:rPr>
        <w:t xml:space="preserve">) </w:t>
      </w:r>
      <w:r w:rsidRPr="00A941EB">
        <w:rPr>
          <w:rFonts w:hint="cs"/>
          <w:rtl/>
        </w:rPr>
        <w:t xml:space="preserve">جمهور فقها </w:t>
      </w:r>
      <w:r w:rsidRPr="006F239A">
        <w:rPr>
          <w:rFonts w:hint="cs"/>
          <w:rtl/>
        </w:rPr>
        <w:t>اتفاق نظر دارند که نماز جنازه چهار تکبیر دارد که بعد از تکبیر اوّل سوره فاتحه خوانده می</w:t>
      </w:r>
      <w:r w:rsidRPr="006F239A">
        <w:rPr>
          <w:rFonts w:hint="cs"/>
          <w:rtl/>
        </w:rPr>
        <w:softHyphen/>
        <w:t>شود و بعد از تکبیر دوّم بر پیامبر</w:t>
      </w:r>
      <w:r w:rsidRPr="00937FED">
        <w:rPr>
          <w:rFonts w:ascii="CTraditional Arabic" w:hAnsi="CTraditional Arabic" w:cs="CTraditional Arabic" w:hint="cs"/>
          <w:rtl/>
        </w:rPr>
        <w:t xml:space="preserve"> ج</w:t>
      </w:r>
      <w:r w:rsidRPr="006F239A">
        <w:rPr>
          <w:rFonts w:hint="cs"/>
          <w:rtl/>
        </w:rPr>
        <w:t>، صلوات فرستاده می‌شود و بعد از تکبیر سوّم دعا خوانده می</w:t>
      </w:r>
      <w:r w:rsidRPr="006F239A">
        <w:rPr>
          <w:rFonts w:hint="cs"/>
          <w:rtl/>
        </w:rPr>
        <w:softHyphen/>
        <w:t>شود و بعد تکبیر چهارم که بنابر نظر برخی سلام داده می</w:t>
      </w:r>
      <w:r w:rsidRPr="006F239A">
        <w:rPr>
          <w:rFonts w:hint="cs"/>
          <w:rtl/>
        </w:rPr>
        <w:softHyphen/>
        <w:t>شود اگرچه برخی خواندن دعا را بعد از آن جایز می</w:t>
      </w:r>
      <w:r w:rsidRPr="006F239A">
        <w:rPr>
          <w:rFonts w:hint="cs"/>
          <w:rtl/>
        </w:rPr>
        <w:softHyphen/>
        <w:t>دانند. البته باید توجه داشت که احادیث مذکور خواندن دعا را منحصر بعد از تکبیر خاصی نمی‌کنند. نک: مهیزع، الدعاء و أحکامه الفقهیة، 1/397-408.</w:t>
      </w:r>
    </w:p>
  </w:footnote>
  <w:footnote w:id="21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(ش6655و1284) / مسلم (ش2174)</w:t>
      </w:r>
      <w:r w:rsidRPr="00A941EB">
        <w:rPr>
          <w:rFonts w:hint="cs"/>
          <w:rtl/>
        </w:rPr>
        <w:t>.</w:t>
      </w:r>
    </w:p>
  </w:footnote>
  <w:footnote w:id="21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(ش5233) / ابوداود (ش3215)</w:t>
      </w:r>
      <w:r w:rsidRPr="00A941EB">
        <w:rPr>
          <w:rFonts w:hint="cs"/>
          <w:rtl/>
        </w:rPr>
        <w:t>.</w:t>
      </w:r>
      <w:r w:rsidRPr="00A941EB">
        <w:rPr>
          <w:rtl/>
        </w:rPr>
        <w:t xml:space="preserve"> </w:t>
      </w:r>
    </w:p>
  </w:footnote>
  <w:footnote w:id="213">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عبدالله بن احمد، السنة (ش1425) / ابوداود (ش3223)</w:t>
      </w:r>
      <w:r w:rsidRPr="00A941EB">
        <w:rPr>
          <w:rFonts w:hint="cs"/>
          <w:rtl/>
        </w:rPr>
        <w:t>.</w:t>
      </w:r>
    </w:p>
    <w:p w:rsidR="006711AD" w:rsidRPr="006F239A" w:rsidRDefault="006711AD" w:rsidP="00A941EB">
      <w:pPr>
        <w:pStyle w:val="ad"/>
        <w:rPr>
          <w:rtl/>
        </w:rPr>
      </w:pPr>
      <w:r>
        <w:rPr>
          <w:rFonts w:hint="cs"/>
          <w:rtl/>
        </w:rPr>
        <w:tab/>
      </w:r>
      <w:r w:rsidRPr="006F239A">
        <w:rPr>
          <w:rFonts w:hint="cs"/>
          <w:rtl/>
        </w:rPr>
        <w:t>پس از دفن مرده، (منکر و نکیر) به سؤال و جواب از وی می</w:t>
      </w:r>
      <w:r w:rsidRPr="006F239A">
        <w:rPr>
          <w:rFonts w:hint="cs"/>
          <w:rtl/>
        </w:rPr>
        <w:softHyphen/>
        <w:t>پردازند؛ لذا باید از خداوند برای میّت درخواست تثبیت قلب در جواب دادن کنیم.</w:t>
      </w:r>
    </w:p>
  </w:footnote>
  <w:footnote w:id="214">
    <w:p w:rsidR="006711AD" w:rsidRPr="00A941EB" w:rsidRDefault="006711AD" w:rsidP="00A941EB">
      <w:pPr>
        <w:pStyle w:val="ad"/>
      </w:pPr>
      <w:r w:rsidRPr="00A941EB">
        <w:rPr>
          <w:rtl/>
        </w:rPr>
        <w:t>(</w:t>
      </w:r>
      <w:r w:rsidRPr="00A941EB">
        <w:footnoteRef/>
      </w:r>
      <w:r w:rsidRPr="00A941EB">
        <w:rPr>
          <w:rtl/>
        </w:rPr>
        <w:t>)</w:t>
      </w:r>
      <w:r w:rsidRPr="00A941EB">
        <w:rPr>
          <w:rFonts w:hint="cs"/>
          <w:rtl/>
        </w:rPr>
        <w:t xml:space="preserve"> </w:t>
      </w:r>
      <w:r w:rsidRPr="00A941EB">
        <w:rPr>
          <w:rtl/>
        </w:rPr>
        <w:t>(صحیح): مسلم (ش2299و2301) / نسایی (ش2037و2039)</w:t>
      </w:r>
      <w:r w:rsidRPr="00A941EB">
        <w:rPr>
          <w:rFonts w:hint="cs"/>
          <w:rtl/>
        </w:rPr>
        <w:t>.</w:t>
      </w:r>
    </w:p>
  </w:footnote>
  <w:footnote w:id="21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(ش2302) / ابن ماجه (ش1547)</w:t>
      </w:r>
      <w:r w:rsidRPr="00A941EB">
        <w:rPr>
          <w:rFonts w:hint="cs"/>
          <w:rtl/>
        </w:rPr>
        <w:t>.</w:t>
      </w:r>
      <w:r w:rsidRPr="00A941EB">
        <w:rPr>
          <w:rtl/>
        </w:rPr>
        <w:t xml:space="preserve"> </w:t>
      </w:r>
    </w:p>
  </w:footnote>
  <w:footnote w:id="216">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بزار (ش563) / ترمذی (ش3563)</w:t>
      </w:r>
      <w:r w:rsidRPr="00A941EB">
        <w:rPr>
          <w:rFonts w:hint="cs"/>
          <w:rtl/>
        </w:rPr>
        <w:t>.</w:t>
      </w:r>
    </w:p>
    <w:p w:rsidR="006711AD" w:rsidRPr="006F239A" w:rsidRDefault="006711AD" w:rsidP="00A941EB">
      <w:pPr>
        <w:pStyle w:val="ad"/>
        <w:rPr>
          <w:rtl/>
        </w:rPr>
      </w:pPr>
      <w:r>
        <w:rPr>
          <w:rFonts w:hint="cs"/>
          <w:rtl/>
        </w:rPr>
        <w:tab/>
      </w:r>
      <w:r w:rsidRPr="006F239A">
        <w:rPr>
          <w:rFonts w:hint="cs"/>
          <w:rtl/>
        </w:rPr>
        <w:t>هر کس این دعا را بخواند، اگر چه به اندازه</w:t>
      </w:r>
      <w:r w:rsidRPr="006F239A">
        <w:rPr>
          <w:rFonts w:hint="cs"/>
          <w:rtl/>
        </w:rPr>
        <w:softHyphen/>
        <w:t>ی کوهی قرض داشته باشد، خداوند</w:t>
      </w:r>
      <w:r w:rsidRPr="00937FED">
        <w:rPr>
          <w:rFonts w:cs="CTraditional Arabic" w:hint="cs"/>
          <w:rtl/>
        </w:rPr>
        <w:t>أ</w:t>
      </w:r>
      <w:r w:rsidRPr="006F239A">
        <w:rPr>
          <w:rFonts w:hint="cs"/>
          <w:rtl/>
        </w:rPr>
        <w:t xml:space="preserve"> آن</w:t>
      </w:r>
      <w:r w:rsidRPr="006F239A">
        <w:rPr>
          <w:rtl/>
        </w:rPr>
        <w:softHyphen/>
      </w:r>
      <w:r w:rsidRPr="006F239A">
        <w:rPr>
          <w:rFonts w:hint="cs"/>
          <w:rtl/>
        </w:rPr>
        <w:t>را برایش ادا می</w:t>
      </w:r>
      <w:r w:rsidRPr="006F239A">
        <w:rPr>
          <w:rFonts w:hint="cs"/>
          <w:rtl/>
        </w:rPr>
        <w:softHyphen/>
        <w:t>کند.</w:t>
      </w:r>
    </w:p>
  </w:footnote>
  <w:footnote w:id="21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(ش2893و6369) / مسلم (ش7048)</w:t>
      </w:r>
      <w:r w:rsidRPr="00A941EB">
        <w:rPr>
          <w:rFonts w:hint="cs"/>
          <w:rtl/>
        </w:rPr>
        <w:t>.</w:t>
      </w:r>
      <w:r w:rsidRPr="00A941EB">
        <w:rPr>
          <w:rtl/>
        </w:rPr>
        <w:t xml:space="preserve"> </w:t>
      </w:r>
    </w:p>
  </w:footnote>
  <w:footnote w:id="21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(ش16410) / نسایی (ش4683)</w:t>
      </w:r>
      <w:r w:rsidRPr="00A941EB">
        <w:rPr>
          <w:rFonts w:hint="cs"/>
          <w:rtl/>
        </w:rPr>
        <w:t>.</w:t>
      </w:r>
      <w:r w:rsidRPr="00A941EB">
        <w:rPr>
          <w:rtl/>
        </w:rPr>
        <w:t xml:space="preserve"> </w:t>
      </w:r>
    </w:p>
  </w:footnote>
  <w:footnote w:id="219">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ابوداود (ش2162) / ابن ماجه (ش2252)</w:t>
      </w:r>
      <w:r w:rsidRPr="00A941EB">
        <w:rPr>
          <w:rFonts w:hint="cs"/>
          <w:rtl/>
        </w:rPr>
        <w:t>.</w:t>
      </w:r>
    </w:p>
    <w:p w:rsidR="006711AD" w:rsidRPr="006F239A" w:rsidRDefault="006711AD" w:rsidP="00A941EB">
      <w:pPr>
        <w:pStyle w:val="ad"/>
        <w:rPr>
          <w:rtl/>
        </w:rPr>
      </w:pPr>
      <w:r>
        <w:rPr>
          <w:rFonts w:hint="cs"/>
          <w:rtl/>
        </w:rPr>
        <w:tab/>
      </w:r>
      <w:r w:rsidRPr="006F239A">
        <w:rPr>
          <w:rtl/>
        </w:rPr>
        <w:t xml:space="preserve">هرگاه </w:t>
      </w:r>
      <w:r w:rsidRPr="006F239A">
        <w:rPr>
          <w:rFonts w:hint="cs"/>
          <w:rtl/>
        </w:rPr>
        <w:t>کسی</w:t>
      </w:r>
      <w:r w:rsidRPr="006F239A">
        <w:rPr>
          <w:rtl/>
        </w:rPr>
        <w:t xml:space="preserve"> شترى </w:t>
      </w:r>
      <w:r w:rsidRPr="006F239A">
        <w:rPr>
          <w:rFonts w:hint="cs"/>
          <w:rtl/>
        </w:rPr>
        <w:t>(یا هر وسیله</w:t>
      </w:r>
      <w:r w:rsidRPr="006F239A">
        <w:rPr>
          <w:rtl/>
        </w:rPr>
        <w:softHyphen/>
      </w:r>
      <w:r w:rsidRPr="006F239A">
        <w:rPr>
          <w:rFonts w:hint="cs"/>
          <w:rtl/>
        </w:rPr>
        <w:t xml:space="preserve">ای) </w:t>
      </w:r>
      <w:r w:rsidRPr="006F239A">
        <w:rPr>
          <w:rtl/>
        </w:rPr>
        <w:t xml:space="preserve">خرید، دست بر كوهانش </w:t>
      </w:r>
      <w:r w:rsidRPr="006F239A">
        <w:rPr>
          <w:rFonts w:hint="cs"/>
          <w:rtl/>
        </w:rPr>
        <w:t xml:space="preserve">(یا بر آن) </w:t>
      </w:r>
      <w:r w:rsidRPr="006F239A">
        <w:rPr>
          <w:rtl/>
        </w:rPr>
        <w:t>بكشد و دعاى فوق را بخواند.</w:t>
      </w:r>
    </w:p>
  </w:footnote>
  <w:footnote w:id="220">
    <w:p w:rsidR="006711AD" w:rsidRPr="006F239A" w:rsidRDefault="006711AD" w:rsidP="00A941EB">
      <w:pPr>
        <w:pStyle w:val="ad"/>
        <w:rPr>
          <w:rtl/>
        </w:rPr>
      </w:pPr>
      <w:r w:rsidRPr="00A941EB">
        <w:rPr>
          <w:rtl/>
        </w:rPr>
        <w:t>(</w:t>
      </w:r>
      <w:r w:rsidRPr="00A941EB">
        <w:rPr>
          <w:rtl/>
        </w:rPr>
        <w:footnoteRef/>
      </w:r>
      <w:r w:rsidRPr="00A941EB">
        <w:rPr>
          <w:rtl/>
        </w:rPr>
        <w:t>)</w:t>
      </w:r>
      <w:r w:rsidRPr="006F239A">
        <w:rPr>
          <w:rtl/>
        </w:rPr>
        <w:t xml:space="preserve"> (صحیح): ابوداود (ش21</w:t>
      </w:r>
      <w:r w:rsidRPr="006F239A">
        <w:rPr>
          <w:rFonts w:hint="cs"/>
          <w:rtl/>
        </w:rPr>
        <w:t>20</w:t>
      </w:r>
      <w:r w:rsidRPr="006F239A">
        <w:rPr>
          <w:rtl/>
        </w:rPr>
        <w:t>)</w:t>
      </w:r>
      <w:r w:rsidRPr="006F239A">
        <w:rPr>
          <w:rFonts w:hint="cs"/>
          <w:rtl/>
        </w:rPr>
        <w:t>.</w:t>
      </w:r>
      <w:r w:rsidRPr="006F239A">
        <w:rPr>
          <w:rtl/>
        </w:rPr>
        <w:t xml:space="preserve"> </w:t>
      </w:r>
    </w:p>
  </w:footnote>
  <w:footnote w:id="22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سعید بن منصور، السنن (ش522) / ابوداود (ش2132)</w:t>
      </w:r>
      <w:r w:rsidRPr="00A941EB">
        <w:rPr>
          <w:rFonts w:hint="cs"/>
          <w:rtl/>
        </w:rPr>
        <w:t>.</w:t>
      </w:r>
      <w:r w:rsidRPr="00A941EB">
        <w:rPr>
          <w:rtl/>
        </w:rPr>
        <w:t xml:space="preserve"> </w:t>
      </w:r>
    </w:p>
  </w:footnote>
  <w:footnote w:id="22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ابوداود (ش2162) / ابن ماجه (ش1918)</w:t>
      </w:r>
      <w:r w:rsidRPr="00A941EB">
        <w:rPr>
          <w:rFonts w:hint="cs"/>
          <w:rtl/>
        </w:rPr>
        <w:t>.</w:t>
      </w:r>
      <w:r w:rsidRPr="00A941EB">
        <w:rPr>
          <w:rtl/>
        </w:rPr>
        <w:t xml:space="preserve"> </w:t>
      </w:r>
    </w:p>
  </w:footnote>
  <w:footnote w:id="223">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(ش5165و3271) / مسلم (ش3606و3607)</w:t>
      </w:r>
      <w:r w:rsidRPr="00A941EB">
        <w:rPr>
          <w:rFonts w:hint="cs"/>
          <w:rtl/>
        </w:rPr>
        <w:t>.</w:t>
      </w:r>
    </w:p>
    <w:p w:rsidR="006711AD" w:rsidRPr="006F239A" w:rsidRDefault="006711AD" w:rsidP="00A941EB">
      <w:pPr>
        <w:pStyle w:val="ad"/>
        <w:rPr>
          <w:rtl/>
        </w:rPr>
      </w:pPr>
      <w:r>
        <w:rPr>
          <w:rFonts w:hint="cs"/>
          <w:rtl/>
        </w:rPr>
        <w:tab/>
      </w:r>
      <w:r w:rsidRPr="006F239A">
        <w:rPr>
          <w:rFonts w:hint="cs"/>
          <w:rtl/>
        </w:rPr>
        <w:t>هر کس هنگام مقاربت با زنش این دعا را بخواند، اگر فرزندی به دنیا بیاید، آن فرزند از شرّ شیطان محفوظ است.</w:t>
      </w:r>
    </w:p>
  </w:footnote>
  <w:footnote w:id="22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(حسن): احمد، المسند (ش15632) / دارمی، السنن (ش2690)</w:t>
      </w:r>
      <w:r w:rsidRPr="00A941EB">
        <w:rPr>
          <w:rFonts w:hint="cs"/>
          <w:rtl/>
        </w:rPr>
        <w:t>.</w:t>
      </w:r>
      <w:r w:rsidRPr="00A941EB">
        <w:rPr>
          <w:rtl/>
        </w:rPr>
        <w:t xml:space="preserve"> </w:t>
      </w:r>
    </w:p>
  </w:footnote>
  <w:footnote w:id="22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(ش5458) / ابوداود (ش3851)</w:t>
      </w:r>
      <w:r w:rsidRPr="00A941EB">
        <w:rPr>
          <w:rFonts w:hint="cs"/>
          <w:rtl/>
        </w:rPr>
        <w:t>.</w:t>
      </w:r>
    </w:p>
  </w:footnote>
  <w:footnote w:id="226">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(ش3371) / ابوداود (ش4739)</w:t>
      </w:r>
      <w:r w:rsidRPr="00A941EB">
        <w:rPr>
          <w:rFonts w:hint="cs"/>
          <w:rtl/>
        </w:rPr>
        <w:t>.</w:t>
      </w:r>
    </w:p>
    <w:p w:rsidR="006711AD" w:rsidRPr="006F239A" w:rsidRDefault="006711AD" w:rsidP="00A941EB">
      <w:pPr>
        <w:pStyle w:val="ad"/>
        <w:rPr>
          <w:rtl/>
        </w:rPr>
      </w:pPr>
      <w:r>
        <w:rPr>
          <w:rFonts w:hint="cs"/>
          <w:rtl/>
        </w:rPr>
        <w:tab/>
      </w:r>
      <w:r w:rsidRPr="006F239A">
        <w:rPr>
          <w:rFonts w:hint="cs"/>
          <w:rtl/>
        </w:rPr>
        <w:t>این دعا برا حفظ فرزند از آسیب وگزند شیاطین جنّ و انس است. وتعویذ انبیایی چون محمد</w:t>
      </w:r>
      <w:r w:rsidRPr="006F239A">
        <w:rPr>
          <w:rFonts w:cs="CTraditional Arabic" w:hint="cs"/>
          <w:rtl/>
        </w:rPr>
        <w:t xml:space="preserve"> ج</w:t>
      </w:r>
      <w:r w:rsidRPr="006F239A">
        <w:rPr>
          <w:rFonts w:hint="cs"/>
          <w:rtl/>
        </w:rPr>
        <w:t xml:space="preserve"> و ابراهیم</w:t>
      </w:r>
      <w:r w:rsidRPr="006F239A">
        <w:rPr>
          <w:rFonts w:cs="CTraditional Arabic" w:hint="cs"/>
          <w:rtl/>
        </w:rPr>
        <w:t>÷</w:t>
      </w:r>
      <w:r w:rsidRPr="006F239A">
        <w:rPr>
          <w:rFonts w:hint="cs"/>
          <w:rtl/>
        </w:rPr>
        <w:t xml:space="preserve"> و اسماعیل</w:t>
      </w:r>
      <w:r w:rsidRPr="006F239A">
        <w:rPr>
          <w:rFonts w:cs="CTraditional Arabic" w:hint="cs"/>
          <w:rtl/>
        </w:rPr>
        <w:t>÷</w:t>
      </w:r>
      <w:r w:rsidRPr="006F239A">
        <w:rPr>
          <w:rFonts w:hint="cs"/>
          <w:rtl/>
        </w:rPr>
        <w:t xml:space="preserve"> و اسحاق</w:t>
      </w:r>
      <w:r w:rsidRPr="006F239A">
        <w:rPr>
          <w:rFonts w:cs="CTraditional Arabic" w:hint="cs"/>
          <w:rtl/>
        </w:rPr>
        <w:t>÷</w:t>
      </w:r>
      <w:r w:rsidRPr="006F239A">
        <w:rPr>
          <w:rFonts w:hint="cs"/>
          <w:rtl/>
        </w:rPr>
        <w:t xml:space="preserve"> می</w:t>
      </w:r>
      <w:r w:rsidRPr="006F239A">
        <w:rPr>
          <w:rFonts w:hint="cs"/>
          <w:rtl/>
        </w:rPr>
        <w:softHyphen/>
        <w:t>باشد.</w:t>
      </w:r>
    </w:p>
  </w:footnote>
  <w:footnote w:id="22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(ش7399) / مسلم (ش5199)</w:t>
      </w:r>
      <w:r w:rsidRPr="00A941EB">
        <w:rPr>
          <w:rFonts w:hint="cs"/>
          <w:rtl/>
        </w:rPr>
        <w:t>.</w:t>
      </w:r>
      <w:r w:rsidRPr="00A941EB">
        <w:rPr>
          <w:rtl/>
        </w:rPr>
        <w:t xml:space="preserve"> </w:t>
      </w:r>
    </w:p>
  </w:footnote>
  <w:footnote w:id="22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(ش5203) / ابوداود (ش2794)</w:t>
      </w:r>
      <w:r w:rsidRPr="00A941EB">
        <w:rPr>
          <w:rFonts w:hint="cs"/>
          <w:rtl/>
        </w:rPr>
        <w:t>.</w:t>
      </w:r>
    </w:p>
  </w:footnote>
  <w:footnote w:id="22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به جز: «أعتق أربعة»): ابوداود (ش3669)</w:t>
      </w:r>
      <w:r w:rsidRPr="00A941EB">
        <w:rPr>
          <w:rFonts w:hint="cs"/>
          <w:rtl/>
        </w:rPr>
        <w:t>.</w:t>
      </w:r>
      <w:r w:rsidRPr="00A941EB">
        <w:rPr>
          <w:rtl/>
        </w:rPr>
        <w:t xml:space="preserve"> </w:t>
      </w:r>
    </w:p>
  </w:footnote>
  <w:footnote w:id="23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هر کس این آیات را سه مرتبه هنگام صبح و شب بخواند از هر چیز كفایتش مى</w:t>
      </w:r>
      <w:r w:rsidRPr="00A941EB">
        <w:rPr>
          <w:rFonts w:hint="cs"/>
          <w:rtl/>
        </w:rPr>
        <w:softHyphen/>
      </w:r>
      <w:r w:rsidRPr="00A941EB">
        <w:rPr>
          <w:rtl/>
        </w:rPr>
        <w:t>كند.</w:t>
      </w:r>
      <w:r w:rsidRPr="00A941EB">
        <w:rPr>
          <w:rFonts w:hint="cs"/>
          <w:rtl/>
        </w:rPr>
        <w:t xml:space="preserve"> </w:t>
      </w:r>
      <w:r w:rsidRPr="00A941EB">
        <w:rPr>
          <w:rtl/>
        </w:rPr>
        <w:t>(صحیح): ابوداود (ش5084) / ترمذی (ش3575) / نسایی (ش5428)</w:t>
      </w:r>
      <w:r w:rsidRPr="00A941EB">
        <w:rPr>
          <w:rFonts w:hint="cs"/>
          <w:rtl/>
        </w:rPr>
        <w:t>.</w:t>
      </w:r>
      <w:r w:rsidRPr="00A941EB">
        <w:rPr>
          <w:rtl/>
        </w:rPr>
        <w:t xml:space="preserve"> </w:t>
      </w:r>
    </w:p>
  </w:footnote>
  <w:footnote w:id="231">
    <w:p w:rsidR="006711AD" w:rsidRPr="006F239A" w:rsidRDefault="006711AD" w:rsidP="00A941EB">
      <w:pPr>
        <w:pStyle w:val="ad"/>
        <w:rPr>
          <w:rtl/>
        </w:rPr>
      </w:pPr>
      <w:r w:rsidRPr="00A941EB">
        <w:rPr>
          <w:rtl/>
        </w:rPr>
        <w:t>(</w:t>
      </w:r>
      <w:r w:rsidRPr="00A941EB">
        <w:rPr>
          <w:rStyle w:val="FootnoteReference"/>
          <w:vertAlign w:val="baseline"/>
          <w:rtl/>
        </w:rPr>
        <w:footnoteRef/>
      </w:r>
      <w:r w:rsidRPr="00A941EB">
        <w:rPr>
          <w:rtl/>
        </w:rPr>
        <w:t xml:space="preserve">) وهنگام </w:t>
      </w:r>
      <w:r w:rsidRPr="006F239A">
        <w:rPr>
          <w:rtl/>
        </w:rPr>
        <w:t>شب بجاى جمله فوق مى</w:t>
      </w:r>
      <w:r w:rsidRPr="006F239A">
        <w:rPr>
          <w:rFonts w:hint="cs"/>
          <w:rtl/>
        </w:rPr>
        <w:softHyphen/>
      </w:r>
      <w:r w:rsidRPr="006F239A">
        <w:rPr>
          <w:rtl/>
        </w:rPr>
        <w:t xml:space="preserve">فرمود: </w:t>
      </w:r>
      <w:r>
        <w:rPr>
          <w:rFonts w:ascii="Traditional Arabic" w:hAnsi="Traditional Arabic" w:cs="Traditional Arabic"/>
          <w:rtl/>
        </w:rPr>
        <w:t>«</w:t>
      </w:r>
      <w:r w:rsidRPr="00392AD4">
        <w:rPr>
          <w:rStyle w:val="Charf4"/>
          <w:bCs w:val="0"/>
          <w:rtl/>
        </w:rPr>
        <w:t>أَمْسَيْنَا وَأَمْسَى الـمـُلْكُ لِلَّهِ</w:t>
      </w:r>
      <w:r>
        <w:rPr>
          <w:rStyle w:val="Charf4"/>
          <w:rFonts w:ascii="Traditional Arabic" w:hAnsi="Traditional Arabic" w:cs="Traditional Arabic"/>
          <w:rtl/>
        </w:rPr>
        <w:t>»</w:t>
      </w:r>
      <w:r w:rsidRPr="006F239A">
        <w:rPr>
          <w:color w:val="000080"/>
          <w:rtl/>
        </w:rPr>
        <w:t>.</w:t>
      </w:r>
    </w:p>
  </w:footnote>
  <w:footnote w:id="232">
    <w:p w:rsidR="006711AD" w:rsidRPr="006F239A" w:rsidRDefault="006711AD" w:rsidP="00A941EB">
      <w:pPr>
        <w:pStyle w:val="ad"/>
        <w:rPr>
          <w:rFonts w:ascii="Lotus Linotype" w:hAnsi="Lotus Linotype" w:cs="2  Badr"/>
          <w:rtl/>
        </w:rPr>
      </w:pPr>
      <w:r w:rsidRPr="00A941EB">
        <w:rPr>
          <w:rtl/>
        </w:rPr>
        <w:t>(</w:t>
      </w:r>
      <w:r w:rsidRPr="00A941EB">
        <w:rPr>
          <w:rtl/>
        </w:rPr>
        <w:footnoteRef/>
      </w:r>
      <w:r w:rsidRPr="00A941EB">
        <w:rPr>
          <w:rtl/>
        </w:rPr>
        <w:t>) هنگام</w:t>
      </w:r>
      <w:r w:rsidRPr="006F239A">
        <w:rPr>
          <w:rStyle w:val="000Char"/>
          <w:rtl/>
        </w:rPr>
        <w:t xml:space="preserve"> شب بجاى جمله</w:t>
      </w:r>
      <w:r w:rsidRPr="006F239A">
        <w:rPr>
          <w:rStyle w:val="000Char"/>
          <w:rFonts w:hint="cs"/>
          <w:rtl/>
        </w:rPr>
        <w:softHyphen/>
      </w:r>
      <w:r w:rsidRPr="006F239A">
        <w:rPr>
          <w:rStyle w:val="000Char"/>
          <w:rtl/>
        </w:rPr>
        <w:t>ى فوق مى</w:t>
      </w:r>
      <w:r w:rsidRPr="006F239A">
        <w:rPr>
          <w:rStyle w:val="000Char"/>
          <w:rFonts w:hint="cs"/>
          <w:rtl/>
        </w:rPr>
        <w:softHyphen/>
      </w:r>
      <w:r w:rsidRPr="006F239A">
        <w:rPr>
          <w:rStyle w:val="000Char"/>
          <w:rtl/>
        </w:rPr>
        <w:t>فرمود</w:t>
      </w:r>
      <w:r w:rsidRPr="006F239A">
        <w:rPr>
          <w:rStyle w:val="000Char"/>
          <w:rFonts w:hint="cs"/>
          <w:rtl/>
        </w:rPr>
        <w:t>ند</w:t>
      </w:r>
      <w:r w:rsidRPr="006F239A">
        <w:rPr>
          <w:rStyle w:val="000Char"/>
          <w:rtl/>
        </w:rPr>
        <w:t>:</w:t>
      </w:r>
      <w:r w:rsidRPr="006F239A">
        <w:rPr>
          <w:rFonts w:ascii="Lotus Linotype" w:hAnsi="Lotus Linotype" w:cs="2  Badr"/>
          <w:b/>
          <w:bCs/>
          <w:rtl/>
        </w:rPr>
        <w:t xml:space="preserve"> </w:t>
      </w:r>
      <w:r>
        <w:rPr>
          <w:rFonts w:ascii="Traditional Arabic" w:hAnsi="Traditional Arabic" w:cs="Traditional Arabic"/>
          <w:b/>
          <w:bCs/>
          <w:rtl/>
        </w:rPr>
        <w:t>«</w:t>
      </w:r>
      <w:r w:rsidRPr="00975D37">
        <w:rPr>
          <w:rStyle w:val="Charf4"/>
          <w:b/>
          <w:bCs w:val="0"/>
          <w:rtl/>
        </w:rPr>
        <w:t>رَبِّ أَسْأَلُكَ خَيْرَ مَا فِيْ هَذِهِ الْلَّيلَةِ وَخَيْرَ مَا بَعْدَهَا، وَأَعُوْذُ بِكَ مِنْ شَرِّ مَا فِيْ هَذِهِ اللَّيلَةِ وَشَرِّ مَا بَعْدَهَا</w:t>
      </w:r>
      <w:r>
        <w:rPr>
          <w:rStyle w:val="Charf4"/>
          <w:rFonts w:ascii="Traditional Arabic" w:hAnsi="Traditional Arabic" w:cs="Traditional Arabic"/>
          <w:rtl/>
        </w:rPr>
        <w:t>»</w:t>
      </w:r>
      <w:r w:rsidRPr="00A941EB">
        <w:rPr>
          <w:rtl/>
        </w:rPr>
        <w:t>.</w:t>
      </w:r>
    </w:p>
  </w:footnote>
  <w:footnote w:id="233">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صحیح): مسلم (ش7083و7084) / ابوداود (ش5073)</w:t>
      </w:r>
      <w:r w:rsidRPr="006F239A">
        <w:rPr>
          <w:rFonts w:hint="cs"/>
          <w:rtl/>
        </w:rPr>
        <w:t>.</w:t>
      </w:r>
      <w:r w:rsidRPr="006F239A">
        <w:rPr>
          <w:rtl/>
        </w:rPr>
        <w:t xml:space="preserve"> </w:t>
      </w:r>
    </w:p>
  </w:footnote>
  <w:footnote w:id="234">
    <w:p w:rsidR="006711AD" w:rsidRPr="00975D37" w:rsidRDefault="006711AD" w:rsidP="00A941EB">
      <w:pPr>
        <w:pStyle w:val="ad"/>
        <w:rPr>
          <w:b/>
          <w:bCs/>
          <w:color w:val="000080"/>
          <w:rtl/>
        </w:rPr>
      </w:pPr>
      <w:r w:rsidRPr="00A941EB">
        <w:rPr>
          <w:rtl/>
        </w:rPr>
        <w:t>(</w:t>
      </w:r>
      <w:r w:rsidRPr="00A941EB">
        <w:rPr>
          <w:rtl/>
        </w:rPr>
        <w:footnoteRef/>
      </w:r>
      <w:r w:rsidRPr="00A941EB">
        <w:rPr>
          <w:rtl/>
        </w:rPr>
        <w:t>)</w:t>
      </w:r>
      <w:r w:rsidRPr="006F239A">
        <w:rPr>
          <w:rtl/>
        </w:rPr>
        <w:t xml:space="preserve"> </w:t>
      </w:r>
      <w:r w:rsidRPr="00A941EB">
        <w:rPr>
          <w:rStyle w:val="Chara"/>
          <w:sz w:val="20"/>
          <w:szCs w:val="20"/>
          <w:rtl/>
        </w:rPr>
        <w:t>هنگام شب مى</w:t>
      </w:r>
      <w:r w:rsidRPr="00A941EB">
        <w:rPr>
          <w:rStyle w:val="Chara"/>
          <w:rFonts w:hint="cs"/>
          <w:sz w:val="20"/>
          <w:szCs w:val="20"/>
          <w:rtl/>
        </w:rPr>
        <w:softHyphen/>
      </w:r>
      <w:r w:rsidRPr="00A941EB">
        <w:rPr>
          <w:rStyle w:val="Chara"/>
          <w:sz w:val="20"/>
          <w:szCs w:val="20"/>
          <w:rtl/>
        </w:rPr>
        <w:t>فرمود</w:t>
      </w:r>
      <w:r w:rsidRPr="00A941EB">
        <w:rPr>
          <w:rStyle w:val="Chara"/>
          <w:rFonts w:hint="cs"/>
          <w:sz w:val="20"/>
          <w:szCs w:val="20"/>
          <w:rtl/>
        </w:rPr>
        <w:t>ند</w:t>
      </w:r>
      <w:r w:rsidRPr="00975D37">
        <w:rPr>
          <w:rStyle w:val="Chara"/>
          <w:b/>
          <w:bCs w:val="0"/>
          <w:sz w:val="20"/>
          <w:szCs w:val="20"/>
          <w:rtl/>
        </w:rPr>
        <w:t xml:space="preserve">: </w:t>
      </w:r>
      <w:r w:rsidRPr="00975D37">
        <w:rPr>
          <w:rStyle w:val="Chara"/>
          <w:rFonts w:ascii="Traditional Arabic" w:hAnsi="Traditional Arabic" w:cs="Traditional Arabic"/>
          <w:b/>
          <w:bCs w:val="0"/>
          <w:sz w:val="20"/>
          <w:szCs w:val="20"/>
          <w:rtl/>
        </w:rPr>
        <w:t>«</w:t>
      </w:r>
      <w:r w:rsidRPr="00975D37">
        <w:rPr>
          <w:rStyle w:val="Charf4"/>
          <w:b/>
          <w:bCs w:val="0"/>
          <w:rtl/>
        </w:rPr>
        <w:t>أَللَّهُمَّ بِكَ أَمْسَيْنَا، وَبِكَ أَصْبَحْنَا، وَبِكَ نَحْيَا، وَبِكَ نَمُوْتُ وَإِلَيْكَ الْـمَصِيْر</w:t>
      </w:r>
      <w:r w:rsidRPr="00975D37">
        <w:rPr>
          <w:rStyle w:val="Charf4"/>
          <w:rFonts w:ascii="Traditional Arabic" w:hAnsi="Traditional Arabic" w:cs="Traditional Arabic"/>
          <w:b/>
          <w:bCs w:val="0"/>
          <w:rtl/>
        </w:rPr>
        <w:t>»</w:t>
      </w:r>
      <w:r w:rsidRPr="00975D37">
        <w:rPr>
          <w:b/>
          <w:bCs/>
          <w:rtl/>
        </w:rPr>
        <w:t>.</w:t>
      </w:r>
    </w:p>
  </w:footnote>
  <w:footnote w:id="23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الادب المفرد (ش1199) / ابوداود (ش5070)</w:t>
      </w:r>
      <w:r w:rsidRPr="00A941EB">
        <w:rPr>
          <w:rFonts w:hint="cs"/>
          <w:rtl/>
        </w:rPr>
        <w:t>.</w:t>
      </w:r>
      <w:r w:rsidRPr="00A941EB">
        <w:rPr>
          <w:rtl/>
        </w:rPr>
        <w:t xml:space="preserve"> </w:t>
      </w:r>
    </w:p>
  </w:footnote>
  <w:footnote w:id="236">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(ش6306و6323) / ابوداود (ش5072)</w:t>
      </w:r>
      <w:r w:rsidRPr="00A941EB">
        <w:rPr>
          <w:rFonts w:hint="cs"/>
          <w:rtl/>
        </w:rPr>
        <w:t>.</w:t>
      </w:r>
    </w:p>
    <w:p w:rsidR="006711AD" w:rsidRPr="006F239A" w:rsidRDefault="006711AD" w:rsidP="00A941EB">
      <w:pPr>
        <w:pStyle w:val="ad"/>
        <w:rPr>
          <w:rtl/>
        </w:rPr>
      </w:pPr>
      <w:r>
        <w:rPr>
          <w:rFonts w:hint="cs"/>
          <w:rtl/>
        </w:rPr>
        <w:tab/>
      </w:r>
      <w:r w:rsidRPr="006F239A">
        <w:rPr>
          <w:rtl/>
        </w:rPr>
        <w:t>هر کس هنگام شب آن</w:t>
      </w:r>
      <w:r w:rsidRPr="006F239A">
        <w:rPr>
          <w:rFonts w:hint="cs"/>
          <w:rtl/>
        </w:rPr>
        <w:t xml:space="preserve"> را</w:t>
      </w:r>
      <w:r w:rsidRPr="006F239A">
        <w:rPr>
          <w:rtl/>
        </w:rPr>
        <w:t xml:space="preserve"> </w:t>
      </w:r>
      <w:r w:rsidRPr="006F239A">
        <w:rPr>
          <w:rFonts w:hint="cs"/>
          <w:rtl/>
        </w:rPr>
        <w:t>با</w:t>
      </w:r>
      <w:r w:rsidRPr="006F239A">
        <w:rPr>
          <w:rtl/>
        </w:rPr>
        <w:t xml:space="preserve"> </w:t>
      </w:r>
      <w:r w:rsidRPr="006F239A">
        <w:rPr>
          <w:rFonts w:hint="cs"/>
          <w:rtl/>
        </w:rPr>
        <w:t>اخلاص</w:t>
      </w:r>
      <w:r w:rsidRPr="006F239A">
        <w:rPr>
          <w:rtl/>
        </w:rPr>
        <w:t xml:space="preserve"> </w:t>
      </w:r>
      <w:r w:rsidRPr="006F239A">
        <w:rPr>
          <w:rFonts w:hint="cs"/>
          <w:rtl/>
        </w:rPr>
        <w:t>گفته</w:t>
      </w:r>
      <w:r w:rsidRPr="006F239A">
        <w:rPr>
          <w:rtl/>
        </w:rPr>
        <w:t xml:space="preserve"> </w:t>
      </w:r>
      <w:r w:rsidRPr="006F239A">
        <w:rPr>
          <w:rFonts w:hint="cs"/>
          <w:rtl/>
        </w:rPr>
        <w:t>و</w:t>
      </w:r>
      <w:r w:rsidRPr="006F239A">
        <w:rPr>
          <w:rtl/>
        </w:rPr>
        <w:t xml:space="preserve"> </w:t>
      </w:r>
      <w:r w:rsidRPr="006F239A">
        <w:rPr>
          <w:rFonts w:hint="cs"/>
          <w:rtl/>
        </w:rPr>
        <w:t>در</w:t>
      </w:r>
      <w:r w:rsidRPr="006F239A">
        <w:rPr>
          <w:rtl/>
        </w:rPr>
        <w:t xml:space="preserve"> </w:t>
      </w:r>
      <w:r w:rsidRPr="006F239A">
        <w:rPr>
          <w:rFonts w:hint="cs"/>
          <w:rtl/>
        </w:rPr>
        <w:t>آن</w:t>
      </w:r>
      <w:r w:rsidRPr="006F239A">
        <w:rPr>
          <w:rtl/>
        </w:rPr>
        <w:t xml:space="preserve"> </w:t>
      </w:r>
      <w:r w:rsidRPr="006F239A">
        <w:rPr>
          <w:rFonts w:hint="cs"/>
          <w:rtl/>
        </w:rPr>
        <w:t>شب</w:t>
      </w:r>
      <w:r w:rsidRPr="006F239A">
        <w:rPr>
          <w:rtl/>
        </w:rPr>
        <w:t xml:space="preserve"> </w:t>
      </w:r>
      <w:r w:rsidRPr="006F239A">
        <w:rPr>
          <w:rFonts w:hint="cs"/>
          <w:rtl/>
        </w:rPr>
        <w:t>بمیرد،</w:t>
      </w:r>
      <w:r w:rsidRPr="006F239A">
        <w:rPr>
          <w:rtl/>
        </w:rPr>
        <w:t xml:space="preserve"> </w:t>
      </w:r>
      <w:r w:rsidRPr="006F239A">
        <w:rPr>
          <w:rFonts w:hint="cs"/>
          <w:rtl/>
        </w:rPr>
        <w:t>و</w:t>
      </w:r>
      <w:r w:rsidRPr="006F239A">
        <w:rPr>
          <w:rtl/>
        </w:rPr>
        <w:t xml:space="preserve"> </w:t>
      </w:r>
      <w:r w:rsidRPr="006F239A">
        <w:rPr>
          <w:rFonts w:hint="cs"/>
          <w:rtl/>
        </w:rPr>
        <w:t>یا</w:t>
      </w:r>
      <w:r w:rsidRPr="006F239A">
        <w:rPr>
          <w:rtl/>
        </w:rPr>
        <w:t xml:space="preserve"> </w:t>
      </w:r>
      <w:r w:rsidRPr="006F239A">
        <w:rPr>
          <w:rFonts w:hint="cs"/>
          <w:rtl/>
        </w:rPr>
        <w:t>هنگام صبح</w:t>
      </w:r>
      <w:r w:rsidRPr="006F239A">
        <w:rPr>
          <w:rtl/>
        </w:rPr>
        <w:t xml:space="preserve"> </w:t>
      </w:r>
      <w:r w:rsidRPr="006F239A">
        <w:rPr>
          <w:rFonts w:hint="cs"/>
          <w:rtl/>
        </w:rPr>
        <w:t>گفته</w:t>
      </w:r>
      <w:r w:rsidRPr="006F239A">
        <w:rPr>
          <w:rtl/>
        </w:rPr>
        <w:t xml:space="preserve"> </w:t>
      </w:r>
      <w:r w:rsidRPr="006F239A">
        <w:rPr>
          <w:rFonts w:hint="cs"/>
          <w:rtl/>
        </w:rPr>
        <w:t>و در</w:t>
      </w:r>
      <w:r w:rsidRPr="006F239A">
        <w:rPr>
          <w:rtl/>
        </w:rPr>
        <w:t xml:space="preserve"> </w:t>
      </w:r>
      <w:r w:rsidRPr="006F239A">
        <w:rPr>
          <w:rFonts w:hint="cs"/>
          <w:rtl/>
        </w:rPr>
        <w:t>همان</w:t>
      </w:r>
      <w:r w:rsidRPr="006F239A">
        <w:rPr>
          <w:rtl/>
        </w:rPr>
        <w:t xml:space="preserve"> </w:t>
      </w:r>
      <w:r w:rsidRPr="006F239A">
        <w:rPr>
          <w:rFonts w:hint="cs"/>
          <w:rtl/>
        </w:rPr>
        <w:t>روز</w:t>
      </w:r>
      <w:r w:rsidRPr="006F239A">
        <w:rPr>
          <w:rtl/>
        </w:rPr>
        <w:t xml:space="preserve"> </w:t>
      </w:r>
      <w:r w:rsidRPr="006F239A">
        <w:rPr>
          <w:rFonts w:hint="cs"/>
          <w:rtl/>
        </w:rPr>
        <w:t>بمیرد</w:t>
      </w:r>
      <w:r w:rsidRPr="006F239A">
        <w:rPr>
          <w:rtl/>
        </w:rPr>
        <w:t xml:space="preserve"> </w:t>
      </w:r>
      <w:r w:rsidRPr="006F239A">
        <w:rPr>
          <w:rFonts w:hint="cs"/>
          <w:rtl/>
        </w:rPr>
        <w:t>به</w:t>
      </w:r>
      <w:r w:rsidRPr="006F239A">
        <w:rPr>
          <w:rtl/>
        </w:rPr>
        <w:t xml:space="preserve"> </w:t>
      </w:r>
      <w:r w:rsidRPr="006F239A">
        <w:rPr>
          <w:rFonts w:hint="cs"/>
          <w:rtl/>
        </w:rPr>
        <w:t>بهشت</w:t>
      </w:r>
      <w:r w:rsidRPr="006F239A">
        <w:rPr>
          <w:rtl/>
        </w:rPr>
        <w:t xml:space="preserve"> </w:t>
      </w:r>
      <w:r w:rsidRPr="006F239A">
        <w:rPr>
          <w:rFonts w:hint="cs"/>
          <w:rtl/>
        </w:rPr>
        <w:t>داخل می</w:t>
      </w:r>
      <w:r w:rsidRPr="006F239A">
        <w:rPr>
          <w:rFonts w:hint="cs"/>
          <w:rtl/>
        </w:rPr>
        <w:softHyphen/>
        <w:t>گردد.</w:t>
      </w:r>
    </w:p>
  </w:footnote>
  <w:footnote w:id="237">
    <w:p w:rsidR="006711AD" w:rsidRPr="006F239A" w:rsidRDefault="006711AD" w:rsidP="00A941EB">
      <w:pPr>
        <w:pStyle w:val="ad"/>
        <w:rPr>
          <w:rtl/>
        </w:rPr>
      </w:pPr>
      <w:r w:rsidRPr="00A941EB">
        <w:rPr>
          <w:rtl/>
        </w:rPr>
        <w:t>(</w:t>
      </w:r>
      <w:r w:rsidRPr="00A941EB">
        <w:rPr>
          <w:rtl/>
        </w:rPr>
        <w:footnoteRef/>
      </w:r>
      <w:r w:rsidRPr="00A941EB">
        <w:rPr>
          <w:rtl/>
        </w:rPr>
        <w:t>) هنگام</w:t>
      </w:r>
      <w:r w:rsidRPr="006F239A">
        <w:rPr>
          <w:rtl/>
        </w:rPr>
        <w:t xml:space="preserve"> شب گفته شود: </w:t>
      </w:r>
      <w:r>
        <w:rPr>
          <w:rStyle w:val="Charb"/>
          <w:rFonts w:ascii="Traditional Arabic" w:hAnsi="Traditional Arabic" w:cs="Traditional Arabic"/>
          <w:rtl/>
        </w:rPr>
        <w:t>«</w:t>
      </w:r>
      <w:r w:rsidRPr="00A941EB">
        <w:rPr>
          <w:rStyle w:val="Charb"/>
          <w:rtl/>
        </w:rPr>
        <w:t>أَللَّهُمَّ إِنِّی أَمْسَیتُ</w:t>
      </w:r>
      <w:r>
        <w:rPr>
          <w:rStyle w:val="Charb"/>
          <w:rFonts w:ascii="Traditional Arabic" w:hAnsi="Traditional Arabic" w:cs="Traditional Arabic"/>
          <w:rtl/>
        </w:rPr>
        <w:t>»</w:t>
      </w:r>
      <w:r w:rsidRPr="006F239A">
        <w:rPr>
          <w:rtl/>
        </w:rPr>
        <w:t>.</w:t>
      </w:r>
    </w:p>
  </w:footnote>
  <w:footnote w:id="238">
    <w:p w:rsidR="006711AD" w:rsidRDefault="006711AD" w:rsidP="0071716B">
      <w:pPr>
        <w:pStyle w:val="ad"/>
        <w:rPr>
          <w:rtl/>
        </w:rPr>
      </w:pPr>
      <w:r w:rsidRPr="00A941EB">
        <w:rPr>
          <w:rtl/>
        </w:rPr>
        <w:t>(</w:t>
      </w:r>
      <w:r w:rsidRPr="00A941EB">
        <w:rPr>
          <w:rtl/>
        </w:rPr>
        <w:footnoteRef/>
      </w:r>
      <w:r w:rsidRPr="00A941EB">
        <w:rPr>
          <w:rtl/>
        </w:rPr>
        <w:t>) (</w:t>
      </w:r>
      <w:r w:rsidRPr="006F239A">
        <w:rPr>
          <w:rtl/>
        </w:rPr>
        <w:t>صحیح): ابوداود (ش5071) / طبرانی، الدعاء (ش297)</w:t>
      </w:r>
      <w:r w:rsidRPr="006F239A">
        <w:rPr>
          <w:rFonts w:hint="cs"/>
          <w:rtl/>
        </w:rPr>
        <w:t>.</w:t>
      </w:r>
    </w:p>
    <w:p w:rsidR="006711AD" w:rsidRPr="006F239A" w:rsidRDefault="006711AD" w:rsidP="00A941EB">
      <w:pPr>
        <w:pStyle w:val="ad"/>
        <w:rPr>
          <w:rtl/>
        </w:rPr>
      </w:pPr>
      <w:r>
        <w:rPr>
          <w:rFonts w:hint="cs"/>
          <w:rtl/>
        </w:rPr>
        <w:tab/>
      </w:r>
      <w:r w:rsidRPr="006F239A">
        <w:rPr>
          <w:rFonts w:hint="cs"/>
          <w:rtl/>
        </w:rPr>
        <w:t>هر کس این دعا را یک مرتبه بخواند، یک چهارم بدنش از آتش رها می</w:t>
      </w:r>
      <w:r w:rsidRPr="006F239A">
        <w:rPr>
          <w:rFonts w:hint="cs"/>
          <w:rtl/>
        </w:rPr>
        <w:softHyphen/>
        <w:t>شود. و هر کس دو بار آن را بگوید، نصف بدنش از آتش رها می</w:t>
      </w:r>
      <w:r w:rsidRPr="006F239A">
        <w:rPr>
          <w:rFonts w:hint="cs"/>
          <w:rtl/>
        </w:rPr>
        <w:softHyphen/>
        <w:t>گردد و هر کس سه بار آن را بگوید، سه چهارم بدنش از آتش رها می</w:t>
      </w:r>
      <w:r w:rsidRPr="006F239A">
        <w:rPr>
          <w:rFonts w:hint="cs"/>
          <w:rtl/>
        </w:rPr>
        <w:softHyphen/>
        <w:t>گردد و هر کس چهار بار آن را بگوید، از آتش جهنم نجات پیدا می</w:t>
      </w:r>
      <w:r w:rsidRPr="006F239A">
        <w:rPr>
          <w:rFonts w:hint="cs"/>
          <w:rtl/>
        </w:rPr>
        <w:softHyphen/>
        <w:t>کند.</w:t>
      </w:r>
    </w:p>
  </w:footnote>
  <w:footnote w:id="239">
    <w:p w:rsidR="006711AD" w:rsidRPr="006F239A" w:rsidRDefault="006711AD" w:rsidP="0071716B">
      <w:pPr>
        <w:pStyle w:val="ad"/>
        <w:rPr>
          <w:rtl/>
        </w:rPr>
      </w:pPr>
      <w:r w:rsidRPr="00A941EB">
        <w:rPr>
          <w:rtl/>
        </w:rPr>
        <w:t>(</w:t>
      </w:r>
      <w:r w:rsidRPr="00A941EB">
        <w:rPr>
          <w:rtl/>
        </w:rPr>
        <w:footnoteRef/>
      </w:r>
      <w:r w:rsidRPr="00A941EB">
        <w:rPr>
          <w:rtl/>
        </w:rPr>
        <w:t>)</w:t>
      </w:r>
      <w:r w:rsidRPr="006F239A">
        <w:rPr>
          <w:rtl/>
        </w:rPr>
        <w:t xml:space="preserve"> (حسن): احمد، المسند (ش20430) / ابوداود (ش5092)</w:t>
      </w:r>
      <w:r w:rsidRPr="006F239A">
        <w:rPr>
          <w:rFonts w:hint="cs"/>
          <w:rtl/>
        </w:rPr>
        <w:t>.</w:t>
      </w:r>
    </w:p>
  </w:footnote>
  <w:footnote w:id="24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(ش4785) / ابوداود (ش5076)</w:t>
      </w:r>
      <w:r w:rsidRPr="00A941EB">
        <w:rPr>
          <w:rFonts w:hint="cs"/>
          <w:rtl/>
        </w:rPr>
        <w:t>.</w:t>
      </w:r>
      <w:r w:rsidRPr="00A941EB">
        <w:rPr>
          <w:rtl/>
        </w:rPr>
        <w:t xml:space="preserve"> </w:t>
      </w:r>
    </w:p>
  </w:footnote>
  <w:footnote w:id="24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(ش6851) / ترمذی (ش3529)</w:t>
      </w:r>
      <w:r w:rsidRPr="00A941EB">
        <w:rPr>
          <w:rFonts w:hint="cs"/>
          <w:rtl/>
        </w:rPr>
        <w:t>.</w:t>
      </w:r>
      <w:r w:rsidRPr="00A941EB">
        <w:rPr>
          <w:rtl/>
        </w:rPr>
        <w:t xml:space="preserve"> </w:t>
      </w:r>
    </w:p>
  </w:footnote>
  <w:footnote w:id="242">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طیالسی، المسند (ش79) / احمد، المسند (ش474)</w:t>
      </w:r>
      <w:r w:rsidRPr="00A941EB">
        <w:rPr>
          <w:rFonts w:hint="cs"/>
          <w:rtl/>
        </w:rPr>
        <w:t>.</w:t>
      </w:r>
    </w:p>
    <w:p w:rsidR="006711AD" w:rsidRPr="005D3435" w:rsidRDefault="006711AD" w:rsidP="00A941EB">
      <w:pPr>
        <w:pStyle w:val="ad"/>
        <w:rPr>
          <w:spacing w:val="-2"/>
          <w:rtl/>
        </w:rPr>
      </w:pPr>
      <w:r w:rsidRPr="005D3435">
        <w:rPr>
          <w:rFonts w:hint="cs"/>
          <w:spacing w:val="-2"/>
          <w:rtl/>
        </w:rPr>
        <w:tab/>
        <w:t>هر کس هر صبح و یا هر شب این دعا را سه مرتبه بخواند، هیچ چیزی نمی</w:t>
      </w:r>
      <w:r w:rsidRPr="005D3435">
        <w:rPr>
          <w:rFonts w:hint="cs"/>
          <w:spacing w:val="-2"/>
          <w:rtl/>
        </w:rPr>
        <w:softHyphen/>
        <w:t>تواند به وی ضرر برساند.</w:t>
      </w:r>
    </w:p>
  </w:footnote>
  <w:footnote w:id="24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بزار (ش6368) / نسایی، السنن الکبری (ش10405)</w:t>
      </w:r>
      <w:r w:rsidRPr="00A941EB">
        <w:rPr>
          <w:rFonts w:hint="cs"/>
          <w:rtl/>
        </w:rPr>
        <w:t>.</w:t>
      </w:r>
    </w:p>
  </w:footnote>
  <w:footnote w:id="244">
    <w:p w:rsidR="006711AD" w:rsidRPr="00A941EB" w:rsidRDefault="006711AD" w:rsidP="00A941EB">
      <w:pPr>
        <w:pStyle w:val="ad"/>
        <w:rPr>
          <w:rtl/>
        </w:rPr>
      </w:pPr>
      <w:r w:rsidRPr="00A941EB">
        <w:rPr>
          <w:rStyle w:val="000Char"/>
          <w:rtl/>
        </w:rPr>
        <w:t>(</w:t>
      </w:r>
      <w:r w:rsidRPr="00A941EB">
        <w:rPr>
          <w:rStyle w:val="000Char"/>
          <w:rtl/>
        </w:rPr>
        <w:footnoteRef/>
      </w:r>
      <w:r w:rsidRPr="00A941EB">
        <w:rPr>
          <w:rStyle w:val="000Char"/>
          <w:rtl/>
        </w:rPr>
        <w:t>) هنگام شب مى</w:t>
      </w:r>
      <w:r>
        <w:rPr>
          <w:rStyle w:val="000Char"/>
          <w:rFonts w:hint="cs"/>
          <w:rtl/>
        </w:rPr>
        <w:t>‌</w:t>
      </w:r>
      <w:r w:rsidRPr="00A941EB">
        <w:rPr>
          <w:rStyle w:val="000Char"/>
          <w:rtl/>
        </w:rPr>
        <w:t>فرمود:</w:t>
      </w:r>
      <w:r w:rsidRPr="00A941EB">
        <w:rPr>
          <w:rtl/>
        </w:rPr>
        <w:t xml:space="preserve"> </w:t>
      </w:r>
      <w:r w:rsidRPr="0036195C">
        <w:rPr>
          <w:rStyle w:val="Charf4"/>
          <w:rFonts w:ascii="Traditional Arabic" w:hAnsi="Traditional Arabic" w:cs="Traditional Arabic"/>
          <w:b/>
          <w:bCs w:val="0"/>
          <w:rtl/>
        </w:rPr>
        <w:t>«</w:t>
      </w:r>
      <w:r w:rsidRPr="0036195C">
        <w:rPr>
          <w:rStyle w:val="Charf4"/>
          <w:b/>
          <w:bCs w:val="0"/>
          <w:rtl/>
        </w:rPr>
        <w:t>أَمْسَینَا عَلَى فِطْرَةِ الإِسْلاَمِ</w:t>
      </w:r>
      <w:r w:rsidRPr="0036195C">
        <w:rPr>
          <w:rStyle w:val="Charf4"/>
          <w:rFonts w:ascii="Traditional Arabic" w:hAnsi="Traditional Arabic" w:cs="Traditional Arabic"/>
          <w:b/>
          <w:bCs w:val="0"/>
          <w:rtl/>
        </w:rPr>
        <w:t>»</w:t>
      </w:r>
      <w:r w:rsidRPr="0036195C">
        <w:rPr>
          <w:b/>
          <w:bCs/>
          <w:rtl/>
        </w:rPr>
        <w:t>.</w:t>
      </w:r>
    </w:p>
  </w:footnote>
  <w:footnote w:id="24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(ش15364) / نسایی (ش9831)</w:t>
      </w:r>
      <w:r w:rsidRPr="00A941EB">
        <w:rPr>
          <w:rFonts w:hint="cs"/>
          <w:rtl/>
        </w:rPr>
        <w:t>.</w:t>
      </w:r>
      <w:r w:rsidRPr="00A941EB">
        <w:rPr>
          <w:rtl/>
        </w:rPr>
        <w:t xml:space="preserve"> </w:t>
      </w:r>
    </w:p>
  </w:footnote>
  <w:footnote w:id="246">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(ش6405و3293) / مسلم (ش7018و7019)</w:t>
      </w:r>
      <w:r w:rsidRPr="00A941EB">
        <w:rPr>
          <w:rFonts w:hint="cs"/>
          <w:rtl/>
        </w:rPr>
        <w:t>.</w:t>
      </w:r>
    </w:p>
    <w:p w:rsidR="006711AD" w:rsidRPr="006F239A" w:rsidRDefault="006711AD" w:rsidP="00A941EB">
      <w:pPr>
        <w:pStyle w:val="ad"/>
        <w:rPr>
          <w:rtl/>
        </w:rPr>
      </w:pPr>
      <w:r>
        <w:rPr>
          <w:rFonts w:hint="cs"/>
          <w:rtl/>
        </w:rPr>
        <w:tab/>
      </w:r>
      <w:r w:rsidRPr="006F239A">
        <w:rPr>
          <w:rFonts w:hint="cs"/>
          <w:rtl/>
        </w:rPr>
        <w:t>هر کس این ذکر را هر روز صد مرتبه بخواند، تمام گناهانش آمرزیده می</w:t>
      </w:r>
      <w:r w:rsidRPr="006F239A">
        <w:rPr>
          <w:rFonts w:hint="cs"/>
          <w:rtl/>
        </w:rPr>
        <w:softHyphen/>
        <w:t>شود اگر چه مانند کف دریاها زیاد باشد.</w:t>
      </w:r>
    </w:p>
  </w:footnote>
  <w:footnote w:id="247">
    <w:p w:rsidR="006711AD" w:rsidRDefault="006711AD" w:rsidP="0071716B">
      <w:pPr>
        <w:pStyle w:val="ad"/>
        <w:rPr>
          <w:rtl/>
        </w:rPr>
      </w:pPr>
      <w:r w:rsidRPr="00A941EB">
        <w:rPr>
          <w:rtl/>
        </w:rPr>
        <w:t>(</w:t>
      </w:r>
      <w:r w:rsidRPr="00A941EB">
        <w:rPr>
          <w:rtl/>
        </w:rPr>
        <w:footnoteRef/>
      </w:r>
      <w:r w:rsidRPr="00A941EB">
        <w:rPr>
          <w:rtl/>
        </w:rPr>
        <w:t>) (</w:t>
      </w:r>
      <w:r w:rsidRPr="006F239A">
        <w:rPr>
          <w:rtl/>
        </w:rPr>
        <w:t>صحیح): احمد (ش26551) / طبرانی، المعجم الکبیر (ج23ص239)</w:t>
      </w:r>
      <w:r w:rsidRPr="006F239A">
        <w:rPr>
          <w:rFonts w:hint="cs"/>
          <w:rtl/>
        </w:rPr>
        <w:t>.</w:t>
      </w:r>
    </w:p>
    <w:p w:rsidR="006711AD" w:rsidRPr="006F239A" w:rsidRDefault="006711AD" w:rsidP="00A941EB">
      <w:pPr>
        <w:pStyle w:val="ad"/>
        <w:rPr>
          <w:rtl/>
        </w:rPr>
      </w:pPr>
      <w:r>
        <w:rPr>
          <w:rFonts w:hint="cs"/>
          <w:rtl/>
        </w:rPr>
        <w:tab/>
      </w:r>
      <w:r w:rsidRPr="006F239A">
        <w:rPr>
          <w:rFonts w:hint="cs"/>
          <w:rtl/>
        </w:rPr>
        <w:t>هر کس این أذکار را بعد از نماز صبح و یا بعد از نماز مغرب ده مرتبه انجام دهد، هر مرتبه</w:t>
      </w:r>
      <w:r w:rsidRPr="006F239A">
        <w:rPr>
          <w:rFonts w:hint="cs"/>
          <w:rtl/>
        </w:rPr>
        <w:softHyphen/>
        <w:t>اش همانند آزاد کردن ده برده از نوادگان اسماعیل</w:t>
      </w:r>
      <w:r w:rsidRPr="00937FED">
        <w:rPr>
          <w:rFonts w:cs="CTraditional Arabic" w:hint="cs"/>
          <w:rtl/>
        </w:rPr>
        <w:t>÷</w:t>
      </w:r>
      <w:r w:rsidRPr="006F239A">
        <w:rPr>
          <w:rFonts w:hint="cs"/>
          <w:rtl/>
        </w:rPr>
        <w:t xml:space="preserve"> بوده و به ازای هر مرتبه هم ده حسنه برایش نوشته شده و ده گناه از وی پاک می</w:t>
      </w:r>
      <w:r w:rsidRPr="006F239A">
        <w:rPr>
          <w:rFonts w:hint="cs"/>
          <w:rtl/>
        </w:rPr>
        <w:softHyphen/>
        <w:t>گردد و آن روز هیچ گناهی به وی ضرر نمی</w:t>
      </w:r>
      <w:r w:rsidRPr="006F239A">
        <w:rPr>
          <w:rFonts w:hint="cs"/>
          <w:rtl/>
        </w:rPr>
        <w:softHyphen/>
        <w:t>رساند مگر این که شرک ورزیده باشد.</w:t>
      </w:r>
    </w:p>
  </w:footnote>
  <w:footnote w:id="248">
    <w:p w:rsidR="006711AD" w:rsidRDefault="006711AD" w:rsidP="0071716B">
      <w:pPr>
        <w:pStyle w:val="ad"/>
        <w:rPr>
          <w:rFonts w:eastAsia="Calibri"/>
          <w:rtl/>
        </w:rPr>
      </w:pPr>
      <w:r w:rsidRPr="00A941EB">
        <w:rPr>
          <w:rtl/>
        </w:rPr>
        <w:t>(</w:t>
      </w:r>
      <w:r w:rsidRPr="00A941EB">
        <w:rPr>
          <w:rtl/>
        </w:rPr>
        <w:footnoteRef/>
      </w:r>
      <w:r w:rsidRPr="00A941EB">
        <w:rPr>
          <w:rtl/>
        </w:rPr>
        <w:t>)</w:t>
      </w:r>
      <w:r w:rsidRPr="00A941EB">
        <w:rPr>
          <w:rFonts w:eastAsia="Calibri"/>
          <w:rtl/>
        </w:rPr>
        <w:t xml:space="preserve"> (</w:t>
      </w:r>
      <w:r w:rsidRPr="006F239A">
        <w:rPr>
          <w:rFonts w:eastAsia="Calibri"/>
          <w:rtl/>
        </w:rPr>
        <w:t>صحیح): بخاری (ش3293و6405) / مسلم (ش7018و7019)</w:t>
      </w:r>
      <w:r w:rsidRPr="006F239A">
        <w:rPr>
          <w:rFonts w:eastAsia="Calibri" w:hint="cs"/>
          <w:rtl/>
        </w:rPr>
        <w:t>.</w:t>
      </w:r>
    </w:p>
    <w:p w:rsidR="006711AD" w:rsidRPr="006F239A" w:rsidRDefault="006711AD" w:rsidP="00A941EB">
      <w:pPr>
        <w:pStyle w:val="ad"/>
        <w:rPr>
          <w:rFonts w:eastAsia="Calibri"/>
          <w:rtl/>
        </w:rPr>
      </w:pPr>
      <w:r>
        <w:rPr>
          <w:rFonts w:eastAsia="Calibri" w:hint="cs"/>
          <w:rtl/>
        </w:rPr>
        <w:tab/>
      </w:r>
      <w:r w:rsidRPr="006F239A">
        <w:rPr>
          <w:rFonts w:eastAsia="Calibri" w:hint="cs"/>
          <w:rtl/>
        </w:rPr>
        <w:t>هر کس این دعا را هر صبح ده مرتبه بخواند، همانند آزاد کردن ده برده بوده و برای فرد هم صد حسنه نوشته شده و صد گناه از وی پاک می</w:t>
      </w:r>
      <w:r w:rsidRPr="006F239A">
        <w:rPr>
          <w:rFonts w:eastAsia="Calibri" w:hint="cs"/>
          <w:rtl/>
        </w:rPr>
        <w:softHyphen/>
        <w:t>گردد وتا وقتیکه شب شود از شیطان محافظت شده و روز قیامت هم، کسی به اندازه</w:t>
      </w:r>
      <w:r w:rsidRPr="006F239A">
        <w:rPr>
          <w:rFonts w:eastAsia="Calibri" w:hint="cs"/>
          <w:rtl/>
        </w:rPr>
        <w:softHyphen/>
        <w:t>ی وی عمل خیر ندارد مگر اینکه او هم این أذکار را انجام داده باشد.</w:t>
      </w:r>
    </w:p>
  </w:footnote>
  <w:footnote w:id="249">
    <w:p w:rsidR="006711AD" w:rsidRDefault="006711AD" w:rsidP="0071716B">
      <w:pPr>
        <w:pStyle w:val="ad"/>
        <w:rPr>
          <w:rtl/>
        </w:rPr>
      </w:pPr>
      <w:r w:rsidRPr="00A941EB">
        <w:rPr>
          <w:rtl/>
        </w:rPr>
        <w:t>(</w:t>
      </w:r>
      <w:r w:rsidRPr="00A941EB">
        <w:rPr>
          <w:rtl/>
        </w:rPr>
        <w:footnoteRef/>
      </w:r>
      <w:r w:rsidRPr="00A941EB">
        <w:rPr>
          <w:rtl/>
        </w:rPr>
        <w:t>) (صحیح): مسلم (ش7089و7088) / ابوداود (</w:t>
      </w:r>
      <w:r w:rsidRPr="006F239A">
        <w:rPr>
          <w:rtl/>
        </w:rPr>
        <w:t>ش1505)</w:t>
      </w:r>
      <w:r w:rsidRPr="006F239A">
        <w:rPr>
          <w:rFonts w:hint="cs"/>
          <w:rtl/>
        </w:rPr>
        <w:t>.</w:t>
      </w:r>
    </w:p>
    <w:p w:rsidR="006711AD" w:rsidRPr="006F239A" w:rsidRDefault="006711AD" w:rsidP="00A941EB">
      <w:pPr>
        <w:pStyle w:val="ad"/>
        <w:rPr>
          <w:rtl/>
        </w:rPr>
      </w:pPr>
      <w:r>
        <w:rPr>
          <w:rFonts w:hint="cs"/>
          <w:rtl/>
        </w:rPr>
        <w:tab/>
      </w:r>
      <w:r w:rsidRPr="006F239A">
        <w:rPr>
          <w:rFonts w:hint="cs"/>
          <w:rtl/>
        </w:rPr>
        <w:t>ثواب این أذکار، برابر با ثواب أذکاری است که یک فرد، در یک روز بگوید.</w:t>
      </w:r>
    </w:p>
  </w:footnote>
  <w:footnote w:id="25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(ش1362) / ترمذی (ش300) / نسایی (ش1337)</w:t>
      </w:r>
      <w:r w:rsidRPr="00A941EB">
        <w:rPr>
          <w:rFonts w:hint="cs"/>
          <w:rtl/>
        </w:rPr>
        <w:t>.</w:t>
      </w:r>
      <w:r w:rsidRPr="00A941EB">
        <w:rPr>
          <w:rtl/>
        </w:rPr>
        <w:t xml:space="preserve"> </w:t>
      </w:r>
    </w:p>
  </w:footnote>
  <w:footnote w:id="251">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(ش7055و7056) / احمد، المسند (ش23650)</w:t>
      </w:r>
      <w:r w:rsidRPr="00A941EB">
        <w:rPr>
          <w:rFonts w:hint="cs"/>
          <w:rtl/>
        </w:rPr>
        <w:t>.</w:t>
      </w:r>
    </w:p>
    <w:p w:rsidR="006711AD" w:rsidRPr="006F239A" w:rsidRDefault="006711AD" w:rsidP="00A941EB">
      <w:pPr>
        <w:pStyle w:val="ad"/>
        <w:rPr>
          <w:rtl/>
        </w:rPr>
      </w:pPr>
      <w:r>
        <w:rPr>
          <w:rFonts w:hint="cs"/>
          <w:rtl/>
        </w:rPr>
        <w:tab/>
      </w:r>
      <w:r w:rsidRPr="006F239A">
        <w:rPr>
          <w:rFonts w:hint="cs"/>
          <w:rtl/>
        </w:rPr>
        <w:t>هر کس این دعا را هر شب یا صبح سه بار بخواند، آن روز یا شب چیزی به وی آسیب نمی</w:t>
      </w:r>
      <w:r w:rsidRPr="006F239A">
        <w:rPr>
          <w:rFonts w:hint="cs"/>
          <w:rtl/>
        </w:rPr>
        <w:softHyphen/>
        <w:t>رساند.</w:t>
      </w:r>
    </w:p>
  </w:footnote>
  <w:footnote w:id="252">
    <w:p w:rsidR="006711AD" w:rsidRPr="006F239A" w:rsidRDefault="006711AD" w:rsidP="0071716B">
      <w:pPr>
        <w:pStyle w:val="ad"/>
        <w:rPr>
          <w:rtl/>
        </w:rPr>
      </w:pPr>
      <w:r w:rsidRPr="00A941EB">
        <w:rPr>
          <w:rtl/>
        </w:rPr>
        <w:t>(</w:t>
      </w:r>
      <w:r w:rsidRPr="00A941EB">
        <w:rPr>
          <w:rtl/>
        </w:rPr>
        <w:footnoteRef/>
      </w:r>
      <w:r w:rsidRPr="00A941EB">
        <w:rPr>
          <w:rtl/>
        </w:rPr>
        <w:t xml:space="preserve">)  </w:t>
      </w:r>
      <w:r w:rsidRPr="00A941EB">
        <w:rPr>
          <w:rFonts w:hint="cs"/>
          <w:rtl/>
        </w:rPr>
        <w:t>از</w:t>
      </w:r>
      <w:r w:rsidRPr="006F239A">
        <w:rPr>
          <w:rFonts w:hint="cs"/>
          <w:rtl/>
        </w:rPr>
        <w:t xml:space="preserve"> آنجائیکه هر کلامی نقص دارد و کلام خداوند بی</w:t>
      </w:r>
      <w:r w:rsidRPr="006F239A">
        <w:rPr>
          <w:rFonts w:hint="cs"/>
          <w:rtl/>
        </w:rPr>
        <w:softHyphen/>
        <w:t>عیب و نقص و به طور مطلق کامل می</w:t>
      </w:r>
      <w:r w:rsidRPr="006F239A">
        <w:rPr>
          <w:rFonts w:hint="cs"/>
          <w:rtl/>
        </w:rPr>
        <w:softHyphen/>
        <w:t>باشد پناه بردن به آن نیز کامل است.</w:t>
      </w:r>
    </w:p>
  </w:footnote>
  <w:footnote w:id="253">
    <w:p w:rsidR="006711AD" w:rsidRPr="006F239A" w:rsidRDefault="006711AD" w:rsidP="00A941EB">
      <w:pPr>
        <w:pStyle w:val="ad"/>
        <w:rPr>
          <w:rtl/>
        </w:rPr>
      </w:pPr>
      <w:r w:rsidRPr="00A941EB">
        <w:rPr>
          <w:rtl/>
        </w:rPr>
        <w:t>(</w:t>
      </w:r>
      <w:r w:rsidRPr="00A941EB">
        <w:rPr>
          <w:rtl/>
        </w:rPr>
        <w:footnoteRef/>
      </w:r>
      <w:r w:rsidRPr="00A941EB">
        <w:rPr>
          <w:rtl/>
        </w:rPr>
        <w:t>)</w:t>
      </w:r>
      <w:r w:rsidRPr="00A941EB">
        <w:rPr>
          <w:rFonts w:hint="cs"/>
          <w:rtl/>
        </w:rPr>
        <w:t xml:space="preserve"> صلوات</w:t>
      </w:r>
      <w:r w:rsidRPr="006F239A">
        <w:rPr>
          <w:rFonts w:hint="cs"/>
          <w:rtl/>
        </w:rPr>
        <w:t xml:space="preserve"> و </w:t>
      </w:r>
      <w:r w:rsidRPr="006F239A">
        <w:rPr>
          <w:rtl/>
        </w:rPr>
        <w:t xml:space="preserve"> درود خدا بر محمّد</w:t>
      </w:r>
      <w:r w:rsidRPr="00937FED">
        <w:rPr>
          <w:rFonts w:ascii="CTraditional Arabic" w:hAnsi="CTraditional Arabic" w:cs="CTraditional Arabic" w:hint="cs"/>
          <w:rtl/>
        </w:rPr>
        <w:t xml:space="preserve"> ج</w:t>
      </w:r>
      <w:r w:rsidRPr="006F239A">
        <w:rPr>
          <w:rtl/>
        </w:rPr>
        <w:t xml:space="preserve"> عبارت است از نزول رحمت</w:t>
      </w:r>
      <w:r w:rsidRPr="006F239A">
        <w:rPr>
          <w:rFonts w:hint="cs"/>
          <w:rtl/>
        </w:rPr>
        <w:t xml:space="preserve"> و تکریم و شرافت و بزرگی دادن به ایشان و </w:t>
      </w:r>
      <w:r w:rsidRPr="006F239A">
        <w:rPr>
          <w:rtl/>
        </w:rPr>
        <w:t>درود فرشتگان دعا و طلب آمرزش برای او</w:t>
      </w:r>
      <w:r w:rsidRPr="006F239A">
        <w:rPr>
          <w:rFonts w:hint="cs"/>
          <w:rtl/>
        </w:rPr>
        <w:t xml:space="preserve"> و</w:t>
      </w:r>
      <w:r w:rsidRPr="006F239A">
        <w:rPr>
          <w:rtl/>
        </w:rPr>
        <w:t xml:space="preserve"> درود مؤمنان بر او، صلوات فرستادن است</w:t>
      </w:r>
      <w:r w:rsidRPr="006F239A">
        <w:rPr>
          <w:rFonts w:hint="cs"/>
          <w:rtl/>
        </w:rPr>
        <w:t>.</w:t>
      </w:r>
      <w:r>
        <w:rPr>
          <w:rFonts w:hint="cs"/>
          <w:rtl/>
        </w:rPr>
        <w:t xml:space="preserve"> </w:t>
      </w:r>
      <w:r w:rsidRPr="00A941EB">
        <w:rPr>
          <w:rFonts w:cs="Traditional Arabic"/>
          <w:sz w:val="20"/>
          <w:rtl/>
        </w:rPr>
        <w:t>﴿</w:t>
      </w:r>
      <w:r w:rsidRPr="00A941EB">
        <w:rPr>
          <w:rStyle w:val="Charf1"/>
          <w:rtl/>
        </w:rPr>
        <w:t>وَسَلِّمُواْ تَسۡلِيمًا</w:t>
      </w:r>
      <w:r w:rsidRPr="00A941EB">
        <w:rPr>
          <w:rFonts w:cs="Traditional Arabic"/>
          <w:sz w:val="20"/>
          <w:rtl/>
        </w:rPr>
        <w:t>﴾</w:t>
      </w:r>
      <w:r w:rsidRPr="006F239A">
        <w:rPr>
          <w:rFonts w:hint="cs"/>
          <w:rtl/>
        </w:rPr>
        <w:t xml:space="preserve"> در واقع در بردارندة این معانیست: سلام و درود بر تو باد و سلام که همان الله ذوالجلال است نگهدار و حافظت باشد و </w:t>
      </w:r>
      <w:r w:rsidRPr="006F239A">
        <w:rPr>
          <w:rtl/>
        </w:rPr>
        <w:t>تسلیم فرمان و منقاد اوامر پیغمبر</w:t>
      </w:r>
      <w:r w:rsidRPr="00937FED">
        <w:rPr>
          <w:rFonts w:ascii="CTraditional Arabic" w:hAnsi="CTraditional Arabic" w:cs="CTraditional Arabic" w:hint="cs"/>
          <w:rtl/>
        </w:rPr>
        <w:t xml:space="preserve"> ج</w:t>
      </w:r>
      <w:r w:rsidRPr="006F239A">
        <w:rPr>
          <w:rtl/>
        </w:rPr>
        <w:t xml:space="preserve"> گشتن است</w:t>
      </w:r>
      <w:r w:rsidRPr="006F239A">
        <w:rPr>
          <w:rFonts w:hint="cs"/>
          <w:rtl/>
        </w:rPr>
        <w:t>.</w:t>
      </w:r>
    </w:p>
  </w:footnote>
  <w:footnote w:id="25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(ش875) / ابوداود (ش523) / ترمذی (ش3614)</w:t>
      </w:r>
      <w:r w:rsidRPr="00A941EB">
        <w:rPr>
          <w:rFonts w:hint="cs"/>
          <w:rtl/>
        </w:rPr>
        <w:t>.</w:t>
      </w:r>
      <w:r w:rsidRPr="00A941EB">
        <w:rPr>
          <w:rtl/>
        </w:rPr>
        <w:t xml:space="preserve"> </w:t>
      </w:r>
    </w:p>
  </w:footnote>
  <w:footnote w:id="25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ابوداود (ش2044) / بیهقی، شعب الایمان (ش4162)</w:t>
      </w:r>
      <w:r w:rsidRPr="00A941EB">
        <w:rPr>
          <w:rFonts w:hint="cs"/>
          <w:rtl/>
        </w:rPr>
        <w:t>.</w:t>
      </w:r>
      <w:r w:rsidRPr="00A941EB">
        <w:rPr>
          <w:rtl/>
        </w:rPr>
        <w:t xml:space="preserve"> </w:t>
      </w:r>
    </w:p>
  </w:footnote>
  <w:footnote w:id="25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(ش1736) / ترمذی (ش3546)</w:t>
      </w:r>
      <w:r w:rsidRPr="00A941EB">
        <w:rPr>
          <w:rFonts w:hint="cs"/>
          <w:rtl/>
        </w:rPr>
        <w:t>.</w:t>
      </w:r>
      <w:r w:rsidRPr="00A941EB">
        <w:rPr>
          <w:rtl/>
        </w:rPr>
        <w:t xml:space="preserve"> </w:t>
      </w:r>
    </w:p>
  </w:footnote>
  <w:footnote w:id="25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عبدالرزاق، المصنف (ج2ص215) / احمد، المسند (ش4320)</w:t>
      </w:r>
      <w:r w:rsidRPr="00A941EB">
        <w:rPr>
          <w:rFonts w:hint="cs"/>
          <w:rtl/>
        </w:rPr>
        <w:t>.</w:t>
      </w:r>
      <w:r w:rsidRPr="00A941EB">
        <w:rPr>
          <w:rtl/>
        </w:rPr>
        <w:t xml:space="preserve"> </w:t>
      </w:r>
    </w:p>
  </w:footnote>
  <w:footnote w:id="25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(ش10815) / ابوداود (ش2073)</w:t>
      </w:r>
      <w:r w:rsidRPr="00A941EB">
        <w:rPr>
          <w:rFonts w:hint="cs"/>
          <w:rtl/>
        </w:rPr>
        <w:t>.</w:t>
      </w:r>
      <w:r w:rsidRPr="00A941EB">
        <w:rPr>
          <w:rtl/>
        </w:rPr>
        <w:t xml:space="preserve"> </w:t>
      </w:r>
    </w:p>
  </w:footnote>
  <w:footnote w:id="25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(ش99965) / ابن حبان (ش591و592)</w:t>
      </w:r>
      <w:r w:rsidRPr="00A941EB">
        <w:rPr>
          <w:rFonts w:hint="cs"/>
          <w:rtl/>
        </w:rPr>
        <w:t>.</w:t>
      </w:r>
    </w:p>
  </w:footnote>
  <w:footnote w:id="260">
    <w:p w:rsidR="006711AD" w:rsidRPr="00A941EB" w:rsidRDefault="006711AD" w:rsidP="00A941EB">
      <w:pPr>
        <w:pStyle w:val="ad"/>
        <w:rPr>
          <w:rtl/>
        </w:rPr>
      </w:pPr>
      <w:r w:rsidRPr="00A941EB">
        <w:rPr>
          <w:rStyle w:val="FootnoteReference"/>
          <w:vertAlign w:val="baseline"/>
        </w:rPr>
        <w:footnoteRef/>
      </w:r>
      <w:r w:rsidRPr="00A941EB">
        <w:rPr>
          <w:rFonts w:hint="cs"/>
          <w:rtl/>
        </w:rPr>
        <w:t xml:space="preserve">- </w:t>
      </w:r>
      <w:r w:rsidRPr="00A941EB">
        <w:rPr>
          <w:rtl/>
        </w:rPr>
        <w:t>(صحیح): بخاری (ش6357) / مسلم (ش936و935) / ابوداود (ش978) / نسایی (ش1289)</w:t>
      </w:r>
      <w:r w:rsidRPr="00A941EB">
        <w:rPr>
          <w:rFonts w:hint="cs"/>
          <w:rtl/>
        </w:rPr>
        <w:t>.</w:t>
      </w:r>
    </w:p>
  </w:footnote>
  <w:footnote w:id="261">
    <w:p w:rsidR="006711AD" w:rsidRPr="006F239A" w:rsidRDefault="006711AD" w:rsidP="00A941EB">
      <w:pPr>
        <w:pStyle w:val="ad"/>
        <w:rPr>
          <w:rtl/>
        </w:rPr>
      </w:pPr>
      <w:r w:rsidRPr="00A941EB">
        <w:rPr>
          <w:rtl/>
        </w:rPr>
        <w:t>(</w:t>
      </w:r>
      <w:r w:rsidRPr="00A941EB">
        <w:rPr>
          <w:rStyle w:val="FootnoteReference"/>
          <w:vertAlign w:val="baseline"/>
          <w:rtl/>
        </w:rPr>
        <w:footnoteRef/>
      </w:r>
      <w:r w:rsidRPr="00A941EB">
        <w:rPr>
          <w:rtl/>
        </w:rPr>
        <w:t xml:space="preserve">) </w:t>
      </w:r>
      <w:r w:rsidRPr="00A941EB">
        <w:rPr>
          <w:rFonts w:hint="cs"/>
          <w:rtl/>
        </w:rPr>
        <w:t xml:space="preserve">أمّ </w:t>
      </w:r>
      <w:r w:rsidRPr="006F239A">
        <w:rPr>
          <w:rFonts w:hint="cs"/>
          <w:rtl/>
        </w:rPr>
        <w:t>المؤمنین عائشه</w:t>
      </w:r>
      <w:r>
        <w:rPr>
          <w:rFonts w:cs="CTraditional Arabic" w:hint="cs"/>
          <w:rtl/>
        </w:rPr>
        <w:t>ل</w:t>
      </w:r>
      <w:r w:rsidRPr="006F239A">
        <w:rPr>
          <w:rFonts w:hint="cs"/>
          <w:rtl/>
        </w:rPr>
        <w:t xml:space="preserve"> روایت نموده: </w:t>
      </w:r>
      <w:r w:rsidRPr="005D3435">
        <w:rPr>
          <w:rStyle w:val="Charf4"/>
          <w:rFonts w:ascii="Traditional Arabic" w:hAnsi="Traditional Arabic" w:cs="Traditional Arabic"/>
          <w:b/>
          <w:bCs w:val="0"/>
          <w:rtl/>
        </w:rPr>
        <w:t>«</w:t>
      </w:r>
      <w:r w:rsidRPr="00392AD4">
        <w:rPr>
          <w:rStyle w:val="Charf4"/>
          <w:rFonts w:hint="cs"/>
          <w:bCs w:val="0"/>
          <w:rtl/>
        </w:rPr>
        <w:t>كَانَ</w:t>
      </w:r>
      <w:r w:rsidRPr="00392AD4">
        <w:rPr>
          <w:rStyle w:val="Charf4"/>
          <w:bCs w:val="0"/>
          <w:rtl/>
        </w:rPr>
        <w:t xml:space="preserve"> </w:t>
      </w:r>
      <w:r w:rsidRPr="00392AD4">
        <w:rPr>
          <w:rStyle w:val="Charf4"/>
          <w:rFonts w:hint="cs"/>
          <w:bCs w:val="0"/>
          <w:rtl/>
        </w:rPr>
        <w:t>النَّبِی</w:t>
      </w:r>
      <w:r w:rsidRPr="006F239A">
        <w:rPr>
          <w:rFonts w:cs="CTraditional Arabic"/>
          <w:rtl/>
        </w:rPr>
        <w:t xml:space="preserve"> </w:t>
      </w:r>
      <w:r w:rsidRPr="00A941EB">
        <w:rPr>
          <w:rFonts w:cs="CTraditional Arabic"/>
          <w:sz w:val="22"/>
          <w:szCs w:val="22"/>
          <w:rtl/>
        </w:rPr>
        <w:t>ج</w:t>
      </w:r>
      <w:r w:rsidRPr="00392AD4">
        <w:rPr>
          <w:rStyle w:val="Charf4"/>
          <w:rFonts w:hint="cs"/>
          <w:bCs w:val="0"/>
          <w:rtl/>
        </w:rPr>
        <w:t xml:space="preserve"> یعْجِبُهُ</w:t>
      </w:r>
      <w:r w:rsidRPr="00392AD4">
        <w:rPr>
          <w:rStyle w:val="Charf4"/>
          <w:bCs w:val="0"/>
          <w:rtl/>
        </w:rPr>
        <w:t xml:space="preserve"> </w:t>
      </w:r>
      <w:r w:rsidRPr="00392AD4">
        <w:rPr>
          <w:rStyle w:val="Charf4"/>
          <w:rFonts w:hint="cs"/>
          <w:bCs w:val="0"/>
          <w:rtl/>
        </w:rPr>
        <w:t>التَّیمُّنُ</w:t>
      </w:r>
      <w:r w:rsidRPr="00392AD4">
        <w:rPr>
          <w:rStyle w:val="Charf4"/>
          <w:bCs w:val="0"/>
          <w:rtl/>
        </w:rPr>
        <w:t xml:space="preserve"> </w:t>
      </w:r>
      <w:r w:rsidRPr="00392AD4">
        <w:rPr>
          <w:rStyle w:val="Charf4"/>
          <w:rFonts w:hint="cs"/>
          <w:bCs w:val="0"/>
          <w:rtl/>
        </w:rPr>
        <w:t>فِی</w:t>
      </w:r>
      <w:r w:rsidRPr="00392AD4">
        <w:rPr>
          <w:rStyle w:val="Charf4"/>
          <w:bCs w:val="0"/>
          <w:rtl/>
        </w:rPr>
        <w:t xml:space="preserve"> </w:t>
      </w:r>
      <w:r w:rsidRPr="00392AD4">
        <w:rPr>
          <w:rStyle w:val="Charf4"/>
          <w:rFonts w:hint="cs"/>
          <w:bCs w:val="0"/>
          <w:rtl/>
        </w:rPr>
        <w:t>تَنَعُّلِهِ</w:t>
      </w:r>
      <w:r w:rsidRPr="00392AD4">
        <w:rPr>
          <w:rStyle w:val="Charf4"/>
          <w:bCs w:val="0"/>
          <w:rtl/>
        </w:rPr>
        <w:t xml:space="preserve"> </w:t>
      </w:r>
      <w:r w:rsidRPr="00392AD4">
        <w:rPr>
          <w:rStyle w:val="Charf4"/>
          <w:rFonts w:hint="cs"/>
          <w:bCs w:val="0"/>
          <w:rtl/>
        </w:rPr>
        <w:t>وَتَرَجُّلِهِ</w:t>
      </w:r>
      <w:r w:rsidRPr="00392AD4">
        <w:rPr>
          <w:rStyle w:val="Charf4"/>
          <w:bCs w:val="0"/>
          <w:rtl/>
        </w:rPr>
        <w:t xml:space="preserve"> </w:t>
      </w:r>
      <w:r w:rsidRPr="00392AD4">
        <w:rPr>
          <w:rStyle w:val="Charf4"/>
          <w:rFonts w:hint="cs"/>
          <w:bCs w:val="0"/>
          <w:rtl/>
        </w:rPr>
        <w:t>وَطُهُورِهِ</w:t>
      </w:r>
      <w:r w:rsidRPr="00392AD4">
        <w:rPr>
          <w:rStyle w:val="Charf4"/>
          <w:bCs w:val="0"/>
          <w:rtl/>
        </w:rPr>
        <w:t xml:space="preserve"> </w:t>
      </w:r>
      <w:r w:rsidRPr="00392AD4">
        <w:rPr>
          <w:rStyle w:val="Charf4"/>
          <w:rFonts w:hint="cs"/>
          <w:bCs w:val="0"/>
          <w:rtl/>
        </w:rPr>
        <w:t>وَفِی</w:t>
      </w:r>
      <w:r w:rsidRPr="00392AD4">
        <w:rPr>
          <w:rStyle w:val="Charf4"/>
          <w:bCs w:val="0"/>
          <w:rtl/>
        </w:rPr>
        <w:t xml:space="preserve"> </w:t>
      </w:r>
      <w:r w:rsidRPr="00392AD4">
        <w:rPr>
          <w:rStyle w:val="Charf4"/>
          <w:rFonts w:hint="cs"/>
          <w:bCs w:val="0"/>
          <w:rtl/>
        </w:rPr>
        <w:t>شَأْنِهِ</w:t>
      </w:r>
      <w:r w:rsidRPr="00392AD4">
        <w:rPr>
          <w:rStyle w:val="Charf4"/>
          <w:bCs w:val="0"/>
          <w:rtl/>
        </w:rPr>
        <w:t xml:space="preserve"> </w:t>
      </w:r>
      <w:r w:rsidRPr="00392AD4">
        <w:rPr>
          <w:rStyle w:val="Charf4"/>
          <w:rFonts w:hint="cs"/>
          <w:bCs w:val="0"/>
          <w:rtl/>
        </w:rPr>
        <w:t>كُلِّهِ</w:t>
      </w:r>
      <w:r w:rsidRPr="005D3435">
        <w:rPr>
          <w:rStyle w:val="Charf4"/>
          <w:rFonts w:ascii="Traditional Arabic" w:hAnsi="Traditional Arabic" w:cs="Traditional Arabic"/>
          <w:b/>
          <w:bCs w:val="0"/>
          <w:rtl/>
        </w:rPr>
        <w:t>»</w:t>
      </w:r>
      <w:r w:rsidRPr="006F239A">
        <w:rPr>
          <w:rFonts w:hint="cs"/>
          <w:rtl/>
        </w:rPr>
        <w:t xml:space="preserve">. </w:t>
      </w:r>
      <w:r>
        <w:rPr>
          <w:rStyle w:val="Charf5"/>
          <w:rFonts w:ascii="Traditional Arabic" w:hAnsi="Traditional Arabic" w:cs="Traditional Arabic"/>
          <w:rtl/>
        </w:rPr>
        <w:t>«</w:t>
      </w:r>
      <w:r w:rsidRPr="00A941EB">
        <w:rPr>
          <w:rStyle w:val="Charf5"/>
          <w:rFonts w:hint="cs"/>
          <w:rtl/>
        </w:rPr>
        <w:t>پیغمبر</w:t>
      </w:r>
      <w:r w:rsidRPr="006F239A">
        <w:rPr>
          <w:rFonts w:cs="CTraditional Arabic"/>
          <w:rtl/>
        </w:rPr>
        <w:t xml:space="preserve"> </w:t>
      </w:r>
      <w:r w:rsidRPr="00A941EB">
        <w:rPr>
          <w:rFonts w:cs="CTraditional Arabic"/>
          <w:sz w:val="22"/>
          <w:szCs w:val="22"/>
          <w:rtl/>
        </w:rPr>
        <w:t>ج</w:t>
      </w:r>
      <w:r w:rsidRPr="00A941EB">
        <w:rPr>
          <w:rStyle w:val="Charf5"/>
          <w:rFonts w:hint="cs"/>
          <w:rtl/>
        </w:rPr>
        <w:t xml:space="preserve"> در</w:t>
      </w:r>
      <w:r w:rsidRPr="00A941EB">
        <w:rPr>
          <w:rStyle w:val="Charf5"/>
          <w:rtl/>
        </w:rPr>
        <w:t xml:space="preserve"> </w:t>
      </w:r>
      <w:r w:rsidRPr="00A941EB">
        <w:rPr>
          <w:rStyle w:val="Charf5"/>
          <w:rFonts w:hint="cs"/>
          <w:rtl/>
        </w:rPr>
        <w:t>پوشیدن</w:t>
      </w:r>
      <w:r w:rsidRPr="00A941EB">
        <w:rPr>
          <w:rStyle w:val="Charf5"/>
          <w:rtl/>
        </w:rPr>
        <w:t xml:space="preserve"> </w:t>
      </w:r>
      <w:r w:rsidRPr="00A941EB">
        <w:rPr>
          <w:rStyle w:val="Charf5"/>
          <w:rFonts w:hint="cs"/>
          <w:rtl/>
        </w:rPr>
        <w:t>كفش،</w:t>
      </w:r>
      <w:r w:rsidRPr="00A941EB">
        <w:rPr>
          <w:rStyle w:val="Charf5"/>
          <w:rtl/>
        </w:rPr>
        <w:t xml:space="preserve"> </w:t>
      </w:r>
      <w:r w:rsidRPr="00A941EB">
        <w:rPr>
          <w:rStyle w:val="Charf5"/>
          <w:rFonts w:hint="cs"/>
          <w:rtl/>
        </w:rPr>
        <w:t>شانه</w:t>
      </w:r>
      <w:r w:rsidRPr="00A941EB">
        <w:rPr>
          <w:rStyle w:val="Charf5"/>
          <w:rtl/>
        </w:rPr>
        <w:t xml:space="preserve"> </w:t>
      </w:r>
      <w:r w:rsidRPr="00A941EB">
        <w:rPr>
          <w:rStyle w:val="Charf5"/>
          <w:rFonts w:hint="cs"/>
          <w:rtl/>
        </w:rPr>
        <w:t>كردن</w:t>
      </w:r>
      <w:r w:rsidRPr="00A941EB">
        <w:rPr>
          <w:rStyle w:val="Charf5"/>
          <w:rtl/>
        </w:rPr>
        <w:t xml:space="preserve"> </w:t>
      </w:r>
      <w:r w:rsidRPr="00A941EB">
        <w:rPr>
          <w:rStyle w:val="Charf5"/>
          <w:rFonts w:hint="cs"/>
          <w:rtl/>
        </w:rPr>
        <w:t>موها،</w:t>
      </w:r>
      <w:r w:rsidRPr="00A941EB">
        <w:rPr>
          <w:rStyle w:val="Charf5"/>
          <w:rtl/>
        </w:rPr>
        <w:t xml:space="preserve"> </w:t>
      </w:r>
      <w:r w:rsidRPr="00A941EB">
        <w:rPr>
          <w:rStyle w:val="Charf5"/>
          <w:rFonts w:hint="cs"/>
          <w:rtl/>
        </w:rPr>
        <w:t>وضو</w:t>
      </w:r>
      <w:r w:rsidRPr="00A941EB">
        <w:rPr>
          <w:rStyle w:val="Charf5"/>
          <w:rtl/>
        </w:rPr>
        <w:t xml:space="preserve"> </w:t>
      </w:r>
      <w:r w:rsidRPr="00A941EB">
        <w:rPr>
          <w:rStyle w:val="Charf5"/>
          <w:rFonts w:hint="cs"/>
          <w:rtl/>
        </w:rPr>
        <w:t>گرفتن</w:t>
      </w:r>
      <w:r w:rsidRPr="00A941EB">
        <w:rPr>
          <w:rStyle w:val="Charf5"/>
          <w:rtl/>
        </w:rPr>
        <w:t xml:space="preserve"> </w:t>
      </w:r>
      <w:r w:rsidRPr="00A941EB">
        <w:rPr>
          <w:rStyle w:val="Charf5"/>
          <w:rFonts w:hint="cs"/>
          <w:rtl/>
        </w:rPr>
        <w:t>وهمه</w:t>
      </w:r>
      <w:r w:rsidRPr="00A941EB">
        <w:rPr>
          <w:rStyle w:val="Charf5"/>
          <w:rFonts w:hint="cs"/>
          <w:rtl/>
        </w:rPr>
        <w:softHyphen/>
        <w:t>ی</w:t>
      </w:r>
      <w:r w:rsidRPr="00A941EB">
        <w:rPr>
          <w:rStyle w:val="Charf5"/>
          <w:rtl/>
        </w:rPr>
        <w:t xml:space="preserve"> </w:t>
      </w:r>
      <w:r w:rsidRPr="00A941EB">
        <w:rPr>
          <w:rStyle w:val="Charf5"/>
          <w:rFonts w:hint="cs"/>
          <w:rtl/>
        </w:rPr>
        <w:t>كارهایش،</w:t>
      </w:r>
      <w:r w:rsidRPr="00A941EB">
        <w:rPr>
          <w:rStyle w:val="Charf5"/>
          <w:rtl/>
        </w:rPr>
        <w:t xml:space="preserve"> </w:t>
      </w:r>
      <w:r w:rsidRPr="00A941EB">
        <w:rPr>
          <w:rStyle w:val="Charf5"/>
          <w:rFonts w:hint="cs"/>
          <w:rtl/>
        </w:rPr>
        <w:t>شروع</w:t>
      </w:r>
      <w:r w:rsidRPr="00A941EB">
        <w:rPr>
          <w:rStyle w:val="Charf5"/>
          <w:rtl/>
        </w:rPr>
        <w:t xml:space="preserve"> </w:t>
      </w:r>
      <w:r w:rsidRPr="00A941EB">
        <w:rPr>
          <w:rStyle w:val="Charf5"/>
          <w:rFonts w:hint="cs"/>
          <w:rtl/>
        </w:rPr>
        <w:t>كردن</w:t>
      </w:r>
      <w:r w:rsidRPr="00A941EB">
        <w:rPr>
          <w:rStyle w:val="Charf5"/>
          <w:rtl/>
        </w:rPr>
        <w:t xml:space="preserve"> </w:t>
      </w:r>
      <w:r w:rsidRPr="00A941EB">
        <w:rPr>
          <w:rStyle w:val="Charf5"/>
          <w:rFonts w:hint="cs"/>
          <w:rtl/>
        </w:rPr>
        <w:t>از</w:t>
      </w:r>
      <w:r w:rsidRPr="00A941EB">
        <w:rPr>
          <w:rStyle w:val="Charf5"/>
          <w:rtl/>
        </w:rPr>
        <w:t xml:space="preserve"> </w:t>
      </w:r>
      <w:r w:rsidRPr="00A941EB">
        <w:rPr>
          <w:rStyle w:val="Charf5"/>
          <w:rFonts w:hint="cs"/>
          <w:rtl/>
        </w:rPr>
        <w:t>سمت</w:t>
      </w:r>
      <w:r w:rsidRPr="00A941EB">
        <w:rPr>
          <w:rStyle w:val="Charf5"/>
          <w:rtl/>
        </w:rPr>
        <w:t xml:space="preserve"> </w:t>
      </w:r>
      <w:r w:rsidRPr="00A941EB">
        <w:rPr>
          <w:rStyle w:val="Charf5"/>
          <w:rFonts w:hint="cs"/>
          <w:rtl/>
        </w:rPr>
        <w:t>راست</w:t>
      </w:r>
      <w:r w:rsidRPr="00A941EB">
        <w:rPr>
          <w:rStyle w:val="Charf5"/>
          <w:rtl/>
        </w:rPr>
        <w:t xml:space="preserve"> </w:t>
      </w:r>
      <w:r w:rsidRPr="00A941EB">
        <w:rPr>
          <w:rStyle w:val="Charf5"/>
          <w:rFonts w:hint="cs"/>
          <w:rtl/>
        </w:rPr>
        <w:t>را</w:t>
      </w:r>
      <w:r w:rsidRPr="00A941EB">
        <w:rPr>
          <w:rStyle w:val="Charf5"/>
          <w:rtl/>
        </w:rPr>
        <w:t xml:space="preserve"> </w:t>
      </w:r>
      <w:r w:rsidRPr="00A941EB">
        <w:rPr>
          <w:rStyle w:val="Charf5"/>
          <w:rFonts w:hint="cs"/>
          <w:rtl/>
        </w:rPr>
        <w:t>می</w:t>
      </w:r>
      <w:r w:rsidRPr="00A941EB">
        <w:rPr>
          <w:rStyle w:val="Charf5"/>
          <w:rFonts w:hint="cs"/>
          <w:rtl/>
        </w:rPr>
        <w:softHyphen/>
        <w:t>پسندید</w:t>
      </w:r>
      <w:r>
        <w:rPr>
          <w:rStyle w:val="Charf5"/>
          <w:rFonts w:ascii="Traditional Arabic" w:hAnsi="Traditional Arabic" w:cs="Traditional Arabic"/>
          <w:rtl/>
        </w:rPr>
        <w:t>»</w:t>
      </w:r>
      <w:r w:rsidRPr="006F239A">
        <w:rPr>
          <w:rFonts w:hint="cs"/>
          <w:rtl/>
        </w:rPr>
        <w:t>. (صحیح</w:t>
      </w:r>
      <w:r w:rsidRPr="006F239A">
        <w:rPr>
          <w:rtl/>
        </w:rPr>
        <w:t xml:space="preserve">): </w:t>
      </w:r>
      <w:r w:rsidRPr="006F239A">
        <w:rPr>
          <w:rFonts w:hint="cs"/>
          <w:rtl/>
        </w:rPr>
        <w:t>بخاری</w:t>
      </w:r>
      <w:r w:rsidRPr="006F239A">
        <w:rPr>
          <w:rtl/>
        </w:rPr>
        <w:t xml:space="preserve"> (</w:t>
      </w:r>
      <w:r w:rsidRPr="006F239A">
        <w:rPr>
          <w:rFonts w:hint="cs"/>
          <w:rtl/>
        </w:rPr>
        <w:t>ش</w:t>
      </w:r>
      <w:r w:rsidRPr="006F239A">
        <w:rPr>
          <w:rtl/>
        </w:rPr>
        <w:t>426</w:t>
      </w:r>
      <w:r w:rsidRPr="006F239A">
        <w:rPr>
          <w:rFonts w:hint="cs"/>
          <w:rtl/>
        </w:rPr>
        <w:t>و</w:t>
      </w:r>
      <w:r w:rsidRPr="006F239A">
        <w:rPr>
          <w:rtl/>
        </w:rPr>
        <w:t>5380</w:t>
      </w:r>
      <w:r w:rsidRPr="006F239A">
        <w:rPr>
          <w:rFonts w:hint="cs"/>
          <w:rtl/>
        </w:rPr>
        <w:t>و</w:t>
      </w:r>
      <w:r w:rsidRPr="006F239A">
        <w:rPr>
          <w:rtl/>
        </w:rPr>
        <w:t xml:space="preserve">168) / </w:t>
      </w:r>
      <w:r w:rsidRPr="006F239A">
        <w:rPr>
          <w:rFonts w:hint="cs"/>
          <w:rtl/>
        </w:rPr>
        <w:t>مسلم</w:t>
      </w:r>
      <w:r w:rsidRPr="006F239A">
        <w:rPr>
          <w:rtl/>
        </w:rPr>
        <w:t xml:space="preserve"> (</w:t>
      </w:r>
      <w:r w:rsidRPr="006F239A">
        <w:rPr>
          <w:rFonts w:hint="cs"/>
          <w:rtl/>
        </w:rPr>
        <w:t>ش</w:t>
      </w:r>
      <w:r w:rsidRPr="006F239A">
        <w:rPr>
          <w:rtl/>
        </w:rPr>
        <w:t>640)</w:t>
      </w:r>
      <w:r w:rsidRPr="006F239A">
        <w:rPr>
          <w:rFonts w:hint="cs"/>
          <w:rtl/>
        </w:rPr>
        <w:t>.</w:t>
      </w:r>
    </w:p>
  </w:footnote>
  <w:footnote w:id="262">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حسن): دارمی، السنن (ش2690) / ابوداود (ش4025)</w:t>
      </w:r>
      <w:r w:rsidRPr="006F239A">
        <w:rPr>
          <w:rFonts w:hint="cs"/>
          <w:rtl/>
        </w:rPr>
        <w:t>.</w:t>
      </w:r>
      <w:r w:rsidRPr="006F239A">
        <w:rPr>
          <w:rtl/>
        </w:rPr>
        <w:t xml:space="preserve"> </w:t>
      </w:r>
    </w:p>
  </w:footnote>
  <w:footnote w:id="263">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صحیح): ابوداود (ش4022) / ابن ابی شیبه، المصنف (ج6ص60)</w:t>
      </w:r>
      <w:r w:rsidRPr="006F239A">
        <w:rPr>
          <w:rFonts w:hint="cs"/>
          <w:rtl/>
        </w:rPr>
        <w:t>.</w:t>
      </w:r>
    </w:p>
  </w:footnote>
  <w:footnote w:id="264">
    <w:p w:rsidR="006711AD" w:rsidRDefault="006711AD" w:rsidP="0071716B">
      <w:pPr>
        <w:pStyle w:val="ad"/>
        <w:rPr>
          <w:rtl/>
        </w:rPr>
      </w:pPr>
      <w:r w:rsidRPr="00A941EB">
        <w:rPr>
          <w:rtl/>
        </w:rPr>
        <w:t>(</w:t>
      </w:r>
      <w:r w:rsidRPr="00A941EB">
        <w:rPr>
          <w:rtl/>
        </w:rPr>
        <w:footnoteRef/>
      </w:r>
      <w:r w:rsidRPr="00A941EB">
        <w:rPr>
          <w:rtl/>
        </w:rPr>
        <w:t>) (</w:t>
      </w:r>
      <w:r w:rsidRPr="006F239A">
        <w:rPr>
          <w:rtl/>
        </w:rPr>
        <w:t>صحیح): ابن حبان (ش5213) / طبرانی، المعجم الاوسط (ج5ص25)</w:t>
      </w:r>
      <w:r w:rsidRPr="006F239A">
        <w:rPr>
          <w:rFonts w:hint="cs"/>
          <w:rtl/>
        </w:rPr>
        <w:t>.</w:t>
      </w:r>
    </w:p>
    <w:p w:rsidR="006711AD" w:rsidRPr="006F239A" w:rsidRDefault="006711AD" w:rsidP="00A941EB">
      <w:pPr>
        <w:pStyle w:val="ad"/>
        <w:rPr>
          <w:rtl/>
        </w:rPr>
      </w:pPr>
      <w:r>
        <w:rPr>
          <w:rFonts w:hint="cs"/>
          <w:rtl/>
        </w:rPr>
        <w:tab/>
      </w:r>
      <w:r w:rsidRPr="006F239A">
        <w:rPr>
          <w:rFonts w:hint="cs"/>
          <w:rtl/>
        </w:rPr>
        <w:t>دقّت شود</w:t>
      </w:r>
      <w:r w:rsidRPr="006F239A">
        <w:rPr>
          <w:rtl/>
        </w:rPr>
        <w:t xml:space="preserve"> بِسْمِ اللهِ</w:t>
      </w:r>
      <w:r w:rsidRPr="006F239A">
        <w:rPr>
          <w:rFonts w:hint="cs"/>
          <w:rtl/>
        </w:rPr>
        <w:t xml:space="preserve"> گفتن در ابتدا و شکر آن در آخر، در خوردن و آشامیدن هر چیزی و هر خوراکی و نوشیدنی مستحب است.</w:t>
      </w:r>
    </w:p>
  </w:footnote>
  <w:footnote w:id="265">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 xml:space="preserve">صحیح): </w:t>
      </w:r>
      <w:r w:rsidRPr="006F239A">
        <w:rPr>
          <w:rFonts w:hint="cs"/>
          <w:rtl/>
        </w:rPr>
        <w:t>بخاری (ش5376) / مسلم (ش5388).</w:t>
      </w:r>
    </w:p>
  </w:footnote>
  <w:footnote w:id="266">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حسن): احمد، المسند (ش15632) / دارمی، السنن (ش2690)</w:t>
      </w:r>
      <w:r w:rsidRPr="006F239A">
        <w:rPr>
          <w:rFonts w:hint="cs"/>
          <w:rtl/>
        </w:rPr>
        <w:t>.</w:t>
      </w:r>
      <w:r w:rsidRPr="006F239A">
        <w:rPr>
          <w:rtl/>
        </w:rPr>
        <w:t xml:space="preserve"> </w:t>
      </w:r>
    </w:p>
  </w:footnote>
  <w:footnote w:id="26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(ش5458) / ابوداود (ش3851)</w:t>
      </w:r>
      <w:r w:rsidRPr="00A941EB">
        <w:rPr>
          <w:rFonts w:hint="cs"/>
          <w:rtl/>
        </w:rPr>
        <w:t>.</w:t>
      </w:r>
      <w:r w:rsidRPr="00A941EB">
        <w:rPr>
          <w:rtl/>
        </w:rPr>
        <w:t xml:space="preserve"> </w:t>
      </w:r>
    </w:p>
  </w:footnote>
  <w:footnote w:id="26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(ش5459)</w:t>
      </w:r>
      <w:r w:rsidRPr="00A941EB">
        <w:rPr>
          <w:rFonts w:hint="cs"/>
          <w:rtl/>
        </w:rPr>
        <w:t>؛</w:t>
      </w:r>
      <w:r w:rsidRPr="00A941EB">
        <w:rPr>
          <w:rtl/>
        </w:rPr>
        <w:t xml:space="preserve">  ابوداود (ش3731) / ترمذی (ش3576)</w:t>
      </w:r>
      <w:r w:rsidRPr="00A941EB">
        <w:rPr>
          <w:rFonts w:hint="cs"/>
          <w:rtl/>
        </w:rPr>
        <w:t>.</w:t>
      </w:r>
      <w:r w:rsidRPr="00A941EB">
        <w:rPr>
          <w:rtl/>
        </w:rPr>
        <w:t xml:space="preserve"> </w:t>
      </w:r>
    </w:p>
  </w:footnote>
  <w:footnote w:id="26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(ش5483و5484)</w:t>
      </w:r>
      <w:r w:rsidRPr="00A941EB">
        <w:rPr>
          <w:rFonts w:hint="cs"/>
          <w:rtl/>
        </w:rPr>
        <w:t>.</w:t>
      </w:r>
      <w:r w:rsidRPr="00A941EB">
        <w:rPr>
          <w:rtl/>
        </w:rPr>
        <w:t xml:space="preserve"> </w:t>
      </w:r>
    </w:p>
  </w:footnote>
  <w:footnote w:id="27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(ش3400و3401) / ترمذی (ش3454)</w:t>
      </w:r>
      <w:r w:rsidRPr="00A941EB">
        <w:rPr>
          <w:rFonts w:hint="cs"/>
          <w:rtl/>
        </w:rPr>
        <w:t>.</w:t>
      </w:r>
      <w:r w:rsidRPr="00A941EB">
        <w:rPr>
          <w:rtl/>
        </w:rPr>
        <w:t xml:space="preserve"> </w:t>
      </w:r>
    </w:p>
  </w:footnote>
  <w:footnote w:id="27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(ش2311و3275و5010)</w:t>
      </w:r>
      <w:r w:rsidRPr="00A941EB">
        <w:rPr>
          <w:rFonts w:hint="cs"/>
          <w:rtl/>
        </w:rPr>
        <w:t>.</w:t>
      </w:r>
      <w:r w:rsidRPr="00A941EB">
        <w:rPr>
          <w:rtl/>
        </w:rPr>
        <w:t xml:space="preserve"> </w:t>
      </w:r>
    </w:p>
  </w:footnote>
  <w:footnote w:id="27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(ش4008و5040) / مسلم (ش1914-1918)</w:t>
      </w:r>
      <w:r w:rsidRPr="00A941EB">
        <w:rPr>
          <w:rFonts w:hint="cs"/>
          <w:rtl/>
        </w:rPr>
        <w:t>.</w:t>
      </w:r>
      <w:r w:rsidRPr="00A941EB">
        <w:rPr>
          <w:rtl/>
        </w:rPr>
        <w:t xml:space="preserve"> </w:t>
      </w:r>
    </w:p>
  </w:footnote>
  <w:footnote w:id="27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(ش6328و7393) / مسلم (ش7.67و7068)</w:t>
      </w:r>
      <w:r w:rsidRPr="00A941EB">
        <w:rPr>
          <w:rFonts w:hint="cs"/>
          <w:rtl/>
        </w:rPr>
        <w:t>.</w:t>
      </w:r>
      <w:r w:rsidRPr="00A941EB">
        <w:rPr>
          <w:rtl/>
        </w:rPr>
        <w:t xml:space="preserve"> </w:t>
      </w:r>
    </w:p>
  </w:footnote>
  <w:footnote w:id="27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(ش7063)</w:t>
      </w:r>
      <w:r w:rsidRPr="00A941EB">
        <w:rPr>
          <w:rFonts w:hint="cs"/>
          <w:rtl/>
        </w:rPr>
        <w:t>.</w:t>
      </w:r>
      <w:r w:rsidRPr="00A941EB">
        <w:rPr>
          <w:rtl/>
        </w:rPr>
        <w:t xml:space="preserve"> </w:t>
      </w:r>
    </w:p>
  </w:footnote>
  <w:footnote w:id="27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ترمذی (ش3392) / نسایی (ش10594)</w:t>
      </w:r>
      <w:r w:rsidRPr="00A941EB">
        <w:rPr>
          <w:rFonts w:hint="cs"/>
          <w:rtl/>
        </w:rPr>
        <w:t>.</w:t>
      </w:r>
      <w:r w:rsidRPr="00A941EB">
        <w:rPr>
          <w:rtl/>
        </w:rPr>
        <w:t xml:space="preserve"> </w:t>
      </w:r>
    </w:p>
  </w:footnote>
  <w:footnote w:id="27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(ش6312و6324و6314) / ابوداود (ش5051)</w:t>
      </w:r>
      <w:r w:rsidRPr="00A941EB">
        <w:rPr>
          <w:rFonts w:hint="cs"/>
          <w:rtl/>
        </w:rPr>
        <w:t>.</w:t>
      </w:r>
      <w:r w:rsidRPr="00A941EB">
        <w:rPr>
          <w:rtl/>
        </w:rPr>
        <w:t xml:space="preserve"> </w:t>
      </w:r>
    </w:p>
  </w:footnote>
  <w:footnote w:id="277">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w:t>
      </w:r>
      <w:r w:rsidRPr="006F239A">
        <w:rPr>
          <w:rtl/>
        </w:rPr>
        <w:t>صحیح): بخاری (ش3705و6318) / مسلم (ش7090-7093)</w:t>
      </w:r>
      <w:r w:rsidRPr="006F239A">
        <w:rPr>
          <w:rFonts w:hint="cs"/>
          <w:rtl/>
        </w:rPr>
        <w:t>.</w:t>
      </w:r>
    </w:p>
    <w:p w:rsidR="006711AD" w:rsidRPr="006F239A" w:rsidRDefault="006711AD" w:rsidP="00A941EB">
      <w:pPr>
        <w:pStyle w:val="ad"/>
        <w:rPr>
          <w:rtl/>
        </w:rPr>
      </w:pPr>
      <w:r>
        <w:rPr>
          <w:rFonts w:hint="cs"/>
          <w:rtl/>
        </w:rPr>
        <w:tab/>
      </w:r>
      <w:r w:rsidRPr="006F239A">
        <w:rPr>
          <w:rFonts w:hint="cs"/>
          <w:rtl/>
        </w:rPr>
        <w:t>خواندن این أذکار قبل از خواب موجب افزایش نیرو و توان در مقابل مشکلات شده و از داشتن یک خادم هم بهتر است.</w:t>
      </w:r>
    </w:p>
  </w:footnote>
  <w:footnote w:id="278">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صحیح): مسلم (ش7065) / ابوداود (ش5053)</w:t>
      </w:r>
      <w:r w:rsidRPr="006F239A">
        <w:rPr>
          <w:rFonts w:hint="cs"/>
          <w:rtl/>
        </w:rPr>
        <w:t>.</w:t>
      </w:r>
      <w:r w:rsidRPr="006F239A">
        <w:rPr>
          <w:rtl/>
        </w:rPr>
        <w:t xml:space="preserve"> </w:t>
      </w:r>
    </w:p>
  </w:footnote>
  <w:footnote w:id="27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(ش7069) / ابوداود (ش5055)</w:t>
      </w:r>
      <w:r w:rsidRPr="00A941EB">
        <w:rPr>
          <w:rFonts w:hint="cs"/>
          <w:rtl/>
        </w:rPr>
        <w:t>.</w:t>
      </w:r>
      <w:r w:rsidRPr="00A941EB">
        <w:rPr>
          <w:rtl/>
        </w:rPr>
        <w:t xml:space="preserve"> </w:t>
      </w:r>
    </w:p>
  </w:footnote>
  <w:footnote w:id="28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(ش6851) / ترمذی (ش3529)</w:t>
      </w:r>
      <w:r w:rsidRPr="00A941EB">
        <w:rPr>
          <w:rFonts w:hint="cs"/>
          <w:rtl/>
        </w:rPr>
        <w:t>.</w:t>
      </w:r>
      <w:r w:rsidRPr="00A941EB">
        <w:rPr>
          <w:rtl/>
        </w:rPr>
        <w:t xml:space="preserve"> </w:t>
      </w:r>
    </w:p>
  </w:footnote>
  <w:footnote w:id="28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(ش14659) / ترمذی (ش2892و3404)</w:t>
      </w:r>
      <w:r w:rsidRPr="00A941EB">
        <w:rPr>
          <w:rFonts w:hint="cs"/>
          <w:rtl/>
        </w:rPr>
        <w:t>.</w:t>
      </w:r>
    </w:p>
  </w:footnote>
  <w:footnote w:id="28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(ش6316و247) / مسلم (ش7057-7061)</w:t>
      </w:r>
      <w:r w:rsidRPr="00A941EB">
        <w:rPr>
          <w:rFonts w:hint="cs"/>
          <w:rtl/>
        </w:rPr>
        <w:t>0</w:t>
      </w:r>
      <w:r w:rsidRPr="00A941EB">
        <w:rPr>
          <w:rtl/>
        </w:rPr>
        <w:t xml:space="preserve"> </w:t>
      </w:r>
    </w:p>
  </w:footnote>
  <w:footnote w:id="28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(ش6312و6324و6314) / ابوداود (ش5051)</w:t>
      </w:r>
      <w:r w:rsidRPr="00A941EB">
        <w:rPr>
          <w:rFonts w:hint="cs"/>
          <w:rtl/>
        </w:rPr>
        <w:t>.</w:t>
      </w:r>
      <w:r w:rsidRPr="00A941EB">
        <w:rPr>
          <w:rtl/>
        </w:rPr>
        <w:t xml:space="preserve"> </w:t>
      </w:r>
    </w:p>
  </w:footnote>
  <w:footnote w:id="28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(ش1154) /ابو داود (ش5062) / ترمذی (ش3414)</w:t>
      </w:r>
      <w:r w:rsidRPr="00A941EB">
        <w:rPr>
          <w:rFonts w:hint="cs"/>
          <w:rtl/>
        </w:rPr>
        <w:t>.</w:t>
      </w:r>
      <w:r w:rsidRPr="00A941EB">
        <w:rPr>
          <w:rtl/>
        </w:rPr>
        <w:t xml:space="preserve"> </w:t>
      </w:r>
    </w:p>
  </w:footnote>
  <w:footnote w:id="28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ترمذی (ش3401) / نسایی، السنن الکبری (ش1072)</w:t>
      </w:r>
      <w:r w:rsidRPr="00A941EB">
        <w:rPr>
          <w:rFonts w:hint="cs"/>
          <w:rtl/>
        </w:rPr>
        <w:t>.</w:t>
      </w:r>
      <w:r w:rsidRPr="00A941EB">
        <w:rPr>
          <w:rtl/>
        </w:rPr>
        <w:t xml:space="preserve"> </w:t>
      </w:r>
    </w:p>
  </w:footnote>
  <w:footnote w:id="286">
    <w:p w:rsidR="006711AD" w:rsidRPr="006F239A" w:rsidRDefault="006711AD" w:rsidP="00A941EB">
      <w:pPr>
        <w:pStyle w:val="ad"/>
        <w:rPr>
          <w:rtl/>
        </w:rPr>
      </w:pPr>
      <w:r w:rsidRPr="00A941EB">
        <w:footnoteRef/>
      </w:r>
      <w:r w:rsidRPr="00A941EB">
        <w:t>)</w:t>
      </w:r>
      <w:r w:rsidRPr="00A941EB">
        <w:rPr>
          <w:rFonts w:hint="cs"/>
          <w:rtl/>
        </w:rPr>
        <w:t>)</w:t>
      </w:r>
      <w:r w:rsidRPr="00A941EB">
        <w:rPr>
          <w:rtl/>
        </w:rPr>
        <w:t xml:space="preserve"> (صحیح): بخاری (ش183و1198) / مسلم (ش1825و1826)</w:t>
      </w:r>
      <w:r w:rsidRPr="00A941EB">
        <w:rPr>
          <w:rFonts w:hint="cs"/>
          <w:rtl/>
        </w:rPr>
        <w:t>.</w:t>
      </w:r>
    </w:p>
  </w:footnote>
  <w:footnote w:id="28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(ش7044و5747) / مسلم (ش6034-6040)</w:t>
      </w:r>
      <w:r w:rsidRPr="00A941EB">
        <w:rPr>
          <w:rFonts w:hint="cs"/>
          <w:rtl/>
        </w:rPr>
        <w:t>.</w:t>
      </w:r>
      <w:r w:rsidRPr="00A941EB">
        <w:rPr>
          <w:rtl/>
        </w:rPr>
        <w:t xml:space="preserve"> </w:t>
      </w:r>
    </w:p>
  </w:footnote>
  <w:footnote w:id="28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محاملی، الدعاء (ش19) / عبد بن حمید، المسند (ش88و89)</w:t>
      </w:r>
      <w:r w:rsidRPr="00A941EB">
        <w:rPr>
          <w:rFonts w:hint="cs"/>
          <w:rtl/>
        </w:rPr>
        <w:t>.</w:t>
      </w:r>
      <w:r w:rsidRPr="00A941EB">
        <w:rPr>
          <w:rtl/>
        </w:rPr>
        <w:t xml:space="preserve"> </w:t>
      </w:r>
    </w:p>
  </w:footnote>
  <w:footnote w:id="28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(ش3399) / ترمذی (ش3447)</w:t>
      </w:r>
      <w:r w:rsidRPr="00A941EB">
        <w:rPr>
          <w:rFonts w:hint="cs"/>
          <w:rtl/>
        </w:rPr>
        <w:t>.</w:t>
      </w:r>
    </w:p>
  </w:footnote>
  <w:footnote w:id="29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به تحقیق قبلی رجوع گردد.</w:t>
      </w:r>
    </w:p>
  </w:footnote>
  <w:footnote w:id="29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ابن خزیمه (ش2565) / نسایی، السنن الکبری (ش8827)</w:t>
      </w:r>
      <w:r w:rsidRPr="00A941EB">
        <w:rPr>
          <w:rFonts w:hint="cs"/>
          <w:rtl/>
        </w:rPr>
        <w:t>.</w:t>
      </w:r>
      <w:r w:rsidRPr="00A941EB">
        <w:rPr>
          <w:rtl/>
        </w:rPr>
        <w:t xml:space="preserve"> </w:t>
      </w:r>
    </w:p>
  </w:footnote>
  <w:footnote w:id="29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(ش9230) / محاملی، الدعاء (ش6)</w:t>
      </w:r>
      <w:r w:rsidRPr="00A941EB">
        <w:rPr>
          <w:rFonts w:hint="cs"/>
          <w:rtl/>
        </w:rPr>
        <w:t>.</w:t>
      </w:r>
      <w:r w:rsidRPr="00A941EB">
        <w:rPr>
          <w:rtl/>
        </w:rPr>
        <w:t xml:space="preserve"> </w:t>
      </w:r>
    </w:p>
  </w:footnote>
  <w:footnote w:id="29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ابوداود (ش2603) / محاملی، الدعاء (ش5)</w:t>
      </w:r>
      <w:r w:rsidRPr="00A941EB">
        <w:rPr>
          <w:rFonts w:hint="cs"/>
          <w:rtl/>
        </w:rPr>
        <w:t>.</w:t>
      </w:r>
      <w:r w:rsidRPr="00A941EB">
        <w:rPr>
          <w:rtl/>
        </w:rPr>
        <w:t xml:space="preserve"> </w:t>
      </w:r>
    </w:p>
  </w:footnote>
  <w:footnote w:id="29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ترمذی (ش3444) / ابن خزیمه (ش2532)</w:t>
      </w:r>
      <w:r w:rsidRPr="00A941EB">
        <w:rPr>
          <w:rFonts w:hint="cs"/>
          <w:rtl/>
        </w:rPr>
        <w:t>.</w:t>
      </w:r>
      <w:r w:rsidRPr="00A941EB">
        <w:rPr>
          <w:rtl/>
        </w:rPr>
        <w:t xml:space="preserve"> </w:t>
      </w:r>
    </w:p>
  </w:footnote>
  <w:footnote w:id="29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(ش2993و2994)</w:t>
      </w:r>
      <w:r w:rsidRPr="00A941EB">
        <w:rPr>
          <w:rFonts w:hint="cs"/>
          <w:rtl/>
        </w:rPr>
        <w:t>.</w:t>
      </w:r>
      <w:r w:rsidRPr="00A941EB">
        <w:rPr>
          <w:rtl/>
        </w:rPr>
        <w:t xml:space="preserve"> </w:t>
      </w:r>
    </w:p>
  </w:footnote>
  <w:footnote w:id="29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(ش7075) / ابوداود (ش5088)</w:t>
      </w:r>
      <w:r w:rsidRPr="00A941EB">
        <w:rPr>
          <w:rFonts w:hint="cs"/>
          <w:rtl/>
        </w:rPr>
        <w:t>.</w:t>
      </w:r>
      <w:r w:rsidRPr="00A941EB">
        <w:rPr>
          <w:rtl/>
        </w:rPr>
        <w:t xml:space="preserve"> </w:t>
      </w:r>
    </w:p>
  </w:footnote>
  <w:footnote w:id="297">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(ش7053و7054) / ترمذی (ش3437)</w:t>
      </w:r>
      <w:r w:rsidRPr="00A941EB">
        <w:rPr>
          <w:rFonts w:hint="cs"/>
          <w:rtl/>
        </w:rPr>
        <w:t>.</w:t>
      </w:r>
    </w:p>
    <w:p w:rsidR="006711AD" w:rsidRPr="006F239A" w:rsidRDefault="006711AD" w:rsidP="00A941EB">
      <w:pPr>
        <w:pStyle w:val="ad"/>
        <w:rPr>
          <w:rtl/>
        </w:rPr>
      </w:pPr>
      <w:r>
        <w:rPr>
          <w:rFonts w:hint="cs"/>
          <w:rtl/>
        </w:rPr>
        <w:tab/>
      </w:r>
      <w:r w:rsidRPr="006F239A">
        <w:rPr>
          <w:rFonts w:hint="cs"/>
          <w:rtl/>
        </w:rPr>
        <w:t>هرکس این دعا را هنگامیکه جایی اطراق کند بخواند، تا زمانیکه آنجاست چیزی به وی آسیب نمی</w:t>
      </w:r>
      <w:r w:rsidRPr="006F239A">
        <w:rPr>
          <w:rFonts w:hint="cs"/>
          <w:rtl/>
        </w:rPr>
        <w:softHyphen/>
        <w:t>رساند.</w:t>
      </w:r>
    </w:p>
  </w:footnote>
  <w:footnote w:id="29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xml:space="preserve">) </w:t>
      </w:r>
      <w:r w:rsidRPr="00A941EB">
        <w:rPr>
          <w:rFonts w:hint="cs"/>
          <w:rtl/>
        </w:rPr>
        <w:t>از آنجائیکه هر کلامی نقص دارد و کلام خداوند بی</w:t>
      </w:r>
      <w:r w:rsidRPr="00A941EB">
        <w:rPr>
          <w:rFonts w:hint="cs"/>
          <w:rtl/>
        </w:rPr>
        <w:softHyphen/>
        <w:t>عیب و نقص و به طور مطلق کامل می</w:t>
      </w:r>
      <w:r w:rsidRPr="00A941EB">
        <w:rPr>
          <w:rFonts w:hint="cs"/>
          <w:rtl/>
        </w:rPr>
        <w:softHyphen/>
        <w:t>باشد پناه بردن به آن نیز کامل است.</w:t>
      </w:r>
    </w:p>
  </w:footnote>
  <w:footnote w:id="29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(ش1797و6385) / مسلم (ش3343و3344)</w:t>
      </w:r>
      <w:r w:rsidRPr="00A941EB">
        <w:rPr>
          <w:rFonts w:hint="cs"/>
          <w:rtl/>
        </w:rPr>
        <w:t>.</w:t>
      </w:r>
      <w:r w:rsidRPr="00A941EB">
        <w:rPr>
          <w:rtl/>
        </w:rPr>
        <w:t xml:space="preserve"> </w:t>
      </w:r>
    </w:p>
  </w:footnote>
  <w:footnote w:id="30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(ش5656و5662و3616)</w:t>
      </w:r>
      <w:r w:rsidRPr="00A941EB">
        <w:rPr>
          <w:rFonts w:hint="cs"/>
          <w:rtl/>
        </w:rPr>
        <w:t>.</w:t>
      </w:r>
      <w:r w:rsidRPr="00A941EB">
        <w:rPr>
          <w:rtl/>
        </w:rPr>
        <w:t xml:space="preserve"> </w:t>
      </w:r>
    </w:p>
  </w:footnote>
  <w:footnote w:id="301">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(ش2182) / ابوداود (ش3108)</w:t>
      </w:r>
      <w:r w:rsidRPr="00A941EB">
        <w:rPr>
          <w:rFonts w:hint="cs"/>
          <w:rtl/>
        </w:rPr>
        <w:t>.</w:t>
      </w:r>
    </w:p>
    <w:p w:rsidR="006711AD" w:rsidRPr="006F239A" w:rsidRDefault="006711AD" w:rsidP="00A941EB">
      <w:pPr>
        <w:pStyle w:val="ad"/>
        <w:rPr>
          <w:rtl/>
        </w:rPr>
      </w:pPr>
      <w:r>
        <w:rPr>
          <w:rFonts w:hint="cs"/>
          <w:rtl/>
        </w:rPr>
        <w:tab/>
      </w:r>
      <w:r w:rsidRPr="006F239A">
        <w:rPr>
          <w:rFonts w:hint="cs"/>
          <w:rtl/>
        </w:rPr>
        <w:t>هر کس بالای مریضی</w:t>
      </w:r>
      <w:r>
        <w:rPr>
          <w:rFonts w:hint="cs"/>
          <w:rtl/>
        </w:rPr>
        <w:t xml:space="preserve"> -</w:t>
      </w:r>
      <w:r w:rsidRPr="006F239A">
        <w:rPr>
          <w:rFonts w:hint="cs"/>
          <w:rtl/>
        </w:rPr>
        <w:t>که اجلش فرا نرسیده- برود و این دعا را هفت مرتبه بخواند، حتماً (به خواست خدا) شفا پیدا می</w:t>
      </w:r>
      <w:r w:rsidRPr="006F239A">
        <w:rPr>
          <w:rFonts w:hint="cs"/>
          <w:rtl/>
        </w:rPr>
        <w:softHyphen/>
        <w:t>کند.</w:t>
      </w:r>
    </w:p>
  </w:footnote>
  <w:footnote w:id="30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(ش612) / ابوداود (ش3101)</w:t>
      </w:r>
      <w:r w:rsidRPr="00A941EB">
        <w:rPr>
          <w:rFonts w:hint="cs"/>
          <w:rtl/>
        </w:rPr>
        <w:t>.</w:t>
      </w:r>
      <w:r w:rsidRPr="00A941EB">
        <w:rPr>
          <w:rtl/>
        </w:rPr>
        <w:t xml:space="preserve"> </w:t>
      </w:r>
    </w:p>
  </w:footnote>
  <w:footnote w:id="30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(ش4440و5674) / مسلم (ش6446-6447)</w:t>
      </w:r>
      <w:r w:rsidRPr="00A941EB">
        <w:rPr>
          <w:rFonts w:hint="cs"/>
          <w:rtl/>
        </w:rPr>
        <w:t>.</w:t>
      </w:r>
      <w:r w:rsidRPr="00A941EB">
        <w:rPr>
          <w:rtl/>
        </w:rPr>
        <w:t xml:space="preserve"> </w:t>
      </w:r>
    </w:p>
  </w:footnote>
  <w:footnote w:id="30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(ش4449)</w:t>
      </w:r>
      <w:r w:rsidRPr="00A941EB">
        <w:rPr>
          <w:rFonts w:hint="cs"/>
          <w:rtl/>
        </w:rPr>
        <w:t>.</w:t>
      </w:r>
      <w:r w:rsidRPr="00A941EB">
        <w:rPr>
          <w:rtl/>
        </w:rPr>
        <w:t xml:space="preserve"> </w:t>
      </w:r>
    </w:p>
  </w:footnote>
  <w:footnote w:id="30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ترمذی (ش3430) / ابن ماجه (ش3794)</w:t>
      </w:r>
      <w:r w:rsidRPr="00A941EB">
        <w:rPr>
          <w:rFonts w:hint="cs"/>
          <w:rtl/>
        </w:rPr>
        <w:t>.</w:t>
      </w:r>
      <w:r w:rsidRPr="00A941EB">
        <w:rPr>
          <w:rtl/>
        </w:rPr>
        <w:t xml:space="preserve"> </w:t>
      </w:r>
    </w:p>
  </w:footnote>
  <w:footnote w:id="30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(ش2893) / مسلم (ش7048-7050)</w:t>
      </w:r>
      <w:r w:rsidRPr="00A941EB">
        <w:rPr>
          <w:rFonts w:hint="cs"/>
          <w:rtl/>
        </w:rPr>
        <w:t>.</w:t>
      </w:r>
    </w:p>
  </w:footnote>
  <w:footnote w:id="307">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(ش6345و6346) / مسلم (ش7097-7100)</w:t>
      </w:r>
      <w:r w:rsidRPr="00A941EB">
        <w:rPr>
          <w:rFonts w:hint="cs"/>
          <w:rtl/>
        </w:rPr>
        <w:t>.</w:t>
      </w:r>
      <w:r w:rsidRPr="00A941EB">
        <w:rPr>
          <w:rtl/>
        </w:rPr>
        <w:t xml:space="preserve"> </w:t>
      </w:r>
    </w:p>
  </w:footnote>
  <w:footnote w:id="308">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(حسن): طیالسی، المسند (ش910و909) / احمد، المسند (ش20430)</w:t>
      </w:r>
      <w:r w:rsidRPr="00A941EB">
        <w:rPr>
          <w:rFonts w:hint="cs"/>
          <w:rtl/>
        </w:rPr>
        <w:t>.</w:t>
      </w:r>
    </w:p>
  </w:footnote>
  <w:footnote w:id="309">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(ش1462) / ترمذی (ش3505)</w:t>
      </w:r>
      <w:r w:rsidRPr="006F239A">
        <w:rPr>
          <w:rFonts w:hint="cs"/>
          <w:rtl/>
        </w:rPr>
        <w:t>.</w:t>
      </w:r>
    </w:p>
    <w:p w:rsidR="006711AD" w:rsidRPr="006F239A" w:rsidRDefault="006711AD" w:rsidP="00A941EB">
      <w:pPr>
        <w:pStyle w:val="ad"/>
        <w:rPr>
          <w:rtl/>
        </w:rPr>
      </w:pPr>
      <w:r>
        <w:rPr>
          <w:rFonts w:hint="cs"/>
          <w:rtl/>
        </w:rPr>
        <w:tab/>
      </w:r>
      <w:r w:rsidRPr="006F239A">
        <w:rPr>
          <w:rFonts w:hint="cs"/>
          <w:rtl/>
        </w:rPr>
        <w:t>هر کس خداوند</w:t>
      </w:r>
      <w:r w:rsidRPr="00937FED">
        <w:rPr>
          <w:rFonts w:cs="CTraditional Arabic" w:hint="cs"/>
          <w:rtl/>
        </w:rPr>
        <w:t>أ</w:t>
      </w:r>
      <w:r w:rsidRPr="006F239A">
        <w:rPr>
          <w:rFonts w:hint="cs"/>
          <w:rtl/>
        </w:rPr>
        <w:t xml:space="preserve"> را هنگام سختی با این دعا بخواند، خداوند</w:t>
      </w:r>
      <w:r w:rsidRPr="00937FED">
        <w:rPr>
          <w:rFonts w:cs="CTraditional Arabic" w:hint="cs"/>
          <w:rtl/>
        </w:rPr>
        <w:t>أ</w:t>
      </w:r>
      <w:r w:rsidRPr="006F239A">
        <w:rPr>
          <w:rFonts w:hint="cs"/>
          <w:rtl/>
        </w:rPr>
        <w:t xml:space="preserve"> دعایش را مستجاب می</w:t>
      </w:r>
      <w:r w:rsidRPr="006F239A">
        <w:rPr>
          <w:rFonts w:hint="cs"/>
          <w:rtl/>
        </w:rPr>
        <w:softHyphen/>
        <w:t>کند.</w:t>
      </w:r>
    </w:p>
  </w:footnote>
  <w:footnote w:id="310">
    <w:p w:rsidR="006711AD" w:rsidRPr="006F239A" w:rsidRDefault="006711AD" w:rsidP="0071716B">
      <w:pPr>
        <w:pStyle w:val="ad"/>
        <w:rPr>
          <w:rtl/>
        </w:rPr>
      </w:pPr>
      <w:r w:rsidRPr="00A941EB">
        <w:rPr>
          <w:rtl/>
        </w:rPr>
        <w:t>(</w:t>
      </w:r>
      <w:r w:rsidRPr="00A941EB">
        <w:rPr>
          <w:rtl/>
        </w:rPr>
        <w:footnoteRef/>
      </w:r>
      <w:r w:rsidRPr="00A941EB">
        <w:rPr>
          <w:rtl/>
        </w:rPr>
        <w:t>) (</w:t>
      </w:r>
      <w:r w:rsidRPr="006F239A">
        <w:rPr>
          <w:rtl/>
        </w:rPr>
        <w:t>صحیح): ابوداود (ش1527) / ابن ماجه (ش3882)</w:t>
      </w:r>
      <w:r w:rsidRPr="006F239A">
        <w:rPr>
          <w:rFonts w:hint="cs"/>
          <w:rtl/>
        </w:rPr>
        <w:t>.</w:t>
      </w:r>
      <w:r w:rsidRPr="006F239A">
        <w:rPr>
          <w:rtl/>
        </w:rPr>
        <w:t xml:space="preserve"> </w:t>
      </w:r>
    </w:p>
  </w:footnote>
  <w:footnote w:id="31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احمد، المسند (ش2/12901) / ابوداود (ش2634)</w:t>
      </w:r>
      <w:r w:rsidRPr="00A941EB">
        <w:rPr>
          <w:rFonts w:hint="cs"/>
          <w:rtl/>
        </w:rPr>
        <w:t>.</w:t>
      </w:r>
      <w:r w:rsidRPr="00A941EB">
        <w:rPr>
          <w:rtl/>
        </w:rPr>
        <w:t xml:space="preserve"> </w:t>
      </w:r>
    </w:p>
  </w:footnote>
  <w:footnote w:id="312">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(ش4563)</w:t>
      </w:r>
      <w:r w:rsidRPr="00A941EB">
        <w:rPr>
          <w:rFonts w:hint="cs"/>
          <w:rtl/>
        </w:rPr>
        <w:t>.</w:t>
      </w:r>
      <w:r w:rsidRPr="00A941EB">
        <w:rPr>
          <w:rtl/>
        </w:rPr>
        <w:t xml:space="preserve"> </w:t>
      </w:r>
    </w:p>
  </w:footnote>
  <w:footnote w:id="313">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(ش4115) / مسلم (ش4641-4643)</w:t>
      </w:r>
      <w:r w:rsidRPr="00A941EB">
        <w:rPr>
          <w:rFonts w:hint="cs"/>
          <w:rtl/>
        </w:rPr>
        <w:t>.</w:t>
      </w:r>
      <w:r w:rsidRPr="00A941EB">
        <w:rPr>
          <w:rtl/>
        </w:rPr>
        <w:t xml:space="preserve"> </w:t>
      </w:r>
    </w:p>
  </w:footnote>
  <w:footnote w:id="314">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(ش7703) / ترمذی (ش3340)</w:t>
      </w:r>
      <w:r w:rsidRPr="00A941EB">
        <w:rPr>
          <w:rFonts w:hint="cs"/>
          <w:rtl/>
        </w:rPr>
        <w:t>.</w:t>
      </w:r>
      <w:r w:rsidRPr="00A941EB">
        <w:rPr>
          <w:rtl/>
        </w:rPr>
        <w:t xml:space="preserve"> </w:t>
      </w:r>
    </w:p>
  </w:footnote>
  <w:footnote w:id="315">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بیهقی، الدعوات الکبیر (ش235) / ابن حبان (ش974)</w:t>
      </w:r>
      <w:r w:rsidRPr="00A941EB">
        <w:rPr>
          <w:rFonts w:hint="cs"/>
          <w:rtl/>
        </w:rPr>
        <w:t>.</w:t>
      </w:r>
      <w:r w:rsidRPr="00A941EB">
        <w:rPr>
          <w:rtl/>
        </w:rPr>
        <w:t xml:space="preserve"> </w:t>
      </w:r>
    </w:p>
  </w:footnote>
  <w:footnote w:id="316">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(ش6945) / ابن ماجه (ش4168و79)</w:t>
      </w:r>
      <w:r w:rsidRPr="00A941EB">
        <w:rPr>
          <w:rFonts w:hint="cs"/>
          <w:rtl/>
        </w:rPr>
        <w:t>.</w:t>
      </w:r>
    </w:p>
  </w:footnote>
  <w:footnote w:id="317">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(ش3282) / مسلم (ش6812-6814)</w:t>
      </w:r>
      <w:r w:rsidRPr="00A941EB">
        <w:rPr>
          <w:rFonts w:hint="cs"/>
          <w:rtl/>
        </w:rPr>
        <w:t>.</w:t>
      </w:r>
    </w:p>
    <w:p w:rsidR="006711AD" w:rsidRPr="006F239A" w:rsidRDefault="006711AD" w:rsidP="00A941EB">
      <w:pPr>
        <w:pStyle w:val="ad"/>
        <w:rPr>
          <w:rtl/>
        </w:rPr>
      </w:pPr>
      <w:r>
        <w:rPr>
          <w:rFonts w:hint="cs"/>
          <w:rtl/>
        </w:rPr>
        <w:tab/>
      </w:r>
      <w:r w:rsidRPr="006F239A">
        <w:rPr>
          <w:rFonts w:hint="cs"/>
          <w:rtl/>
        </w:rPr>
        <w:t>گفتن این کلمه هنگام خشم، موجب از بین رفتن آن می</w:t>
      </w:r>
      <w:r w:rsidRPr="006F239A">
        <w:rPr>
          <w:rFonts w:hint="cs"/>
          <w:rtl/>
        </w:rPr>
        <w:softHyphen/>
        <w:t>شود.</w:t>
      </w:r>
    </w:p>
  </w:footnote>
  <w:footnote w:id="318">
    <w:p w:rsidR="006711AD" w:rsidRDefault="006711AD" w:rsidP="0071716B">
      <w:pPr>
        <w:pStyle w:val="ad"/>
        <w:rPr>
          <w:rtl/>
        </w:rPr>
      </w:pPr>
      <w:r w:rsidRPr="00A941EB">
        <w:rPr>
          <w:rtl/>
        </w:rPr>
        <w:t>(</w:t>
      </w:r>
      <w:r w:rsidRPr="00A941EB">
        <w:rPr>
          <w:rtl/>
        </w:rPr>
        <w:footnoteRef/>
      </w:r>
      <w:r w:rsidRPr="00A941EB">
        <w:rPr>
          <w:rtl/>
        </w:rPr>
        <w:t>) (</w:t>
      </w:r>
      <w:r w:rsidRPr="006F239A">
        <w:rPr>
          <w:rtl/>
        </w:rPr>
        <w:t>صحیح): طبرانی، الدعاء (ش798) / طیالسی، المسند (ش13)</w:t>
      </w:r>
      <w:r w:rsidRPr="006F239A">
        <w:rPr>
          <w:rFonts w:hint="cs"/>
          <w:rtl/>
        </w:rPr>
        <w:t>.</w:t>
      </w:r>
    </w:p>
    <w:p w:rsidR="006711AD" w:rsidRPr="006F239A" w:rsidRDefault="006711AD" w:rsidP="00A941EB">
      <w:pPr>
        <w:pStyle w:val="ad"/>
        <w:rPr>
          <w:rtl/>
        </w:rPr>
      </w:pPr>
      <w:r>
        <w:rPr>
          <w:rFonts w:hint="cs"/>
          <w:rtl/>
        </w:rPr>
        <w:tab/>
      </w:r>
      <w:r w:rsidRPr="006F239A">
        <w:rPr>
          <w:rFonts w:hint="cs"/>
          <w:rtl/>
        </w:rPr>
        <w:t>گفتن این ذکر هنگام دیدن فرد مبتلایی، موجب می</w:t>
      </w:r>
      <w:r w:rsidRPr="006F239A">
        <w:rPr>
          <w:rFonts w:hint="cs"/>
          <w:rtl/>
        </w:rPr>
        <w:softHyphen/>
        <w:t>گردد که وی به آن بلا مبتلا نگردد.</w:t>
      </w:r>
    </w:p>
  </w:footnote>
  <w:footnote w:id="319">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(ش115و1126و6218) / ترمذی (ش2196)</w:t>
      </w:r>
      <w:r w:rsidRPr="00A941EB">
        <w:rPr>
          <w:rFonts w:hint="cs"/>
          <w:rtl/>
        </w:rPr>
        <w:t>.</w:t>
      </w:r>
    </w:p>
  </w:footnote>
  <w:footnote w:id="320">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بخاری (ش4741و6530) / مسلم (ش551و554)</w:t>
      </w:r>
      <w:r w:rsidRPr="00A941EB">
        <w:rPr>
          <w:rFonts w:hint="cs"/>
          <w:rtl/>
        </w:rPr>
        <w:t>.</w:t>
      </w:r>
    </w:p>
  </w:footnote>
  <w:footnote w:id="321">
    <w:p w:rsidR="006711AD" w:rsidRPr="00A941EB" w:rsidRDefault="006711AD" w:rsidP="00A941EB">
      <w:pPr>
        <w:pStyle w:val="ad"/>
        <w:rPr>
          <w:rtl/>
        </w:rPr>
      </w:pPr>
      <w:r w:rsidRPr="00A941EB">
        <w:rPr>
          <w:rtl/>
        </w:rPr>
        <w:t>(</w:t>
      </w:r>
      <w:r w:rsidRPr="00A941EB">
        <w:rPr>
          <w:rStyle w:val="FootnoteReference"/>
          <w:vertAlign w:val="baseline"/>
          <w:rtl/>
        </w:rPr>
        <w:footnoteRef/>
      </w:r>
      <w:r w:rsidRPr="00A941EB">
        <w:rPr>
          <w:rtl/>
        </w:rPr>
        <w:t>) (صحیح لغیره): احمد، المسند (ش20455) / ابوداود (ش2776)</w:t>
      </w:r>
      <w:r w:rsidRPr="00A941EB">
        <w:rPr>
          <w:rFonts w:hint="cs"/>
          <w:rtl/>
        </w:rPr>
        <w:t>.</w:t>
      </w:r>
      <w:r w:rsidRPr="00A941EB">
        <w:rPr>
          <w:rtl/>
        </w:rPr>
        <w:t xml:space="preserve"> </w:t>
      </w:r>
    </w:p>
  </w:footnote>
  <w:footnote w:id="322">
    <w:p w:rsidR="006711AD" w:rsidRDefault="006711AD" w:rsidP="00A941EB">
      <w:pPr>
        <w:pStyle w:val="ad"/>
        <w:rPr>
          <w:rtl/>
        </w:rPr>
      </w:pPr>
      <w:r w:rsidRPr="00A941EB">
        <w:rPr>
          <w:rtl/>
        </w:rPr>
        <w:t>(</w:t>
      </w:r>
      <w:r w:rsidRPr="00A941EB">
        <w:rPr>
          <w:rStyle w:val="FootnoteReference"/>
          <w:vertAlign w:val="baseline"/>
          <w:rtl/>
        </w:rPr>
        <w:footnoteRef/>
      </w:r>
      <w:r w:rsidRPr="00A941EB">
        <w:rPr>
          <w:rtl/>
        </w:rPr>
        <w:t>) (صحیح): مسلم (ش5867) / ابوداود (ش3893)</w:t>
      </w:r>
      <w:r w:rsidRPr="00A941EB">
        <w:rPr>
          <w:rFonts w:hint="cs"/>
          <w:rtl/>
        </w:rPr>
        <w:t>.</w:t>
      </w:r>
    </w:p>
    <w:p w:rsidR="006711AD" w:rsidRPr="006F239A" w:rsidRDefault="006711AD" w:rsidP="00A941EB">
      <w:pPr>
        <w:pStyle w:val="ad"/>
        <w:rPr>
          <w:rtl/>
        </w:rPr>
      </w:pPr>
      <w:r>
        <w:rPr>
          <w:rFonts w:hint="cs"/>
          <w:rtl/>
        </w:rPr>
        <w:tab/>
      </w:r>
      <w:r w:rsidRPr="006F239A">
        <w:rPr>
          <w:rFonts w:hint="cs"/>
          <w:rtl/>
        </w:rPr>
        <w:t>هنگام داشتن درد، باید دست را روی محل درد گذاشته و این دعا خوانده شود؛ و به إذنِ خداوند</w:t>
      </w:r>
      <w:r w:rsidRPr="00937FED">
        <w:rPr>
          <w:rFonts w:cs="CTraditional Arabic" w:hint="cs"/>
          <w:rtl/>
        </w:rPr>
        <w:t>أ</w:t>
      </w:r>
      <w:r w:rsidRPr="006F239A">
        <w:rPr>
          <w:rFonts w:hint="cs"/>
          <w:rtl/>
        </w:rPr>
        <w:t xml:space="preserve"> آن درد از بین می</w:t>
      </w:r>
      <w:r w:rsidRPr="006F239A">
        <w:rPr>
          <w:rFonts w:hint="cs"/>
          <w:rtl/>
        </w:rPr>
        <w:softHyphen/>
        <w:t>رود.</w:t>
      </w:r>
    </w:p>
  </w:footnote>
  <w:footnote w:id="323">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ابن ماجه (ش3509) / بیهقی، السنن الكبری (ش20104)</w:t>
      </w:r>
      <w:r w:rsidRPr="000D7022">
        <w:rPr>
          <w:rFonts w:hint="cs"/>
          <w:rtl/>
        </w:rPr>
        <w:t>.</w:t>
      </w:r>
      <w:r w:rsidRPr="000D7022">
        <w:rPr>
          <w:rtl/>
        </w:rPr>
        <w:t xml:space="preserve"> </w:t>
      </w:r>
    </w:p>
  </w:footnote>
  <w:footnote w:id="324">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بخاری (ش3346و3598) / مسلم (ش7416-7419)</w:t>
      </w:r>
      <w:r w:rsidRPr="000D7022">
        <w:rPr>
          <w:rFonts w:hint="cs"/>
          <w:rtl/>
        </w:rPr>
        <w:t>.</w:t>
      </w:r>
      <w:r w:rsidRPr="000D7022">
        <w:rPr>
          <w:rtl/>
        </w:rPr>
        <w:t xml:space="preserve"> </w:t>
      </w:r>
    </w:p>
  </w:footnote>
  <w:footnote w:id="325">
    <w:p w:rsidR="006711AD" w:rsidRDefault="006711AD" w:rsidP="000D7022">
      <w:pPr>
        <w:pStyle w:val="ad"/>
        <w:rPr>
          <w:rtl/>
        </w:rPr>
      </w:pPr>
      <w:r w:rsidRPr="000D7022">
        <w:rPr>
          <w:rtl/>
        </w:rPr>
        <w:t>(</w:t>
      </w:r>
      <w:r w:rsidRPr="000D7022">
        <w:rPr>
          <w:rStyle w:val="FootnoteReference"/>
          <w:vertAlign w:val="baseline"/>
          <w:rtl/>
        </w:rPr>
        <w:footnoteRef/>
      </w:r>
      <w:r w:rsidRPr="000D7022">
        <w:rPr>
          <w:rtl/>
        </w:rPr>
        <w:t>) (صحیح): مسلم (ش2165و2166) / ابوداود (ش3121)</w:t>
      </w:r>
      <w:r w:rsidRPr="000D7022">
        <w:rPr>
          <w:rFonts w:hint="cs"/>
          <w:rtl/>
        </w:rPr>
        <w:t>.</w:t>
      </w:r>
      <w:r w:rsidRPr="000D7022">
        <w:rPr>
          <w:rtl/>
        </w:rPr>
        <w:t xml:space="preserve"> </w:t>
      </w:r>
    </w:p>
    <w:p w:rsidR="006711AD" w:rsidRPr="006F239A" w:rsidRDefault="006711AD" w:rsidP="000D7022">
      <w:pPr>
        <w:pStyle w:val="ad"/>
        <w:rPr>
          <w:rtl/>
        </w:rPr>
      </w:pPr>
      <w:r>
        <w:rPr>
          <w:rFonts w:hint="cs"/>
          <w:rtl/>
        </w:rPr>
        <w:tab/>
      </w:r>
      <w:r w:rsidRPr="006F239A">
        <w:rPr>
          <w:rFonts w:hint="cs"/>
          <w:rtl/>
        </w:rPr>
        <w:t>گفتن این دعا موجب می</w:t>
      </w:r>
      <w:r w:rsidRPr="006F239A">
        <w:rPr>
          <w:rFonts w:hint="cs"/>
          <w:rtl/>
        </w:rPr>
        <w:softHyphen/>
        <w:t>گردد که خداوند</w:t>
      </w:r>
      <w:r w:rsidRPr="00937FED">
        <w:rPr>
          <w:rFonts w:cs="CTraditional Arabic" w:hint="cs"/>
          <w:rtl/>
        </w:rPr>
        <w:t>أ</w:t>
      </w:r>
      <w:r w:rsidRPr="006F239A">
        <w:rPr>
          <w:rFonts w:hint="cs"/>
          <w:rtl/>
        </w:rPr>
        <w:t xml:space="preserve"> چیز بهتری به جای آن مصیبت و بلا به فرد بدهد.</w:t>
      </w:r>
    </w:p>
  </w:footnote>
  <w:footnote w:id="326">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بخاری (ش3276) / مسلم (ش362و363)</w:t>
      </w:r>
      <w:r w:rsidRPr="000D7022">
        <w:rPr>
          <w:rFonts w:hint="cs"/>
          <w:rtl/>
        </w:rPr>
        <w:t>.</w:t>
      </w:r>
      <w:r w:rsidRPr="000D7022">
        <w:rPr>
          <w:rtl/>
        </w:rPr>
        <w:t xml:space="preserve"> </w:t>
      </w:r>
    </w:p>
  </w:footnote>
  <w:footnote w:id="327">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مسلم (ش360و361) / ابوداود (ش4723)</w:t>
      </w:r>
      <w:r w:rsidRPr="000D7022">
        <w:rPr>
          <w:rFonts w:hint="cs"/>
          <w:rtl/>
        </w:rPr>
        <w:t>.</w:t>
      </w:r>
    </w:p>
  </w:footnote>
  <w:footnote w:id="328">
    <w:p w:rsidR="006711AD" w:rsidRDefault="006711AD" w:rsidP="000D7022">
      <w:pPr>
        <w:pStyle w:val="ad"/>
        <w:rPr>
          <w:rtl/>
        </w:rPr>
      </w:pPr>
      <w:r w:rsidRPr="000D7022">
        <w:rPr>
          <w:rtl/>
        </w:rPr>
        <w:t>(</w:t>
      </w:r>
      <w:r w:rsidRPr="000D7022">
        <w:rPr>
          <w:rStyle w:val="FootnoteReference"/>
          <w:vertAlign w:val="baseline"/>
          <w:rtl/>
        </w:rPr>
        <w:footnoteRef/>
      </w:r>
      <w:r w:rsidRPr="000D7022">
        <w:rPr>
          <w:rtl/>
        </w:rPr>
        <w:t>) (صحیح): مسلم (ش5868-5870)</w:t>
      </w:r>
      <w:r w:rsidRPr="000D7022">
        <w:rPr>
          <w:rFonts w:hint="cs"/>
          <w:rtl/>
        </w:rPr>
        <w:t>.</w:t>
      </w:r>
    </w:p>
    <w:p w:rsidR="006711AD" w:rsidRPr="005D3435" w:rsidRDefault="006711AD" w:rsidP="000D7022">
      <w:pPr>
        <w:pStyle w:val="ad"/>
        <w:rPr>
          <w:spacing w:val="-4"/>
          <w:rtl/>
        </w:rPr>
      </w:pPr>
      <w:r w:rsidRPr="005D3435">
        <w:rPr>
          <w:rFonts w:hint="cs"/>
          <w:spacing w:val="-4"/>
          <w:rtl/>
        </w:rPr>
        <w:tab/>
        <w:t>پناه بردن به خداوند</w:t>
      </w:r>
      <w:r w:rsidRPr="005D3435">
        <w:rPr>
          <w:rFonts w:cs="CTraditional Arabic" w:hint="cs"/>
          <w:spacing w:val="-4"/>
          <w:rtl/>
        </w:rPr>
        <w:t>أ</w:t>
      </w:r>
      <w:r w:rsidRPr="005D3435">
        <w:rPr>
          <w:rFonts w:hint="cs"/>
          <w:spacing w:val="-4"/>
          <w:rtl/>
        </w:rPr>
        <w:t xml:space="preserve"> موجب می</w:t>
      </w:r>
      <w:r w:rsidRPr="005D3435">
        <w:rPr>
          <w:rFonts w:hint="cs"/>
          <w:spacing w:val="-4"/>
          <w:rtl/>
        </w:rPr>
        <w:softHyphen/>
        <w:t>گردد که دیگر شیطان نتواند نماز فرد را به هم بزند. همچنین طبق آیه 98 سوره نحل پناه بردن به خداوند</w:t>
      </w:r>
      <w:r w:rsidRPr="005D3435">
        <w:rPr>
          <w:rFonts w:cs="CTraditional Arabic" w:hint="cs"/>
          <w:spacing w:val="-4"/>
          <w:rtl/>
        </w:rPr>
        <w:t>أ</w:t>
      </w:r>
      <w:r w:rsidRPr="005D3435">
        <w:rPr>
          <w:rFonts w:hint="cs"/>
          <w:spacing w:val="-4"/>
          <w:rtl/>
        </w:rPr>
        <w:t xml:space="preserve"> از شیطان رانده شده قبل از قرائت قرآن مستحب می</w:t>
      </w:r>
      <w:r w:rsidRPr="005D3435">
        <w:rPr>
          <w:spacing w:val="-4"/>
          <w:rtl/>
        </w:rPr>
        <w:softHyphen/>
      </w:r>
      <w:r w:rsidRPr="005D3435">
        <w:rPr>
          <w:rFonts w:hint="cs"/>
          <w:spacing w:val="-4"/>
          <w:rtl/>
        </w:rPr>
        <w:t>باشد.</w:t>
      </w:r>
    </w:p>
  </w:footnote>
  <w:footnote w:id="329">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طیالسی، المسند (ش1) / ابوداود (ش1523)</w:t>
      </w:r>
      <w:r w:rsidRPr="000D7022">
        <w:rPr>
          <w:rFonts w:hint="cs"/>
          <w:rtl/>
        </w:rPr>
        <w:t>.</w:t>
      </w:r>
      <w:r w:rsidRPr="000D7022">
        <w:rPr>
          <w:rtl/>
        </w:rPr>
        <w:t xml:space="preserve"> </w:t>
      </w:r>
    </w:p>
  </w:footnote>
  <w:footnote w:id="330">
    <w:p w:rsidR="006711AD" w:rsidRPr="000D7022" w:rsidRDefault="006711AD" w:rsidP="000D7022">
      <w:pPr>
        <w:pStyle w:val="ad"/>
        <w:rPr>
          <w:rtl/>
        </w:rPr>
      </w:pPr>
      <w:r w:rsidRPr="000D7022">
        <w:rPr>
          <w:rtl/>
        </w:rPr>
        <w:t>(</w:t>
      </w:r>
      <w:r w:rsidRPr="000D7022">
        <w:rPr>
          <w:rStyle w:val="FootnoteReference"/>
          <w:vertAlign w:val="baseline"/>
          <w:rtl/>
        </w:rPr>
        <w:footnoteRef/>
      </w:r>
      <w:r w:rsidRPr="000D7022">
        <w:rPr>
          <w:rtl/>
        </w:rPr>
        <w:t>) (صحیح): بخاری (ش6405) / مسلم (ش7018)</w:t>
      </w:r>
      <w:r w:rsidRPr="000D7022">
        <w:rPr>
          <w:rFonts w:hint="cs"/>
          <w:rtl/>
        </w:rPr>
        <w:t>.</w:t>
      </w:r>
      <w:r w:rsidRPr="000D7022">
        <w:rPr>
          <w:rtl/>
        </w:rPr>
        <w:t xml:space="preserve"> </w:t>
      </w:r>
    </w:p>
  </w:footnote>
  <w:footnote w:id="331">
    <w:p w:rsidR="006711AD" w:rsidRPr="000D7022" w:rsidRDefault="006711AD" w:rsidP="000D7022">
      <w:pPr>
        <w:pStyle w:val="ad"/>
        <w:rPr>
          <w:rtl/>
        </w:rPr>
      </w:pPr>
      <w:r w:rsidRPr="000D7022">
        <w:rPr>
          <w:rStyle w:val="FootnoteReference"/>
          <w:vertAlign w:val="baseline"/>
          <w:rtl/>
        </w:rPr>
        <w:t>(</w:t>
      </w:r>
      <w:r w:rsidRPr="000D7022">
        <w:rPr>
          <w:rStyle w:val="FootnoteReference"/>
          <w:vertAlign w:val="baseline"/>
          <w:rtl/>
        </w:rPr>
        <w:footnoteRef/>
      </w:r>
      <w:r w:rsidRPr="000D7022">
        <w:rPr>
          <w:rStyle w:val="FootnoteReference"/>
          <w:vertAlign w:val="baseline"/>
          <w:rtl/>
        </w:rPr>
        <w:t>)</w:t>
      </w:r>
      <w:r w:rsidRPr="000D7022">
        <w:rPr>
          <w:rtl/>
        </w:rPr>
        <w:t xml:space="preserve"> (صحیح): حاكم، المستدرک (ش2550) </w:t>
      </w:r>
      <w:r w:rsidRPr="000D7022">
        <w:rPr>
          <w:rFonts w:hint="cs"/>
          <w:rtl/>
        </w:rPr>
        <w:t xml:space="preserve">/ </w:t>
      </w:r>
      <w:r w:rsidRPr="000D7022">
        <w:rPr>
          <w:rtl/>
        </w:rPr>
        <w:t>بیهقی، الدعوات الکبیر (ش141)</w:t>
      </w:r>
      <w:r w:rsidRPr="000D7022">
        <w:rPr>
          <w:rFonts w:hint="cs"/>
          <w:rtl/>
        </w:rPr>
        <w:t>.</w:t>
      </w:r>
      <w:r w:rsidRPr="000D7022">
        <w:rPr>
          <w:rtl/>
        </w:rPr>
        <w:t xml:space="preserve"> </w:t>
      </w:r>
    </w:p>
  </w:footnote>
  <w:footnote w:id="332">
    <w:p w:rsidR="006711AD" w:rsidRPr="006F239A" w:rsidRDefault="006711AD" w:rsidP="00192BC7">
      <w:pPr>
        <w:pStyle w:val="ad"/>
        <w:rPr>
          <w:rtl/>
        </w:rPr>
      </w:pPr>
      <w:r w:rsidRPr="000D7022">
        <w:rPr>
          <w:rtl/>
        </w:rPr>
        <w:t>(</w:t>
      </w:r>
      <w:r w:rsidRPr="000D7022">
        <w:rPr>
          <w:rStyle w:val="FootnoteReference"/>
          <w:vertAlign w:val="baseline"/>
          <w:rtl/>
        </w:rPr>
        <w:footnoteRef/>
      </w:r>
      <w:r w:rsidRPr="000D7022">
        <w:rPr>
          <w:rtl/>
        </w:rPr>
        <w:t>)</w:t>
      </w:r>
      <w:r w:rsidRPr="000D7022">
        <w:rPr>
          <w:rFonts w:hint="cs"/>
          <w:rtl/>
        </w:rPr>
        <w:t xml:space="preserve"> خ</w:t>
      </w:r>
      <w:r w:rsidRPr="006F239A">
        <w:rPr>
          <w:rFonts w:hint="cs"/>
          <w:rtl/>
        </w:rPr>
        <w:t>داوند</w:t>
      </w:r>
      <w:r w:rsidRPr="006F239A">
        <w:rPr>
          <w:rFonts w:cs="CTraditional Arabic" w:hint="cs"/>
          <w:rtl/>
        </w:rPr>
        <w:t>أ</w:t>
      </w:r>
      <w:r w:rsidRPr="006F239A">
        <w:rPr>
          <w:rFonts w:hint="cs"/>
          <w:rtl/>
        </w:rPr>
        <w:t xml:space="preserve"> می</w:t>
      </w:r>
      <w:r w:rsidRPr="006F239A">
        <w:rPr>
          <w:rFonts w:hint="cs"/>
          <w:rtl/>
        </w:rPr>
        <w:softHyphen/>
        <w:t>فرمایند</w:t>
      </w:r>
      <w:r w:rsidRPr="006F239A">
        <w:rPr>
          <w:rFonts w:hint="cs"/>
          <w:color w:val="000000"/>
          <w:rtl/>
        </w:rPr>
        <w:t>:</w:t>
      </w:r>
      <w:r>
        <w:rPr>
          <w:rFonts w:hint="cs"/>
          <w:color w:val="000000"/>
          <w:rtl/>
        </w:rPr>
        <w:t xml:space="preserve"> </w:t>
      </w:r>
      <w:r w:rsidRPr="000D7022">
        <w:rPr>
          <w:rFonts w:ascii="Tahoma" w:hAnsi="Tahoma" w:cs="Traditional Arabic" w:hint="cs"/>
          <w:color w:val="000000"/>
          <w:sz w:val="20"/>
          <w:rtl/>
        </w:rPr>
        <w:t>﴿</w:t>
      </w:r>
      <w:r w:rsidRPr="006F239A">
        <w:rPr>
          <w:rStyle w:val="Charf1"/>
          <w:rtl/>
        </w:rPr>
        <w:t xml:space="preserve">وَإِمَّا يَنزَغَنَّكَ مِنَ </w:t>
      </w:r>
      <w:r w:rsidRPr="006F239A">
        <w:rPr>
          <w:rStyle w:val="Charf1"/>
          <w:rFonts w:hint="cs"/>
          <w:rtl/>
        </w:rPr>
        <w:t>ٱ</w:t>
      </w:r>
      <w:r w:rsidRPr="006F239A">
        <w:rPr>
          <w:rStyle w:val="Charf1"/>
          <w:rFonts w:hint="eastAsia"/>
          <w:rtl/>
        </w:rPr>
        <w:t>لشَّيۡطَٰنِ</w:t>
      </w:r>
      <w:r w:rsidRPr="006F239A">
        <w:rPr>
          <w:rStyle w:val="Charf1"/>
          <w:rtl/>
        </w:rPr>
        <w:t xml:space="preserve"> نَزۡغ</w:t>
      </w:r>
      <w:r w:rsidRPr="006F239A">
        <w:rPr>
          <w:rStyle w:val="Charf1"/>
          <w:rFonts w:hint="cs"/>
          <w:rtl/>
        </w:rPr>
        <w:t>ٞ</w:t>
      </w:r>
      <w:r w:rsidRPr="006F239A">
        <w:rPr>
          <w:rStyle w:val="Charf1"/>
          <w:rtl/>
        </w:rPr>
        <w:t xml:space="preserve"> </w:t>
      </w:r>
      <w:r w:rsidRPr="006F239A">
        <w:rPr>
          <w:rStyle w:val="Charf1"/>
          <w:rFonts w:hint="cs"/>
          <w:rtl/>
        </w:rPr>
        <w:t>فَٱ</w:t>
      </w:r>
      <w:r w:rsidRPr="006F239A">
        <w:rPr>
          <w:rStyle w:val="Charf1"/>
          <w:rFonts w:hint="eastAsia"/>
          <w:rtl/>
        </w:rPr>
        <w:t>سۡتَعِذۡ</w:t>
      </w:r>
      <w:r w:rsidRPr="006F239A">
        <w:rPr>
          <w:rStyle w:val="Charf1"/>
          <w:rtl/>
        </w:rPr>
        <w:t xml:space="preserve"> بِ</w:t>
      </w:r>
      <w:r w:rsidRPr="006F239A">
        <w:rPr>
          <w:rStyle w:val="Charf1"/>
          <w:rFonts w:hint="cs"/>
          <w:rtl/>
        </w:rPr>
        <w:t>ٱ</w:t>
      </w:r>
      <w:r w:rsidRPr="006F239A">
        <w:rPr>
          <w:rStyle w:val="Charf1"/>
          <w:rFonts w:hint="eastAsia"/>
          <w:rtl/>
        </w:rPr>
        <w:t>للَّهِۚ</w:t>
      </w:r>
      <w:r w:rsidRPr="000D7022">
        <w:rPr>
          <w:rFonts w:ascii="Tahoma" w:hAnsi="Tahoma" w:cs="Traditional Arabic" w:hint="cs"/>
          <w:color w:val="000000"/>
          <w:sz w:val="20"/>
          <w:rtl/>
        </w:rPr>
        <w:t>﴾</w:t>
      </w:r>
      <w:r w:rsidRPr="00192BC7">
        <w:rPr>
          <w:rStyle w:val="Charf3"/>
          <w:sz w:val="20"/>
          <w:szCs w:val="20"/>
          <w:rtl/>
        </w:rPr>
        <w:t xml:space="preserve"> [الأعراف: 200]</w:t>
      </w:r>
      <w:r w:rsidRPr="006F239A">
        <w:rPr>
          <w:rFonts w:hint="cs"/>
          <w:rtl/>
        </w:rPr>
        <w:t xml:space="preserve"> </w:t>
      </w:r>
      <w:r>
        <w:rPr>
          <w:rStyle w:val="Charf2"/>
          <w:rFonts w:ascii="Traditional Arabic" w:hAnsi="Traditional Arabic" w:cs="Traditional Arabic"/>
          <w:rtl/>
        </w:rPr>
        <w:t>«</w:t>
      </w:r>
      <w:r w:rsidRPr="00192BC7">
        <w:rPr>
          <w:rStyle w:val="Charf2"/>
          <w:rtl/>
        </w:rPr>
        <w:t>و اگر وسوسه‌ای از شیطان به تو رسید (و خواست تو را از مسیر منحرف و از هدف باز دارد) به خدا پناه ببر (و خویشتن را بدو بسپار). او شنوای دانا است (و همه‌چیز را می‌شنود و همه‌چیز را می‌داند و هرچه زودتر به فریادت می‌رسد</w:t>
      </w:r>
      <w:r w:rsidRPr="00192BC7">
        <w:rPr>
          <w:rStyle w:val="Charf2"/>
          <w:rFonts w:hint="cs"/>
          <w:rtl/>
        </w:rPr>
        <w:t>.</w:t>
      </w:r>
      <w:r w:rsidRPr="00192BC7">
        <w:rPr>
          <w:rStyle w:val="Charf2"/>
          <w:rtl/>
        </w:rPr>
        <w:t>)</w:t>
      </w:r>
      <w:r>
        <w:rPr>
          <w:rStyle w:val="Charf2"/>
          <w:rFonts w:ascii="Traditional Arabic" w:hAnsi="Traditional Arabic" w:cs="Traditional Arabic"/>
          <w:rtl/>
        </w:rPr>
        <w:t>»</w:t>
      </w:r>
      <w:r w:rsidRPr="006F239A">
        <w:rPr>
          <w:rtl/>
        </w:rPr>
        <w:t>.</w:t>
      </w:r>
    </w:p>
  </w:footnote>
  <w:footnote w:id="333">
    <w:p w:rsidR="006711AD" w:rsidRPr="006F239A" w:rsidRDefault="006711AD" w:rsidP="00192BC7">
      <w:pPr>
        <w:pStyle w:val="ad"/>
        <w:rPr>
          <w:rtl/>
        </w:rPr>
      </w:pPr>
      <w:r w:rsidRPr="00192BC7">
        <w:rPr>
          <w:rtl/>
        </w:rPr>
        <w:t>(</w:t>
      </w:r>
      <w:r w:rsidRPr="00192BC7">
        <w:rPr>
          <w:rtl/>
        </w:rPr>
        <w:footnoteRef/>
      </w:r>
      <w:r w:rsidRPr="00192BC7">
        <w:rPr>
          <w:rtl/>
        </w:rPr>
        <w:t>)</w:t>
      </w:r>
      <w:r w:rsidRPr="00192BC7">
        <w:rPr>
          <w:rFonts w:hint="cs"/>
          <w:rtl/>
        </w:rPr>
        <w:t xml:space="preserve"> در</w:t>
      </w:r>
      <w:r w:rsidRPr="006F239A">
        <w:rPr>
          <w:rFonts w:hint="cs"/>
          <w:rtl/>
        </w:rPr>
        <w:t xml:space="preserve"> بخش </w:t>
      </w:r>
      <w:r>
        <w:rPr>
          <w:rFonts w:hint="cs"/>
          <w:rtl/>
        </w:rPr>
        <w:t>«</w:t>
      </w:r>
      <w:r w:rsidRPr="006F239A">
        <w:rPr>
          <w:rFonts w:hint="cs"/>
          <w:rtl/>
        </w:rPr>
        <w:t>29- أذکار ابطال سحر و دوری از جن و شیاطین</w:t>
      </w:r>
      <w:r>
        <w:rPr>
          <w:rFonts w:hint="cs"/>
          <w:rtl/>
        </w:rPr>
        <w:t>»</w:t>
      </w:r>
      <w:r w:rsidRPr="006F239A">
        <w:rPr>
          <w:rFonts w:hint="cs"/>
          <w:rtl/>
        </w:rPr>
        <w:t xml:space="preserve"> به أذکار و أعمالی که باعث طرد و دوری شیطان و جن از انسان می</w:t>
      </w:r>
      <w:r w:rsidRPr="006F239A">
        <w:rPr>
          <w:rFonts w:hint="cs"/>
          <w:rtl/>
        </w:rPr>
        <w:softHyphen/>
        <w:t>شود، با بیان احادیث مربوطه اشاره شده است.</w:t>
      </w:r>
    </w:p>
  </w:footnote>
  <w:footnote w:id="334">
    <w:p w:rsidR="006711AD" w:rsidRPr="006F239A" w:rsidRDefault="006711AD" w:rsidP="0071716B">
      <w:pPr>
        <w:pStyle w:val="ad"/>
        <w:rPr>
          <w:rtl/>
        </w:rPr>
      </w:pPr>
      <w:r w:rsidRPr="00192BC7">
        <w:rPr>
          <w:rtl/>
        </w:rPr>
        <w:t>(</w:t>
      </w:r>
      <w:r w:rsidRPr="00192BC7">
        <w:rPr>
          <w:rtl/>
        </w:rPr>
        <w:footnoteRef/>
      </w:r>
      <w:r w:rsidRPr="00192BC7">
        <w:rPr>
          <w:rtl/>
        </w:rPr>
        <w:t>) (صحیح</w:t>
      </w:r>
      <w:r w:rsidRPr="006F239A">
        <w:rPr>
          <w:rtl/>
        </w:rPr>
        <w:t>): ابویعلی، المسند (ش6844) / احمد، المسند (ش15461)</w:t>
      </w:r>
      <w:r w:rsidRPr="006F239A">
        <w:rPr>
          <w:rFonts w:hint="cs"/>
          <w:rtl/>
        </w:rPr>
        <w:t>.</w:t>
      </w:r>
      <w:r w:rsidRPr="006F239A">
        <w:rPr>
          <w:rtl/>
        </w:rPr>
        <w:t xml:space="preserve"> </w:t>
      </w:r>
    </w:p>
  </w:footnote>
  <w:footnote w:id="335">
    <w:p w:rsidR="006711AD" w:rsidRPr="006F239A" w:rsidRDefault="006711AD" w:rsidP="0071716B">
      <w:pPr>
        <w:pStyle w:val="ad"/>
        <w:rPr>
          <w:rtl/>
        </w:rPr>
      </w:pPr>
      <w:r w:rsidRPr="00192BC7">
        <w:rPr>
          <w:rtl/>
        </w:rPr>
        <w:t>(</w:t>
      </w:r>
      <w:r w:rsidRPr="00192BC7">
        <w:rPr>
          <w:rtl/>
        </w:rPr>
        <w:footnoteRef/>
      </w:r>
      <w:r w:rsidRPr="00192BC7">
        <w:rPr>
          <w:rtl/>
        </w:rPr>
        <w:t>) (</w:t>
      </w:r>
      <w:r w:rsidRPr="006F239A">
        <w:rPr>
          <w:rtl/>
        </w:rPr>
        <w:t>صحیح): مسلم (ش2122) / ترمذی (ش3449)</w:t>
      </w:r>
      <w:r w:rsidRPr="006F239A">
        <w:rPr>
          <w:rFonts w:hint="cs"/>
          <w:rtl/>
        </w:rPr>
        <w:t>.</w:t>
      </w:r>
    </w:p>
  </w:footnote>
  <w:footnote w:id="336">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(ش2122) / ترمذی (ش3449)</w:t>
      </w:r>
      <w:r w:rsidRPr="00192BC7">
        <w:rPr>
          <w:rFonts w:hint="cs"/>
          <w:rtl/>
        </w:rPr>
        <w:t>.</w:t>
      </w:r>
      <w:r w:rsidRPr="00192BC7">
        <w:rPr>
          <w:rtl/>
        </w:rPr>
        <w:t xml:space="preserve"> </w:t>
      </w:r>
    </w:p>
  </w:footnote>
  <w:footnote w:id="337">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(ش1013و1014) / مسلم (ش2115-2119)</w:t>
      </w:r>
      <w:r w:rsidRPr="00192BC7">
        <w:rPr>
          <w:rFonts w:hint="cs"/>
          <w:rtl/>
        </w:rPr>
        <w:t>.</w:t>
      </w:r>
      <w:r w:rsidRPr="00192BC7">
        <w:rPr>
          <w:rtl/>
        </w:rPr>
        <w:t xml:space="preserve"> </w:t>
      </w:r>
    </w:p>
  </w:footnote>
  <w:footnote w:id="338">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(ش1032) نسایی (ش1523)</w:t>
      </w:r>
      <w:r w:rsidRPr="00192BC7">
        <w:rPr>
          <w:rFonts w:hint="cs"/>
          <w:rtl/>
        </w:rPr>
        <w:t>.</w:t>
      </w:r>
    </w:p>
  </w:footnote>
  <w:footnote w:id="339">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(ش1038و846) / مسلم (ش240)</w:t>
      </w:r>
      <w:r w:rsidRPr="00192BC7">
        <w:rPr>
          <w:rFonts w:hint="cs"/>
          <w:rtl/>
        </w:rPr>
        <w:t>.</w:t>
      </w:r>
    </w:p>
  </w:footnote>
  <w:footnote w:id="340">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(ش1013و1014) / مسلم (ش2115-2119)</w:t>
      </w:r>
      <w:r w:rsidRPr="00192BC7">
        <w:rPr>
          <w:rFonts w:hint="cs"/>
          <w:rtl/>
        </w:rPr>
        <w:t>.</w:t>
      </w:r>
      <w:r w:rsidRPr="00192BC7">
        <w:rPr>
          <w:rtl/>
        </w:rPr>
        <w:t xml:space="preserve"> </w:t>
      </w:r>
    </w:p>
  </w:footnote>
  <w:footnote w:id="341">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(ش6224) / ابوداود (ش5035)</w:t>
      </w:r>
      <w:r w:rsidRPr="00192BC7">
        <w:rPr>
          <w:rFonts w:hint="cs"/>
          <w:rtl/>
        </w:rPr>
        <w:t>.</w:t>
      </w:r>
    </w:p>
  </w:footnote>
  <w:footnote w:id="342">
    <w:p w:rsidR="006711AD" w:rsidRDefault="006711AD" w:rsidP="00192BC7">
      <w:pPr>
        <w:pStyle w:val="ad"/>
        <w:rPr>
          <w:rtl/>
        </w:rPr>
      </w:pPr>
      <w:r w:rsidRPr="00192BC7">
        <w:rPr>
          <w:rtl/>
        </w:rPr>
        <w:t>(</w:t>
      </w:r>
      <w:r w:rsidRPr="00192BC7">
        <w:rPr>
          <w:rStyle w:val="FootnoteReference"/>
          <w:vertAlign w:val="baseline"/>
          <w:rtl/>
        </w:rPr>
        <w:footnoteRef/>
      </w:r>
      <w:r w:rsidRPr="00192BC7">
        <w:rPr>
          <w:rtl/>
        </w:rPr>
        <w:t xml:space="preserve">) </w:t>
      </w:r>
      <w:r w:rsidRPr="00192BC7">
        <w:rPr>
          <w:rFonts w:hint="cs"/>
          <w:rtl/>
        </w:rPr>
        <w:t xml:space="preserve">فقها </w:t>
      </w:r>
      <w:r w:rsidRPr="006F239A">
        <w:rPr>
          <w:rFonts w:hint="cs"/>
          <w:rtl/>
        </w:rPr>
        <w:t>به استناد حدیثی صحیح به روایت مسلم (ش2992) تشمیت عطسه</w:t>
      </w:r>
      <w:r w:rsidRPr="006F239A">
        <w:rPr>
          <w:rFonts w:hint="cs"/>
          <w:rtl/>
        </w:rPr>
        <w:softHyphen/>
        <w:t>زنی که حمد خداوند</w:t>
      </w:r>
      <w:r w:rsidRPr="00937FED">
        <w:rPr>
          <w:rFonts w:cs="CTraditional Arabic" w:hint="cs"/>
          <w:rtl/>
        </w:rPr>
        <w:t>أ</w:t>
      </w:r>
      <w:r w:rsidRPr="006F239A">
        <w:rPr>
          <w:rFonts w:hint="cs"/>
          <w:rtl/>
        </w:rPr>
        <w:t xml:space="preserve"> را نکرده مکروه می</w:t>
      </w:r>
      <w:r w:rsidRPr="006F239A">
        <w:rPr>
          <w:rFonts w:hint="cs"/>
          <w:rtl/>
        </w:rPr>
        <w:softHyphen/>
        <w:t>دانند. و به استناد روایت ابوداود (ش5039) در صورت تکرار عطسه در صورت حمد گفتن فقط تا سه مرتبه تشمیت مستحب است.</w:t>
      </w:r>
    </w:p>
    <w:p w:rsidR="006711AD" w:rsidRPr="006F239A" w:rsidRDefault="006711AD" w:rsidP="00192BC7">
      <w:pPr>
        <w:pStyle w:val="ad"/>
        <w:rPr>
          <w:rtl/>
        </w:rPr>
      </w:pPr>
      <w:r>
        <w:rPr>
          <w:rFonts w:hint="cs"/>
          <w:rtl/>
        </w:rPr>
        <w:tab/>
      </w:r>
      <w:r w:rsidRPr="006F239A">
        <w:rPr>
          <w:rFonts w:hint="cs"/>
          <w:rtl/>
        </w:rPr>
        <w:t>همچنین با وجود اختلاف فقها به نظر می‌رسد که حمد گفتن و تشمیت عطسه</w:t>
      </w:r>
      <w:r w:rsidRPr="006F239A">
        <w:rPr>
          <w:rFonts w:hint="cs"/>
          <w:rtl/>
        </w:rPr>
        <w:softHyphen/>
        <w:t>کننده در خطبه نماز جمعه جایز نمی</w:t>
      </w:r>
      <w:r w:rsidRPr="006F239A">
        <w:rPr>
          <w:rtl/>
        </w:rPr>
        <w:softHyphen/>
      </w:r>
      <w:r w:rsidRPr="006F239A">
        <w:rPr>
          <w:rFonts w:hint="cs"/>
          <w:rtl/>
        </w:rPr>
        <w:t xml:space="preserve">باشد؛ زیرا به استناد حدیثی به روایت بخاری (ش851) توصیه به سکوت در موقع خطبه شده است. </w:t>
      </w:r>
    </w:p>
  </w:footnote>
  <w:footnote w:id="343">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ابوداود (ش5040) / ترمذی (ش2739)</w:t>
      </w:r>
      <w:r w:rsidRPr="00192BC7">
        <w:rPr>
          <w:rFonts w:hint="cs"/>
          <w:rtl/>
        </w:rPr>
        <w:t>.</w:t>
      </w:r>
    </w:p>
  </w:footnote>
  <w:footnote w:id="344">
    <w:p w:rsidR="006711AD" w:rsidRPr="00192BC7" w:rsidRDefault="006711AD" w:rsidP="00192BC7">
      <w:pPr>
        <w:pStyle w:val="ad"/>
        <w:rPr>
          <w:rtl/>
        </w:rPr>
      </w:pPr>
      <w:r w:rsidRPr="00192BC7">
        <w:rPr>
          <w:rFonts w:hint="cs"/>
          <w:rtl/>
        </w:rPr>
        <w:t>(</w:t>
      </w:r>
      <w:r w:rsidRPr="00192BC7">
        <w:rPr>
          <w:rtl/>
        </w:rPr>
        <w:footnoteRef/>
      </w:r>
      <w:r w:rsidRPr="00192BC7">
        <w:rPr>
          <w:rFonts w:hint="cs"/>
          <w:rtl/>
        </w:rPr>
        <w:t>) (صحیح): بخاری (ش3289و6223) / مسلم (ش7682).</w:t>
      </w:r>
    </w:p>
  </w:footnote>
  <w:footnote w:id="345">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ترمذی (ش3434) / ابوداود (ش1518)</w:t>
      </w:r>
      <w:r w:rsidRPr="00192BC7">
        <w:rPr>
          <w:rFonts w:hint="cs"/>
          <w:rtl/>
        </w:rPr>
        <w:t>.</w:t>
      </w:r>
      <w:r w:rsidRPr="00192BC7">
        <w:rPr>
          <w:rtl/>
        </w:rPr>
        <w:t xml:space="preserve"> </w:t>
      </w:r>
    </w:p>
  </w:footnote>
  <w:footnote w:id="346">
    <w:p w:rsidR="006711AD" w:rsidRDefault="006711AD" w:rsidP="00192BC7">
      <w:pPr>
        <w:pStyle w:val="ad"/>
        <w:rPr>
          <w:rtl/>
        </w:rPr>
      </w:pPr>
      <w:r w:rsidRPr="00192BC7">
        <w:rPr>
          <w:rtl/>
        </w:rPr>
        <w:t>(</w:t>
      </w:r>
      <w:r w:rsidRPr="00192BC7">
        <w:rPr>
          <w:rStyle w:val="FootnoteReference"/>
          <w:vertAlign w:val="baseline"/>
          <w:rtl/>
        </w:rPr>
        <w:footnoteRef/>
      </w:r>
      <w:r w:rsidRPr="00192BC7">
        <w:rPr>
          <w:rtl/>
        </w:rPr>
        <w:t>) (صحیح): ابوداود (ش4859و4860) / ابن حبان (ش593)</w:t>
      </w:r>
      <w:r w:rsidRPr="00192BC7">
        <w:rPr>
          <w:rFonts w:hint="cs"/>
          <w:rtl/>
        </w:rPr>
        <w:t>.</w:t>
      </w:r>
    </w:p>
    <w:p w:rsidR="006711AD" w:rsidRPr="006F239A" w:rsidRDefault="006711AD" w:rsidP="00192BC7">
      <w:pPr>
        <w:pStyle w:val="ad"/>
        <w:rPr>
          <w:rFonts w:ascii="Lotus Linotype" w:hAnsi="Lotus Linotype" w:cs="2  Badr"/>
          <w:b/>
          <w:bCs/>
          <w:szCs w:val="20"/>
          <w:rtl/>
        </w:rPr>
      </w:pPr>
      <w:r>
        <w:rPr>
          <w:rFonts w:hint="cs"/>
          <w:rtl/>
        </w:rPr>
        <w:tab/>
      </w:r>
      <w:r w:rsidRPr="006F239A">
        <w:rPr>
          <w:rFonts w:hint="cs"/>
          <w:rtl/>
        </w:rPr>
        <w:t>گفتن این ذکر در هر مجلسی، کفاره</w:t>
      </w:r>
      <w:r w:rsidRPr="006F239A">
        <w:rPr>
          <w:rFonts w:hint="cs"/>
          <w:rtl/>
        </w:rPr>
        <w:softHyphen/>
        <w:t>ی گناهانی است که در آن مجلس گفته شده است.</w:t>
      </w:r>
    </w:p>
  </w:footnote>
  <w:footnote w:id="347">
    <w:p w:rsidR="006711AD" w:rsidRPr="006F239A" w:rsidRDefault="006711AD" w:rsidP="0071716B">
      <w:pPr>
        <w:pStyle w:val="ad"/>
        <w:rPr>
          <w:rtl/>
        </w:rPr>
      </w:pPr>
      <w:r w:rsidRPr="00192BC7">
        <w:rPr>
          <w:rtl/>
        </w:rPr>
        <w:t>(</w:t>
      </w:r>
      <w:r w:rsidRPr="00192BC7">
        <w:rPr>
          <w:rtl/>
        </w:rPr>
        <w:footnoteRef/>
      </w:r>
      <w:r w:rsidRPr="00192BC7">
        <w:rPr>
          <w:rtl/>
        </w:rPr>
        <w:t xml:space="preserve">) </w:t>
      </w:r>
      <w:r w:rsidRPr="00192BC7">
        <w:rPr>
          <w:rFonts w:hint="cs"/>
          <w:rtl/>
        </w:rPr>
        <w:t>توبه</w:t>
      </w:r>
      <w:r w:rsidRPr="006F239A">
        <w:rPr>
          <w:rFonts w:hint="cs"/>
          <w:rtl/>
        </w:rPr>
        <w:t xml:space="preserve"> ارکانی دارد که بنده باید رعایت کند: 1- در ارتباط با گذشته، اظهار پشیمانی قلبی که بنده با استغفار، اظهار ندامتش را به درگاه خداوند ابراز می</w:t>
      </w:r>
      <w:r w:rsidRPr="006F239A">
        <w:rPr>
          <w:rFonts w:hint="cs"/>
          <w:rtl/>
        </w:rPr>
        <w:softHyphen/>
        <w:t xml:space="preserve">دارد. 2- در ارتباط با حال، دست کشیدن از گناه. 3- در ارتباط با آینده، عزم قاطع بر عدم برگشت به آن. 4- و در صورتیکه حق الناس باشد جدای از موارد مذکور باید حقوق آنها را بپردازد و یا حلالیّت بگیرد و در صورتیکه ناتوان از پرداخت باشد و یا اظهارش موجب فتنه و عداوت گردد و یا غیر قابل جبران باشد مانند مسائل ناموسی، برای آن افراد که حقی بر وی دارند دعای خیر و بر کت و رحمت و مغفرت نماید.  </w:t>
      </w:r>
    </w:p>
  </w:footnote>
  <w:footnote w:id="348">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(ش6307) / ترمذی (ش3259)</w:t>
      </w:r>
      <w:r w:rsidRPr="00192BC7">
        <w:rPr>
          <w:rFonts w:hint="cs"/>
          <w:rtl/>
        </w:rPr>
        <w:t>.</w:t>
      </w:r>
    </w:p>
  </w:footnote>
  <w:footnote w:id="349">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(ش7034و7035)</w:t>
      </w:r>
      <w:r w:rsidRPr="00192BC7">
        <w:rPr>
          <w:rFonts w:hint="cs"/>
          <w:rtl/>
        </w:rPr>
        <w:t>.</w:t>
      </w:r>
    </w:p>
  </w:footnote>
  <w:footnote w:id="350">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حاكم، المستدرک (ش2550)</w:t>
      </w:r>
      <w:r w:rsidRPr="00192BC7">
        <w:rPr>
          <w:rFonts w:hint="cs"/>
          <w:rtl/>
        </w:rPr>
        <w:t>.</w:t>
      </w:r>
      <w:r w:rsidRPr="00192BC7">
        <w:rPr>
          <w:rtl/>
        </w:rPr>
        <w:t xml:space="preserve"> </w:t>
      </w:r>
    </w:p>
  </w:footnote>
  <w:footnote w:id="351">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ترمذی (ش3579) / نسایی (ش572)</w:t>
      </w:r>
      <w:r w:rsidRPr="00192BC7">
        <w:rPr>
          <w:rFonts w:hint="cs"/>
          <w:rtl/>
        </w:rPr>
        <w:t>.</w:t>
      </w:r>
    </w:p>
  </w:footnote>
  <w:footnote w:id="352">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(ش1111) / ابوداود (ش875) / نسایی (ش1137)</w:t>
      </w:r>
      <w:r w:rsidRPr="00192BC7">
        <w:rPr>
          <w:rFonts w:hint="cs"/>
          <w:rtl/>
        </w:rPr>
        <w:t>.</w:t>
      </w:r>
    </w:p>
  </w:footnote>
  <w:footnote w:id="353">
    <w:p w:rsidR="006711AD"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(ش7033) / ابوداود (ش1517)</w:t>
      </w:r>
      <w:r w:rsidRPr="00192BC7">
        <w:rPr>
          <w:rFonts w:hint="cs"/>
          <w:rtl/>
        </w:rPr>
        <w:t>.</w:t>
      </w:r>
    </w:p>
    <w:p w:rsidR="006711AD" w:rsidRPr="006F239A" w:rsidRDefault="006711AD" w:rsidP="00192BC7">
      <w:pPr>
        <w:pStyle w:val="ad"/>
        <w:rPr>
          <w:rtl/>
        </w:rPr>
      </w:pPr>
      <w:r>
        <w:rPr>
          <w:rFonts w:hint="cs"/>
          <w:rtl/>
        </w:rPr>
        <w:tab/>
      </w:r>
      <w:r w:rsidRPr="006F239A">
        <w:rPr>
          <w:rtl/>
        </w:rPr>
        <w:t>ابن أثیر مى گوید: (لَیغَانُ) یعنى: پوشانده مى</w:t>
      </w:r>
      <w:r w:rsidRPr="006F239A">
        <w:rPr>
          <w:rFonts w:hint="cs"/>
          <w:rtl/>
        </w:rPr>
        <w:softHyphen/>
      </w:r>
      <w:r w:rsidRPr="006F239A">
        <w:rPr>
          <w:rtl/>
        </w:rPr>
        <w:t>شود و مراد از آن فراموشى است؛ چرا كه رسول الله</w:t>
      </w:r>
      <w:r w:rsidRPr="00937FED">
        <w:rPr>
          <w:rFonts w:ascii="CTraditional Arabic" w:hAnsi="CTraditional Arabic" w:cs="CTraditional Arabic" w:hint="cs"/>
          <w:rtl/>
        </w:rPr>
        <w:t>ج</w:t>
      </w:r>
      <w:r w:rsidRPr="006F239A">
        <w:rPr>
          <w:rFonts w:hint="cs"/>
          <w:rtl/>
        </w:rPr>
        <w:t xml:space="preserve"> </w:t>
      </w:r>
      <w:r w:rsidRPr="006F239A">
        <w:rPr>
          <w:rtl/>
        </w:rPr>
        <w:t>همیشه مشغول ذكر و یاد خدا</w:t>
      </w:r>
      <w:r w:rsidRPr="00937FED">
        <w:rPr>
          <w:rFonts w:cs="CTraditional Arabic"/>
          <w:rtl/>
        </w:rPr>
        <w:t>أ</w:t>
      </w:r>
      <w:r w:rsidRPr="006F239A">
        <w:rPr>
          <w:rtl/>
        </w:rPr>
        <w:t xml:space="preserve"> بودند، و گاهى (كه به خاطر انجام كارى) دچار فراموشى مى</w:t>
      </w:r>
      <w:r w:rsidRPr="006F239A">
        <w:rPr>
          <w:rFonts w:hint="cs"/>
          <w:rtl/>
        </w:rPr>
        <w:softHyphen/>
      </w:r>
      <w:r w:rsidRPr="006F239A">
        <w:rPr>
          <w:rtl/>
        </w:rPr>
        <w:t>شد و آن</w:t>
      </w:r>
      <w:r w:rsidRPr="006F239A">
        <w:rPr>
          <w:rFonts w:hint="cs"/>
          <w:rtl/>
        </w:rPr>
        <w:softHyphen/>
      </w:r>
      <w:r w:rsidRPr="006F239A">
        <w:rPr>
          <w:rtl/>
        </w:rPr>
        <w:t>را براى خود گناه مى</w:t>
      </w:r>
      <w:r w:rsidRPr="006F239A">
        <w:rPr>
          <w:rFonts w:hint="cs"/>
          <w:rtl/>
        </w:rPr>
        <w:softHyphen/>
      </w:r>
      <w:r w:rsidRPr="006F239A">
        <w:rPr>
          <w:rtl/>
        </w:rPr>
        <w:t>دانست، لذا به استغفار مى</w:t>
      </w:r>
      <w:r w:rsidRPr="006F239A">
        <w:rPr>
          <w:rFonts w:hint="cs"/>
          <w:rtl/>
        </w:rPr>
        <w:t>‌</w:t>
      </w:r>
      <w:r w:rsidRPr="006F239A">
        <w:rPr>
          <w:rtl/>
        </w:rPr>
        <w:t>شتافت. ن</w:t>
      </w:r>
      <w:r w:rsidRPr="006F239A">
        <w:rPr>
          <w:rFonts w:hint="cs"/>
          <w:rtl/>
        </w:rPr>
        <w:t>ک</w:t>
      </w:r>
      <w:r w:rsidRPr="006F239A">
        <w:rPr>
          <w:rtl/>
        </w:rPr>
        <w:t>: جامع الأصول</w:t>
      </w:r>
      <w:r w:rsidRPr="006F239A">
        <w:rPr>
          <w:rFonts w:hint="cs"/>
          <w:rtl/>
        </w:rPr>
        <w:t>،</w:t>
      </w:r>
      <w:r w:rsidRPr="006F239A">
        <w:rPr>
          <w:rtl/>
        </w:rPr>
        <w:t xml:space="preserve"> (4/386).</w:t>
      </w:r>
    </w:p>
  </w:footnote>
  <w:footnote w:id="354">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(ش1919و1920) / ترمذی (ش2886)</w:t>
      </w:r>
      <w:r w:rsidRPr="00192BC7">
        <w:rPr>
          <w:rFonts w:hint="cs"/>
          <w:rtl/>
        </w:rPr>
        <w:t>.</w:t>
      </w:r>
      <w:r w:rsidRPr="00192BC7">
        <w:rPr>
          <w:rtl/>
        </w:rPr>
        <w:t xml:space="preserve"> </w:t>
      </w:r>
    </w:p>
  </w:footnote>
  <w:footnote w:id="355">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(ش1354) / ابوداود (ش985)</w:t>
      </w:r>
      <w:r w:rsidRPr="00192BC7">
        <w:rPr>
          <w:rFonts w:hint="cs"/>
          <w:rtl/>
        </w:rPr>
        <w:t>.</w:t>
      </w:r>
    </w:p>
  </w:footnote>
  <w:footnote w:id="356">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احمد، المسند (ش7045) / عبدالله بن وهب، الجامع (ش639)</w:t>
      </w:r>
      <w:r w:rsidRPr="00192BC7">
        <w:rPr>
          <w:rFonts w:hint="cs"/>
          <w:rtl/>
        </w:rPr>
        <w:t>.</w:t>
      </w:r>
      <w:r w:rsidRPr="00192BC7">
        <w:rPr>
          <w:rtl/>
        </w:rPr>
        <w:t xml:space="preserve"> </w:t>
      </w:r>
    </w:p>
  </w:footnote>
  <w:footnote w:id="357">
    <w:p w:rsidR="006711AD" w:rsidRPr="00192BC7" w:rsidRDefault="006711AD" w:rsidP="00192BC7">
      <w:pPr>
        <w:pStyle w:val="ad"/>
        <w:rPr>
          <w:rtl/>
        </w:rPr>
      </w:pPr>
      <w:r w:rsidRPr="00192BC7">
        <w:rPr>
          <w:rStyle w:val="FootnoteReference"/>
          <w:vertAlign w:val="baseline"/>
        </w:rPr>
        <w:footnoteRef/>
      </w:r>
      <w:r w:rsidRPr="00192BC7">
        <w:rPr>
          <w:rStyle w:val="FootnoteReference"/>
          <w:vertAlign w:val="baseline"/>
        </w:rPr>
        <w:t>)</w:t>
      </w:r>
      <w:r w:rsidRPr="00192BC7">
        <w:rPr>
          <w:rStyle w:val="FootnoteReference"/>
          <w:rFonts w:hint="cs"/>
          <w:vertAlign w:val="baseline"/>
          <w:rtl/>
        </w:rPr>
        <w:t>)</w:t>
      </w:r>
      <w:r w:rsidRPr="00192BC7">
        <w:rPr>
          <w:rtl/>
        </w:rPr>
        <w:t xml:space="preserve"> (صحیح): مسلم (ش5829) / ترمذی (ش972) / ابن ماجه (ش3523)</w:t>
      </w:r>
      <w:r w:rsidRPr="00192BC7">
        <w:rPr>
          <w:rFonts w:hint="cs"/>
          <w:rtl/>
        </w:rPr>
        <w:t>.</w:t>
      </w:r>
      <w:r w:rsidRPr="00192BC7">
        <w:rPr>
          <w:rtl/>
        </w:rPr>
        <w:t xml:space="preserve"> </w:t>
      </w:r>
    </w:p>
  </w:footnote>
  <w:footnote w:id="358">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ابوداود (ش5084) / ترمذی (ش3575) / نسایی (ش5428)</w:t>
      </w:r>
      <w:r w:rsidRPr="00192BC7">
        <w:rPr>
          <w:rFonts w:hint="cs"/>
          <w:rtl/>
        </w:rPr>
        <w:t>.</w:t>
      </w:r>
      <w:r w:rsidRPr="00192BC7">
        <w:rPr>
          <w:rtl/>
        </w:rPr>
        <w:t xml:space="preserve"> </w:t>
      </w:r>
    </w:p>
  </w:footnote>
  <w:footnote w:id="359">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w:t>
      </w:r>
      <w:r w:rsidRPr="00192BC7">
        <w:rPr>
          <w:rFonts w:hint="cs"/>
          <w:rtl/>
        </w:rPr>
        <w:t xml:space="preserve"> </w:t>
      </w:r>
      <w:r w:rsidRPr="00192BC7">
        <w:rPr>
          <w:rtl/>
        </w:rPr>
        <w:t>(صحیح): بخاری (ش3371) / ابوداود (ش4739) / ترمذی (ش2060)</w:t>
      </w:r>
      <w:r w:rsidRPr="00192BC7">
        <w:rPr>
          <w:rFonts w:hint="cs"/>
          <w:rtl/>
        </w:rPr>
        <w:t>.</w:t>
      </w:r>
    </w:p>
  </w:footnote>
  <w:footnote w:id="360">
    <w:p w:rsidR="006711AD" w:rsidRPr="00192BC7" w:rsidRDefault="006711AD" w:rsidP="00192BC7">
      <w:pPr>
        <w:pStyle w:val="ad"/>
        <w:rPr>
          <w:rtl/>
        </w:rPr>
      </w:pPr>
      <w:r w:rsidRPr="00192BC7">
        <w:rPr>
          <w:rStyle w:val="FootnoteReference"/>
          <w:vertAlign w:val="baseline"/>
        </w:rPr>
        <w:footnoteRef/>
      </w:r>
      <w:r w:rsidRPr="00192BC7">
        <w:rPr>
          <w:rStyle w:val="FootnoteReference"/>
          <w:vertAlign w:val="baseline"/>
        </w:rPr>
        <w:t>)</w:t>
      </w:r>
      <w:r w:rsidRPr="00192BC7">
        <w:rPr>
          <w:rStyle w:val="FootnoteReference"/>
          <w:vertAlign w:val="baseline"/>
          <w:rtl/>
        </w:rPr>
        <w:t>)</w:t>
      </w:r>
      <w:r w:rsidRPr="00192BC7">
        <w:rPr>
          <w:rtl/>
        </w:rPr>
        <w:t xml:space="preserve"> (صحیح): احمد، المسند (ش474) / ابن ماجه (ش3869)</w:t>
      </w:r>
      <w:r w:rsidRPr="00192BC7">
        <w:rPr>
          <w:rFonts w:hint="cs"/>
          <w:rtl/>
        </w:rPr>
        <w:t>.</w:t>
      </w:r>
      <w:r w:rsidRPr="00192BC7">
        <w:rPr>
          <w:rtl/>
        </w:rPr>
        <w:t xml:space="preserve"> </w:t>
      </w:r>
    </w:p>
  </w:footnote>
  <w:footnote w:id="361">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نسایی، السنن الکبری (ش7617) / ابن ماجه (ش3509)</w:t>
      </w:r>
      <w:r w:rsidRPr="00192BC7">
        <w:rPr>
          <w:rFonts w:hint="cs"/>
          <w:rtl/>
        </w:rPr>
        <w:t>.</w:t>
      </w:r>
      <w:r w:rsidRPr="00192BC7">
        <w:rPr>
          <w:rtl/>
        </w:rPr>
        <w:t xml:space="preserve"> </w:t>
      </w:r>
    </w:p>
  </w:footnote>
  <w:footnote w:id="362">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(ش3303) / مسلم (ش7096)</w:t>
      </w:r>
      <w:r w:rsidRPr="00192BC7">
        <w:rPr>
          <w:rFonts w:hint="cs"/>
          <w:rtl/>
        </w:rPr>
        <w:t>.</w:t>
      </w:r>
    </w:p>
  </w:footnote>
  <w:footnote w:id="363">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ابویعلی، المسند (ش2327) / احمد، المسند (ش14283)</w:t>
      </w:r>
      <w:r w:rsidRPr="00192BC7">
        <w:rPr>
          <w:rFonts w:hint="cs"/>
          <w:rtl/>
        </w:rPr>
        <w:t>.</w:t>
      </w:r>
      <w:r w:rsidRPr="00192BC7">
        <w:rPr>
          <w:rtl/>
        </w:rPr>
        <w:t xml:space="preserve"> </w:t>
      </w:r>
    </w:p>
  </w:footnote>
  <w:footnote w:id="364">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بخاری (ش2311و3275و5010)</w:t>
      </w:r>
      <w:r w:rsidRPr="00192BC7">
        <w:rPr>
          <w:rFonts w:hint="cs"/>
          <w:rtl/>
        </w:rPr>
        <w:t>.</w:t>
      </w:r>
      <w:r w:rsidRPr="00192BC7">
        <w:rPr>
          <w:rtl/>
        </w:rPr>
        <w:t xml:space="preserve"> </w:t>
      </w:r>
    </w:p>
  </w:footnote>
  <w:footnote w:id="365">
    <w:p w:rsidR="006711AD" w:rsidRPr="00192BC7" w:rsidRDefault="006711AD" w:rsidP="00192BC7">
      <w:pPr>
        <w:pStyle w:val="ad"/>
        <w:rPr>
          <w:rtl/>
        </w:rPr>
      </w:pPr>
      <w:r w:rsidRPr="00192BC7">
        <w:rPr>
          <w:rStyle w:val="FootnoteReference"/>
          <w:vertAlign w:val="baseline"/>
          <w:rtl/>
        </w:rPr>
        <w:t>(</w:t>
      </w:r>
      <w:r w:rsidRPr="00192BC7">
        <w:rPr>
          <w:rStyle w:val="FootnoteReference"/>
          <w:vertAlign w:val="baseline"/>
        </w:rPr>
        <w:footnoteRef/>
      </w:r>
      <w:r w:rsidRPr="00192BC7">
        <w:rPr>
          <w:rStyle w:val="FootnoteReference"/>
          <w:vertAlign w:val="baseline"/>
          <w:rtl/>
        </w:rPr>
        <w:t>)</w:t>
      </w:r>
      <w:r w:rsidRPr="00192BC7">
        <w:rPr>
          <w:rtl/>
        </w:rPr>
        <w:t xml:space="preserve"> (صحیح): مسلم (ش1860) / ترمذی (ش2877)</w:t>
      </w:r>
      <w:r w:rsidRPr="00192BC7">
        <w:rPr>
          <w:rFonts w:hint="cs"/>
          <w:rtl/>
        </w:rPr>
        <w:t>.</w:t>
      </w:r>
      <w:r w:rsidRPr="00192BC7">
        <w:rPr>
          <w:rtl/>
        </w:rPr>
        <w:t xml:space="preserve"> </w:t>
      </w:r>
    </w:p>
  </w:footnote>
  <w:footnote w:id="366">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ابوداود (ش5084) / ترمذی (ش3575)</w:t>
      </w:r>
      <w:r w:rsidRPr="00192BC7">
        <w:rPr>
          <w:rFonts w:hint="cs"/>
          <w:rtl/>
        </w:rPr>
        <w:t>.</w:t>
      </w:r>
      <w:r w:rsidRPr="00192BC7">
        <w:rPr>
          <w:rtl/>
        </w:rPr>
        <w:t xml:space="preserve"> </w:t>
      </w:r>
    </w:p>
  </w:footnote>
  <w:footnote w:id="367">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بخاری (ش1231و608) / مسلم (ش882و885و1295)</w:t>
      </w:r>
      <w:r w:rsidRPr="00192BC7">
        <w:rPr>
          <w:rFonts w:hint="cs"/>
          <w:rtl/>
        </w:rPr>
        <w:t>.</w:t>
      </w:r>
    </w:p>
  </w:footnote>
  <w:footnote w:id="368">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ابویعلی، المسند (ش6844) / احمد، المسند (ش15461)</w:t>
      </w:r>
      <w:r w:rsidRPr="00192BC7">
        <w:rPr>
          <w:rFonts w:hint="cs"/>
          <w:rtl/>
        </w:rPr>
        <w:t>.</w:t>
      </w:r>
    </w:p>
  </w:footnote>
  <w:footnote w:id="369">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بخاری (ش3371) / ابوداود (ش4739) / ترمذی (ش2060)</w:t>
      </w:r>
      <w:r w:rsidRPr="00192BC7">
        <w:rPr>
          <w:rFonts w:hint="cs"/>
          <w:rtl/>
        </w:rPr>
        <w:t>.</w:t>
      </w:r>
      <w:r w:rsidRPr="00192BC7">
        <w:rPr>
          <w:rtl/>
        </w:rPr>
        <w:t xml:space="preserve"> </w:t>
      </w:r>
    </w:p>
  </w:footnote>
  <w:footnote w:id="370">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احمد، المسند (ش474) / ابن ماجه (ش3869)</w:t>
      </w:r>
      <w:r w:rsidRPr="00192BC7">
        <w:rPr>
          <w:rFonts w:hint="cs"/>
          <w:rtl/>
        </w:rPr>
        <w:t>.</w:t>
      </w:r>
      <w:r w:rsidRPr="00192BC7">
        <w:rPr>
          <w:rtl/>
        </w:rPr>
        <w:t xml:space="preserve"> </w:t>
      </w:r>
    </w:p>
  </w:footnote>
  <w:footnote w:id="371">
    <w:p w:rsidR="006711AD" w:rsidRPr="00192BC7" w:rsidRDefault="006711AD" w:rsidP="00192BC7">
      <w:pPr>
        <w:pStyle w:val="ad"/>
        <w:rPr>
          <w:rtl/>
        </w:rPr>
      </w:pPr>
      <w:r w:rsidRPr="00192BC7">
        <w:rPr>
          <w:rStyle w:val="FootnoteReference"/>
          <w:vertAlign w:val="baseline"/>
        </w:rPr>
        <w:footnoteRef/>
      </w:r>
      <w:r w:rsidRPr="00192BC7">
        <w:rPr>
          <w:rStyle w:val="FootnoteReference"/>
          <w:vertAlign w:val="baseline"/>
        </w:rPr>
        <w:t>)</w:t>
      </w:r>
      <w:r w:rsidRPr="00192BC7">
        <w:rPr>
          <w:rStyle w:val="FootnoteReference"/>
          <w:rFonts w:hint="cs"/>
          <w:vertAlign w:val="baseline"/>
          <w:rtl/>
        </w:rPr>
        <w:t>)</w:t>
      </w:r>
      <w:r w:rsidRPr="00192BC7">
        <w:rPr>
          <w:rtl/>
        </w:rPr>
        <w:t xml:space="preserve"> (صحیح): مسلم (ش7053و7054) / ترمذی (ش3437)</w:t>
      </w:r>
      <w:r w:rsidRPr="00192BC7">
        <w:rPr>
          <w:rFonts w:hint="cs"/>
          <w:rtl/>
        </w:rPr>
        <w:t>.</w:t>
      </w:r>
      <w:r w:rsidRPr="00192BC7">
        <w:rPr>
          <w:rtl/>
        </w:rPr>
        <w:t xml:space="preserve"> </w:t>
      </w:r>
    </w:p>
  </w:footnote>
  <w:footnote w:id="372">
    <w:p w:rsidR="006711AD" w:rsidRPr="00192BC7" w:rsidRDefault="006711AD" w:rsidP="00192BC7">
      <w:pPr>
        <w:pStyle w:val="ad"/>
        <w:rPr>
          <w:rtl/>
        </w:rPr>
      </w:pPr>
      <w:r w:rsidRPr="00192BC7">
        <w:rPr>
          <w:rStyle w:val="FootnoteReference"/>
          <w:vertAlign w:val="baseline"/>
          <w:rtl/>
        </w:rPr>
        <w:t>(</w:t>
      </w:r>
      <w:r w:rsidRPr="00192BC7">
        <w:rPr>
          <w:rStyle w:val="FootnoteReference"/>
          <w:vertAlign w:val="baseline"/>
          <w:rtl/>
        </w:rPr>
        <w:footnoteRef/>
      </w:r>
      <w:r w:rsidRPr="00192BC7">
        <w:rPr>
          <w:rStyle w:val="FootnoteReference"/>
          <w:vertAlign w:val="baseline"/>
          <w:rtl/>
        </w:rPr>
        <w:t>)</w:t>
      </w:r>
      <w:r w:rsidRPr="00192BC7">
        <w:rPr>
          <w:rtl/>
        </w:rPr>
        <w:t xml:space="preserve">  </w:t>
      </w:r>
      <w:r w:rsidRPr="00192BC7">
        <w:rPr>
          <w:rFonts w:hint="cs"/>
          <w:rtl/>
        </w:rPr>
        <w:t>از آنجائیکه هر کلامی نقص دارد و کلام خداوند بی</w:t>
      </w:r>
      <w:r w:rsidRPr="00192BC7">
        <w:rPr>
          <w:rFonts w:hint="cs"/>
          <w:rtl/>
        </w:rPr>
        <w:softHyphen/>
        <w:t>عیب و نقص و به طور مطلق کامل می</w:t>
      </w:r>
      <w:r w:rsidRPr="00192BC7">
        <w:rPr>
          <w:rFonts w:hint="cs"/>
          <w:rtl/>
        </w:rPr>
        <w:softHyphen/>
        <w:t>باشد پناه بردن به آن نیز کامل است.</w:t>
      </w:r>
    </w:p>
  </w:footnote>
  <w:footnote w:id="373">
    <w:p w:rsidR="006711AD" w:rsidRPr="00192BC7" w:rsidRDefault="006711AD" w:rsidP="00192BC7">
      <w:pPr>
        <w:pStyle w:val="ad"/>
        <w:rPr>
          <w:rtl/>
        </w:rPr>
      </w:pPr>
      <w:r w:rsidRPr="00192BC7">
        <w:rPr>
          <w:rStyle w:val="FootnoteReference"/>
          <w:vertAlign w:val="baseline"/>
        </w:rPr>
        <w:footnoteRef/>
      </w:r>
      <w:r w:rsidRPr="00192BC7">
        <w:rPr>
          <w:rStyle w:val="FootnoteReference"/>
          <w:vertAlign w:val="baseline"/>
        </w:rPr>
        <w:t>)</w:t>
      </w:r>
      <w:r w:rsidRPr="00192BC7">
        <w:rPr>
          <w:rStyle w:val="FootnoteReference"/>
          <w:rFonts w:hint="cs"/>
          <w:vertAlign w:val="baseline"/>
          <w:rtl/>
        </w:rPr>
        <w:t>)</w:t>
      </w:r>
      <w:r w:rsidRPr="00192BC7">
        <w:rPr>
          <w:rtl/>
        </w:rPr>
        <w:t xml:space="preserve"> (صحیح): مسلم (ش5829) / ترمذی (ش972)</w:t>
      </w:r>
      <w:r w:rsidRPr="00192BC7">
        <w:rPr>
          <w:rFonts w:hint="cs"/>
          <w:rtl/>
        </w:rPr>
        <w:t>.</w:t>
      </w:r>
      <w:r w:rsidRPr="00192BC7">
        <w:rPr>
          <w:rtl/>
        </w:rPr>
        <w:t xml:space="preserve"> </w:t>
      </w:r>
    </w:p>
  </w:footnote>
  <w:footnote w:id="374">
    <w:p w:rsidR="006711AD" w:rsidRPr="00192BC7" w:rsidRDefault="006711AD" w:rsidP="00192BC7">
      <w:pPr>
        <w:pStyle w:val="ad"/>
        <w:rPr>
          <w:rtl/>
        </w:rPr>
      </w:pPr>
      <w:r w:rsidRPr="00192BC7">
        <w:rPr>
          <w:rStyle w:val="FootnoteReference"/>
          <w:vertAlign w:val="baseline"/>
        </w:rPr>
        <w:t>(</w:t>
      </w:r>
      <w:r w:rsidRPr="00192BC7">
        <w:rPr>
          <w:rStyle w:val="FootnoteReference"/>
          <w:vertAlign w:val="baseline"/>
        </w:rPr>
        <w:footnoteRef/>
      </w:r>
      <w:r w:rsidRPr="00192BC7">
        <w:rPr>
          <w:rStyle w:val="FootnoteReference"/>
          <w:vertAlign w:val="baseline"/>
        </w:rPr>
        <w:t>)</w:t>
      </w:r>
      <w:r w:rsidRPr="00192BC7">
        <w:rPr>
          <w:rtl/>
        </w:rPr>
        <w:t xml:space="preserve"> (صحیح): بخاری (ش5445و5768و5769) / مسلم (ش5460)</w:t>
      </w:r>
      <w:r w:rsidRPr="00192BC7">
        <w:rPr>
          <w:rFonts w:hint="cs"/>
          <w:rtl/>
        </w:rPr>
        <w:t>.</w:t>
      </w:r>
    </w:p>
  </w:footnote>
  <w:footnote w:id="375">
    <w:p w:rsidR="006711AD" w:rsidRPr="00192BC7" w:rsidRDefault="006711AD" w:rsidP="00192BC7">
      <w:pPr>
        <w:pStyle w:val="ad"/>
        <w:rPr>
          <w:rtl/>
        </w:rPr>
      </w:pPr>
      <w:r w:rsidRPr="00192BC7">
        <w:rPr>
          <w:rStyle w:val="FootnoteReference"/>
          <w:vertAlign w:val="baseline"/>
          <w:rtl/>
        </w:rPr>
        <w:t>(</w:t>
      </w:r>
      <w:r w:rsidRPr="00192BC7">
        <w:rPr>
          <w:rStyle w:val="FootnoteReference"/>
          <w:vertAlign w:val="baseline"/>
        </w:rPr>
        <w:footnoteRef/>
      </w:r>
      <w:r w:rsidRPr="00192BC7">
        <w:rPr>
          <w:rStyle w:val="FootnoteReference"/>
          <w:vertAlign w:val="baseline"/>
          <w:rtl/>
        </w:rPr>
        <w:t>)</w:t>
      </w:r>
      <w:r w:rsidRPr="00192BC7">
        <w:rPr>
          <w:rtl/>
        </w:rPr>
        <w:t xml:space="preserve"> </w:t>
      </w:r>
      <w:r w:rsidRPr="00192BC7">
        <w:rPr>
          <w:rFonts w:hint="cs"/>
          <w:rtl/>
        </w:rPr>
        <w:t xml:space="preserve">نک: نحل/69. و </w:t>
      </w:r>
      <w:r w:rsidRPr="00192BC7">
        <w:rPr>
          <w:rtl/>
        </w:rPr>
        <w:t xml:space="preserve">(صحیح): </w:t>
      </w:r>
      <w:r w:rsidRPr="00192BC7">
        <w:rPr>
          <w:rFonts w:hint="cs"/>
          <w:rtl/>
        </w:rPr>
        <w:t>بخاری، (ش 5668).</w:t>
      </w:r>
    </w:p>
  </w:footnote>
  <w:footnote w:id="376">
    <w:p w:rsidR="006711AD" w:rsidRDefault="006711AD" w:rsidP="00192BC7">
      <w:pPr>
        <w:pStyle w:val="ad"/>
        <w:rPr>
          <w:rtl/>
        </w:rPr>
      </w:pPr>
      <w:r w:rsidRPr="00192BC7">
        <w:rPr>
          <w:rStyle w:val="FootnoteReference"/>
          <w:vertAlign w:val="baseline"/>
          <w:rtl/>
        </w:rPr>
        <w:t>(</w:t>
      </w:r>
      <w:r w:rsidRPr="00192BC7">
        <w:rPr>
          <w:rStyle w:val="FootnoteReference"/>
          <w:vertAlign w:val="baseline"/>
        </w:rPr>
        <w:footnoteRef/>
      </w:r>
      <w:r w:rsidRPr="00192BC7">
        <w:rPr>
          <w:rStyle w:val="FootnoteReference"/>
          <w:vertAlign w:val="baseline"/>
          <w:rtl/>
        </w:rPr>
        <w:t>)</w:t>
      </w:r>
      <w:r w:rsidRPr="00192BC7">
        <w:rPr>
          <w:rFonts w:hint="cs"/>
          <w:rtl/>
        </w:rPr>
        <w:t xml:space="preserve"> نک:</w:t>
      </w:r>
      <w:r w:rsidRPr="00192BC7">
        <w:rPr>
          <w:rtl/>
        </w:rPr>
        <w:t xml:space="preserve"> (صحیح): </w:t>
      </w:r>
      <w:r w:rsidRPr="00192BC7">
        <w:rPr>
          <w:rFonts w:hint="cs"/>
          <w:rtl/>
        </w:rPr>
        <w:t>بخاری، (ش 5668).</w:t>
      </w:r>
    </w:p>
    <w:p w:rsidR="006711AD" w:rsidRPr="006F239A" w:rsidRDefault="006711AD" w:rsidP="00192BC7">
      <w:pPr>
        <w:pStyle w:val="ad"/>
        <w:rPr>
          <w:rtl/>
        </w:rPr>
      </w:pPr>
      <w:r>
        <w:rPr>
          <w:rFonts w:hint="cs"/>
          <w:rtl/>
        </w:rPr>
        <w:tab/>
      </w:r>
      <w:r w:rsidRPr="006F239A">
        <w:rPr>
          <w:rFonts w:hint="cs"/>
          <w:rtl/>
        </w:rPr>
        <w:t>پیامبر</w:t>
      </w:r>
      <w:r w:rsidRPr="00937FED">
        <w:rPr>
          <w:rFonts w:ascii="CTraditional Arabic" w:hAnsi="CTraditional Arabic" w:cs="CTraditional Arabic" w:hint="cs"/>
          <w:rtl/>
        </w:rPr>
        <w:t xml:space="preserve"> ج</w:t>
      </w:r>
      <w:r w:rsidRPr="006F239A">
        <w:rPr>
          <w:rFonts w:hint="cs"/>
          <w:rtl/>
        </w:rPr>
        <w:t xml:space="preserve"> فرموده</w:t>
      </w:r>
      <w:r w:rsidRPr="006F239A">
        <w:rPr>
          <w:rFonts w:hint="cs"/>
          <w:rtl/>
        </w:rPr>
        <w:softHyphen/>
        <w:t>اند که خداوند</w:t>
      </w:r>
      <w:r w:rsidRPr="00937FED">
        <w:rPr>
          <w:rFonts w:cs="CTraditional Arabic" w:hint="cs"/>
          <w:rtl/>
        </w:rPr>
        <w:t>أ</w:t>
      </w:r>
      <w:r w:rsidRPr="006F239A">
        <w:rPr>
          <w:rFonts w:hint="cs"/>
          <w:rtl/>
        </w:rPr>
        <w:t xml:space="preserve"> شفا را در عسل و حجامت قرار داده است.</w:t>
      </w:r>
    </w:p>
  </w:footnote>
  <w:footnote w:id="377">
    <w:p w:rsidR="006711AD" w:rsidRDefault="006711AD" w:rsidP="0071716B">
      <w:pPr>
        <w:pStyle w:val="ad"/>
        <w:rPr>
          <w:rtl/>
        </w:rPr>
      </w:pPr>
      <w:r w:rsidRPr="00192BC7">
        <w:rPr>
          <w:rtl/>
        </w:rPr>
        <w:t>(</w:t>
      </w:r>
      <w:r w:rsidRPr="00192BC7">
        <w:footnoteRef/>
      </w:r>
      <w:r w:rsidRPr="00192BC7">
        <w:rPr>
          <w:rtl/>
        </w:rPr>
        <w:t>)</w:t>
      </w:r>
      <w:r w:rsidRPr="00192BC7">
        <w:rPr>
          <w:rFonts w:hint="cs"/>
          <w:rtl/>
        </w:rPr>
        <w:t xml:space="preserve"> نک</w:t>
      </w:r>
      <w:r w:rsidRPr="006F239A">
        <w:rPr>
          <w:rFonts w:hint="cs"/>
          <w:rtl/>
        </w:rPr>
        <w:t>:</w:t>
      </w:r>
      <w:r w:rsidRPr="006F239A">
        <w:rPr>
          <w:rtl/>
        </w:rPr>
        <w:t xml:space="preserve"> (صحیح): </w:t>
      </w:r>
      <w:r w:rsidRPr="006F239A">
        <w:rPr>
          <w:rFonts w:hint="cs"/>
          <w:rtl/>
        </w:rPr>
        <w:t>بخاری، (ش5680).</w:t>
      </w:r>
    </w:p>
    <w:p w:rsidR="006711AD" w:rsidRPr="006F239A" w:rsidRDefault="006711AD" w:rsidP="00192BC7">
      <w:pPr>
        <w:pStyle w:val="ad"/>
        <w:rPr>
          <w:rFonts w:ascii="Lotus Linotype" w:hAnsi="Lotus Linotype" w:cs="2  Badr"/>
          <w:b/>
          <w:bCs/>
          <w:szCs w:val="20"/>
          <w:rtl/>
        </w:rPr>
      </w:pPr>
      <w:r>
        <w:rPr>
          <w:rFonts w:hint="cs"/>
          <w:rtl/>
        </w:rPr>
        <w:tab/>
      </w:r>
      <w:r w:rsidRPr="006F239A">
        <w:rPr>
          <w:rFonts w:hint="cs"/>
          <w:rtl/>
        </w:rPr>
        <w:t>پیامبر</w:t>
      </w:r>
      <w:r w:rsidRPr="00937FED">
        <w:rPr>
          <w:rFonts w:ascii="CTraditional Arabic" w:hAnsi="CTraditional Arabic" w:cs="CTraditional Arabic" w:hint="cs"/>
          <w:rtl/>
        </w:rPr>
        <w:t xml:space="preserve"> ج</w:t>
      </w:r>
      <w:r w:rsidRPr="006F239A">
        <w:rPr>
          <w:rFonts w:hint="cs"/>
          <w:rtl/>
        </w:rPr>
        <w:t xml:space="preserve"> فرموده</w:t>
      </w:r>
      <w:r w:rsidRPr="006F239A">
        <w:rPr>
          <w:rFonts w:hint="cs"/>
          <w:rtl/>
        </w:rPr>
        <w:softHyphen/>
        <w:t>اند که خداوند</w:t>
      </w:r>
      <w:r w:rsidRPr="00937FED">
        <w:rPr>
          <w:rFonts w:cs="CTraditional Arabic" w:hint="cs"/>
          <w:rtl/>
        </w:rPr>
        <w:t>أ</w:t>
      </w:r>
      <w:r w:rsidRPr="006F239A">
        <w:rPr>
          <w:rFonts w:hint="cs"/>
          <w:rtl/>
        </w:rPr>
        <w:t xml:space="preserve"> درمان هر دردی را بجز مرگ در سیاه دانه قرار داده</w:t>
      </w:r>
      <w:r w:rsidRPr="006F239A">
        <w:rPr>
          <w:rFonts w:hint="cs"/>
          <w:rtl/>
        </w:rPr>
        <w:softHyphen/>
        <w:t>اند</w:t>
      </w:r>
      <w:r w:rsidRPr="006F239A">
        <w:rPr>
          <w:rFonts w:ascii="Lotus Linotype" w:hAnsi="Lotus Linotype" w:cs="2  Badr" w:hint="cs"/>
          <w:b/>
          <w:bCs/>
          <w:szCs w:val="20"/>
          <w:rtl/>
        </w:rPr>
        <w:t>.</w:t>
      </w:r>
    </w:p>
  </w:footnote>
  <w:footnote w:id="378">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(ش6234) / نسایی، السنن الکبری (10255)</w:t>
      </w:r>
      <w:r w:rsidRPr="00192BC7">
        <w:rPr>
          <w:rFonts w:hint="cs"/>
          <w:rtl/>
        </w:rPr>
        <w:t>.</w:t>
      </w:r>
      <w:r w:rsidRPr="00192BC7">
        <w:rPr>
          <w:rtl/>
        </w:rPr>
        <w:t xml:space="preserve"> </w:t>
      </w:r>
    </w:p>
  </w:footnote>
  <w:footnote w:id="379">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عبدالرزاق، المصنف (ج11ص200) / بزار (ش6533)</w:t>
      </w:r>
      <w:r w:rsidRPr="00192BC7">
        <w:rPr>
          <w:rFonts w:hint="cs"/>
          <w:rtl/>
        </w:rPr>
        <w:t>.</w:t>
      </w:r>
      <w:r w:rsidRPr="00192BC7">
        <w:rPr>
          <w:rtl/>
        </w:rPr>
        <w:t xml:space="preserve"> </w:t>
      </w:r>
    </w:p>
  </w:footnote>
  <w:footnote w:id="380">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(ش2049و3781و3937) / ترمذی (ش1933)</w:t>
      </w:r>
      <w:r w:rsidRPr="00192BC7">
        <w:rPr>
          <w:rFonts w:hint="cs"/>
          <w:rtl/>
        </w:rPr>
        <w:t>.</w:t>
      </w:r>
      <w:r w:rsidRPr="00192BC7">
        <w:rPr>
          <w:rtl/>
        </w:rPr>
        <w:t xml:space="preserve"> </w:t>
      </w:r>
    </w:p>
  </w:footnote>
  <w:footnote w:id="381">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مسلم (ش203و204) / ابوداود (ش5195)</w:t>
      </w:r>
      <w:r w:rsidRPr="00192BC7">
        <w:rPr>
          <w:rFonts w:hint="cs"/>
          <w:rtl/>
        </w:rPr>
        <w:t>.</w:t>
      </w:r>
      <w:r w:rsidRPr="00192BC7">
        <w:rPr>
          <w:rtl/>
        </w:rPr>
        <w:t xml:space="preserve"> </w:t>
      </w:r>
    </w:p>
  </w:footnote>
  <w:footnote w:id="382">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تعلیقاً (ج1ص32) / وکیع، الزهد (ش35)</w:t>
      </w:r>
      <w:r w:rsidRPr="00192BC7">
        <w:rPr>
          <w:rFonts w:hint="cs"/>
          <w:rtl/>
        </w:rPr>
        <w:t>.</w:t>
      </w:r>
    </w:p>
  </w:footnote>
  <w:footnote w:id="383">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(ش12) / مسلم (ش169) / ابوداود (ش5196)</w:t>
      </w:r>
      <w:r w:rsidRPr="00192BC7">
        <w:rPr>
          <w:rFonts w:hint="cs"/>
          <w:rtl/>
        </w:rPr>
        <w:t>.</w:t>
      </w:r>
    </w:p>
  </w:footnote>
  <w:footnote w:id="384">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(ش628و6926) / مسلم (ش5780و5781)</w:t>
      </w:r>
      <w:r w:rsidRPr="00192BC7">
        <w:rPr>
          <w:rFonts w:hint="cs"/>
          <w:rtl/>
        </w:rPr>
        <w:t>.</w:t>
      </w:r>
    </w:p>
  </w:footnote>
  <w:footnote w:id="385">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(ش6361) / مسلم (ش6788)</w:t>
      </w:r>
      <w:r w:rsidRPr="00192BC7">
        <w:rPr>
          <w:rFonts w:hint="cs"/>
          <w:rtl/>
        </w:rPr>
        <w:t>.</w:t>
      </w:r>
    </w:p>
  </w:footnote>
  <w:footnote w:id="386">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(ش2662و6061) / مسلم (ش7693و7694)</w:t>
      </w:r>
      <w:r w:rsidRPr="00192BC7">
        <w:rPr>
          <w:rFonts w:hint="cs"/>
          <w:rtl/>
        </w:rPr>
        <w:t>.</w:t>
      </w:r>
    </w:p>
  </w:footnote>
  <w:footnote w:id="387">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ابن ابی شیبة (ج8ص320) / بخاری، الادب المفرد (ش761)</w:t>
      </w:r>
      <w:r w:rsidRPr="00192BC7">
        <w:rPr>
          <w:rFonts w:hint="cs"/>
          <w:rtl/>
        </w:rPr>
        <w:t>.</w:t>
      </w:r>
      <w:r w:rsidRPr="00192BC7">
        <w:rPr>
          <w:rtl/>
        </w:rPr>
        <w:t xml:space="preserve"> </w:t>
      </w:r>
    </w:p>
  </w:footnote>
  <w:footnote w:id="388">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 بخاری (ش5623و3304) / مسلم (ش5368-5370)</w:t>
      </w:r>
      <w:r w:rsidRPr="00192BC7">
        <w:rPr>
          <w:rFonts w:hint="cs"/>
          <w:rtl/>
        </w:rPr>
        <w:t>.</w:t>
      </w:r>
      <w:r w:rsidRPr="00192BC7">
        <w:rPr>
          <w:rtl/>
        </w:rPr>
        <w:t xml:space="preserve"> </w:t>
      </w:r>
    </w:p>
  </w:footnote>
  <w:footnote w:id="389">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(حسن): حسین المروزی، البروالصلة (ش215)</w:t>
      </w:r>
      <w:r w:rsidRPr="00192BC7">
        <w:rPr>
          <w:rFonts w:hint="cs"/>
          <w:rtl/>
        </w:rPr>
        <w:t>.</w:t>
      </w:r>
      <w:r w:rsidRPr="00192BC7">
        <w:rPr>
          <w:rtl/>
        </w:rPr>
        <w:t xml:space="preserve"> </w:t>
      </w:r>
    </w:p>
  </w:footnote>
  <w:footnote w:id="390">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w:t>
      </w:r>
      <w:r w:rsidRPr="00192BC7">
        <w:rPr>
          <w:rFonts w:hint="cs"/>
          <w:rtl/>
        </w:rPr>
        <w:t>صحیح</w:t>
      </w:r>
      <w:r w:rsidRPr="00192BC7">
        <w:rPr>
          <w:rtl/>
        </w:rPr>
        <w:t xml:space="preserve">): </w:t>
      </w:r>
      <w:r w:rsidRPr="00192BC7">
        <w:rPr>
          <w:rFonts w:hint="cs"/>
          <w:rtl/>
        </w:rPr>
        <w:t>طیالسی، المسند (ش2613) / بخاری، الادب المفرد (ش218).</w:t>
      </w:r>
    </w:p>
  </w:footnote>
  <w:footnote w:id="391">
    <w:p w:rsidR="006711AD" w:rsidRPr="00192BC7" w:rsidRDefault="006711AD" w:rsidP="00192BC7">
      <w:pPr>
        <w:pStyle w:val="ad"/>
        <w:rPr>
          <w:rtl/>
        </w:rPr>
      </w:pPr>
      <w:r w:rsidRPr="00192BC7">
        <w:rPr>
          <w:rStyle w:val="FootnoteReference"/>
          <w:vertAlign w:val="baseline"/>
        </w:rPr>
        <w:footnoteRef/>
      </w:r>
      <w:r w:rsidRPr="00192BC7">
        <w:rPr>
          <w:rFonts w:hint="cs"/>
          <w:rtl/>
        </w:rPr>
        <w:t>-</w:t>
      </w:r>
      <w:r w:rsidRPr="00192BC7">
        <w:rPr>
          <w:rtl/>
        </w:rPr>
        <w:t xml:space="preserve"> </w:t>
      </w:r>
      <w:r w:rsidRPr="00192BC7">
        <w:rPr>
          <w:rFonts w:hint="cs"/>
          <w:rtl/>
        </w:rPr>
        <w:t>(صحیح): بخاری (ش5033) / مسلم (ش1880).</w:t>
      </w:r>
    </w:p>
  </w:footnote>
  <w:footnote w:id="392">
    <w:p w:rsidR="006711AD" w:rsidRPr="00192BC7" w:rsidRDefault="006711AD" w:rsidP="00192BC7">
      <w:pPr>
        <w:pStyle w:val="ad"/>
        <w:rPr>
          <w:rtl/>
        </w:rPr>
      </w:pPr>
      <w:r w:rsidRPr="00192BC7">
        <w:rPr>
          <w:rStyle w:val="FootnoteReference"/>
          <w:vertAlign w:val="baseline"/>
        </w:rPr>
        <w:footnoteRef/>
      </w:r>
      <w:r w:rsidRPr="00192BC7">
        <w:rPr>
          <w:rFonts w:hint="cs"/>
          <w:rtl/>
        </w:rPr>
        <w:t>-</w:t>
      </w:r>
      <w:r w:rsidRPr="00192BC7">
        <w:rPr>
          <w:rtl/>
        </w:rPr>
        <w:t xml:space="preserve"> </w:t>
      </w:r>
      <w:r w:rsidRPr="00192BC7">
        <w:rPr>
          <w:rFonts w:hint="cs"/>
          <w:rtl/>
        </w:rPr>
        <w:t>(صحیح): ابوداود (ش1400) / طبرانی، المعجم الکبیر (ج14ص109).</w:t>
      </w:r>
    </w:p>
  </w:footnote>
  <w:footnote w:id="393">
    <w:p w:rsidR="006711AD" w:rsidRPr="00192BC7" w:rsidRDefault="006711AD" w:rsidP="00192BC7">
      <w:pPr>
        <w:pStyle w:val="ad"/>
        <w:rPr>
          <w:rtl/>
        </w:rPr>
      </w:pPr>
      <w:r w:rsidRPr="00192BC7">
        <w:rPr>
          <w:rStyle w:val="FootnoteReference"/>
          <w:vertAlign w:val="baseline"/>
        </w:rPr>
        <w:footnoteRef/>
      </w:r>
      <w:r w:rsidRPr="00192BC7">
        <w:rPr>
          <w:rFonts w:hint="cs"/>
          <w:rtl/>
        </w:rPr>
        <w:t>-</w:t>
      </w:r>
      <w:r w:rsidRPr="00192BC7">
        <w:rPr>
          <w:rtl/>
        </w:rPr>
        <w:t xml:space="preserve"> </w:t>
      </w:r>
      <w:r w:rsidRPr="00192BC7">
        <w:rPr>
          <w:rFonts w:hint="cs"/>
          <w:rtl/>
        </w:rPr>
        <w:t>(صحیح): مسلم (ش1723) / ابوداود (ش1258).</w:t>
      </w:r>
    </w:p>
  </w:footnote>
  <w:footnote w:id="394">
    <w:p w:rsidR="006711AD" w:rsidRPr="00192BC7" w:rsidRDefault="006711AD" w:rsidP="00192BC7">
      <w:pPr>
        <w:pStyle w:val="ad"/>
      </w:pPr>
      <w:r w:rsidRPr="00192BC7">
        <w:rPr>
          <w:rStyle w:val="FootnoteReference"/>
          <w:vertAlign w:val="baseline"/>
        </w:rPr>
        <w:footnoteRef/>
      </w:r>
      <w:r w:rsidRPr="00192BC7">
        <w:rPr>
          <w:rFonts w:hint="cs"/>
          <w:rtl/>
        </w:rPr>
        <w:t>-</w:t>
      </w:r>
      <w:r w:rsidRPr="00192BC7">
        <w:rPr>
          <w:rtl/>
        </w:rPr>
        <w:t xml:space="preserve"> </w:t>
      </w:r>
      <w:r w:rsidRPr="00192BC7">
        <w:rPr>
          <w:rFonts w:hint="cs"/>
          <w:rtl/>
        </w:rPr>
        <w:t>(صحیح</w:t>
      </w:r>
      <w:r w:rsidRPr="00192BC7">
        <w:rPr>
          <w:rtl/>
        </w:rPr>
        <w:t xml:space="preserve">): </w:t>
      </w:r>
      <w:r w:rsidRPr="00192BC7">
        <w:rPr>
          <w:rFonts w:hint="cs"/>
          <w:rtl/>
        </w:rPr>
        <w:t>مسلم</w:t>
      </w:r>
      <w:r w:rsidRPr="00192BC7">
        <w:rPr>
          <w:rtl/>
        </w:rPr>
        <w:t xml:space="preserve"> (</w:t>
      </w:r>
      <w:r w:rsidRPr="00192BC7">
        <w:rPr>
          <w:rFonts w:hint="cs"/>
          <w:rtl/>
        </w:rPr>
        <w:t>ش</w:t>
      </w:r>
      <w:r w:rsidRPr="00192BC7">
        <w:rPr>
          <w:rtl/>
        </w:rPr>
        <w:t>3009</w:t>
      </w:r>
      <w:r w:rsidRPr="00192BC7">
        <w:rPr>
          <w:rFonts w:hint="cs"/>
          <w:rtl/>
        </w:rPr>
        <w:t>و</w:t>
      </w:r>
      <w:r w:rsidRPr="00192BC7">
        <w:rPr>
          <w:rtl/>
        </w:rPr>
        <w:t xml:space="preserve">3010) / </w:t>
      </w:r>
      <w:r w:rsidRPr="00192BC7">
        <w:rPr>
          <w:rFonts w:hint="cs"/>
          <w:rtl/>
        </w:rPr>
        <w:t>ابوداود</w:t>
      </w:r>
      <w:r w:rsidRPr="00192BC7">
        <w:rPr>
          <w:rtl/>
        </w:rPr>
        <w:t xml:space="preserve"> (</w:t>
      </w:r>
      <w:r w:rsidRPr="00192BC7">
        <w:rPr>
          <w:rFonts w:hint="cs"/>
          <w:rtl/>
        </w:rPr>
        <w:t>ش</w:t>
      </w:r>
      <w:r w:rsidRPr="00192BC7">
        <w:rPr>
          <w:rtl/>
        </w:rPr>
        <w:t>1907)</w:t>
      </w:r>
      <w:r w:rsidRPr="00192BC7">
        <w:rPr>
          <w:rFonts w:hint="cs"/>
          <w:rtl/>
        </w:rPr>
        <w:t xml:space="preserve">. </w:t>
      </w:r>
    </w:p>
  </w:footnote>
  <w:footnote w:id="395">
    <w:p w:rsidR="006711AD" w:rsidRPr="00192BC7" w:rsidRDefault="006711AD" w:rsidP="00192BC7">
      <w:pPr>
        <w:pStyle w:val="ad"/>
      </w:pPr>
      <w:r w:rsidRPr="00192BC7">
        <w:rPr>
          <w:rStyle w:val="FootnoteReference"/>
          <w:vertAlign w:val="baseline"/>
        </w:rPr>
        <w:footnoteRef/>
      </w:r>
      <w:r w:rsidRPr="00192BC7">
        <w:rPr>
          <w:rFonts w:hint="cs"/>
          <w:rtl/>
        </w:rPr>
        <w:t>- (صحیح): شاشی،</w:t>
      </w:r>
      <w:r w:rsidRPr="00192BC7">
        <w:rPr>
          <w:rtl/>
        </w:rPr>
        <w:t xml:space="preserve"> </w:t>
      </w:r>
      <w:r w:rsidRPr="00192BC7">
        <w:rPr>
          <w:rFonts w:hint="cs"/>
          <w:rtl/>
        </w:rPr>
        <w:t>المسند</w:t>
      </w:r>
      <w:r w:rsidRPr="00192BC7">
        <w:rPr>
          <w:rtl/>
        </w:rPr>
        <w:t xml:space="preserve"> (</w:t>
      </w:r>
      <w:r w:rsidRPr="00192BC7">
        <w:rPr>
          <w:rFonts w:hint="cs"/>
          <w:rtl/>
        </w:rPr>
        <w:t>ش</w:t>
      </w:r>
      <w:r w:rsidRPr="00192BC7">
        <w:rPr>
          <w:rtl/>
        </w:rPr>
        <w:t xml:space="preserve">1432) / </w:t>
      </w:r>
      <w:r w:rsidRPr="00192BC7">
        <w:rPr>
          <w:rFonts w:hint="cs"/>
          <w:rtl/>
        </w:rPr>
        <w:t>طحاوی،</w:t>
      </w:r>
      <w:r w:rsidRPr="00192BC7">
        <w:rPr>
          <w:rtl/>
        </w:rPr>
        <w:t xml:space="preserve"> </w:t>
      </w:r>
      <w:r w:rsidRPr="00192BC7">
        <w:rPr>
          <w:rFonts w:hint="cs"/>
          <w:rtl/>
        </w:rPr>
        <w:t>شرح</w:t>
      </w:r>
      <w:r w:rsidRPr="00192BC7">
        <w:rPr>
          <w:rtl/>
        </w:rPr>
        <w:t xml:space="preserve"> </w:t>
      </w:r>
      <w:r w:rsidRPr="00192BC7">
        <w:rPr>
          <w:rFonts w:hint="cs"/>
          <w:rtl/>
        </w:rPr>
        <w:t>مشکل</w:t>
      </w:r>
      <w:r w:rsidRPr="00192BC7">
        <w:rPr>
          <w:rtl/>
        </w:rPr>
        <w:t xml:space="preserve"> </w:t>
      </w:r>
      <w:r w:rsidRPr="00192BC7">
        <w:rPr>
          <w:rFonts w:hint="cs"/>
          <w:rtl/>
        </w:rPr>
        <w:t>الآثار</w:t>
      </w:r>
      <w:r w:rsidRPr="00192BC7">
        <w:rPr>
          <w:rtl/>
        </w:rPr>
        <w:t xml:space="preserve"> (</w:t>
      </w:r>
      <w:r w:rsidRPr="00192BC7">
        <w:rPr>
          <w:rFonts w:hint="cs"/>
          <w:rtl/>
        </w:rPr>
        <w:t>ج</w:t>
      </w:r>
      <w:r w:rsidRPr="00192BC7">
        <w:rPr>
          <w:rtl/>
        </w:rPr>
        <w:t>11</w:t>
      </w:r>
      <w:r w:rsidRPr="00192BC7">
        <w:rPr>
          <w:rFonts w:hint="cs"/>
          <w:rtl/>
        </w:rPr>
        <w:t>ص</w:t>
      </w:r>
      <w:r w:rsidRPr="00192BC7">
        <w:rPr>
          <w:rtl/>
        </w:rPr>
        <w:t>102)</w:t>
      </w:r>
      <w:r w:rsidRPr="00192BC7">
        <w:rPr>
          <w:rFonts w:hint="cs"/>
          <w:rtl/>
        </w:rPr>
        <w:t>.</w:t>
      </w:r>
      <w:r w:rsidRPr="00192BC7">
        <w:rPr>
          <w:rtl/>
        </w:rPr>
        <w:t xml:space="preserve"> </w:t>
      </w:r>
    </w:p>
  </w:footnote>
  <w:footnote w:id="396">
    <w:p w:rsidR="006711AD" w:rsidRPr="00192BC7" w:rsidRDefault="006711AD" w:rsidP="00192BC7">
      <w:pPr>
        <w:pStyle w:val="ad"/>
      </w:pPr>
      <w:r w:rsidRPr="00192BC7">
        <w:rPr>
          <w:rStyle w:val="FootnoteReference"/>
          <w:vertAlign w:val="baseline"/>
        </w:rPr>
        <w:footnoteRef/>
      </w:r>
      <w:r w:rsidRPr="00192BC7">
        <w:rPr>
          <w:rFonts w:hint="cs"/>
          <w:rtl/>
        </w:rPr>
        <w:t>-</w:t>
      </w:r>
      <w:r w:rsidRPr="00192BC7">
        <w:rPr>
          <w:rtl/>
        </w:rPr>
        <w:t xml:space="preserve"> </w:t>
      </w:r>
      <w:r w:rsidRPr="00192BC7">
        <w:rPr>
          <w:rFonts w:hint="cs"/>
          <w:rtl/>
        </w:rPr>
        <w:t>(صحیح): دارمی، السنن (ش3482) / بیهقی، شعب الایمان (ش2072).</w:t>
      </w:r>
    </w:p>
  </w:footnote>
  <w:footnote w:id="397">
    <w:p w:rsidR="006711AD" w:rsidRPr="006F239A" w:rsidRDefault="006711AD" w:rsidP="00192BC7">
      <w:pPr>
        <w:pStyle w:val="ad"/>
        <w:rPr>
          <w:rFonts w:ascii="Lotus Linotype" w:hAnsi="Lotus Linotype" w:cs="2  Badr"/>
          <w:szCs w:val="20"/>
          <w:rtl/>
        </w:rPr>
      </w:pPr>
      <w:r w:rsidRPr="00192BC7">
        <w:rPr>
          <w:rStyle w:val="000Char"/>
          <w:rtl/>
        </w:rPr>
        <w:t>(</w:t>
      </w:r>
      <w:r w:rsidRPr="00192BC7">
        <w:rPr>
          <w:rStyle w:val="000Char"/>
          <w:rtl/>
        </w:rPr>
        <w:footnoteRef/>
      </w:r>
      <w:r w:rsidRPr="00192BC7">
        <w:rPr>
          <w:rStyle w:val="000Char"/>
          <w:rtl/>
        </w:rPr>
        <w:t>)</w:t>
      </w:r>
      <w:r w:rsidRPr="00192BC7">
        <w:rPr>
          <w:rStyle w:val="000Char"/>
          <w:rFonts w:hint="cs"/>
          <w:rtl/>
        </w:rPr>
        <w:t xml:space="preserve"> جمهور علما </w:t>
      </w:r>
      <w:r w:rsidRPr="006F239A">
        <w:rPr>
          <w:rStyle w:val="000Char"/>
          <w:rFonts w:hint="cs"/>
          <w:rtl/>
        </w:rPr>
        <w:t>برای بیان این نود و نه اسم، 81 عدد از این نام</w:t>
      </w:r>
      <w:r w:rsidRPr="006F239A">
        <w:rPr>
          <w:rStyle w:val="000Char"/>
          <w:rtl/>
        </w:rPr>
        <w:softHyphen/>
      </w:r>
      <w:r w:rsidRPr="006F239A">
        <w:rPr>
          <w:rStyle w:val="000Char"/>
          <w:rFonts w:hint="cs"/>
          <w:rtl/>
        </w:rPr>
        <w:t>های مبارک را از قرآن کریم و 18 عدد آن</w:t>
      </w:r>
      <w:r w:rsidRPr="006F239A">
        <w:rPr>
          <w:rStyle w:val="000Char"/>
          <w:rtl/>
        </w:rPr>
        <w:softHyphen/>
      </w:r>
      <w:r w:rsidRPr="006F239A">
        <w:rPr>
          <w:rStyle w:val="000Char"/>
          <w:rFonts w:hint="cs"/>
          <w:rtl/>
        </w:rPr>
        <w:t>ها را از سنّت شریف اسخراج کرده</w:t>
      </w:r>
      <w:r w:rsidRPr="006F239A">
        <w:rPr>
          <w:rStyle w:val="000Char"/>
          <w:rFonts w:hint="cs"/>
          <w:rtl/>
        </w:rPr>
        <w:softHyphen/>
        <w:t>اند، که البته علما در برخی از آنها اختلاف</w:t>
      </w:r>
      <w:r w:rsidRPr="006F239A">
        <w:rPr>
          <w:rStyle w:val="000Char"/>
          <w:rFonts w:hint="cs"/>
          <w:rtl/>
        </w:rPr>
        <w:softHyphen/>
        <w:t>نظر دارند. تعدادی از علما نام</w:t>
      </w:r>
      <w:r w:rsidRPr="006F239A">
        <w:rPr>
          <w:rStyle w:val="000Char"/>
          <w:rFonts w:hint="cs"/>
          <w:rtl/>
        </w:rPr>
        <w:softHyphen/>
        <w:t>های جمیل (زیبا/ مسلم؛147و91)، جوّاد (بسیار بخشنده/ترمذی؛2799)، حییّ (صاحب حیا/ ابوداود؛ 1488)، ربّ (پروردگار/ترمذی؛3551)، رفیق (دارای رفق و مهربانی/مسلم؛2593)، سبّوح (بی</w:t>
      </w:r>
      <w:r w:rsidRPr="006F239A">
        <w:rPr>
          <w:rStyle w:val="000Char"/>
          <w:rFonts w:hint="cs"/>
          <w:rtl/>
        </w:rPr>
        <w:softHyphen/>
        <w:t>نهایت منزّه/مسلم؛223و487)، سیّد (سرور و آقا/ابوداود؛4806)، شافی (شفا دهنده/بخاری؛5742)، طیّب (پاک/مسلم؛65و1015)، محسن (احسان</w:t>
      </w:r>
      <w:r w:rsidRPr="006F239A">
        <w:rPr>
          <w:rStyle w:val="000Char"/>
          <w:rFonts w:hint="cs"/>
          <w:rtl/>
        </w:rPr>
        <w:softHyphen/>
        <w:t>کننده/مسلم؛1995)، معطی (عطاکننده/ بخاری؛3116)، منّان (دهنده نعمت‌های بزرگ/ابوداود؛1495) و وتر (فرد/بخاری، 6410) را بجای مواردی که در این کتاب بیان شده، برشمرده</w:t>
      </w:r>
      <w:r w:rsidRPr="006F239A">
        <w:rPr>
          <w:rStyle w:val="000Char"/>
          <w:rFonts w:hint="cs"/>
          <w:rtl/>
        </w:rPr>
        <w:softHyphen/>
        <w:t xml:space="preserve">اند و برخی هم مانند ابن حجر بر این باور است که تمامی این نود و نه اسم در قرآن آمده است. (نک: </w:t>
      </w:r>
      <w:r w:rsidRPr="006F239A">
        <w:rPr>
          <w:rStyle w:val="000Char"/>
          <w:rtl/>
        </w:rPr>
        <w:t>التلخیص الحبیر فی تخریج أحادیث الرافعی الكبیر</w:t>
      </w:r>
      <w:r w:rsidRPr="006F239A">
        <w:rPr>
          <w:rStyle w:val="000Char"/>
          <w:rFonts w:hint="cs"/>
          <w:rtl/>
        </w:rPr>
        <w:t>، 5/451- 455) در این زمینه باید خاطر نشان کرد که نود و نه اسمی که در این کتاب بدان پرداخته شده بر منهج جمهور علما بوده و بر مبنای نصوص مقدّس قرآن کریم و احادیث صحیح می</w:t>
      </w:r>
      <w:r w:rsidRPr="006F239A">
        <w:rPr>
          <w:rStyle w:val="000Char"/>
          <w:rFonts w:hint="cs"/>
          <w:rtl/>
        </w:rPr>
        <w:softHyphen/>
        <w:t>باشند، اگرچه اذعان می</w:t>
      </w:r>
      <w:r w:rsidRPr="006F239A">
        <w:rPr>
          <w:rStyle w:val="000Char"/>
          <w:rFonts w:hint="cs"/>
          <w:rtl/>
        </w:rPr>
        <w:softHyphen/>
        <w:t>گردد که برای خداوند</w:t>
      </w:r>
      <w:r w:rsidRPr="006F239A">
        <w:rPr>
          <w:rStyle w:val="000Char"/>
          <w:rFonts w:cs="CTraditional Arabic" w:hint="cs"/>
          <w:rtl/>
        </w:rPr>
        <w:t>أ</w:t>
      </w:r>
      <w:r w:rsidRPr="006F239A">
        <w:rPr>
          <w:rStyle w:val="000Char"/>
          <w:rFonts w:hint="cs"/>
          <w:rtl/>
        </w:rPr>
        <w:t xml:space="preserve"> نام</w:t>
      </w:r>
      <w:r w:rsidRPr="006F239A">
        <w:rPr>
          <w:rStyle w:val="000Char"/>
          <w:rFonts w:hint="cs"/>
          <w:rtl/>
        </w:rPr>
        <w:softHyphen/>
        <w:t>ها و صفات دیگری نیز وجود دارند که در شریعت بدانها اشاره شده است. و این می</w:t>
      </w:r>
      <w:r w:rsidRPr="006F239A">
        <w:rPr>
          <w:rStyle w:val="000Char"/>
          <w:rFonts w:hint="cs"/>
          <w:rtl/>
        </w:rPr>
        <w:softHyphen/>
        <w:t>رساند که نام</w:t>
      </w:r>
      <w:r w:rsidRPr="006F239A">
        <w:rPr>
          <w:rStyle w:val="000Char"/>
          <w:rFonts w:hint="cs"/>
          <w:rtl/>
        </w:rPr>
        <w:softHyphen/>
        <w:t>ها و صفات خداوند</w:t>
      </w:r>
      <w:r w:rsidRPr="006F239A">
        <w:rPr>
          <w:rStyle w:val="000Char"/>
          <w:rFonts w:cs="CTraditional Arabic" w:hint="cs"/>
          <w:rtl/>
        </w:rPr>
        <w:t>أ</w:t>
      </w:r>
      <w:r w:rsidRPr="006F239A">
        <w:rPr>
          <w:rStyle w:val="000Char"/>
          <w:rFonts w:hint="cs"/>
          <w:rtl/>
        </w:rPr>
        <w:t xml:space="preserve"> محدود و محصور نیستند.</w:t>
      </w:r>
    </w:p>
  </w:footnote>
  <w:footnote w:id="398">
    <w:p w:rsidR="006711AD" w:rsidRDefault="006711AD" w:rsidP="0071716B">
      <w:pPr>
        <w:pStyle w:val="ad"/>
        <w:rPr>
          <w:rtl/>
        </w:rPr>
      </w:pPr>
      <w:r w:rsidRPr="00192BC7">
        <w:rPr>
          <w:rtl/>
        </w:rPr>
        <w:t>(</w:t>
      </w:r>
      <w:r w:rsidRPr="00192BC7">
        <w:rPr>
          <w:rtl/>
        </w:rPr>
        <w:footnoteRef/>
      </w:r>
      <w:r w:rsidRPr="00192BC7">
        <w:rPr>
          <w:rtl/>
        </w:rPr>
        <w:t>)</w:t>
      </w:r>
      <w:r w:rsidRPr="00192BC7">
        <w:rPr>
          <w:rFonts w:hint="cs"/>
          <w:rtl/>
        </w:rPr>
        <w:t xml:space="preserve"> شرح</w:t>
      </w:r>
      <w:r w:rsidRPr="006F239A">
        <w:rPr>
          <w:rFonts w:hint="cs"/>
          <w:rtl/>
        </w:rPr>
        <w:t xml:space="preserve"> و توضیح اسماء پروردگار</w:t>
      </w:r>
      <w:r w:rsidRPr="00937FED">
        <w:rPr>
          <w:rFonts w:cs="CTraditional Arabic" w:hint="cs"/>
          <w:rtl/>
        </w:rPr>
        <w:t>أ</w:t>
      </w:r>
      <w:r w:rsidRPr="006F239A">
        <w:rPr>
          <w:rFonts w:hint="cs"/>
          <w:rtl/>
        </w:rPr>
        <w:t xml:space="preserve"> در دو زاویه انجام گرفته:</w:t>
      </w:r>
    </w:p>
    <w:p w:rsidR="006711AD" w:rsidRDefault="006711AD" w:rsidP="00192BC7">
      <w:pPr>
        <w:pStyle w:val="ad"/>
        <w:rPr>
          <w:rtl/>
        </w:rPr>
      </w:pPr>
      <w:r>
        <w:rPr>
          <w:rFonts w:hint="cs"/>
          <w:rtl/>
        </w:rPr>
        <w:tab/>
      </w:r>
      <w:r w:rsidRPr="006F239A">
        <w:rPr>
          <w:rFonts w:hint="cs"/>
          <w:rtl/>
        </w:rPr>
        <w:t>اوّل: معرفت اسماء: که بعد از اثبات وجود نام مُبارک در نصوص شرعی به شرحی مختصر و مفید از مفهوم و معنای آن در پرتو آیات و احادیث پرداخته شده است که در توضیحات به معانی و مفاهیم آیات و روایات اشاره شده است.</w:t>
      </w:r>
    </w:p>
    <w:p w:rsidR="006711AD" w:rsidRDefault="006711AD" w:rsidP="00192BC7">
      <w:pPr>
        <w:pStyle w:val="ad"/>
        <w:rPr>
          <w:rtl/>
        </w:rPr>
      </w:pPr>
      <w:r>
        <w:rPr>
          <w:rFonts w:hint="cs"/>
          <w:rtl/>
        </w:rPr>
        <w:tab/>
      </w:r>
      <w:r w:rsidRPr="006F239A">
        <w:rPr>
          <w:rFonts w:hint="cs"/>
          <w:rtl/>
        </w:rPr>
        <w:t>دوّم: تأثیر و آثار آنها بر درون و برون مؤمن و وظایف وی در برابر آن. البته آنچه با تفکّر و تعقّل در این اسماء حاصل می</w:t>
      </w:r>
      <w:r w:rsidRPr="006F239A">
        <w:rPr>
          <w:rFonts w:hint="cs"/>
          <w:rtl/>
        </w:rPr>
        <w:softHyphen/>
        <w:t>شود بسی والاتر از بیان این کلمات می</w:t>
      </w:r>
      <w:r w:rsidRPr="006F239A">
        <w:rPr>
          <w:rFonts w:hint="cs"/>
          <w:rtl/>
        </w:rPr>
        <w:softHyphen/>
        <w:t>باشند و هر کس بنابر درجه ایمان و صفای روحش از آن</w:t>
      </w:r>
      <w:r w:rsidRPr="006F239A">
        <w:rPr>
          <w:rtl/>
        </w:rPr>
        <w:softHyphen/>
      </w:r>
      <w:r w:rsidRPr="006F239A">
        <w:rPr>
          <w:rFonts w:hint="cs"/>
          <w:rtl/>
        </w:rPr>
        <w:t>ها بهره</w:t>
      </w:r>
      <w:r w:rsidRPr="006F239A">
        <w:rPr>
          <w:rFonts w:hint="cs"/>
          <w:rtl/>
        </w:rPr>
        <w:softHyphen/>
        <w:t>مند می</w:t>
      </w:r>
      <w:r w:rsidRPr="006F239A">
        <w:rPr>
          <w:rFonts w:hint="cs"/>
          <w:rtl/>
        </w:rPr>
        <w:softHyphen/>
        <w:t>گردد.</w:t>
      </w:r>
    </w:p>
    <w:p w:rsidR="006711AD" w:rsidRPr="006F239A" w:rsidRDefault="006711AD" w:rsidP="00192BC7">
      <w:pPr>
        <w:pStyle w:val="ad"/>
        <w:rPr>
          <w:rtl/>
        </w:rPr>
      </w:pPr>
      <w:r>
        <w:rPr>
          <w:rFonts w:hint="cs"/>
          <w:rtl/>
        </w:rPr>
        <w:tab/>
      </w:r>
      <w:r w:rsidRPr="006F239A">
        <w:rPr>
          <w:rFonts w:hint="cs"/>
          <w:rtl/>
        </w:rPr>
        <w:t>اگرچه شکی در این وجود ندارد که حقّ اسماء الله</w:t>
      </w:r>
      <w:r w:rsidRPr="00937FED">
        <w:rPr>
          <w:rFonts w:cs="CTraditional Arabic" w:hint="cs"/>
          <w:rtl/>
        </w:rPr>
        <w:t>أ</w:t>
      </w:r>
      <w:r w:rsidRPr="006F239A">
        <w:rPr>
          <w:rFonts w:hint="cs"/>
          <w:rtl/>
        </w:rPr>
        <w:t xml:space="preserve"> بسی والاتر از این مطالب است ولی سعی شده که زوایای مذکور تا حدّ ممکن با وجود اختصار مفید باشند و مطالب، دقیق و ظریف بیان گردند تا بهره خواننده بهینه باشد.  </w:t>
      </w:r>
    </w:p>
  </w:footnote>
  <w:footnote w:id="399">
    <w:p w:rsidR="006711AD" w:rsidRPr="006F239A" w:rsidRDefault="006711AD" w:rsidP="0071716B">
      <w:pPr>
        <w:pStyle w:val="ad"/>
        <w:rPr>
          <w:rtl/>
        </w:rPr>
      </w:pPr>
      <w:r w:rsidRPr="00192BC7">
        <w:rPr>
          <w:rtl/>
        </w:rPr>
        <w:t>(</w:t>
      </w:r>
      <w:r w:rsidRPr="00192BC7">
        <w:rPr>
          <w:rtl/>
        </w:rPr>
        <w:footnoteRef/>
      </w:r>
      <w:r w:rsidRPr="00192BC7">
        <w:rPr>
          <w:rtl/>
        </w:rPr>
        <w:t>)</w:t>
      </w:r>
      <w:r w:rsidRPr="00192BC7">
        <w:rPr>
          <w:rFonts w:hint="cs"/>
          <w:rtl/>
        </w:rPr>
        <w:t xml:space="preserve"> منابعی</w:t>
      </w:r>
      <w:r w:rsidRPr="006F239A">
        <w:rPr>
          <w:rFonts w:hint="cs"/>
          <w:rtl/>
        </w:rPr>
        <w:t xml:space="preserve"> که از آنها در این مبحث استفاده شده و منابعی که جهت فهم بیشتر می</w:t>
      </w:r>
      <w:r w:rsidRPr="006F239A">
        <w:rPr>
          <w:rFonts w:hint="cs"/>
          <w:rtl/>
        </w:rPr>
        <w:softHyphen/>
        <w:t xml:space="preserve">توان به آنها مراجعه کرد عبارتند از: اسماء حُسنی اثر ناصر سبحانی؛ اسماء الله اثر رزگار مرادی؛ اسماء الحسنی اثر سلیمان سامی محمود؛ الجامع لأسماء الله الحسنی اثر ابن قیم جوزیّه و قرطبی؛ </w:t>
      </w:r>
      <w:r w:rsidRPr="006F239A">
        <w:rPr>
          <w:rtl/>
        </w:rPr>
        <w:t>الوجیز فی أسماء الله الحسنى</w:t>
      </w:r>
      <w:r w:rsidRPr="006F239A">
        <w:rPr>
          <w:rFonts w:hint="cs"/>
          <w:rtl/>
        </w:rPr>
        <w:t xml:space="preserve"> اثر محمّد الکوس؛ المقصد الأسنی فی شرح اسماء الله الحسنی اثر غزالی؛ </w:t>
      </w:r>
      <w:r w:rsidRPr="006F239A">
        <w:rPr>
          <w:rtl/>
        </w:rPr>
        <w:t>جزء فیه طرق حدیث إن لله تسعة وتسعین اسما</w:t>
      </w:r>
      <w:r w:rsidRPr="006F239A">
        <w:rPr>
          <w:rFonts w:hint="cs"/>
          <w:rtl/>
        </w:rPr>
        <w:t xml:space="preserve">ً اثر ابو نعیم اصفهانی؛ </w:t>
      </w:r>
      <w:r w:rsidRPr="006F239A">
        <w:rPr>
          <w:rtl/>
        </w:rPr>
        <w:t>منهج ودراسات لآیات الأسماء والصفات</w:t>
      </w:r>
      <w:r w:rsidRPr="006F239A">
        <w:rPr>
          <w:rFonts w:hint="cs"/>
          <w:rtl/>
        </w:rPr>
        <w:t xml:space="preserve"> اثر شنقیطی؛ </w:t>
      </w:r>
      <w:r w:rsidRPr="006F239A">
        <w:rPr>
          <w:rtl/>
        </w:rPr>
        <w:t>شرح أسماء الله الحسنى فی ضوء الكتاب والسنة</w:t>
      </w:r>
      <w:r w:rsidRPr="006F239A">
        <w:rPr>
          <w:rFonts w:hint="cs"/>
          <w:rtl/>
        </w:rPr>
        <w:t xml:space="preserve"> اثر قحطانی؛ کتاب الأسماء و الصفات اثر بیهقی و </w:t>
      </w:r>
      <w:r w:rsidRPr="006F239A">
        <w:rPr>
          <w:rtl/>
        </w:rPr>
        <w:t>الصفات الإلهیة تعریفها، أقسامها</w:t>
      </w:r>
      <w:r w:rsidRPr="006F239A">
        <w:rPr>
          <w:rFonts w:hint="cs"/>
          <w:rtl/>
        </w:rPr>
        <w:t xml:space="preserve"> اثر تمیمی و....</w:t>
      </w:r>
    </w:p>
  </w:footnote>
  <w:footnote w:id="400">
    <w:p w:rsidR="006711AD" w:rsidRPr="006F239A" w:rsidRDefault="006711AD" w:rsidP="00192BC7">
      <w:pPr>
        <w:pStyle w:val="ad"/>
        <w:rPr>
          <w:rtl/>
        </w:rPr>
      </w:pPr>
      <w:r w:rsidRPr="00192BC7">
        <w:rPr>
          <w:rtl/>
        </w:rPr>
        <w:t>(</w:t>
      </w:r>
      <w:r w:rsidRPr="00192BC7">
        <w:rPr>
          <w:rtl/>
        </w:rPr>
        <w:footnoteRef/>
      </w:r>
      <w:r w:rsidRPr="00192BC7">
        <w:rPr>
          <w:rtl/>
        </w:rPr>
        <w:t>)</w:t>
      </w:r>
      <w:r w:rsidRPr="00192BC7">
        <w:rPr>
          <w:rFonts w:hint="cs"/>
          <w:rtl/>
        </w:rPr>
        <w:t xml:space="preserve"> شکر</w:t>
      </w:r>
      <w:r w:rsidRPr="006F239A">
        <w:rPr>
          <w:rFonts w:hint="cs"/>
          <w:rtl/>
        </w:rPr>
        <w:t xml:space="preserve"> جامع همه مقام</w:t>
      </w:r>
      <w:r w:rsidRPr="006F239A">
        <w:rPr>
          <w:rFonts w:hint="cs"/>
          <w:rtl/>
        </w:rPr>
        <w:softHyphen/>
        <w:t>های بندگی است و بنده را متّصف به تمامی صفات لازم در تزکیه می</w:t>
      </w:r>
      <w:r w:rsidRPr="006F239A">
        <w:rPr>
          <w:rFonts w:hint="cs"/>
          <w:rtl/>
        </w:rPr>
        <w:softHyphen/>
        <w:t>کند. شکرگزاری از خداوند</w:t>
      </w:r>
      <w:r w:rsidRPr="00937FED">
        <w:rPr>
          <w:rFonts w:cs="CTraditional Arabic" w:hint="cs"/>
          <w:rtl/>
        </w:rPr>
        <w:t>أ</w:t>
      </w:r>
      <w:r w:rsidRPr="006F239A">
        <w:rPr>
          <w:rFonts w:hint="cs"/>
          <w:rtl/>
        </w:rPr>
        <w:t xml:space="preserve"> چندین مرحله و ضابطه دارد: 1- شناخت نعمت و اینکه متعلّق به خداوند</w:t>
      </w:r>
      <w:r w:rsidRPr="00937FED">
        <w:rPr>
          <w:rFonts w:cs="CTraditional Arabic" w:hint="cs"/>
          <w:rtl/>
        </w:rPr>
        <w:t>أ</w:t>
      </w:r>
      <w:r w:rsidRPr="006F239A">
        <w:rPr>
          <w:rFonts w:hint="cs"/>
          <w:rtl/>
        </w:rPr>
        <w:t xml:space="preserve"> است. 2- در درون خود منّت</w:t>
      </w:r>
      <w:r w:rsidRPr="006F239A">
        <w:rPr>
          <w:rFonts w:hint="cs"/>
          <w:rtl/>
        </w:rPr>
        <w:softHyphen/>
        <w:t>گزار و سپاسگزار خداوند</w:t>
      </w:r>
      <w:r w:rsidRPr="00937FED">
        <w:rPr>
          <w:rFonts w:cs="CTraditional Arabic" w:hint="cs"/>
          <w:rtl/>
        </w:rPr>
        <w:t>أ</w:t>
      </w:r>
      <w:r w:rsidRPr="006F239A">
        <w:rPr>
          <w:rFonts w:hint="cs"/>
          <w:rtl/>
        </w:rPr>
        <w:t xml:space="preserve"> باشد که این نعمت را به وی عطا کرده است. 3- با زبان نعمت‌های پروردگار</w:t>
      </w:r>
      <w:r w:rsidRPr="00937FED">
        <w:rPr>
          <w:rFonts w:cs="CTraditional Arabic" w:hint="cs"/>
          <w:rtl/>
        </w:rPr>
        <w:t>أ</w:t>
      </w:r>
      <w:r w:rsidRPr="006F239A">
        <w:rPr>
          <w:rFonts w:hint="cs"/>
          <w:rtl/>
        </w:rPr>
        <w:t xml:space="preserve"> را بازگو کند. 4- در استفاده از نعمت، خود را مقیّد به فرامین صاحب نعمت بکند.</w:t>
      </w:r>
    </w:p>
  </w:footnote>
  <w:footnote w:id="401">
    <w:p w:rsidR="006711AD" w:rsidRPr="006E3762" w:rsidRDefault="006711AD" w:rsidP="00192BC7">
      <w:pPr>
        <w:pStyle w:val="ad"/>
        <w:rPr>
          <w:rFonts w:ascii="Lotus Linotype" w:hAnsi="Lotus Linotype" w:cs="2  Badr"/>
          <w:spacing w:val="-4"/>
          <w:rtl/>
        </w:rPr>
      </w:pPr>
      <w:r w:rsidRPr="00192BC7">
        <w:rPr>
          <w:rtl/>
        </w:rPr>
        <w:t>(</w:t>
      </w:r>
      <w:r w:rsidRPr="00192BC7">
        <w:rPr>
          <w:rtl/>
        </w:rPr>
        <w:footnoteRef/>
      </w:r>
      <w:r w:rsidRPr="00192BC7">
        <w:rPr>
          <w:rtl/>
        </w:rPr>
        <w:t>)</w:t>
      </w:r>
      <w:r w:rsidRPr="00192BC7">
        <w:rPr>
          <w:rFonts w:hint="cs"/>
          <w:rtl/>
        </w:rPr>
        <w:t xml:space="preserve"> تمامی</w:t>
      </w:r>
      <w:r w:rsidRPr="006F239A">
        <w:rPr>
          <w:rFonts w:hint="cs"/>
          <w:rtl/>
        </w:rPr>
        <w:t xml:space="preserve"> آفرینش طبق آیه 44 إسراء به تسبیح خداوند</w:t>
      </w:r>
      <w:r w:rsidRPr="006F239A">
        <w:rPr>
          <w:rFonts w:cs="CTraditional Arabic" w:hint="cs"/>
          <w:rtl/>
        </w:rPr>
        <w:t>أ</w:t>
      </w:r>
      <w:r w:rsidRPr="006F239A">
        <w:rPr>
          <w:rFonts w:hint="cs"/>
          <w:rtl/>
        </w:rPr>
        <w:t xml:space="preserve"> مشغولند ولی ما آن</w:t>
      </w:r>
      <w:r w:rsidRPr="006F239A">
        <w:rPr>
          <w:rFonts w:hint="cs"/>
          <w:rtl/>
        </w:rPr>
        <w:softHyphen/>
        <w:t>را درک نمی</w:t>
      </w:r>
      <w:r w:rsidRPr="006F239A">
        <w:rPr>
          <w:rFonts w:hint="cs"/>
          <w:rtl/>
        </w:rPr>
        <w:softHyphen/>
        <w:t>کنیم. پیغمبر</w:t>
      </w:r>
      <w:r w:rsidRPr="006F239A">
        <w:rPr>
          <w:rFonts w:cs="CTraditional Arabic" w:hint="cs"/>
          <w:rtl/>
        </w:rPr>
        <w:t xml:space="preserve"> ج</w:t>
      </w:r>
      <w:r w:rsidRPr="006F239A">
        <w:rPr>
          <w:rFonts w:hint="cs"/>
          <w:rtl/>
        </w:rPr>
        <w:t xml:space="preserve"> </w:t>
      </w:r>
      <w:r w:rsidRPr="006E3762">
        <w:rPr>
          <w:rFonts w:hint="cs"/>
          <w:spacing w:val="-4"/>
          <w:rtl/>
        </w:rPr>
        <w:t xml:space="preserve">در روایت صحیحی از </w:t>
      </w:r>
      <w:r w:rsidRPr="006E3762">
        <w:rPr>
          <w:spacing w:val="-4"/>
          <w:rtl/>
        </w:rPr>
        <w:t>مسلم (ش1119) / ابوداود (ش872)</w:t>
      </w:r>
      <w:r w:rsidRPr="006E3762">
        <w:rPr>
          <w:rFonts w:hint="cs"/>
          <w:spacing w:val="-4"/>
          <w:rtl/>
        </w:rPr>
        <w:t xml:space="preserve"> خداوند را به </w:t>
      </w:r>
      <w:r w:rsidRPr="006E3762">
        <w:rPr>
          <w:rFonts w:ascii="Traditional Arabic" w:hAnsi="Traditional Arabic" w:cs="Traditional Arabic"/>
          <w:spacing w:val="-4"/>
          <w:rtl/>
        </w:rPr>
        <w:t>«</w:t>
      </w:r>
      <w:r w:rsidRPr="006E3762">
        <w:rPr>
          <w:rStyle w:val="Charb"/>
          <w:spacing w:val="-4"/>
          <w:rtl/>
        </w:rPr>
        <w:t>سُبُّوحٌ، قُدُّوْسٌ</w:t>
      </w:r>
      <w:r w:rsidRPr="006E3762">
        <w:rPr>
          <w:rFonts w:ascii="Traditional Arabic" w:hAnsi="Traditional Arabic" w:cs="Traditional Arabic"/>
          <w:spacing w:val="-4"/>
          <w:rtl/>
        </w:rPr>
        <w:t>»</w:t>
      </w:r>
      <w:r w:rsidRPr="006E3762">
        <w:rPr>
          <w:rFonts w:hint="cs"/>
          <w:spacing w:val="-4"/>
          <w:rtl/>
        </w:rPr>
        <w:t xml:space="preserve"> ستوده است. </w:t>
      </w:r>
      <w:r w:rsidRPr="006E3762">
        <w:rPr>
          <w:spacing w:val="-4"/>
          <w:rtl/>
        </w:rPr>
        <w:t>سُبُّوح</w:t>
      </w:r>
      <w:r w:rsidRPr="006E3762">
        <w:rPr>
          <w:rFonts w:hint="cs"/>
          <w:spacing w:val="-4"/>
          <w:rtl/>
        </w:rPr>
        <w:t xml:space="preserve"> و قدّوس بر یک وزن می</w:t>
      </w:r>
      <w:r w:rsidRPr="006E3762">
        <w:rPr>
          <w:rFonts w:hint="cs"/>
          <w:spacing w:val="-4"/>
          <w:rtl/>
        </w:rPr>
        <w:softHyphen/>
        <w:t xml:space="preserve">باشند. </w:t>
      </w:r>
      <w:r w:rsidRPr="006E3762">
        <w:rPr>
          <w:b/>
          <w:bCs/>
          <w:spacing w:val="-4"/>
          <w:sz w:val="20"/>
          <w:szCs w:val="20"/>
          <w:rtl/>
        </w:rPr>
        <w:t>سُبُّوح</w:t>
      </w:r>
      <w:r w:rsidRPr="006E3762">
        <w:rPr>
          <w:rFonts w:hint="cs"/>
          <w:spacing w:val="-4"/>
          <w:rtl/>
        </w:rPr>
        <w:t xml:space="preserve"> از سَبَحَ به معنای (شنا کرد) می</w:t>
      </w:r>
      <w:r w:rsidRPr="006E3762">
        <w:rPr>
          <w:rFonts w:hint="cs"/>
          <w:spacing w:val="-4"/>
          <w:rtl/>
        </w:rPr>
        <w:softHyphen/>
        <w:t>باشد که بعد برای بدون وقفه دور کردن کسی یا چیزی از چیز دیگر به</w:t>
      </w:r>
      <w:r w:rsidRPr="006E3762">
        <w:rPr>
          <w:spacing w:val="-4"/>
          <w:rtl/>
        </w:rPr>
        <w:softHyphen/>
      </w:r>
      <w:r w:rsidRPr="006E3762">
        <w:rPr>
          <w:rFonts w:hint="cs"/>
          <w:spacing w:val="-4"/>
          <w:rtl/>
        </w:rPr>
        <w:t xml:space="preserve">کار برده شده است. و کلمه تسبیح از آن گرفته شده است. </w:t>
      </w:r>
      <w:r w:rsidRPr="006E3762">
        <w:rPr>
          <w:b/>
          <w:bCs/>
          <w:spacing w:val="-4"/>
          <w:sz w:val="20"/>
          <w:szCs w:val="20"/>
          <w:rtl/>
        </w:rPr>
        <w:t>سُبُّوح</w:t>
      </w:r>
      <w:r w:rsidRPr="006E3762">
        <w:rPr>
          <w:rFonts w:hint="cs"/>
          <w:spacing w:val="-4"/>
          <w:rtl/>
        </w:rPr>
        <w:t xml:space="preserve"> یعنی؛ خداوند به تمام معنا از آن</w:t>
      </w:r>
      <w:r w:rsidRPr="006E3762">
        <w:rPr>
          <w:rFonts w:hint="cs"/>
          <w:spacing w:val="-4"/>
          <w:rtl/>
        </w:rPr>
        <w:softHyphen/>
        <w:t>چه که نباید به او نسبت داده شود به دور و منزّه است. و مؤمنان با اختیار خود با حرکت در کاروان عظیمِ خلقت با انتخاب ایمان و متَّصِف و مزَیَّن شدن به صفات خداوند</w:t>
      </w:r>
      <w:r w:rsidRPr="006E3762">
        <w:rPr>
          <w:rFonts w:cs="CTraditional Arabic" w:hint="cs"/>
          <w:spacing w:val="-4"/>
          <w:rtl/>
        </w:rPr>
        <w:t>أ</w:t>
      </w:r>
      <w:r w:rsidRPr="006E3762">
        <w:rPr>
          <w:rFonts w:hint="cs"/>
          <w:spacing w:val="-4"/>
          <w:rtl/>
        </w:rPr>
        <w:t xml:space="preserve"> و تسبیح وی، از آن</w:t>
      </w:r>
      <w:r w:rsidRPr="006E3762">
        <w:rPr>
          <w:rFonts w:hint="cs"/>
          <w:spacing w:val="-4"/>
          <w:rtl/>
        </w:rPr>
        <w:softHyphen/>
        <w:t>چه نباید به او نسبت دهند وی را منزّه و پاک و مبرّا می</w:t>
      </w:r>
      <w:r w:rsidRPr="006E3762">
        <w:rPr>
          <w:rFonts w:hint="cs"/>
          <w:spacing w:val="-4"/>
          <w:rtl/>
        </w:rPr>
        <w:softHyphen/>
        <w:t>کنند و در پرتو تسبیح وی تقرّب جسته و از نقص به کمال می</w:t>
      </w:r>
      <w:r w:rsidRPr="006E3762">
        <w:rPr>
          <w:rFonts w:hint="cs"/>
          <w:spacing w:val="-4"/>
          <w:rtl/>
        </w:rPr>
        <w:softHyphen/>
        <w:t>رسند.</w:t>
      </w:r>
    </w:p>
  </w:footnote>
  <w:footnote w:id="402">
    <w:p w:rsidR="006711AD" w:rsidRPr="006F239A" w:rsidRDefault="006711AD" w:rsidP="0071716B">
      <w:pPr>
        <w:pStyle w:val="ad"/>
        <w:rPr>
          <w:rtl/>
        </w:rPr>
      </w:pPr>
      <w:r w:rsidRPr="00192BC7">
        <w:rPr>
          <w:rtl/>
        </w:rPr>
        <w:t>(</w:t>
      </w:r>
      <w:r w:rsidRPr="00192BC7">
        <w:rPr>
          <w:rtl/>
        </w:rPr>
        <w:footnoteRef/>
      </w:r>
      <w:r w:rsidRPr="00192BC7">
        <w:rPr>
          <w:rtl/>
        </w:rPr>
        <w:t>)</w:t>
      </w:r>
      <w:r w:rsidRPr="00192BC7">
        <w:rPr>
          <w:rFonts w:hint="cs"/>
          <w:rtl/>
        </w:rPr>
        <w:t xml:space="preserve"> مُهَیمِن</w:t>
      </w:r>
      <w:r w:rsidRPr="006F239A">
        <w:rPr>
          <w:rFonts w:hint="cs"/>
          <w:rtl/>
        </w:rPr>
        <w:t xml:space="preserve"> در اصل مُأَیمِن و از ریشه أمن است که به خاطر تخفیف، همزه آن به هاء تبدیل شده و معنای خاصی به خود گرفته است.</w:t>
      </w:r>
    </w:p>
  </w:footnote>
  <w:footnote w:id="403">
    <w:p w:rsidR="006711AD" w:rsidRPr="006F239A" w:rsidRDefault="006711AD" w:rsidP="00192BC7">
      <w:pPr>
        <w:pStyle w:val="ad"/>
        <w:rPr>
          <w:rtl/>
        </w:rPr>
      </w:pPr>
      <w:r w:rsidRPr="00192BC7">
        <w:rPr>
          <w:rtl/>
        </w:rPr>
        <w:t>(</w:t>
      </w:r>
      <w:r w:rsidRPr="00192BC7">
        <w:rPr>
          <w:rtl/>
        </w:rPr>
        <w:footnoteRef/>
      </w:r>
      <w:r w:rsidRPr="00192BC7">
        <w:rPr>
          <w:rtl/>
        </w:rPr>
        <w:t>)</w:t>
      </w:r>
      <w:r w:rsidRPr="00192BC7">
        <w:rPr>
          <w:rFonts w:hint="cs"/>
          <w:rtl/>
        </w:rPr>
        <w:t xml:space="preserve"> عزیز</w:t>
      </w:r>
      <w:r w:rsidRPr="006F239A">
        <w:rPr>
          <w:rFonts w:hint="cs"/>
          <w:rtl/>
        </w:rPr>
        <w:t xml:space="preserve"> از کلمه عِزاز به معنی زمین سفت که کلنگ تأثیری در آن ندارد گرفته شده است. </w:t>
      </w:r>
    </w:p>
  </w:footnote>
  <w:footnote w:id="404">
    <w:p w:rsidR="006711AD" w:rsidRPr="006F239A" w:rsidRDefault="006711AD" w:rsidP="00192BC7">
      <w:pPr>
        <w:pStyle w:val="ad"/>
        <w:rPr>
          <w:rtl/>
        </w:rPr>
      </w:pPr>
      <w:r w:rsidRPr="00192BC7">
        <w:rPr>
          <w:rtl/>
        </w:rPr>
        <w:t>(</w:t>
      </w:r>
      <w:r w:rsidRPr="00192BC7">
        <w:rPr>
          <w:rtl/>
        </w:rPr>
        <w:footnoteRef/>
      </w:r>
      <w:r w:rsidRPr="00192BC7">
        <w:rPr>
          <w:rtl/>
        </w:rPr>
        <w:t>)</w:t>
      </w:r>
      <w:r>
        <w:rPr>
          <w:rFonts w:hint="cs"/>
          <w:rtl/>
        </w:rPr>
        <w:t xml:space="preserve"> </w:t>
      </w:r>
      <w:r w:rsidRPr="00192BC7">
        <w:rPr>
          <w:rFonts w:hint="cs"/>
          <w:rtl/>
        </w:rPr>
        <w:t>جبّار</w:t>
      </w:r>
      <w:r w:rsidRPr="006F239A">
        <w:rPr>
          <w:rFonts w:hint="cs"/>
          <w:rtl/>
        </w:rPr>
        <w:t xml:space="preserve"> صیغه مبالغه </w:t>
      </w:r>
      <w:r>
        <w:rPr>
          <w:rFonts w:hint="cs"/>
          <w:rtl/>
        </w:rPr>
        <w:t>«</w:t>
      </w:r>
      <w:r w:rsidRPr="006F239A">
        <w:rPr>
          <w:rFonts w:hint="cs"/>
          <w:rtl/>
        </w:rPr>
        <w:t>جابر</w:t>
      </w:r>
      <w:r>
        <w:rPr>
          <w:rFonts w:hint="cs"/>
          <w:rtl/>
        </w:rPr>
        <w:t>»</w:t>
      </w:r>
      <w:r w:rsidRPr="006F239A">
        <w:rPr>
          <w:rFonts w:hint="cs"/>
          <w:rtl/>
        </w:rPr>
        <w:t xml:space="preserve"> و ریشه آن </w:t>
      </w:r>
      <w:r>
        <w:rPr>
          <w:rFonts w:hint="cs"/>
          <w:rtl/>
        </w:rPr>
        <w:t>«</w:t>
      </w:r>
      <w:r w:rsidRPr="006F239A">
        <w:rPr>
          <w:rFonts w:hint="cs"/>
          <w:rtl/>
        </w:rPr>
        <w:t>جَبَرَ</w:t>
      </w:r>
      <w:r>
        <w:rPr>
          <w:rFonts w:hint="cs"/>
          <w:rtl/>
        </w:rPr>
        <w:t>»</w:t>
      </w:r>
      <w:r w:rsidRPr="006F239A">
        <w:rPr>
          <w:rFonts w:hint="cs"/>
          <w:rtl/>
        </w:rPr>
        <w:t xml:space="preserve"> به معنای اصلاح چیزی و نابود کردن فساد با حالتی از چیرگی است. و به عملی که ترمیم استخوان شکسته کند جُبران اطلاق می</w:t>
      </w:r>
      <w:r w:rsidRPr="006F239A">
        <w:rPr>
          <w:rtl/>
        </w:rPr>
        <w:softHyphen/>
      </w:r>
      <w:r w:rsidRPr="006F239A">
        <w:rPr>
          <w:rFonts w:hint="cs"/>
          <w:rtl/>
        </w:rPr>
        <w:t xml:space="preserve">شود. </w:t>
      </w:r>
    </w:p>
  </w:footnote>
  <w:footnote w:id="405">
    <w:p w:rsidR="006711AD" w:rsidRPr="006F239A" w:rsidRDefault="006711AD" w:rsidP="00192BC7">
      <w:pPr>
        <w:pStyle w:val="ad"/>
        <w:rPr>
          <w:rFonts w:ascii="Lotus Linotype" w:hAnsi="Lotus Linotype" w:cs="2  Badr"/>
          <w:szCs w:val="20"/>
          <w:rtl/>
        </w:rPr>
      </w:pPr>
      <w:r w:rsidRPr="00192BC7">
        <w:rPr>
          <w:rtl/>
        </w:rPr>
        <w:t>(</w:t>
      </w:r>
      <w:r w:rsidRPr="00192BC7">
        <w:rPr>
          <w:rtl/>
        </w:rPr>
        <w:footnoteRef/>
      </w:r>
      <w:r w:rsidRPr="00192BC7">
        <w:rPr>
          <w:rtl/>
        </w:rPr>
        <w:t>)</w:t>
      </w:r>
      <w:r w:rsidRPr="00192BC7">
        <w:rPr>
          <w:rFonts w:hint="cs"/>
          <w:rtl/>
        </w:rPr>
        <w:t xml:space="preserve"> </w:t>
      </w:r>
      <w:r w:rsidRPr="00192BC7">
        <w:rPr>
          <w:rtl/>
        </w:rPr>
        <w:t>بَارِئ</w:t>
      </w:r>
      <w:r w:rsidRPr="006F239A">
        <w:rPr>
          <w:rFonts w:hint="cs"/>
          <w:rtl/>
        </w:rPr>
        <w:t xml:space="preserve"> از ماده بَرء به معنای سازنده و جداکننده و از ماده بُرء به معنای بهبودی و رها یافتن از چیزی است.</w:t>
      </w:r>
    </w:p>
  </w:footnote>
  <w:footnote w:id="406">
    <w:p w:rsidR="006711AD" w:rsidRPr="006F239A" w:rsidRDefault="006711AD" w:rsidP="0071716B">
      <w:pPr>
        <w:pStyle w:val="ad"/>
        <w:rPr>
          <w:rFonts w:ascii="Lotus Linotype" w:hAnsi="Lotus Linotype" w:cs="2  Badr"/>
          <w:szCs w:val="20"/>
          <w:rtl/>
        </w:rPr>
      </w:pPr>
      <w:r w:rsidRPr="00192BC7">
        <w:rPr>
          <w:rtl/>
        </w:rPr>
        <w:t>(</w:t>
      </w:r>
      <w:r w:rsidRPr="00192BC7">
        <w:rPr>
          <w:rtl/>
        </w:rPr>
        <w:footnoteRef/>
      </w:r>
      <w:r w:rsidRPr="00192BC7">
        <w:rPr>
          <w:rtl/>
        </w:rPr>
        <w:t>)</w:t>
      </w:r>
      <w:r w:rsidRPr="00192BC7">
        <w:rPr>
          <w:rFonts w:hint="cs"/>
          <w:rtl/>
        </w:rPr>
        <w:t xml:space="preserve"> غفّار</w:t>
      </w:r>
      <w:r w:rsidRPr="006F239A">
        <w:rPr>
          <w:rStyle w:val="000Char"/>
          <w:rFonts w:hint="cs"/>
          <w:rtl/>
        </w:rPr>
        <w:t xml:space="preserve"> از غَفَرَ به معنای پوشانیدن و از نظر دور داشتن است. به گونه</w:t>
      </w:r>
      <w:r w:rsidRPr="006F239A">
        <w:rPr>
          <w:rStyle w:val="000Char"/>
          <w:rFonts w:hint="cs"/>
          <w:rtl/>
        </w:rPr>
        <w:softHyphen/>
        <w:t>ای که چیز پوشانیده شده اصلاً مطرح نیست و گویی طرف اصلاً چنین چیزی برایش مطرح نبوده است</w:t>
      </w:r>
      <w:r w:rsidRPr="006F239A">
        <w:rPr>
          <w:rFonts w:ascii="Lotus Linotype" w:hAnsi="Lotus Linotype" w:cs="2  Badr" w:hint="cs"/>
          <w:color w:val="000000"/>
          <w:szCs w:val="20"/>
          <w:rtl/>
        </w:rPr>
        <w:t>.</w:t>
      </w:r>
      <w:r w:rsidRPr="006F239A">
        <w:rPr>
          <w:rFonts w:ascii="Lotus Linotype" w:hAnsi="Lotus Linotype" w:cs="2  Badr" w:hint="cs"/>
          <w:szCs w:val="20"/>
          <w:rtl/>
        </w:rPr>
        <w:t xml:space="preserve">  </w:t>
      </w:r>
    </w:p>
  </w:footnote>
  <w:footnote w:id="407">
    <w:p w:rsidR="006711AD" w:rsidRPr="006F239A" w:rsidRDefault="006711AD" w:rsidP="0071716B">
      <w:pPr>
        <w:pStyle w:val="ad"/>
        <w:rPr>
          <w:rtl/>
        </w:rPr>
      </w:pPr>
      <w:r w:rsidRPr="006E3762">
        <w:footnoteRef/>
      </w:r>
      <w:r w:rsidRPr="006E3762">
        <w:rPr>
          <w:rFonts w:hint="cs"/>
          <w:rtl/>
        </w:rPr>
        <w:t>-</w:t>
      </w:r>
      <w:r w:rsidRPr="006E3762">
        <w:rPr>
          <w:rtl/>
        </w:rPr>
        <w:t xml:space="preserve"> </w:t>
      </w:r>
      <w:r w:rsidRPr="006E3762">
        <w:rPr>
          <w:rFonts w:hint="cs"/>
          <w:b/>
          <w:bCs/>
          <w:rtl/>
        </w:rPr>
        <w:t>(صحیح):</w:t>
      </w:r>
      <w:r w:rsidRPr="006F239A">
        <w:rPr>
          <w:rFonts w:hint="cs"/>
          <w:rtl/>
        </w:rPr>
        <w:t xml:space="preserve"> احمد، المسند (ش12591) / ابوداود (ش3453) / ترمذی (ش1314).</w:t>
      </w:r>
    </w:p>
  </w:footnote>
  <w:footnote w:id="408">
    <w:p w:rsidR="006711AD" w:rsidRDefault="006711AD" w:rsidP="00192BC7">
      <w:pPr>
        <w:pStyle w:val="ad"/>
        <w:rPr>
          <w:rtl/>
        </w:rPr>
      </w:pPr>
      <w:r w:rsidRPr="00192BC7">
        <w:rPr>
          <w:rtl/>
        </w:rPr>
        <w:t>(</w:t>
      </w:r>
      <w:r w:rsidRPr="00192BC7">
        <w:rPr>
          <w:rtl/>
        </w:rPr>
        <w:footnoteRef/>
      </w:r>
      <w:r w:rsidRPr="00192BC7">
        <w:rPr>
          <w:rtl/>
        </w:rPr>
        <w:t xml:space="preserve">) </w:t>
      </w:r>
      <w:r w:rsidRPr="00192BC7">
        <w:rPr>
          <w:rFonts w:hint="cs"/>
          <w:rtl/>
        </w:rPr>
        <w:t>باید</w:t>
      </w:r>
      <w:r w:rsidRPr="006F239A">
        <w:rPr>
          <w:rFonts w:hint="cs"/>
          <w:rtl/>
        </w:rPr>
        <w:t xml:space="preserve"> توجه داشت که ذلیل کردنِ بندگان بر مبنای عدالت، فضل، حکمت و مصلحت استوار است و این نسبی بوده و نسبت به انسان مطرح است، پس این نمادی از خیر است و شر به خداوند نسبت داده نمی</w:t>
      </w:r>
      <w:r w:rsidRPr="006F239A">
        <w:rPr>
          <w:rFonts w:hint="cs"/>
          <w:rtl/>
        </w:rPr>
        <w:softHyphen/>
        <w:t>شود. پیامبر</w:t>
      </w:r>
      <w:r w:rsidRPr="00937FED">
        <w:rPr>
          <w:rFonts w:ascii="CTraditional Arabic" w:hAnsi="CTraditional Arabic" w:cs="CTraditional Arabic" w:hint="cs"/>
          <w:rtl/>
        </w:rPr>
        <w:t xml:space="preserve"> ج</w:t>
      </w:r>
      <w:r w:rsidRPr="006F239A">
        <w:rPr>
          <w:rFonts w:hint="cs"/>
          <w:rtl/>
        </w:rPr>
        <w:t xml:space="preserve"> فرموده</w:t>
      </w:r>
      <w:r w:rsidRPr="006F239A">
        <w:rPr>
          <w:rFonts w:hint="cs"/>
          <w:rtl/>
        </w:rPr>
        <w:softHyphen/>
        <w:t xml:space="preserve">اند: </w:t>
      </w:r>
      <w:r>
        <w:rPr>
          <w:rFonts w:ascii="Traditional Arabic" w:hAnsi="Traditional Arabic" w:cs="Traditional Arabic"/>
          <w:rtl/>
        </w:rPr>
        <w:t>«</w:t>
      </w:r>
      <w:r w:rsidRPr="00392AD4">
        <w:rPr>
          <w:rStyle w:val="Charf4"/>
          <w:rFonts w:hint="cs"/>
          <w:bCs w:val="0"/>
          <w:rtl/>
        </w:rPr>
        <w:t>...والشرُّ  لیسَ إِلَیكَ....</w:t>
      </w:r>
      <w:r>
        <w:rPr>
          <w:rFonts w:ascii="Traditional Arabic" w:hAnsi="Traditional Arabic" w:cs="Traditional Arabic"/>
          <w:rtl/>
        </w:rPr>
        <w:t>»</w:t>
      </w:r>
      <w:r w:rsidRPr="006F239A">
        <w:rPr>
          <w:rFonts w:hint="cs"/>
          <w:rtl/>
        </w:rPr>
        <w:t xml:space="preserve"> </w:t>
      </w:r>
      <w:r>
        <w:rPr>
          <w:rFonts w:ascii="Traditional Arabic" w:hAnsi="Traditional Arabic" w:cs="Traditional Arabic"/>
          <w:rtl/>
        </w:rPr>
        <w:t>«</w:t>
      </w:r>
      <w:r w:rsidRPr="00192BC7">
        <w:rPr>
          <w:rStyle w:val="Charf5"/>
          <w:rFonts w:hint="cs"/>
          <w:rtl/>
        </w:rPr>
        <w:t>...شر از جانب تو نیست «و به تو نسبت داده نمی</w:t>
      </w:r>
      <w:r w:rsidRPr="00192BC7">
        <w:rPr>
          <w:rStyle w:val="Charf5"/>
          <w:rFonts w:hint="cs"/>
          <w:rtl/>
        </w:rPr>
        <w:softHyphen/>
        <w:t>شود»...</w:t>
      </w:r>
      <w:r>
        <w:rPr>
          <w:rFonts w:ascii="Traditional Arabic" w:hAnsi="Traditional Arabic" w:cs="Traditional Arabic"/>
          <w:rtl/>
        </w:rPr>
        <w:t>»</w:t>
      </w:r>
      <w:r w:rsidRPr="006F239A">
        <w:rPr>
          <w:rFonts w:hint="cs"/>
          <w:rtl/>
        </w:rPr>
        <w:t>؛ چرا که شر، قرار دادن چیزی در غیر جای خود است و خداوند مبرّا از این می</w:t>
      </w:r>
      <w:r w:rsidRPr="006F239A">
        <w:rPr>
          <w:rFonts w:hint="cs"/>
          <w:rtl/>
        </w:rPr>
        <w:softHyphen/>
        <w:t>باشد. خداوند إحسانش أزلی و أابدی می</w:t>
      </w:r>
      <w:r w:rsidRPr="006F239A">
        <w:rPr>
          <w:rtl/>
        </w:rPr>
        <w:softHyphen/>
      </w:r>
      <w:r w:rsidRPr="006F239A">
        <w:rPr>
          <w:rFonts w:hint="cs"/>
          <w:rtl/>
        </w:rPr>
        <w:t>باشد و از نام</w:t>
      </w:r>
      <w:r w:rsidRPr="006F239A">
        <w:rPr>
          <w:rFonts w:hint="cs"/>
          <w:rtl/>
        </w:rPr>
        <w:softHyphen/>
        <w:t>ها و صفات خداوند ثابت است که شر و عذاب در ذات و صفات و أفعال و أسماء خداوند جایی ندارند؛ چرا که وی مظهر رحمت و خیر و عدالت و حکمت است ولی شر از جانبِ مخلوقات و مفعولات وی می</w:t>
      </w:r>
      <w:r w:rsidRPr="006F239A">
        <w:rPr>
          <w:rFonts w:hint="cs"/>
          <w:rtl/>
        </w:rPr>
        <w:softHyphen/>
        <w:t>باشد و آنها جدای از خدا هستند؛ زیرا فعلِ خداوند جدای از مفعولاتِ بندگان می</w:t>
      </w:r>
      <w:r w:rsidRPr="006F239A">
        <w:rPr>
          <w:rFonts w:hint="cs"/>
          <w:rtl/>
        </w:rPr>
        <w:softHyphen/>
        <w:t>باشد و فعل وی کاملاً خیر است و مخلوقاتش خیر و شر دارند. پس شرّ بندگان قائم در خدای سبحان نیستند و جدای از وی می</w:t>
      </w:r>
      <w:r>
        <w:rPr>
          <w:rFonts w:hint="eastAsia"/>
          <w:rtl/>
        </w:rPr>
        <w:t>‌</w:t>
      </w:r>
      <w:r w:rsidRPr="006F239A">
        <w:rPr>
          <w:rFonts w:hint="cs"/>
          <w:rtl/>
        </w:rPr>
        <w:t>باشند. پیامبر</w:t>
      </w:r>
      <w:r w:rsidRPr="00937FED">
        <w:rPr>
          <w:rFonts w:ascii="CTraditional Arabic" w:hAnsi="CTraditional Arabic" w:cs="CTraditional Arabic" w:hint="cs"/>
          <w:rtl/>
        </w:rPr>
        <w:t xml:space="preserve"> ج</w:t>
      </w:r>
      <w:r w:rsidRPr="006F239A">
        <w:rPr>
          <w:rFonts w:hint="cs"/>
          <w:rtl/>
        </w:rPr>
        <w:t xml:space="preserve"> هم نفرمودند: تو شر را نیافریدی؛ و در واقع همه افعال مانند عذاب و شر فقط با اراده او صورت می</w:t>
      </w:r>
      <w:r w:rsidRPr="006F239A">
        <w:rPr>
          <w:rFonts w:hint="cs"/>
          <w:rtl/>
        </w:rPr>
        <w:softHyphen/>
        <w:t>گیرند و همه کس و همه چیز اسبابی برای تحقّق افعال خداوند هستند. پس شر به وصف، فعل و نام خدا اضافه نمی</w:t>
      </w:r>
      <w:r w:rsidRPr="006F239A">
        <w:rPr>
          <w:rFonts w:hint="cs"/>
          <w:rtl/>
        </w:rPr>
        <w:softHyphen/>
        <w:t>گردد بلکه به مخلوقاتش نسبت داده می</w:t>
      </w:r>
      <w:r w:rsidRPr="006F239A">
        <w:rPr>
          <w:rFonts w:hint="cs"/>
          <w:rtl/>
        </w:rPr>
        <w:softHyphen/>
        <w:t>شود.</w:t>
      </w:r>
    </w:p>
    <w:p w:rsidR="006711AD" w:rsidRDefault="006711AD" w:rsidP="00192BC7">
      <w:pPr>
        <w:pStyle w:val="ad"/>
        <w:rPr>
          <w:spacing w:val="-3"/>
          <w:rtl/>
        </w:rPr>
      </w:pPr>
      <w:r w:rsidRPr="00192BC7">
        <w:rPr>
          <w:rFonts w:hint="cs"/>
          <w:spacing w:val="-3"/>
          <w:rtl/>
        </w:rPr>
        <w:tab/>
        <w:t>حدیث مذکور: (</w:t>
      </w:r>
      <w:r w:rsidRPr="00192BC7">
        <w:rPr>
          <w:spacing w:val="-3"/>
          <w:rtl/>
        </w:rPr>
        <w:t>صحیح):</w:t>
      </w:r>
      <w:r w:rsidRPr="00192BC7">
        <w:rPr>
          <w:rFonts w:hint="cs"/>
          <w:spacing w:val="-3"/>
          <w:rtl/>
        </w:rPr>
        <w:t xml:space="preserve"> </w:t>
      </w:r>
      <w:r w:rsidRPr="00192BC7">
        <w:rPr>
          <w:spacing w:val="-3"/>
          <w:rtl/>
        </w:rPr>
        <w:t>مسلم (ش1848و1849) / ابوداود (ش760) / ترمذی (ش3422و3421)</w:t>
      </w:r>
      <w:r w:rsidRPr="00192BC7">
        <w:rPr>
          <w:rFonts w:hint="cs"/>
          <w:spacing w:val="-3"/>
          <w:rtl/>
        </w:rPr>
        <w:t>.</w:t>
      </w:r>
    </w:p>
    <w:p w:rsidR="006711AD" w:rsidRPr="006F239A" w:rsidRDefault="006711AD" w:rsidP="00192BC7">
      <w:pPr>
        <w:pStyle w:val="ad"/>
        <w:rPr>
          <w:rFonts w:ascii="Lotus Linotype" w:hAnsi="Lotus Linotype" w:cs="2  Badr"/>
          <w:rtl/>
        </w:rPr>
      </w:pPr>
      <w:r>
        <w:rPr>
          <w:rFonts w:hint="cs"/>
          <w:spacing w:val="-3"/>
          <w:rtl/>
        </w:rPr>
        <w:tab/>
      </w:r>
      <w:r w:rsidRPr="006F239A">
        <w:rPr>
          <w:rFonts w:hint="cs"/>
          <w:rtl/>
        </w:rPr>
        <w:t>برخی با دیدن بیماری یا مصیبت در شخصی می</w:t>
      </w:r>
      <w:r w:rsidRPr="006F239A">
        <w:rPr>
          <w:rFonts w:hint="cs"/>
          <w:rtl/>
        </w:rPr>
        <w:softHyphen/>
        <w:t xml:space="preserve">گویند: </w:t>
      </w:r>
      <w:r>
        <w:rPr>
          <w:rFonts w:hint="cs"/>
          <w:rtl/>
        </w:rPr>
        <w:t>«</w:t>
      </w:r>
      <w:r w:rsidRPr="006F239A">
        <w:rPr>
          <w:rFonts w:hint="cs"/>
          <w:rtl/>
        </w:rPr>
        <w:t>خدا بد نده</w:t>
      </w:r>
      <w:r>
        <w:rPr>
          <w:rFonts w:hint="cs"/>
          <w:rtl/>
        </w:rPr>
        <w:t>»</w:t>
      </w:r>
      <w:r w:rsidRPr="006F239A">
        <w:rPr>
          <w:rFonts w:hint="cs"/>
          <w:rtl/>
        </w:rPr>
        <w:t>. مفهومی که از این برداشت می</w:t>
      </w:r>
      <w:r w:rsidRPr="006F239A">
        <w:rPr>
          <w:rFonts w:hint="cs"/>
          <w:rtl/>
        </w:rPr>
        <w:softHyphen/>
        <w:t>شود این است که خدا دهنده</w:t>
      </w:r>
      <w:r w:rsidRPr="006F239A">
        <w:rPr>
          <w:rtl/>
        </w:rPr>
        <w:softHyphen/>
      </w:r>
      <w:r w:rsidRPr="006F239A">
        <w:rPr>
          <w:rFonts w:hint="cs"/>
          <w:rtl/>
        </w:rPr>
        <w:t>ی بد است که دعا می</w:t>
      </w:r>
      <w:r w:rsidRPr="006F239A">
        <w:rPr>
          <w:rFonts w:hint="cs"/>
          <w:rtl/>
        </w:rPr>
        <w:softHyphen/>
        <w:t>شود که این کار را نکند. با توجه به مطالب فوق</w:t>
      </w:r>
      <w:r w:rsidRPr="006F239A">
        <w:rPr>
          <w:rFonts w:hint="cs"/>
          <w:rtl/>
        </w:rPr>
        <w:softHyphen/>
        <w:t>الذکر گفتن این جمله نامشروع است؛ چراکه خداوند بدخواه و دهنده</w:t>
      </w:r>
      <w:r w:rsidRPr="006F239A">
        <w:rPr>
          <w:rFonts w:hint="cs"/>
          <w:rtl/>
        </w:rPr>
        <w:softHyphen/>
        <w:t>ی بد نمی</w:t>
      </w:r>
      <w:r>
        <w:rPr>
          <w:rFonts w:hint="eastAsia"/>
          <w:rtl/>
        </w:rPr>
        <w:t>‌</w:t>
      </w:r>
      <w:r w:rsidRPr="006F239A">
        <w:rPr>
          <w:rFonts w:hint="cs"/>
          <w:rtl/>
        </w:rPr>
        <w:t>باشد پس نسبت بد دادن به وی حرام می</w:t>
      </w:r>
      <w:r w:rsidRPr="006F239A">
        <w:rPr>
          <w:rFonts w:hint="cs"/>
          <w:rtl/>
        </w:rPr>
        <w:softHyphen/>
        <w:t>باشد و شایسته است که در چنین مواقعی أذکار مصیبت (نک: (22-15) دعاى</w:t>
      </w:r>
      <w:r w:rsidRPr="006F239A">
        <w:rPr>
          <w:rtl/>
        </w:rPr>
        <w:t xml:space="preserve"> </w:t>
      </w:r>
      <w:r w:rsidRPr="006F239A">
        <w:rPr>
          <w:rFonts w:hint="cs"/>
          <w:rtl/>
        </w:rPr>
        <w:t>انسان</w:t>
      </w:r>
      <w:r w:rsidRPr="006F239A">
        <w:rPr>
          <w:rtl/>
        </w:rPr>
        <w:t xml:space="preserve"> </w:t>
      </w:r>
      <w:r w:rsidRPr="006F239A">
        <w:rPr>
          <w:rFonts w:hint="cs"/>
          <w:rtl/>
        </w:rPr>
        <w:t>مصیبت</w:t>
      </w:r>
      <w:r w:rsidRPr="006F239A">
        <w:rPr>
          <w:rtl/>
        </w:rPr>
        <w:t xml:space="preserve"> </w:t>
      </w:r>
      <w:r w:rsidRPr="006F239A">
        <w:rPr>
          <w:rFonts w:hint="cs"/>
          <w:rtl/>
        </w:rPr>
        <w:t>زده) و یا شفا یافتن (نک: (21-1) دعا</w:t>
      </w:r>
      <w:r w:rsidRPr="006F239A">
        <w:rPr>
          <w:rtl/>
        </w:rPr>
        <w:t xml:space="preserve"> </w:t>
      </w:r>
      <w:r w:rsidRPr="006F239A">
        <w:rPr>
          <w:rFonts w:hint="cs"/>
          <w:rtl/>
        </w:rPr>
        <w:t>براى</w:t>
      </w:r>
      <w:r w:rsidRPr="006F239A">
        <w:rPr>
          <w:rtl/>
        </w:rPr>
        <w:t xml:space="preserve"> </w:t>
      </w:r>
      <w:r w:rsidRPr="006F239A">
        <w:rPr>
          <w:rFonts w:hint="cs"/>
          <w:rtl/>
        </w:rPr>
        <w:t>مریض</w:t>
      </w:r>
      <w:r w:rsidRPr="006F239A">
        <w:rPr>
          <w:rtl/>
        </w:rPr>
        <w:t xml:space="preserve"> </w:t>
      </w:r>
      <w:r w:rsidRPr="006F239A">
        <w:rPr>
          <w:rFonts w:hint="cs"/>
          <w:rtl/>
        </w:rPr>
        <w:t>هنگام</w:t>
      </w:r>
      <w:r w:rsidRPr="006F239A">
        <w:rPr>
          <w:rtl/>
        </w:rPr>
        <w:t xml:space="preserve"> </w:t>
      </w:r>
      <w:r w:rsidRPr="006F239A">
        <w:rPr>
          <w:rFonts w:hint="cs"/>
          <w:rtl/>
        </w:rPr>
        <w:t xml:space="preserve">عیادتش) خوانده شود. </w:t>
      </w:r>
    </w:p>
  </w:footnote>
  <w:footnote w:id="409">
    <w:p w:rsidR="006711AD" w:rsidRPr="006F239A" w:rsidRDefault="006711AD" w:rsidP="0071716B">
      <w:pPr>
        <w:pStyle w:val="ad"/>
        <w:rPr>
          <w:rtl/>
        </w:rPr>
      </w:pPr>
      <w:r w:rsidRPr="00192BC7">
        <w:rPr>
          <w:rtl/>
        </w:rPr>
        <w:t>(</w:t>
      </w:r>
      <w:r w:rsidRPr="00192BC7">
        <w:rPr>
          <w:rtl/>
        </w:rPr>
        <w:footnoteRef/>
      </w:r>
      <w:r w:rsidRPr="00192BC7">
        <w:rPr>
          <w:rtl/>
        </w:rPr>
        <w:t>) (</w:t>
      </w:r>
      <w:r w:rsidRPr="006F239A">
        <w:rPr>
          <w:rtl/>
        </w:rPr>
        <w:t>صحیح):</w:t>
      </w:r>
      <w:r w:rsidRPr="006F239A">
        <w:rPr>
          <w:rFonts w:hint="cs"/>
          <w:rtl/>
        </w:rPr>
        <w:t xml:space="preserve"> </w:t>
      </w:r>
      <w:r w:rsidRPr="006F239A">
        <w:rPr>
          <w:rtl/>
        </w:rPr>
        <w:t>بخاری (ش50) / مسلم (ش106)</w:t>
      </w:r>
      <w:r w:rsidRPr="006F239A">
        <w:rPr>
          <w:rFonts w:hint="cs"/>
          <w:rtl/>
        </w:rPr>
        <w:t>.</w:t>
      </w:r>
    </w:p>
  </w:footnote>
  <w:footnote w:id="410">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(صحیح):</w:t>
      </w:r>
      <w:r w:rsidRPr="00192BC7">
        <w:rPr>
          <w:rFonts w:hint="cs"/>
          <w:rtl/>
        </w:rPr>
        <w:t xml:space="preserve"> </w:t>
      </w:r>
      <w:r w:rsidRPr="00192BC7">
        <w:rPr>
          <w:rtl/>
        </w:rPr>
        <w:t xml:space="preserve">بخاری (ش6502) / ابن حبان (ش347) </w:t>
      </w:r>
      <w:r w:rsidRPr="00192BC7">
        <w:rPr>
          <w:rFonts w:hint="cs"/>
          <w:rtl/>
        </w:rPr>
        <w:t xml:space="preserve">/ </w:t>
      </w:r>
      <w:r w:rsidRPr="00192BC7">
        <w:rPr>
          <w:rtl/>
        </w:rPr>
        <w:t>بزار (ش8750)</w:t>
      </w:r>
      <w:r w:rsidRPr="00192BC7">
        <w:rPr>
          <w:rFonts w:hint="cs"/>
          <w:rtl/>
        </w:rPr>
        <w:t>.</w:t>
      </w:r>
    </w:p>
  </w:footnote>
  <w:footnote w:id="411">
    <w:p w:rsidR="006711AD" w:rsidRPr="00192BC7" w:rsidRDefault="006711AD" w:rsidP="00192BC7">
      <w:pPr>
        <w:pStyle w:val="ad"/>
        <w:rPr>
          <w:rtl/>
        </w:rPr>
      </w:pPr>
      <w:r w:rsidRPr="00192BC7">
        <w:rPr>
          <w:rtl/>
        </w:rPr>
        <w:t>(</w:t>
      </w:r>
      <w:r w:rsidRPr="00192BC7">
        <w:rPr>
          <w:rStyle w:val="FootnoteReference"/>
          <w:vertAlign w:val="baseline"/>
          <w:rtl/>
        </w:rPr>
        <w:footnoteRef/>
      </w:r>
      <w:r w:rsidRPr="00192BC7">
        <w:rPr>
          <w:rtl/>
        </w:rPr>
        <w:t xml:space="preserve">) </w:t>
      </w:r>
      <w:r w:rsidRPr="00192BC7">
        <w:rPr>
          <w:rFonts w:hint="cs"/>
          <w:rtl/>
        </w:rPr>
        <w:t>عَدل یعنی؛ متوازن بودن و بعد متوازن کردن چیزی با چیز دیگر.</w:t>
      </w:r>
    </w:p>
  </w:footnote>
  <w:footnote w:id="412">
    <w:p w:rsidR="006711AD" w:rsidRPr="00192BC7" w:rsidRDefault="006711AD" w:rsidP="00192BC7">
      <w:pPr>
        <w:pStyle w:val="ad"/>
        <w:rPr>
          <w:rtl/>
        </w:rPr>
      </w:pPr>
      <w:r w:rsidRPr="00192BC7">
        <w:rPr>
          <w:rStyle w:val="FootnoteReference"/>
          <w:vertAlign w:val="baseline"/>
        </w:rPr>
        <w:footnoteRef/>
      </w:r>
      <w:r w:rsidRPr="00192BC7">
        <w:rPr>
          <w:rFonts w:hint="cs"/>
          <w:rtl/>
        </w:rPr>
        <w:t>-</w:t>
      </w:r>
      <w:r w:rsidRPr="00192BC7">
        <w:rPr>
          <w:rtl/>
        </w:rPr>
        <w:t xml:space="preserve"> </w:t>
      </w:r>
      <w:r w:rsidRPr="00192BC7">
        <w:rPr>
          <w:rFonts w:hint="cs"/>
          <w:rtl/>
        </w:rPr>
        <w:t xml:space="preserve">(حسن): احمد، المسند (ش27545) / بزار (ش4088). </w:t>
      </w:r>
    </w:p>
  </w:footnote>
  <w:footnote w:id="413">
    <w:p w:rsidR="006711AD" w:rsidRPr="006F239A" w:rsidRDefault="006711AD" w:rsidP="00192BC7">
      <w:pPr>
        <w:pStyle w:val="ad"/>
        <w:rPr>
          <w:b/>
          <w:bCs/>
          <w:rtl/>
        </w:rPr>
      </w:pPr>
      <w:r w:rsidRPr="00192BC7">
        <w:rPr>
          <w:rtl/>
        </w:rPr>
        <w:t>(</w:t>
      </w:r>
      <w:r w:rsidRPr="00192BC7">
        <w:rPr>
          <w:rStyle w:val="FootnoteReference"/>
          <w:vertAlign w:val="baseline"/>
          <w:rtl/>
        </w:rPr>
        <w:footnoteRef/>
      </w:r>
      <w:r w:rsidRPr="00192BC7">
        <w:rPr>
          <w:rtl/>
        </w:rPr>
        <w:t>)</w:t>
      </w:r>
      <w:r>
        <w:rPr>
          <w:rFonts w:hint="cs"/>
          <w:rtl/>
        </w:rPr>
        <w:t xml:space="preserve"> «</w:t>
      </w:r>
      <w:r w:rsidRPr="00192BC7">
        <w:rPr>
          <w:rFonts w:hint="cs"/>
          <w:b/>
          <w:bCs/>
          <w:sz w:val="20"/>
          <w:szCs w:val="20"/>
          <w:rtl/>
        </w:rPr>
        <w:t>ولیّ</w:t>
      </w:r>
      <w:r>
        <w:rPr>
          <w:rFonts w:hint="cs"/>
          <w:rtl/>
        </w:rPr>
        <w:t>»</w:t>
      </w:r>
      <w:r w:rsidRPr="006F239A">
        <w:rPr>
          <w:rFonts w:hint="cs"/>
          <w:rtl/>
        </w:rPr>
        <w:t xml:space="preserve"> صفت مشبهه و </w:t>
      </w:r>
      <w:r>
        <w:rPr>
          <w:rFonts w:hint="cs"/>
          <w:rtl/>
        </w:rPr>
        <w:t>«</w:t>
      </w:r>
      <w:r w:rsidRPr="00192BC7">
        <w:rPr>
          <w:rFonts w:hint="cs"/>
          <w:b/>
          <w:bCs/>
          <w:sz w:val="20"/>
          <w:szCs w:val="20"/>
          <w:rtl/>
        </w:rPr>
        <w:t>والِی</w:t>
      </w:r>
      <w:r>
        <w:rPr>
          <w:rFonts w:hint="cs"/>
          <w:rtl/>
        </w:rPr>
        <w:t>»</w:t>
      </w:r>
      <w:r w:rsidRPr="006F239A">
        <w:rPr>
          <w:rFonts w:hint="cs"/>
          <w:rtl/>
        </w:rPr>
        <w:t xml:space="preserve"> اسم فاعل (هردو نام زیبای خداوند و از ریشه وَلِیَ) به معنای دنبال هم قرار گرفتن است، به</w:t>
      </w:r>
      <w:r w:rsidRPr="006F239A">
        <w:rPr>
          <w:rtl/>
        </w:rPr>
        <w:softHyphen/>
      </w:r>
      <w:r w:rsidRPr="006F239A">
        <w:rPr>
          <w:rFonts w:hint="cs"/>
          <w:rtl/>
        </w:rPr>
        <w:t>گونه</w:t>
      </w:r>
      <w:r w:rsidRPr="006F239A">
        <w:rPr>
          <w:rtl/>
        </w:rPr>
        <w:softHyphen/>
      </w:r>
      <w:r w:rsidRPr="006F239A">
        <w:rPr>
          <w:rFonts w:hint="cs"/>
          <w:rtl/>
        </w:rPr>
        <w:t>ای که بین آن دو حائل و مانعی نباشد. در این حال ارتباط بسیار نزدیکی حاصل می</w:t>
      </w:r>
      <w:r w:rsidRPr="006F239A">
        <w:rPr>
          <w:rFonts w:hint="cs"/>
          <w:rtl/>
        </w:rPr>
        <w:softHyphen/>
        <w:t>گردد.</w:t>
      </w:r>
    </w:p>
  </w:footnote>
  <w:footnote w:id="414">
    <w:p w:rsidR="006711AD" w:rsidRPr="006F239A" w:rsidRDefault="006711AD" w:rsidP="00192BC7">
      <w:pPr>
        <w:pStyle w:val="ad"/>
        <w:rPr>
          <w:rtl/>
        </w:rPr>
      </w:pPr>
      <w:r w:rsidRPr="00192BC7">
        <w:footnoteRef/>
      </w:r>
      <w:r w:rsidRPr="00192BC7">
        <w:rPr>
          <w:rFonts w:hint="cs"/>
          <w:rtl/>
        </w:rPr>
        <w:t>-</w:t>
      </w:r>
      <w:r w:rsidRPr="00192BC7">
        <w:rPr>
          <w:rtl/>
        </w:rPr>
        <w:t xml:space="preserve"> </w:t>
      </w:r>
      <w:r w:rsidRPr="00192BC7">
        <w:rPr>
          <w:rFonts w:hint="cs"/>
          <w:rtl/>
        </w:rPr>
        <w:t>(</w:t>
      </w:r>
      <w:r w:rsidRPr="006F239A">
        <w:rPr>
          <w:rFonts w:hint="cs"/>
          <w:rtl/>
        </w:rPr>
        <w:t xml:space="preserve">حسن): احمد، المسند (ش21540) / ترمذی (ش2495). </w:t>
      </w:r>
    </w:p>
  </w:footnote>
  <w:footnote w:id="415">
    <w:p w:rsidR="006711AD" w:rsidRDefault="006711AD" w:rsidP="00192BC7">
      <w:pPr>
        <w:pStyle w:val="ad"/>
        <w:rPr>
          <w:rtl/>
        </w:rPr>
      </w:pPr>
      <w:r w:rsidRPr="00192BC7">
        <w:rPr>
          <w:rtl/>
        </w:rPr>
        <w:t>(</w:t>
      </w:r>
      <w:r w:rsidRPr="00192BC7">
        <w:rPr>
          <w:rtl/>
        </w:rPr>
        <w:footnoteRef/>
      </w:r>
      <w:r w:rsidRPr="00192BC7">
        <w:rPr>
          <w:rtl/>
        </w:rPr>
        <w:t xml:space="preserve">) </w:t>
      </w:r>
      <w:r w:rsidRPr="00192BC7">
        <w:rPr>
          <w:rFonts w:hint="cs"/>
          <w:rtl/>
        </w:rPr>
        <w:t>یکی</w:t>
      </w:r>
      <w:r w:rsidRPr="006F239A">
        <w:rPr>
          <w:rFonts w:hint="cs"/>
          <w:rtl/>
        </w:rPr>
        <w:t xml:space="preserve"> از نام</w:t>
      </w:r>
      <w:r w:rsidRPr="006F239A">
        <w:rPr>
          <w:rFonts w:hint="cs"/>
          <w:rtl/>
        </w:rPr>
        <w:softHyphen/>
        <w:t>های خداوند</w:t>
      </w:r>
      <w:r>
        <w:rPr>
          <w:rFonts w:hint="cs"/>
          <w:rtl/>
        </w:rPr>
        <w:t xml:space="preserve"> «</w:t>
      </w:r>
      <w:r w:rsidRPr="006F239A">
        <w:rPr>
          <w:rFonts w:hint="cs"/>
          <w:rtl/>
        </w:rPr>
        <w:t>منّان</w:t>
      </w:r>
      <w:r>
        <w:rPr>
          <w:rFonts w:hint="cs"/>
          <w:rtl/>
        </w:rPr>
        <w:t>»</w:t>
      </w:r>
      <w:r w:rsidRPr="006F239A">
        <w:rPr>
          <w:rFonts w:hint="cs"/>
          <w:rtl/>
        </w:rPr>
        <w:t xml:space="preserve"> یعنی؛ دهنده نعمت</w:t>
      </w:r>
      <w:r>
        <w:rPr>
          <w:rFonts w:hint="eastAsia"/>
          <w:rtl/>
        </w:rPr>
        <w:t>‌</w:t>
      </w:r>
      <w:r w:rsidRPr="006F239A">
        <w:rPr>
          <w:rFonts w:hint="cs"/>
          <w:rtl/>
        </w:rPr>
        <w:t>های بزرگ است. پیامبر</w:t>
      </w:r>
      <w:r w:rsidRPr="00937FED">
        <w:rPr>
          <w:rFonts w:ascii="CTraditional Arabic" w:hAnsi="CTraditional Arabic" w:cs="CTraditional Arabic" w:hint="cs"/>
          <w:rtl/>
        </w:rPr>
        <w:t xml:space="preserve"> ج</w:t>
      </w:r>
      <w:r w:rsidRPr="006F239A">
        <w:rPr>
          <w:rFonts w:hint="cs"/>
          <w:rtl/>
        </w:rPr>
        <w:t xml:space="preserve"> فرموده</w:t>
      </w:r>
      <w:r w:rsidRPr="006F239A">
        <w:rPr>
          <w:rFonts w:hint="cs"/>
          <w:rtl/>
        </w:rPr>
        <w:softHyphen/>
      </w:r>
      <w:r w:rsidRPr="006F239A">
        <w:rPr>
          <w:rtl/>
        </w:rPr>
        <w:softHyphen/>
      </w:r>
      <w:r w:rsidRPr="006F239A">
        <w:rPr>
          <w:rFonts w:hint="cs"/>
          <w:rtl/>
        </w:rPr>
        <w:t xml:space="preserve">اند: </w:t>
      </w:r>
      <w:r>
        <w:rPr>
          <w:rFonts w:ascii="Traditional Arabic" w:hAnsi="Traditional Arabic" w:cs="Traditional Arabic"/>
          <w:rtl/>
        </w:rPr>
        <w:t>«</w:t>
      </w:r>
      <w:r w:rsidRPr="00392AD4">
        <w:rPr>
          <w:rStyle w:val="Charf4"/>
          <w:rFonts w:hint="cs"/>
          <w:bCs w:val="0"/>
          <w:rtl/>
        </w:rPr>
        <w:t>...</w:t>
      </w:r>
      <w:r w:rsidRPr="00392AD4">
        <w:rPr>
          <w:rStyle w:val="Charf4"/>
          <w:bCs w:val="0"/>
          <w:rtl/>
        </w:rPr>
        <w:t>الْ</w:t>
      </w:r>
      <w:r w:rsidRPr="00392AD4">
        <w:rPr>
          <w:rStyle w:val="Charf4"/>
          <w:rFonts w:hint="cs"/>
          <w:bCs w:val="0"/>
          <w:rtl/>
        </w:rPr>
        <w:t>ـ</w:t>
      </w:r>
      <w:r w:rsidRPr="00392AD4">
        <w:rPr>
          <w:rStyle w:val="Charf4"/>
          <w:bCs w:val="0"/>
          <w:rtl/>
        </w:rPr>
        <w:t>مَنَّانُ، یا بَدِیعَ السَّمَوَاتِ وَالأَرْضِ</w:t>
      </w:r>
      <w:r w:rsidRPr="00392AD4">
        <w:rPr>
          <w:rStyle w:val="Charf4"/>
          <w:rFonts w:hint="cs"/>
          <w:bCs w:val="0"/>
          <w:rtl/>
        </w:rPr>
        <w:t>...</w:t>
      </w:r>
      <w:r>
        <w:rPr>
          <w:rFonts w:ascii="Traditional Arabic" w:hAnsi="Traditional Arabic" w:cs="Traditional Arabic"/>
          <w:rtl/>
        </w:rPr>
        <w:t>»</w:t>
      </w:r>
      <w:r w:rsidRPr="006F239A">
        <w:rPr>
          <w:rtl/>
        </w:rPr>
        <w:t xml:space="preserve"> (صحیح): احمد، المسند (ش13570) / ابوداود (ش1497)</w:t>
      </w:r>
      <w:r w:rsidRPr="006F239A">
        <w:rPr>
          <w:rFonts w:hint="cs"/>
          <w:rtl/>
        </w:rPr>
        <w:t>.</w:t>
      </w:r>
      <w:r w:rsidRPr="006F239A">
        <w:rPr>
          <w:rtl/>
        </w:rPr>
        <w:t xml:space="preserve"> </w:t>
      </w:r>
      <w:r w:rsidRPr="006F239A">
        <w:rPr>
          <w:rFonts w:hint="cs"/>
          <w:rtl/>
        </w:rPr>
        <w:t>خداوند</w:t>
      </w:r>
      <w:r w:rsidRPr="00937FED">
        <w:rPr>
          <w:rFonts w:cs="CTraditional Arabic" w:hint="cs"/>
          <w:rtl/>
        </w:rPr>
        <w:t>أ</w:t>
      </w:r>
      <w:r w:rsidRPr="006F239A">
        <w:rPr>
          <w:rFonts w:hint="cs"/>
          <w:rtl/>
        </w:rPr>
        <w:t xml:space="preserve"> نعمت</w:t>
      </w:r>
      <w:r w:rsidRPr="006F239A">
        <w:rPr>
          <w:rFonts w:hint="cs"/>
          <w:rtl/>
        </w:rPr>
        <w:softHyphen/>
        <w:t xml:space="preserve">های فراوانی به انسان داده است و </w:t>
      </w:r>
      <w:r w:rsidRPr="006F239A">
        <w:rPr>
          <w:rtl/>
        </w:rPr>
        <w:t xml:space="preserve">اگر </w:t>
      </w:r>
      <w:r w:rsidRPr="006F239A">
        <w:rPr>
          <w:rFonts w:hint="cs"/>
          <w:rtl/>
        </w:rPr>
        <w:t xml:space="preserve">انسان </w:t>
      </w:r>
      <w:r w:rsidRPr="006F239A">
        <w:rPr>
          <w:rtl/>
        </w:rPr>
        <w:t>بخواهد نعمتهای خدا را برشمارد، نمی‌تواند آنها را سرشماری كند</w:t>
      </w:r>
      <w:r w:rsidRPr="006F239A">
        <w:rPr>
          <w:rFonts w:hint="cs"/>
          <w:rtl/>
        </w:rPr>
        <w:t xml:space="preserve"> پس وی حقّ منّت بر انسان را به حق و به وفور داراست. با وجود عطای این همه نعمت، خداوند به دادن نعمت ایمان به انسان به صراحت بر وی منّت می</w:t>
      </w:r>
      <w:r w:rsidRPr="006F239A">
        <w:rPr>
          <w:rFonts w:hint="cs"/>
          <w:rtl/>
        </w:rPr>
        <w:softHyphen/>
        <w:t>گذارد و می</w:t>
      </w:r>
      <w:r w:rsidRPr="006F239A">
        <w:rPr>
          <w:rtl/>
        </w:rPr>
        <w:softHyphen/>
      </w:r>
      <w:r w:rsidRPr="006F239A">
        <w:rPr>
          <w:rFonts w:hint="cs"/>
          <w:rtl/>
        </w:rPr>
        <w:t>فرمایند:</w:t>
      </w:r>
      <w:r w:rsidRPr="006F239A">
        <w:rPr>
          <w:rFonts w:ascii="Lotus Linotype" w:hAnsi="Lotus Linotype" w:hint="cs"/>
          <w:rtl/>
        </w:rPr>
        <w:t xml:space="preserve"> </w:t>
      </w:r>
      <w:r w:rsidRPr="00192BC7">
        <w:rPr>
          <w:rFonts w:ascii="Lotus Linotype" w:hAnsi="Lotus Linotype" w:cs="Traditional Arabic" w:hint="cs"/>
          <w:rtl/>
        </w:rPr>
        <w:t>﴿</w:t>
      </w:r>
      <w:r w:rsidRPr="006F239A">
        <w:rPr>
          <w:rStyle w:val="Charf1"/>
          <w:rtl/>
        </w:rPr>
        <w:t xml:space="preserve">بَلِ </w:t>
      </w:r>
      <w:r w:rsidRPr="006F239A">
        <w:rPr>
          <w:rStyle w:val="Charf1"/>
          <w:rFonts w:hint="cs"/>
          <w:rtl/>
        </w:rPr>
        <w:t>ٱ</w:t>
      </w:r>
      <w:r w:rsidRPr="006F239A">
        <w:rPr>
          <w:rStyle w:val="Charf1"/>
          <w:rFonts w:hint="eastAsia"/>
          <w:rtl/>
        </w:rPr>
        <w:t>للَّهُ</w:t>
      </w:r>
      <w:r w:rsidRPr="006F239A">
        <w:rPr>
          <w:rStyle w:val="Charf1"/>
          <w:rtl/>
        </w:rPr>
        <w:t xml:space="preserve"> يَمُنُّ عَلَيۡكُمۡ أَنۡ هَدَىٰكُمۡ لِلۡإِيمَٰنِ</w:t>
      </w:r>
      <w:r w:rsidRPr="006F239A">
        <w:rPr>
          <w:rFonts w:ascii="Tahoma" w:hAnsi="Tahoma" w:cs="Traditional Arabic" w:hint="cs"/>
          <w:rtl/>
        </w:rPr>
        <w:t>﴾</w:t>
      </w:r>
      <w:r w:rsidRPr="00192BC7">
        <w:rPr>
          <w:rStyle w:val="Charf3"/>
          <w:sz w:val="20"/>
          <w:szCs w:val="20"/>
          <w:rtl/>
        </w:rPr>
        <w:t xml:space="preserve"> [الحجرات: 17]</w:t>
      </w:r>
      <w:r w:rsidRPr="006F239A">
        <w:rPr>
          <w:rFonts w:hint="cs"/>
          <w:rtl/>
        </w:rPr>
        <w:t xml:space="preserve">. </w:t>
      </w:r>
      <w:r>
        <w:rPr>
          <w:rFonts w:ascii="Traditional Arabic" w:hAnsi="Traditional Arabic" w:cs="Traditional Arabic"/>
          <w:rtl/>
        </w:rPr>
        <w:t>«</w:t>
      </w:r>
      <w:r w:rsidRPr="00192BC7">
        <w:rPr>
          <w:rStyle w:val="Charf2"/>
          <w:rFonts w:hint="cs"/>
          <w:rtl/>
        </w:rPr>
        <w:t>...</w:t>
      </w:r>
      <w:r w:rsidRPr="00192BC7">
        <w:rPr>
          <w:rStyle w:val="Charf2"/>
          <w:rtl/>
        </w:rPr>
        <w:t>بلكه خدا بر شما منّت می‌گذارد كه شما را به سوی ایمان آوردن رهنمود كرده است</w:t>
      </w:r>
      <w:r>
        <w:rPr>
          <w:rStyle w:val="Charf2"/>
          <w:rFonts w:ascii="Traditional Arabic" w:hAnsi="Traditional Arabic" w:cs="Traditional Arabic"/>
          <w:rtl/>
        </w:rPr>
        <w:t>»</w:t>
      </w:r>
      <w:r w:rsidRPr="006F239A">
        <w:rPr>
          <w:rFonts w:hint="cs"/>
          <w:rtl/>
        </w:rPr>
        <w:t>.</w:t>
      </w:r>
    </w:p>
    <w:p w:rsidR="006711AD" w:rsidRPr="00640CAC" w:rsidRDefault="006711AD" w:rsidP="00494766">
      <w:pPr>
        <w:pStyle w:val="ad"/>
        <w:rPr>
          <w:spacing w:val="-4"/>
          <w:rtl/>
        </w:rPr>
      </w:pPr>
      <w:r w:rsidRPr="00640CAC">
        <w:rPr>
          <w:rFonts w:hint="cs"/>
          <w:spacing w:val="-4"/>
          <w:rtl/>
        </w:rPr>
        <w:tab/>
        <w:t>مؤمن هرگز قوانین شریعت خداوند را تکلیفی سخت بر خود نمی</w:t>
      </w:r>
      <w:r w:rsidRPr="00640CAC">
        <w:rPr>
          <w:rFonts w:hint="cs"/>
          <w:spacing w:val="-4"/>
          <w:rtl/>
        </w:rPr>
        <w:softHyphen/>
        <w:t>داند بلکه آن</w:t>
      </w:r>
      <w:r w:rsidRPr="00640CAC">
        <w:rPr>
          <w:rFonts w:hint="cs"/>
          <w:spacing w:val="-4"/>
          <w:rtl/>
        </w:rPr>
        <w:softHyphen/>
        <w:t>را موهبت و لطفی خاص و بس والا از طرف پروردگارش می</w:t>
      </w:r>
      <w:r w:rsidRPr="00640CAC">
        <w:rPr>
          <w:rFonts w:hint="cs"/>
          <w:spacing w:val="-4"/>
          <w:rtl/>
        </w:rPr>
        <w:softHyphen/>
        <w:t>داند که با نهایت منّت و شوق و ذوق و لذّت بدان می</w:t>
      </w:r>
      <w:r w:rsidRPr="00640CAC">
        <w:rPr>
          <w:rFonts w:hint="eastAsia"/>
          <w:spacing w:val="-4"/>
          <w:rtl/>
        </w:rPr>
        <w:t>‌</w:t>
      </w:r>
      <w:r w:rsidRPr="00640CAC">
        <w:rPr>
          <w:rFonts w:hint="cs"/>
          <w:spacing w:val="-4"/>
          <w:rtl/>
        </w:rPr>
        <w:t>نگرد و می</w:t>
      </w:r>
      <w:r w:rsidRPr="00640CAC">
        <w:rPr>
          <w:rFonts w:hint="cs"/>
          <w:spacing w:val="-4"/>
          <w:rtl/>
        </w:rPr>
        <w:softHyphen/>
        <w:t xml:space="preserve">گراید؛ چرا که </w:t>
      </w:r>
      <w:r w:rsidRPr="00640CAC">
        <w:rPr>
          <w:rStyle w:val="Charf2"/>
          <w:rFonts w:ascii="Traditional Arabic" w:hAnsi="Traditional Arabic" w:cs="Traditional Arabic"/>
          <w:spacing w:val="-4"/>
          <w:rtl/>
        </w:rPr>
        <w:t>«</w:t>
      </w:r>
      <w:r w:rsidRPr="00640CAC">
        <w:rPr>
          <w:rStyle w:val="Charf2"/>
          <w:spacing w:val="-4"/>
          <w:rtl/>
        </w:rPr>
        <w:t>‏یقیناً خداوند بر مؤمنان منّت نهاد و تفضّل كرد بدان</w:t>
      </w:r>
      <w:r w:rsidRPr="00640CAC">
        <w:rPr>
          <w:rStyle w:val="Charf2"/>
          <w:rFonts w:hint="cs"/>
          <w:spacing w:val="-4"/>
          <w:rtl/>
        </w:rPr>
        <w:softHyphen/>
      </w:r>
      <w:r w:rsidRPr="00640CAC">
        <w:rPr>
          <w:rStyle w:val="Charf2"/>
          <w:spacing w:val="-4"/>
          <w:rtl/>
        </w:rPr>
        <w:t>گاه كه در میانشان پیغمبری از جنس خودشان برانگیخت. (پیغمبری كه) بر آنان آیات (كتاب خواندنی قرآن و كتاب دیدنی جهان) او را می‌خواند، و ایشان را (از عقائد نادرست و اخلاق زشت) پاكیزه می‌داشت و بدیشان كتاب و فرزانگی (یعنی</w:t>
      </w:r>
      <w:r w:rsidRPr="00640CAC">
        <w:rPr>
          <w:rStyle w:val="Charf2"/>
          <w:rFonts w:hint="cs"/>
          <w:spacing w:val="-4"/>
          <w:rtl/>
        </w:rPr>
        <w:t>؛</w:t>
      </w:r>
      <w:r w:rsidRPr="00640CAC">
        <w:rPr>
          <w:rStyle w:val="Charf2"/>
          <w:spacing w:val="-4"/>
          <w:rtl/>
        </w:rPr>
        <w:t xml:space="preserve"> اسرار سنّت و احكام شریعت) می‌آموخت، و آنان پیش از آن در گمراهی آشكاری (غوطه‌ور) بودند</w:t>
      </w:r>
      <w:r w:rsidRPr="00640CAC">
        <w:rPr>
          <w:rStyle w:val="Charf2"/>
          <w:rFonts w:ascii="Traditional Arabic" w:hAnsi="Traditional Arabic" w:cs="Traditional Arabic"/>
          <w:spacing w:val="-4"/>
          <w:rtl/>
        </w:rPr>
        <w:t>»</w:t>
      </w:r>
      <w:r w:rsidRPr="00640CAC">
        <w:rPr>
          <w:rFonts w:hint="cs"/>
          <w:spacing w:val="-4"/>
          <w:rtl/>
        </w:rPr>
        <w:t xml:space="preserve"> </w:t>
      </w:r>
      <w:r w:rsidRPr="00640CAC">
        <w:rPr>
          <w:rStyle w:val="Charf3"/>
          <w:rFonts w:hint="cs"/>
          <w:spacing w:val="-4"/>
          <w:sz w:val="20"/>
          <w:szCs w:val="20"/>
          <w:rtl/>
        </w:rPr>
        <w:t>[آلِ</w:t>
      </w:r>
      <w:r w:rsidRPr="00640CAC">
        <w:rPr>
          <w:rStyle w:val="Charf3"/>
          <w:rFonts w:hint="cs"/>
          <w:spacing w:val="-4"/>
          <w:sz w:val="20"/>
          <w:szCs w:val="20"/>
          <w:rtl/>
        </w:rPr>
        <w:softHyphen/>
        <w:t>عِمران: 164]</w:t>
      </w:r>
      <w:r w:rsidRPr="00640CAC">
        <w:rPr>
          <w:rFonts w:hint="cs"/>
          <w:spacing w:val="-4"/>
          <w:rtl/>
        </w:rPr>
        <w:t>.</w:t>
      </w:r>
    </w:p>
  </w:footnote>
  <w:footnote w:id="416">
    <w:p w:rsidR="006711AD" w:rsidRPr="006F239A" w:rsidRDefault="006711AD" w:rsidP="00494766">
      <w:pPr>
        <w:pStyle w:val="ad"/>
        <w:rPr>
          <w:rFonts w:cs="2  Badr"/>
          <w:rtl/>
        </w:rPr>
      </w:pPr>
      <w:r w:rsidRPr="00494766">
        <w:footnoteRef/>
      </w:r>
      <w:r w:rsidRPr="00494766">
        <w:rPr>
          <w:rFonts w:hint="cs"/>
          <w:rtl/>
        </w:rPr>
        <w:t>-</w:t>
      </w:r>
      <w:r w:rsidRPr="00494766">
        <w:rPr>
          <w:rtl/>
        </w:rPr>
        <w:t xml:space="preserve"> </w:t>
      </w:r>
      <w:r w:rsidRPr="00494766">
        <w:rPr>
          <w:rFonts w:hint="cs"/>
          <w:rtl/>
        </w:rPr>
        <w:t>(</w:t>
      </w:r>
      <w:r w:rsidRPr="006F239A">
        <w:rPr>
          <w:rFonts w:hint="cs"/>
          <w:rtl/>
        </w:rPr>
        <w:t>حسن): احمد، المسند (ش21540) / ترمذی (ش2495).</w:t>
      </w:r>
    </w:p>
  </w:footnote>
  <w:footnote w:id="417">
    <w:p w:rsidR="006711AD" w:rsidRPr="006F239A" w:rsidRDefault="006711AD" w:rsidP="00494766">
      <w:pPr>
        <w:pStyle w:val="ad"/>
        <w:rPr>
          <w:rtl/>
        </w:rPr>
      </w:pPr>
      <w:r w:rsidRPr="00494766">
        <w:rPr>
          <w:rtl/>
        </w:rPr>
        <w:t>(</w:t>
      </w:r>
      <w:r w:rsidRPr="00494766">
        <w:rPr>
          <w:rtl/>
        </w:rPr>
        <w:footnoteRef/>
      </w:r>
      <w:r w:rsidRPr="00494766">
        <w:rPr>
          <w:rtl/>
        </w:rPr>
        <w:t>)</w:t>
      </w:r>
      <w:r>
        <w:rPr>
          <w:rFonts w:hint="cs"/>
          <w:rtl/>
        </w:rPr>
        <w:t xml:space="preserve"> </w:t>
      </w:r>
      <w:r>
        <w:rPr>
          <w:rFonts w:ascii="Traditional Arabic" w:hAnsi="Traditional Arabic" w:cs="Traditional Arabic"/>
          <w:rtl/>
        </w:rPr>
        <w:t>﴿</w:t>
      </w:r>
      <w:r w:rsidRPr="006F239A">
        <w:rPr>
          <w:rStyle w:val="Charf1"/>
          <w:rtl/>
        </w:rPr>
        <w:t>شَيۡء</w:t>
      </w:r>
      <w:r w:rsidRPr="006F239A">
        <w:rPr>
          <w:rStyle w:val="Charf1"/>
          <w:rFonts w:hint="cs"/>
          <w:rtl/>
        </w:rPr>
        <w:t>ٖ</w:t>
      </w:r>
      <w:r>
        <w:rPr>
          <w:rStyle w:val="Charf1"/>
          <w:rFonts w:ascii="Traditional Arabic" w:hAnsi="Traditional Arabic" w:cs="Traditional Arabic"/>
          <w:rtl/>
        </w:rPr>
        <w:t>﴾</w:t>
      </w:r>
      <w:r w:rsidRPr="006F239A">
        <w:rPr>
          <w:rFonts w:hint="cs"/>
          <w:rtl/>
        </w:rPr>
        <w:t xml:space="preserve"> در آیه</w:t>
      </w:r>
      <w:r w:rsidRPr="006F239A">
        <w:rPr>
          <w:rtl/>
        </w:rPr>
        <w:t xml:space="preserve"> </w:t>
      </w:r>
      <w:r w:rsidRPr="006F239A">
        <w:rPr>
          <w:rFonts w:ascii="Tahoma" w:hAnsi="Tahoma" w:cs="Traditional Arabic" w:hint="cs"/>
          <w:rtl/>
        </w:rPr>
        <w:t>﴿</w:t>
      </w:r>
      <w:r w:rsidRPr="006F239A">
        <w:rPr>
          <w:rStyle w:val="Charf1"/>
          <w:rtl/>
        </w:rPr>
        <w:t>وَهُوَ عَلَىٰ كُلِّ شَيۡء</w:t>
      </w:r>
      <w:r w:rsidRPr="006F239A">
        <w:rPr>
          <w:rStyle w:val="Charf1"/>
          <w:rFonts w:hint="cs"/>
          <w:rtl/>
        </w:rPr>
        <w:t>ٖ</w:t>
      </w:r>
      <w:r w:rsidRPr="006F239A">
        <w:rPr>
          <w:rStyle w:val="Charf1"/>
          <w:rtl/>
        </w:rPr>
        <w:t xml:space="preserve"> </w:t>
      </w:r>
      <w:r w:rsidRPr="006F239A">
        <w:rPr>
          <w:rStyle w:val="Charf1"/>
          <w:rFonts w:hint="cs"/>
          <w:rtl/>
        </w:rPr>
        <w:t>قَدِيرُ</w:t>
      </w:r>
      <w:r w:rsidRPr="006F239A">
        <w:rPr>
          <w:rFonts w:ascii="Tahoma" w:hAnsi="Tahoma" w:cs="Traditional Arabic" w:hint="cs"/>
          <w:rtl/>
        </w:rPr>
        <w:t>﴾</w:t>
      </w:r>
      <w:r w:rsidRPr="006F239A">
        <w:rPr>
          <w:rFonts w:ascii="Tahoma" w:hAnsi="Tahoma"/>
          <w:rtl/>
        </w:rPr>
        <w:t xml:space="preserve"> </w:t>
      </w:r>
      <w:r w:rsidRPr="00494766">
        <w:rPr>
          <w:rStyle w:val="Charf3"/>
          <w:sz w:val="20"/>
          <w:szCs w:val="20"/>
          <w:rtl/>
        </w:rPr>
        <w:t>[المائدة: 120]</w:t>
      </w:r>
      <w:r w:rsidRPr="006F239A">
        <w:rPr>
          <w:rFonts w:hint="cs"/>
          <w:rtl/>
        </w:rPr>
        <w:t xml:space="preserve">. مصدر شاء یشاء و در معنای اسم مفعول (مُشیء) بکار برده شده است. پس </w:t>
      </w:r>
      <w:r w:rsidRPr="006F239A">
        <w:rPr>
          <w:rFonts w:hint="cs"/>
          <w:b/>
          <w:bCs/>
          <w:rtl/>
        </w:rPr>
        <w:t xml:space="preserve"> </w:t>
      </w:r>
      <w:r w:rsidRPr="006F239A">
        <w:rPr>
          <w:rFonts w:ascii="Traditional Arabic" w:hAnsi="Traditional Arabic" w:cs="Traditional Arabic" w:hint="cs"/>
          <w:b/>
          <w:bCs/>
          <w:sz w:val="22"/>
          <w:szCs w:val="22"/>
          <w:rtl/>
        </w:rPr>
        <w:t>﴿</w:t>
      </w:r>
      <w:r w:rsidRPr="006F239A">
        <w:rPr>
          <w:rStyle w:val="Charf1"/>
          <w:rtl/>
        </w:rPr>
        <w:t>شَيۡء</w:t>
      </w:r>
      <w:r w:rsidRPr="006F239A">
        <w:rPr>
          <w:rStyle w:val="Charf1"/>
          <w:rFonts w:hint="cs"/>
          <w:rtl/>
        </w:rPr>
        <w:t>ٖ</w:t>
      </w:r>
      <w:r w:rsidRPr="006F239A">
        <w:rPr>
          <w:rFonts w:ascii="Traditional Arabic" w:hAnsi="Traditional Arabic" w:cs="Traditional Arabic" w:hint="cs"/>
          <w:b/>
          <w:bCs/>
          <w:sz w:val="22"/>
          <w:szCs w:val="22"/>
          <w:rtl/>
        </w:rPr>
        <w:t>﴾</w:t>
      </w:r>
      <w:r w:rsidRPr="006F239A">
        <w:rPr>
          <w:rFonts w:hint="cs"/>
          <w:b/>
          <w:bCs/>
          <w:rtl/>
        </w:rPr>
        <w:t xml:space="preserve"> </w:t>
      </w:r>
      <w:r w:rsidRPr="006F239A">
        <w:rPr>
          <w:rFonts w:hint="cs"/>
          <w:rtl/>
        </w:rPr>
        <w:t>یعنی؛ چیزی که مشیتی خاص به آن تعلق گرفته است و امکان وقوع دارد؛ چرا که قطعاً منظور چیزهایی نیست که انجامشان محال باشد.</w:t>
      </w:r>
    </w:p>
  </w:footnote>
  <w:footnote w:id="418">
    <w:p w:rsidR="006711AD" w:rsidRPr="006F239A" w:rsidRDefault="006711AD" w:rsidP="0071716B">
      <w:pPr>
        <w:pStyle w:val="ad"/>
        <w:rPr>
          <w:rFonts w:ascii="Lotus Linotype" w:hAnsi="Lotus Linotype"/>
          <w:rtl/>
        </w:rPr>
      </w:pPr>
      <w:r w:rsidRPr="00494766">
        <w:rPr>
          <w:rtl/>
        </w:rPr>
        <w:t>(</w:t>
      </w:r>
      <w:r w:rsidRPr="00494766">
        <w:rPr>
          <w:rtl/>
        </w:rPr>
        <w:footnoteRef/>
      </w:r>
      <w:r w:rsidRPr="00494766">
        <w:rPr>
          <w:rtl/>
        </w:rPr>
        <w:t>) (</w:t>
      </w:r>
      <w:r w:rsidRPr="006F239A">
        <w:rPr>
          <w:rtl/>
        </w:rPr>
        <w:t>صحیح): مسلم (ش1848و1849) / ابوداود (ش760)</w:t>
      </w:r>
      <w:r w:rsidRPr="006F239A">
        <w:rPr>
          <w:rFonts w:hint="cs"/>
          <w:rtl/>
        </w:rPr>
        <w:t>.</w:t>
      </w:r>
      <w:r w:rsidRPr="006F239A">
        <w:rPr>
          <w:rtl/>
        </w:rPr>
        <w:t xml:space="preserve"> </w:t>
      </w:r>
    </w:p>
  </w:footnote>
  <w:footnote w:id="419">
    <w:p w:rsidR="006711AD" w:rsidRPr="006F239A" w:rsidRDefault="006711AD" w:rsidP="0071716B">
      <w:pPr>
        <w:pStyle w:val="ad"/>
        <w:rPr>
          <w:rtl/>
        </w:rPr>
      </w:pPr>
      <w:r w:rsidRPr="00494766">
        <w:footnoteRef/>
      </w:r>
      <w:r w:rsidRPr="00494766">
        <w:rPr>
          <w:rFonts w:hint="cs"/>
          <w:rtl/>
        </w:rPr>
        <w:t>- (</w:t>
      </w:r>
      <w:r w:rsidRPr="006F239A">
        <w:rPr>
          <w:rtl/>
        </w:rPr>
        <w:t>صحیح):</w:t>
      </w:r>
      <w:r w:rsidRPr="006F239A">
        <w:rPr>
          <w:rFonts w:hint="cs"/>
          <w:rtl/>
        </w:rPr>
        <w:t xml:space="preserve"> </w:t>
      </w:r>
      <w:r w:rsidRPr="006F239A">
        <w:rPr>
          <w:rtl/>
        </w:rPr>
        <w:t>احمد، المسند (ش25384) / ترمذی (ش3513) / ابن ماجه (ش3850)</w:t>
      </w:r>
      <w:r w:rsidRPr="006F239A">
        <w:rPr>
          <w:rFonts w:hint="cs"/>
          <w:rtl/>
        </w:rPr>
        <w:t>.</w:t>
      </w:r>
      <w:r w:rsidRPr="006F239A">
        <w:rPr>
          <w:rtl/>
        </w:rPr>
        <w:t xml:space="preserve"> </w:t>
      </w:r>
    </w:p>
  </w:footnote>
  <w:footnote w:id="420">
    <w:p w:rsidR="006711AD" w:rsidRPr="00E20B2A" w:rsidRDefault="006711AD" w:rsidP="00494766">
      <w:pPr>
        <w:pStyle w:val="ad"/>
        <w:rPr>
          <w:rFonts w:ascii="Lotus Linotype" w:hAnsi="Lotus Linotype" w:cs="2  Badr"/>
          <w:i/>
          <w:iCs/>
          <w:spacing w:val="-6"/>
          <w:rtl/>
        </w:rPr>
      </w:pPr>
      <w:r w:rsidRPr="00E20B2A">
        <w:rPr>
          <w:spacing w:val="-6"/>
          <w:rtl/>
        </w:rPr>
        <w:t>(</w:t>
      </w:r>
      <w:r w:rsidRPr="00E20B2A">
        <w:rPr>
          <w:spacing w:val="-6"/>
          <w:rtl/>
        </w:rPr>
        <w:footnoteRef/>
      </w:r>
      <w:r w:rsidRPr="00E20B2A">
        <w:rPr>
          <w:spacing w:val="-6"/>
          <w:rtl/>
        </w:rPr>
        <w:t xml:space="preserve">) </w:t>
      </w:r>
      <w:r w:rsidRPr="00E20B2A">
        <w:rPr>
          <w:rFonts w:hint="cs"/>
          <w:spacing w:val="-6"/>
          <w:rtl/>
        </w:rPr>
        <w:t>نمی</w:t>
      </w:r>
      <w:r w:rsidRPr="00E20B2A">
        <w:rPr>
          <w:rFonts w:hint="cs"/>
          <w:spacing w:val="-6"/>
          <w:rtl/>
        </w:rPr>
        <w:softHyphen/>
        <w:t>توان</w:t>
      </w:r>
      <w:r w:rsidRPr="00E20B2A">
        <w:rPr>
          <w:rStyle w:val="000Char"/>
          <w:rFonts w:hint="cs"/>
          <w:spacing w:val="-6"/>
          <w:rtl/>
        </w:rPr>
        <w:t xml:space="preserve"> «مِلک» را به عنوان صفت برای خداوند بکار برد؛ چون خداوند</w:t>
      </w:r>
      <w:r w:rsidRPr="00E20B2A">
        <w:rPr>
          <w:rStyle w:val="000Char"/>
          <w:rFonts w:cs="CTraditional Arabic" w:hint="cs"/>
          <w:spacing w:val="-6"/>
          <w:rtl/>
        </w:rPr>
        <w:t>أ</w:t>
      </w:r>
      <w:r w:rsidRPr="00E20B2A">
        <w:rPr>
          <w:rStyle w:val="000Char"/>
          <w:rFonts w:hint="cs"/>
          <w:spacing w:val="-6"/>
          <w:rtl/>
        </w:rPr>
        <w:t xml:space="preserve"> مِلک نیست بلکه مالِکِ مِلک و مُلک و همه چیز است. «مَلِک و مَلِیک (دارای مبالغه زیاد)» نیز برای خداوند</w:t>
      </w:r>
      <w:r w:rsidRPr="00E20B2A">
        <w:rPr>
          <w:rStyle w:val="000Char"/>
          <w:rFonts w:cs="CTraditional Arabic" w:hint="cs"/>
          <w:spacing w:val="-6"/>
          <w:rtl/>
        </w:rPr>
        <w:t>أ</w:t>
      </w:r>
      <w:r w:rsidRPr="00E20B2A">
        <w:rPr>
          <w:rStyle w:val="000Char"/>
          <w:rFonts w:hint="cs"/>
          <w:spacing w:val="-6"/>
          <w:rtl/>
        </w:rPr>
        <w:t xml:space="preserve"> در قرآن آمده است</w:t>
      </w:r>
      <w:r w:rsidRPr="00E20B2A">
        <w:rPr>
          <w:rFonts w:ascii="Lotus Linotype" w:hAnsi="Lotus Linotype" w:cs="2  Badr" w:hint="cs"/>
          <w:spacing w:val="-6"/>
          <w:rtl/>
        </w:rPr>
        <w:t>.</w:t>
      </w:r>
    </w:p>
  </w:footnote>
  <w:footnote w:id="421">
    <w:p w:rsidR="006711AD" w:rsidRPr="006F239A" w:rsidRDefault="006711AD" w:rsidP="00494766">
      <w:pPr>
        <w:pStyle w:val="ad"/>
        <w:rPr>
          <w:rtl/>
        </w:rPr>
      </w:pPr>
      <w:r w:rsidRPr="00494766">
        <w:rPr>
          <w:rtl/>
        </w:rPr>
        <w:t>(</w:t>
      </w:r>
      <w:r w:rsidRPr="00494766">
        <w:rPr>
          <w:rtl/>
        </w:rPr>
        <w:footnoteRef/>
      </w:r>
      <w:r w:rsidRPr="00494766">
        <w:rPr>
          <w:rtl/>
        </w:rPr>
        <w:t xml:space="preserve">) </w:t>
      </w:r>
      <w:r w:rsidRPr="00494766">
        <w:rPr>
          <w:rFonts w:hint="cs"/>
          <w:rtl/>
        </w:rPr>
        <w:t>یکی</w:t>
      </w:r>
      <w:r w:rsidRPr="006F239A">
        <w:rPr>
          <w:rFonts w:hint="cs"/>
          <w:rtl/>
        </w:rPr>
        <w:t xml:space="preserve"> از صفت</w:t>
      </w:r>
      <w:r w:rsidRPr="006F239A">
        <w:rPr>
          <w:rFonts w:hint="cs"/>
          <w:rtl/>
        </w:rPr>
        <w:softHyphen/>
        <w:t>های خداوند</w:t>
      </w:r>
      <w:r>
        <w:rPr>
          <w:rFonts w:hint="cs"/>
          <w:rtl/>
        </w:rPr>
        <w:t xml:space="preserve"> «</w:t>
      </w:r>
      <w:r w:rsidRPr="006F239A">
        <w:rPr>
          <w:rFonts w:hint="cs"/>
          <w:rtl/>
        </w:rPr>
        <w:t>دیّان</w:t>
      </w:r>
      <w:r>
        <w:rPr>
          <w:rFonts w:hint="cs"/>
          <w:rtl/>
        </w:rPr>
        <w:t>»</w:t>
      </w:r>
      <w:r w:rsidRPr="006F239A">
        <w:rPr>
          <w:rFonts w:hint="cs"/>
          <w:rtl/>
        </w:rPr>
        <w:t xml:space="preserve"> است. خداوند</w:t>
      </w:r>
      <w:r w:rsidRPr="006F239A">
        <w:rPr>
          <w:rFonts w:cs="CTraditional Arabic" w:hint="cs"/>
          <w:rtl/>
        </w:rPr>
        <w:t>أ</w:t>
      </w:r>
      <w:r w:rsidRPr="006F239A">
        <w:rPr>
          <w:rFonts w:hint="cs"/>
          <w:rtl/>
        </w:rPr>
        <w:t xml:space="preserve"> می</w:t>
      </w:r>
      <w:r w:rsidRPr="006F239A">
        <w:rPr>
          <w:rtl/>
        </w:rPr>
        <w:softHyphen/>
      </w:r>
      <w:r w:rsidRPr="006F239A">
        <w:rPr>
          <w:rFonts w:hint="cs"/>
          <w:rtl/>
        </w:rPr>
        <w:t>فرمایند:</w:t>
      </w:r>
      <w:r w:rsidRPr="006F239A">
        <w:rPr>
          <w:rFonts w:hint="cs"/>
          <w:color w:val="000000"/>
          <w:rtl/>
        </w:rPr>
        <w:t xml:space="preserve"> </w:t>
      </w:r>
      <w:r w:rsidRPr="006F239A">
        <w:rPr>
          <w:rFonts w:ascii="Tahoma" w:hAnsi="Tahoma" w:cs="Traditional Arabic" w:hint="cs"/>
          <w:color w:val="000000"/>
          <w:sz w:val="22"/>
          <w:szCs w:val="22"/>
          <w:rtl/>
        </w:rPr>
        <w:t>﴿</w:t>
      </w:r>
      <w:r w:rsidRPr="006F239A">
        <w:rPr>
          <w:rStyle w:val="Charf1"/>
          <w:rtl/>
        </w:rPr>
        <w:t>فَلَوۡلَآ إِن كُنتُمۡ غَيۡرَ مَدِينِينَ٨٦</w:t>
      </w:r>
      <w:r w:rsidRPr="006F239A">
        <w:rPr>
          <w:rFonts w:ascii="Tahoma" w:hAnsi="Tahoma" w:cs="Traditional Arabic" w:hint="cs"/>
          <w:color w:val="000000"/>
          <w:sz w:val="22"/>
          <w:szCs w:val="22"/>
          <w:rtl/>
        </w:rPr>
        <w:t>﴾</w:t>
      </w:r>
      <w:r w:rsidRPr="006F239A">
        <w:rPr>
          <w:rFonts w:ascii="Tahoma" w:hAnsi="Tahoma"/>
          <w:color w:val="000000"/>
          <w:rtl/>
        </w:rPr>
        <w:t xml:space="preserve"> </w:t>
      </w:r>
      <w:r w:rsidRPr="00494766">
        <w:rPr>
          <w:rStyle w:val="Charf3"/>
          <w:sz w:val="20"/>
          <w:szCs w:val="20"/>
          <w:rtl/>
        </w:rPr>
        <w:t>[الواقعة: 86]</w:t>
      </w:r>
      <w:r w:rsidRPr="006F239A">
        <w:rPr>
          <w:rFonts w:hint="cs"/>
          <w:rtl/>
        </w:rPr>
        <w:t xml:space="preserve">. </w:t>
      </w:r>
      <w:r>
        <w:rPr>
          <w:rFonts w:ascii="Traditional Arabic" w:hAnsi="Traditional Arabic" w:cs="Traditional Arabic"/>
          <w:rtl/>
        </w:rPr>
        <w:t>«</w:t>
      </w:r>
      <w:r w:rsidRPr="00494766">
        <w:rPr>
          <w:rStyle w:val="Charf2"/>
          <w:rtl/>
        </w:rPr>
        <w:t xml:space="preserve">‏‏‏‏اگر شما </w:t>
      </w:r>
      <w:r w:rsidRPr="00494766">
        <w:rPr>
          <w:rStyle w:val="Charf2"/>
          <w:rFonts w:hint="cs"/>
          <w:rtl/>
        </w:rPr>
        <w:t xml:space="preserve">«بعد از مرگ» </w:t>
      </w:r>
      <w:r w:rsidRPr="00494766">
        <w:rPr>
          <w:rStyle w:val="Charf2"/>
          <w:rtl/>
        </w:rPr>
        <w:t xml:space="preserve">هرگز در برابر اعمالتان جزا و سزا داده نمی‌شوید </w:t>
      </w:r>
      <w:r w:rsidRPr="00494766">
        <w:rPr>
          <w:rStyle w:val="Charf2"/>
          <w:rFonts w:hint="cs"/>
          <w:rtl/>
        </w:rPr>
        <w:t>«</w:t>
      </w:r>
      <w:r w:rsidRPr="00494766">
        <w:rPr>
          <w:rStyle w:val="Charf2"/>
          <w:rtl/>
        </w:rPr>
        <w:t xml:space="preserve">پس روح را به قالب </w:t>
      </w:r>
      <w:r w:rsidRPr="00494766">
        <w:rPr>
          <w:rStyle w:val="Charf2"/>
          <w:rFonts w:hint="cs"/>
          <w:rtl/>
        </w:rPr>
        <w:t>انسان مُرده</w:t>
      </w:r>
      <w:r w:rsidRPr="00494766">
        <w:rPr>
          <w:rStyle w:val="Charf2"/>
          <w:rtl/>
        </w:rPr>
        <w:t xml:space="preserve"> برگردانید</w:t>
      </w:r>
      <w:r w:rsidRPr="00494766">
        <w:rPr>
          <w:rStyle w:val="Charf2"/>
          <w:rFonts w:hint="cs"/>
          <w:rtl/>
        </w:rPr>
        <w:t>»</w:t>
      </w:r>
      <w:r>
        <w:rPr>
          <w:rStyle w:val="Charf2"/>
          <w:rFonts w:ascii="Traditional Arabic" w:hAnsi="Traditional Arabic" w:cs="Traditional Arabic"/>
          <w:rtl/>
        </w:rPr>
        <w:t>»</w:t>
      </w:r>
      <w:r w:rsidRPr="006F239A">
        <w:rPr>
          <w:rFonts w:hint="cs"/>
          <w:rtl/>
        </w:rPr>
        <w:t xml:space="preserve">. از این آیه مشخص است که خداوند </w:t>
      </w:r>
      <w:r>
        <w:rPr>
          <w:rFonts w:hint="cs"/>
          <w:rtl/>
        </w:rPr>
        <w:t>«</w:t>
      </w:r>
      <w:r w:rsidRPr="006F239A">
        <w:rPr>
          <w:rFonts w:hint="cs"/>
          <w:rtl/>
        </w:rPr>
        <w:t>دائِن و دیّان</w:t>
      </w:r>
      <w:r>
        <w:rPr>
          <w:rFonts w:hint="cs"/>
          <w:rtl/>
        </w:rPr>
        <w:t>»</w:t>
      </w:r>
      <w:r w:rsidRPr="006F239A">
        <w:rPr>
          <w:rFonts w:hint="cs"/>
          <w:rtl/>
        </w:rPr>
        <w:t xml:space="preserve"> است. یعنی؛ خداوند بسیار جزا دهنده است.   </w:t>
      </w:r>
    </w:p>
  </w:footnote>
  <w:footnote w:id="422">
    <w:p w:rsidR="006711AD" w:rsidRPr="00640CAC" w:rsidRDefault="006711AD" w:rsidP="00494766">
      <w:pPr>
        <w:pStyle w:val="ad"/>
        <w:rPr>
          <w:b/>
          <w:bCs/>
          <w:color w:val="000000"/>
          <w:spacing w:val="-4"/>
          <w:rtl/>
        </w:rPr>
      </w:pPr>
      <w:r w:rsidRPr="00640CAC">
        <w:rPr>
          <w:spacing w:val="-4"/>
          <w:rtl/>
        </w:rPr>
        <w:t>(</w:t>
      </w:r>
      <w:r w:rsidRPr="00640CAC">
        <w:rPr>
          <w:spacing w:val="-4"/>
          <w:rtl/>
        </w:rPr>
        <w:footnoteRef/>
      </w:r>
      <w:r w:rsidRPr="00640CAC">
        <w:rPr>
          <w:spacing w:val="-4"/>
          <w:rtl/>
        </w:rPr>
        <w:t xml:space="preserve">) </w:t>
      </w:r>
      <w:r w:rsidRPr="00640CAC">
        <w:rPr>
          <w:rFonts w:hint="cs"/>
          <w:spacing w:val="-4"/>
          <w:rtl/>
        </w:rPr>
        <w:t>بعد از جمع کردن انسان‌ها توسط جامِع، خداوند</w:t>
      </w:r>
      <w:r w:rsidRPr="00640CAC">
        <w:rPr>
          <w:rFonts w:cs="CTraditional Arabic" w:hint="cs"/>
          <w:spacing w:val="-4"/>
          <w:rtl/>
        </w:rPr>
        <w:t>أ</w:t>
      </w:r>
      <w:r w:rsidRPr="00640CAC">
        <w:rPr>
          <w:rFonts w:hint="cs"/>
          <w:spacing w:val="-4"/>
          <w:rtl/>
        </w:rPr>
        <w:t xml:space="preserve"> با صفتی دیگر ظهور می</w:t>
      </w:r>
      <w:r w:rsidRPr="00640CAC">
        <w:rPr>
          <w:rFonts w:hint="cs"/>
          <w:spacing w:val="-4"/>
          <w:rtl/>
        </w:rPr>
        <w:softHyphen/>
        <w:t>یابد و آن «حاشِر» است. حاشِر جدای از معنای جامِع، به جمع کردن و ملحق کردن افراد پراکنده و فروبردن آنها به بکدیگر اطلاق می</w:t>
      </w:r>
      <w:r w:rsidRPr="00640CAC">
        <w:rPr>
          <w:rFonts w:hint="cs"/>
          <w:spacing w:val="-4"/>
          <w:rtl/>
        </w:rPr>
        <w:softHyphen/>
        <w:t>شود. خداوند</w:t>
      </w:r>
      <w:r w:rsidRPr="00640CAC">
        <w:rPr>
          <w:rFonts w:cs="CTraditional Arabic" w:hint="cs"/>
          <w:spacing w:val="-4"/>
          <w:rtl/>
        </w:rPr>
        <w:t>أ</w:t>
      </w:r>
      <w:r w:rsidRPr="00640CAC">
        <w:rPr>
          <w:rFonts w:hint="cs"/>
          <w:spacing w:val="-4"/>
          <w:rtl/>
        </w:rPr>
        <w:t xml:space="preserve"> می</w:t>
      </w:r>
      <w:r w:rsidRPr="00640CAC">
        <w:rPr>
          <w:spacing w:val="-4"/>
          <w:rtl/>
        </w:rPr>
        <w:softHyphen/>
      </w:r>
      <w:r w:rsidRPr="00640CAC">
        <w:rPr>
          <w:rFonts w:hint="cs"/>
          <w:spacing w:val="-4"/>
          <w:rtl/>
        </w:rPr>
        <w:t>فرمایند:</w:t>
      </w:r>
      <w:r w:rsidRPr="00640CAC">
        <w:rPr>
          <w:rFonts w:hint="cs"/>
          <w:color w:val="000000"/>
          <w:spacing w:val="-4"/>
          <w:rtl/>
        </w:rPr>
        <w:t xml:space="preserve"> </w:t>
      </w:r>
      <w:r w:rsidRPr="00640CAC">
        <w:rPr>
          <w:rStyle w:val="9Char"/>
          <w:rFonts w:cs="Traditional Arabic" w:hint="cs"/>
          <w:spacing w:val="-4"/>
          <w:sz w:val="24"/>
          <w:szCs w:val="24"/>
          <w:rtl/>
        </w:rPr>
        <w:t>﴿</w:t>
      </w:r>
      <w:r w:rsidRPr="00640CAC">
        <w:rPr>
          <w:rStyle w:val="Charf1"/>
          <w:spacing w:val="-4"/>
          <w:rtl/>
        </w:rPr>
        <w:t xml:space="preserve">وَيَوۡمَ يَحۡشُرُهُمۡ وَمَا يَعۡبُدُونَ مِن دُونِ </w:t>
      </w:r>
      <w:r w:rsidRPr="00640CAC">
        <w:rPr>
          <w:rStyle w:val="Charf1"/>
          <w:rFonts w:hint="cs"/>
          <w:spacing w:val="-4"/>
          <w:rtl/>
        </w:rPr>
        <w:t>ٱ</w:t>
      </w:r>
      <w:r w:rsidRPr="00640CAC">
        <w:rPr>
          <w:rStyle w:val="Charf1"/>
          <w:rFonts w:hint="eastAsia"/>
          <w:spacing w:val="-4"/>
          <w:rtl/>
        </w:rPr>
        <w:t>للَّهِ</w:t>
      </w:r>
      <w:r w:rsidRPr="00640CAC">
        <w:rPr>
          <w:rStyle w:val="9Char"/>
          <w:rFonts w:cs="Traditional Arabic" w:hint="cs"/>
          <w:spacing w:val="-4"/>
          <w:sz w:val="24"/>
          <w:szCs w:val="24"/>
          <w:rtl/>
        </w:rPr>
        <w:t>﴾</w:t>
      </w:r>
      <w:r w:rsidRPr="00640CAC">
        <w:rPr>
          <w:rFonts w:ascii="Tahoma" w:hAnsi="Tahoma"/>
          <w:color w:val="000000"/>
          <w:spacing w:val="-4"/>
          <w:rtl/>
        </w:rPr>
        <w:t xml:space="preserve"> </w:t>
      </w:r>
      <w:r w:rsidRPr="00640CAC">
        <w:rPr>
          <w:rStyle w:val="Charf3"/>
          <w:spacing w:val="-4"/>
          <w:sz w:val="20"/>
          <w:szCs w:val="20"/>
          <w:rtl/>
        </w:rPr>
        <w:t>[الفرقان: 17]</w:t>
      </w:r>
      <w:r w:rsidRPr="00640CAC">
        <w:rPr>
          <w:rFonts w:ascii="Tahoma" w:hAnsi="Tahoma" w:hint="cs"/>
          <w:color w:val="000000"/>
          <w:spacing w:val="-4"/>
          <w:rtl/>
        </w:rPr>
        <w:t>.</w:t>
      </w:r>
      <w:r w:rsidRPr="00640CAC">
        <w:rPr>
          <w:rFonts w:hint="cs"/>
          <w:color w:val="000000"/>
          <w:spacing w:val="-4"/>
          <w:rtl/>
        </w:rPr>
        <w:t xml:space="preserve"> </w:t>
      </w:r>
      <w:r w:rsidRPr="00640CAC">
        <w:rPr>
          <w:rFonts w:ascii="Traditional Arabic" w:hAnsi="Traditional Arabic" w:cs="Traditional Arabic"/>
          <w:color w:val="000000"/>
          <w:spacing w:val="-4"/>
          <w:sz w:val="22"/>
          <w:szCs w:val="22"/>
          <w:rtl/>
        </w:rPr>
        <w:t>«</w:t>
      </w:r>
      <w:r w:rsidRPr="00640CAC">
        <w:rPr>
          <w:rStyle w:val="Charf2"/>
          <w:spacing w:val="-4"/>
          <w:rtl/>
        </w:rPr>
        <w:t>‏‏‏‏روزی را كه خداوند همه‌ی مشركان را به همراه همه‌ی كسانی كه بجز خدا می‌پرستیدند، گرد می‌آورد</w:t>
      </w:r>
      <w:r w:rsidRPr="00640CAC">
        <w:rPr>
          <w:rStyle w:val="Charf2"/>
          <w:rFonts w:ascii="Traditional Arabic" w:hAnsi="Traditional Arabic" w:cs="Traditional Arabic"/>
          <w:spacing w:val="-4"/>
          <w:rtl/>
        </w:rPr>
        <w:t>»</w:t>
      </w:r>
      <w:r w:rsidRPr="00640CAC">
        <w:rPr>
          <w:rFonts w:hint="cs"/>
          <w:spacing w:val="-4"/>
          <w:rtl/>
        </w:rPr>
        <w:t>.</w:t>
      </w:r>
      <w:r w:rsidRPr="00640CAC">
        <w:rPr>
          <w:spacing w:val="-4"/>
          <w:rtl/>
        </w:rPr>
        <w:t>‏</w:t>
      </w:r>
    </w:p>
  </w:footnote>
  <w:footnote w:id="423">
    <w:p w:rsidR="006711AD" w:rsidRPr="006F239A" w:rsidRDefault="006711AD" w:rsidP="0071716B">
      <w:pPr>
        <w:pStyle w:val="ad"/>
        <w:rPr>
          <w:rtl/>
        </w:rPr>
      </w:pPr>
      <w:r w:rsidRPr="00494766">
        <w:rPr>
          <w:rtl/>
        </w:rPr>
        <w:t>(</w:t>
      </w:r>
      <w:r w:rsidRPr="00494766">
        <w:rPr>
          <w:rtl/>
        </w:rPr>
        <w:footnoteRef/>
      </w:r>
      <w:r w:rsidRPr="00494766">
        <w:rPr>
          <w:rtl/>
        </w:rPr>
        <w:t>) (</w:t>
      </w:r>
      <w:r w:rsidRPr="006F239A">
        <w:rPr>
          <w:rtl/>
        </w:rPr>
        <w:t>صحیح): مسلم (ش1099) / ابوداود (ش847) / نسایی (ش1068)</w:t>
      </w:r>
      <w:r w:rsidRPr="006F239A">
        <w:rPr>
          <w:rFonts w:hint="cs"/>
          <w:rtl/>
        </w:rPr>
        <w:t>.</w:t>
      </w:r>
      <w:r w:rsidRPr="006F239A">
        <w:rPr>
          <w:rtl/>
        </w:rPr>
        <w:t xml:space="preserve"> </w:t>
      </w:r>
    </w:p>
  </w:footnote>
  <w:footnote w:id="424">
    <w:p w:rsidR="006711AD" w:rsidRPr="006F239A" w:rsidRDefault="006711AD" w:rsidP="00640CAC">
      <w:pPr>
        <w:pStyle w:val="ad"/>
        <w:widowControl w:val="0"/>
        <w:rPr>
          <w:rFonts w:ascii="Lotus Linotype" w:hAnsi="Lotus Linotype" w:cs="2  Badr"/>
          <w:szCs w:val="20"/>
          <w:rtl/>
        </w:rPr>
      </w:pPr>
      <w:r w:rsidRPr="00494766">
        <w:rPr>
          <w:rtl/>
        </w:rPr>
        <w:t>(</w:t>
      </w:r>
      <w:r w:rsidRPr="00494766">
        <w:rPr>
          <w:rtl/>
        </w:rPr>
        <w:footnoteRef/>
      </w:r>
      <w:r w:rsidRPr="00494766">
        <w:rPr>
          <w:rtl/>
        </w:rPr>
        <w:t xml:space="preserve">) </w:t>
      </w:r>
      <w:r w:rsidRPr="00494766">
        <w:rPr>
          <w:rFonts w:hint="cs"/>
          <w:rtl/>
        </w:rPr>
        <w:t>البته</w:t>
      </w:r>
      <w:r w:rsidRPr="006F239A">
        <w:rPr>
          <w:rStyle w:val="000Char"/>
          <w:rFonts w:hint="cs"/>
          <w:rtl/>
        </w:rPr>
        <w:t xml:space="preserve"> توجه شود که ذات خدا نور نیست؛ چرا که ذاتش بر انسان مشخص نیست بلکه منظور این است که خداوند</w:t>
      </w:r>
      <w:r w:rsidRPr="006F239A">
        <w:rPr>
          <w:rStyle w:val="000Char"/>
          <w:rFonts w:cs="CTraditional Arabic" w:hint="cs"/>
          <w:rtl/>
        </w:rPr>
        <w:t>أ</w:t>
      </w:r>
      <w:r w:rsidRPr="006F239A">
        <w:rPr>
          <w:rStyle w:val="000Char"/>
          <w:rFonts w:hint="cs"/>
          <w:rtl/>
        </w:rPr>
        <w:t xml:space="preserve"> برای آسمان‌ها و زمین نور قرار داده و نور خدا به معنی هدایت و روشن</w:t>
      </w:r>
      <w:r>
        <w:rPr>
          <w:rStyle w:val="000Char"/>
          <w:rFonts w:hint="eastAsia"/>
          <w:rtl/>
        </w:rPr>
        <w:t>‌</w:t>
      </w:r>
      <w:r w:rsidRPr="006F239A">
        <w:rPr>
          <w:rStyle w:val="000Char"/>
          <w:rFonts w:hint="cs"/>
          <w:rtl/>
        </w:rPr>
        <w:t>کردن مجهولات و نا</w:t>
      </w:r>
      <w:r w:rsidRPr="006F239A">
        <w:rPr>
          <w:rStyle w:val="000Char"/>
          <w:rFonts w:hint="cs"/>
          <w:rtl/>
        </w:rPr>
        <w:softHyphen/>
        <w:t>مشخص</w:t>
      </w:r>
      <w:r w:rsidRPr="006F239A">
        <w:rPr>
          <w:rStyle w:val="000Char"/>
          <w:rtl/>
        </w:rPr>
        <w:softHyphen/>
      </w:r>
      <w:r w:rsidRPr="006F239A">
        <w:rPr>
          <w:rStyle w:val="000Char"/>
          <w:rFonts w:hint="cs"/>
          <w:rtl/>
        </w:rPr>
        <w:t>هاست</w:t>
      </w:r>
      <w:r w:rsidRPr="006F239A">
        <w:rPr>
          <w:rFonts w:ascii="Lotus Linotype" w:hAnsi="Lotus Linotype" w:cs="2  Badr" w:hint="cs"/>
          <w:szCs w:val="20"/>
          <w:rtl/>
        </w:rPr>
        <w:t>.</w:t>
      </w:r>
      <w:r w:rsidRPr="006F239A">
        <w:rPr>
          <w:rFonts w:ascii="Lotus Linotype" w:hAnsi="Lotus Linotype" w:cs="2  Badr"/>
          <w:szCs w:val="20"/>
          <w:rtl/>
        </w:rPr>
        <w:t xml:space="preserve"> </w:t>
      </w:r>
    </w:p>
  </w:footnote>
  <w:footnote w:id="425">
    <w:p w:rsidR="006711AD" w:rsidRPr="006F239A" w:rsidRDefault="006711AD" w:rsidP="008C1935">
      <w:pPr>
        <w:pStyle w:val="ad"/>
        <w:spacing w:line="238" w:lineRule="auto"/>
        <w:rPr>
          <w:rtl/>
        </w:rPr>
      </w:pPr>
      <w:r w:rsidRPr="00494766">
        <w:footnoteRef/>
      </w:r>
      <w:r w:rsidRPr="00494766">
        <w:rPr>
          <w:rFonts w:hint="cs"/>
          <w:rtl/>
        </w:rPr>
        <w:t>- (</w:t>
      </w:r>
      <w:r w:rsidRPr="006F239A">
        <w:rPr>
          <w:rFonts w:hint="cs"/>
          <w:rtl/>
        </w:rPr>
        <w:t>صحیح): بخاری (ش7378و6099) / مسلم (ش7260و7258).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722F54">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5680" behindDoc="0" locked="0" layoutInCell="1" allowOverlap="1" wp14:anchorId="09DC6BC6" wp14:editId="681F4898">
              <wp:simplePos x="0" y="0"/>
              <wp:positionH relativeFrom="column">
                <wp:posOffset>0</wp:posOffset>
              </wp:positionH>
              <wp:positionV relativeFrom="paragraph">
                <wp:posOffset>301624</wp:posOffset>
              </wp:positionV>
              <wp:extent cx="4500245" cy="0"/>
              <wp:effectExtent l="0" t="19050" r="14605"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E1F3B" id="Straight Connector 4"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BxqHsktAgAATAQAAA4AAAAAAAAAAAAAAAAALgIAAGRycy9lMm9E&#10;b2MueG1sUEsBAi0AFAAGAAgAAAAhAGEFPinYAAAABgEAAA8AAAAAAAAAAAAAAAAAhwQAAGRycy9k&#10;b3ducmV2LnhtbFBLBQYAAAAABAAEAPMAAACMBQAAAAA=&#10;" strokeweight="3pt">
              <v:stroke linestyle="thinThin"/>
            </v:line>
          </w:pict>
        </mc:Fallback>
      </mc:AlternateContent>
    </w:r>
    <w:r w:rsidR="006711AD" w:rsidRPr="00722F54">
      <w:rPr>
        <w:rFonts w:ascii="IRNazli" w:hAnsi="IRNazli" w:cs="IRNazli"/>
        <w:sz w:val="28"/>
        <w:szCs w:val="28"/>
        <w:rtl/>
      </w:rPr>
      <w:fldChar w:fldCharType="begin"/>
    </w:r>
    <w:r w:rsidR="006711AD" w:rsidRPr="00722F54">
      <w:rPr>
        <w:rFonts w:ascii="IRNazli" w:hAnsi="IRNazli" w:cs="IRNazli"/>
        <w:sz w:val="28"/>
        <w:szCs w:val="28"/>
      </w:rPr>
      <w:instrText xml:space="preserve"> PAGE </w:instrText>
    </w:r>
    <w:r w:rsidR="006711AD" w:rsidRPr="00722F54">
      <w:rPr>
        <w:rFonts w:ascii="IRNazli" w:hAnsi="IRNazli" w:cs="IRNazli"/>
        <w:sz w:val="28"/>
        <w:szCs w:val="28"/>
        <w:rtl/>
      </w:rPr>
      <w:fldChar w:fldCharType="separate"/>
    </w:r>
    <w:r w:rsidR="00D339AF">
      <w:rPr>
        <w:rFonts w:ascii="IRNazli" w:hAnsi="IRNazli" w:cs="IRNazli" w:hint="eastAsia"/>
        <w:noProof/>
        <w:sz w:val="28"/>
        <w:szCs w:val="28"/>
        <w:rtl/>
      </w:rPr>
      <w:t>‌د</w:t>
    </w:r>
    <w:r w:rsidR="006711AD" w:rsidRPr="00722F54">
      <w:rPr>
        <w:rFonts w:ascii="IRNazli" w:hAnsi="IRNazli" w:cs="IRNazli"/>
        <w:sz w:val="28"/>
        <w:szCs w:val="28"/>
        <w:rtl/>
      </w:rPr>
      <w:fldChar w:fldCharType="end"/>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Pr>
        <w:rFonts w:ascii="IRNazanin" w:hAnsi="IRNazanin" w:cs="IRNazanin" w:hint="cs"/>
        <w:b/>
        <w:bCs/>
        <w:sz w:val="26"/>
        <w:szCs w:val="26"/>
        <w:rtl/>
        <w:lang w:bidi="fa-IR"/>
      </w:rPr>
      <w:t>پناهگاه مومن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311E0E">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16D5" id="Straight Connector 2"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6711AD">
      <w:rPr>
        <w:rFonts w:ascii="IRNazanin" w:hAnsi="IRNazanin" w:cs="IRNazanin" w:hint="cs"/>
        <w:b/>
        <w:bCs/>
        <w:sz w:val="26"/>
        <w:szCs w:val="26"/>
        <w:rtl/>
        <w:lang w:bidi="fa-IR"/>
      </w:rPr>
      <w:t>فصل سوم:  أسماء و صفات الله</w:t>
    </w:r>
    <w:r w:rsidR="006711AD" w:rsidRPr="00311E0E">
      <w:rPr>
        <w:rFonts w:ascii="IRNazanin" w:hAnsi="IRNazanin" w:cs="CTraditional Arabic" w:hint="cs"/>
        <w:sz w:val="26"/>
        <w:szCs w:val="26"/>
        <w:rtl/>
        <w:lang w:bidi="fa-IR"/>
      </w:rPr>
      <w:t>أ</w:t>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E33559">
      <w:rPr>
        <w:rFonts w:ascii="IRNazli" w:hAnsi="IRNazli" w:cs="IRNazli"/>
        <w:sz w:val="28"/>
        <w:szCs w:val="28"/>
        <w:rtl/>
      </w:rPr>
      <w:fldChar w:fldCharType="begin"/>
    </w:r>
    <w:r w:rsidR="006711AD" w:rsidRPr="00E33559">
      <w:rPr>
        <w:rFonts w:ascii="IRNazli" w:hAnsi="IRNazli" w:cs="IRNazli"/>
        <w:sz w:val="28"/>
        <w:szCs w:val="28"/>
      </w:rPr>
      <w:instrText xml:space="preserve"> PAGE </w:instrText>
    </w:r>
    <w:r w:rsidR="006711AD" w:rsidRPr="00E33559">
      <w:rPr>
        <w:rFonts w:ascii="IRNazli" w:hAnsi="IRNazli" w:cs="IRNazli"/>
        <w:sz w:val="28"/>
        <w:szCs w:val="28"/>
        <w:rtl/>
      </w:rPr>
      <w:fldChar w:fldCharType="separate"/>
    </w:r>
    <w:r w:rsidR="00D339AF">
      <w:rPr>
        <w:rFonts w:ascii="IRNazli" w:hAnsi="IRNazli" w:cs="IRNazli"/>
        <w:noProof/>
        <w:sz w:val="28"/>
        <w:szCs w:val="28"/>
        <w:rtl/>
      </w:rPr>
      <w:t>199</w:t>
    </w:r>
    <w:r w:rsidR="006711AD" w:rsidRPr="00E33559">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E33559">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6704" behindDoc="0" locked="0" layoutInCell="1" allowOverlap="1" wp14:anchorId="1330DBDE" wp14:editId="546F95A9">
              <wp:simplePos x="0" y="0"/>
              <wp:positionH relativeFrom="column">
                <wp:posOffset>0</wp:posOffset>
              </wp:positionH>
              <wp:positionV relativeFrom="paragraph">
                <wp:posOffset>288289</wp:posOffset>
              </wp:positionV>
              <wp:extent cx="4500245" cy="0"/>
              <wp:effectExtent l="0" t="19050" r="1460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0CA3" id="Straight Connector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2I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S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dDpdiCwCAABMBAAADgAAAAAAAAAAAAAAAAAuAgAAZHJzL2Uyb0Rv&#10;Yy54bWxQSwECLQAUAAYACAAAACEAXw/ze9gAAAAGAQAADwAAAAAAAAAAAAAAAACGBAAAZHJzL2Rv&#10;d25yZXYueG1sUEsFBgAAAAAEAAQA8wAAAIsFAAAAAA==&#10;" strokeweight="3pt">
              <v:stroke linestyle="thinThin"/>
            </v:line>
          </w:pict>
        </mc:Fallback>
      </mc:AlternateContent>
    </w:r>
    <w:r w:rsidR="006711AD" w:rsidRPr="00791E3A">
      <w:rPr>
        <w:rFonts w:ascii="IRNazanin" w:hAnsi="IRNazanin" w:cs="IRNazanin"/>
        <w:b/>
        <w:bCs/>
        <w:sz w:val="26"/>
        <w:szCs w:val="26"/>
        <w:rtl/>
        <w:lang w:bidi="fa-IR"/>
      </w:rPr>
      <w:t>فهرست مطالب</w:t>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722F54">
      <w:rPr>
        <w:rFonts w:ascii="IRNazli" w:hAnsi="IRNazli" w:cs="IRNazli"/>
        <w:sz w:val="28"/>
        <w:szCs w:val="28"/>
        <w:rtl/>
      </w:rPr>
      <w:fldChar w:fldCharType="begin"/>
    </w:r>
    <w:r w:rsidR="006711AD" w:rsidRPr="00722F54">
      <w:rPr>
        <w:rFonts w:ascii="IRNazli" w:hAnsi="IRNazli" w:cs="IRNazli"/>
        <w:sz w:val="28"/>
        <w:szCs w:val="28"/>
      </w:rPr>
      <w:instrText xml:space="preserve"> PAGE </w:instrText>
    </w:r>
    <w:r w:rsidR="006711AD" w:rsidRPr="00722F54">
      <w:rPr>
        <w:rFonts w:ascii="IRNazli" w:hAnsi="IRNazli" w:cs="IRNazli"/>
        <w:sz w:val="28"/>
        <w:szCs w:val="28"/>
        <w:rtl/>
      </w:rPr>
      <w:fldChar w:fldCharType="separate"/>
    </w:r>
    <w:r w:rsidR="00D339AF">
      <w:rPr>
        <w:rFonts w:ascii="IRNazli" w:hAnsi="IRNazli" w:cs="IRNazli" w:hint="eastAsia"/>
        <w:noProof/>
        <w:sz w:val="28"/>
        <w:szCs w:val="28"/>
        <w:rtl/>
      </w:rPr>
      <w:t>‌</w:t>
    </w:r>
    <w:r w:rsidR="00D339AF">
      <w:rPr>
        <w:rFonts w:cs="Times New Roman" w:hint="cs"/>
        <w:noProof/>
        <w:sz w:val="28"/>
        <w:szCs w:val="28"/>
        <w:rtl/>
      </w:rPr>
      <w:t>ه</w:t>
    </w:r>
    <w:r w:rsidR="006711AD" w:rsidRPr="00722F54">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Default="006711AD">
    <w:pPr>
      <w:pStyle w:val="Header"/>
      <w:rPr>
        <w:rtl/>
      </w:rPr>
    </w:pPr>
  </w:p>
  <w:p w:rsidR="006711AD" w:rsidRDefault="006711AD">
    <w:pPr>
      <w:pStyle w:val="Header"/>
      <w:rPr>
        <w:rtl/>
      </w:rPr>
    </w:pPr>
  </w:p>
  <w:p w:rsidR="006711AD" w:rsidRDefault="006711AD">
    <w:pPr>
      <w:pStyle w:val="Header"/>
      <w:rPr>
        <w:rtl/>
      </w:rPr>
    </w:pPr>
  </w:p>
  <w:p w:rsidR="006711AD" w:rsidRDefault="006711AD">
    <w:pPr>
      <w:pStyle w:val="Header"/>
    </w:pPr>
  </w:p>
  <w:p w:rsidR="006711AD" w:rsidRDefault="006711AD">
    <w:pPr>
      <w:pStyle w:val="Header"/>
      <w:rPr>
        <w:sz w:val="30"/>
        <w:szCs w:val="34"/>
      </w:rPr>
    </w:pPr>
  </w:p>
  <w:p w:rsidR="006711AD" w:rsidRPr="00311E0E" w:rsidRDefault="006711AD">
    <w:pPr>
      <w:pStyle w:val="Header"/>
      <w:rPr>
        <w:sz w:val="24"/>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E33559">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B4D0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U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S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wg1GCwCAABMBAAADgAAAAAAAAAAAAAAAAAuAgAAZHJzL2Uyb0Rv&#10;Yy54bWxQSwECLQAUAAYACAAAACEAXw/ze9gAAAAGAQAADwAAAAAAAAAAAAAAAACGBAAAZHJzL2Rv&#10;d25yZXYueG1sUEsFBgAAAAAEAAQA8wAAAIsFAAAAAA==&#10;" strokeweight="3pt">
              <v:stroke linestyle="thinThin"/>
            </v:line>
          </w:pict>
        </mc:Fallback>
      </mc:AlternateContent>
    </w:r>
    <w:r w:rsidR="006711AD">
      <w:rPr>
        <w:rFonts w:ascii="IRNazanin" w:hAnsi="IRNazanin" w:cs="IRNazanin" w:hint="cs"/>
        <w:b/>
        <w:bCs/>
        <w:sz w:val="26"/>
        <w:szCs w:val="26"/>
        <w:rtl/>
        <w:lang w:bidi="fa-IR"/>
      </w:rPr>
      <w:t>مقدمه</w:t>
    </w:r>
    <w:r w:rsidR="006711AD">
      <w:rPr>
        <w:rFonts w:ascii="IRNazanin" w:hAnsi="IRNazanin" w:cs="IRNazanin" w:hint="eastAsia"/>
        <w:b/>
        <w:bCs/>
        <w:sz w:val="26"/>
        <w:szCs w:val="26"/>
        <w:rtl/>
        <w:lang w:bidi="fa-IR"/>
      </w:rPr>
      <w:t>‌</w:t>
    </w:r>
    <w:r w:rsidR="006711AD">
      <w:rPr>
        <w:rFonts w:ascii="IRNazanin" w:hAnsi="IRNazanin" w:cs="IRNazanin" w:hint="cs"/>
        <w:b/>
        <w:bCs/>
        <w:sz w:val="26"/>
        <w:szCs w:val="26"/>
        <w:rtl/>
        <w:lang w:bidi="fa-IR"/>
      </w:rPr>
      <w:t>ی مؤلف</w:t>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722F54">
      <w:rPr>
        <w:rFonts w:ascii="IRNazli" w:hAnsi="IRNazli" w:cs="IRNazli"/>
        <w:sz w:val="28"/>
        <w:szCs w:val="28"/>
        <w:rtl/>
      </w:rPr>
      <w:fldChar w:fldCharType="begin"/>
    </w:r>
    <w:r w:rsidR="006711AD" w:rsidRPr="00722F54">
      <w:rPr>
        <w:rFonts w:ascii="IRNazli" w:hAnsi="IRNazli" w:cs="IRNazli"/>
        <w:sz w:val="28"/>
        <w:szCs w:val="28"/>
      </w:rPr>
      <w:instrText xml:space="preserve"> PAGE </w:instrText>
    </w:r>
    <w:r w:rsidR="006711AD" w:rsidRPr="00722F54">
      <w:rPr>
        <w:rFonts w:ascii="IRNazli" w:hAnsi="IRNazli" w:cs="IRNazli"/>
        <w:sz w:val="28"/>
        <w:szCs w:val="28"/>
        <w:rtl/>
      </w:rPr>
      <w:fldChar w:fldCharType="separate"/>
    </w:r>
    <w:r w:rsidR="00D339AF">
      <w:rPr>
        <w:rFonts w:ascii="IRNazli" w:hAnsi="IRNazli" w:cs="IRNazli"/>
        <w:noProof/>
        <w:sz w:val="28"/>
        <w:szCs w:val="28"/>
        <w:rtl/>
      </w:rPr>
      <w:t>3</w:t>
    </w:r>
    <w:r w:rsidR="006711AD" w:rsidRPr="00722F54">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Default="006711AD">
    <w:pPr>
      <w:pStyle w:val="Header"/>
    </w:pPr>
  </w:p>
  <w:p w:rsidR="006711AD" w:rsidRDefault="006711AD">
    <w:pPr>
      <w:pStyle w:val="Header"/>
      <w:rPr>
        <w:sz w:val="30"/>
        <w:szCs w:val="34"/>
      </w:rPr>
    </w:pPr>
  </w:p>
  <w:p w:rsidR="006711AD" w:rsidRDefault="006711AD">
    <w:pPr>
      <w:pStyle w:val="Header"/>
      <w:rPr>
        <w:sz w:val="24"/>
        <w:szCs w:val="28"/>
        <w:rtl/>
      </w:rPr>
    </w:pPr>
  </w:p>
  <w:p w:rsidR="006711AD" w:rsidRDefault="006711AD">
    <w:pPr>
      <w:pStyle w:val="Header"/>
      <w:rPr>
        <w:sz w:val="24"/>
        <w:szCs w:val="28"/>
        <w:rtl/>
      </w:rPr>
    </w:pPr>
  </w:p>
  <w:p w:rsidR="006711AD" w:rsidRDefault="006711AD">
    <w:pPr>
      <w:pStyle w:val="Header"/>
      <w:rPr>
        <w:sz w:val="24"/>
        <w:szCs w:val="28"/>
        <w:rtl/>
      </w:rPr>
    </w:pPr>
  </w:p>
  <w:p w:rsidR="006711AD" w:rsidRPr="00311E0E" w:rsidRDefault="006711AD">
    <w:pPr>
      <w:pStyle w:val="Header"/>
      <w:rPr>
        <w:sz w:val="24"/>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Default="006711AD">
    <w:pPr>
      <w:pStyle w:val="Header"/>
      <w:rPr>
        <w:rtl/>
      </w:rPr>
    </w:pPr>
  </w:p>
  <w:p w:rsidR="006711AD" w:rsidRDefault="006711AD">
    <w:pPr>
      <w:pStyle w:val="Header"/>
    </w:pPr>
  </w:p>
  <w:p w:rsidR="006711AD" w:rsidRDefault="006711AD"/>
  <w:p w:rsidR="006711AD" w:rsidRDefault="006711A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E33559">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FE33"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Le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3RJ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8RvC3iwCAABMBAAADgAAAAAAAAAAAAAAAAAuAgAAZHJzL2Uyb0Rv&#10;Yy54bWxQSwECLQAUAAYACAAAACEAXw/ze9gAAAAGAQAADwAAAAAAAAAAAAAAAACGBAAAZHJzL2Rv&#10;d25yZXYueG1sUEsFBgAAAAAEAAQA8wAAAIsFAAAAAA==&#10;" strokeweight="3pt">
              <v:stroke linestyle="thinThin"/>
            </v:line>
          </w:pict>
        </mc:Fallback>
      </mc:AlternateContent>
    </w:r>
    <w:r w:rsidR="006711AD">
      <w:rPr>
        <w:rFonts w:ascii="IRNazanin" w:hAnsi="IRNazanin" w:cs="IRNazanin" w:hint="cs"/>
        <w:b/>
        <w:bCs/>
        <w:sz w:val="26"/>
        <w:szCs w:val="26"/>
        <w:rtl/>
        <w:lang w:bidi="fa-IR"/>
      </w:rPr>
      <w:t>فصل اول: دعاهای قرآنی</w:t>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722F54">
      <w:rPr>
        <w:rFonts w:ascii="IRNazli" w:hAnsi="IRNazli" w:cs="IRNazli"/>
        <w:sz w:val="28"/>
        <w:szCs w:val="28"/>
        <w:rtl/>
      </w:rPr>
      <w:fldChar w:fldCharType="begin"/>
    </w:r>
    <w:r w:rsidR="006711AD" w:rsidRPr="00722F54">
      <w:rPr>
        <w:rFonts w:ascii="IRNazli" w:hAnsi="IRNazli" w:cs="IRNazli"/>
        <w:sz w:val="28"/>
        <w:szCs w:val="28"/>
      </w:rPr>
      <w:instrText xml:space="preserve"> PAGE </w:instrText>
    </w:r>
    <w:r w:rsidR="006711AD" w:rsidRPr="00722F54">
      <w:rPr>
        <w:rFonts w:ascii="IRNazli" w:hAnsi="IRNazli" w:cs="IRNazli"/>
        <w:sz w:val="28"/>
        <w:szCs w:val="28"/>
        <w:rtl/>
      </w:rPr>
      <w:fldChar w:fldCharType="separate"/>
    </w:r>
    <w:r w:rsidR="00D339AF">
      <w:rPr>
        <w:rFonts w:ascii="IRNazli" w:hAnsi="IRNazli" w:cs="IRNazli"/>
        <w:noProof/>
        <w:sz w:val="28"/>
        <w:szCs w:val="28"/>
        <w:rtl/>
      </w:rPr>
      <w:t>39</w:t>
    </w:r>
    <w:r w:rsidR="006711AD" w:rsidRPr="00722F54">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59112A" w:rsidRDefault="00E873DD" w:rsidP="00C719F6">
    <w:pPr>
      <w:pStyle w:val="Header"/>
      <w:framePr w:wrap="around" w:vAnchor="text" w:hAnchor="text" w:xAlign="inside" w:y="1"/>
      <w:rPr>
        <w:rFonts w:cs="Homa"/>
        <w:noProof/>
        <w:sz w:val="22"/>
        <w:szCs w:val="22"/>
      </w:rPr>
    </w:pPr>
    <w:r>
      <w:rPr>
        <w:rFonts w:cs="Homa" w:hint="cs"/>
        <w:noProof/>
        <w:sz w:val="22"/>
        <w:szCs w:val="2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223520</wp:posOffset>
              </wp:positionV>
              <wp:extent cx="3060065" cy="0"/>
              <wp:effectExtent l="9525" t="13970" r="6985" b="14605"/>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0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8BDA" id="Line 9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240.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UnGgIAADQEAAAOAAAAZHJzL2Uyb0RvYy54bWysU02P2yAQvVfqf0DcE9uJN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" strokeweight="1pt"/>
          </w:pict>
        </mc:Fallback>
      </mc:AlternateContent>
    </w:r>
    <w:r w:rsidR="006711AD" w:rsidRPr="0059112A">
      <w:rPr>
        <w:rFonts w:cs="Homa"/>
        <w:noProof/>
        <w:sz w:val="22"/>
        <w:szCs w:val="22"/>
        <w:rtl/>
      </w:rPr>
      <w:fldChar w:fldCharType="begin"/>
    </w:r>
    <w:r w:rsidR="006711AD" w:rsidRPr="0059112A">
      <w:rPr>
        <w:rFonts w:cs="Homa"/>
        <w:noProof/>
        <w:sz w:val="22"/>
        <w:szCs w:val="22"/>
      </w:rPr>
      <w:instrText xml:space="preserve">PAGE  </w:instrText>
    </w:r>
    <w:r w:rsidR="006711AD" w:rsidRPr="0059112A">
      <w:rPr>
        <w:rFonts w:cs="Homa"/>
        <w:noProof/>
        <w:sz w:val="22"/>
        <w:szCs w:val="22"/>
        <w:rtl/>
      </w:rPr>
      <w:fldChar w:fldCharType="separate"/>
    </w:r>
    <w:r w:rsidR="006711AD">
      <w:rPr>
        <w:rFonts w:cs="Homa"/>
        <w:noProof/>
        <w:sz w:val="22"/>
        <w:szCs w:val="22"/>
        <w:rtl/>
      </w:rPr>
      <w:t>45</w:t>
    </w:r>
    <w:r w:rsidR="006711AD" w:rsidRPr="0059112A">
      <w:rPr>
        <w:rFonts w:cs="Homa"/>
        <w:noProof/>
        <w:sz w:val="22"/>
        <w:szCs w:val="22"/>
        <w:rtl/>
      </w:rPr>
      <w:fldChar w:fldCharType="end"/>
    </w:r>
  </w:p>
  <w:p w:rsidR="006711AD" w:rsidRPr="0059112A" w:rsidRDefault="006711AD" w:rsidP="00C719F6">
    <w:pPr>
      <w:pStyle w:val="Header"/>
      <w:rPr>
        <w:rFonts w:cs="Homa"/>
        <w:noProof/>
        <w:sz w:val="22"/>
        <w:szCs w:val="22"/>
        <w:rtl/>
      </w:rPr>
    </w:pPr>
    <w:r w:rsidRPr="0059112A">
      <w:rPr>
        <w:rFonts w:cs="Homa"/>
        <w:noProof/>
        <w:sz w:val="22"/>
        <w:szCs w:val="22"/>
        <w:rtl/>
      </w:rPr>
      <w:t>فصل دو</w:t>
    </w:r>
    <w:r w:rsidRPr="0059112A">
      <w:rPr>
        <w:rFonts w:cs="Homa" w:hint="cs"/>
        <w:noProof/>
        <w:sz w:val="22"/>
        <w:szCs w:val="22"/>
        <w:rtl/>
      </w:rPr>
      <w:t>ّ</w:t>
    </w:r>
    <w:r w:rsidRPr="0059112A">
      <w:rPr>
        <w:rFonts w:cs="Homa"/>
        <w:noProof/>
        <w:sz w:val="22"/>
        <w:szCs w:val="22"/>
        <w:rtl/>
      </w:rPr>
      <w:t xml:space="preserve">م: </w:t>
    </w:r>
    <w:r w:rsidRPr="0059112A">
      <w:rPr>
        <w:rFonts w:cs="Homa" w:hint="cs"/>
        <w:noProof/>
        <w:sz w:val="22"/>
        <w:szCs w:val="22"/>
        <w:rtl/>
      </w:rPr>
      <w:t>أ</w:t>
    </w:r>
    <w:r w:rsidRPr="0059112A">
      <w:rPr>
        <w:rFonts w:cs="Homa"/>
        <w:noProof/>
        <w:sz w:val="22"/>
        <w:szCs w:val="22"/>
        <w:rtl/>
      </w:rPr>
      <w:t>ذکار و دعاهای نبوی</w:t>
    </w:r>
    <w:r w:rsidRPr="003B5755">
      <w:rPr>
        <w:rFonts w:ascii="CTraditional Arabic" w:hAnsi="CTraditional Arabic" w:cs="CTraditional Arabic"/>
        <w:noProof/>
        <w:sz w:val="22"/>
        <w:szCs w:val="22"/>
        <w:rtl/>
      </w:rPr>
      <w:t xml:space="preserve"> 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AD" w:rsidRPr="00C9167F" w:rsidRDefault="00E873DD" w:rsidP="00E33559">
    <w:pPr>
      <w:pStyle w:val="Header"/>
      <w:tabs>
        <w:tab w:val="left" w:pos="284"/>
        <w:tab w:val="right" w:pos="6804"/>
      </w:tabs>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AE493"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sidR="006711AD">
      <w:rPr>
        <w:rFonts w:ascii="IRNazanin" w:hAnsi="IRNazanin" w:cs="IRNazanin" w:hint="cs"/>
        <w:b/>
        <w:bCs/>
        <w:sz w:val="26"/>
        <w:szCs w:val="26"/>
        <w:rtl/>
        <w:lang w:bidi="fa-IR"/>
      </w:rPr>
      <w:t xml:space="preserve">فصل دوم:  اذکار و دعاهای نبوی </w:t>
    </w:r>
    <w:r w:rsidR="006711AD" w:rsidRPr="00311E0E">
      <w:rPr>
        <w:rFonts w:ascii="IRNazanin" w:hAnsi="IRNazanin" w:cs="CTraditional Arabic" w:hint="cs"/>
        <w:sz w:val="26"/>
        <w:szCs w:val="26"/>
        <w:rtl/>
        <w:lang w:bidi="fa-IR"/>
      </w:rPr>
      <w:t>ج</w:t>
    </w:r>
    <w:r w:rsidR="006711AD" w:rsidRPr="00791E3A">
      <w:rPr>
        <w:rFonts w:ascii="IRNazanin" w:hAnsi="IRNazanin" w:cs="IRNazanin"/>
        <w:sz w:val="26"/>
        <w:szCs w:val="26"/>
        <w:rtl/>
      </w:rPr>
      <w:tab/>
    </w:r>
    <w:r w:rsidR="006711AD" w:rsidRPr="00791E3A">
      <w:rPr>
        <w:rFonts w:ascii="IRNazanin" w:hAnsi="IRNazanin" w:cs="IRNazanin"/>
        <w:sz w:val="26"/>
        <w:szCs w:val="26"/>
        <w:rtl/>
      </w:rPr>
      <w:tab/>
    </w:r>
    <w:r w:rsidR="006711AD" w:rsidRPr="00E33559">
      <w:rPr>
        <w:rFonts w:ascii="IRNazli" w:hAnsi="IRNazli" w:cs="IRNazli"/>
        <w:sz w:val="28"/>
        <w:szCs w:val="28"/>
        <w:rtl/>
      </w:rPr>
      <w:fldChar w:fldCharType="begin"/>
    </w:r>
    <w:r w:rsidR="006711AD" w:rsidRPr="00E33559">
      <w:rPr>
        <w:rFonts w:ascii="IRNazli" w:hAnsi="IRNazli" w:cs="IRNazli"/>
        <w:sz w:val="28"/>
        <w:szCs w:val="28"/>
      </w:rPr>
      <w:instrText xml:space="preserve"> PAGE </w:instrText>
    </w:r>
    <w:r w:rsidR="006711AD" w:rsidRPr="00E33559">
      <w:rPr>
        <w:rFonts w:ascii="IRNazli" w:hAnsi="IRNazli" w:cs="IRNazli"/>
        <w:sz w:val="28"/>
        <w:szCs w:val="28"/>
        <w:rtl/>
      </w:rPr>
      <w:fldChar w:fldCharType="separate"/>
    </w:r>
    <w:r w:rsidR="00D339AF">
      <w:rPr>
        <w:rFonts w:ascii="IRNazli" w:hAnsi="IRNazli" w:cs="IRNazli"/>
        <w:noProof/>
        <w:sz w:val="28"/>
        <w:szCs w:val="28"/>
        <w:rtl/>
      </w:rPr>
      <w:t>121</w:t>
    </w:r>
    <w:r w:rsidR="006711AD" w:rsidRPr="00E33559">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5032A15"/>
    <w:multiLevelType w:val="hybridMultilevel"/>
    <w:tmpl w:val="C23CEC46"/>
    <w:lvl w:ilvl="0" w:tplc="6A4EA6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C45FBE"/>
    <w:multiLevelType w:val="hybridMultilevel"/>
    <w:tmpl w:val="D6B69400"/>
    <w:lvl w:ilvl="0" w:tplc="19A2B9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CD90E5F"/>
    <w:multiLevelType w:val="hybridMultilevel"/>
    <w:tmpl w:val="A54A9D5C"/>
    <w:lvl w:ilvl="0" w:tplc="4DC4D346">
      <w:start w:val="1"/>
      <w:numFmt w:val="decimal"/>
      <w:lvlText w:val="%1-"/>
      <w:lvlJc w:val="left"/>
      <w:pPr>
        <w:ind w:left="644" w:hanging="360"/>
      </w:pPr>
      <w:rPr>
        <w:rFont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C2E3C22"/>
    <w:multiLevelType w:val="hybridMultilevel"/>
    <w:tmpl w:val="3790DC3E"/>
    <w:lvl w:ilvl="0" w:tplc="92C401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4B55F80"/>
    <w:multiLevelType w:val="hybridMultilevel"/>
    <w:tmpl w:val="DA54588C"/>
    <w:lvl w:ilvl="0" w:tplc="9E8615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4D95664"/>
    <w:multiLevelType w:val="hybridMultilevel"/>
    <w:tmpl w:val="A246F856"/>
    <w:lvl w:ilvl="0" w:tplc="D91470CC">
      <w:start w:val="1"/>
      <w:numFmt w:val="bullet"/>
      <w:lvlText w:val="-"/>
      <w:lvlJc w:val="left"/>
      <w:pPr>
        <w:ind w:left="720" w:hanging="360"/>
      </w:pPr>
      <w:rPr>
        <w:rFonts w:ascii="Lotus Linotype" w:eastAsia="Times New Roman" w:hAnsi="Lotus Linotype"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HQPB2" w:hAnsi="HQPB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HQPB2" w:hAnsi="HQPB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HQPB2" w:hAnsi="HQPB2" w:hint="default"/>
      </w:rPr>
    </w:lvl>
  </w:abstractNum>
  <w:abstractNum w:abstractNumId="8">
    <w:nsid w:val="578F4842"/>
    <w:multiLevelType w:val="hybridMultilevel"/>
    <w:tmpl w:val="C25A9CB2"/>
    <w:lvl w:ilvl="0" w:tplc="F58ED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BCE384E"/>
    <w:multiLevelType w:val="hybridMultilevel"/>
    <w:tmpl w:val="5E36DB02"/>
    <w:lvl w:ilvl="0" w:tplc="9C42FED2">
      <w:start w:val="1"/>
      <w:numFmt w:val="decimal"/>
      <w:lvlText w:val="%1-"/>
      <w:lvlJc w:val="left"/>
      <w:pPr>
        <w:ind w:left="360" w:hanging="360"/>
      </w:pPr>
      <w:rPr>
        <w:rFonts w:hint="default"/>
        <w:lang w:bidi="fa-IR"/>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75D257BD"/>
    <w:multiLevelType w:val="hybridMultilevel"/>
    <w:tmpl w:val="AD3EA6FC"/>
    <w:lvl w:ilvl="0" w:tplc="05ACD4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79A31B1"/>
    <w:multiLevelType w:val="hybridMultilevel"/>
    <w:tmpl w:val="3CE8F9B4"/>
    <w:lvl w:ilvl="0" w:tplc="80E8D9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9"/>
  </w:num>
  <w:num w:numId="4">
    <w:abstractNumId w:val="7"/>
  </w:num>
  <w:num w:numId="5">
    <w:abstractNumId w:val="5"/>
  </w:num>
  <w:num w:numId="6">
    <w:abstractNumId w:val="6"/>
  </w:num>
  <w:num w:numId="7">
    <w:abstractNumId w:val="11"/>
  </w:num>
  <w:num w:numId="8">
    <w:abstractNumId w:val="3"/>
  </w:num>
  <w:num w:numId="9">
    <w:abstractNumId w:val="10"/>
  </w:num>
  <w:num w:numId="10">
    <w:abstractNumId w:val="1"/>
  </w:num>
  <w:num w:numId="11">
    <w:abstractNumId w:val="4"/>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941"/>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5BA"/>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1BF"/>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5EDF"/>
    <w:rsid w:val="0004616C"/>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A8"/>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77EFD"/>
    <w:rsid w:val="00080A85"/>
    <w:rsid w:val="00080C8B"/>
    <w:rsid w:val="00081191"/>
    <w:rsid w:val="00081BB1"/>
    <w:rsid w:val="00081F55"/>
    <w:rsid w:val="00082EAA"/>
    <w:rsid w:val="00082F7B"/>
    <w:rsid w:val="000853DF"/>
    <w:rsid w:val="00085C34"/>
    <w:rsid w:val="00086311"/>
    <w:rsid w:val="00086A48"/>
    <w:rsid w:val="00086D07"/>
    <w:rsid w:val="0008737B"/>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0DB"/>
    <w:rsid w:val="00095129"/>
    <w:rsid w:val="00095706"/>
    <w:rsid w:val="000960B4"/>
    <w:rsid w:val="000972E7"/>
    <w:rsid w:val="000974EA"/>
    <w:rsid w:val="00097745"/>
    <w:rsid w:val="000979A7"/>
    <w:rsid w:val="000979DC"/>
    <w:rsid w:val="00097A36"/>
    <w:rsid w:val="000A05F4"/>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26"/>
    <w:rsid w:val="000D373E"/>
    <w:rsid w:val="000D3E98"/>
    <w:rsid w:val="000D4187"/>
    <w:rsid w:val="000D478E"/>
    <w:rsid w:val="000D4F97"/>
    <w:rsid w:val="000D5992"/>
    <w:rsid w:val="000D6115"/>
    <w:rsid w:val="000D6480"/>
    <w:rsid w:val="000D7022"/>
    <w:rsid w:val="000D7AEB"/>
    <w:rsid w:val="000D7ECB"/>
    <w:rsid w:val="000E05B8"/>
    <w:rsid w:val="000E0D57"/>
    <w:rsid w:val="000E1150"/>
    <w:rsid w:val="000E1595"/>
    <w:rsid w:val="000E2ABA"/>
    <w:rsid w:val="000E2ADC"/>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12C"/>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5E5A"/>
    <w:rsid w:val="00106411"/>
    <w:rsid w:val="00106911"/>
    <w:rsid w:val="00106B7A"/>
    <w:rsid w:val="00106D5E"/>
    <w:rsid w:val="001072DB"/>
    <w:rsid w:val="00107620"/>
    <w:rsid w:val="001078BE"/>
    <w:rsid w:val="001078CD"/>
    <w:rsid w:val="0011025A"/>
    <w:rsid w:val="0011027B"/>
    <w:rsid w:val="00110402"/>
    <w:rsid w:val="0011107D"/>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DCD"/>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8A8"/>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E1D"/>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AE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ADD"/>
    <w:rsid w:val="00167C13"/>
    <w:rsid w:val="001707C6"/>
    <w:rsid w:val="00170DD3"/>
    <w:rsid w:val="001713B6"/>
    <w:rsid w:val="0017158C"/>
    <w:rsid w:val="00172070"/>
    <w:rsid w:val="00172704"/>
    <w:rsid w:val="00172B46"/>
    <w:rsid w:val="00172DD5"/>
    <w:rsid w:val="00172E55"/>
    <w:rsid w:val="00173042"/>
    <w:rsid w:val="001740C8"/>
    <w:rsid w:val="001748E6"/>
    <w:rsid w:val="00174A3F"/>
    <w:rsid w:val="00174BAB"/>
    <w:rsid w:val="001750D7"/>
    <w:rsid w:val="0017515E"/>
    <w:rsid w:val="00175357"/>
    <w:rsid w:val="0017599E"/>
    <w:rsid w:val="00175FC8"/>
    <w:rsid w:val="001764B9"/>
    <w:rsid w:val="0017650D"/>
    <w:rsid w:val="00176651"/>
    <w:rsid w:val="00176E8C"/>
    <w:rsid w:val="00177055"/>
    <w:rsid w:val="001803B1"/>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C7"/>
    <w:rsid w:val="00192BEA"/>
    <w:rsid w:val="00192C8C"/>
    <w:rsid w:val="00193A84"/>
    <w:rsid w:val="00193CCF"/>
    <w:rsid w:val="00193DE4"/>
    <w:rsid w:val="00194833"/>
    <w:rsid w:val="001953FA"/>
    <w:rsid w:val="001957D6"/>
    <w:rsid w:val="00195946"/>
    <w:rsid w:val="00196A18"/>
    <w:rsid w:val="0019712E"/>
    <w:rsid w:val="0019730A"/>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EB2"/>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8D8"/>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1F7E03"/>
    <w:rsid w:val="00200254"/>
    <w:rsid w:val="002003D3"/>
    <w:rsid w:val="002013A6"/>
    <w:rsid w:val="002025E2"/>
    <w:rsid w:val="00202D49"/>
    <w:rsid w:val="00203133"/>
    <w:rsid w:val="00203EEB"/>
    <w:rsid w:val="002040C9"/>
    <w:rsid w:val="0020442A"/>
    <w:rsid w:val="00205D6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613"/>
    <w:rsid w:val="00224F84"/>
    <w:rsid w:val="002256AB"/>
    <w:rsid w:val="00226286"/>
    <w:rsid w:val="00226406"/>
    <w:rsid w:val="002266BD"/>
    <w:rsid w:val="00226C82"/>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5C"/>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BF2"/>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14C"/>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9AB"/>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EB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451"/>
    <w:rsid w:val="002D180A"/>
    <w:rsid w:val="002D22D8"/>
    <w:rsid w:val="002D2B41"/>
    <w:rsid w:val="002D2C88"/>
    <w:rsid w:val="002D3550"/>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0AA"/>
    <w:rsid w:val="002E0D8E"/>
    <w:rsid w:val="002E111A"/>
    <w:rsid w:val="002E1D8E"/>
    <w:rsid w:val="002E1EA2"/>
    <w:rsid w:val="002E22AE"/>
    <w:rsid w:val="002E2E90"/>
    <w:rsid w:val="002E3935"/>
    <w:rsid w:val="002E3AD0"/>
    <w:rsid w:val="002E3F29"/>
    <w:rsid w:val="002E3FFF"/>
    <w:rsid w:val="002E414A"/>
    <w:rsid w:val="002E43E1"/>
    <w:rsid w:val="002E4AAB"/>
    <w:rsid w:val="002E4C29"/>
    <w:rsid w:val="002E4C95"/>
    <w:rsid w:val="002E4E8A"/>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C91"/>
    <w:rsid w:val="00311322"/>
    <w:rsid w:val="003117B8"/>
    <w:rsid w:val="00311B51"/>
    <w:rsid w:val="00311E0E"/>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95C"/>
    <w:rsid w:val="00361B89"/>
    <w:rsid w:val="00361BC4"/>
    <w:rsid w:val="00361F3F"/>
    <w:rsid w:val="00361FBB"/>
    <w:rsid w:val="003622D8"/>
    <w:rsid w:val="00362B6D"/>
    <w:rsid w:val="00362F91"/>
    <w:rsid w:val="00362FC7"/>
    <w:rsid w:val="003648DF"/>
    <w:rsid w:val="00364F7A"/>
    <w:rsid w:val="003655DB"/>
    <w:rsid w:val="00365F92"/>
    <w:rsid w:val="003660DF"/>
    <w:rsid w:val="003661D2"/>
    <w:rsid w:val="00366C97"/>
    <w:rsid w:val="00366CB1"/>
    <w:rsid w:val="00367012"/>
    <w:rsid w:val="00367ABE"/>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AD4"/>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4D8F"/>
    <w:rsid w:val="003B507F"/>
    <w:rsid w:val="003B51DE"/>
    <w:rsid w:val="003B5660"/>
    <w:rsid w:val="003B56A5"/>
    <w:rsid w:val="003B5755"/>
    <w:rsid w:val="003B5D36"/>
    <w:rsid w:val="003B6A35"/>
    <w:rsid w:val="003B778B"/>
    <w:rsid w:val="003B7B16"/>
    <w:rsid w:val="003C0214"/>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113"/>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2B"/>
    <w:rsid w:val="00412137"/>
    <w:rsid w:val="00412DEA"/>
    <w:rsid w:val="00412E3A"/>
    <w:rsid w:val="0041333D"/>
    <w:rsid w:val="0041349F"/>
    <w:rsid w:val="004134B7"/>
    <w:rsid w:val="00413936"/>
    <w:rsid w:val="00413985"/>
    <w:rsid w:val="00414BD1"/>
    <w:rsid w:val="00415519"/>
    <w:rsid w:val="00415D50"/>
    <w:rsid w:val="00415F33"/>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688"/>
    <w:rsid w:val="00425191"/>
    <w:rsid w:val="00425572"/>
    <w:rsid w:val="00425632"/>
    <w:rsid w:val="004256ED"/>
    <w:rsid w:val="00425A84"/>
    <w:rsid w:val="00425B21"/>
    <w:rsid w:val="00425F80"/>
    <w:rsid w:val="004263AF"/>
    <w:rsid w:val="004265DC"/>
    <w:rsid w:val="00426DE7"/>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5B2"/>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D16"/>
    <w:rsid w:val="00467E8E"/>
    <w:rsid w:val="00470142"/>
    <w:rsid w:val="004707F1"/>
    <w:rsid w:val="00470DA7"/>
    <w:rsid w:val="00471327"/>
    <w:rsid w:val="00471AF6"/>
    <w:rsid w:val="00472502"/>
    <w:rsid w:val="00472A44"/>
    <w:rsid w:val="00472A8D"/>
    <w:rsid w:val="00472DF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584"/>
    <w:rsid w:val="00491EEF"/>
    <w:rsid w:val="00492040"/>
    <w:rsid w:val="0049276F"/>
    <w:rsid w:val="004930F2"/>
    <w:rsid w:val="004935F1"/>
    <w:rsid w:val="00494297"/>
    <w:rsid w:val="004943F0"/>
    <w:rsid w:val="00494766"/>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C7"/>
    <w:rsid w:val="004B0BD8"/>
    <w:rsid w:val="004B0D4B"/>
    <w:rsid w:val="004B13CB"/>
    <w:rsid w:val="004B1836"/>
    <w:rsid w:val="004B2858"/>
    <w:rsid w:val="004B2ADE"/>
    <w:rsid w:val="004B2B0D"/>
    <w:rsid w:val="004B3A62"/>
    <w:rsid w:val="004B3BD0"/>
    <w:rsid w:val="004B3FC4"/>
    <w:rsid w:val="004B4EF5"/>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3AD"/>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B9E"/>
    <w:rsid w:val="004D4CBC"/>
    <w:rsid w:val="004D5502"/>
    <w:rsid w:val="004D55D8"/>
    <w:rsid w:val="004D5C59"/>
    <w:rsid w:val="004D67AB"/>
    <w:rsid w:val="004D681E"/>
    <w:rsid w:val="004D6A17"/>
    <w:rsid w:val="004D7D05"/>
    <w:rsid w:val="004E038D"/>
    <w:rsid w:val="004E0A9F"/>
    <w:rsid w:val="004E0DA8"/>
    <w:rsid w:val="004E1566"/>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8D6"/>
    <w:rsid w:val="004F0AA4"/>
    <w:rsid w:val="004F0FF2"/>
    <w:rsid w:val="004F11EE"/>
    <w:rsid w:val="004F126B"/>
    <w:rsid w:val="004F14D7"/>
    <w:rsid w:val="004F236B"/>
    <w:rsid w:val="004F237A"/>
    <w:rsid w:val="004F2A18"/>
    <w:rsid w:val="004F31CC"/>
    <w:rsid w:val="004F34C6"/>
    <w:rsid w:val="004F3B7E"/>
    <w:rsid w:val="004F3CBE"/>
    <w:rsid w:val="004F47D6"/>
    <w:rsid w:val="004F500B"/>
    <w:rsid w:val="004F590D"/>
    <w:rsid w:val="004F79C9"/>
    <w:rsid w:val="00500289"/>
    <w:rsid w:val="00500A34"/>
    <w:rsid w:val="00500E0E"/>
    <w:rsid w:val="00501053"/>
    <w:rsid w:val="00501AD2"/>
    <w:rsid w:val="00501B10"/>
    <w:rsid w:val="00502124"/>
    <w:rsid w:val="005023C1"/>
    <w:rsid w:val="00502548"/>
    <w:rsid w:val="00502579"/>
    <w:rsid w:val="00502874"/>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1FF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3FE"/>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A58"/>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04A"/>
    <w:rsid w:val="005638F1"/>
    <w:rsid w:val="00563C3F"/>
    <w:rsid w:val="00563F75"/>
    <w:rsid w:val="00564687"/>
    <w:rsid w:val="0056567A"/>
    <w:rsid w:val="00565805"/>
    <w:rsid w:val="00565A77"/>
    <w:rsid w:val="00565C33"/>
    <w:rsid w:val="00565CC8"/>
    <w:rsid w:val="00566165"/>
    <w:rsid w:val="00571253"/>
    <w:rsid w:val="0057175E"/>
    <w:rsid w:val="005719B5"/>
    <w:rsid w:val="005732F0"/>
    <w:rsid w:val="00574806"/>
    <w:rsid w:val="00574A2F"/>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4F7"/>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2769"/>
    <w:rsid w:val="0059387A"/>
    <w:rsid w:val="005946AE"/>
    <w:rsid w:val="005953C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1FC"/>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798"/>
    <w:rsid w:val="005B6B87"/>
    <w:rsid w:val="005B6E96"/>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35"/>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D5B"/>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03B"/>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3FE0"/>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F1D"/>
    <w:rsid w:val="0063609A"/>
    <w:rsid w:val="00636980"/>
    <w:rsid w:val="00636BFF"/>
    <w:rsid w:val="00636DB6"/>
    <w:rsid w:val="00637E95"/>
    <w:rsid w:val="00640668"/>
    <w:rsid w:val="00640CAC"/>
    <w:rsid w:val="006422A5"/>
    <w:rsid w:val="006422B1"/>
    <w:rsid w:val="00642872"/>
    <w:rsid w:val="006431BB"/>
    <w:rsid w:val="006432EC"/>
    <w:rsid w:val="006440DB"/>
    <w:rsid w:val="0064433A"/>
    <w:rsid w:val="006443E2"/>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AD"/>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3EFA"/>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3E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CD0"/>
    <w:rsid w:val="006C0F63"/>
    <w:rsid w:val="006C128B"/>
    <w:rsid w:val="006C12DC"/>
    <w:rsid w:val="006C1556"/>
    <w:rsid w:val="006C1805"/>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439"/>
    <w:rsid w:val="006D5C1E"/>
    <w:rsid w:val="006D602A"/>
    <w:rsid w:val="006D6187"/>
    <w:rsid w:val="006D63F4"/>
    <w:rsid w:val="006D6C97"/>
    <w:rsid w:val="006E23F4"/>
    <w:rsid w:val="006E2A5A"/>
    <w:rsid w:val="006E2EA4"/>
    <w:rsid w:val="006E3762"/>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39A"/>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16B"/>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2F54"/>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AAC"/>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A32"/>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4E71"/>
    <w:rsid w:val="007753FC"/>
    <w:rsid w:val="0077594A"/>
    <w:rsid w:val="007759F5"/>
    <w:rsid w:val="007760BA"/>
    <w:rsid w:val="00776808"/>
    <w:rsid w:val="00776DB8"/>
    <w:rsid w:val="00777140"/>
    <w:rsid w:val="0078126A"/>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73"/>
    <w:rsid w:val="007919DA"/>
    <w:rsid w:val="00792255"/>
    <w:rsid w:val="00792377"/>
    <w:rsid w:val="00792A4F"/>
    <w:rsid w:val="00792D6C"/>
    <w:rsid w:val="00793A69"/>
    <w:rsid w:val="00793B2C"/>
    <w:rsid w:val="00793D13"/>
    <w:rsid w:val="00793E71"/>
    <w:rsid w:val="0079467D"/>
    <w:rsid w:val="00794BB9"/>
    <w:rsid w:val="00796B15"/>
    <w:rsid w:val="00796E48"/>
    <w:rsid w:val="00797351"/>
    <w:rsid w:val="0079768D"/>
    <w:rsid w:val="007976E5"/>
    <w:rsid w:val="00797B30"/>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022"/>
    <w:rsid w:val="007D5307"/>
    <w:rsid w:val="007D559C"/>
    <w:rsid w:val="007D58EE"/>
    <w:rsid w:val="007D62D0"/>
    <w:rsid w:val="007D6723"/>
    <w:rsid w:val="007D6B12"/>
    <w:rsid w:val="007D744E"/>
    <w:rsid w:val="007D7927"/>
    <w:rsid w:val="007E0DBA"/>
    <w:rsid w:val="007E113B"/>
    <w:rsid w:val="007E12DB"/>
    <w:rsid w:val="007E2A1A"/>
    <w:rsid w:val="007E3408"/>
    <w:rsid w:val="007E383F"/>
    <w:rsid w:val="007E39BC"/>
    <w:rsid w:val="007E3A4D"/>
    <w:rsid w:val="007E3AA2"/>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332"/>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827"/>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AF6"/>
    <w:rsid w:val="0083660A"/>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92C"/>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34F"/>
    <w:rsid w:val="00866990"/>
    <w:rsid w:val="00867D45"/>
    <w:rsid w:val="00870892"/>
    <w:rsid w:val="0087128A"/>
    <w:rsid w:val="00871886"/>
    <w:rsid w:val="0087259C"/>
    <w:rsid w:val="0087279B"/>
    <w:rsid w:val="00873D3C"/>
    <w:rsid w:val="0087439A"/>
    <w:rsid w:val="0087460D"/>
    <w:rsid w:val="008752D0"/>
    <w:rsid w:val="0087583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1DB9"/>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0E2A"/>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483"/>
    <w:rsid w:val="008C05D9"/>
    <w:rsid w:val="008C09C0"/>
    <w:rsid w:val="008C0D9A"/>
    <w:rsid w:val="008C0E9B"/>
    <w:rsid w:val="008C1935"/>
    <w:rsid w:val="008C1D63"/>
    <w:rsid w:val="008C2695"/>
    <w:rsid w:val="008C2FF9"/>
    <w:rsid w:val="008C32C8"/>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5C7"/>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4E9"/>
    <w:rsid w:val="008F16CB"/>
    <w:rsid w:val="008F171D"/>
    <w:rsid w:val="008F1809"/>
    <w:rsid w:val="008F194C"/>
    <w:rsid w:val="008F2016"/>
    <w:rsid w:val="008F2619"/>
    <w:rsid w:val="008F2C6F"/>
    <w:rsid w:val="008F2F0D"/>
    <w:rsid w:val="008F331C"/>
    <w:rsid w:val="008F332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13DA"/>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0B1"/>
    <w:rsid w:val="009262BA"/>
    <w:rsid w:val="009300D4"/>
    <w:rsid w:val="00930D28"/>
    <w:rsid w:val="00930E32"/>
    <w:rsid w:val="0093101E"/>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37FED"/>
    <w:rsid w:val="00940137"/>
    <w:rsid w:val="00940AF8"/>
    <w:rsid w:val="00941175"/>
    <w:rsid w:val="00941BC1"/>
    <w:rsid w:val="009421B7"/>
    <w:rsid w:val="0094229D"/>
    <w:rsid w:val="0094257E"/>
    <w:rsid w:val="00942C0C"/>
    <w:rsid w:val="00943237"/>
    <w:rsid w:val="00943251"/>
    <w:rsid w:val="0094325B"/>
    <w:rsid w:val="009447C4"/>
    <w:rsid w:val="0094494F"/>
    <w:rsid w:val="00944CBB"/>
    <w:rsid w:val="00944E39"/>
    <w:rsid w:val="00944F8D"/>
    <w:rsid w:val="009459E3"/>
    <w:rsid w:val="00945C5A"/>
    <w:rsid w:val="00946EA5"/>
    <w:rsid w:val="00946F71"/>
    <w:rsid w:val="00947606"/>
    <w:rsid w:val="0095017B"/>
    <w:rsid w:val="009502DE"/>
    <w:rsid w:val="009505B0"/>
    <w:rsid w:val="00950693"/>
    <w:rsid w:val="009510C4"/>
    <w:rsid w:val="009513CE"/>
    <w:rsid w:val="009518F0"/>
    <w:rsid w:val="00952B01"/>
    <w:rsid w:val="00953DA0"/>
    <w:rsid w:val="00954034"/>
    <w:rsid w:val="00954435"/>
    <w:rsid w:val="0095473C"/>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4B"/>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D37"/>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E0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6CB"/>
    <w:rsid w:val="009A7713"/>
    <w:rsid w:val="009A7931"/>
    <w:rsid w:val="009A7A87"/>
    <w:rsid w:val="009B0251"/>
    <w:rsid w:val="009B0BE6"/>
    <w:rsid w:val="009B17EE"/>
    <w:rsid w:val="009B1B25"/>
    <w:rsid w:val="009B2406"/>
    <w:rsid w:val="009B2C6B"/>
    <w:rsid w:val="009B2FD2"/>
    <w:rsid w:val="009B3016"/>
    <w:rsid w:val="009B33F4"/>
    <w:rsid w:val="009B34AE"/>
    <w:rsid w:val="009B39FD"/>
    <w:rsid w:val="009B3DC3"/>
    <w:rsid w:val="009B3EB9"/>
    <w:rsid w:val="009B5344"/>
    <w:rsid w:val="009B5F07"/>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292"/>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028"/>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2BE8"/>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17E"/>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BF"/>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5CD8"/>
    <w:rsid w:val="00A76167"/>
    <w:rsid w:val="00A76549"/>
    <w:rsid w:val="00A7684B"/>
    <w:rsid w:val="00A76DFE"/>
    <w:rsid w:val="00A76F8D"/>
    <w:rsid w:val="00A7769A"/>
    <w:rsid w:val="00A80A60"/>
    <w:rsid w:val="00A80F02"/>
    <w:rsid w:val="00A81749"/>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87F93"/>
    <w:rsid w:val="00A907B4"/>
    <w:rsid w:val="00A90AF2"/>
    <w:rsid w:val="00A9174D"/>
    <w:rsid w:val="00A92389"/>
    <w:rsid w:val="00A9273B"/>
    <w:rsid w:val="00A9299B"/>
    <w:rsid w:val="00A935B7"/>
    <w:rsid w:val="00A93A32"/>
    <w:rsid w:val="00A93B6C"/>
    <w:rsid w:val="00A93BF6"/>
    <w:rsid w:val="00A941EB"/>
    <w:rsid w:val="00A94226"/>
    <w:rsid w:val="00A9492B"/>
    <w:rsid w:val="00A949A9"/>
    <w:rsid w:val="00A95D96"/>
    <w:rsid w:val="00A9613C"/>
    <w:rsid w:val="00A96DEF"/>
    <w:rsid w:val="00A972A1"/>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29C"/>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39C"/>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D3"/>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E7B02"/>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268"/>
    <w:rsid w:val="00B03420"/>
    <w:rsid w:val="00B03F28"/>
    <w:rsid w:val="00B03F53"/>
    <w:rsid w:val="00B03FF7"/>
    <w:rsid w:val="00B048B4"/>
    <w:rsid w:val="00B04FA1"/>
    <w:rsid w:val="00B06649"/>
    <w:rsid w:val="00B067E9"/>
    <w:rsid w:val="00B06873"/>
    <w:rsid w:val="00B073E4"/>
    <w:rsid w:val="00B07AE9"/>
    <w:rsid w:val="00B07C64"/>
    <w:rsid w:val="00B101E4"/>
    <w:rsid w:val="00B103F8"/>
    <w:rsid w:val="00B11555"/>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545"/>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03E"/>
    <w:rsid w:val="00B534E3"/>
    <w:rsid w:val="00B53605"/>
    <w:rsid w:val="00B5364F"/>
    <w:rsid w:val="00B53A0F"/>
    <w:rsid w:val="00B53A39"/>
    <w:rsid w:val="00B543E7"/>
    <w:rsid w:val="00B5490F"/>
    <w:rsid w:val="00B54A54"/>
    <w:rsid w:val="00B55CB8"/>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008"/>
    <w:rsid w:val="00B65427"/>
    <w:rsid w:val="00B65EEA"/>
    <w:rsid w:val="00B65FB2"/>
    <w:rsid w:val="00B65FC4"/>
    <w:rsid w:val="00B66419"/>
    <w:rsid w:val="00B6724D"/>
    <w:rsid w:val="00B67715"/>
    <w:rsid w:val="00B67814"/>
    <w:rsid w:val="00B701BE"/>
    <w:rsid w:val="00B7082C"/>
    <w:rsid w:val="00B7085C"/>
    <w:rsid w:val="00B714C2"/>
    <w:rsid w:val="00B714C9"/>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950"/>
    <w:rsid w:val="00B90BF2"/>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407"/>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112"/>
    <w:rsid w:val="00BC08BC"/>
    <w:rsid w:val="00BC1867"/>
    <w:rsid w:val="00BC1A1C"/>
    <w:rsid w:val="00BC2021"/>
    <w:rsid w:val="00BC31D9"/>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9DD"/>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53F"/>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BD6"/>
    <w:rsid w:val="00C32E13"/>
    <w:rsid w:val="00C331CF"/>
    <w:rsid w:val="00C333CC"/>
    <w:rsid w:val="00C3345D"/>
    <w:rsid w:val="00C338E7"/>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82C"/>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9F6"/>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37"/>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00E"/>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94E"/>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B3D"/>
    <w:rsid w:val="00CC1C44"/>
    <w:rsid w:val="00CC1F4F"/>
    <w:rsid w:val="00CC1FE4"/>
    <w:rsid w:val="00CC2CF3"/>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755"/>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1EA"/>
    <w:rsid w:val="00CE5909"/>
    <w:rsid w:val="00CE5CC5"/>
    <w:rsid w:val="00CE6876"/>
    <w:rsid w:val="00CE7370"/>
    <w:rsid w:val="00CE74DB"/>
    <w:rsid w:val="00CE7572"/>
    <w:rsid w:val="00CE75E1"/>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2D39"/>
    <w:rsid w:val="00D03893"/>
    <w:rsid w:val="00D0405B"/>
    <w:rsid w:val="00D04817"/>
    <w:rsid w:val="00D049ED"/>
    <w:rsid w:val="00D06033"/>
    <w:rsid w:val="00D07085"/>
    <w:rsid w:val="00D07179"/>
    <w:rsid w:val="00D0729F"/>
    <w:rsid w:val="00D0735C"/>
    <w:rsid w:val="00D07365"/>
    <w:rsid w:val="00D07446"/>
    <w:rsid w:val="00D07719"/>
    <w:rsid w:val="00D07ECB"/>
    <w:rsid w:val="00D07F2B"/>
    <w:rsid w:val="00D106FF"/>
    <w:rsid w:val="00D112C4"/>
    <w:rsid w:val="00D113E5"/>
    <w:rsid w:val="00D119E5"/>
    <w:rsid w:val="00D1228D"/>
    <w:rsid w:val="00D1242F"/>
    <w:rsid w:val="00D124CD"/>
    <w:rsid w:val="00D124D2"/>
    <w:rsid w:val="00D129D3"/>
    <w:rsid w:val="00D12E2D"/>
    <w:rsid w:val="00D13037"/>
    <w:rsid w:val="00D134ED"/>
    <w:rsid w:val="00D1376A"/>
    <w:rsid w:val="00D14372"/>
    <w:rsid w:val="00D14D83"/>
    <w:rsid w:val="00D14E63"/>
    <w:rsid w:val="00D15200"/>
    <w:rsid w:val="00D15776"/>
    <w:rsid w:val="00D159EB"/>
    <w:rsid w:val="00D15DE8"/>
    <w:rsid w:val="00D166DC"/>
    <w:rsid w:val="00D16987"/>
    <w:rsid w:val="00D17B59"/>
    <w:rsid w:val="00D17BCE"/>
    <w:rsid w:val="00D20A25"/>
    <w:rsid w:val="00D2166E"/>
    <w:rsid w:val="00D21D36"/>
    <w:rsid w:val="00D22AB1"/>
    <w:rsid w:val="00D22F7F"/>
    <w:rsid w:val="00D232E7"/>
    <w:rsid w:val="00D2351B"/>
    <w:rsid w:val="00D23A7B"/>
    <w:rsid w:val="00D23AFB"/>
    <w:rsid w:val="00D2438E"/>
    <w:rsid w:val="00D24880"/>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39AF"/>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F27"/>
    <w:rsid w:val="00D51B21"/>
    <w:rsid w:val="00D51D17"/>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0F07"/>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0A4A"/>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58C"/>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B6E"/>
    <w:rsid w:val="00DE0603"/>
    <w:rsid w:val="00DE0B46"/>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8C7"/>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666"/>
    <w:rsid w:val="00E03AF9"/>
    <w:rsid w:val="00E03EF3"/>
    <w:rsid w:val="00E04649"/>
    <w:rsid w:val="00E04A49"/>
    <w:rsid w:val="00E04BFA"/>
    <w:rsid w:val="00E05617"/>
    <w:rsid w:val="00E0630F"/>
    <w:rsid w:val="00E06EB0"/>
    <w:rsid w:val="00E06EEE"/>
    <w:rsid w:val="00E0733E"/>
    <w:rsid w:val="00E07DD3"/>
    <w:rsid w:val="00E11E5D"/>
    <w:rsid w:val="00E127F5"/>
    <w:rsid w:val="00E134EC"/>
    <w:rsid w:val="00E13CA8"/>
    <w:rsid w:val="00E13DA4"/>
    <w:rsid w:val="00E14402"/>
    <w:rsid w:val="00E14737"/>
    <w:rsid w:val="00E14A7A"/>
    <w:rsid w:val="00E14BA1"/>
    <w:rsid w:val="00E15042"/>
    <w:rsid w:val="00E15231"/>
    <w:rsid w:val="00E162B1"/>
    <w:rsid w:val="00E164D3"/>
    <w:rsid w:val="00E16F02"/>
    <w:rsid w:val="00E176C9"/>
    <w:rsid w:val="00E207C7"/>
    <w:rsid w:val="00E20B2A"/>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C99"/>
    <w:rsid w:val="00E30C3D"/>
    <w:rsid w:val="00E31843"/>
    <w:rsid w:val="00E31C04"/>
    <w:rsid w:val="00E32AAB"/>
    <w:rsid w:val="00E32C73"/>
    <w:rsid w:val="00E3308A"/>
    <w:rsid w:val="00E332FC"/>
    <w:rsid w:val="00E33559"/>
    <w:rsid w:val="00E33B34"/>
    <w:rsid w:val="00E343D3"/>
    <w:rsid w:val="00E345AB"/>
    <w:rsid w:val="00E3492D"/>
    <w:rsid w:val="00E349FE"/>
    <w:rsid w:val="00E352D3"/>
    <w:rsid w:val="00E35577"/>
    <w:rsid w:val="00E36358"/>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6AC3"/>
    <w:rsid w:val="00E47632"/>
    <w:rsid w:val="00E47983"/>
    <w:rsid w:val="00E5168F"/>
    <w:rsid w:val="00E52648"/>
    <w:rsid w:val="00E5277A"/>
    <w:rsid w:val="00E528A6"/>
    <w:rsid w:val="00E5291A"/>
    <w:rsid w:val="00E52AD4"/>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6CF"/>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3DD"/>
    <w:rsid w:val="00E87F15"/>
    <w:rsid w:val="00E91421"/>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2BF"/>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1BF"/>
    <w:rsid w:val="00EB37C8"/>
    <w:rsid w:val="00EB5048"/>
    <w:rsid w:val="00EB6121"/>
    <w:rsid w:val="00EB6440"/>
    <w:rsid w:val="00EB667A"/>
    <w:rsid w:val="00EB67E3"/>
    <w:rsid w:val="00EB6E85"/>
    <w:rsid w:val="00EB77F4"/>
    <w:rsid w:val="00EC0839"/>
    <w:rsid w:val="00EC0EED"/>
    <w:rsid w:val="00EC17C6"/>
    <w:rsid w:val="00EC18C9"/>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6CC"/>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025"/>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7BD"/>
    <w:rsid w:val="00F51BB9"/>
    <w:rsid w:val="00F52164"/>
    <w:rsid w:val="00F5223C"/>
    <w:rsid w:val="00F52563"/>
    <w:rsid w:val="00F52566"/>
    <w:rsid w:val="00F5290D"/>
    <w:rsid w:val="00F52A42"/>
    <w:rsid w:val="00F52D6A"/>
    <w:rsid w:val="00F52E6F"/>
    <w:rsid w:val="00F5348B"/>
    <w:rsid w:val="00F53A32"/>
    <w:rsid w:val="00F54306"/>
    <w:rsid w:val="00F5577F"/>
    <w:rsid w:val="00F55A34"/>
    <w:rsid w:val="00F560C2"/>
    <w:rsid w:val="00F565E4"/>
    <w:rsid w:val="00F56B91"/>
    <w:rsid w:val="00F5718F"/>
    <w:rsid w:val="00F5799D"/>
    <w:rsid w:val="00F57AA1"/>
    <w:rsid w:val="00F6014E"/>
    <w:rsid w:val="00F607C8"/>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F32"/>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2EA"/>
    <w:rsid w:val="00F849C1"/>
    <w:rsid w:val="00F85E44"/>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148"/>
    <w:rsid w:val="00F9660C"/>
    <w:rsid w:val="00F9676A"/>
    <w:rsid w:val="00F96CC2"/>
    <w:rsid w:val="00F97481"/>
    <w:rsid w:val="00F975FC"/>
    <w:rsid w:val="00F97856"/>
    <w:rsid w:val="00F97AEA"/>
    <w:rsid w:val="00F97C11"/>
    <w:rsid w:val="00F97CBB"/>
    <w:rsid w:val="00F97D76"/>
    <w:rsid w:val="00FA040C"/>
    <w:rsid w:val="00FA0CC1"/>
    <w:rsid w:val="00FA1847"/>
    <w:rsid w:val="00FA199B"/>
    <w:rsid w:val="00FA1C0D"/>
    <w:rsid w:val="00FA1DA0"/>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E68"/>
    <w:rsid w:val="00FC2FE8"/>
    <w:rsid w:val="00FC35ED"/>
    <w:rsid w:val="00FC3FBF"/>
    <w:rsid w:val="00FC4F18"/>
    <w:rsid w:val="00FC5270"/>
    <w:rsid w:val="00FC5495"/>
    <w:rsid w:val="00FC603B"/>
    <w:rsid w:val="00FC6ADF"/>
    <w:rsid w:val="00FC7450"/>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8E3"/>
    <w:rsid w:val="00FE3BA1"/>
    <w:rsid w:val="00FE3C38"/>
    <w:rsid w:val="00FE4BB6"/>
    <w:rsid w:val="00FE4D91"/>
    <w:rsid w:val="00FE5367"/>
    <w:rsid w:val="00FE5D1C"/>
    <w:rsid w:val="00FE6A26"/>
    <w:rsid w:val="00FF139E"/>
    <w:rsid w:val="00FF1922"/>
    <w:rsid w:val="00FF1955"/>
    <w:rsid w:val="00FF1F68"/>
    <w:rsid w:val="00FF213D"/>
    <w:rsid w:val="00FF2832"/>
    <w:rsid w:val="00FF297F"/>
    <w:rsid w:val="00FF319C"/>
    <w:rsid w:val="00FF31DF"/>
    <w:rsid w:val="00FF336B"/>
    <w:rsid w:val="00FF40C6"/>
    <w:rsid w:val="00FF4809"/>
    <w:rsid w:val="00FF485D"/>
    <w:rsid w:val="00FF4B18"/>
    <w:rsid w:val="00FF4C31"/>
    <w:rsid w:val="00FF510E"/>
    <w:rsid w:val="00FF58FE"/>
    <w:rsid w:val="00FF5998"/>
    <w:rsid w:val="00FF5D57"/>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B90F18-A60D-40D9-A703-2729CE9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9F6"/>
    <w:pPr>
      <w:bidi/>
    </w:pPr>
    <w:rPr>
      <w:rFonts w:cs="Traditional Arabic"/>
      <w:szCs w:val="24"/>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5F303B"/>
    <w:pPr>
      <w:spacing w:before="480" w:after="360"/>
      <w:jc w:val="center"/>
      <w:outlineLvl w:val="0"/>
    </w:pPr>
    <w:rPr>
      <w:rFonts w:ascii="IRYakout" w:hAnsi="IRYakout" w:cs="IRYakout"/>
      <w:bCs/>
      <w:sz w:val="32"/>
      <w:szCs w:val="32"/>
      <w:lang w:bidi="fa-IR"/>
    </w:rPr>
  </w:style>
  <w:style w:type="character" w:customStyle="1" w:styleId="Char">
    <w:name w:val="تیتر اول Char"/>
    <w:link w:val="a1"/>
    <w:rsid w:val="005F303B"/>
    <w:rPr>
      <w:rFonts w:ascii="IRYakout" w:hAnsi="IRYakout" w:cs="IRYakout"/>
      <w:bCs/>
      <w:sz w:val="32"/>
      <w:szCs w:val="32"/>
      <w:lang w:bidi="fa-IR"/>
    </w:rPr>
  </w:style>
  <w:style w:type="paragraph" w:customStyle="1" w:styleId="a2">
    <w:name w:val="تیتر دوم"/>
    <w:basedOn w:val="Normal"/>
    <w:link w:val="Char0"/>
    <w:qFormat/>
    <w:rsid w:val="001078BE"/>
    <w:pPr>
      <w:spacing w:before="360"/>
      <w:ind w:left="284"/>
      <w:jc w:val="both"/>
      <w:outlineLvl w:val="1"/>
    </w:pPr>
    <w:rPr>
      <w:rFonts w:ascii="IRZar" w:hAnsi="IRZar" w:cs="IRZar"/>
      <w:bCs/>
      <w:sz w:val="26"/>
      <w:szCs w:val="26"/>
      <w:lang w:bidi="fa-IR"/>
    </w:rPr>
  </w:style>
  <w:style w:type="character" w:customStyle="1" w:styleId="Char0">
    <w:name w:val="تیتر دوم Char"/>
    <w:link w:val="a2"/>
    <w:rsid w:val="001078BE"/>
    <w:rPr>
      <w:rFonts w:ascii="IRZar" w:hAnsi="IRZar" w:cs="IRZar"/>
      <w:bCs/>
      <w:sz w:val="26"/>
      <w:szCs w:val="26"/>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311E0E"/>
    <w:pPr>
      <w:spacing w:before="120"/>
      <w:jc w:val="both"/>
    </w:pPr>
    <w:rPr>
      <w:rFonts w:ascii="IRYakout" w:hAnsi="IRYakout" w:cs="IRYakout"/>
      <w:bCs/>
      <w:sz w:val="28"/>
      <w:szCs w:val="28"/>
    </w:rPr>
  </w:style>
  <w:style w:type="paragraph" w:styleId="TOC2">
    <w:name w:val="toc 2"/>
    <w:basedOn w:val="Normal"/>
    <w:next w:val="Normal"/>
    <w:uiPriority w:val="39"/>
    <w:rsid w:val="00791973"/>
    <w:pPr>
      <w:ind w:left="284"/>
      <w:jc w:val="both"/>
    </w:pPr>
    <w:rPr>
      <w:rFonts w:ascii="IRNazli" w:hAnsi="IRNazli" w:cs="IRNazli"/>
      <w:sz w:val="30"/>
      <w:szCs w:val="30"/>
    </w:rPr>
  </w:style>
  <w:style w:type="paragraph" w:styleId="TOC3">
    <w:name w:val="toc 3"/>
    <w:basedOn w:val="Normal"/>
    <w:next w:val="Normal"/>
    <w:uiPriority w:val="39"/>
    <w:rsid w:val="00311E0E"/>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szCs w:val="36"/>
    </w:rPr>
  </w:style>
  <w:style w:type="paragraph" w:styleId="BodyText">
    <w:name w:val="Body Text"/>
    <w:basedOn w:val="Normal"/>
    <w:link w:val="BodyTextChar"/>
    <w:rsid w:val="00B76786"/>
    <w:pPr>
      <w:spacing w:after="120"/>
    </w:pPr>
    <w:rPr>
      <w:rFonts w:cs="Times New Roman"/>
      <w:sz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szCs w:val="36"/>
    </w:rPr>
  </w:style>
  <w:style w:type="character" w:styleId="Hyperlink">
    <w:name w:val="Hyperlink"/>
    <w:uiPriority w:val="99"/>
    <w:unhideWhenUsed/>
    <w:rsid w:val="00F81C1C"/>
    <w:rPr>
      <w:color w:val="0000FF"/>
      <w:u w:val="single"/>
    </w:rPr>
  </w:style>
  <w:style w:type="paragraph" w:customStyle="1" w:styleId="a4">
    <w:name w:val="متن عربی"/>
    <w:basedOn w:val="Normal"/>
    <w:link w:val="Char1"/>
    <w:qFormat/>
    <w:rsid w:val="001E5ED6"/>
    <w:pPr>
      <w:ind w:firstLine="284"/>
      <w:jc w:val="both"/>
    </w:pPr>
    <w:rPr>
      <w:rFonts w:ascii="mylotus" w:hAnsi="mylotus" w:cs="mylotus"/>
      <w:sz w:val="27"/>
      <w:szCs w:val="27"/>
      <w:lang w:bidi="fa-IR"/>
    </w:rPr>
  </w:style>
  <w:style w:type="character" w:customStyle="1" w:styleId="Char1">
    <w:name w:val="متن عربی Char"/>
    <w:link w:val="a4"/>
    <w:rsid w:val="001E5ED6"/>
    <w:rPr>
      <w:rFonts w:ascii="mylotus" w:hAnsi="mylotus" w:cs="mylotus"/>
      <w:sz w:val="27"/>
      <w:szCs w:val="27"/>
      <w:lang w:bidi="fa-IR"/>
    </w:rPr>
  </w:style>
  <w:style w:type="paragraph" w:customStyle="1" w:styleId="a5">
    <w:name w:val="تیتر سوم"/>
    <w:basedOn w:val="Normal"/>
    <w:qFormat/>
    <w:rsid w:val="001078BE"/>
    <w:pPr>
      <w:spacing w:before="240"/>
      <w:ind w:left="284"/>
      <w:jc w:val="both"/>
      <w:outlineLvl w:val="2"/>
    </w:pPr>
    <w:rPr>
      <w:rFonts w:ascii="IRNazli" w:hAnsi="IRNazli" w:cs="IRNazli"/>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lang w:bidi="fa-IR"/>
    </w:rPr>
  </w:style>
  <w:style w:type="paragraph" w:styleId="EndnoteText">
    <w:name w:val="endnote text"/>
    <w:basedOn w:val="Normal"/>
    <w:link w:val="EndnoteTextChar"/>
    <w:rsid w:val="00BB0CA3"/>
    <w:pPr>
      <w:bidi w:val="0"/>
    </w:pPr>
    <w:rPr>
      <w:rFonts w:cs="B Lotus"/>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lang w:bidi="fa-IR"/>
    </w:rPr>
  </w:style>
  <w:style w:type="paragraph" w:styleId="BodyText2">
    <w:name w:val="Body Text 2"/>
    <w:basedOn w:val="Normal"/>
    <w:link w:val="BodyText2Char"/>
    <w:rsid w:val="00474582"/>
    <w:pPr>
      <w:spacing w:after="120" w:line="480" w:lineRule="auto"/>
    </w:pPr>
    <w:rPr>
      <w:rFonts w:cs="Times New Roman"/>
      <w:sz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Cs w:val="20"/>
      <w:lang w:bidi="fa-IR"/>
    </w:rPr>
  </w:style>
  <w:style w:type="paragraph" w:styleId="Closing">
    <w:name w:val="Closing"/>
    <w:basedOn w:val="Normal"/>
    <w:link w:val="ClosingChar"/>
    <w:rsid w:val="00474582"/>
    <w:pPr>
      <w:ind w:left="4252"/>
    </w:pPr>
    <w:rPr>
      <w:rFonts w:cs="Times New Roman"/>
      <w:sz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lang w:bidi="fa-IR"/>
    </w:rPr>
  </w:style>
  <w:style w:type="paragraph" w:styleId="EnvelopeReturn">
    <w:name w:val="envelope return"/>
    <w:basedOn w:val="Normal"/>
    <w:rsid w:val="00474582"/>
    <w:rPr>
      <w:rFonts w:ascii="Arial" w:hAnsi="Arial" w:cs="Arial"/>
      <w:szCs w:val="20"/>
      <w:lang w:bidi="fa-IR"/>
    </w:rPr>
  </w:style>
  <w:style w:type="paragraph" w:styleId="HTMLAddress">
    <w:name w:val="HTML Address"/>
    <w:basedOn w:val="Normal"/>
    <w:link w:val="HTMLAddressChar"/>
    <w:rsid w:val="00474582"/>
    <w:rPr>
      <w:rFonts w:cs="Times New Roman"/>
      <w:i/>
      <w:iCs/>
      <w:sz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lang w:bidi="fa-IR"/>
    </w:rPr>
  </w:style>
  <w:style w:type="paragraph" w:styleId="Index2">
    <w:name w:val="index 2"/>
    <w:basedOn w:val="Normal"/>
    <w:next w:val="Normal"/>
    <w:autoRedefine/>
    <w:rsid w:val="00474582"/>
    <w:pPr>
      <w:ind w:left="480" w:hanging="240"/>
    </w:pPr>
    <w:rPr>
      <w:rFonts w:cs="Times New Roman"/>
      <w:sz w:val="24"/>
      <w:lang w:bidi="fa-IR"/>
    </w:rPr>
  </w:style>
  <w:style w:type="paragraph" w:styleId="Index3">
    <w:name w:val="index 3"/>
    <w:basedOn w:val="Normal"/>
    <w:next w:val="Normal"/>
    <w:autoRedefine/>
    <w:rsid w:val="00474582"/>
    <w:pPr>
      <w:ind w:left="720" w:hanging="240"/>
    </w:pPr>
    <w:rPr>
      <w:rFonts w:cs="Times New Roman"/>
      <w:sz w:val="24"/>
      <w:lang w:bidi="fa-IR"/>
    </w:rPr>
  </w:style>
  <w:style w:type="paragraph" w:styleId="Index4">
    <w:name w:val="index 4"/>
    <w:basedOn w:val="Normal"/>
    <w:next w:val="Normal"/>
    <w:autoRedefine/>
    <w:rsid w:val="00474582"/>
    <w:pPr>
      <w:ind w:left="960" w:hanging="240"/>
    </w:pPr>
    <w:rPr>
      <w:rFonts w:cs="Times New Roman"/>
      <w:sz w:val="24"/>
      <w:lang w:bidi="fa-IR"/>
    </w:rPr>
  </w:style>
  <w:style w:type="paragraph" w:styleId="Index5">
    <w:name w:val="index 5"/>
    <w:basedOn w:val="Normal"/>
    <w:next w:val="Normal"/>
    <w:autoRedefine/>
    <w:rsid w:val="00474582"/>
    <w:pPr>
      <w:ind w:left="1200" w:hanging="240"/>
    </w:pPr>
    <w:rPr>
      <w:rFonts w:cs="Times New Roman"/>
      <w:sz w:val="24"/>
      <w:lang w:bidi="fa-IR"/>
    </w:rPr>
  </w:style>
  <w:style w:type="paragraph" w:styleId="Index6">
    <w:name w:val="index 6"/>
    <w:basedOn w:val="Normal"/>
    <w:next w:val="Normal"/>
    <w:autoRedefine/>
    <w:rsid w:val="00474582"/>
    <w:pPr>
      <w:ind w:left="1440" w:hanging="240"/>
    </w:pPr>
    <w:rPr>
      <w:rFonts w:cs="Times New Roman"/>
      <w:sz w:val="24"/>
      <w:lang w:bidi="fa-IR"/>
    </w:rPr>
  </w:style>
  <w:style w:type="paragraph" w:styleId="Index7">
    <w:name w:val="index 7"/>
    <w:basedOn w:val="Normal"/>
    <w:next w:val="Normal"/>
    <w:autoRedefine/>
    <w:rsid w:val="00474582"/>
    <w:pPr>
      <w:ind w:left="1680" w:hanging="240"/>
    </w:pPr>
    <w:rPr>
      <w:rFonts w:cs="Times New Roman"/>
      <w:sz w:val="24"/>
      <w:lang w:bidi="fa-IR"/>
    </w:rPr>
  </w:style>
  <w:style w:type="paragraph" w:styleId="Index8">
    <w:name w:val="index 8"/>
    <w:basedOn w:val="Normal"/>
    <w:next w:val="Normal"/>
    <w:autoRedefine/>
    <w:rsid w:val="00474582"/>
    <w:pPr>
      <w:ind w:left="1920" w:hanging="240"/>
    </w:pPr>
    <w:rPr>
      <w:rFonts w:cs="Times New Roman"/>
      <w:sz w:val="24"/>
      <w:lang w:bidi="fa-IR"/>
    </w:rPr>
  </w:style>
  <w:style w:type="paragraph" w:styleId="Index9">
    <w:name w:val="index 9"/>
    <w:basedOn w:val="Normal"/>
    <w:next w:val="Normal"/>
    <w:autoRedefine/>
    <w:rsid w:val="00474582"/>
    <w:pPr>
      <w:ind w:left="2160" w:hanging="240"/>
    </w:pPr>
    <w:rPr>
      <w:rFonts w:cs="Times New Roman"/>
      <w:sz w:val="24"/>
      <w:lang w:bidi="fa-IR"/>
    </w:rPr>
  </w:style>
  <w:style w:type="paragraph" w:styleId="IndexHeading">
    <w:name w:val="index heading"/>
    <w:basedOn w:val="Normal"/>
    <w:next w:val="Index1"/>
    <w:rsid w:val="00474582"/>
    <w:rPr>
      <w:rFonts w:ascii="Arial" w:hAnsi="Arial" w:cs="Arial"/>
      <w:b/>
      <w:bCs/>
      <w:sz w:val="24"/>
      <w:lang w:bidi="fa-IR"/>
    </w:rPr>
  </w:style>
  <w:style w:type="paragraph" w:styleId="List">
    <w:name w:val="List"/>
    <w:basedOn w:val="Normal"/>
    <w:rsid w:val="00474582"/>
    <w:pPr>
      <w:ind w:left="283" w:hanging="283"/>
    </w:pPr>
    <w:rPr>
      <w:rFonts w:cs="Times New Roman"/>
      <w:sz w:val="24"/>
      <w:lang w:bidi="fa-IR"/>
    </w:rPr>
  </w:style>
  <w:style w:type="paragraph" w:styleId="List2">
    <w:name w:val="List 2"/>
    <w:basedOn w:val="Normal"/>
    <w:rsid w:val="00474582"/>
    <w:pPr>
      <w:ind w:left="566" w:hanging="283"/>
    </w:pPr>
    <w:rPr>
      <w:rFonts w:cs="Times New Roman"/>
      <w:sz w:val="24"/>
      <w:lang w:bidi="fa-IR"/>
    </w:rPr>
  </w:style>
  <w:style w:type="paragraph" w:styleId="List3">
    <w:name w:val="List 3"/>
    <w:basedOn w:val="Normal"/>
    <w:rsid w:val="00474582"/>
    <w:pPr>
      <w:ind w:left="849" w:hanging="283"/>
    </w:pPr>
    <w:rPr>
      <w:rFonts w:cs="Times New Roman"/>
      <w:sz w:val="24"/>
      <w:lang w:bidi="fa-IR"/>
    </w:rPr>
  </w:style>
  <w:style w:type="paragraph" w:styleId="List4">
    <w:name w:val="List 4"/>
    <w:basedOn w:val="Normal"/>
    <w:rsid w:val="00474582"/>
    <w:pPr>
      <w:ind w:left="1132" w:hanging="283"/>
    </w:pPr>
    <w:rPr>
      <w:rFonts w:cs="Times New Roman"/>
      <w:sz w:val="24"/>
      <w:lang w:bidi="fa-IR"/>
    </w:rPr>
  </w:style>
  <w:style w:type="paragraph" w:styleId="List5">
    <w:name w:val="List 5"/>
    <w:basedOn w:val="Normal"/>
    <w:rsid w:val="00474582"/>
    <w:pPr>
      <w:ind w:left="1415" w:hanging="283"/>
    </w:pPr>
    <w:rPr>
      <w:rFonts w:cs="Times New Roman"/>
      <w:sz w:val="24"/>
      <w:lang w:bidi="fa-IR"/>
    </w:rPr>
  </w:style>
  <w:style w:type="paragraph" w:styleId="ListBullet2">
    <w:name w:val="List Bullet 2"/>
    <w:basedOn w:val="Normal"/>
    <w:rsid w:val="00474582"/>
    <w:pPr>
      <w:tabs>
        <w:tab w:val="num" w:pos="643"/>
      </w:tabs>
      <w:ind w:left="643" w:hanging="360"/>
    </w:pPr>
    <w:rPr>
      <w:rFonts w:cs="Times New Roman"/>
      <w:sz w:val="24"/>
      <w:lang w:bidi="fa-IR"/>
    </w:rPr>
  </w:style>
  <w:style w:type="paragraph" w:styleId="ListBullet3">
    <w:name w:val="List Bullet 3"/>
    <w:basedOn w:val="Normal"/>
    <w:rsid w:val="00474582"/>
    <w:pPr>
      <w:tabs>
        <w:tab w:val="num" w:pos="926"/>
      </w:tabs>
      <w:ind w:left="926" w:hanging="360"/>
    </w:pPr>
    <w:rPr>
      <w:rFonts w:cs="Times New Roman"/>
      <w:sz w:val="24"/>
      <w:lang w:bidi="fa-IR"/>
    </w:rPr>
  </w:style>
  <w:style w:type="paragraph" w:styleId="ListBullet4">
    <w:name w:val="List Bullet 4"/>
    <w:basedOn w:val="Normal"/>
    <w:rsid w:val="00474582"/>
    <w:pPr>
      <w:tabs>
        <w:tab w:val="num" w:pos="1209"/>
      </w:tabs>
      <w:ind w:left="1209" w:hanging="360"/>
    </w:pPr>
    <w:rPr>
      <w:rFonts w:cs="Times New Roman"/>
      <w:sz w:val="24"/>
      <w:lang w:bidi="fa-IR"/>
    </w:rPr>
  </w:style>
  <w:style w:type="paragraph" w:styleId="ListBullet5">
    <w:name w:val="List Bullet 5"/>
    <w:basedOn w:val="Normal"/>
    <w:rsid w:val="00474582"/>
    <w:pPr>
      <w:tabs>
        <w:tab w:val="num" w:pos="1492"/>
      </w:tabs>
      <w:ind w:left="1492" w:hanging="360"/>
    </w:pPr>
    <w:rPr>
      <w:rFonts w:cs="Times New Roman"/>
      <w:sz w:val="24"/>
      <w:lang w:bidi="fa-IR"/>
    </w:rPr>
  </w:style>
  <w:style w:type="paragraph" w:styleId="ListContinue">
    <w:name w:val="List Continue"/>
    <w:basedOn w:val="Normal"/>
    <w:rsid w:val="00474582"/>
    <w:pPr>
      <w:spacing w:after="120"/>
      <w:ind w:left="283"/>
    </w:pPr>
    <w:rPr>
      <w:rFonts w:cs="Times New Roman"/>
      <w:sz w:val="24"/>
      <w:lang w:bidi="fa-IR"/>
    </w:rPr>
  </w:style>
  <w:style w:type="paragraph" w:styleId="ListContinue2">
    <w:name w:val="List Continue 2"/>
    <w:basedOn w:val="Normal"/>
    <w:rsid w:val="00474582"/>
    <w:pPr>
      <w:spacing w:after="120"/>
      <w:ind w:left="566"/>
    </w:pPr>
    <w:rPr>
      <w:rFonts w:cs="Times New Roman"/>
      <w:sz w:val="24"/>
      <w:lang w:bidi="fa-IR"/>
    </w:rPr>
  </w:style>
  <w:style w:type="paragraph" w:styleId="ListContinue3">
    <w:name w:val="List Continue 3"/>
    <w:basedOn w:val="Normal"/>
    <w:rsid w:val="00474582"/>
    <w:pPr>
      <w:spacing w:after="120"/>
      <w:ind w:left="849"/>
    </w:pPr>
    <w:rPr>
      <w:rFonts w:cs="Times New Roman"/>
      <w:sz w:val="24"/>
      <w:lang w:bidi="fa-IR"/>
    </w:rPr>
  </w:style>
  <w:style w:type="paragraph" w:styleId="ListContinue4">
    <w:name w:val="List Continue 4"/>
    <w:basedOn w:val="Normal"/>
    <w:rsid w:val="00474582"/>
    <w:pPr>
      <w:spacing w:after="120"/>
      <w:ind w:left="1132"/>
    </w:pPr>
    <w:rPr>
      <w:rFonts w:cs="Times New Roman"/>
      <w:sz w:val="24"/>
      <w:lang w:bidi="fa-IR"/>
    </w:rPr>
  </w:style>
  <w:style w:type="paragraph" w:styleId="ListContinue5">
    <w:name w:val="List Continue 5"/>
    <w:basedOn w:val="Normal"/>
    <w:rsid w:val="00474582"/>
    <w:pPr>
      <w:spacing w:after="120"/>
      <w:ind w:left="1415"/>
    </w:pPr>
    <w:rPr>
      <w:rFonts w:cs="Times New Roman"/>
      <w:sz w:val="24"/>
      <w:lang w:bidi="fa-IR"/>
    </w:rPr>
  </w:style>
  <w:style w:type="paragraph" w:styleId="ListNumber">
    <w:name w:val="List Number"/>
    <w:basedOn w:val="Normal"/>
    <w:rsid w:val="00474582"/>
    <w:pPr>
      <w:tabs>
        <w:tab w:val="num" w:pos="360"/>
      </w:tabs>
      <w:ind w:left="360" w:hanging="360"/>
    </w:pPr>
    <w:rPr>
      <w:rFonts w:cs="Times New Roman"/>
      <w:sz w:val="24"/>
      <w:lang w:bidi="fa-IR"/>
    </w:rPr>
  </w:style>
  <w:style w:type="paragraph" w:styleId="ListNumber2">
    <w:name w:val="List Number 2"/>
    <w:basedOn w:val="Normal"/>
    <w:rsid w:val="00474582"/>
    <w:pPr>
      <w:tabs>
        <w:tab w:val="num" w:pos="643"/>
      </w:tabs>
      <w:ind w:left="643" w:hanging="360"/>
    </w:pPr>
    <w:rPr>
      <w:rFonts w:cs="Times New Roman"/>
      <w:sz w:val="24"/>
      <w:lang w:bidi="fa-IR"/>
    </w:rPr>
  </w:style>
  <w:style w:type="paragraph" w:styleId="ListNumber3">
    <w:name w:val="List Number 3"/>
    <w:basedOn w:val="Normal"/>
    <w:rsid w:val="00474582"/>
    <w:pPr>
      <w:tabs>
        <w:tab w:val="num" w:pos="926"/>
      </w:tabs>
      <w:ind w:left="926" w:hanging="360"/>
    </w:pPr>
    <w:rPr>
      <w:rFonts w:cs="Times New Roman"/>
      <w:sz w:val="24"/>
      <w:lang w:bidi="fa-IR"/>
    </w:rPr>
  </w:style>
  <w:style w:type="paragraph" w:styleId="ListNumber4">
    <w:name w:val="List Number 4"/>
    <w:basedOn w:val="Normal"/>
    <w:rsid w:val="00474582"/>
    <w:pPr>
      <w:tabs>
        <w:tab w:val="num" w:pos="1209"/>
      </w:tabs>
      <w:ind w:left="1209" w:hanging="360"/>
    </w:pPr>
    <w:rPr>
      <w:rFonts w:cs="Times New Roman"/>
      <w:sz w:val="24"/>
      <w:lang w:bidi="fa-IR"/>
    </w:rPr>
  </w:style>
  <w:style w:type="paragraph" w:styleId="ListNumber5">
    <w:name w:val="List Number 5"/>
    <w:basedOn w:val="Normal"/>
    <w:rsid w:val="00474582"/>
    <w:pPr>
      <w:tabs>
        <w:tab w:val="num" w:pos="1492"/>
      </w:tabs>
      <w:ind w:left="1492" w:hanging="360"/>
    </w:pPr>
    <w:rPr>
      <w:rFonts w:cs="Times New Roman"/>
      <w:sz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lang w:bidi="fa-IR"/>
    </w:rPr>
  </w:style>
  <w:style w:type="paragraph" w:styleId="NoteHeading">
    <w:name w:val="Note Heading"/>
    <w:basedOn w:val="Normal"/>
    <w:next w:val="Normal"/>
    <w:link w:val="NoteHeadingChar"/>
    <w:rsid w:val="00474582"/>
    <w:rPr>
      <w:rFonts w:cs="Times New Roman"/>
      <w:sz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lang w:bidi="fa-IR"/>
    </w:rPr>
  </w:style>
  <w:style w:type="paragraph" w:styleId="TableofFigures">
    <w:name w:val="table of figures"/>
    <w:basedOn w:val="Normal"/>
    <w:next w:val="Normal"/>
    <w:rsid w:val="00474582"/>
    <w:rPr>
      <w:rFonts w:cs="Times New Roman"/>
      <w:sz w:val="24"/>
      <w:lang w:bidi="fa-IR"/>
    </w:rPr>
  </w:style>
  <w:style w:type="paragraph" w:styleId="TOAHeading">
    <w:name w:val="toa heading"/>
    <w:basedOn w:val="Normal"/>
    <w:next w:val="Normal"/>
    <w:rsid w:val="00474582"/>
    <w:pPr>
      <w:spacing w:before="120"/>
    </w:pPr>
    <w:rPr>
      <w:rFonts w:ascii="Arial" w:hAnsi="Arial" w:cs="Arial"/>
      <w:b/>
      <w:bCs/>
      <w:sz w:val="24"/>
      <w:lang w:bidi="fa-IR"/>
    </w:rPr>
  </w:style>
  <w:style w:type="paragraph" w:styleId="TOC4">
    <w:name w:val="toc 4"/>
    <w:basedOn w:val="Normal"/>
    <w:next w:val="Normal"/>
    <w:autoRedefine/>
    <w:uiPriority w:val="39"/>
    <w:rsid w:val="00474582"/>
    <w:pPr>
      <w:ind w:left="720"/>
    </w:pPr>
    <w:rPr>
      <w:rFonts w:cs="Times New Roman"/>
      <w:sz w:val="24"/>
      <w:lang w:bidi="fa-IR"/>
    </w:rPr>
  </w:style>
  <w:style w:type="paragraph" w:styleId="TOC5">
    <w:name w:val="toc 5"/>
    <w:basedOn w:val="Normal"/>
    <w:next w:val="Normal"/>
    <w:autoRedefine/>
    <w:uiPriority w:val="39"/>
    <w:rsid w:val="00474582"/>
    <w:pPr>
      <w:ind w:left="960"/>
    </w:pPr>
    <w:rPr>
      <w:rFonts w:cs="Times New Roman"/>
      <w:sz w:val="24"/>
      <w:lang w:bidi="fa-IR"/>
    </w:rPr>
  </w:style>
  <w:style w:type="paragraph" w:styleId="TOC6">
    <w:name w:val="toc 6"/>
    <w:basedOn w:val="Normal"/>
    <w:next w:val="Normal"/>
    <w:autoRedefine/>
    <w:uiPriority w:val="39"/>
    <w:rsid w:val="00474582"/>
    <w:pPr>
      <w:ind w:left="1200"/>
    </w:pPr>
    <w:rPr>
      <w:rFonts w:cs="Times New Roman"/>
      <w:sz w:val="24"/>
      <w:lang w:bidi="fa-IR"/>
    </w:rPr>
  </w:style>
  <w:style w:type="paragraph" w:styleId="TOC7">
    <w:name w:val="toc 7"/>
    <w:basedOn w:val="Normal"/>
    <w:next w:val="Normal"/>
    <w:autoRedefine/>
    <w:uiPriority w:val="39"/>
    <w:rsid w:val="00474582"/>
    <w:pPr>
      <w:ind w:left="1440"/>
    </w:pPr>
    <w:rPr>
      <w:rFonts w:cs="Times New Roman"/>
      <w:sz w:val="24"/>
      <w:lang w:bidi="fa-IR"/>
    </w:rPr>
  </w:style>
  <w:style w:type="paragraph" w:styleId="TOC8">
    <w:name w:val="toc 8"/>
    <w:basedOn w:val="Normal"/>
    <w:next w:val="Normal"/>
    <w:autoRedefine/>
    <w:uiPriority w:val="39"/>
    <w:rsid w:val="00474582"/>
    <w:pPr>
      <w:ind w:left="1680"/>
    </w:pPr>
    <w:rPr>
      <w:rFonts w:cs="Times New Roman"/>
      <w:sz w:val="24"/>
      <w:lang w:bidi="fa-IR"/>
    </w:rPr>
  </w:style>
  <w:style w:type="paragraph" w:styleId="TOC9">
    <w:name w:val="toc 9"/>
    <w:basedOn w:val="Normal"/>
    <w:next w:val="Normal"/>
    <w:autoRedefine/>
    <w:uiPriority w:val="39"/>
    <w:rsid w:val="00474582"/>
    <w:pPr>
      <w:ind w:left="1920"/>
    </w:pPr>
    <w:rPr>
      <w:rFonts w:cs="Times New Roman"/>
      <w:sz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احادیث"/>
    <w:basedOn w:val="Normal"/>
    <w:link w:val="Char3"/>
    <w:qFormat/>
    <w:rsid w:val="001C3EB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80A60"/>
    <w:pPr>
      <w:ind w:firstLine="284"/>
      <w:jc w:val="both"/>
    </w:pPr>
    <w:rPr>
      <w:rFonts w:ascii="IRNazli" w:hAnsi="IRNazli" w:cs="IRNazli"/>
      <w:sz w:val="28"/>
      <w:szCs w:val="28"/>
      <w:lang w:bidi="fa-IR"/>
    </w:rPr>
  </w:style>
  <w:style w:type="character" w:customStyle="1" w:styleId="Char3">
    <w:name w:val="احادیث Char"/>
    <w:link w:val="a7"/>
    <w:rsid w:val="001C3EB2"/>
    <w:rPr>
      <w:rFonts w:ascii="KFGQPC Uthman Taha Naskh" w:hAnsi="KFGQPC Uthman Taha Naskh" w:cs="KFGQPC Uthman Taha Naskh"/>
      <w:sz w:val="27"/>
      <w:szCs w:val="27"/>
    </w:rPr>
  </w:style>
  <w:style w:type="paragraph" w:customStyle="1" w:styleId="a9">
    <w:name w:val="متن بولد"/>
    <w:basedOn w:val="Normal"/>
    <w:link w:val="Char5"/>
    <w:qFormat/>
    <w:rsid w:val="00FF213D"/>
    <w:pPr>
      <w:ind w:firstLine="284"/>
      <w:jc w:val="both"/>
    </w:pPr>
    <w:rPr>
      <w:rFonts w:ascii="IRNazli" w:hAnsi="IRNazli" w:cs="IRNazli"/>
      <w:bCs/>
      <w:sz w:val="24"/>
      <w:lang w:bidi="fa-IR"/>
    </w:rPr>
  </w:style>
  <w:style w:type="character" w:customStyle="1" w:styleId="Char4">
    <w:name w:val="متن Char"/>
    <w:link w:val="a8"/>
    <w:rsid w:val="00A80A60"/>
    <w:rPr>
      <w:rFonts w:ascii="IRNazli" w:hAnsi="IRNazli" w:cs="IRNazli"/>
      <w:sz w:val="28"/>
      <w:szCs w:val="28"/>
      <w:lang w:bidi="fa-IR"/>
    </w:rPr>
  </w:style>
  <w:style w:type="paragraph" w:customStyle="1" w:styleId="aa">
    <w:name w:val="تخریج آیات"/>
    <w:basedOn w:val="Normal"/>
    <w:link w:val="Char6"/>
    <w:qFormat/>
    <w:rsid w:val="006C1805"/>
    <w:pPr>
      <w:tabs>
        <w:tab w:val="right" w:pos="6804"/>
      </w:tabs>
      <w:ind w:left="284" w:right="284"/>
      <w:jc w:val="both"/>
    </w:pPr>
    <w:rPr>
      <w:rFonts w:ascii="IRLotus" w:hAnsi="IRLotus" w:cs="IRLotus"/>
      <w:sz w:val="24"/>
      <w:lang w:bidi="fa-IR"/>
    </w:rPr>
  </w:style>
  <w:style w:type="character" w:customStyle="1" w:styleId="Char5">
    <w:name w:val="متن بولد Char"/>
    <w:link w:val="a9"/>
    <w:rsid w:val="00FF213D"/>
    <w:rPr>
      <w:rFonts w:ascii="IRNazli" w:hAnsi="IRNazli" w:cs="IRNazli"/>
      <w:bCs/>
      <w:sz w:val="24"/>
      <w:szCs w:val="24"/>
      <w:lang w:bidi="fa-IR"/>
    </w:rPr>
  </w:style>
  <w:style w:type="paragraph" w:customStyle="1" w:styleId="ab">
    <w:name w:val="ترجمه آیات"/>
    <w:basedOn w:val="Normal"/>
    <w:link w:val="Char7"/>
    <w:qFormat/>
    <w:rsid w:val="00FF213D"/>
    <w:pPr>
      <w:ind w:firstLine="284"/>
      <w:jc w:val="both"/>
    </w:pPr>
    <w:rPr>
      <w:rFonts w:ascii="IRNazanin" w:hAnsi="IRNazanin" w:cs="IRNazanin"/>
      <w:sz w:val="26"/>
      <w:szCs w:val="26"/>
      <w:lang w:bidi="fa-IR"/>
    </w:rPr>
  </w:style>
  <w:style w:type="character" w:customStyle="1" w:styleId="Char6">
    <w:name w:val="تخریج آیات Char"/>
    <w:link w:val="aa"/>
    <w:rsid w:val="006C1805"/>
    <w:rPr>
      <w:rFonts w:ascii="IRLotus" w:hAnsi="IRLotus" w:cs="IRLotus"/>
      <w:sz w:val="24"/>
      <w:szCs w:val="24"/>
      <w:lang w:bidi="fa-IR"/>
    </w:rPr>
  </w:style>
  <w:style w:type="paragraph" w:customStyle="1" w:styleId="ac">
    <w:name w:val="قوسين"/>
    <w:basedOn w:val="Normal"/>
    <w:link w:val="Char8"/>
    <w:qFormat/>
    <w:rsid w:val="00937FED"/>
    <w:pPr>
      <w:ind w:firstLine="284"/>
      <w:jc w:val="both"/>
    </w:pPr>
    <w:rPr>
      <w:rFonts w:ascii="Traditional Arabic" w:hAnsi="Traditional Arabic"/>
      <w:sz w:val="28"/>
      <w:szCs w:val="28"/>
      <w:lang w:bidi="fa-IR"/>
    </w:rPr>
  </w:style>
  <w:style w:type="character" w:customStyle="1" w:styleId="Char7">
    <w:name w:val="ترجمه آیات Char"/>
    <w:link w:val="ab"/>
    <w:rsid w:val="00FF213D"/>
    <w:rPr>
      <w:rFonts w:ascii="IRNazanin" w:hAnsi="IRNazanin" w:cs="IRNazanin"/>
      <w:sz w:val="26"/>
      <w:szCs w:val="26"/>
      <w:lang w:bidi="fa-IR"/>
    </w:rPr>
  </w:style>
  <w:style w:type="paragraph" w:customStyle="1" w:styleId="ad">
    <w:name w:val="متن پاورقی"/>
    <w:basedOn w:val="Normal"/>
    <w:link w:val="Char9"/>
    <w:qFormat/>
    <w:rsid w:val="00D46F27"/>
    <w:pPr>
      <w:ind w:left="272" w:hanging="272"/>
      <w:jc w:val="both"/>
    </w:pPr>
    <w:rPr>
      <w:rFonts w:ascii="IRNazli" w:hAnsi="IRNazli" w:cs="IRNazli"/>
      <w:sz w:val="24"/>
      <w:lang w:bidi="fa-IR"/>
    </w:rPr>
  </w:style>
  <w:style w:type="character" w:customStyle="1" w:styleId="Char8">
    <w:name w:val="قوسين Char"/>
    <w:link w:val="ac"/>
    <w:rsid w:val="00937FED"/>
    <w:rPr>
      <w:rFonts w:ascii="Traditional Arabic" w:hAnsi="Traditional Arabic" w:cs="Traditional Arabic"/>
      <w:sz w:val="28"/>
      <w:szCs w:val="28"/>
      <w:lang w:bidi="fa-IR"/>
    </w:rPr>
  </w:style>
  <w:style w:type="paragraph" w:customStyle="1" w:styleId="ae">
    <w:name w:val="پاورقی بولد"/>
    <w:basedOn w:val="Normal"/>
    <w:link w:val="Chara"/>
    <w:qFormat/>
    <w:rsid w:val="00A941EB"/>
    <w:pPr>
      <w:ind w:left="272" w:hanging="272"/>
      <w:jc w:val="both"/>
    </w:pPr>
    <w:rPr>
      <w:rFonts w:ascii="IRNazli" w:hAnsi="IRNazli" w:cs="IRNazli"/>
      <w:bCs/>
      <w:szCs w:val="20"/>
      <w:lang w:bidi="fa-IR"/>
    </w:rPr>
  </w:style>
  <w:style w:type="character" w:customStyle="1" w:styleId="Char9">
    <w:name w:val="متن پاورقی Char"/>
    <w:link w:val="ad"/>
    <w:rsid w:val="00D46F27"/>
    <w:rPr>
      <w:rFonts w:ascii="IRNazli" w:hAnsi="IRNazli" w:cs="IRNazli"/>
      <w:sz w:val="24"/>
      <w:szCs w:val="24"/>
      <w:lang w:bidi="fa-IR"/>
    </w:rPr>
  </w:style>
  <w:style w:type="paragraph" w:customStyle="1" w:styleId="af">
    <w:name w:val="پاورقی عربی"/>
    <w:basedOn w:val="Normal"/>
    <w:link w:val="Charb"/>
    <w:qFormat/>
    <w:rsid w:val="00D46F27"/>
    <w:pPr>
      <w:ind w:left="272" w:hanging="272"/>
      <w:jc w:val="both"/>
    </w:pPr>
    <w:rPr>
      <w:rFonts w:ascii="mylotus" w:hAnsi="mylotus" w:cs="mylotus"/>
      <w:sz w:val="22"/>
      <w:szCs w:val="22"/>
    </w:rPr>
  </w:style>
  <w:style w:type="character" w:customStyle="1" w:styleId="Chara">
    <w:name w:val="پاورقی بولد Char"/>
    <w:link w:val="ae"/>
    <w:rsid w:val="00A941EB"/>
    <w:rPr>
      <w:rFonts w:ascii="IRNazli" w:hAnsi="IRNazli" w:cs="IRNazli"/>
      <w:bCs/>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D46F27"/>
    <w:rPr>
      <w:rFonts w:ascii="mylotus" w:hAnsi="mylotus" w:cs="mylotus"/>
      <w:sz w:val="22"/>
      <w:szCs w:val="22"/>
    </w:rPr>
  </w:style>
  <w:style w:type="paragraph" w:customStyle="1" w:styleId="af1">
    <w:name w:val="آیات"/>
    <w:basedOn w:val="Normal"/>
    <w:link w:val="Chard"/>
    <w:qFormat/>
    <w:rsid w:val="00FF213D"/>
    <w:pPr>
      <w:tabs>
        <w:tab w:val="right" w:pos="6804"/>
      </w:tabs>
      <w:ind w:firstLine="284"/>
      <w:jc w:val="both"/>
    </w:pPr>
    <w:rPr>
      <w:rFonts w:ascii="KFGQPC Uthmanic Script HAFS" w:hAnsi="KFGQPC Uthmanic Script HAFS" w:cs="KFGQPC Uthmanic Script HAFS"/>
      <w:sz w:val="28"/>
      <w:szCs w:val="28"/>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C558C"/>
    <w:pPr>
      <w:ind w:firstLine="284"/>
      <w:jc w:val="both"/>
    </w:pPr>
    <w:rPr>
      <w:rFonts w:ascii="IRNazli" w:hAnsi="IRNazli" w:cs="IRNazli"/>
      <w:sz w:val="26"/>
      <w:szCs w:val="26"/>
      <w:lang w:bidi="fa-IR"/>
    </w:rPr>
  </w:style>
  <w:style w:type="character" w:customStyle="1" w:styleId="Chard">
    <w:name w:val="آیات Char"/>
    <w:link w:val="af1"/>
    <w:rsid w:val="00FF213D"/>
    <w:rPr>
      <w:rFonts w:ascii="KFGQPC Uthmanic Script HAFS" w:hAnsi="KFGQPC Uthmanic Script HAFS" w:cs="KFGQPC Uthmanic Script HAFS"/>
      <w:sz w:val="28"/>
      <w:szCs w:val="28"/>
      <w:lang w:bidi="fa-IR"/>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DC558C"/>
    <w:rPr>
      <w:rFonts w:ascii="IRNazli" w:hAnsi="IRNazli" w:cs="IRNazli"/>
      <w:sz w:val="26"/>
      <w:szCs w:val="26"/>
      <w:lang w:bidi="fa-IR"/>
    </w:rPr>
  </w:style>
  <w:style w:type="paragraph" w:customStyle="1" w:styleId="StyleComplexBLotus12ptJustifiedFirstline05cmCharChar">
    <w:name w:val="Style (Complex) B Lotus 12 pt Justified First line:  0.5 cm Char Char"/>
    <w:basedOn w:val="Normal"/>
    <w:rsid w:val="00C719F6"/>
    <w:pPr>
      <w:spacing w:line="192" w:lineRule="auto"/>
      <w:ind w:firstLine="284"/>
      <w:jc w:val="both"/>
    </w:pPr>
    <w:rPr>
      <w:rFonts w:ascii="B Badr" w:eastAsia="B Badr" w:hAnsi="B Badr" w:cs="B Badr"/>
      <w:noProof/>
      <w:sz w:val="24"/>
    </w:rPr>
  </w:style>
  <w:style w:type="character" w:customStyle="1" w:styleId="Charf">
    <w:name w:val="شماره هایی متن Char"/>
    <w:link w:val="a0"/>
    <w:rsid w:val="00AC3F0D"/>
    <w:rPr>
      <w:rFonts w:ascii="IRNazli" w:hAnsi="IRNazli" w:cs="IRNazli"/>
      <w:szCs w:val="24"/>
      <w:lang w:bidi="fa-IR"/>
    </w:rPr>
  </w:style>
  <w:style w:type="paragraph" w:customStyle="1" w:styleId="af3">
    <w:name w:val="انكليزي مسافة"/>
    <w:basedOn w:val="Normal"/>
    <w:rsid w:val="00C719F6"/>
    <w:pPr>
      <w:bidi w:val="0"/>
      <w:ind w:firstLine="284"/>
      <w:jc w:val="both"/>
    </w:pPr>
    <w:rPr>
      <w:sz w:val="24"/>
    </w:rPr>
  </w:style>
  <w:style w:type="paragraph" w:customStyle="1" w:styleId="af4">
    <w:name w:val="عربي يمين"/>
    <w:basedOn w:val="Normal"/>
    <w:rsid w:val="00C719F6"/>
    <w:pPr>
      <w:jc w:val="lowKashida"/>
    </w:pPr>
    <w:rPr>
      <w:b/>
      <w:bCs/>
      <w:sz w:val="30"/>
      <w:szCs w:val="28"/>
      <w:lang w:eastAsia="ar-SA"/>
    </w:rPr>
  </w:style>
  <w:style w:type="paragraph" w:customStyle="1" w:styleId="af5">
    <w:name w:val="المائل بلا تسويد"/>
    <w:basedOn w:val="BodyText2"/>
    <w:rsid w:val="00C719F6"/>
    <w:pPr>
      <w:bidi w:val="0"/>
      <w:spacing w:after="0" w:line="240" w:lineRule="auto"/>
      <w:ind w:firstLine="284"/>
      <w:jc w:val="lowKashida"/>
    </w:pPr>
    <w:rPr>
      <w:i/>
      <w:iCs/>
      <w:lang w:eastAsia="ar-SA"/>
    </w:rPr>
  </w:style>
  <w:style w:type="numbering" w:customStyle="1" w:styleId="NoList1">
    <w:name w:val="No List1"/>
    <w:next w:val="NoList"/>
    <w:semiHidden/>
    <w:unhideWhenUsed/>
    <w:rsid w:val="00C719F6"/>
  </w:style>
  <w:style w:type="table" w:customStyle="1" w:styleId="TableGrid1">
    <w:name w:val="Table Grid1"/>
    <w:basedOn w:val="TableNormal"/>
    <w:next w:val="TableGrid"/>
    <w:rsid w:val="00C719F6"/>
    <w:pPr>
      <w:bidi/>
    </w:pPr>
    <w:rPr>
      <w:rFonts w:eastAsia="Wingding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C719F6"/>
    <w:pPr>
      <w:ind w:left="720"/>
      <w:contextualSpacing/>
    </w:pPr>
  </w:style>
  <w:style w:type="paragraph" w:customStyle="1" w:styleId="11">
    <w:name w:val="تیتر اول11"/>
    <w:basedOn w:val="Normal"/>
    <w:link w:val="11Char"/>
    <w:rsid w:val="00C719F6"/>
    <w:pPr>
      <w:spacing w:before="360" w:after="360"/>
      <w:jc w:val="center"/>
      <w:outlineLvl w:val="0"/>
    </w:pPr>
    <w:rPr>
      <w:rFonts w:ascii="IRYakout" w:hAnsi="IRYakout" w:cs="Times New Roman"/>
      <w:b/>
      <w:bCs/>
      <w:sz w:val="32"/>
      <w:szCs w:val="32"/>
      <w:lang w:bidi="fa-IR"/>
    </w:rPr>
  </w:style>
  <w:style w:type="character" w:customStyle="1" w:styleId="11Char">
    <w:name w:val="تیتر اول11 Char"/>
    <w:link w:val="11"/>
    <w:rsid w:val="00C719F6"/>
    <w:rPr>
      <w:rFonts w:ascii="IRYakout" w:hAnsi="IRYakout"/>
      <w:b/>
      <w:bCs/>
      <w:sz w:val="32"/>
      <w:szCs w:val="32"/>
      <w:lang w:bidi="fa-IR"/>
    </w:rPr>
  </w:style>
  <w:style w:type="paragraph" w:customStyle="1" w:styleId="2">
    <w:name w:val="تیتر دوم2"/>
    <w:basedOn w:val="Normal"/>
    <w:link w:val="2Char"/>
    <w:rsid w:val="00C719F6"/>
    <w:pPr>
      <w:spacing w:before="240"/>
      <w:jc w:val="both"/>
      <w:outlineLvl w:val="1"/>
    </w:pPr>
    <w:rPr>
      <w:rFonts w:ascii="IRZar" w:hAnsi="IRZar" w:cs="IRZar"/>
      <w:b/>
      <w:bCs/>
      <w:sz w:val="24"/>
      <w:lang w:bidi="fa-IR"/>
    </w:rPr>
  </w:style>
  <w:style w:type="character" w:customStyle="1" w:styleId="2Char">
    <w:name w:val="تیتر دوم2 Char"/>
    <w:link w:val="2"/>
    <w:rsid w:val="00C719F6"/>
    <w:rPr>
      <w:rFonts w:ascii="IRZar" w:hAnsi="IRZar" w:cs="IRZar"/>
      <w:b/>
      <w:bCs/>
      <w:sz w:val="24"/>
      <w:szCs w:val="24"/>
      <w:lang w:bidi="fa-IR"/>
    </w:rPr>
  </w:style>
  <w:style w:type="paragraph" w:customStyle="1" w:styleId="56">
    <w:name w:val="نص عربي56"/>
    <w:basedOn w:val="Normal"/>
    <w:link w:val="56Char"/>
    <w:rsid w:val="00C719F6"/>
    <w:pPr>
      <w:ind w:firstLine="284"/>
      <w:jc w:val="both"/>
    </w:pPr>
    <w:rPr>
      <w:rFonts w:ascii="mylotus" w:hAnsi="mylotus" w:cs="mylotus"/>
      <w:sz w:val="27"/>
      <w:szCs w:val="27"/>
      <w:lang w:bidi="fa-IR"/>
    </w:rPr>
  </w:style>
  <w:style w:type="character" w:customStyle="1" w:styleId="56Char">
    <w:name w:val="نص عربي56 Char"/>
    <w:link w:val="56"/>
    <w:rsid w:val="00C719F6"/>
    <w:rPr>
      <w:rFonts w:ascii="mylotus" w:hAnsi="mylotus" w:cs="mylotus"/>
      <w:sz w:val="27"/>
      <w:szCs w:val="27"/>
      <w:lang w:bidi="fa-IR"/>
    </w:rPr>
  </w:style>
  <w:style w:type="paragraph" w:customStyle="1" w:styleId="3">
    <w:name w:val="تیتر سوم3"/>
    <w:basedOn w:val="Normal"/>
    <w:rsid w:val="00C719F6"/>
    <w:pPr>
      <w:spacing w:before="180"/>
      <w:jc w:val="both"/>
      <w:outlineLvl w:val="2"/>
    </w:pPr>
    <w:rPr>
      <w:rFonts w:ascii="IRNazli" w:hAnsi="IRNazli" w:cs="IRNazli"/>
      <w:b/>
      <w:bCs/>
      <w:sz w:val="30"/>
      <w:szCs w:val="28"/>
      <w:lang w:bidi="fa-IR"/>
    </w:rPr>
  </w:style>
  <w:style w:type="paragraph" w:customStyle="1" w:styleId="853">
    <w:name w:val="نص أحاديث853"/>
    <w:basedOn w:val="Normal"/>
    <w:link w:val="853Char"/>
    <w:rsid w:val="00C719F6"/>
    <w:pPr>
      <w:ind w:firstLine="284"/>
      <w:jc w:val="both"/>
    </w:pPr>
    <w:rPr>
      <w:rFonts w:ascii="KFGQPC Uthman Taha Naskh" w:hAnsi="KFGQPC Uthman Taha Naskh" w:cs="KFGQPC Uthman Taha Naskh"/>
      <w:sz w:val="27"/>
      <w:szCs w:val="27"/>
    </w:rPr>
  </w:style>
  <w:style w:type="paragraph" w:customStyle="1" w:styleId="123">
    <w:name w:val="متن123"/>
    <w:basedOn w:val="Normal"/>
    <w:link w:val="123Char"/>
    <w:rsid w:val="00C719F6"/>
    <w:pPr>
      <w:ind w:firstLine="284"/>
      <w:jc w:val="both"/>
    </w:pPr>
    <w:rPr>
      <w:rFonts w:ascii="IRNazli" w:hAnsi="IRNazli" w:cs="Times New Roman"/>
      <w:sz w:val="28"/>
      <w:szCs w:val="28"/>
      <w:lang w:bidi="fa-IR"/>
    </w:rPr>
  </w:style>
  <w:style w:type="character" w:customStyle="1" w:styleId="853Char">
    <w:name w:val="نص أحاديث853 Char"/>
    <w:link w:val="853"/>
    <w:rsid w:val="00C719F6"/>
    <w:rPr>
      <w:rFonts w:ascii="KFGQPC Uthman Taha Naskh" w:hAnsi="KFGQPC Uthman Taha Naskh" w:cs="KFGQPC Uthman Taha Naskh"/>
      <w:sz w:val="27"/>
      <w:szCs w:val="27"/>
    </w:rPr>
  </w:style>
  <w:style w:type="character" w:customStyle="1" w:styleId="123Char">
    <w:name w:val="متن123 Char"/>
    <w:link w:val="123"/>
    <w:rsid w:val="00C719F6"/>
    <w:rPr>
      <w:rFonts w:ascii="IRNazli" w:hAnsi="IRNazli"/>
      <w:sz w:val="28"/>
      <w:szCs w:val="28"/>
      <w:lang w:bidi="fa-IR"/>
    </w:rPr>
  </w:style>
  <w:style w:type="paragraph" w:customStyle="1" w:styleId="333">
    <w:name w:val="آدرس آیات333"/>
    <w:basedOn w:val="Normal"/>
    <w:link w:val="333Char"/>
    <w:rsid w:val="00C719F6"/>
    <w:pPr>
      <w:ind w:firstLine="284"/>
      <w:jc w:val="both"/>
    </w:pPr>
    <w:rPr>
      <w:rFonts w:ascii="IRNazli" w:hAnsi="IRNazli" w:cs="Times New Roman"/>
      <w:sz w:val="24"/>
      <w:lang w:bidi="fa-IR"/>
    </w:rPr>
  </w:style>
  <w:style w:type="paragraph" w:customStyle="1" w:styleId="789">
    <w:name w:val="ترجمه آیات789"/>
    <w:basedOn w:val="Normal"/>
    <w:link w:val="789Char"/>
    <w:rsid w:val="00C719F6"/>
    <w:pPr>
      <w:ind w:left="567"/>
      <w:jc w:val="both"/>
    </w:pPr>
    <w:rPr>
      <w:rFonts w:ascii="IRNazli" w:hAnsi="IRNazli" w:cs="Times New Roman"/>
      <w:sz w:val="26"/>
      <w:szCs w:val="26"/>
      <w:lang w:bidi="fa-IR"/>
    </w:rPr>
  </w:style>
  <w:style w:type="character" w:customStyle="1" w:styleId="333Char">
    <w:name w:val="آدرس آیات333 Char"/>
    <w:link w:val="333"/>
    <w:rsid w:val="00C719F6"/>
    <w:rPr>
      <w:rFonts w:ascii="IRNazli" w:hAnsi="IRNazli"/>
      <w:sz w:val="24"/>
      <w:szCs w:val="24"/>
      <w:lang w:bidi="fa-IR"/>
    </w:rPr>
  </w:style>
  <w:style w:type="paragraph" w:customStyle="1" w:styleId="9">
    <w:name w:val="قوسين9"/>
    <w:basedOn w:val="Normal"/>
    <w:link w:val="9Char"/>
    <w:rsid w:val="00C719F6"/>
    <w:pPr>
      <w:ind w:firstLine="284"/>
      <w:jc w:val="both"/>
    </w:pPr>
    <w:rPr>
      <w:rFonts w:ascii="Tahoma" w:hAnsi="Tahoma" w:cs="Times New Roman"/>
      <w:sz w:val="28"/>
      <w:szCs w:val="28"/>
      <w:lang w:bidi="fa-IR"/>
    </w:rPr>
  </w:style>
  <w:style w:type="character" w:customStyle="1" w:styleId="789Char">
    <w:name w:val="ترجمه آیات789 Char"/>
    <w:link w:val="789"/>
    <w:rsid w:val="00C719F6"/>
    <w:rPr>
      <w:rFonts w:ascii="IRNazli" w:hAnsi="IRNazli"/>
      <w:sz w:val="26"/>
      <w:szCs w:val="26"/>
      <w:lang w:bidi="fa-IR"/>
    </w:rPr>
  </w:style>
  <w:style w:type="paragraph" w:customStyle="1" w:styleId="000">
    <w:name w:val="پاورقی000"/>
    <w:basedOn w:val="Normal"/>
    <w:link w:val="000Char"/>
    <w:rsid w:val="00C719F6"/>
    <w:pPr>
      <w:ind w:left="284" w:hanging="284"/>
      <w:jc w:val="both"/>
    </w:pPr>
    <w:rPr>
      <w:rFonts w:ascii="IRNazli" w:hAnsi="IRNazli" w:cs="IRNazli"/>
      <w:sz w:val="24"/>
      <w:lang w:bidi="fa-IR"/>
    </w:rPr>
  </w:style>
  <w:style w:type="character" w:customStyle="1" w:styleId="9Char">
    <w:name w:val="قوسين9 Char"/>
    <w:link w:val="9"/>
    <w:rsid w:val="00C719F6"/>
    <w:rPr>
      <w:rFonts w:ascii="Tahoma" w:hAnsi="Tahoma"/>
      <w:sz w:val="28"/>
      <w:szCs w:val="28"/>
      <w:lang w:bidi="fa-IR"/>
    </w:rPr>
  </w:style>
  <w:style w:type="character" w:customStyle="1" w:styleId="000Char">
    <w:name w:val="پاورقی000 Char"/>
    <w:link w:val="000"/>
    <w:rsid w:val="00C719F6"/>
    <w:rPr>
      <w:rFonts w:ascii="IRNazli" w:hAnsi="IRNazli" w:cs="IRNazli"/>
      <w:sz w:val="24"/>
      <w:szCs w:val="24"/>
      <w:lang w:bidi="fa-IR"/>
    </w:rPr>
  </w:style>
  <w:style w:type="paragraph" w:customStyle="1" w:styleId="777">
    <w:name w:val="پاورقی عربی777"/>
    <w:basedOn w:val="Normal"/>
    <w:link w:val="777Char"/>
    <w:qFormat/>
    <w:rsid w:val="00D46F27"/>
    <w:pPr>
      <w:ind w:left="272" w:hanging="272"/>
      <w:jc w:val="both"/>
    </w:pPr>
    <w:rPr>
      <w:rFonts w:ascii="mylotus" w:hAnsi="mylotus" w:cs="mylotus"/>
      <w:sz w:val="22"/>
      <w:szCs w:val="22"/>
    </w:rPr>
  </w:style>
  <w:style w:type="character" w:customStyle="1" w:styleId="777Char">
    <w:name w:val="پاورقی عربی777 Char"/>
    <w:link w:val="777"/>
    <w:rsid w:val="00D46F27"/>
    <w:rPr>
      <w:rFonts w:ascii="mylotus" w:hAnsi="mylotus" w:cs="mylotus"/>
      <w:sz w:val="22"/>
      <w:szCs w:val="22"/>
    </w:rPr>
  </w:style>
  <w:style w:type="paragraph" w:customStyle="1" w:styleId="222">
    <w:name w:val="آیات222"/>
    <w:basedOn w:val="Normal"/>
    <w:link w:val="222Char"/>
    <w:rsid w:val="00C719F6"/>
    <w:pPr>
      <w:ind w:left="567"/>
      <w:jc w:val="both"/>
    </w:pPr>
    <w:rPr>
      <w:rFonts w:ascii="KFGQPC Uthmanic Script HAFS" w:hAnsi="KFGQPC Uthmanic Script HAFS" w:cs="KFGQPC Uthmanic Script HAFS"/>
      <w:sz w:val="28"/>
      <w:szCs w:val="28"/>
      <w:lang w:bidi="fa-IR"/>
    </w:rPr>
  </w:style>
  <w:style w:type="paragraph" w:customStyle="1" w:styleId="888">
    <w:name w:val="ترجمه احادیث و اقوال عربی888"/>
    <w:basedOn w:val="Normal"/>
    <w:link w:val="888Char"/>
    <w:rsid w:val="00C719F6"/>
    <w:pPr>
      <w:ind w:firstLine="284"/>
      <w:jc w:val="both"/>
    </w:pPr>
    <w:rPr>
      <w:rFonts w:ascii="IRNazli" w:hAnsi="IRNazli" w:cs="Times New Roman"/>
      <w:sz w:val="26"/>
      <w:szCs w:val="26"/>
      <w:lang w:bidi="fa-IR"/>
    </w:rPr>
  </w:style>
  <w:style w:type="character" w:customStyle="1" w:styleId="222Char">
    <w:name w:val="آیات222 Char"/>
    <w:link w:val="222"/>
    <w:rsid w:val="00C719F6"/>
    <w:rPr>
      <w:rFonts w:ascii="KFGQPC Uthmanic Script HAFS" w:hAnsi="KFGQPC Uthmanic Script HAFS" w:cs="KFGQPC Uthmanic Script HAFS"/>
      <w:sz w:val="28"/>
      <w:szCs w:val="28"/>
      <w:lang w:bidi="fa-IR"/>
    </w:rPr>
  </w:style>
  <w:style w:type="character" w:customStyle="1" w:styleId="888Char">
    <w:name w:val="ترجمه احادیث و اقوال عربی888 Char"/>
    <w:link w:val="888"/>
    <w:rsid w:val="00C719F6"/>
    <w:rPr>
      <w:rFonts w:ascii="IRNazli" w:hAnsi="IRNazli"/>
      <w:sz w:val="26"/>
      <w:szCs w:val="26"/>
      <w:lang w:bidi="fa-IR"/>
    </w:rPr>
  </w:style>
  <w:style w:type="paragraph" w:customStyle="1" w:styleId="201">
    <w:name w:val="متن بولد201"/>
    <w:basedOn w:val="Normal"/>
    <w:link w:val="201Char"/>
    <w:qFormat/>
    <w:rsid w:val="00D46F27"/>
    <w:pPr>
      <w:ind w:firstLine="284"/>
      <w:jc w:val="both"/>
    </w:pPr>
    <w:rPr>
      <w:rFonts w:ascii="IRNazli" w:hAnsi="IRNazli" w:cs="Times New Roman"/>
      <w:bCs/>
      <w:sz w:val="24"/>
      <w:lang w:bidi="fa-IR"/>
    </w:rPr>
  </w:style>
  <w:style w:type="character" w:customStyle="1" w:styleId="201Char">
    <w:name w:val="متن بولد201 Char"/>
    <w:link w:val="201"/>
    <w:rsid w:val="00D46F27"/>
    <w:rPr>
      <w:rFonts w:ascii="IRNazli" w:hAnsi="IRNazli"/>
      <w:bCs/>
      <w:sz w:val="24"/>
      <w:szCs w:val="24"/>
      <w:lang w:bidi="fa-IR"/>
    </w:rPr>
  </w:style>
  <w:style w:type="paragraph" w:customStyle="1" w:styleId="af6">
    <w:name w:val="آیات داخل متن"/>
    <w:basedOn w:val="Normal"/>
    <w:link w:val="Charf0"/>
    <w:qFormat/>
    <w:rsid w:val="005B6798"/>
    <w:pPr>
      <w:ind w:firstLine="284"/>
      <w:jc w:val="both"/>
    </w:pPr>
    <w:rPr>
      <w:rFonts w:ascii="KFGQPC Uthmanic Script HAFS" w:hAnsi="KFGQPC Uthmanic Script HAFS" w:cs="KFGQPC Uthmanic Script HAFS"/>
      <w:sz w:val="26"/>
      <w:szCs w:val="26"/>
    </w:rPr>
  </w:style>
  <w:style w:type="paragraph" w:customStyle="1" w:styleId="af7">
    <w:name w:val="آیات پاورقی"/>
    <w:basedOn w:val="Normal"/>
    <w:link w:val="Charf1"/>
    <w:qFormat/>
    <w:rsid w:val="003660DF"/>
    <w:pPr>
      <w:widowControl w:val="0"/>
      <w:ind w:left="272" w:hanging="272"/>
      <w:jc w:val="both"/>
    </w:pPr>
    <w:rPr>
      <w:rFonts w:ascii="KFGQPC Uthmanic Script HAFS" w:hAnsi="KFGQPC Uthmanic Script HAFS" w:cs="KFGQPC Uthmanic Script HAFS"/>
      <w:sz w:val="24"/>
    </w:rPr>
  </w:style>
  <w:style w:type="character" w:customStyle="1" w:styleId="Charf0">
    <w:name w:val="آیات داخل متن Char"/>
    <w:link w:val="af6"/>
    <w:rsid w:val="005B6798"/>
    <w:rPr>
      <w:rFonts w:ascii="KFGQPC Uthmanic Script HAFS" w:hAnsi="KFGQPC Uthmanic Script HAFS" w:cs="KFGQPC Uthmanic Script HAFS"/>
      <w:sz w:val="26"/>
      <w:szCs w:val="26"/>
    </w:rPr>
  </w:style>
  <w:style w:type="paragraph" w:customStyle="1" w:styleId="af8">
    <w:name w:val="ترجمه آیات پاورقی"/>
    <w:basedOn w:val="Normal"/>
    <w:link w:val="Charf2"/>
    <w:qFormat/>
    <w:rsid w:val="006F239A"/>
    <w:pPr>
      <w:tabs>
        <w:tab w:val="left" w:pos="1504"/>
        <w:tab w:val="center" w:pos="2662"/>
      </w:tabs>
      <w:ind w:left="272" w:hanging="272"/>
      <w:jc w:val="both"/>
    </w:pPr>
    <w:rPr>
      <w:rFonts w:ascii="IRNazanin" w:hAnsi="IRNazanin" w:cs="IRNazanin"/>
      <w:sz w:val="22"/>
      <w:szCs w:val="22"/>
    </w:rPr>
  </w:style>
  <w:style w:type="character" w:customStyle="1" w:styleId="Charf1">
    <w:name w:val="آیات پاورقی Char"/>
    <w:link w:val="af7"/>
    <w:rsid w:val="003660DF"/>
    <w:rPr>
      <w:rFonts w:ascii="KFGQPC Uthmanic Script HAFS" w:hAnsi="KFGQPC Uthmanic Script HAFS" w:cs="KFGQPC Uthmanic Script HAFS"/>
      <w:sz w:val="24"/>
      <w:szCs w:val="24"/>
    </w:rPr>
  </w:style>
  <w:style w:type="paragraph" w:customStyle="1" w:styleId="af9">
    <w:name w:val="تخریج آیات پاورقی"/>
    <w:basedOn w:val="Normal"/>
    <w:link w:val="Charf3"/>
    <w:qFormat/>
    <w:rsid w:val="006F239A"/>
    <w:pPr>
      <w:tabs>
        <w:tab w:val="left" w:pos="1504"/>
        <w:tab w:val="center" w:pos="2662"/>
      </w:tabs>
      <w:ind w:left="272" w:hanging="272"/>
      <w:jc w:val="both"/>
    </w:pPr>
    <w:rPr>
      <w:rFonts w:ascii="IRLotus" w:hAnsi="IRLotus" w:cs="IRLotus"/>
      <w:szCs w:val="20"/>
    </w:rPr>
  </w:style>
  <w:style w:type="character" w:customStyle="1" w:styleId="Charf2">
    <w:name w:val="ترجمه آیات پاورقی Char"/>
    <w:link w:val="af8"/>
    <w:rsid w:val="006F239A"/>
    <w:rPr>
      <w:rFonts w:ascii="IRNazanin" w:hAnsi="IRNazanin" w:cs="IRNazanin"/>
      <w:sz w:val="22"/>
      <w:szCs w:val="22"/>
    </w:rPr>
  </w:style>
  <w:style w:type="paragraph" w:customStyle="1" w:styleId="afa">
    <w:name w:val="احادیث پاورقی"/>
    <w:basedOn w:val="Normal"/>
    <w:link w:val="Charf4"/>
    <w:qFormat/>
    <w:rsid w:val="006F239A"/>
    <w:pPr>
      <w:tabs>
        <w:tab w:val="left" w:pos="1504"/>
        <w:tab w:val="center" w:pos="2662"/>
      </w:tabs>
      <w:ind w:left="272" w:hanging="272"/>
      <w:jc w:val="both"/>
    </w:pPr>
    <w:rPr>
      <w:rFonts w:ascii="KFGQPC Uthman Taha Naskh" w:hAnsi="KFGQPC Uthman Taha Naskh" w:cs="KFGQPC Uthman Taha Naskh"/>
      <w:bCs/>
      <w:sz w:val="21"/>
      <w:szCs w:val="21"/>
    </w:rPr>
  </w:style>
  <w:style w:type="character" w:customStyle="1" w:styleId="Charf3">
    <w:name w:val="تخریج آیات پاورقی Char"/>
    <w:link w:val="af9"/>
    <w:rsid w:val="006F239A"/>
    <w:rPr>
      <w:rFonts w:ascii="IRLotus" w:hAnsi="IRLotus" w:cs="IRLotus"/>
    </w:rPr>
  </w:style>
  <w:style w:type="paragraph" w:customStyle="1" w:styleId="afb">
    <w:name w:val="ترجمه احادیث پاورقی"/>
    <w:basedOn w:val="Normal"/>
    <w:link w:val="Charf5"/>
    <w:rsid w:val="006F239A"/>
    <w:pPr>
      <w:ind w:left="272" w:hanging="272"/>
      <w:jc w:val="both"/>
    </w:pPr>
    <w:rPr>
      <w:rFonts w:ascii="IRNazli" w:hAnsi="IRNazli" w:cs="IRNazli"/>
      <w:sz w:val="22"/>
      <w:szCs w:val="22"/>
    </w:rPr>
  </w:style>
  <w:style w:type="character" w:customStyle="1" w:styleId="Charf4">
    <w:name w:val="احادیث پاورقی Char"/>
    <w:link w:val="afa"/>
    <w:rsid w:val="006F239A"/>
    <w:rPr>
      <w:rFonts w:ascii="KFGQPC Uthman Taha Naskh" w:hAnsi="KFGQPC Uthman Taha Naskh" w:cs="KFGQPC Uthman Taha Naskh"/>
      <w:bCs/>
      <w:sz w:val="21"/>
      <w:szCs w:val="21"/>
    </w:rPr>
  </w:style>
  <w:style w:type="character" w:customStyle="1" w:styleId="Charf5">
    <w:name w:val="ترجمه احادیث پاورقی Char"/>
    <w:link w:val="afb"/>
    <w:rsid w:val="006F239A"/>
    <w:rPr>
      <w:rFonts w:ascii="IRNazli" w:hAnsi="IRNazli" w:cs="IRNazl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927E-01F2-49BF-8C77-B4D27497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61448</Words>
  <Characters>275291</Characters>
  <Application>Microsoft Office Word</Application>
  <DocSecurity>0</DocSecurity>
  <Lines>5294</Lines>
  <Paragraphs>2737</Paragraphs>
  <ScaleCrop>false</ScaleCrop>
  <HeadingPairs>
    <vt:vector size="2" baseType="variant">
      <vt:variant>
        <vt:lpstr>Title</vt:lpstr>
      </vt:variant>
      <vt:variant>
        <vt:i4>1</vt:i4>
      </vt:variant>
    </vt:vector>
  </HeadingPairs>
  <TitlesOfParts>
    <vt:vector size="1" baseType="lpstr">
      <vt:lpstr>پناهگاه مؤمن (مجموعه أذکار و دعاهای قرآنی و نبوی و أسماء الله)</vt:lpstr>
    </vt:vector>
  </TitlesOfParts>
  <Manager/>
  <Company>islamhouse.com</Company>
  <LinksUpToDate>false</LinksUpToDate>
  <CharactersWithSpaces>334002</CharactersWithSpaces>
  <SharedDoc>false</SharedDoc>
  <HyperlinkBase>www.islamhouse.com</HyperlinkBase>
  <HLinks>
    <vt:vector size="1944" baseType="variant">
      <vt:variant>
        <vt:i4>1376307</vt:i4>
      </vt:variant>
      <vt:variant>
        <vt:i4>1937</vt:i4>
      </vt:variant>
      <vt:variant>
        <vt:i4>0</vt:i4>
      </vt:variant>
      <vt:variant>
        <vt:i4>5</vt:i4>
      </vt:variant>
      <vt:variant>
        <vt:lpwstr/>
      </vt:variant>
      <vt:variant>
        <vt:lpwstr>_Toc437716109</vt:lpwstr>
      </vt:variant>
      <vt:variant>
        <vt:i4>1376307</vt:i4>
      </vt:variant>
      <vt:variant>
        <vt:i4>1931</vt:i4>
      </vt:variant>
      <vt:variant>
        <vt:i4>0</vt:i4>
      </vt:variant>
      <vt:variant>
        <vt:i4>5</vt:i4>
      </vt:variant>
      <vt:variant>
        <vt:lpwstr/>
      </vt:variant>
      <vt:variant>
        <vt:lpwstr>_Toc437716108</vt:lpwstr>
      </vt:variant>
      <vt:variant>
        <vt:i4>1376307</vt:i4>
      </vt:variant>
      <vt:variant>
        <vt:i4>1925</vt:i4>
      </vt:variant>
      <vt:variant>
        <vt:i4>0</vt:i4>
      </vt:variant>
      <vt:variant>
        <vt:i4>5</vt:i4>
      </vt:variant>
      <vt:variant>
        <vt:lpwstr/>
      </vt:variant>
      <vt:variant>
        <vt:lpwstr>_Toc437716107</vt:lpwstr>
      </vt:variant>
      <vt:variant>
        <vt:i4>1376307</vt:i4>
      </vt:variant>
      <vt:variant>
        <vt:i4>1919</vt:i4>
      </vt:variant>
      <vt:variant>
        <vt:i4>0</vt:i4>
      </vt:variant>
      <vt:variant>
        <vt:i4>5</vt:i4>
      </vt:variant>
      <vt:variant>
        <vt:lpwstr/>
      </vt:variant>
      <vt:variant>
        <vt:lpwstr>_Toc437716106</vt:lpwstr>
      </vt:variant>
      <vt:variant>
        <vt:i4>1376307</vt:i4>
      </vt:variant>
      <vt:variant>
        <vt:i4>1913</vt:i4>
      </vt:variant>
      <vt:variant>
        <vt:i4>0</vt:i4>
      </vt:variant>
      <vt:variant>
        <vt:i4>5</vt:i4>
      </vt:variant>
      <vt:variant>
        <vt:lpwstr/>
      </vt:variant>
      <vt:variant>
        <vt:lpwstr>_Toc437716105</vt:lpwstr>
      </vt:variant>
      <vt:variant>
        <vt:i4>1376307</vt:i4>
      </vt:variant>
      <vt:variant>
        <vt:i4>1907</vt:i4>
      </vt:variant>
      <vt:variant>
        <vt:i4>0</vt:i4>
      </vt:variant>
      <vt:variant>
        <vt:i4>5</vt:i4>
      </vt:variant>
      <vt:variant>
        <vt:lpwstr/>
      </vt:variant>
      <vt:variant>
        <vt:lpwstr>_Toc437716104</vt:lpwstr>
      </vt:variant>
      <vt:variant>
        <vt:i4>1376307</vt:i4>
      </vt:variant>
      <vt:variant>
        <vt:i4>1901</vt:i4>
      </vt:variant>
      <vt:variant>
        <vt:i4>0</vt:i4>
      </vt:variant>
      <vt:variant>
        <vt:i4>5</vt:i4>
      </vt:variant>
      <vt:variant>
        <vt:lpwstr/>
      </vt:variant>
      <vt:variant>
        <vt:lpwstr>_Toc437716103</vt:lpwstr>
      </vt:variant>
      <vt:variant>
        <vt:i4>1376307</vt:i4>
      </vt:variant>
      <vt:variant>
        <vt:i4>1895</vt:i4>
      </vt:variant>
      <vt:variant>
        <vt:i4>0</vt:i4>
      </vt:variant>
      <vt:variant>
        <vt:i4>5</vt:i4>
      </vt:variant>
      <vt:variant>
        <vt:lpwstr/>
      </vt:variant>
      <vt:variant>
        <vt:lpwstr>_Toc437716102</vt:lpwstr>
      </vt:variant>
      <vt:variant>
        <vt:i4>1376307</vt:i4>
      </vt:variant>
      <vt:variant>
        <vt:i4>1889</vt:i4>
      </vt:variant>
      <vt:variant>
        <vt:i4>0</vt:i4>
      </vt:variant>
      <vt:variant>
        <vt:i4>5</vt:i4>
      </vt:variant>
      <vt:variant>
        <vt:lpwstr/>
      </vt:variant>
      <vt:variant>
        <vt:lpwstr>_Toc437716101</vt:lpwstr>
      </vt:variant>
      <vt:variant>
        <vt:i4>1376307</vt:i4>
      </vt:variant>
      <vt:variant>
        <vt:i4>1883</vt:i4>
      </vt:variant>
      <vt:variant>
        <vt:i4>0</vt:i4>
      </vt:variant>
      <vt:variant>
        <vt:i4>5</vt:i4>
      </vt:variant>
      <vt:variant>
        <vt:lpwstr/>
      </vt:variant>
      <vt:variant>
        <vt:lpwstr>_Toc437716100</vt:lpwstr>
      </vt:variant>
      <vt:variant>
        <vt:i4>1835058</vt:i4>
      </vt:variant>
      <vt:variant>
        <vt:i4>1877</vt:i4>
      </vt:variant>
      <vt:variant>
        <vt:i4>0</vt:i4>
      </vt:variant>
      <vt:variant>
        <vt:i4>5</vt:i4>
      </vt:variant>
      <vt:variant>
        <vt:lpwstr/>
      </vt:variant>
      <vt:variant>
        <vt:lpwstr>_Toc437716099</vt:lpwstr>
      </vt:variant>
      <vt:variant>
        <vt:i4>1835058</vt:i4>
      </vt:variant>
      <vt:variant>
        <vt:i4>1871</vt:i4>
      </vt:variant>
      <vt:variant>
        <vt:i4>0</vt:i4>
      </vt:variant>
      <vt:variant>
        <vt:i4>5</vt:i4>
      </vt:variant>
      <vt:variant>
        <vt:lpwstr/>
      </vt:variant>
      <vt:variant>
        <vt:lpwstr>_Toc437716098</vt:lpwstr>
      </vt:variant>
      <vt:variant>
        <vt:i4>1835058</vt:i4>
      </vt:variant>
      <vt:variant>
        <vt:i4>1865</vt:i4>
      </vt:variant>
      <vt:variant>
        <vt:i4>0</vt:i4>
      </vt:variant>
      <vt:variant>
        <vt:i4>5</vt:i4>
      </vt:variant>
      <vt:variant>
        <vt:lpwstr/>
      </vt:variant>
      <vt:variant>
        <vt:lpwstr>_Toc437716097</vt:lpwstr>
      </vt:variant>
      <vt:variant>
        <vt:i4>1835058</vt:i4>
      </vt:variant>
      <vt:variant>
        <vt:i4>1859</vt:i4>
      </vt:variant>
      <vt:variant>
        <vt:i4>0</vt:i4>
      </vt:variant>
      <vt:variant>
        <vt:i4>5</vt:i4>
      </vt:variant>
      <vt:variant>
        <vt:lpwstr/>
      </vt:variant>
      <vt:variant>
        <vt:lpwstr>_Toc437716096</vt:lpwstr>
      </vt:variant>
      <vt:variant>
        <vt:i4>1835058</vt:i4>
      </vt:variant>
      <vt:variant>
        <vt:i4>1853</vt:i4>
      </vt:variant>
      <vt:variant>
        <vt:i4>0</vt:i4>
      </vt:variant>
      <vt:variant>
        <vt:i4>5</vt:i4>
      </vt:variant>
      <vt:variant>
        <vt:lpwstr/>
      </vt:variant>
      <vt:variant>
        <vt:lpwstr>_Toc437716095</vt:lpwstr>
      </vt:variant>
      <vt:variant>
        <vt:i4>1835058</vt:i4>
      </vt:variant>
      <vt:variant>
        <vt:i4>1847</vt:i4>
      </vt:variant>
      <vt:variant>
        <vt:i4>0</vt:i4>
      </vt:variant>
      <vt:variant>
        <vt:i4>5</vt:i4>
      </vt:variant>
      <vt:variant>
        <vt:lpwstr/>
      </vt:variant>
      <vt:variant>
        <vt:lpwstr>_Toc437716094</vt:lpwstr>
      </vt:variant>
      <vt:variant>
        <vt:i4>1835058</vt:i4>
      </vt:variant>
      <vt:variant>
        <vt:i4>1841</vt:i4>
      </vt:variant>
      <vt:variant>
        <vt:i4>0</vt:i4>
      </vt:variant>
      <vt:variant>
        <vt:i4>5</vt:i4>
      </vt:variant>
      <vt:variant>
        <vt:lpwstr/>
      </vt:variant>
      <vt:variant>
        <vt:lpwstr>_Toc437716093</vt:lpwstr>
      </vt:variant>
      <vt:variant>
        <vt:i4>1835058</vt:i4>
      </vt:variant>
      <vt:variant>
        <vt:i4>1835</vt:i4>
      </vt:variant>
      <vt:variant>
        <vt:i4>0</vt:i4>
      </vt:variant>
      <vt:variant>
        <vt:i4>5</vt:i4>
      </vt:variant>
      <vt:variant>
        <vt:lpwstr/>
      </vt:variant>
      <vt:variant>
        <vt:lpwstr>_Toc437716092</vt:lpwstr>
      </vt:variant>
      <vt:variant>
        <vt:i4>1835058</vt:i4>
      </vt:variant>
      <vt:variant>
        <vt:i4>1829</vt:i4>
      </vt:variant>
      <vt:variant>
        <vt:i4>0</vt:i4>
      </vt:variant>
      <vt:variant>
        <vt:i4>5</vt:i4>
      </vt:variant>
      <vt:variant>
        <vt:lpwstr/>
      </vt:variant>
      <vt:variant>
        <vt:lpwstr>_Toc437716091</vt:lpwstr>
      </vt:variant>
      <vt:variant>
        <vt:i4>1835058</vt:i4>
      </vt:variant>
      <vt:variant>
        <vt:i4>1823</vt:i4>
      </vt:variant>
      <vt:variant>
        <vt:i4>0</vt:i4>
      </vt:variant>
      <vt:variant>
        <vt:i4>5</vt:i4>
      </vt:variant>
      <vt:variant>
        <vt:lpwstr/>
      </vt:variant>
      <vt:variant>
        <vt:lpwstr>_Toc437716090</vt:lpwstr>
      </vt:variant>
      <vt:variant>
        <vt:i4>1900594</vt:i4>
      </vt:variant>
      <vt:variant>
        <vt:i4>1817</vt:i4>
      </vt:variant>
      <vt:variant>
        <vt:i4>0</vt:i4>
      </vt:variant>
      <vt:variant>
        <vt:i4>5</vt:i4>
      </vt:variant>
      <vt:variant>
        <vt:lpwstr/>
      </vt:variant>
      <vt:variant>
        <vt:lpwstr>_Toc437716089</vt:lpwstr>
      </vt:variant>
      <vt:variant>
        <vt:i4>1900594</vt:i4>
      </vt:variant>
      <vt:variant>
        <vt:i4>1811</vt:i4>
      </vt:variant>
      <vt:variant>
        <vt:i4>0</vt:i4>
      </vt:variant>
      <vt:variant>
        <vt:i4>5</vt:i4>
      </vt:variant>
      <vt:variant>
        <vt:lpwstr/>
      </vt:variant>
      <vt:variant>
        <vt:lpwstr>_Toc437716088</vt:lpwstr>
      </vt:variant>
      <vt:variant>
        <vt:i4>1900594</vt:i4>
      </vt:variant>
      <vt:variant>
        <vt:i4>1805</vt:i4>
      </vt:variant>
      <vt:variant>
        <vt:i4>0</vt:i4>
      </vt:variant>
      <vt:variant>
        <vt:i4>5</vt:i4>
      </vt:variant>
      <vt:variant>
        <vt:lpwstr/>
      </vt:variant>
      <vt:variant>
        <vt:lpwstr>_Toc437716087</vt:lpwstr>
      </vt:variant>
      <vt:variant>
        <vt:i4>1900594</vt:i4>
      </vt:variant>
      <vt:variant>
        <vt:i4>1799</vt:i4>
      </vt:variant>
      <vt:variant>
        <vt:i4>0</vt:i4>
      </vt:variant>
      <vt:variant>
        <vt:i4>5</vt:i4>
      </vt:variant>
      <vt:variant>
        <vt:lpwstr/>
      </vt:variant>
      <vt:variant>
        <vt:lpwstr>_Toc437716086</vt:lpwstr>
      </vt:variant>
      <vt:variant>
        <vt:i4>1900594</vt:i4>
      </vt:variant>
      <vt:variant>
        <vt:i4>1793</vt:i4>
      </vt:variant>
      <vt:variant>
        <vt:i4>0</vt:i4>
      </vt:variant>
      <vt:variant>
        <vt:i4>5</vt:i4>
      </vt:variant>
      <vt:variant>
        <vt:lpwstr/>
      </vt:variant>
      <vt:variant>
        <vt:lpwstr>_Toc437716085</vt:lpwstr>
      </vt:variant>
      <vt:variant>
        <vt:i4>1900594</vt:i4>
      </vt:variant>
      <vt:variant>
        <vt:i4>1787</vt:i4>
      </vt:variant>
      <vt:variant>
        <vt:i4>0</vt:i4>
      </vt:variant>
      <vt:variant>
        <vt:i4>5</vt:i4>
      </vt:variant>
      <vt:variant>
        <vt:lpwstr/>
      </vt:variant>
      <vt:variant>
        <vt:lpwstr>_Toc437716084</vt:lpwstr>
      </vt:variant>
      <vt:variant>
        <vt:i4>1900594</vt:i4>
      </vt:variant>
      <vt:variant>
        <vt:i4>1781</vt:i4>
      </vt:variant>
      <vt:variant>
        <vt:i4>0</vt:i4>
      </vt:variant>
      <vt:variant>
        <vt:i4>5</vt:i4>
      </vt:variant>
      <vt:variant>
        <vt:lpwstr/>
      </vt:variant>
      <vt:variant>
        <vt:lpwstr>_Toc437716083</vt:lpwstr>
      </vt:variant>
      <vt:variant>
        <vt:i4>1900594</vt:i4>
      </vt:variant>
      <vt:variant>
        <vt:i4>1775</vt:i4>
      </vt:variant>
      <vt:variant>
        <vt:i4>0</vt:i4>
      </vt:variant>
      <vt:variant>
        <vt:i4>5</vt:i4>
      </vt:variant>
      <vt:variant>
        <vt:lpwstr/>
      </vt:variant>
      <vt:variant>
        <vt:lpwstr>_Toc437716082</vt:lpwstr>
      </vt:variant>
      <vt:variant>
        <vt:i4>1900594</vt:i4>
      </vt:variant>
      <vt:variant>
        <vt:i4>1769</vt:i4>
      </vt:variant>
      <vt:variant>
        <vt:i4>0</vt:i4>
      </vt:variant>
      <vt:variant>
        <vt:i4>5</vt:i4>
      </vt:variant>
      <vt:variant>
        <vt:lpwstr/>
      </vt:variant>
      <vt:variant>
        <vt:lpwstr>_Toc437716081</vt:lpwstr>
      </vt:variant>
      <vt:variant>
        <vt:i4>1900594</vt:i4>
      </vt:variant>
      <vt:variant>
        <vt:i4>1763</vt:i4>
      </vt:variant>
      <vt:variant>
        <vt:i4>0</vt:i4>
      </vt:variant>
      <vt:variant>
        <vt:i4>5</vt:i4>
      </vt:variant>
      <vt:variant>
        <vt:lpwstr/>
      </vt:variant>
      <vt:variant>
        <vt:lpwstr>_Toc437716080</vt:lpwstr>
      </vt:variant>
      <vt:variant>
        <vt:i4>1179698</vt:i4>
      </vt:variant>
      <vt:variant>
        <vt:i4>1757</vt:i4>
      </vt:variant>
      <vt:variant>
        <vt:i4>0</vt:i4>
      </vt:variant>
      <vt:variant>
        <vt:i4>5</vt:i4>
      </vt:variant>
      <vt:variant>
        <vt:lpwstr/>
      </vt:variant>
      <vt:variant>
        <vt:lpwstr>_Toc437716079</vt:lpwstr>
      </vt:variant>
      <vt:variant>
        <vt:i4>1179698</vt:i4>
      </vt:variant>
      <vt:variant>
        <vt:i4>1751</vt:i4>
      </vt:variant>
      <vt:variant>
        <vt:i4>0</vt:i4>
      </vt:variant>
      <vt:variant>
        <vt:i4>5</vt:i4>
      </vt:variant>
      <vt:variant>
        <vt:lpwstr/>
      </vt:variant>
      <vt:variant>
        <vt:lpwstr>_Toc437716078</vt:lpwstr>
      </vt:variant>
      <vt:variant>
        <vt:i4>1179698</vt:i4>
      </vt:variant>
      <vt:variant>
        <vt:i4>1745</vt:i4>
      </vt:variant>
      <vt:variant>
        <vt:i4>0</vt:i4>
      </vt:variant>
      <vt:variant>
        <vt:i4>5</vt:i4>
      </vt:variant>
      <vt:variant>
        <vt:lpwstr/>
      </vt:variant>
      <vt:variant>
        <vt:lpwstr>_Toc437716077</vt:lpwstr>
      </vt:variant>
      <vt:variant>
        <vt:i4>1179698</vt:i4>
      </vt:variant>
      <vt:variant>
        <vt:i4>1739</vt:i4>
      </vt:variant>
      <vt:variant>
        <vt:i4>0</vt:i4>
      </vt:variant>
      <vt:variant>
        <vt:i4>5</vt:i4>
      </vt:variant>
      <vt:variant>
        <vt:lpwstr/>
      </vt:variant>
      <vt:variant>
        <vt:lpwstr>_Toc437716076</vt:lpwstr>
      </vt:variant>
      <vt:variant>
        <vt:i4>1179698</vt:i4>
      </vt:variant>
      <vt:variant>
        <vt:i4>1733</vt:i4>
      </vt:variant>
      <vt:variant>
        <vt:i4>0</vt:i4>
      </vt:variant>
      <vt:variant>
        <vt:i4>5</vt:i4>
      </vt:variant>
      <vt:variant>
        <vt:lpwstr/>
      </vt:variant>
      <vt:variant>
        <vt:lpwstr>_Toc437716075</vt:lpwstr>
      </vt:variant>
      <vt:variant>
        <vt:i4>1179698</vt:i4>
      </vt:variant>
      <vt:variant>
        <vt:i4>1727</vt:i4>
      </vt:variant>
      <vt:variant>
        <vt:i4>0</vt:i4>
      </vt:variant>
      <vt:variant>
        <vt:i4>5</vt:i4>
      </vt:variant>
      <vt:variant>
        <vt:lpwstr/>
      </vt:variant>
      <vt:variant>
        <vt:lpwstr>_Toc437716074</vt:lpwstr>
      </vt:variant>
      <vt:variant>
        <vt:i4>1179698</vt:i4>
      </vt:variant>
      <vt:variant>
        <vt:i4>1721</vt:i4>
      </vt:variant>
      <vt:variant>
        <vt:i4>0</vt:i4>
      </vt:variant>
      <vt:variant>
        <vt:i4>5</vt:i4>
      </vt:variant>
      <vt:variant>
        <vt:lpwstr/>
      </vt:variant>
      <vt:variant>
        <vt:lpwstr>_Toc437716073</vt:lpwstr>
      </vt:variant>
      <vt:variant>
        <vt:i4>1179698</vt:i4>
      </vt:variant>
      <vt:variant>
        <vt:i4>1715</vt:i4>
      </vt:variant>
      <vt:variant>
        <vt:i4>0</vt:i4>
      </vt:variant>
      <vt:variant>
        <vt:i4>5</vt:i4>
      </vt:variant>
      <vt:variant>
        <vt:lpwstr/>
      </vt:variant>
      <vt:variant>
        <vt:lpwstr>_Toc437716072</vt:lpwstr>
      </vt:variant>
      <vt:variant>
        <vt:i4>1179698</vt:i4>
      </vt:variant>
      <vt:variant>
        <vt:i4>1709</vt:i4>
      </vt:variant>
      <vt:variant>
        <vt:i4>0</vt:i4>
      </vt:variant>
      <vt:variant>
        <vt:i4>5</vt:i4>
      </vt:variant>
      <vt:variant>
        <vt:lpwstr/>
      </vt:variant>
      <vt:variant>
        <vt:lpwstr>_Toc437716071</vt:lpwstr>
      </vt:variant>
      <vt:variant>
        <vt:i4>1179698</vt:i4>
      </vt:variant>
      <vt:variant>
        <vt:i4>1703</vt:i4>
      </vt:variant>
      <vt:variant>
        <vt:i4>0</vt:i4>
      </vt:variant>
      <vt:variant>
        <vt:i4>5</vt:i4>
      </vt:variant>
      <vt:variant>
        <vt:lpwstr/>
      </vt:variant>
      <vt:variant>
        <vt:lpwstr>_Toc437716070</vt:lpwstr>
      </vt:variant>
      <vt:variant>
        <vt:i4>1245234</vt:i4>
      </vt:variant>
      <vt:variant>
        <vt:i4>1697</vt:i4>
      </vt:variant>
      <vt:variant>
        <vt:i4>0</vt:i4>
      </vt:variant>
      <vt:variant>
        <vt:i4>5</vt:i4>
      </vt:variant>
      <vt:variant>
        <vt:lpwstr/>
      </vt:variant>
      <vt:variant>
        <vt:lpwstr>_Toc437716069</vt:lpwstr>
      </vt:variant>
      <vt:variant>
        <vt:i4>1245234</vt:i4>
      </vt:variant>
      <vt:variant>
        <vt:i4>1691</vt:i4>
      </vt:variant>
      <vt:variant>
        <vt:i4>0</vt:i4>
      </vt:variant>
      <vt:variant>
        <vt:i4>5</vt:i4>
      </vt:variant>
      <vt:variant>
        <vt:lpwstr/>
      </vt:variant>
      <vt:variant>
        <vt:lpwstr>_Toc437716068</vt:lpwstr>
      </vt:variant>
      <vt:variant>
        <vt:i4>1245234</vt:i4>
      </vt:variant>
      <vt:variant>
        <vt:i4>1685</vt:i4>
      </vt:variant>
      <vt:variant>
        <vt:i4>0</vt:i4>
      </vt:variant>
      <vt:variant>
        <vt:i4>5</vt:i4>
      </vt:variant>
      <vt:variant>
        <vt:lpwstr/>
      </vt:variant>
      <vt:variant>
        <vt:lpwstr>_Toc437716067</vt:lpwstr>
      </vt:variant>
      <vt:variant>
        <vt:i4>1245234</vt:i4>
      </vt:variant>
      <vt:variant>
        <vt:i4>1679</vt:i4>
      </vt:variant>
      <vt:variant>
        <vt:i4>0</vt:i4>
      </vt:variant>
      <vt:variant>
        <vt:i4>5</vt:i4>
      </vt:variant>
      <vt:variant>
        <vt:lpwstr/>
      </vt:variant>
      <vt:variant>
        <vt:lpwstr>_Toc437716066</vt:lpwstr>
      </vt:variant>
      <vt:variant>
        <vt:i4>1245234</vt:i4>
      </vt:variant>
      <vt:variant>
        <vt:i4>1673</vt:i4>
      </vt:variant>
      <vt:variant>
        <vt:i4>0</vt:i4>
      </vt:variant>
      <vt:variant>
        <vt:i4>5</vt:i4>
      </vt:variant>
      <vt:variant>
        <vt:lpwstr/>
      </vt:variant>
      <vt:variant>
        <vt:lpwstr>_Toc437716065</vt:lpwstr>
      </vt:variant>
      <vt:variant>
        <vt:i4>1245234</vt:i4>
      </vt:variant>
      <vt:variant>
        <vt:i4>1667</vt:i4>
      </vt:variant>
      <vt:variant>
        <vt:i4>0</vt:i4>
      </vt:variant>
      <vt:variant>
        <vt:i4>5</vt:i4>
      </vt:variant>
      <vt:variant>
        <vt:lpwstr/>
      </vt:variant>
      <vt:variant>
        <vt:lpwstr>_Toc437716064</vt:lpwstr>
      </vt:variant>
      <vt:variant>
        <vt:i4>1245234</vt:i4>
      </vt:variant>
      <vt:variant>
        <vt:i4>1661</vt:i4>
      </vt:variant>
      <vt:variant>
        <vt:i4>0</vt:i4>
      </vt:variant>
      <vt:variant>
        <vt:i4>5</vt:i4>
      </vt:variant>
      <vt:variant>
        <vt:lpwstr/>
      </vt:variant>
      <vt:variant>
        <vt:lpwstr>_Toc437716063</vt:lpwstr>
      </vt:variant>
      <vt:variant>
        <vt:i4>1245234</vt:i4>
      </vt:variant>
      <vt:variant>
        <vt:i4>1655</vt:i4>
      </vt:variant>
      <vt:variant>
        <vt:i4>0</vt:i4>
      </vt:variant>
      <vt:variant>
        <vt:i4>5</vt:i4>
      </vt:variant>
      <vt:variant>
        <vt:lpwstr/>
      </vt:variant>
      <vt:variant>
        <vt:lpwstr>_Toc437716062</vt:lpwstr>
      </vt:variant>
      <vt:variant>
        <vt:i4>1245234</vt:i4>
      </vt:variant>
      <vt:variant>
        <vt:i4>1649</vt:i4>
      </vt:variant>
      <vt:variant>
        <vt:i4>0</vt:i4>
      </vt:variant>
      <vt:variant>
        <vt:i4>5</vt:i4>
      </vt:variant>
      <vt:variant>
        <vt:lpwstr/>
      </vt:variant>
      <vt:variant>
        <vt:lpwstr>_Toc437716061</vt:lpwstr>
      </vt:variant>
      <vt:variant>
        <vt:i4>1245234</vt:i4>
      </vt:variant>
      <vt:variant>
        <vt:i4>1643</vt:i4>
      </vt:variant>
      <vt:variant>
        <vt:i4>0</vt:i4>
      </vt:variant>
      <vt:variant>
        <vt:i4>5</vt:i4>
      </vt:variant>
      <vt:variant>
        <vt:lpwstr/>
      </vt:variant>
      <vt:variant>
        <vt:lpwstr>_Toc437716060</vt:lpwstr>
      </vt:variant>
      <vt:variant>
        <vt:i4>1048626</vt:i4>
      </vt:variant>
      <vt:variant>
        <vt:i4>1637</vt:i4>
      </vt:variant>
      <vt:variant>
        <vt:i4>0</vt:i4>
      </vt:variant>
      <vt:variant>
        <vt:i4>5</vt:i4>
      </vt:variant>
      <vt:variant>
        <vt:lpwstr/>
      </vt:variant>
      <vt:variant>
        <vt:lpwstr>_Toc437716059</vt:lpwstr>
      </vt:variant>
      <vt:variant>
        <vt:i4>1048626</vt:i4>
      </vt:variant>
      <vt:variant>
        <vt:i4>1631</vt:i4>
      </vt:variant>
      <vt:variant>
        <vt:i4>0</vt:i4>
      </vt:variant>
      <vt:variant>
        <vt:i4>5</vt:i4>
      </vt:variant>
      <vt:variant>
        <vt:lpwstr/>
      </vt:variant>
      <vt:variant>
        <vt:lpwstr>_Toc437716058</vt:lpwstr>
      </vt:variant>
      <vt:variant>
        <vt:i4>1048626</vt:i4>
      </vt:variant>
      <vt:variant>
        <vt:i4>1625</vt:i4>
      </vt:variant>
      <vt:variant>
        <vt:i4>0</vt:i4>
      </vt:variant>
      <vt:variant>
        <vt:i4>5</vt:i4>
      </vt:variant>
      <vt:variant>
        <vt:lpwstr/>
      </vt:variant>
      <vt:variant>
        <vt:lpwstr>_Toc437716057</vt:lpwstr>
      </vt:variant>
      <vt:variant>
        <vt:i4>1048626</vt:i4>
      </vt:variant>
      <vt:variant>
        <vt:i4>1619</vt:i4>
      </vt:variant>
      <vt:variant>
        <vt:i4>0</vt:i4>
      </vt:variant>
      <vt:variant>
        <vt:i4>5</vt:i4>
      </vt:variant>
      <vt:variant>
        <vt:lpwstr/>
      </vt:variant>
      <vt:variant>
        <vt:lpwstr>_Toc437716056</vt:lpwstr>
      </vt:variant>
      <vt:variant>
        <vt:i4>1048626</vt:i4>
      </vt:variant>
      <vt:variant>
        <vt:i4>1613</vt:i4>
      </vt:variant>
      <vt:variant>
        <vt:i4>0</vt:i4>
      </vt:variant>
      <vt:variant>
        <vt:i4>5</vt:i4>
      </vt:variant>
      <vt:variant>
        <vt:lpwstr/>
      </vt:variant>
      <vt:variant>
        <vt:lpwstr>_Toc437716055</vt:lpwstr>
      </vt:variant>
      <vt:variant>
        <vt:i4>1048626</vt:i4>
      </vt:variant>
      <vt:variant>
        <vt:i4>1607</vt:i4>
      </vt:variant>
      <vt:variant>
        <vt:i4>0</vt:i4>
      </vt:variant>
      <vt:variant>
        <vt:i4>5</vt:i4>
      </vt:variant>
      <vt:variant>
        <vt:lpwstr/>
      </vt:variant>
      <vt:variant>
        <vt:lpwstr>_Toc437716054</vt:lpwstr>
      </vt:variant>
      <vt:variant>
        <vt:i4>1048626</vt:i4>
      </vt:variant>
      <vt:variant>
        <vt:i4>1601</vt:i4>
      </vt:variant>
      <vt:variant>
        <vt:i4>0</vt:i4>
      </vt:variant>
      <vt:variant>
        <vt:i4>5</vt:i4>
      </vt:variant>
      <vt:variant>
        <vt:lpwstr/>
      </vt:variant>
      <vt:variant>
        <vt:lpwstr>_Toc437716053</vt:lpwstr>
      </vt:variant>
      <vt:variant>
        <vt:i4>1048626</vt:i4>
      </vt:variant>
      <vt:variant>
        <vt:i4>1595</vt:i4>
      </vt:variant>
      <vt:variant>
        <vt:i4>0</vt:i4>
      </vt:variant>
      <vt:variant>
        <vt:i4>5</vt:i4>
      </vt:variant>
      <vt:variant>
        <vt:lpwstr/>
      </vt:variant>
      <vt:variant>
        <vt:lpwstr>_Toc437716052</vt:lpwstr>
      </vt:variant>
      <vt:variant>
        <vt:i4>1048626</vt:i4>
      </vt:variant>
      <vt:variant>
        <vt:i4>1589</vt:i4>
      </vt:variant>
      <vt:variant>
        <vt:i4>0</vt:i4>
      </vt:variant>
      <vt:variant>
        <vt:i4>5</vt:i4>
      </vt:variant>
      <vt:variant>
        <vt:lpwstr/>
      </vt:variant>
      <vt:variant>
        <vt:lpwstr>_Toc437716051</vt:lpwstr>
      </vt:variant>
      <vt:variant>
        <vt:i4>1048626</vt:i4>
      </vt:variant>
      <vt:variant>
        <vt:i4>1583</vt:i4>
      </vt:variant>
      <vt:variant>
        <vt:i4>0</vt:i4>
      </vt:variant>
      <vt:variant>
        <vt:i4>5</vt:i4>
      </vt:variant>
      <vt:variant>
        <vt:lpwstr/>
      </vt:variant>
      <vt:variant>
        <vt:lpwstr>_Toc437716050</vt:lpwstr>
      </vt:variant>
      <vt:variant>
        <vt:i4>1114162</vt:i4>
      </vt:variant>
      <vt:variant>
        <vt:i4>1577</vt:i4>
      </vt:variant>
      <vt:variant>
        <vt:i4>0</vt:i4>
      </vt:variant>
      <vt:variant>
        <vt:i4>5</vt:i4>
      </vt:variant>
      <vt:variant>
        <vt:lpwstr/>
      </vt:variant>
      <vt:variant>
        <vt:lpwstr>_Toc437716049</vt:lpwstr>
      </vt:variant>
      <vt:variant>
        <vt:i4>1114162</vt:i4>
      </vt:variant>
      <vt:variant>
        <vt:i4>1571</vt:i4>
      </vt:variant>
      <vt:variant>
        <vt:i4>0</vt:i4>
      </vt:variant>
      <vt:variant>
        <vt:i4>5</vt:i4>
      </vt:variant>
      <vt:variant>
        <vt:lpwstr/>
      </vt:variant>
      <vt:variant>
        <vt:lpwstr>_Toc437716048</vt:lpwstr>
      </vt:variant>
      <vt:variant>
        <vt:i4>1114162</vt:i4>
      </vt:variant>
      <vt:variant>
        <vt:i4>1565</vt:i4>
      </vt:variant>
      <vt:variant>
        <vt:i4>0</vt:i4>
      </vt:variant>
      <vt:variant>
        <vt:i4>5</vt:i4>
      </vt:variant>
      <vt:variant>
        <vt:lpwstr/>
      </vt:variant>
      <vt:variant>
        <vt:lpwstr>_Toc437716047</vt:lpwstr>
      </vt:variant>
      <vt:variant>
        <vt:i4>1114162</vt:i4>
      </vt:variant>
      <vt:variant>
        <vt:i4>1559</vt:i4>
      </vt:variant>
      <vt:variant>
        <vt:i4>0</vt:i4>
      </vt:variant>
      <vt:variant>
        <vt:i4>5</vt:i4>
      </vt:variant>
      <vt:variant>
        <vt:lpwstr/>
      </vt:variant>
      <vt:variant>
        <vt:lpwstr>_Toc437716046</vt:lpwstr>
      </vt:variant>
      <vt:variant>
        <vt:i4>1114162</vt:i4>
      </vt:variant>
      <vt:variant>
        <vt:i4>1553</vt:i4>
      </vt:variant>
      <vt:variant>
        <vt:i4>0</vt:i4>
      </vt:variant>
      <vt:variant>
        <vt:i4>5</vt:i4>
      </vt:variant>
      <vt:variant>
        <vt:lpwstr/>
      </vt:variant>
      <vt:variant>
        <vt:lpwstr>_Toc437716045</vt:lpwstr>
      </vt:variant>
      <vt:variant>
        <vt:i4>1114162</vt:i4>
      </vt:variant>
      <vt:variant>
        <vt:i4>1547</vt:i4>
      </vt:variant>
      <vt:variant>
        <vt:i4>0</vt:i4>
      </vt:variant>
      <vt:variant>
        <vt:i4>5</vt:i4>
      </vt:variant>
      <vt:variant>
        <vt:lpwstr/>
      </vt:variant>
      <vt:variant>
        <vt:lpwstr>_Toc437716044</vt:lpwstr>
      </vt:variant>
      <vt:variant>
        <vt:i4>1114162</vt:i4>
      </vt:variant>
      <vt:variant>
        <vt:i4>1541</vt:i4>
      </vt:variant>
      <vt:variant>
        <vt:i4>0</vt:i4>
      </vt:variant>
      <vt:variant>
        <vt:i4>5</vt:i4>
      </vt:variant>
      <vt:variant>
        <vt:lpwstr/>
      </vt:variant>
      <vt:variant>
        <vt:lpwstr>_Toc437716043</vt:lpwstr>
      </vt:variant>
      <vt:variant>
        <vt:i4>1114162</vt:i4>
      </vt:variant>
      <vt:variant>
        <vt:i4>1535</vt:i4>
      </vt:variant>
      <vt:variant>
        <vt:i4>0</vt:i4>
      </vt:variant>
      <vt:variant>
        <vt:i4>5</vt:i4>
      </vt:variant>
      <vt:variant>
        <vt:lpwstr/>
      </vt:variant>
      <vt:variant>
        <vt:lpwstr>_Toc437716042</vt:lpwstr>
      </vt:variant>
      <vt:variant>
        <vt:i4>1114162</vt:i4>
      </vt:variant>
      <vt:variant>
        <vt:i4>1529</vt:i4>
      </vt:variant>
      <vt:variant>
        <vt:i4>0</vt:i4>
      </vt:variant>
      <vt:variant>
        <vt:i4>5</vt:i4>
      </vt:variant>
      <vt:variant>
        <vt:lpwstr/>
      </vt:variant>
      <vt:variant>
        <vt:lpwstr>_Toc437716041</vt:lpwstr>
      </vt:variant>
      <vt:variant>
        <vt:i4>1114162</vt:i4>
      </vt:variant>
      <vt:variant>
        <vt:i4>1523</vt:i4>
      </vt:variant>
      <vt:variant>
        <vt:i4>0</vt:i4>
      </vt:variant>
      <vt:variant>
        <vt:i4>5</vt:i4>
      </vt:variant>
      <vt:variant>
        <vt:lpwstr/>
      </vt:variant>
      <vt:variant>
        <vt:lpwstr>_Toc437716040</vt:lpwstr>
      </vt:variant>
      <vt:variant>
        <vt:i4>1441842</vt:i4>
      </vt:variant>
      <vt:variant>
        <vt:i4>1517</vt:i4>
      </vt:variant>
      <vt:variant>
        <vt:i4>0</vt:i4>
      </vt:variant>
      <vt:variant>
        <vt:i4>5</vt:i4>
      </vt:variant>
      <vt:variant>
        <vt:lpwstr/>
      </vt:variant>
      <vt:variant>
        <vt:lpwstr>_Toc437716039</vt:lpwstr>
      </vt:variant>
      <vt:variant>
        <vt:i4>1441842</vt:i4>
      </vt:variant>
      <vt:variant>
        <vt:i4>1511</vt:i4>
      </vt:variant>
      <vt:variant>
        <vt:i4>0</vt:i4>
      </vt:variant>
      <vt:variant>
        <vt:i4>5</vt:i4>
      </vt:variant>
      <vt:variant>
        <vt:lpwstr/>
      </vt:variant>
      <vt:variant>
        <vt:lpwstr>_Toc437716038</vt:lpwstr>
      </vt:variant>
      <vt:variant>
        <vt:i4>1441842</vt:i4>
      </vt:variant>
      <vt:variant>
        <vt:i4>1505</vt:i4>
      </vt:variant>
      <vt:variant>
        <vt:i4>0</vt:i4>
      </vt:variant>
      <vt:variant>
        <vt:i4>5</vt:i4>
      </vt:variant>
      <vt:variant>
        <vt:lpwstr/>
      </vt:variant>
      <vt:variant>
        <vt:lpwstr>_Toc437716037</vt:lpwstr>
      </vt:variant>
      <vt:variant>
        <vt:i4>1441842</vt:i4>
      </vt:variant>
      <vt:variant>
        <vt:i4>1499</vt:i4>
      </vt:variant>
      <vt:variant>
        <vt:i4>0</vt:i4>
      </vt:variant>
      <vt:variant>
        <vt:i4>5</vt:i4>
      </vt:variant>
      <vt:variant>
        <vt:lpwstr/>
      </vt:variant>
      <vt:variant>
        <vt:lpwstr>_Toc437716036</vt:lpwstr>
      </vt:variant>
      <vt:variant>
        <vt:i4>1441842</vt:i4>
      </vt:variant>
      <vt:variant>
        <vt:i4>1493</vt:i4>
      </vt:variant>
      <vt:variant>
        <vt:i4>0</vt:i4>
      </vt:variant>
      <vt:variant>
        <vt:i4>5</vt:i4>
      </vt:variant>
      <vt:variant>
        <vt:lpwstr/>
      </vt:variant>
      <vt:variant>
        <vt:lpwstr>_Toc437716035</vt:lpwstr>
      </vt:variant>
      <vt:variant>
        <vt:i4>1441842</vt:i4>
      </vt:variant>
      <vt:variant>
        <vt:i4>1487</vt:i4>
      </vt:variant>
      <vt:variant>
        <vt:i4>0</vt:i4>
      </vt:variant>
      <vt:variant>
        <vt:i4>5</vt:i4>
      </vt:variant>
      <vt:variant>
        <vt:lpwstr/>
      </vt:variant>
      <vt:variant>
        <vt:lpwstr>_Toc437716034</vt:lpwstr>
      </vt:variant>
      <vt:variant>
        <vt:i4>1441842</vt:i4>
      </vt:variant>
      <vt:variant>
        <vt:i4>1481</vt:i4>
      </vt:variant>
      <vt:variant>
        <vt:i4>0</vt:i4>
      </vt:variant>
      <vt:variant>
        <vt:i4>5</vt:i4>
      </vt:variant>
      <vt:variant>
        <vt:lpwstr/>
      </vt:variant>
      <vt:variant>
        <vt:lpwstr>_Toc437716033</vt:lpwstr>
      </vt:variant>
      <vt:variant>
        <vt:i4>1441842</vt:i4>
      </vt:variant>
      <vt:variant>
        <vt:i4>1475</vt:i4>
      </vt:variant>
      <vt:variant>
        <vt:i4>0</vt:i4>
      </vt:variant>
      <vt:variant>
        <vt:i4>5</vt:i4>
      </vt:variant>
      <vt:variant>
        <vt:lpwstr/>
      </vt:variant>
      <vt:variant>
        <vt:lpwstr>_Toc437716032</vt:lpwstr>
      </vt:variant>
      <vt:variant>
        <vt:i4>1441842</vt:i4>
      </vt:variant>
      <vt:variant>
        <vt:i4>1469</vt:i4>
      </vt:variant>
      <vt:variant>
        <vt:i4>0</vt:i4>
      </vt:variant>
      <vt:variant>
        <vt:i4>5</vt:i4>
      </vt:variant>
      <vt:variant>
        <vt:lpwstr/>
      </vt:variant>
      <vt:variant>
        <vt:lpwstr>_Toc437716031</vt:lpwstr>
      </vt:variant>
      <vt:variant>
        <vt:i4>1441842</vt:i4>
      </vt:variant>
      <vt:variant>
        <vt:i4>1463</vt:i4>
      </vt:variant>
      <vt:variant>
        <vt:i4>0</vt:i4>
      </vt:variant>
      <vt:variant>
        <vt:i4>5</vt:i4>
      </vt:variant>
      <vt:variant>
        <vt:lpwstr/>
      </vt:variant>
      <vt:variant>
        <vt:lpwstr>_Toc437716030</vt:lpwstr>
      </vt:variant>
      <vt:variant>
        <vt:i4>1507378</vt:i4>
      </vt:variant>
      <vt:variant>
        <vt:i4>1457</vt:i4>
      </vt:variant>
      <vt:variant>
        <vt:i4>0</vt:i4>
      </vt:variant>
      <vt:variant>
        <vt:i4>5</vt:i4>
      </vt:variant>
      <vt:variant>
        <vt:lpwstr/>
      </vt:variant>
      <vt:variant>
        <vt:lpwstr>_Toc437716029</vt:lpwstr>
      </vt:variant>
      <vt:variant>
        <vt:i4>1507378</vt:i4>
      </vt:variant>
      <vt:variant>
        <vt:i4>1451</vt:i4>
      </vt:variant>
      <vt:variant>
        <vt:i4>0</vt:i4>
      </vt:variant>
      <vt:variant>
        <vt:i4>5</vt:i4>
      </vt:variant>
      <vt:variant>
        <vt:lpwstr/>
      </vt:variant>
      <vt:variant>
        <vt:lpwstr>_Toc437716028</vt:lpwstr>
      </vt:variant>
      <vt:variant>
        <vt:i4>1507378</vt:i4>
      </vt:variant>
      <vt:variant>
        <vt:i4>1445</vt:i4>
      </vt:variant>
      <vt:variant>
        <vt:i4>0</vt:i4>
      </vt:variant>
      <vt:variant>
        <vt:i4>5</vt:i4>
      </vt:variant>
      <vt:variant>
        <vt:lpwstr/>
      </vt:variant>
      <vt:variant>
        <vt:lpwstr>_Toc437716027</vt:lpwstr>
      </vt:variant>
      <vt:variant>
        <vt:i4>1507378</vt:i4>
      </vt:variant>
      <vt:variant>
        <vt:i4>1439</vt:i4>
      </vt:variant>
      <vt:variant>
        <vt:i4>0</vt:i4>
      </vt:variant>
      <vt:variant>
        <vt:i4>5</vt:i4>
      </vt:variant>
      <vt:variant>
        <vt:lpwstr/>
      </vt:variant>
      <vt:variant>
        <vt:lpwstr>_Toc437716026</vt:lpwstr>
      </vt:variant>
      <vt:variant>
        <vt:i4>1507378</vt:i4>
      </vt:variant>
      <vt:variant>
        <vt:i4>1433</vt:i4>
      </vt:variant>
      <vt:variant>
        <vt:i4>0</vt:i4>
      </vt:variant>
      <vt:variant>
        <vt:i4>5</vt:i4>
      </vt:variant>
      <vt:variant>
        <vt:lpwstr/>
      </vt:variant>
      <vt:variant>
        <vt:lpwstr>_Toc437716025</vt:lpwstr>
      </vt:variant>
      <vt:variant>
        <vt:i4>1507378</vt:i4>
      </vt:variant>
      <vt:variant>
        <vt:i4>1427</vt:i4>
      </vt:variant>
      <vt:variant>
        <vt:i4>0</vt:i4>
      </vt:variant>
      <vt:variant>
        <vt:i4>5</vt:i4>
      </vt:variant>
      <vt:variant>
        <vt:lpwstr/>
      </vt:variant>
      <vt:variant>
        <vt:lpwstr>_Toc437716024</vt:lpwstr>
      </vt:variant>
      <vt:variant>
        <vt:i4>1507378</vt:i4>
      </vt:variant>
      <vt:variant>
        <vt:i4>1421</vt:i4>
      </vt:variant>
      <vt:variant>
        <vt:i4>0</vt:i4>
      </vt:variant>
      <vt:variant>
        <vt:i4>5</vt:i4>
      </vt:variant>
      <vt:variant>
        <vt:lpwstr/>
      </vt:variant>
      <vt:variant>
        <vt:lpwstr>_Toc437716023</vt:lpwstr>
      </vt:variant>
      <vt:variant>
        <vt:i4>1507378</vt:i4>
      </vt:variant>
      <vt:variant>
        <vt:i4>1415</vt:i4>
      </vt:variant>
      <vt:variant>
        <vt:i4>0</vt:i4>
      </vt:variant>
      <vt:variant>
        <vt:i4>5</vt:i4>
      </vt:variant>
      <vt:variant>
        <vt:lpwstr/>
      </vt:variant>
      <vt:variant>
        <vt:lpwstr>_Toc437716022</vt:lpwstr>
      </vt:variant>
      <vt:variant>
        <vt:i4>1507378</vt:i4>
      </vt:variant>
      <vt:variant>
        <vt:i4>1409</vt:i4>
      </vt:variant>
      <vt:variant>
        <vt:i4>0</vt:i4>
      </vt:variant>
      <vt:variant>
        <vt:i4>5</vt:i4>
      </vt:variant>
      <vt:variant>
        <vt:lpwstr/>
      </vt:variant>
      <vt:variant>
        <vt:lpwstr>_Toc437716021</vt:lpwstr>
      </vt:variant>
      <vt:variant>
        <vt:i4>1507378</vt:i4>
      </vt:variant>
      <vt:variant>
        <vt:i4>1403</vt:i4>
      </vt:variant>
      <vt:variant>
        <vt:i4>0</vt:i4>
      </vt:variant>
      <vt:variant>
        <vt:i4>5</vt:i4>
      </vt:variant>
      <vt:variant>
        <vt:lpwstr/>
      </vt:variant>
      <vt:variant>
        <vt:lpwstr>_Toc437716020</vt:lpwstr>
      </vt:variant>
      <vt:variant>
        <vt:i4>1310770</vt:i4>
      </vt:variant>
      <vt:variant>
        <vt:i4>1397</vt:i4>
      </vt:variant>
      <vt:variant>
        <vt:i4>0</vt:i4>
      </vt:variant>
      <vt:variant>
        <vt:i4>5</vt:i4>
      </vt:variant>
      <vt:variant>
        <vt:lpwstr/>
      </vt:variant>
      <vt:variant>
        <vt:lpwstr>_Toc437716019</vt:lpwstr>
      </vt:variant>
      <vt:variant>
        <vt:i4>1310770</vt:i4>
      </vt:variant>
      <vt:variant>
        <vt:i4>1391</vt:i4>
      </vt:variant>
      <vt:variant>
        <vt:i4>0</vt:i4>
      </vt:variant>
      <vt:variant>
        <vt:i4>5</vt:i4>
      </vt:variant>
      <vt:variant>
        <vt:lpwstr/>
      </vt:variant>
      <vt:variant>
        <vt:lpwstr>_Toc437716018</vt:lpwstr>
      </vt:variant>
      <vt:variant>
        <vt:i4>1310770</vt:i4>
      </vt:variant>
      <vt:variant>
        <vt:i4>1385</vt:i4>
      </vt:variant>
      <vt:variant>
        <vt:i4>0</vt:i4>
      </vt:variant>
      <vt:variant>
        <vt:i4>5</vt:i4>
      </vt:variant>
      <vt:variant>
        <vt:lpwstr/>
      </vt:variant>
      <vt:variant>
        <vt:lpwstr>_Toc437716017</vt:lpwstr>
      </vt:variant>
      <vt:variant>
        <vt:i4>1310770</vt:i4>
      </vt:variant>
      <vt:variant>
        <vt:i4>1379</vt:i4>
      </vt:variant>
      <vt:variant>
        <vt:i4>0</vt:i4>
      </vt:variant>
      <vt:variant>
        <vt:i4>5</vt:i4>
      </vt:variant>
      <vt:variant>
        <vt:lpwstr/>
      </vt:variant>
      <vt:variant>
        <vt:lpwstr>_Toc437716016</vt:lpwstr>
      </vt:variant>
      <vt:variant>
        <vt:i4>1310770</vt:i4>
      </vt:variant>
      <vt:variant>
        <vt:i4>1373</vt:i4>
      </vt:variant>
      <vt:variant>
        <vt:i4>0</vt:i4>
      </vt:variant>
      <vt:variant>
        <vt:i4>5</vt:i4>
      </vt:variant>
      <vt:variant>
        <vt:lpwstr/>
      </vt:variant>
      <vt:variant>
        <vt:lpwstr>_Toc437716015</vt:lpwstr>
      </vt:variant>
      <vt:variant>
        <vt:i4>1310770</vt:i4>
      </vt:variant>
      <vt:variant>
        <vt:i4>1367</vt:i4>
      </vt:variant>
      <vt:variant>
        <vt:i4>0</vt:i4>
      </vt:variant>
      <vt:variant>
        <vt:i4>5</vt:i4>
      </vt:variant>
      <vt:variant>
        <vt:lpwstr/>
      </vt:variant>
      <vt:variant>
        <vt:lpwstr>_Toc437716014</vt:lpwstr>
      </vt:variant>
      <vt:variant>
        <vt:i4>1310770</vt:i4>
      </vt:variant>
      <vt:variant>
        <vt:i4>1361</vt:i4>
      </vt:variant>
      <vt:variant>
        <vt:i4>0</vt:i4>
      </vt:variant>
      <vt:variant>
        <vt:i4>5</vt:i4>
      </vt:variant>
      <vt:variant>
        <vt:lpwstr/>
      </vt:variant>
      <vt:variant>
        <vt:lpwstr>_Toc437716013</vt:lpwstr>
      </vt:variant>
      <vt:variant>
        <vt:i4>1310770</vt:i4>
      </vt:variant>
      <vt:variant>
        <vt:i4>1355</vt:i4>
      </vt:variant>
      <vt:variant>
        <vt:i4>0</vt:i4>
      </vt:variant>
      <vt:variant>
        <vt:i4>5</vt:i4>
      </vt:variant>
      <vt:variant>
        <vt:lpwstr/>
      </vt:variant>
      <vt:variant>
        <vt:lpwstr>_Toc437716012</vt:lpwstr>
      </vt:variant>
      <vt:variant>
        <vt:i4>1310770</vt:i4>
      </vt:variant>
      <vt:variant>
        <vt:i4>1349</vt:i4>
      </vt:variant>
      <vt:variant>
        <vt:i4>0</vt:i4>
      </vt:variant>
      <vt:variant>
        <vt:i4>5</vt:i4>
      </vt:variant>
      <vt:variant>
        <vt:lpwstr/>
      </vt:variant>
      <vt:variant>
        <vt:lpwstr>_Toc437716011</vt:lpwstr>
      </vt:variant>
      <vt:variant>
        <vt:i4>1310770</vt:i4>
      </vt:variant>
      <vt:variant>
        <vt:i4>1343</vt:i4>
      </vt:variant>
      <vt:variant>
        <vt:i4>0</vt:i4>
      </vt:variant>
      <vt:variant>
        <vt:i4>5</vt:i4>
      </vt:variant>
      <vt:variant>
        <vt:lpwstr/>
      </vt:variant>
      <vt:variant>
        <vt:lpwstr>_Toc437716010</vt:lpwstr>
      </vt:variant>
      <vt:variant>
        <vt:i4>1376306</vt:i4>
      </vt:variant>
      <vt:variant>
        <vt:i4>1337</vt:i4>
      </vt:variant>
      <vt:variant>
        <vt:i4>0</vt:i4>
      </vt:variant>
      <vt:variant>
        <vt:i4>5</vt:i4>
      </vt:variant>
      <vt:variant>
        <vt:lpwstr/>
      </vt:variant>
      <vt:variant>
        <vt:lpwstr>_Toc437716009</vt:lpwstr>
      </vt:variant>
      <vt:variant>
        <vt:i4>1376306</vt:i4>
      </vt:variant>
      <vt:variant>
        <vt:i4>1331</vt:i4>
      </vt:variant>
      <vt:variant>
        <vt:i4>0</vt:i4>
      </vt:variant>
      <vt:variant>
        <vt:i4>5</vt:i4>
      </vt:variant>
      <vt:variant>
        <vt:lpwstr/>
      </vt:variant>
      <vt:variant>
        <vt:lpwstr>_Toc437716008</vt:lpwstr>
      </vt:variant>
      <vt:variant>
        <vt:i4>1376306</vt:i4>
      </vt:variant>
      <vt:variant>
        <vt:i4>1325</vt:i4>
      </vt:variant>
      <vt:variant>
        <vt:i4>0</vt:i4>
      </vt:variant>
      <vt:variant>
        <vt:i4>5</vt:i4>
      </vt:variant>
      <vt:variant>
        <vt:lpwstr/>
      </vt:variant>
      <vt:variant>
        <vt:lpwstr>_Toc437716007</vt:lpwstr>
      </vt:variant>
      <vt:variant>
        <vt:i4>1376306</vt:i4>
      </vt:variant>
      <vt:variant>
        <vt:i4>1319</vt:i4>
      </vt:variant>
      <vt:variant>
        <vt:i4>0</vt:i4>
      </vt:variant>
      <vt:variant>
        <vt:i4>5</vt:i4>
      </vt:variant>
      <vt:variant>
        <vt:lpwstr/>
      </vt:variant>
      <vt:variant>
        <vt:lpwstr>_Toc437716006</vt:lpwstr>
      </vt:variant>
      <vt:variant>
        <vt:i4>1376306</vt:i4>
      </vt:variant>
      <vt:variant>
        <vt:i4>1313</vt:i4>
      </vt:variant>
      <vt:variant>
        <vt:i4>0</vt:i4>
      </vt:variant>
      <vt:variant>
        <vt:i4>5</vt:i4>
      </vt:variant>
      <vt:variant>
        <vt:lpwstr/>
      </vt:variant>
      <vt:variant>
        <vt:lpwstr>_Toc437716005</vt:lpwstr>
      </vt:variant>
      <vt:variant>
        <vt:i4>1376306</vt:i4>
      </vt:variant>
      <vt:variant>
        <vt:i4>1307</vt:i4>
      </vt:variant>
      <vt:variant>
        <vt:i4>0</vt:i4>
      </vt:variant>
      <vt:variant>
        <vt:i4>5</vt:i4>
      </vt:variant>
      <vt:variant>
        <vt:lpwstr/>
      </vt:variant>
      <vt:variant>
        <vt:lpwstr>_Toc437716004</vt:lpwstr>
      </vt:variant>
      <vt:variant>
        <vt:i4>1376306</vt:i4>
      </vt:variant>
      <vt:variant>
        <vt:i4>1301</vt:i4>
      </vt:variant>
      <vt:variant>
        <vt:i4>0</vt:i4>
      </vt:variant>
      <vt:variant>
        <vt:i4>5</vt:i4>
      </vt:variant>
      <vt:variant>
        <vt:lpwstr/>
      </vt:variant>
      <vt:variant>
        <vt:lpwstr>_Toc437716003</vt:lpwstr>
      </vt:variant>
      <vt:variant>
        <vt:i4>1376306</vt:i4>
      </vt:variant>
      <vt:variant>
        <vt:i4>1295</vt:i4>
      </vt:variant>
      <vt:variant>
        <vt:i4>0</vt:i4>
      </vt:variant>
      <vt:variant>
        <vt:i4>5</vt:i4>
      </vt:variant>
      <vt:variant>
        <vt:lpwstr/>
      </vt:variant>
      <vt:variant>
        <vt:lpwstr>_Toc437716002</vt:lpwstr>
      </vt:variant>
      <vt:variant>
        <vt:i4>1376306</vt:i4>
      </vt:variant>
      <vt:variant>
        <vt:i4>1289</vt:i4>
      </vt:variant>
      <vt:variant>
        <vt:i4>0</vt:i4>
      </vt:variant>
      <vt:variant>
        <vt:i4>5</vt:i4>
      </vt:variant>
      <vt:variant>
        <vt:lpwstr/>
      </vt:variant>
      <vt:variant>
        <vt:lpwstr>_Toc437716001</vt:lpwstr>
      </vt:variant>
      <vt:variant>
        <vt:i4>1376306</vt:i4>
      </vt:variant>
      <vt:variant>
        <vt:i4>1283</vt:i4>
      </vt:variant>
      <vt:variant>
        <vt:i4>0</vt:i4>
      </vt:variant>
      <vt:variant>
        <vt:i4>5</vt:i4>
      </vt:variant>
      <vt:variant>
        <vt:lpwstr/>
      </vt:variant>
      <vt:variant>
        <vt:lpwstr>_Toc437716000</vt:lpwstr>
      </vt:variant>
      <vt:variant>
        <vt:i4>2031675</vt:i4>
      </vt:variant>
      <vt:variant>
        <vt:i4>1277</vt:i4>
      </vt:variant>
      <vt:variant>
        <vt:i4>0</vt:i4>
      </vt:variant>
      <vt:variant>
        <vt:i4>5</vt:i4>
      </vt:variant>
      <vt:variant>
        <vt:lpwstr/>
      </vt:variant>
      <vt:variant>
        <vt:lpwstr>_Toc437715999</vt:lpwstr>
      </vt:variant>
      <vt:variant>
        <vt:i4>2031675</vt:i4>
      </vt:variant>
      <vt:variant>
        <vt:i4>1271</vt:i4>
      </vt:variant>
      <vt:variant>
        <vt:i4>0</vt:i4>
      </vt:variant>
      <vt:variant>
        <vt:i4>5</vt:i4>
      </vt:variant>
      <vt:variant>
        <vt:lpwstr/>
      </vt:variant>
      <vt:variant>
        <vt:lpwstr>_Toc437715998</vt:lpwstr>
      </vt:variant>
      <vt:variant>
        <vt:i4>2031675</vt:i4>
      </vt:variant>
      <vt:variant>
        <vt:i4>1265</vt:i4>
      </vt:variant>
      <vt:variant>
        <vt:i4>0</vt:i4>
      </vt:variant>
      <vt:variant>
        <vt:i4>5</vt:i4>
      </vt:variant>
      <vt:variant>
        <vt:lpwstr/>
      </vt:variant>
      <vt:variant>
        <vt:lpwstr>_Toc437715997</vt:lpwstr>
      </vt:variant>
      <vt:variant>
        <vt:i4>2031675</vt:i4>
      </vt:variant>
      <vt:variant>
        <vt:i4>1259</vt:i4>
      </vt:variant>
      <vt:variant>
        <vt:i4>0</vt:i4>
      </vt:variant>
      <vt:variant>
        <vt:i4>5</vt:i4>
      </vt:variant>
      <vt:variant>
        <vt:lpwstr/>
      </vt:variant>
      <vt:variant>
        <vt:lpwstr>_Toc437715996</vt:lpwstr>
      </vt:variant>
      <vt:variant>
        <vt:i4>2031675</vt:i4>
      </vt:variant>
      <vt:variant>
        <vt:i4>1253</vt:i4>
      </vt:variant>
      <vt:variant>
        <vt:i4>0</vt:i4>
      </vt:variant>
      <vt:variant>
        <vt:i4>5</vt:i4>
      </vt:variant>
      <vt:variant>
        <vt:lpwstr/>
      </vt:variant>
      <vt:variant>
        <vt:lpwstr>_Toc437715995</vt:lpwstr>
      </vt:variant>
      <vt:variant>
        <vt:i4>2031675</vt:i4>
      </vt:variant>
      <vt:variant>
        <vt:i4>1247</vt:i4>
      </vt:variant>
      <vt:variant>
        <vt:i4>0</vt:i4>
      </vt:variant>
      <vt:variant>
        <vt:i4>5</vt:i4>
      </vt:variant>
      <vt:variant>
        <vt:lpwstr/>
      </vt:variant>
      <vt:variant>
        <vt:lpwstr>_Toc437715994</vt:lpwstr>
      </vt:variant>
      <vt:variant>
        <vt:i4>2031675</vt:i4>
      </vt:variant>
      <vt:variant>
        <vt:i4>1241</vt:i4>
      </vt:variant>
      <vt:variant>
        <vt:i4>0</vt:i4>
      </vt:variant>
      <vt:variant>
        <vt:i4>5</vt:i4>
      </vt:variant>
      <vt:variant>
        <vt:lpwstr/>
      </vt:variant>
      <vt:variant>
        <vt:lpwstr>_Toc437715993</vt:lpwstr>
      </vt:variant>
      <vt:variant>
        <vt:i4>2031675</vt:i4>
      </vt:variant>
      <vt:variant>
        <vt:i4>1235</vt:i4>
      </vt:variant>
      <vt:variant>
        <vt:i4>0</vt:i4>
      </vt:variant>
      <vt:variant>
        <vt:i4>5</vt:i4>
      </vt:variant>
      <vt:variant>
        <vt:lpwstr/>
      </vt:variant>
      <vt:variant>
        <vt:lpwstr>_Toc437715992</vt:lpwstr>
      </vt:variant>
      <vt:variant>
        <vt:i4>2031675</vt:i4>
      </vt:variant>
      <vt:variant>
        <vt:i4>1229</vt:i4>
      </vt:variant>
      <vt:variant>
        <vt:i4>0</vt:i4>
      </vt:variant>
      <vt:variant>
        <vt:i4>5</vt:i4>
      </vt:variant>
      <vt:variant>
        <vt:lpwstr/>
      </vt:variant>
      <vt:variant>
        <vt:lpwstr>_Toc437715991</vt:lpwstr>
      </vt:variant>
      <vt:variant>
        <vt:i4>2031675</vt:i4>
      </vt:variant>
      <vt:variant>
        <vt:i4>1223</vt:i4>
      </vt:variant>
      <vt:variant>
        <vt:i4>0</vt:i4>
      </vt:variant>
      <vt:variant>
        <vt:i4>5</vt:i4>
      </vt:variant>
      <vt:variant>
        <vt:lpwstr/>
      </vt:variant>
      <vt:variant>
        <vt:lpwstr>_Toc437715990</vt:lpwstr>
      </vt:variant>
      <vt:variant>
        <vt:i4>1966139</vt:i4>
      </vt:variant>
      <vt:variant>
        <vt:i4>1217</vt:i4>
      </vt:variant>
      <vt:variant>
        <vt:i4>0</vt:i4>
      </vt:variant>
      <vt:variant>
        <vt:i4>5</vt:i4>
      </vt:variant>
      <vt:variant>
        <vt:lpwstr/>
      </vt:variant>
      <vt:variant>
        <vt:lpwstr>_Toc437715989</vt:lpwstr>
      </vt:variant>
      <vt:variant>
        <vt:i4>1966139</vt:i4>
      </vt:variant>
      <vt:variant>
        <vt:i4>1211</vt:i4>
      </vt:variant>
      <vt:variant>
        <vt:i4>0</vt:i4>
      </vt:variant>
      <vt:variant>
        <vt:i4>5</vt:i4>
      </vt:variant>
      <vt:variant>
        <vt:lpwstr/>
      </vt:variant>
      <vt:variant>
        <vt:lpwstr>_Toc437715988</vt:lpwstr>
      </vt:variant>
      <vt:variant>
        <vt:i4>1966139</vt:i4>
      </vt:variant>
      <vt:variant>
        <vt:i4>1205</vt:i4>
      </vt:variant>
      <vt:variant>
        <vt:i4>0</vt:i4>
      </vt:variant>
      <vt:variant>
        <vt:i4>5</vt:i4>
      </vt:variant>
      <vt:variant>
        <vt:lpwstr/>
      </vt:variant>
      <vt:variant>
        <vt:lpwstr>_Toc437715987</vt:lpwstr>
      </vt:variant>
      <vt:variant>
        <vt:i4>1966139</vt:i4>
      </vt:variant>
      <vt:variant>
        <vt:i4>1199</vt:i4>
      </vt:variant>
      <vt:variant>
        <vt:i4>0</vt:i4>
      </vt:variant>
      <vt:variant>
        <vt:i4>5</vt:i4>
      </vt:variant>
      <vt:variant>
        <vt:lpwstr/>
      </vt:variant>
      <vt:variant>
        <vt:lpwstr>_Toc437715986</vt:lpwstr>
      </vt:variant>
      <vt:variant>
        <vt:i4>1966139</vt:i4>
      </vt:variant>
      <vt:variant>
        <vt:i4>1193</vt:i4>
      </vt:variant>
      <vt:variant>
        <vt:i4>0</vt:i4>
      </vt:variant>
      <vt:variant>
        <vt:i4>5</vt:i4>
      </vt:variant>
      <vt:variant>
        <vt:lpwstr/>
      </vt:variant>
      <vt:variant>
        <vt:lpwstr>_Toc437715985</vt:lpwstr>
      </vt:variant>
      <vt:variant>
        <vt:i4>1966139</vt:i4>
      </vt:variant>
      <vt:variant>
        <vt:i4>1187</vt:i4>
      </vt:variant>
      <vt:variant>
        <vt:i4>0</vt:i4>
      </vt:variant>
      <vt:variant>
        <vt:i4>5</vt:i4>
      </vt:variant>
      <vt:variant>
        <vt:lpwstr/>
      </vt:variant>
      <vt:variant>
        <vt:lpwstr>_Toc437715984</vt:lpwstr>
      </vt:variant>
      <vt:variant>
        <vt:i4>1966139</vt:i4>
      </vt:variant>
      <vt:variant>
        <vt:i4>1181</vt:i4>
      </vt:variant>
      <vt:variant>
        <vt:i4>0</vt:i4>
      </vt:variant>
      <vt:variant>
        <vt:i4>5</vt:i4>
      </vt:variant>
      <vt:variant>
        <vt:lpwstr/>
      </vt:variant>
      <vt:variant>
        <vt:lpwstr>_Toc437715983</vt:lpwstr>
      </vt:variant>
      <vt:variant>
        <vt:i4>1966139</vt:i4>
      </vt:variant>
      <vt:variant>
        <vt:i4>1175</vt:i4>
      </vt:variant>
      <vt:variant>
        <vt:i4>0</vt:i4>
      </vt:variant>
      <vt:variant>
        <vt:i4>5</vt:i4>
      </vt:variant>
      <vt:variant>
        <vt:lpwstr/>
      </vt:variant>
      <vt:variant>
        <vt:lpwstr>_Toc437715982</vt:lpwstr>
      </vt:variant>
      <vt:variant>
        <vt:i4>1966139</vt:i4>
      </vt:variant>
      <vt:variant>
        <vt:i4>1169</vt:i4>
      </vt:variant>
      <vt:variant>
        <vt:i4>0</vt:i4>
      </vt:variant>
      <vt:variant>
        <vt:i4>5</vt:i4>
      </vt:variant>
      <vt:variant>
        <vt:lpwstr/>
      </vt:variant>
      <vt:variant>
        <vt:lpwstr>_Toc437715981</vt:lpwstr>
      </vt:variant>
      <vt:variant>
        <vt:i4>1966139</vt:i4>
      </vt:variant>
      <vt:variant>
        <vt:i4>1163</vt:i4>
      </vt:variant>
      <vt:variant>
        <vt:i4>0</vt:i4>
      </vt:variant>
      <vt:variant>
        <vt:i4>5</vt:i4>
      </vt:variant>
      <vt:variant>
        <vt:lpwstr/>
      </vt:variant>
      <vt:variant>
        <vt:lpwstr>_Toc437715980</vt:lpwstr>
      </vt:variant>
      <vt:variant>
        <vt:i4>1114171</vt:i4>
      </vt:variant>
      <vt:variant>
        <vt:i4>1157</vt:i4>
      </vt:variant>
      <vt:variant>
        <vt:i4>0</vt:i4>
      </vt:variant>
      <vt:variant>
        <vt:i4>5</vt:i4>
      </vt:variant>
      <vt:variant>
        <vt:lpwstr/>
      </vt:variant>
      <vt:variant>
        <vt:lpwstr>_Toc437715979</vt:lpwstr>
      </vt:variant>
      <vt:variant>
        <vt:i4>1114171</vt:i4>
      </vt:variant>
      <vt:variant>
        <vt:i4>1151</vt:i4>
      </vt:variant>
      <vt:variant>
        <vt:i4>0</vt:i4>
      </vt:variant>
      <vt:variant>
        <vt:i4>5</vt:i4>
      </vt:variant>
      <vt:variant>
        <vt:lpwstr/>
      </vt:variant>
      <vt:variant>
        <vt:lpwstr>_Toc437715978</vt:lpwstr>
      </vt:variant>
      <vt:variant>
        <vt:i4>1114171</vt:i4>
      </vt:variant>
      <vt:variant>
        <vt:i4>1145</vt:i4>
      </vt:variant>
      <vt:variant>
        <vt:i4>0</vt:i4>
      </vt:variant>
      <vt:variant>
        <vt:i4>5</vt:i4>
      </vt:variant>
      <vt:variant>
        <vt:lpwstr/>
      </vt:variant>
      <vt:variant>
        <vt:lpwstr>_Toc437715977</vt:lpwstr>
      </vt:variant>
      <vt:variant>
        <vt:i4>1114171</vt:i4>
      </vt:variant>
      <vt:variant>
        <vt:i4>1139</vt:i4>
      </vt:variant>
      <vt:variant>
        <vt:i4>0</vt:i4>
      </vt:variant>
      <vt:variant>
        <vt:i4>5</vt:i4>
      </vt:variant>
      <vt:variant>
        <vt:lpwstr/>
      </vt:variant>
      <vt:variant>
        <vt:lpwstr>_Toc437715976</vt:lpwstr>
      </vt:variant>
      <vt:variant>
        <vt:i4>1114171</vt:i4>
      </vt:variant>
      <vt:variant>
        <vt:i4>1133</vt:i4>
      </vt:variant>
      <vt:variant>
        <vt:i4>0</vt:i4>
      </vt:variant>
      <vt:variant>
        <vt:i4>5</vt:i4>
      </vt:variant>
      <vt:variant>
        <vt:lpwstr/>
      </vt:variant>
      <vt:variant>
        <vt:lpwstr>_Toc437715975</vt:lpwstr>
      </vt:variant>
      <vt:variant>
        <vt:i4>1114171</vt:i4>
      </vt:variant>
      <vt:variant>
        <vt:i4>1127</vt:i4>
      </vt:variant>
      <vt:variant>
        <vt:i4>0</vt:i4>
      </vt:variant>
      <vt:variant>
        <vt:i4>5</vt:i4>
      </vt:variant>
      <vt:variant>
        <vt:lpwstr/>
      </vt:variant>
      <vt:variant>
        <vt:lpwstr>_Toc437715974</vt:lpwstr>
      </vt:variant>
      <vt:variant>
        <vt:i4>1114171</vt:i4>
      </vt:variant>
      <vt:variant>
        <vt:i4>1121</vt:i4>
      </vt:variant>
      <vt:variant>
        <vt:i4>0</vt:i4>
      </vt:variant>
      <vt:variant>
        <vt:i4>5</vt:i4>
      </vt:variant>
      <vt:variant>
        <vt:lpwstr/>
      </vt:variant>
      <vt:variant>
        <vt:lpwstr>_Toc437715973</vt:lpwstr>
      </vt:variant>
      <vt:variant>
        <vt:i4>1114171</vt:i4>
      </vt:variant>
      <vt:variant>
        <vt:i4>1115</vt:i4>
      </vt:variant>
      <vt:variant>
        <vt:i4>0</vt:i4>
      </vt:variant>
      <vt:variant>
        <vt:i4>5</vt:i4>
      </vt:variant>
      <vt:variant>
        <vt:lpwstr/>
      </vt:variant>
      <vt:variant>
        <vt:lpwstr>_Toc437715972</vt:lpwstr>
      </vt:variant>
      <vt:variant>
        <vt:i4>1114171</vt:i4>
      </vt:variant>
      <vt:variant>
        <vt:i4>1109</vt:i4>
      </vt:variant>
      <vt:variant>
        <vt:i4>0</vt:i4>
      </vt:variant>
      <vt:variant>
        <vt:i4>5</vt:i4>
      </vt:variant>
      <vt:variant>
        <vt:lpwstr/>
      </vt:variant>
      <vt:variant>
        <vt:lpwstr>_Toc437715971</vt:lpwstr>
      </vt:variant>
      <vt:variant>
        <vt:i4>1114171</vt:i4>
      </vt:variant>
      <vt:variant>
        <vt:i4>1103</vt:i4>
      </vt:variant>
      <vt:variant>
        <vt:i4>0</vt:i4>
      </vt:variant>
      <vt:variant>
        <vt:i4>5</vt:i4>
      </vt:variant>
      <vt:variant>
        <vt:lpwstr/>
      </vt:variant>
      <vt:variant>
        <vt:lpwstr>_Toc437715970</vt:lpwstr>
      </vt:variant>
      <vt:variant>
        <vt:i4>1048635</vt:i4>
      </vt:variant>
      <vt:variant>
        <vt:i4>1097</vt:i4>
      </vt:variant>
      <vt:variant>
        <vt:i4>0</vt:i4>
      </vt:variant>
      <vt:variant>
        <vt:i4>5</vt:i4>
      </vt:variant>
      <vt:variant>
        <vt:lpwstr/>
      </vt:variant>
      <vt:variant>
        <vt:lpwstr>_Toc437715969</vt:lpwstr>
      </vt:variant>
      <vt:variant>
        <vt:i4>1048635</vt:i4>
      </vt:variant>
      <vt:variant>
        <vt:i4>1091</vt:i4>
      </vt:variant>
      <vt:variant>
        <vt:i4>0</vt:i4>
      </vt:variant>
      <vt:variant>
        <vt:i4>5</vt:i4>
      </vt:variant>
      <vt:variant>
        <vt:lpwstr/>
      </vt:variant>
      <vt:variant>
        <vt:lpwstr>_Toc437715968</vt:lpwstr>
      </vt:variant>
      <vt:variant>
        <vt:i4>1048635</vt:i4>
      </vt:variant>
      <vt:variant>
        <vt:i4>1085</vt:i4>
      </vt:variant>
      <vt:variant>
        <vt:i4>0</vt:i4>
      </vt:variant>
      <vt:variant>
        <vt:i4>5</vt:i4>
      </vt:variant>
      <vt:variant>
        <vt:lpwstr/>
      </vt:variant>
      <vt:variant>
        <vt:lpwstr>_Toc437715967</vt:lpwstr>
      </vt:variant>
      <vt:variant>
        <vt:i4>1048635</vt:i4>
      </vt:variant>
      <vt:variant>
        <vt:i4>1079</vt:i4>
      </vt:variant>
      <vt:variant>
        <vt:i4>0</vt:i4>
      </vt:variant>
      <vt:variant>
        <vt:i4>5</vt:i4>
      </vt:variant>
      <vt:variant>
        <vt:lpwstr/>
      </vt:variant>
      <vt:variant>
        <vt:lpwstr>_Toc437715966</vt:lpwstr>
      </vt:variant>
      <vt:variant>
        <vt:i4>1048635</vt:i4>
      </vt:variant>
      <vt:variant>
        <vt:i4>1073</vt:i4>
      </vt:variant>
      <vt:variant>
        <vt:i4>0</vt:i4>
      </vt:variant>
      <vt:variant>
        <vt:i4>5</vt:i4>
      </vt:variant>
      <vt:variant>
        <vt:lpwstr/>
      </vt:variant>
      <vt:variant>
        <vt:lpwstr>_Toc437715965</vt:lpwstr>
      </vt:variant>
      <vt:variant>
        <vt:i4>1048635</vt:i4>
      </vt:variant>
      <vt:variant>
        <vt:i4>1067</vt:i4>
      </vt:variant>
      <vt:variant>
        <vt:i4>0</vt:i4>
      </vt:variant>
      <vt:variant>
        <vt:i4>5</vt:i4>
      </vt:variant>
      <vt:variant>
        <vt:lpwstr/>
      </vt:variant>
      <vt:variant>
        <vt:lpwstr>_Toc437715964</vt:lpwstr>
      </vt:variant>
      <vt:variant>
        <vt:i4>1048635</vt:i4>
      </vt:variant>
      <vt:variant>
        <vt:i4>1061</vt:i4>
      </vt:variant>
      <vt:variant>
        <vt:i4>0</vt:i4>
      </vt:variant>
      <vt:variant>
        <vt:i4>5</vt:i4>
      </vt:variant>
      <vt:variant>
        <vt:lpwstr/>
      </vt:variant>
      <vt:variant>
        <vt:lpwstr>_Toc437715963</vt:lpwstr>
      </vt:variant>
      <vt:variant>
        <vt:i4>1048635</vt:i4>
      </vt:variant>
      <vt:variant>
        <vt:i4>1055</vt:i4>
      </vt:variant>
      <vt:variant>
        <vt:i4>0</vt:i4>
      </vt:variant>
      <vt:variant>
        <vt:i4>5</vt:i4>
      </vt:variant>
      <vt:variant>
        <vt:lpwstr/>
      </vt:variant>
      <vt:variant>
        <vt:lpwstr>_Toc437715962</vt:lpwstr>
      </vt:variant>
      <vt:variant>
        <vt:i4>1048635</vt:i4>
      </vt:variant>
      <vt:variant>
        <vt:i4>1049</vt:i4>
      </vt:variant>
      <vt:variant>
        <vt:i4>0</vt:i4>
      </vt:variant>
      <vt:variant>
        <vt:i4>5</vt:i4>
      </vt:variant>
      <vt:variant>
        <vt:lpwstr/>
      </vt:variant>
      <vt:variant>
        <vt:lpwstr>_Toc437715961</vt:lpwstr>
      </vt:variant>
      <vt:variant>
        <vt:i4>1048635</vt:i4>
      </vt:variant>
      <vt:variant>
        <vt:i4>1043</vt:i4>
      </vt:variant>
      <vt:variant>
        <vt:i4>0</vt:i4>
      </vt:variant>
      <vt:variant>
        <vt:i4>5</vt:i4>
      </vt:variant>
      <vt:variant>
        <vt:lpwstr/>
      </vt:variant>
      <vt:variant>
        <vt:lpwstr>_Toc437715960</vt:lpwstr>
      </vt:variant>
      <vt:variant>
        <vt:i4>1245243</vt:i4>
      </vt:variant>
      <vt:variant>
        <vt:i4>1037</vt:i4>
      </vt:variant>
      <vt:variant>
        <vt:i4>0</vt:i4>
      </vt:variant>
      <vt:variant>
        <vt:i4>5</vt:i4>
      </vt:variant>
      <vt:variant>
        <vt:lpwstr/>
      </vt:variant>
      <vt:variant>
        <vt:lpwstr>_Toc437715959</vt:lpwstr>
      </vt:variant>
      <vt:variant>
        <vt:i4>1245243</vt:i4>
      </vt:variant>
      <vt:variant>
        <vt:i4>1031</vt:i4>
      </vt:variant>
      <vt:variant>
        <vt:i4>0</vt:i4>
      </vt:variant>
      <vt:variant>
        <vt:i4>5</vt:i4>
      </vt:variant>
      <vt:variant>
        <vt:lpwstr/>
      </vt:variant>
      <vt:variant>
        <vt:lpwstr>_Toc437715958</vt:lpwstr>
      </vt:variant>
      <vt:variant>
        <vt:i4>1245243</vt:i4>
      </vt:variant>
      <vt:variant>
        <vt:i4>1025</vt:i4>
      </vt:variant>
      <vt:variant>
        <vt:i4>0</vt:i4>
      </vt:variant>
      <vt:variant>
        <vt:i4>5</vt:i4>
      </vt:variant>
      <vt:variant>
        <vt:lpwstr/>
      </vt:variant>
      <vt:variant>
        <vt:lpwstr>_Toc437715957</vt:lpwstr>
      </vt:variant>
      <vt:variant>
        <vt:i4>1245243</vt:i4>
      </vt:variant>
      <vt:variant>
        <vt:i4>1019</vt:i4>
      </vt:variant>
      <vt:variant>
        <vt:i4>0</vt:i4>
      </vt:variant>
      <vt:variant>
        <vt:i4>5</vt:i4>
      </vt:variant>
      <vt:variant>
        <vt:lpwstr/>
      </vt:variant>
      <vt:variant>
        <vt:lpwstr>_Toc437715956</vt:lpwstr>
      </vt:variant>
      <vt:variant>
        <vt:i4>1245243</vt:i4>
      </vt:variant>
      <vt:variant>
        <vt:i4>1013</vt:i4>
      </vt:variant>
      <vt:variant>
        <vt:i4>0</vt:i4>
      </vt:variant>
      <vt:variant>
        <vt:i4>5</vt:i4>
      </vt:variant>
      <vt:variant>
        <vt:lpwstr/>
      </vt:variant>
      <vt:variant>
        <vt:lpwstr>_Toc437715955</vt:lpwstr>
      </vt:variant>
      <vt:variant>
        <vt:i4>1245243</vt:i4>
      </vt:variant>
      <vt:variant>
        <vt:i4>1007</vt:i4>
      </vt:variant>
      <vt:variant>
        <vt:i4>0</vt:i4>
      </vt:variant>
      <vt:variant>
        <vt:i4>5</vt:i4>
      </vt:variant>
      <vt:variant>
        <vt:lpwstr/>
      </vt:variant>
      <vt:variant>
        <vt:lpwstr>_Toc437715954</vt:lpwstr>
      </vt:variant>
      <vt:variant>
        <vt:i4>1245243</vt:i4>
      </vt:variant>
      <vt:variant>
        <vt:i4>1001</vt:i4>
      </vt:variant>
      <vt:variant>
        <vt:i4>0</vt:i4>
      </vt:variant>
      <vt:variant>
        <vt:i4>5</vt:i4>
      </vt:variant>
      <vt:variant>
        <vt:lpwstr/>
      </vt:variant>
      <vt:variant>
        <vt:lpwstr>_Toc437715953</vt:lpwstr>
      </vt:variant>
      <vt:variant>
        <vt:i4>1245243</vt:i4>
      </vt:variant>
      <vt:variant>
        <vt:i4>995</vt:i4>
      </vt:variant>
      <vt:variant>
        <vt:i4>0</vt:i4>
      </vt:variant>
      <vt:variant>
        <vt:i4>5</vt:i4>
      </vt:variant>
      <vt:variant>
        <vt:lpwstr/>
      </vt:variant>
      <vt:variant>
        <vt:lpwstr>_Toc437715952</vt:lpwstr>
      </vt:variant>
      <vt:variant>
        <vt:i4>1245243</vt:i4>
      </vt:variant>
      <vt:variant>
        <vt:i4>989</vt:i4>
      </vt:variant>
      <vt:variant>
        <vt:i4>0</vt:i4>
      </vt:variant>
      <vt:variant>
        <vt:i4>5</vt:i4>
      </vt:variant>
      <vt:variant>
        <vt:lpwstr/>
      </vt:variant>
      <vt:variant>
        <vt:lpwstr>_Toc437715951</vt:lpwstr>
      </vt:variant>
      <vt:variant>
        <vt:i4>1245243</vt:i4>
      </vt:variant>
      <vt:variant>
        <vt:i4>983</vt:i4>
      </vt:variant>
      <vt:variant>
        <vt:i4>0</vt:i4>
      </vt:variant>
      <vt:variant>
        <vt:i4>5</vt:i4>
      </vt:variant>
      <vt:variant>
        <vt:lpwstr/>
      </vt:variant>
      <vt:variant>
        <vt:lpwstr>_Toc437715950</vt:lpwstr>
      </vt:variant>
      <vt:variant>
        <vt:i4>1179707</vt:i4>
      </vt:variant>
      <vt:variant>
        <vt:i4>977</vt:i4>
      </vt:variant>
      <vt:variant>
        <vt:i4>0</vt:i4>
      </vt:variant>
      <vt:variant>
        <vt:i4>5</vt:i4>
      </vt:variant>
      <vt:variant>
        <vt:lpwstr/>
      </vt:variant>
      <vt:variant>
        <vt:lpwstr>_Toc437715949</vt:lpwstr>
      </vt:variant>
      <vt:variant>
        <vt:i4>1179707</vt:i4>
      </vt:variant>
      <vt:variant>
        <vt:i4>971</vt:i4>
      </vt:variant>
      <vt:variant>
        <vt:i4>0</vt:i4>
      </vt:variant>
      <vt:variant>
        <vt:i4>5</vt:i4>
      </vt:variant>
      <vt:variant>
        <vt:lpwstr/>
      </vt:variant>
      <vt:variant>
        <vt:lpwstr>_Toc437715948</vt:lpwstr>
      </vt:variant>
      <vt:variant>
        <vt:i4>1179707</vt:i4>
      </vt:variant>
      <vt:variant>
        <vt:i4>965</vt:i4>
      </vt:variant>
      <vt:variant>
        <vt:i4>0</vt:i4>
      </vt:variant>
      <vt:variant>
        <vt:i4>5</vt:i4>
      </vt:variant>
      <vt:variant>
        <vt:lpwstr/>
      </vt:variant>
      <vt:variant>
        <vt:lpwstr>_Toc437715947</vt:lpwstr>
      </vt:variant>
      <vt:variant>
        <vt:i4>1179707</vt:i4>
      </vt:variant>
      <vt:variant>
        <vt:i4>959</vt:i4>
      </vt:variant>
      <vt:variant>
        <vt:i4>0</vt:i4>
      </vt:variant>
      <vt:variant>
        <vt:i4>5</vt:i4>
      </vt:variant>
      <vt:variant>
        <vt:lpwstr/>
      </vt:variant>
      <vt:variant>
        <vt:lpwstr>_Toc437715946</vt:lpwstr>
      </vt:variant>
      <vt:variant>
        <vt:i4>1179707</vt:i4>
      </vt:variant>
      <vt:variant>
        <vt:i4>953</vt:i4>
      </vt:variant>
      <vt:variant>
        <vt:i4>0</vt:i4>
      </vt:variant>
      <vt:variant>
        <vt:i4>5</vt:i4>
      </vt:variant>
      <vt:variant>
        <vt:lpwstr/>
      </vt:variant>
      <vt:variant>
        <vt:lpwstr>_Toc437715945</vt:lpwstr>
      </vt:variant>
      <vt:variant>
        <vt:i4>1179707</vt:i4>
      </vt:variant>
      <vt:variant>
        <vt:i4>947</vt:i4>
      </vt:variant>
      <vt:variant>
        <vt:i4>0</vt:i4>
      </vt:variant>
      <vt:variant>
        <vt:i4>5</vt:i4>
      </vt:variant>
      <vt:variant>
        <vt:lpwstr/>
      </vt:variant>
      <vt:variant>
        <vt:lpwstr>_Toc437715944</vt:lpwstr>
      </vt:variant>
      <vt:variant>
        <vt:i4>1179707</vt:i4>
      </vt:variant>
      <vt:variant>
        <vt:i4>941</vt:i4>
      </vt:variant>
      <vt:variant>
        <vt:i4>0</vt:i4>
      </vt:variant>
      <vt:variant>
        <vt:i4>5</vt:i4>
      </vt:variant>
      <vt:variant>
        <vt:lpwstr/>
      </vt:variant>
      <vt:variant>
        <vt:lpwstr>_Toc437715943</vt:lpwstr>
      </vt:variant>
      <vt:variant>
        <vt:i4>1179707</vt:i4>
      </vt:variant>
      <vt:variant>
        <vt:i4>935</vt:i4>
      </vt:variant>
      <vt:variant>
        <vt:i4>0</vt:i4>
      </vt:variant>
      <vt:variant>
        <vt:i4>5</vt:i4>
      </vt:variant>
      <vt:variant>
        <vt:lpwstr/>
      </vt:variant>
      <vt:variant>
        <vt:lpwstr>_Toc437715942</vt:lpwstr>
      </vt:variant>
      <vt:variant>
        <vt:i4>1179707</vt:i4>
      </vt:variant>
      <vt:variant>
        <vt:i4>929</vt:i4>
      </vt:variant>
      <vt:variant>
        <vt:i4>0</vt:i4>
      </vt:variant>
      <vt:variant>
        <vt:i4>5</vt:i4>
      </vt:variant>
      <vt:variant>
        <vt:lpwstr/>
      </vt:variant>
      <vt:variant>
        <vt:lpwstr>_Toc437715941</vt:lpwstr>
      </vt:variant>
      <vt:variant>
        <vt:i4>1179707</vt:i4>
      </vt:variant>
      <vt:variant>
        <vt:i4>923</vt:i4>
      </vt:variant>
      <vt:variant>
        <vt:i4>0</vt:i4>
      </vt:variant>
      <vt:variant>
        <vt:i4>5</vt:i4>
      </vt:variant>
      <vt:variant>
        <vt:lpwstr/>
      </vt:variant>
      <vt:variant>
        <vt:lpwstr>_Toc437715940</vt:lpwstr>
      </vt:variant>
      <vt:variant>
        <vt:i4>1376315</vt:i4>
      </vt:variant>
      <vt:variant>
        <vt:i4>917</vt:i4>
      </vt:variant>
      <vt:variant>
        <vt:i4>0</vt:i4>
      </vt:variant>
      <vt:variant>
        <vt:i4>5</vt:i4>
      </vt:variant>
      <vt:variant>
        <vt:lpwstr/>
      </vt:variant>
      <vt:variant>
        <vt:lpwstr>_Toc437715939</vt:lpwstr>
      </vt:variant>
      <vt:variant>
        <vt:i4>1376315</vt:i4>
      </vt:variant>
      <vt:variant>
        <vt:i4>911</vt:i4>
      </vt:variant>
      <vt:variant>
        <vt:i4>0</vt:i4>
      </vt:variant>
      <vt:variant>
        <vt:i4>5</vt:i4>
      </vt:variant>
      <vt:variant>
        <vt:lpwstr/>
      </vt:variant>
      <vt:variant>
        <vt:lpwstr>_Toc437715938</vt:lpwstr>
      </vt:variant>
      <vt:variant>
        <vt:i4>1376315</vt:i4>
      </vt:variant>
      <vt:variant>
        <vt:i4>905</vt:i4>
      </vt:variant>
      <vt:variant>
        <vt:i4>0</vt:i4>
      </vt:variant>
      <vt:variant>
        <vt:i4>5</vt:i4>
      </vt:variant>
      <vt:variant>
        <vt:lpwstr/>
      </vt:variant>
      <vt:variant>
        <vt:lpwstr>_Toc437715937</vt:lpwstr>
      </vt:variant>
      <vt:variant>
        <vt:i4>1376315</vt:i4>
      </vt:variant>
      <vt:variant>
        <vt:i4>899</vt:i4>
      </vt:variant>
      <vt:variant>
        <vt:i4>0</vt:i4>
      </vt:variant>
      <vt:variant>
        <vt:i4>5</vt:i4>
      </vt:variant>
      <vt:variant>
        <vt:lpwstr/>
      </vt:variant>
      <vt:variant>
        <vt:lpwstr>_Toc437715936</vt:lpwstr>
      </vt:variant>
      <vt:variant>
        <vt:i4>1376315</vt:i4>
      </vt:variant>
      <vt:variant>
        <vt:i4>893</vt:i4>
      </vt:variant>
      <vt:variant>
        <vt:i4>0</vt:i4>
      </vt:variant>
      <vt:variant>
        <vt:i4>5</vt:i4>
      </vt:variant>
      <vt:variant>
        <vt:lpwstr/>
      </vt:variant>
      <vt:variant>
        <vt:lpwstr>_Toc437715935</vt:lpwstr>
      </vt:variant>
      <vt:variant>
        <vt:i4>1376315</vt:i4>
      </vt:variant>
      <vt:variant>
        <vt:i4>887</vt:i4>
      </vt:variant>
      <vt:variant>
        <vt:i4>0</vt:i4>
      </vt:variant>
      <vt:variant>
        <vt:i4>5</vt:i4>
      </vt:variant>
      <vt:variant>
        <vt:lpwstr/>
      </vt:variant>
      <vt:variant>
        <vt:lpwstr>_Toc437715934</vt:lpwstr>
      </vt:variant>
      <vt:variant>
        <vt:i4>1376315</vt:i4>
      </vt:variant>
      <vt:variant>
        <vt:i4>881</vt:i4>
      </vt:variant>
      <vt:variant>
        <vt:i4>0</vt:i4>
      </vt:variant>
      <vt:variant>
        <vt:i4>5</vt:i4>
      </vt:variant>
      <vt:variant>
        <vt:lpwstr/>
      </vt:variant>
      <vt:variant>
        <vt:lpwstr>_Toc437715933</vt:lpwstr>
      </vt:variant>
      <vt:variant>
        <vt:i4>1376315</vt:i4>
      </vt:variant>
      <vt:variant>
        <vt:i4>875</vt:i4>
      </vt:variant>
      <vt:variant>
        <vt:i4>0</vt:i4>
      </vt:variant>
      <vt:variant>
        <vt:i4>5</vt:i4>
      </vt:variant>
      <vt:variant>
        <vt:lpwstr/>
      </vt:variant>
      <vt:variant>
        <vt:lpwstr>_Toc437715932</vt:lpwstr>
      </vt:variant>
      <vt:variant>
        <vt:i4>1376315</vt:i4>
      </vt:variant>
      <vt:variant>
        <vt:i4>869</vt:i4>
      </vt:variant>
      <vt:variant>
        <vt:i4>0</vt:i4>
      </vt:variant>
      <vt:variant>
        <vt:i4>5</vt:i4>
      </vt:variant>
      <vt:variant>
        <vt:lpwstr/>
      </vt:variant>
      <vt:variant>
        <vt:lpwstr>_Toc437715931</vt:lpwstr>
      </vt:variant>
      <vt:variant>
        <vt:i4>1376315</vt:i4>
      </vt:variant>
      <vt:variant>
        <vt:i4>863</vt:i4>
      </vt:variant>
      <vt:variant>
        <vt:i4>0</vt:i4>
      </vt:variant>
      <vt:variant>
        <vt:i4>5</vt:i4>
      </vt:variant>
      <vt:variant>
        <vt:lpwstr/>
      </vt:variant>
      <vt:variant>
        <vt:lpwstr>_Toc437715930</vt:lpwstr>
      </vt:variant>
      <vt:variant>
        <vt:i4>1310779</vt:i4>
      </vt:variant>
      <vt:variant>
        <vt:i4>857</vt:i4>
      </vt:variant>
      <vt:variant>
        <vt:i4>0</vt:i4>
      </vt:variant>
      <vt:variant>
        <vt:i4>5</vt:i4>
      </vt:variant>
      <vt:variant>
        <vt:lpwstr/>
      </vt:variant>
      <vt:variant>
        <vt:lpwstr>_Toc437715929</vt:lpwstr>
      </vt:variant>
      <vt:variant>
        <vt:i4>1310779</vt:i4>
      </vt:variant>
      <vt:variant>
        <vt:i4>851</vt:i4>
      </vt:variant>
      <vt:variant>
        <vt:i4>0</vt:i4>
      </vt:variant>
      <vt:variant>
        <vt:i4>5</vt:i4>
      </vt:variant>
      <vt:variant>
        <vt:lpwstr/>
      </vt:variant>
      <vt:variant>
        <vt:lpwstr>_Toc437715928</vt:lpwstr>
      </vt:variant>
      <vt:variant>
        <vt:i4>1310779</vt:i4>
      </vt:variant>
      <vt:variant>
        <vt:i4>845</vt:i4>
      </vt:variant>
      <vt:variant>
        <vt:i4>0</vt:i4>
      </vt:variant>
      <vt:variant>
        <vt:i4>5</vt:i4>
      </vt:variant>
      <vt:variant>
        <vt:lpwstr/>
      </vt:variant>
      <vt:variant>
        <vt:lpwstr>_Toc437715927</vt:lpwstr>
      </vt:variant>
      <vt:variant>
        <vt:i4>1310779</vt:i4>
      </vt:variant>
      <vt:variant>
        <vt:i4>839</vt:i4>
      </vt:variant>
      <vt:variant>
        <vt:i4>0</vt:i4>
      </vt:variant>
      <vt:variant>
        <vt:i4>5</vt:i4>
      </vt:variant>
      <vt:variant>
        <vt:lpwstr/>
      </vt:variant>
      <vt:variant>
        <vt:lpwstr>_Toc437715926</vt:lpwstr>
      </vt:variant>
      <vt:variant>
        <vt:i4>1310779</vt:i4>
      </vt:variant>
      <vt:variant>
        <vt:i4>833</vt:i4>
      </vt:variant>
      <vt:variant>
        <vt:i4>0</vt:i4>
      </vt:variant>
      <vt:variant>
        <vt:i4>5</vt:i4>
      </vt:variant>
      <vt:variant>
        <vt:lpwstr/>
      </vt:variant>
      <vt:variant>
        <vt:lpwstr>_Toc437715925</vt:lpwstr>
      </vt:variant>
      <vt:variant>
        <vt:i4>1310779</vt:i4>
      </vt:variant>
      <vt:variant>
        <vt:i4>827</vt:i4>
      </vt:variant>
      <vt:variant>
        <vt:i4>0</vt:i4>
      </vt:variant>
      <vt:variant>
        <vt:i4>5</vt:i4>
      </vt:variant>
      <vt:variant>
        <vt:lpwstr/>
      </vt:variant>
      <vt:variant>
        <vt:lpwstr>_Toc437715924</vt:lpwstr>
      </vt:variant>
      <vt:variant>
        <vt:i4>1310779</vt:i4>
      </vt:variant>
      <vt:variant>
        <vt:i4>821</vt:i4>
      </vt:variant>
      <vt:variant>
        <vt:i4>0</vt:i4>
      </vt:variant>
      <vt:variant>
        <vt:i4>5</vt:i4>
      </vt:variant>
      <vt:variant>
        <vt:lpwstr/>
      </vt:variant>
      <vt:variant>
        <vt:lpwstr>_Toc437715923</vt:lpwstr>
      </vt:variant>
      <vt:variant>
        <vt:i4>1310779</vt:i4>
      </vt:variant>
      <vt:variant>
        <vt:i4>815</vt:i4>
      </vt:variant>
      <vt:variant>
        <vt:i4>0</vt:i4>
      </vt:variant>
      <vt:variant>
        <vt:i4>5</vt:i4>
      </vt:variant>
      <vt:variant>
        <vt:lpwstr/>
      </vt:variant>
      <vt:variant>
        <vt:lpwstr>_Toc437715922</vt:lpwstr>
      </vt:variant>
      <vt:variant>
        <vt:i4>1310779</vt:i4>
      </vt:variant>
      <vt:variant>
        <vt:i4>809</vt:i4>
      </vt:variant>
      <vt:variant>
        <vt:i4>0</vt:i4>
      </vt:variant>
      <vt:variant>
        <vt:i4>5</vt:i4>
      </vt:variant>
      <vt:variant>
        <vt:lpwstr/>
      </vt:variant>
      <vt:variant>
        <vt:lpwstr>_Toc437715921</vt:lpwstr>
      </vt:variant>
      <vt:variant>
        <vt:i4>1310779</vt:i4>
      </vt:variant>
      <vt:variant>
        <vt:i4>803</vt:i4>
      </vt:variant>
      <vt:variant>
        <vt:i4>0</vt:i4>
      </vt:variant>
      <vt:variant>
        <vt:i4>5</vt:i4>
      </vt:variant>
      <vt:variant>
        <vt:lpwstr/>
      </vt:variant>
      <vt:variant>
        <vt:lpwstr>_Toc437715920</vt:lpwstr>
      </vt:variant>
      <vt:variant>
        <vt:i4>1507387</vt:i4>
      </vt:variant>
      <vt:variant>
        <vt:i4>797</vt:i4>
      </vt:variant>
      <vt:variant>
        <vt:i4>0</vt:i4>
      </vt:variant>
      <vt:variant>
        <vt:i4>5</vt:i4>
      </vt:variant>
      <vt:variant>
        <vt:lpwstr/>
      </vt:variant>
      <vt:variant>
        <vt:lpwstr>_Toc437715919</vt:lpwstr>
      </vt:variant>
      <vt:variant>
        <vt:i4>1507387</vt:i4>
      </vt:variant>
      <vt:variant>
        <vt:i4>791</vt:i4>
      </vt:variant>
      <vt:variant>
        <vt:i4>0</vt:i4>
      </vt:variant>
      <vt:variant>
        <vt:i4>5</vt:i4>
      </vt:variant>
      <vt:variant>
        <vt:lpwstr/>
      </vt:variant>
      <vt:variant>
        <vt:lpwstr>_Toc437715918</vt:lpwstr>
      </vt:variant>
      <vt:variant>
        <vt:i4>1507387</vt:i4>
      </vt:variant>
      <vt:variant>
        <vt:i4>785</vt:i4>
      </vt:variant>
      <vt:variant>
        <vt:i4>0</vt:i4>
      </vt:variant>
      <vt:variant>
        <vt:i4>5</vt:i4>
      </vt:variant>
      <vt:variant>
        <vt:lpwstr/>
      </vt:variant>
      <vt:variant>
        <vt:lpwstr>_Toc437715917</vt:lpwstr>
      </vt:variant>
      <vt:variant>
        <vt:i4>1507387</vt:i4>
      </vt:variant>
      <vt:variant>
        <vt:i4>779</vt:i4>
      </vt:variant>
      <vt:variant>
        <vt:i4>0</vt:i4>
      </vt:variant>
      <vt:variant>
        <vt:i4>5</vt:i4>
      </vt:variant>
      <vt:variant>
        <vt:lpwstr/>
      </vt:variant>
      <vt:variant>
        <vt:lpwstr>_Toc437715916</vt:lpwstr>
      </vt:variant>
      <vt:variant>
        <vt:i4>1507387</vt:i4>
      </vt:variant>
      <vt:variant>
        <vt:i4>773</vt:i4>
      </vt:variant>
      <vt:variant>
        <vt:i4>0</vt:i4>
      </vt:variant>
      <vt:variant>
        <vt:i4>5</vt:i4>
      </vt:variant>
      <vt:variant>
        <vt:lpwstr/>
      </vt:variant>
      <vt:variant>
        <vt:lpwstr>_Toc437715915</vt:lpwstr>
      </vt:variant>
      <vt:variant>
        <vt:i4>1507387</vt:i4>
      </vt:variant>
      <vt:variant>
        <vt:i4>767</vt:i4>
      </vt:variant>
      <vt:variant>
        <vt:i4>0</vt:i4>
      </vt:variant>
      <vt:variant>
        <vt:i4>5</vt:i4>
      </vt:variant>
      <vt:variant>
        <vt:lpwstr/>
      </vt:variant>
      <vt:variant>
        <vt:lpwstr>_Toc437715914</vt:lpwstr>
      </vt:variant>
      <vt:variant>
        <vt:i4>1507387</vt:i4>
      </vt:variant>
      <vt:variant>
        <vt:i4>761</vt:i4>
      </vt:variant>
      <vt:variant>
        <vt:i4>0</vt:i4>
      </vt:variant>
      <vt:variant>
        <vt:i4>5</vt:i4>
      </vt:variant>
      <vt:variant>
        <vt:lpwstr/>
      </vt:variant>
      <vt:variant>
        <vt:lpwstr>_Toc437715913</vt:lpwstr>
      </vt:variant>
      <vt:variant>
        <vt:i4>1507387</vt:i4>
      </vt:variant>
      <vt:variant>
        <vt:i4>755</vt:i4>
      </vt:variant>
      <vt:variant>
        <vt:i4>0</vt:i4>
      </vt:variant>
      <vt:variant>
        <vt:i4>5</vt:i4>
      </vt:variant>
      <vt:variant>
        <vt:lpwstr/>
      </vt:variant>
      <vt:variant>
        <vt:lpwstr>_Toc437715912</vt:lpwstr>
      </vt:variant>
      <vt:variant>
        <vt:i4>1507387</vt:i4>
      </vt:variant>
      <vt:variant>
        <vt:i4>749</vt:i4>
      </vt:variant>
      <vt:variant>
        <vt:i4>0</vt:i4>
      </vt:variant>
      <vt:variant>
        <vt:i4>5</vt:i4>
      </vt:variant>
      <vt:variant>
        <vt:lpwstr/>
      </vt:variant>
      <vt:variant>
        <vt:lpwstr>_Toc437715911</vt:lpwstr>
      </vt:variant>
      <vt:variant>
        <vt:i4>1507387</vt:i4>
      </vt:variant>
      <vt:variant>
        <vt:i4>743</vt:i4>
      </vt:variant>
      <vt:variant>
        <vt:i4>0</vt:i4>
      </vt:variant>
      <vt:variant>
        <vt:i4>5</vt:i4>
      </vt:variant>
      <vt:variant>
        <vt:lpwstr/>
      </vt:variant>
      <vt:variant>
        <vt:lpwstr>_Toc437715910</vt:lpwstr>
      </vt:variant>
      <vt:variant>
        <vt:i4>1441851</vt:i4>
      </vt:variant>
      <vt:variant>
        <vt:i4>737</vt:i4>
      </vt:variant>
      <vt:variant>
        <vt:i4>0</vt:i4>
      </vt:variant>
      <vt:variant>
        <vt:i4>5</vt:i4>
      </vt:variant>
      <vt:variant>
        <vt:lpwstr/>
      </vt:variant>
      <vt:variant>
        <vt:lpwstr>_Toc437715909</vt:lpwstr>
      </vt:variant>
      <vt:variant>
        <vt:i4>1441851</vt:i4>
      </vt:variant>
      <vt:variant>
        <vt:i4>731</vt:i4>
      </vt:variant>
      <vt:variant>
        <vt:i4>0</vt:i4>
      </vt:variant>
      <vt:variant>
        <vt:i4>5</vt:i4>
      </vt:variant>
      <vt:variant>
        <vt:lpwstr/>
      </vt:variant>
      <vt:variant>
        <vt:lpwstr>_Toc437715908</vt:lpwstr>
      </vt:variant>
      <vt:variant>
        <vt:i4>1441851</vt:i4>
      </vt:variant>
      <vt:variant>
        <vt:i4>725</vt:i4>
      </vt:variant>
      <vt:variant>
        <vt:i4>0</vt:i4>
      </vt:variant>
      <vt:variant>
        <vt:i4>5</vt:i4>
      </vt:variant>
      <vt:variant>
        <vt:lpwstr/>
      </vt:variant>
      <vt:variant>
        <vt:lpwstr>_Toc437715907</vt:lpwstr>
      </vt:variant>
      <vt:variant>
        <vt:i4>1441851</vt:i4>
      </vt:variant>
      <vt:variant>
        <vt:i4>719</vt:i4>
      </vt:variant>
      <vt:variant>
        <vt:i4>0</vt:i4>
      </vt:variant>
      <vt:variant>
        <vt:i4>5</vt:i4>
      </vt:variant>
      <vt:variant>
        <vt:lpwstr/>
      </vt:variant>
      <vt:variant>
        <vt:lpwstr>_Toc437715906</vt:lpwstr>
      </vt:variant>
      <vt:variant>
        <vt:i4>1441851</vt:i4>
      </vt:variant>
      <vt:variant>
        <vt:i4>713</vt:i4>
      </vt:variant>
      <vt:variant>
        <vt:i4>0</vt:i4>
      </vt:variant>
      <vt:variant>
        <vt:i4>5</vt:i4>
      </vt:variant>
      <vt:variant>
        <vt:lpwstr/>
      </vt:variant>
      <vt:variant>
        <vt:lpwstr>_Toc437715905</vt:lpwstr>
      </vt:variant>
      <vt:variant>
        <vt:i4>1441851</vt:i4>
      </vt:variant>
      <vt:variant>
        <vt:i4>707</vt:i4>
      </vt:variant>
      <vt:variant>
        <vt:i4>0</vt:i4>
      </vt:variant>
      <vt:variant>
        <vt:i4>5</vt:i4>
      </vt:variant>
      <vt:variant>
        <vt:lpwstr/>
      </vt:variant>
      <vt:variant>
        <vt:lpwstr>_Toc437715904</vt:lpwstr>
      </vt:variant>
      <vt:variant>
        <vt:i4>1441851</vt:i4>
      </vt:variant>
      <vt:variant>
        <vt:i4>701</vt:i4>
      </vt:variant>
      <vt:variant>
        <vt:i4>0</vt:i4>
      </vt:variant>
      <vt:variant>
        <vt:i4>5</vt:i4>
      </vt:variant>
      <vt:variant>
        <vt:lpwstr/>
      </vt:variant>
      <vt:variant>
        <vt:lpwstr>_Toc437715903</vt:lpwstr>
      </vt:variant>
      <vt:variant>
        <vt:i4>1441851</vt:i4>
      </vt:variant>
      <vt:variant>
        <vt:i4>695</vt:i4>
      </vt:variant>
      <vt:variant>
        <vt:i4>0</vt:i4>
      </vt:variant>
      <vt:variant>
        <vt:i4>5</vt:i4>
      </vt:variant>
      <vt:variant>
        <vt:lpwstr/>
      </vt:variant>
      <vt:variant>
        <vt:lpwstr>_Toc437715902</vt:lpwstr>
      </vt:variant>
      <vt:variant>
        <vt:i4>1441851</vt:i4>
      </vt:variant>
      <vt:variant>
        <vt:i4>689</vt:i4>
      </vt:variant>
      <vt:variant>
        <vt:i4>0</vt:i4>
      </vt:variant>
      <vt:variant>
        <vt:i4>5</vt:i4>
      </vt:variant>
      <vt:variant>
        <vt:lpwstr/>
      </vt:variant>
      <vt:variant>
        <vt:lpwstr>_Toc437715901</vt:lpwstr>
      </vt:variant>
      <vt:variant>
        <vt:i4>1441851</vt:i4>
      </vt:variant>
      <vt:variant>
        <vt:i4>683</vt:i4>
      </vt:variant>
      <vt:variant>
        <vt:i4>0</vt:i4>
      </vt:variant>
      <vt:variant>
        <vt:i4>5</vt:i4>
      </vt:variant>
      <vt:variant>
        <vt:lpwstr/>
      </vt:variant>
      <vt:variant>
        <vt:lpwstr>_Toc437715900</vt:lpwstr>
      </vt:variant>
      <vt:variant>
        <vt:i4>2031674</vt:i4>
      </vt:variant>
      <vt:variant>
        <vt:i4>677</vt:i4>
      </vt:variant>
      <vt:variant>
        <vt:i4>0</vt:i4>
      </vt:variant>
      <vt:variant>
        <vt:i4>5</vt:i4>
      </vt:variant>
      <vt:variant>
        <vt:lpwstr/>
      </vt:variant>
      <vt:variant>
        <vt:lpwstr>_Toc437715899</vt:lpwstr>
      </vt:variant>
      <vt:variant>
        <vt:i4>2031674</vt:i4>
      </vt:variant>
      <vt:variant>
        <vt:i4>671</vt:i4>
      </vt:variant>
      <vt:variant>
        <vt:i4>0</vt:i4>
      </vt:variant>
      <vt:variant>
        <vt:i4>5</vt:i4>
      </vt:variant>
      <vt:variant>
        <vt:lpwstr/>
      </vt:variant>
      <vt:variant>
        <vt:lpwstr>_Toc437715898</vt:lpwstr>
      </vt:variant>
      <vt:variant>
        <vt:i4>2031674</vt:i4>
      </vt:variant>
      <vt:variant>
        <vt:i4>665</vt:i4>
      </vt:variant>
      <vt:variant>
        <vt:i4>0</vt:i4>
      </vt:variant>
      <vt:variant>
        <vt:i4>5</vt:i4>
      </vt:variant>
      <vt:variant>
        <vt:lpwstr/>
      </vt:variant>
      <vt:variant>
        <vt:lpwstr>_Toc437715897</vt:lpwstr>
      </vt:variant>
      <vt:variant>
        <vt:i4>2031674</vt:i4>
      </vt:variant>
      <vt:variant>
        <vt:i4>659</vt:i4>
      </vt:variant>
      <vt:variant>
        <vt:i4>0</vt:i4>
      </vt:variant>
      <vt:variant>
        <vt:i4>5</vt:i4>
      </vt:variant>
      <vt:variant>
        <vt:lpwstr/>
      </vt:variant>
      <vt:variant>
        <vt:lpwstr>_Toc437715896</vt:lpwstr>
      </vt:variant>
      <vt:variant>
        <vt:i4>2031674</vt:i4>
      </vt:variant>
      <vt:variant>
        <vt:i4>653</vt:i4>
      </vt:variant>
      <vt:variant>
        <vt:i4>0</vt:i4>
      </vt:variant>
      <vt:variant>
        <vt:i4>5</vt:i4>
      </vt:variant>
      <vt:variant>
        <vt:lpwstr/>
      </vt:variant>
      <vt:variant>
        <vt:lpwstr>_Toc437715895</vt:lpwstr>
      </vt:variant>
      <vt:variant>
        <vt:i4>2031674</vt:i4>
      </vt:variant>
      <vt:variant>
        <vt:i4>647</vt:i4>
      </vt:variant>
      <vt:variant>
        <vt:i4>0</vt:i4>
      </vt:variant>
      <vt:variant>
        <vt:i4>5</vt:i4>
      </vt:variant>
      <vt:variant>
        <vt:lpwstr/>
      </vt:variant>
      <vt:variant>
        <vt:lpwstr>_Toc437715894</vt:lpwstr>
      </vt:variant>
      <vt:variant>
        <vt:i4>2031674</vt:i4>
      </vt:variant>
      <vt:variant>
        <vt:i4>641</vt:i4>
      </vt:variant>
      <vt:variant>
        <vt:i4>0</vt:i4>
      </vt:variant>
      <vt:variant>
        <vt:i4>5</vt:i4>
      </vt:variant>
      <vt:variant>
        <vt:lpwstr/>
      </vt:variant>
      <vt:variant>
        <vt:lpwstr>_Toc437715893</vt:lpwstr>
      </vt:variant>
      <vt:variant>
        <vt:i4>2031674</vt:i4>
      </vt:variant>
      <vt:variant>
        <vt:i4>635</vt:i4>
      </vt:variant>
      <vt:variant>
        <vt:i4>0</vt:i4>
      </vt:variant>
      <vt:variant>
        <vt:i4>5</vt:i4>
      </vt:variant>
      <vt:variant>
        <vt:lpwstr/>
      </vt:variant>
      <vt:variant>
        <vt:lpwstr>_Toc437715892</vt:lpwstr>
      </vt:variant>
      <vt:variant>
        <vt:i4>2031674</vt:i4>
      </vt:variant>
      <vt:variant>
        <vt:i4>629</vt:i4>
      </vt:variant>
      <vt:variant>
        <vt:i4>0</vt:i4>
      </vt:variant>
      <vt:variant>
        <vt:i4>5</vt:i4>
      </vt:variant>
      <vt:variant>
        <vt:lpwstr/>
      </vt:variant>
      <vt:variant>
        <vt:lpwstr>_Toc437715891</vt:lpwstr>
      </vt:variant>
      <vt:variant>
        <vt:i4>2031674</vt:i4>
      </vt:variant>
      <vt:variant>
        <vt:i4>623</vt:i4>
      </vt:variant>
      <vt:variant>
        <vt:i4>0</vt:i4>
      </vt:variant>
      <vt:variant>
        <vt:i4>5</vt:i4>
      </vt:variant>
      <vt:variant>
        <vt:lpwstr/>
      </vt:variant>
      <vt:variant>
        <vt:lpwstr>_Toc437715890</vt:lpwstr>
      </vt:variant>
      <vt:variant>
        <vt:i4>1966138</vt:i4>
      </vt:variant>
      <vt:variant>
        <vt:i4>617</vt:i4>
      </vt:variant>
      <vt:variant>
        <vt:i4>0</vt:i4>
      </vt:variant>
      <vt:variant>
        <vt:i4>5</vt:i4>
      </vt:variant>
      <vt:variant>
        <vt:lpwstr/>
      </vt:variant>
      <vt:variant>
        <vt:lpwstr>_Toc437715889</vt:lpwstr>
      </vt:variant>
      <vt:variant>
        <vt:i4>1966138</vt:i4>
      </vt:variant>
      <vt:variant>
        <vt:i4>611</vt:i4>
      </vt:variant>
      <vt:variant>
        <vt:i4>0</vt:i4>
      </vt:variant>
      <vt:variant>
        <vt:i4>5</vt:i4>
      </vt:variant>
      <vt:variant>
        <vt:lpwstr/>
      </vt:variant>
      <vt:variant>
        <vt:lpwstr>_Toc437715888</vt:lpwstr>
      </vt:variant>
      <vt:variant>
        <vt:i4>1966138</vt:i4>
      </vt:variant>
      <vt:variant>
        <vt:i4>605</vt:i4>
      </vt:variant>
      <vt:variant>
        <vt:i4>0</vt:i4>
      </vt:variant>
      <vt:variant>
        <vt:i4>5</vt:i4>
      </vt:variant>
      <vt:variant>
        <vt:lpwstr/>
      </vt:variant>
      <vt:variant>
        <vt:lpwstr>_Toc437715887</vt:lpwstr>
      </vt:variant>
      <vt:variant>
        <vt:i4>1966138</vt:i4>
      </vt:variant>
      <vt:variant>
        <vt:i4>599</vt:i4>
      </vt:variant>
      <vt:variant>
        <vt:i4>0</vt:i4>
      </vt:variant>
      <vt:variant>
        <vt:i4>5</vt:i4>
      </vt:variant>
      <vt:variant>
        <vt:lpwstr/>
      </vt:variant>
      <vt:variant>
        <vt:lpwstr>_Toc437715886</vt:lpwstr>
      </vt:variant>
      <vt:variant>
        <vt:i4>1966138</vt:i4>
      </vt:variant>
      <vt:variant>
        <vt:i4>593</vt:i4>
      </vt:variant>
      <vt:variant>
        <vt:i4>0</vt:i4>
      </vt:variant>
      <vt:variant>
        <vt:i4>5</vt:i4>
      </vt:variant>
      <vt:variant>
        <vt:lpwstr/>
      </vt:variant>
      <vt:variant>
        <vt:lpwstr>_Toc437715885</vt:lpwstr>
      </vt:variant>
      <vt:variant>
        <vt:i4>1966138</vt:i4>
      </vt:variant>
      <vt:variant>
        <vt:i4>587</vt:i4>
      </vt:variant>
      <vt:variant>
        <vt:i4>0</vt:i4>
      </vt:variant>
      <vt:variant>
        <vt:i4>5</vt:i4>
      </vt:variant>
      <vt:variant>
        <vt:lpwstr/>
      </vt:variant>
      <vt:variant>
        <vt:lpwstr>_Toc437715884</vt:lpwstr>
      </vt:variant>
      <vt:variant>
        <vt:i4>1966138</vt:i4>
      </vt:variant>
      <vt:variant>
        <vt:i4>581</vt:i4>
      </vt:variant>
      <vt:variant>
        <vt:i4>0</vt:i4>
      </vt:variant>
      <vt:variant>
        <vt:i4>5</vt:i4>
      </vt:variant>
      <vt:variant>
        <vt:lpwstr/>
      </vt:variant>
      <vt:variant>
        <vt:lpwstr>_Toc437715883</vt:lpwstr>
      </vt:variant>
      <vt:variant>
        <vt:i4>1966138</vt:i4>
      </vt:variant>
      <vt:variant>
        <vt:i4>575</vt:i4>
      </vt:variant>
      <vt:variant>
        <vt:i4>0</vt:i4>
      </vt:variant>
      <vt:variant>
        <vt:i4>5</vt:i4>
      </vt:variant>
      <vt:variant>
        <vt:lpwstr/>
      </vt:variant>
      <vt:variant>
        <vt:lpwstr>_Toc437715882</vt:lpwstr>
      </vt:variant>
      <vt:variant>
        <vt:i4>1966138</vt:i4>
      </vt:variant>
      <vt:variant>
        <vt:i4>569</vt:i4>
      </vt:variant>
      <vt:variant>
        <vt:i4>0</vt:i4>
      </vt:variant>
      <vt:variant>
        <vt:i4>5</vt:i4>
      </vt:variant>
      <vt:variant>
        <vt:lpwstr/>
      </vt:variant>
      <vt:variant>
        <vt:lpwstr>_Toc437715881</vt:lpwstr>
      </vt:variant>
      <vt:variant>
        <vt:i4>1966138</vt:i4>
      </vt:variant>
      <vt:variant>
        <vt:i4>563</vt:i4>
      </vt:variant>
      <vt:variant>
        <vt:i4>0</vt:i4>
      </vt:variant>
      <vt:variant>
        <vt:i4>5</vt:i4>
      </vt:variant>
      <vt:variant>
        <vt:lpwstr/>
      </vt:variant>
      <vt:variant>
        <vt:lpwstr>_Toc437715880</vt:lpwstr>
      </vt:variant>
      <vt:variant>
        <vt:i4>1114170</vt:i4>
      </vt:variant>
      <vt:variant>
        <vt:i4>557</vt:i4>
      </vt:variant>
      <vt:variant>
        <vt:i4>0</vt:i4>
      </vt:variant>
      <vt:variant>
        <vt:i4>5</vt:i4>
      </vt:variant>
      <vt:variant>
        <vt:lpwstr/>
      </vt:variant>
      <vt:variant>
        <vt:lpwstr>_Toc437715879</vt:lpwstr>
      </vt:variant>
      <vt:variant>
        <vt:i4>1114170</vt:i4>
      </vt:variant>
      <vt:variant>
        <vt:i4>551</vt:i4>
      </vt:variant>
      <vt:variant>
        <vt:i4>0</vt:i4>
      </vt:variant>
      <vt:variant>
        <vt:i4>5</vt:i4>
      </vt:variant>
      <vt:variant>
        <vt:lpwstr/>
      </vt:variant>
      <vt:variant>
        <vt:lpwstr>_Toc437715878</vt:lpwstr>
      </vt:variant>
      <vt:variant>
        <vt:i4>1114170</vt:i4>
      </vt:variant>
      <vt:variant>
        <vt:i4>545</vt:i4>
      </vt:variant>
      <vt:variant>
        <vt:i4>0</vt:i4>
      </vt:variant>
      <vt:variant>
        <vt:i4>5</vt:i4>
      </vt:variant>
      <vt:variant>
        <vt:lpwstr/>
      </vt:variant>
      <vt:variant>
        <vt:lpwstr>_Toc437715877</vt:lpwstr>
      </vt:variant>
      <vt:variant>
        <vt:i4>1114170</vt:i4>
      </vt:variant>
      <vt:variant>
        <vt:i4>539</vt:i4>
      </vt:variant>
      <vt:variant>
        <vt:i4>0</vt:i4>
      </vt:variant>
      <vt:variant>
        <vt:i4>5</vt:i4>
      </vt:variant>
      <vt:variant>
        <vt:lpwstr/>
      </vt:variant>
      <vt:variant>
        <vt:lpwstr>_Toc437715876</vt:lpwstr>
      </vt:variant>
      <vt:variant>
        <vt:i4>1114170</vt:i4>
      </vt:variant>
      <vt:variant>
        <vt:i4>533</vt:i4>
      </vt:variant>
      <vt:variant>
        <vt:i4>0</vt:i4>
      </vt:variant>
      <vt:variant>
        <vt:i4>5</vt:i4>
      </vt:variant>
      <vt:variant>
        <vt:lpwstr/>
      </vt:variant>
      <vt:variant>
        <vt:lpwstr>_Toc437715875</vt:lpwstr>
      </vt:variant>
      <vt:variant>
        <vt:i4>1114170</vt:i4>
      </vt:variant>
      <vt:variant>
        <vt:i4>527</vt:i4>
      </vt:variant>
      <vt:variant>
        <vt:i4>0</vt:i4>
      </vt:variant>
      <vt:variant>
        <vt:i4>5</vt:i4>
      </vt:variant>
      <vt:variant>
        <vt:lpwstr/>
      </vt:variant>
      <vt:variant>
        <vt:lpwstr>_Toc437715874</vt:lpwstr>
      </vt:variant>
      <vt:variant>
        <vt:i4>1114170</vt:i4>
      </vt:variant>
      <vt:variant>
        <vt:i4>521</vt:i4>
      </vt:variant>
      <vt:variant>
        <vt:i4>0</vt:i4>
      </vt:variant>
      <vt:variant>
        <vt:i4>5</vt:i4>
      </vt:variant>
      <vt:variant>
        <vt:lpwstr/>
      </vt:variant>
      <vt:variant>
        <vt:lpwstr>_Toc437715873</vt:lpwstr>
      </vt:variant>
      <vt:variant>
        <vt:i4>1114170</vt:i4>
      </vt:variant>
      <vt:variant>
        <vt:i4>515</vt:i4>
      </vt:variant>
      <vt:variant>
        <vt:i4>0</vt:i4>
      </vt:variant>
      <vt:variant>
        <vt:i4>5</vt:i4>
      </vt:variant>
      <vt:variant>
        <vt:lpwstr/>
      </vt:variant>
      <vt:variant>
        <vt:lpwstr>_Toc437715872</vt:lpwstr>
      </vt:variant>
      <vt:variant>
        <vt:i4>1114170</vt:i4>
      </vt:variant>
      <vt:variant>
        <vt:i4>509</vt:i4>
      </vt:variant>
      <vt:variant>
        <vt:i4>0</vt:i4>
      </vt:variant>
      <vt:variant>
        <vt:i4>5</vt:i4>
      </vt:variant>
      <vt:variant>
        <vt:lpwstr/>
      </vt:variant>
      <vt:variant>
        <vt:lpwstr>_Toc437715871</vt:lpwstr>
      </vt:variant>
      <vt:variant>
        <vt:i4>1114170</vt:i4>
      </vt:variant>
      <vt:variant>
        <vt:i4>503</vt:i4>
      </vt:variant>
      <vt:variant>
        <vt:i4>0</vt:i4>
      </vt:variant>
      <vt:variant>
        <vt:i4>5</vt:i4>
      </vt:variant>
      <vt:variant>
        <vt:lpwstr/>
      </vt:variant>
      <vt:variant>
        <vt:lpwstr>_Toc437715870</vt:lpwstr>
      </vt:variant>
      <vt:variant>
        <vt:i4>1048634</vt:i4>
      </vt:variant>
      <vt:variant>
        <vt:i4>497</vt:i4>
      </vt:variant>
      <vt:variant>
        <vt:i4>0</vt:i4>
      </vt:variant>
      <vt:variant>
        <vt:i4>5</vt:i4>
      </vt:variant>
      <vt:variant>
        <vt:lpwstr/>
      </vt:variant>
      <vt:variant>
        <vt:lpwstr>_Toc437715869</vt:lpwstr>
      </vt:variant>
      <vt:variant>
        <vt:i4>1048634</vt:i4>
      </vt:variant>
      <vt:variant>
        <vt:i4>491</vt:i4>
      </vt:variant>
      <vt:variant>
        <vt:i4>0</vt:i4>
      </vt:variant>
      <vt:variant>
        <vt:i4>5</vt:i4>
      </vt:variant>
      <vt:variant>
        <vt:lpwstr/>
      </vt:variant>
      <vt:variant>
        <vt:lpwstr>_Toc437715868</vt:lpwstr>
      </vt:variant>
      <vt:variant>
        <vt:i4>1048634</vt:i4>
      </vt:variant>
      <vt:variant>
        <vt:i4>485</vt:i4>
      </vt:variant>
      <vt:variant>
        <vt:i4>0</vt:i4>
      </vt:variant>
      <vt:variant>
        <vt:i4>5</vt:i4>
      </vt:variant>
      <vt:variant>
        <vt:lpwstr/>
      </vt:variant>
      <vt:variant>
        <vt:lpwstr>_Toc437715867</vt:lpwstr>
      </vt:variant>
      <vt:variant>
        <vt:i4>1048634</vt:i4>
      </vt:variant>
      <vt:variant>
        <vt:i4>479</vt:i4>
      </vt:variant>
      <vt:variant>
        <vt:i4>0</vt:i4>
      </vt:variant>
      <vt:variant>
        <vt:i4>5</vt:i4>
      </vt:variant>
      <vt:variant>
        <vt:lpwstr/>
      </vt:variant>
      <vt:variant>
        <vt:lpwstr>_Toc437715866</vt:lpwstr>
      </vt:variant>
      <vt:variant>
        <vt:i4>1048634</vt:i4>
      </vt:variant>
      <vt:variant>
        <vt:i4>473</vt:i4>
      </vt:variant>
      <vt:variant>
        <vt:i4>0</vt:i4>
      </vt:variant>
      <vt:variant>
        <vt:i4>5</vt:i4>
      </vt:variant>
      <vt:variant>
        <vt:lpwstr/>
      </vt:variant>
      <vt:variant>
        <vt:lpwstr>_Toc437715865</vt:lpwstr>
      </vt:variant>
      <vt:variant>
        <vt:i4>1048634</vt:i4>
      </vt:variant>
      <vt:variant>
        <vt:i4>467</vt:i4>
      </vt:variant>
      <vt:variant>
        <vt:i4>0</vt:i4>
      </vt:variant>
      <vt:variant>
        <vt:i4>5</vt:i4>
      </vt:variant>
      <vt:variant>
        <vt:lpwstr/>
      </vt:variant>
      <vt:variant>
        <vt:lpwstr>_Toc437715864</vt:lpwstr>
      </vt:variant>
      <vt:variant>
        <vt:i4>1048634</vt:i4>
      </vt:variant>
      <vt:variant>
        <vt:i4>461</vt:i4>
      </vt:variant>
      <vt:variant>
        <vt:i4>0</vt:i4>
      </vt:variant>
      <vt:variant>
        <vt:i4>5</vt:i4>
      </vt:variant>
      <vt:variant>
        <vt:lpwstr/>
      </vt:variant>
      <vt:variant>
        <vt:lpwstr>_Toc437715863</vt:lpwstr>
      </vt:variant>
      <vt:variant>
        <vt:i4>1048634</vt:i4>
      </vt:variant>
      <vt:variant>
        <vt:i4>455</vt:i4>
      </vt:variant>
      <vt:variant>
        <vt:i4>0</vt:i4>
      </vt:variant>
      <vt:variant>
        <vt:i4>5</vt:i4>
      </vt:variant>
      <vt:variant>
        <vt:lpwstr/>
      </vt:variant>
      <vt:variant>
        <vt:lpwstr>_Toc437715862</vt:lpwstr>
      </vt:variant>
      <vt:variant>
        <vt:i4>1048634</vt:i4>
      </vt:variant>
      <vt:variant>
        <vt:i4>449</vt:i4>
      </vt:variant>
      <vt:variant>
        <vt:i4>0</vt:i4>
      </vt:variant>
      <vt:variant>
        <vt:i4>5</vt:i4>
      </vt:variant>
      <vt:variant>
        <vt:lpwstr/>
      </vt:variant>
      <vt:variant>
        <vt:lpwstr>_Toc437715861</vt:lpwstr>
      </vt:variant>
      <vt:variant>
        <vt:i4>1048634</vt:i4>
      </vt:variant>
      <vt:variant>
        <vt:i4>443</vt:i4>
      </vt:variant>
      <vt:variant>
        <vt:i4>0</vt:i4>
      </vt:variant>
      <vt:variant>
        <vt:i4>5</vt:i4>
      </vt:variant>
      <vt:variant>
        <vt:lpwstr/>
      </vt:variant>
      <vt:variant>
        <vt:lpwstr>_Toc437715860</vt:lpwstr>
      </vt:variant>
      <vt:variant>
        <vt:i4>1245242</vt:i4>
      </vt:variant>
      <vt:variant>
        <vt:i4>437</vt:i4>
      </vt:variant>
      <vt:variant>
        <vt:i4>0</vt:i4>
      </vt:variant>
      <vt:variant>
        <vt:i4>5</vt:i4>
      </vt:variant>
      <vt:variant>
        <vt:lpwstr/>
      </vt:variant>
      <vt:variant>
        <vt:lpwstr>_Toc437715859</vt:lpwstr>
      </vt:variant>
      <vt:variant>
        <vt:i4>1245242</vt:i4>
      </vt:variant>
      <vt:variant>
        <vt:i4>431</vt:i4>
      </vt:variant>
      <vt:variant>
        <vt:i4>0</vt:i4>
      </vt:variant>
      <vt:variant>
        <vt:i4>5</vt:i4>
      </vt:variant>
      <vt:variant>
        <vt:lpwstr/>
      </vt:variant>
      <vt:variant>
        <vt:lpwstr>_Toc437715858</vt:lpwstr>
      </vt:variant>
      <vt:variant>
        <vt:i4>1245242</vt:i4>
      </vt:variant>
      <vt:variant>
        <vt:i4>425</vt:i4>
      </vt:variant>
      <vt:variant>
        <vt:i4>0</vt:i4>
      </vt:variant>
      <vt:variant>
        <vt:i4>5</vt:i4>
      </vt:variant>
      <vt:variant>
        <vt:lpwstr/>
      </vt:variant>
      <vt:variant>
        <vt:lpwstr>_Toc437715857</vt:lpwstr>
      </vt:variant>
      <vt:variant>
        <vt:i4>1245242</vt:i4>
      </vt:variant>
      <vt:variant>
        <vt:i4>419</vt:i4>
      </vt:variant>
      <vt:variant>
        <vt:i4>0</vt:i4>
      </vt:variant>
      <vt:variant>
        <vt:i4>5</vt:i4>
      </vt:variant>
      <vt:variant>
        <vt:lpwstr/>
      </vt:variant>
      <vt:variant>
        <vt:lpwstr>_Toc437715856</vt:lpwstr>
      </vt:variant>
      <vt:variant>
        <vt:i4>1245242</vt:i4>
      </vt:variant>
      <vt:variant>
        <vt:i4>413</vt:i4>
      </vt:variant>
      <vt:variant>
        <vt:i4>0</vt:i4>
      </vt:variant>
      <vt:variant>
        <vt:i4>5</vt:i4>
      </vt:variant>
      <vt:variant>
        <vt:lpwstr/>
      </vt:variant>
      <vt:variant>
        <vt:lpwstr>_Toc437715855</vt:lpwstr>
      </vt:variant>
      <vt:variant>
        <vt:i4>1245242</vt:i4>
      </vt:variant>
      <vt:variant>
        <vt:i4>407</vt:i4>
      </vt:variant>
      <vt:variant>
        <vt:i4>0</vt:i4>
      </vt:variant>
      <vt:variant>
        <vt:i4>5</vt:i4>
      </vt:variant>
      <vt:variant>
        <vt:lpwstr/>
      </vt:variant>
      <vt:variant>
        <vt:lpwstr>_Toc437715854</vt:lpwstr>
      </vt:variant>
      <vt:variant>
        <vt:i4>1245242</vt:i4>
      </vt:variant>
      <vt:variant>
        <vt:i4>401</vt:i4>
      </vt:variant>
      <vt:variant>
        <vt:i4>0</vt:i4>
      </vt:variant>
      <vt:variant>
        <vt:i4>5</vt:i4>
      </vt:variant>
      <vt:variant>
        <vt:lpwstr/>
      </vt:variant>
      <vt:variant>
        <vt:lpwstr>_Toc437715853</vt:lpwstr>
      </vt:variant>
      <vt:variant>
        <vt:i4>1245242</vt:i4>
      </vt:variant>
      <vt:variant>
        <vt:i4>395</vt:i4>
      </vt:variant>
      <vt:variant>
        <vt:i4>0</vt:i4>
      </vt:variant>
      <vt:variant>
        <vt:i4>5</vt:i4>
      </vt:variant>
      <vt:variant>
        <vt:lpwstr/>
      </vt:variant>
      <vt:variant>
        <vt:lpwstr>_Toc437715852</vt:lpwstr>
      </vt:variant>
      <vt:variant>
        <vt:i4>1245242</vt:i4>
      </vt:variant>
      <vt:variant>
        <vt:i4>389</vt:i4>
      </vt:variant>
      <vt:variant>
        <vt:i4>0</vt:i4>
      </vt:variant>
      <vt:variant>
        <vt:i4>5</vt:i4>
      </vt:variant>
      <vt:variant>
        <vt:lpwstr/>
      </vt:variant>
      <vt:variant>
        <vt:lpwstr>_Toc437715851</vt:lpwstr>
      </vt:variant>
      <vt:variant>
        <vt:i4>1245242</vt:i4>
      </vt:variant>
      <vt:variant>
        <vt:i4>383</vt:i4>
      </vt:variant>
      <vt:variant>
        <vt:i4>0</vt:i4>
      </vt:variant>
      <vt:variant>
        <vt:i4>5</vt:i4>
      </vt:variant>
      <vt:variant>
        <vt:lpwstr/>
      </vt:variant>
      <vt:variant>
        <vt:lpwstr>_Toc437715850</vt:lpwstr>
      </vt:variant>
      <vt:variant>
        <vt:i4>1179706</vt:i4>
      </vt:variant>
      <vt:variant>
        <vt:i4>377</vt:i4>
      </vt:variant>
      <vt:variant>
        <vt:i4>0</vt:i4>
      </vt:variant>
      <vt:variant>
        <vt:i4>5</vt:i4>
      </vt:variant>
      <vt:variant>
        <vt:lpwstr/>
      </vt:variant>
      <vt:variant>
        <vt:lpwstr>_Toc437715849</vt:lpwstr>
      </vt:variant>
      <vt:variant>
        <vt:i4>1179706</vt:i4>
      </vt:variant>
      <vt:variant>
        <vt:i4>371</vt:i4>
      </vt:variant>
      <vt:variant>
        <vt:i4>0</vt:i4>
      </vt:variant>
      <vt:variant>
        <vt:i4>5</vt:i4>
      </vt:variant>
      <vt:variant>
        <vt:lpwstr/>
      </vt:variant>
      <vt:variant>
        <vt:lpwstr>_Toc437715848</vt:lpwstr>
      </vt:variant>
      <vt:variant>
        <vt:i4>1179706</vt:i4>
      </vt:variant>
      <vt:variant>
        <vt:i4>365</vt:i4>
      </vt:variant>
      <vt:variant>
        <vt:i4>0</vt:i4>
      </vt:variant>
      <vt:variant>
        <vt:i4>5</vt:i4>
      </vt:variant>
      <vt:variant>
        <vt:lpwstr/>
      </vt:variant>
      <vt:variant>
        <vt:lpwstr>_Toc437715847</vt:lpwstr>
      </vt:variant>
      <vt:variant>
        <vt:i4>1179706</vt:i4>
      </vt:variant>
      <vt:variant>
        <vt:i4>359</vt:i4>
      </vt:variant>
      <vt:variant>
        <vt:i4>0</vt:i4>
      </vt:variant>
      <vt:variant>
        <vt:i4>5</vt:i4>
      </vt:variant>
      <vt:variant>
        <vt:lpwstr/>
      </vt:variant>
      <vt:variant>
        <vt:lpwstr>_Toc437715846</vt:lpwstr>
      </vt:variant>
      <vt:variant>
        <vt:i4>1179706</vt:i4>
      </vt:variant>
      <vt:variant>
        <vt:i4>353</vt:i4>
      </vt:variant>
      <vt:variant>
        <vt:i4>0</vt:i4>
      </vt:variant>
      <vt:variant>
        <vt:i4>5</vt:i4>
      </vt:variant>
      <vt:variant>
        <vt:lpwstr/>
      </vt:variant>
      <vt:variant>
        <vt:lpwstr>_Toc437715845</vt:lpwstr>
      </vt:variant>
      <vt:variant>
        <vt:i4>1179706</vt:i4>
      </vt:variant>
      <vt:variant>
        <vt:i4>347</vt:i4>
      </vt:variant>
      <vt:variant>
        <vt:i4>0</vt:i4>
      </vt:variant>
      <vt:variant>
        <vt:i4>5</vt:i4>
      </vt:variant>
      <vt:variant>
        <vt:lpwstr/>
      </vt:variant>
      <vt:variant>
        <vt:lpwstr>_Toc437715844</vt:lpwstr>
      </vt:variant>
      <vt:variant>
        <vt:i4>1179706</vt:i4>
      </vt:variant>
      <vt:variant>
        <vt:i4>341</vt:i4>
      </vt:variant>
      <vt:variant>
        <vt:i4>0</vt:i4>
      </vt:variant>
      <vt:variant>
        <vt:i4>5</vt:i4>
      </vt:variant>
      <vt:variant>
        <vt:lpwstr/>
      </vt:variant>
      <vt:variant>
        <vt:lpwstr>_Toc437715843</vt:lpwstr>
      </vt:variant>
      <vt:variant>
        <vt:i4>1179706</vt:i4>
      </vt:variant>
      <vt:variant>
        <vt:i4>335</vt:i4>
      </vt:variant>
      <vt:variant>
        <vt:i4>0</vt:i4>
      </vt:variant>
      <vt:variant>
        <vt:i4>5</vt:i4>
      </vt:variant>
      <vt:variant>
        <vt:lpwstr/>
      </vt:variant>
      <vt:variant>
        <vt:lpwstr>_Toc437715842</vt:lpwstr>
      </vt:variant>
      <vt:variant>
        <vt:i4>1179706</vt:i4>
      </vt:variant>
      <vt:variant>
        <vt:i4>329</vt:i4>
      </vt:variant>
      <vt:variant>
        <vt:i4>0</vt:i4>
      </vt:variant>
      <vt:variant>
        <vt:i4>5</vt:i4>
      </vt:variant>
      <vt:variant>
        <vt:lpwstr/>
      </vt:variant>
      <vt:variant>
        <vt:lpwstr>_Toc437715841</vt:lpwstr>
      </vt:variant>
      <vt:variant>
        <vt:i4>1179706</vt:i4>
      </vt:variant>
      <vt:variant>
        <vt:i4>323</vt:i4>
      </vt:variant>
      <vt:variant>
        <vt:i4>0</vt:i4>
      </vt:variant>
      <vt:variant>
        <vt:i4>5</vt:i4>
      </vt:variant>
      <vt:variant>
        <vt:lpwstr/>
      </vt:variant>
      <vt:variant>
        <vt:lpwstr>_Toc437715840</vt:lpwstr>
      </vt:variant>
      <vt:variant>
        <vt:i4>1376314</vt:i4>
      </vt:variant>
      <vt:variant>
        <vt:i4>317</vt:i4>
      </vt:variant>
      <vt:variant>
        <vt:i4>0</vt:i4>
      </vt:variant>
      <vt:variant>
        <vt:i4>5</vt:i4>
      </vt:variant>
      <vt:variant>
        <vt:lpwstr/>
      </vt:variant>
      <vt:variant>
        <vt:lpwstr>_Toc437715839</vt:lpwstr>
      </vt:variant>
      <vt:variant>
        <vt:i4>1376314</vt:i4>
      </vt:variant>
      <vt:variant>
        <vt:i4>311</vt:i4>
      </vt:variant>
      <vt:variant>
        <vt:i4>0</vt:i4>
      </vt:variant>
      <vt:variant>
        <vt:i4>5</vt:i4>
      </vt:variant>
      <vt:variant>
        <vt:lpwstr/>
      </vt:variant>
      <vt:variant>
        <vt:lpwstr>_Toc437715838</vt:lpwstr>
      </vt:variant>
      <vt:variant>
        <vt:i4>1376314</vt:i4>
      </vt:variant>
      <vt:variant>
        <vt:i4>305</vt:i4>
      </vt:variant>
      <vt:variant>
        <vt:i4>0</vt:i4>
      </vt:variant>
      <vt:variant>
        <vt:i4>5</vt:i4>
      </vt:variant>
      <vt:variant>
        <vt:lpwstr/>
      </vt:variant>
      <vt:variant>
        <vt:lpwstr>_Toc437715837</vt:lpwstr>
      </vt:variant>
      <vt:variant>
        <vt:i4>1376314</vt:i4>
      </vt:variant>
      <vt:variant>
        <vt:i4>299</vt:i4>
      </vt:variant>
      <vt:variant>
        <vt:i4>0</vt:i4>
      </vt:variant>
      <vt:variant>
        <vt:i4>5</vt:i4>
      </vt:variant>
      <vt:variant>
        <vt:lpwstr/>
      </vt:variant>
      <vt:variant>
        <vt:lpwstr>_Toc437715836</vt:lpwstr>
      </vt:variant>
      <vt:variant>
        <vt:i4>1376314</vt:i4>
      </vt:variant>
      <vt:variant>
        <vt:i4>293</vt:i4>
      </vt:variant>
      <vt:variant>
        <vt:i4>0</vt:i4>
      </vt:variant>
      <vt:variant>
        <vt:i4>5</vt:i4>
      </vt:variant>
      <vt:variant>
        <vt:lpwstr/>
      </vt:variant>
      <vt:variant>
        <vt:lpwstr>_Toc437715835</vt:lpwstr>
      </vt:variant>
      <vt:variant>
        <vt:i4>1376314</vt:i4>
      </vt:variant>
      <vt:variant>
        <vt:i4>287</vt:i4>
      </vt:variant>
      <vt:variant>
        <vt:i4>0</vt:i4>
      </vt:variant>
      <vt:variant>
        <vt:i4>5</vt:i4>
      </vt:variant>
      <vt:variant>
        <vt:lpwstr/>
      </vt:variant>
      <vt:variant>
        <vt:lpwstr>_Toc437715834</vt:lpwstr>
      </vt:variant>
      <vt:variant>
        <vt:i4>1376314</vt:i4>
      </vt:variant>
      <vt:variant>
        <vt:i4>281</vt:i4>
      </vt:variant>
      <vt:variant>
        <vt:i4>0</vt:i4>
      </vt:variant>
      <vt:variant>
        <vt:i4>5</vt:i4>
      </vt:variant>
      <vt:variant>
        <vt:lpwstr/>
      </vt:variant>
      <vt:variant>
        <vt:lpwstr>_Toc437715833</vt:lpwstr>
      </vt:variant>
      <vt:variant>
        <vt:i4>1376314</vt:i4>
      </vt:variant>
      <vt:variant>
        <vt:i4>275</vt:i4>
      </vt:variant>
      <vt:variant>
        <vt:i4>0</vt:i4>
      </vt:variant>
      <vt:variant>
        <vt:i4>5</vt:i4>
      </vt:variant>
      <vt:variant>
        <vt:lpwstr/>
      </vt:variant>
      <vt:variant>
        <vt:lpwstr>_Toc437715832</vt:lpwstr>
      </vt:variant>
      <vt:variant>
        <vt:i4>1376314</vt:i4>
      </vt:variant>
      <vt:variant>
        <vt:i4>269</vt:i4>
      </vt:variant>
      <vt:variant>
        <vt:i4>0</vt:i4>
      </vt:variant>
      <vt:variant>
        <vt:i4>5</vt:i4>
      </vt:variant>
      <vt:variant>
        <vt:lpwstr/>
      </vt:variant>
      <vt:variant>
        <vt:lpwstr>_Toc437715831</vt:lpwstr>
      </vt:variant>
      <vt:variant>
        <vt:i4>1376314</vt:i4>
      </vt:variant>
      <vt:variant>
        <vt:i4>263</vt:i4>
      </vt:variant>
      <vt:variant>
        <vt:i4>0</vt:i4>
      </vt:variant>
      <vt:variant>
        <vt:i4>5</vt:i4>
      </vt:variant>
      <vt:variant>
        <vt:lpwstr/>
      </vt:variant>
      <vt:variant>
        <vt:lpwstr>_Toc437715830</vt:lpwstr>
      </vt:variant>
      <vt:variant>
        <vt:i4>1310778</vt:i4>
      </vt:variant>
      <vt:variant>
        <vt:i4>257</vt:i4>
      </vt:variant>
      <vt:variant>
        <vt:i4>0</vt:i4>
      </vt:variant>
      <vt:variant>
        <vt:i4>5</vt:i4>
      </vt:variant>
      <vt:variant>
        <vt:lpwstr/>
      </vt:variant>
      <vt:variant>
        <vt:lpwstr>_Toc437715829</vt:lpwstr>
      </vt:variant>
      <vt:variant>
        <vt:i4>1310778</vt:i4>
      </vt:variant>
      <vt:variant>
        <vt:i4>251</vt:i4>
      </vt:variant>
      <vt:variant>
        <vt:i4>0</vt:i4>
      </vt:variant>
      <vt:variant>
        <vt:i4>5</vt:i4>
      </vt:variant>
      <vt:variant>
        <vt:lpwstr/>
      </vt:variant>
      <vt:variant>
        <vt:lpwstr>_Toc437715828</vt:lpwstr>
      </vt:variant>
      <vt:variant>
        <vt:i4>1310778</vt:i4>
      </vt:variant>
      <vt:variant>
        <vt:i4>245</vt:i4>
      </vt:variant>
      <vt:variant>
        <vt:i4>0</vt:i4>
      </vt:variant>
      <vt:variant>
        <vt:i4>5</vt:i4>
      </vt:variant>
      <vt:variant>
        <vt:lpwstr/>
      </vt:variant>
      <vt:variant>
        <vt:lpwstr>_Toc437715827</vt:lpwstr>
      </vt:variant>
      <vt:variant>
        <vt:i4>1310778</vt:i4>
      </vt:variant>
      <vt:variant>
        <vt:i4>239</vt:i4>
      </vt:variant>
      <vt:variant>
        <vt:i4>0</vt:i4>
      </vt:variant>
      <vt:variant>
        <vt:i4>5</vt:i4>
      </vt:variant>
      <vt:variant>
        <vt:lpwstr/>
      </vt:variant>
      <vt:variant>
        <vt:lpwstr>_Toc437715826</vt:lpwstr>
      </vt:variant>
      <vt:variant>
        <vt:i4>1310778</vt:i4>
      </vt:variant>
      <vt:variant>
        <vt:i4>233</vt:i4>
      </vt:variant>
      <vt:variant>
        <vt:i4>0</vt:i4>
      </vt:variant>
      <vt:variant>
        <vt:i4>5</vt:i4>
      </vt:variant>
      <vt:variant>
        <vt:lpwstr/>
      </vt:variant>
      <vt:variant>
        <vt:lpwstr>_Toc437715825</vt:lpwstr>
      </vt:variant>
      <vt:variant>
        <vt:i4>1310778</vt:i4>
      </vt:variant>
      <vt:variant>
        <vt:i4>227</vt:i4>
      </vt:variant>
      <vt:variant>
        <vt:i4>0</vt:i4>
      </vt:variant>
      <vt:variant>
        <vt:i4>5</vt:i4>
      </vt:variant>
      <vt:variant>
        <vt:lpwstr/>
      </vt:variant>
      <vt:variant>
        <vt:lpwstr>_Toc437715824</vt:lpwstr>
      </vt:variant>
      <vt:variant>
        <vt:i4>1310778</vt:i4>
      </vt:variant>
      <vt:variant>
        <vt:i4>221</vt:i4>
      </vt:variant>
      <vt:variant>
        <vt:i4>0</vt:i4>
      </vt:variant>
      <vt:variant>
        <vt:i4>5</vt:i4>
      </vt:variant>
      <vt:variant>
        <vt:lpwstr/>
      </vt:variant>
      <vt:variant>
        <vt:lpwstr>_Toc437715823</vt:lpwstr>
      </vt:variant>
      <vt:variant>
        <vt:i4>1310778</vt:i4>
      </vt:variant>
      <vt:variant>
        <vt:i4>215</vt:i4>
      </vt:variant>
      <vt:variant>
        <vt:i4>0</vt:i4>
      </vt:variant>
      <vt:variant>
        <vt:i4>5</vt:i4>
      </vt:variant>
      <vt:variant>
        <vt:lpwstr/>
      </vt:variant>
      <vt:variant>
        <vt:lpwstr>_Toc437715822</vt:lpwstr>
      </vt:variant>
      <vt:variant>
        <vt:i4>1310778</vt:i4>
      </vt:variant>
      <vt:variant>
        <vt:i4>209</vt:i4>
      </vt:variant>
      <vt:variant>
        <vt:i4>0</vt:i4>
      </vt:variant>
      <vt:variant>
        <vt:i4>5</vt:i4>
      </vt:variant>
      <vt:variant>
        <vt:lpwstr/>
      </vt:variant>
      <vt:variant>
        <vt:lpwstr>_Toc437715821</vt:lpwstr>
      </vt:variant>
      <vt:variant>
        <vt:i4>1310778</vt:i4>
      </vt:variant>
      <vt:variant>
        <vt:i4>203</vt:i4>
      </vt:variant>
      <vt:variant>
        <vt:i4>0</vt:i4>
      </vt:variant>
      <vt:variant>
        <vt:i4>5</vt:i4>
      </vt:variant>
      <vt:variant>
        <vt:lpwstr/>
      </vt:variant>
      <vt:variant>
        <vt:lpwstr>_Toc437715820</vt:lpwstr>
      </vt:variant>
      <vt:variant>
        <vt:i4>1507386</vt:i4>
      </vt:variant>
      <vt:variant>
        <vt:i4>197</vt:i4>
      </vt:variant>
      <vt:variant>
        <vt:i4>0</vt:i4>
      </vt:variant>
      <vt:variant>
        <vt:i4>5</vt:i4>
      </vt:variant>
      <vt:variant>
        <vt:lpwstr/>
      </vt:variant>
      <vt:variant>
        <vt:lpwstr>_Toc437715819</vt:lpwstr>
      </vt:variant>
      <vt:variant>
        <vt:i4>1507386</vt:i4>
      </vt:variant>
      <vt:variant>
        <vt:i4>191</vt:i4>
      </vt:variant>
      <vt:variant>
        <vt:i4>0</vt:i4>
      </vt:variant>
      <vt:variant>
        <vt:i4>5</vt:i4>
      </vt:variant>
      <vt:variant>
        <vt:lpwstr/>
      </vt:variant>
      <vt:variant>
        <vt:lpwstr>_Toc437715818</vt:lpwstr>
      </vt:variant>
      <vt:variant>
        <vt:i4>1507386</vt:i4>
      </vt:variant>
      <vt:variant>
        <vt:i4>185</vt:i4>
      </vt:variant>
      <vt:variant>
        <vt:i4>0</vt:i4>
      </vt:variant>
      <vt:variant>
        <vt:i4>5</vt:i4>
      </vt:variant>
      <vt:variant>
        <vt:lpwstr/>
      </vt:variant>
      <vt:variant>
        <vt:lpwstr>_Toc437715817</vt:lpwstr>
      </vt:variant>
      <vt:variant>
        <vt:i4>1507386</vt:i4>
      </vt:variant>
      <vt:variant>
        <vt:i4>179</vt:i4>
      </vt:variant>
      <vt:variant>
        <vt:i4>0</vt:i4>
      </vt:variant>
      <vt:variant>
        <vt:i4>5</vt:i4>
      </vt:variant>
      <vt:variant>
        <vt:lpwstr/>
      </vt:variant>
      <vt:variant>
        <vt:lpwstr>_Toc437715816</vt:lpwstr>
      </vt:variant>
      <vt:variant>
        <vt:i4>1507386</vt:i4>
      </vt:variant>
      <vt:variant>
        <vt:i4>173</vt:i4>
      </vt:variant>
      <vt:variant>
        <vt:i4>0</vt:i4>
      </vt:variant>
      <vt:variant>
        <vt:i4>5</vt:i4>
      </vt:variant>
      <vt:variant>
        <vt:lpwstr/>
      </vt:variant>
      <vt:variant>
        <vt:lpwstr>_Toc437715815</vt:lpwstr>
      </vt:variant>
      <vt:variant>
        <vt:i4>1507386</vt:i4>
      </vt:variant>
      <vt:variant>
        <vt:i4>167</vt:i4>
      </vt:variant>
      <vt:variant>
        <vt:i4>0</vt:i4>
      </vt:variant>
      <vt:variant>
        <vt:i4>5</vt:i4>
      </vt:variant>
      <vt:variant>
        <vt:lpwstr/>
      </vt:variant>
      <vt:variant>
        <vt:lpwstr>_Toc437715814</vt:lpwstr>
      </vt:variant>
      <vt:variant>
        <vt:i4>1507386</vt:i4>
      </vt:variant>
      <vt:variant>
        <vt:i4>161</vt:i4>
      </vt:variant>
      <vt:variant>
        <vt:i4>0</vt:i4>
      </vt:variant>
      <vt:variant>
        <vt:i4>5</vt:i4>
      </vt:variant>
      <vt:variant>
        <vt:lpwstr/>
      </vt:variant>
      <vt:variant>
        <vt:lpwstr>_Toc437715813</vt:lpwstr>
      </vt:variant>
      <vt:variant>
        <vt:i4>1507386</vt:i4>
      </vt:variant>
      <vt:variant>
        <vt:i4>155</vt:i4>
      </vt:variant>
      <vt:variant>
        <vt:i4>0</vt:i4>
      </vt:variant>
      <vt:variant>
        <vt:i4>5</vt:i4>
      </vt:variant>
      <vt:variant>
        <vt:lpwstr/>
      </vt:variant>
      <vt:variant>
        <vt:lpwstr>_Toc437715812</vt:lpwstr>
      </vt:variant>
      <vt:variant>
        <vt:i4>1507386</vt:i4>
      </vt:variant>
      <vt:variant>
        <vt:i4>149</vt:i4>
      </vt:variant>
      <vt:variant>
        <vt:i4>0</vt:i4>
      </vt:variant>
      <vt:variant>
        <vt:i4>5</vt:i4>
      </vt:variant>
      <vt:variant>
        <vt:lpwstr/>
      </vt:variant>
      <vt:variant>
        <vt:lpwstr>_Toc437715811</vt:lpwstr>
      </vt:variant>
      <vt:variant>
        <vt:i4>1507386</vt:i4>
      </vt:variant>
      <vt:variant>
        <vt:i4>143</vt:i4>
      </vt:variant>
      <vt:variant>
        <vt:i4>0</vt:i4>
      </vt:variant>
      <vt:variant>
        <vt:i4>5</vt:i4>
      </vt:variant>
      <vt:variant>
        <vt:lpwstr/>
      </vt:variant>
      <vt:variant>
        <vt:lpwstr>_Toc437715810</vt:lpwstr>
      </vt:variant>
      <vt:variant>
        <vt:i4>1441850</vt:i4>
      </vt:variant>
      <vt:variant>
        <vt:i4>137</vt:i4>
      </vt:variant>
      <vt:variant>
        <vt:i4>0</vt:i4>
      </vt:variant>
      <vt:variant>
        <vt:i4>5</vt:i4>
      </vt:variant>
      <vt:variant>
        <vt:lpwstr/>
      </vt:variant>
      <vt:variant>
        <vt:lpwstr>_Toc437715809</vt:lpwstr>
      </vt:variant>
      <vt:variant>
        <vt:i4>1441850</vt:i4>
      </vt:variant>
      <vt:variant>
        <vt:i4>131</vt:i4>
      </vt:variant>
      <vt:variant>
        <vt:i4>0</vt:i4>
      </vt:variant>
      <vt:variant>
        <vt:i4>5</vt:i4>
      </vt:variant>
      <vt:variant>
        <vt:lpwstr/>
      </vt:variant>
      <vt:variant>
        <vt:lpwstr>_Toc437715808</vt:lpwstr>
      </vt:variant>
      <vt:variant>
        <vt:i4>1441850</vt:i4>
      </vt:variant>
      <vt:variant>
        <vt:i4>125</vt:i4>
      </vt:variant>
      <vt:variant>
        <vt:i4>0</vt:i4>
      </vt:variant>
      <vt:variant>
        <vt:i4>5</vt:i4>
      </vt:variant>
      <vt:variant>
        <vt:lpwstr/>
      </vt:variant>
      <vt:variant>
        <vt:lpwstr>_Toc437715807</vt:lpwstr>
      </vt:variant>
      <vt:variant>
        <vt:i4>1441850</vt:i4>
      </vt:variant>
      <vt:variant>
        <vt:i4>119</vt:i4>
      </vt:variant>
      <vt:variant>
        <vt:i4>0</vt:i4>
      </vt:variant>
      <vt:variant>
        <vt:i4>5</vt:i4>
      </vt:variant>
      <vt:variant>
        <vt:lpwstr/>
      </vt:variant>
      <vt:variant>
        <vt:lpwstr>_Toc437715806</vt:lpwstr>
      </vt:variant>
      <vt:variant>
        <vt:i4>1441850</vt:i4>
      </vt:variant>
      <vt:variant>
        <vt:i4>113</vt:i4>
      </vt:variant>
      <vt:variant>
        <vt:i4>0</vt:i4>
      </vt:variant>
      <vt:variant>
        <vt:i4>5</vt:i4>
      </vt:variant>
      <vt:variant>
        <vt:lpwstr/>
      </vt:variant>
      <vt:variant>
        <vt:lpwstr>_Toc437715805</vt:lpwstr>
      </vt:variant>
      <vt:variant>
        <vt:i4>1441850</vt:i4>
      </vt:variant>
      <vt:variant>
        <vt:i4>107</vt:i4>
      </vt:variant>
      <vt:variant>
        <vt:i4>0</vt:i4>
      </vt:variant>
      <vt:variant>
        <vt:i4>5</vt:i4>
      </vt:variant>
      <vt:variant>
        <vt:lpwstr/>
      </vt:variant>
      <vt:variant>
        <vt:lpwstr>_Toc437715804</vt:lpwstr>
      </vt:variant>
      <vt:variant>
        <vt:i4>1441850</vt:i4>
      </vt:variant>
      <vt:variant>
        <vt:i4>101</vt:i4>
      </vt:variant>
      <vt:variant>
        <vt:i4>0</vt:i4>
      </vt:variant>
      <vt:variant>
        <vt:i4>5</vt:i4>
      </vt:variant>
      <vt:variant>
        <vt:lpwstr/>
      </vt:variant>
      <vt:variant>
        <vt:lpwstr>_Toc437715803</vt:lpwstr>
      </vt:variant>
      <vt:variant>
        <vt:i4>1441850</vt:i4>
      </vt:variant>
      <vt:variant>
        <vt:i4>95</vt:i4>
      </vt:variant>
      <vt:variant>
        <vt:i4>0</vt:i4>
      </vt:variant>
      <vt:variant>
        <vt:i4>5</vt:i4>
      </vt:variant>
      <vt:variant>
        <vt:lpwstr/>
      </vt:variant>
      <vt:variant>
        <vt:lpwstr>_Toc437715802</vt:lpwstr>
      </vt:variant>
      <vt:variant>
        <vt:i4>1441850</vt:i4>
      </vt:variant>
      <vt:variant>
        <vt:i4>89</vt:i4>
      </vt:variant>
      <vt:variant>
        <vt:i4>0</vt:i4>
      </vt:variant>
      <vt:variant>
        <vt:i4>5</vt:i4>
      </vt:variant>
      <vt:variant>
        <vt:lpwstr/>
      </vt:variant>
      <vt:variant>
        <vt:lpwstr>_Toc437715801</vt:lpwstr>
      </vt:variant>
      <vt:variant>
        <vt:i4>1441850</vt:i4>
      </vt:variant>
      <vt:variant>
        <vt:i4>83</vt:i4>
      </vt:variant>
      <vt:variant>
        <vt:i4>0</vt:i4>
      </vt:variant>
      <vt:variant>
        <vt:i4>5</vt:i4>
      </vt:variant>
      <vt:variant>
        <vt:lpwstr/>
      </vt:variant>
      <vt:variant>
        <vt:lpwstr>_Toc437715800</vt:lpwstr>
      </vt:variant>
      <vt:variant>
        <vt:i4>2031669</vt:i4>
      </vt:variant>
      <vt:variant>
        <vt:i4>77</vt:i4>
      </vt:variant>
      <vt:variant>
        <vt:i4>0</vt:i4>
      </vt:variant>
      <vt:variant>
        <vt:i4>5</vt:i4>
      </vt:variant>
      <vt:variant>
        <vt:lpwstr/>
      </vt:variant>
      <vt:variant>
        <vt:lpwstr>_Toc437715799</vt:lpwstr>
      </vt:variant>
      <vt:variant>
        <vt:i4>2031669</vt:i4>
      </vt:variant>
      <vt:variant>
        <vt:i4>71</vt:i4>
      </vt:variant>
      <vt:variant>
        <vt:i4>0</vt:i4>
      </vt:variant>
      <vt:variant>
        <vt:i4>5</vt:i4>
      </vt:variant>
      <vt:variant>
        <vt:lpwstr/>
      </vt:variant>
      <vt:variant>
        <vt:lpwstr>_Toc437715798</vt:lpwstr>
      </vt:variant>
      <vt:variant>
        <vt:i4>2031669</vt:i4>
      </vt:variant>
      <vt:variant>
        <vt:i4>65</vt:i4>
      </vt:variant>
      <vt:variant>
        <vt:i4>0</vt:i4>
      </vt:variant>
      <vt:variant>
        <vt:i4>5</vt:i4>
      </vt:variant>
      <vt:variant>
        <vt:lpwstr/>
      </vt:variant>
      <vt:variant>
        <vt:lpwstr>_Toc437715797</vt:lpwstr>
      </vt:variant>
      <vt:variant>
        <vt:i4>2031669</vt:i4>
      </vt:variant>
      <vt:variant>
        <vt:i4>59</vt:i4>
      </vt:variant>
      <vt:variant>
        <vt:i4>0</vt:i4>
      </vt:variant>
      <vt:variant>
        <vt:i4>5</vt:i4>
      </vt:variant>
      <vt:variant>
        <vt:lpwstr/>
      </vt:variant>
      <vt:variant>
        <vt:lpwstr>_Toc437715796</vt:lpwstr>
      </vt:variant>
      <vt:variant>
        <vt:i4>2031669</vt:i4>
      </vt:variant>
      <vt:variant>
        <vt:i4>53</vt:i4>
      </vt:variant>
      <vt:variant>
        <vt:i4>0</vt:i4>
      </vt:variant>
      <vt:variant>
        <vt:i4>5</vt:i4>
      </vt:variant>
      <vt:variant>
        <vt:lpwstr/>
      </vt:variant>
      <vt:variant>
        <vt:lpwstr>_Toc437715795</vt:lpwstr>
      </vt:variant>
      <vt:variant>
        <vt:i4>2031669</vt:i4>
      </vt:variant>
      <vt:variant>
        <vt:i4>47</vt:i4>
      </vt:variant>
      <vt:variant>
        <vt:i4>0</vt:i4>
      </vt:variant>
      <vt:variant>
        <vt:i4>5</vt:i4>
      </vt:variant>
      <vt:variant>
        <vt:lpwstr/>
      </vt:variant>
      <vt:variant>
        <vt:lpwstr>_Toc437715794</vt:lpwstr>
      </vt:variant>
      <vt:variant>
        <vt:i4>2031669</vt:i4>
      </vt:variant>
      <vt:variant>
        <vt:i4>41</vt:i4>
      </vt:variant>
      <vt:variant>
        <vt:i4>0</vt:i4>
      </vt:variant>
      <vt:variant>
        <vt:i4>5</vt:i4>
      </vt:variant>
      <vt:variant>
        <vt:lpwstr/>
      </vt:variant>
      <vt:variant>
        <vt:lpwstr>_Toc437715793</vt:lpwstr>
      </vt:variant>
      <vt:variant>
        <vt:i4>2031669</vt:i4>
      </vt:variant>
      <vt:variant>
        <vt:i4>35</vt:i4>
      </vt:variant>
      <vt:variant>
        <vt:i4>0</vt:i4>
      </vt:variant>
      <vt:variant>
        <vt:i4>5</vt:i4>
      </vt:variant>
      <vt:variant>
        <vt:lpwstr/>
      </vt:variant>
      <vt:variant>
        <vt:lpwstr>_Toc437715792</vt:lpwstr>
      </vt:variant>
      <vt:variant>
        <vt:i4>2031669</vt:i4>
      </vt:variant>
      <vt:variant>
        <vt:i4>29</vt:i4>
      </vt:variant>
      <vt:variant>
        <vt:i4>0</vt:i4>
      </vt:variant>
      <vt:variant>
        <vt:i4>5</vt:i4>
      </vt:variant>
      <vt:variant>
        <vt:lpwstr/>
      </vt:variant>
      <vt:variant>
        <vt:lpwstr>_Toc437715791</vt:lpwstr>
      </vt:variant>
      <vt:variant>
        <vt:i4>2031669</vt:i4>
      </vt:variant>
      <vt:variant>
        <vt:i4>23</vt:i4>
      </vt:variant>
      <vt:variant>
        <vt:i4>0</vt:i4>
      </vt:variant>
      <vt:variant>
        <vt:i4>5</vt:i4>
      </vt:variant>
      <vt:variant>
        <vt:lpwstr/>
      </vt:variant>
      <vt:variant>
        <vt:lpwstr>_Toc437715790</vt:lpwstr>
      </vt:variant>
      <vt:variant>
        <vt:i4>1966133</vt:i4>
      </vt:variant>
      <vt:variant>
        <vt:i4>17</vt:i4>
      </vt:variant>
      <vt:variant>
        <vt:i4>0</vt:i4>
      </vt:variant>
      <vt:variant>
        <vt:i4>5</vt:i4>
      </vt:variant>
      <vt:variant>
        <vt:lpwstr/>
      </vt:variant>
      <vt:variant>
        <vt:lpwstr>_Toc437715789</vt:lpwstr>
      </vt:variant>
      <vt:variant>
        <vt:i4>1966133</vt:i4>
      </vt:variant>
      <vt:variant>
        <vt:i4>11</vt:i4>
      </vt:variant>
      <vt:variant>
        <vt:i4>0</vt:i4>
      </vt:variant>
      <vt:variant>
        <vt:i4>5</vt:i4>
      </vt:variant>
      <vt:variant>
        <vt:lpwstr/>
      </vt:variant>
      <vt:variant>
        <vt:lpwstr>_Toc437715788</vt:lpwstr>
      </vt:variant>
      <vt:variant>
        <vt:i4>1966133</vt:i4>
      </vt:variant>
      <vt:variant>
        <vt:i4>5</vt:i4>
      </vt:variant>
      <vt:variant>
        <vt:i4>0</vt:i4>
      </vt:variant>
      <vt:variant>
        <vt:i4>5</vt:i4>
      </vt:variant>
      <vt:variant>
        <vt:lpwstr/>
      </vt:variant>
      <vt:variant>
        <vt:lpwstr>_Toc437715787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پناهگاه مؤمن</dc:title>
  <dc:subject>پناهگاه مؤمن</dc:subject>
  <dc:creator>دکتر یونس یزدان پرست</dc:creator>
  <cp:keywords>پناهگاه مؤمن</cp:keywords>
  <dc:description>پناهگاه مؤمن</dc:description>
  <cp:lastModifiedBy>elhashemy</cp:lastModifiedBy>
  <cp:revision>7</cp:revision>
  <cp:lastPrinted>2016-01-06T16:24:00Z</cp:lastPrinted>
  <dcterms:created xsi:type="dcterms:W3CDTF">2015-12-29T15:28:00Z</dcterms:created>
  <dcterms:modified xsi:type="dcterms:W3CDTF">2016-01-06T16:26:00Z</dcterms:modified>
  <cp:category/>
  <cp:version>1.0 Jan 2016</cp:version>
</cp:coreProperties>
</file>