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883749875"/>
        <w:docPartObj>
          <w:docPartGallery w:val="Cover Pages"/>
          <w:docPartUnique/>
        </w:docPartObj>
      </w:sdtPr>
      <w:sdtEndPr>
        <w:rPr>
          <w:rFonts w:ascii="Traditional Arabic" w:eastAsia="Arial" w:hAnsi="Traditional Arabic" w:cs="Traditional Arabic"/>
          <w:b/>
          <w:bCs/>
          <w:color w:val="333333"/>
          <w:sz w:val="56"/>
          <w:szCs w:val="56"/>
          <w:rtl w:val="0"/>
        </w:rPr>
      </w:sdtEndPr>
      <w:sdtContent>
        <w:p w14:paraId="6B68AC24" w14:textId="25872FBC" w:rsidR="001A3529" w:rsidRDefault="001A3529"/>
        <w:p w14:paraId="4D2DCC7D" w14:textId="0F407697" w:rsidR="001A3529" w:rsidRDefault="001A3529">
          <w:pPr>
            <w:widowControl/>
            <w:bidi w:val="0"/>
            <w:jc w:val="left"/>
            <w:rPr>
              <w:rFonts w:ascii="Traditional Arabic" w:eastAsia="Arial" w:hAnsi="Traditional Arabic" w:cs="Traditional Arabic"/>
              <w:b/>
              <w:bCs/>
              <w:color w:val="333333"/>
              <w:sz w:val="56"/>
              <w:szCs w:val="56"/>
              <w:rtl/>
            </w:rPr>
          </w:pPr>
          <w:r>
            <w:rPr>
              <w:rFonts w:ascii="Traditional Arabic" w:eastAsia="Arial" w:hAnsi="Traditional Arabic" w:cs="Traditional Arabic"/>
              <w:b/>
              <w:bCs/>
              <w:color w:val="333333"/>
              <w:sz w:val="56"/>
              <w:szCs w:val="56"/>
              <w:rtl/>
            </w:rPr>
            <w:br w:type="page"/>
          </w:r>
        </w:p>
      </w:sdtContent>
    </w:sdt>
    <w:p w14:paraId="3BD2D507" w14:textId="7100A248" w:rsidR="006F656E" w:rsidRPr="00A31222" w:rsidRDefault="00417784" w:rsidP="005B5375">
      <w:pPr>
        <w:jc w:val="lowKashida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x-none" w:eastAsia="x-none"/>
        </w:rPr>
      </w:pPr>
      <w:r>
        <w:rPr>
          <w:rFonts w:ascii="Traditional Arabic" w:eastAsia="Calibri" w:hAnsi="Traditional Arabic" w:cs="Traditional Arabic"/>
          <w:b/>
          <w:bCs/>
          <w:noProof/>
          <w:sz w:val="28"/>
          <w:szCs w:val="28"/>
          <w:rtl/>
          <w:lang w:val="ar-SA" w:eastAsia="x-none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5E86E9" wp14:editId="0B2D34DE">
                <wp:simplePos x="0" y="0"/>
                <wp:positionH relativeFrom="column">
                  <wp:posOffset>184234</wp:posOffset>
                </wp:positionH>
                <wp:positionV relativeFrom="paragraph">
                  <wp:posOffset>-174853</wp:posOffset>
                </wp:positionV>
                <wp:extent cx="4226943" cy="43994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3" cy="439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CB5D1" w14:textId="6BC36B24" w:rsidR="00417784" w:rsidRPr="00417784" w:rsidRDefault="0041778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177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الهوسا                                                              </w:t>
                            </w:r>
                            <w:r w:rsidRPr="0041778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  <w:t>Hausa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E86E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.5pt;margin-top:-13.75pt;width:332.85pt;height:34.6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" filled="f" stroked="f" strokeweight=".5pt">
                <v:textbox>
                  <w:txbxContent>
                    <w:p w14:paraId="620CB5D1" w14:textId="6BC36B24" w:rsidR="00417784" w:rsidRPr="00417784" w:rsidRDefault="0041778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</w:pPr>
                      <w:r w:rsidRPr="00417784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الهوسا                                                              </w:t>
                      </w:r>
                      <w:r w:rsidRPr="00417784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  <w:t>Hausa</w:t>
                      </w:r>
                    </w:p>
                  </w:txbxContent>
                </v:textbox>
              </v:shape>
            </w:pict>
          </mc:Fallback>
        </mc:AlternateContent>
      </w:r>
    </w:p>
    <w:p w14:paraId="79A7E0AE" w14:textId="6C5BDFBB" w:rsidR="00BC1ABE" w:rsidRPr="00BC1ABE" w:rsidRDefault="00BC1ABE" w:rsidP="00BC1ABE">
      <w:pPr>
        <w:widowControl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56"/>
          <w:szCs w:val="56"/>
          <w:rtl/>
        </w:rPr>
      </w:pPr>
      <w:bookmarkStart w:id="0" w:name="_Toc1"/>
      <w:r w:rsidRPr="00BC1ABE">
        <w:rPr>
          <w:rFonts w:ascii="Traditional Arabic" w:eastAsia="Arial" w:hAnsi="Traditional Arabic" w:cs="Traditional Arabic" w:hint="cs"/>
          <w:b/>
          <w:bCs/>
          <w:color w:val="333333"/>
          <w:sz w:val="56"/>
          <w:szCs w:val="56"/>
          <w:rtl/>
        </w:rPr>
        <w:t>منزلة الصلاة في الإسلام</w:t>
      </w:r>
    </w:p>
    <w:p w14:paraId="1BA309AA" w14:textId="57CBCFF9" w:rsidR="00BC1ABE" w:rsidRDefault="00BC1ABE" w:rsidP="00BC1ABE">
      <w:pPr>
        <w:widowControl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  <w:rtl/>
        </w:rPr>
      </w:pPr>
      <w:r>
        <w:rPr>
          <w:rFonts w:ascii="Traditional Arabic" w:eastAsia="Arial" w:hAnsi="Traditional Arabic" w:cs="Traditional Arabic" w:hint="cs"/>
          <w:b/>
          <w:bCs/>
          <w:color w:val="333333"/>
          <w:sz w:val="28"/>
          <w:szCs w:val="28"/>
          <w:rtl/>
        </w:rPr>
        <w:t>المفهوم، والحكم، والمنزلة، والخصائص، وحكم الترك، والفضائل</w:t>
      </w:r>
    </w:p>
    <w:p w14:paraId="40F65AC0" w14:textId="60210611" w:rsidR="00BC1ABE" w:rsidRDefault="00BC1ABE" w:rsidP="00BC1ABE">
      <w:pPr>
        <w:widowControl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  <w:rtl/>
        </w:rPr>
      </w:pPr>
      <w:r>
        <w:rPr>
          <w:rFonts w:ascii="Traditional Arabic" w:eastAsia="Arial" w:hAnsi="Traditional Arabic" w:cs="Traditional Arabic" w:hint="cs"/>
          <w:b/>
          <w:bCs/>
          <w:color w:val="333333"/>
          <w:sz w:val="28"/>
          <w:szCs w:val="28"/>
          <w:rtl/>
        </w:rPr>
        <w:t>في ضوء الكتاب والسنة</w:t>
      </w:r>
    </w:p>
    <w:p w14:paraId="6DF2B0DC" w14:textId="77777777" w:rsidR="00BC1ABE" w:rsidRDefault="00BC1ABE" w:rsidP="00BC1ABE">
      <w:pPr>
        <w:widowControl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  <w:rtl/>
        </w:rPr>
      </w:pPr>
    </w:p>
    <w:p w14:paraId="7EBCB9AC" w14:textId="3D023C49" w:rsidR="00BC1ABE" w:rsidRDefault="00BC1ABE" w:rsidP="00BC1ABE">
      <w:pPr>
        <w:widowControl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  <w:rtl/>
        </w:rPr>
      </w:pPr>
      <w:r>
        <w:rPr>
          <w:rFonts w:ascii="Traditional Arabic" w:eastAsia="Arial" w:hAnsi="Traditional Arabic" w:cs="Traditional Arabic" w:hint="cs"/>
          <w:b/>
          <w:bCs/>
          <w:color w:val="333333"/>
          <w:sz w:val="28"/>
          <w:szCs w:val="28"/>
          <w:rtl/>
        </w:rPr>
        <w:t>تأليف الفقير إلى الله تعالى:</w:t>
      </w:r>
    </w:p>
    <w:p w14:paraId="19CF84AE" w14:textId="0E6552AA" w:rsidR="00BC1ABE" w:rsidRDefault="00BC1ABE" w:rsidP="00BC1ABE">
      <w:pPr>
        <w:widowControl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>
        <w:rPr>
          <w:rFonts w:ascii="Traditional Arabic" w:eastAsia="Arial" w:hAnsi="Traditional Arabic" w:cs="Traditional Arabic" w:hint="cs"/>
          <w:b/>
          <w:bCs/>
          <w:color w:val="333333"/>
          <w:sz w:val="28"/>
          <w:szCs w:val="28"/>
          <w:rtl/>
        </w:rPr>
        <w:t>د. سعيد على بن وهف القحطاني</w:t>
      </w:r>
    </w:p>
    <w:p w14:paraId="240D2F75" w14:textId="77777777" w:rsidR="00BC1ABE" w:rsidRDefault="00BC1ABE" w:rsidP="00BC1ABE">
      <w:pPr>
        <w:widowControl/>
        <w:bidi w:val="0"/>
        <w:spacing w:after="160" w:line="259" w:lineRule="auto"/>
        <w:jc w:val="lowKashida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</w:p>
    <w:p w14:paraId="71D0EB45" w14:textId="4C20DEB9" w:rsidR="0081762D" w:rsidRPr="00BC1ABE" w:rsidRDefault="0081762D" w:rsidP="00BC1ABE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</w:rPr>
      </w:pPr>
      <w:r w:rsidRPr="00BC1ABE">
        <w:rPr>
          <w:rFonts w:ascii="Traditional Arabic" w:eastAsia="Arial" w:hAnsi="Traditional Arabic" w:cs="Traditional Arabic"/>
          <w:b/>
          <w:bCs/>
          <w:color w:val="333333"/>
        </w:rPr>
        <w:t>MATSAYIN SALLAH A CIKIN MUSULUNCI</w:t>
      </w:r>
      <w:bookmarkEnd w:id="0"/>
    </w:p>
    <w:p w14:paraId="76DEAE79" w14:textId="66CFB428" w:rsidR="0081762D" w:rsidRPr="00CB5D21" w:rsidRDefault="008B678A" w:rsidP="008B678A">
      <w:pPr>
        <w:widowControl/>
        <w:bidi w:val="0"/>
        <w:spacing w:after="160" w:line="259" w:lineRule="auto"/>
        <w:jc w:val="center"/>
        <w:rPr>
          <w:rFonts w:ascii="Traditional Arabic" w:eastAsia="Arial" w:hAnsi="Traditional Arabic" w:cs="Traditional Arabic"/>
          <w:sz w:val="24"/>
          <w:szCs w:val="24"/>
        </w:rPr>
      </w:pPr>
      <w:r w:rsidRPr="00CB5D21">
        <w:rPr>
          <w:rFonts w:ascii="Traditional Arabic" w:eastAsia="Arial" w:hAnsi="Traditional Arabic" w:cs="Traditional Arabic"/>
          <w:sz w:val="24"/>
          <w:szCs w:val="24"/>
        </w:rPr>
        <w:t>(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Ma'anarta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,</w:t>
      </w:r>
      <w:r w:rsidR="00885E66" w:rsidRPr="00CB5D21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Hukuncinta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,</w:t>
      </w:r>
      <w:r w:rsidR="00885E66" w:rsidRPr="00CB5D21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Abubuwan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 da ta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kebanta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 da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su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,</w:t>
      </w:r>
      <w:r w:rsidR="00BC1ABE" w:rsidRPr="00CB5D21">
        <w:rPr>
          <w:rFonts w:ascii="Traditional Arabic" w:eastAsia="Arial" w:hAnsi="Traditional Arabic" w:cs="Traditional Arabic" w:hint="cs"/>
          <w:sz w:val="24"/>
          <w:szCs w:val="24"/>
          <w:rtl/>
        </w:rPr>
        <w:t xml:space="preserve">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Hukuncin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wanda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ya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 bar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Sallah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, da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kuma</w:t>
      </w:r>
      <w:proofErr w:type="spellEnd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falalolinta</w:t>
      </w:r>
      <w:proofErr w:type="spellEnd"/>
      <w:r w:rsidRPr="00CB5D21">
        <w:rPr>
          <w:rFonts w:ascii="Traditional Arabic" w:eastAsia="Arial" w:hAnsi="Traditional Arabic" w:cs="Traditional Arabic"/>
          <w:sz w:val="24"/>
          <w:szCs w:val="24"/>
        </w:rPr>
        <w:t>)</w:t>
      </w:r>
      <w:r w:rsidR="0081762D" w:rsidRPr="00CB5D21">
        <w:rPr>
          <w:rFonts w:ascii="Traditional Arabic" w:eastAsia="Arial" w:hAnsi="Traditional Arabic" w:cs="Traditional Arabic"/>
          <w:sz w:val="24"/>
          <w:szCs w:val="24"/>
        </w:rPr>
        <w:t>.</w:t>
      </w:r>
    </w:p>
    <w:p w14:paraId="57D85443" w14:textId="4A2CA29C" w:rsidR="0081762D" w:rsidRPr="00CB5D21" w:rsidRDefault="0081762D" w:rsidP="00BC1ABE">
      <w:pPr>
        <w:widowControl/>
        <w:bidi w:val="0"/>
        <w:spacing w:after="160" w:line="259" w:lineRule="auto"/>
        <w:jc w:val="center"/>
        <w:rPr>
          <w:rFonts w:ascii="Traditional Arabic" w:eastAsia="Arial" w:hAnsi="Traditional Arabic" w:cs="Traditional Arabic"/>
          <w:sz w:val="24"/>
          <w:szCs w:val="24"/>
        </w:rPr>
      </w:pPr>
      <w:r w:rsidRPr="00CB5D21">
        <w:rPr>
          <w:rFonts w:ascii="Traditional Arabic" w:eastAsia="Arial" w:hAnsi="Traditional Arabic" w:cs="Traditional Arabic"/>
          <w:sz w:val="24"/>
          <w:szCs w:val="24"/>
        </w:rPr>
        <w:t xml:space="preserve">Dai </w:t>
      </w:r>
      <w:proofErr w:type="spellStart"/>
      <w:r w:rsidRPr="00CB5D21">
        <w:rPr>
          <w:rFonts w:ascii="Traditional Arabic" w:eastAsia="Arial" w:hAnsi="Traditional Arabic" w:cs="Traditional Arabic"/>
          <w:sz w:val="24"/>
          <w:szCs w:val="24"/>
        </w:rPr>
        <w:t>dai</w:t>
      </w:r>
      <w:proofErr w:type="spellEnd"/>
      <w:r w:rsidRPr="00CB5D21">
        <w:rPr>
          <w:rFonts w:ascii="Traditional Arabic" w:eastAsia="Arial" w:hAnsi="Traditional Arabic" w:cs="Traditional Arabic"/>
          <w:sz w:val="24"/>
          <w:szCs w:val="24"/>
        </w:rPr>
        <w:t xml:space="preserve"> da yadda </w:t>
      </w:r>
      <w:proofErr w:type="spellStart"/>
      <w:r w:rsidRPr="00CB5D21">
        <w:rPr>
          <w:rFonts w:ascii="Traditional Arabic" w:eastAsia="Arial" w:hAnsi="Traditional Arabic" w:cs="Traditional Arabic"/>
          <w:sz w:val="24"/>
          <w:szCs w:val="24"/>
        </w:rPr>
        <w:t>suka</w:t>
      </w:r>
      <w:proofErr w:type="spellEnd"/>
      <w:r w:rsidRPr="00CB5D21">
        <w:rPr>
          <w:rFonts w:ascii="Traditional Arabic" w:eastAsia="Arial" w:hAnsi="Traditional Arabic" w:cs="Traditional Arabic"/>
          <w:sz w:val="24"/>
          <w:szCs w:val="24"/>
        </w:rPr>
        <w:t xml:space="preserve"> zo a </w:t>
      </w:r>
      <w:proofErr w:type="spellStart"/>
      <w:r w:rsidRPr="00CB5D21">
        <w:rPr>
          <w:rFonts w:ascii="Traditional Arabic" w:eastAsia="Arial" w:hAnsi="Traditional Arabic" w:cs="Traditional Arabic"/>
          <w:sz w:val="24"/>
          <w:szCs w:val="24"/>
        </w:rPr>
        <w:t>cikin</w:t>
      </w:r>
      <w:proofErr w:type="spellEnd"/>
      <w:r w:rsidRPr="00CB5D21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Pr="00CB5D21">
        <w:rPr>
          <w:rFonts w:ascii="Traditional Arabic" w:eastAsia="Arial" w:hAnsi="Traditional Arabic" w:cs="Traditional Arabic"/>
          <w:sz w:val="24"/>
          <w:szCs w:val="24"/>
        </w:rPr>
        <w:t>Alkur'ani</w:t>
      </w:r>
      <w:proofErr w:type="spellEnd"/>
      <w:r w:rsidRPr="00CB5D21">
        <w:rPr>
          <w:rFonts w:ascii="Traditional Arabic" w:eastAsia="Arial" w:hAnsi="Traditional Arabic" w:cs="Traditional Arabic"/>
          <w:sz w:val="24"/>
          <w:szCs w:val="24"/>
        </w:rPr>
        <w:t xml:space="preserve"> da </w:t>
      </w:r>
      <w:proofErr w:type="spellStart"/>
      <w:r w:rsidRPr="00CB5D21">
        <w:rPr>
          <w:rFonts w:ascii="Traditional Arabic" w:eastAsia="Arial" w:hAnsi="Traditional Arabic" w:cs="Traditional Arabic"/>
          <w:sz w:val="24"/>
          <w:szCs w:val="24"/>
        </w:rPr>
        <w:t>Hadisa</w:t>
      </w:r>
      <w:proofErr w:type="spellEnd"/>
    </w:p>
    <w:p w14:paraId="0B219B8E" w14:textId="77777777" w:rsidR="00BC1ABE" w:rsidRDefault="00BC1ABE" w:rsidP="00D10043">
      <w:pPr>
        <w:widowControl/>
        <w:bidi w:val="0"/>
        <w:spacing w:after="160" w:line="259" w:lineRule="auto"/>
        <w:rPr>
          <w:rFonts w:ascii="Traditional Arabic" w:eastAsia="Arial" w:hAnsi="Traditional Arabic" w:cs="Traditional Arabic"/>
          <w:sz w:val="28"/>
          <w:szCs w:val="28"/>
        </w:rPr>
      </w:pPr>
    </w:p>
    <w:p w14:paraId="2125755E" w14:textId="02978DA5" w:rsidR="0081762D" w:rsidRPr="00A31222" w:rsidRDefault="0081762D" w:rsidP="00BC1ABE">
      <w:pPr>
        <w:widowControl/>
        <w:bidi w:val="0"/>
        <w:spacing w:after="160" w:line="259" w:lineRule="auto"/>
        <w:jc w:val="center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Wallafar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mabukaci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</w:p>
    <w:p w14:paraId="3514679F" w14:textId="77777777" w:rsidR="0081762D" w:rsidRPr="00A31222" w:rsidRDefault="0081762D" w:rsidP="00BC1ABE">
      <w:pPr>
        <w:widowControl/>
        <w:bidi w:val="0"/>
        <w:spacing w:after="160" w:line="259" w:lineRule="auto"/>
        <w:jc w:val="center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Sa'id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Bn Ali Bn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Wahf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Al-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kahtani</w:t>
      </w:r>
      <w:proofErr w:type="spellEnd"/>
    </w:p>
    <w:p w14:paraId="555CF399" w14:textId="77777777" w:rsidR="00F95D37" w:rsidRPr="00A31222" w:rsidRDefault="00F95D37" w:rsidP="005B5375">
      <w:pPr>
        <w:jc w:val="lowKashida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  <w:sectPr w:rsidR="00F95D37" w:rsidRPr="00A31222" w:rsidSect="001A3529">
          <w:headerReference w:type="even" r:id="rId8"/>
          <w:headerReference w:type="default" r:id="rId9"/>
          <w:footerReference w:type="default" r:id="rId10"/>
          <w:headerReference w:type="first" r:id="rId11"/>
          <w:footnotePr>
            <w:numRestart w:val="eachPage"/>
          </w:footnotePr>
          <w:pgSz w:w="8392" w:h="11907" w:code="11"/>
          <w:pgMar w:top="851" w:right="851" w:bottom="851" w:left="851" w:header="709" w:footer="709" w:gutter="0"/>
          <w:pgNumType w:start="0"/>
          <w:cols w:space="708"/>
          <w:titlePg/>
          <w:bidi/>
          <w:rtlGutter/>
          <w:docGrid w:linePitch="435"/>
        </w:sectPr>
      </w:pPr>
    </w:p>
    <w:p w14:paraId="195D5B3A" w14:textId="1501163A" w:rsidR="0096136A" w:rsidRPr="00A31222" w:rsidRDefault="0096136A" w:rsidP="005B5375">
      <w:pPr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72ABFAA7" w14:textId="2BC34867" w:rsidR="00F95D37" w:rsidRPr="00A31222" w:rsidRDefault="00F95D37" w:rsidP="005B5375">
      <w:pPr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21DAE770" w14:textId="37DEA038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5EB39F9C" w14:textId="1291184F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35E45EB" w14:textId="0BA74442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2AF23C9E" w14:textId="4CD53FEB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2C0207FE" w14:textId="66ABB25F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3E6CA2A" w14:textId="043D9DCE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0C055C46" w14:textId="4ADB9E3C" w:rsidR="0081762D" w:rsidRPr="00A31222" w:rsidRDefault="00C16421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A31222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59F0ADE0" wp14:editId="200A0324">
            <wp:simplePos x="0" y="0"/>
            <wp:positionH relativeFrom="margin">
              <wp:posOffset>142529</wp:posOffset>
            </wp:positionH>
            <wp:positionV relativeFrom="paragraph">
              <wp:posOffset>8733</wp:posOffset>
            </wp:positionV>
            <wp:extent cx="4045614" cy="298070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614" cy="298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DE9BA" w14:textId="21958C7E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013B6FE8" w14:textId="32F36236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3E0B83BD" w14:textId="25D710F6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46B266C3" w14:textId="51FCE295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D8D499D" w14:textId="255B758B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40B912DD" w14:textId="52389F40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1422CD2" w14:textId="55C9B85F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36B2FF83" w14:textId="3B31156E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650FDDEC" w14:textId="6205B04A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14:paraId="0F48E419" w14:textId="77777777" w:rsidR="0081762D" w:rsidRPr="00A31222" w:rsidRDefault="0081762D" w:rsidP="005B5375">
      <w:pPr>
        <w:bidi w:val="0"/>
        <w:jc w:val="lowKashida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14:paraId="7B55B06B" w14:textId="77777777" w:rsidR="00C16421" w:rsidRDefault="00C16421">
      <w:pPr>
        <w:widowControl/>
        <w:bidi w:val="0"/>
        <w:jc w:val="left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bookmarkStart w:id="1" w:name="_Toc2"/>
      <w:r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2723A99E" w14:textId="3640F977" w:rsidR="00A51FCD" w:rsidRDefault="00A51FCD">
      <w:pPr>
        <w:widowControl/>
        <w:bidi w:val="0"/>
        <w:jc w:val="left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AF2BEF" wp14:editId="36B07BB9">
                <wp:simplePos x="0" y="0"/>
                <wp:positionH relativeFrom="margin">
                  <wp:align>right</wp:align>
                </wp:positionH>
                <wp:positionV relativeFrom="paragraph">
                  <wp:posOffset>3260150</wp:posOffset>
                </wp:positionV>
                <wp:extent cx="4248150" cy="414670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1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C3374" w14:textId="77777777" w:rsidR="00A51FCD" w:rsidRPr="007D209D" w:rsidRDefault="00A51FCD" w:rsidP="00A51FCD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20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DA SUNAN ALLAH MAI RAHAMA MAI JINKAI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F2BEF" id="Text Box 9" o:spid="_x0000_s1027" type="#_x0000_t202" style="position:absolute;margin-left:283.3pt;margin-top:256.7pt;width:334.5pt;height:32.65pt;z-index:2516741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" filled="f" stroked="f" strokeweight=".5pt">
                <v:textbox>
                  <w:txbxContent>
                    <w:p w14:paraId="34CC3374" w14:textId="77777777" w:rsidR="00A51FCD" w:rsidRPr="007D209D" w:rsidRDefault="00A51FCD" w:rsidP="00A51FCD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7D209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DA SUNAN ALLAH MAI RAHAMA MAI JINKAI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03DCEEE1" wp14:editId="5AFAEED5">
            <wp:simplePos x="0" y="0"/>
            <wp:positionH relativeFrom="margin">
              <wp:align>right</wp:align>
            </wp:positionH>
            <wp:positionV relativeFrom="paragraph">
              <wp:posOffset>1769577</wp:posOffset>
            </wp:positionV>
            <wp:extent cx="4248150" cy="1328420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3FB0077B" w14:textId="09A20197" w:rsidR="0081762D" w:rsidRPr="00A31222" w:rsidRDefault="0081762D" w:rsidP="005B5375">
      <w:pPr>
        <w:widowControl/>
        <w:bidi w:val="0"/>
        <w:spacing w:after="160" w:line="259" w:lineRule="auto"/>
        <w:jc w:val="lowKashida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lastRenderedPageBreak/>
        <w:t>Gabatarwa</w:t>
      </w:r>
      <w:bookmarkEnd w:id="1"/>
      <w:proofErr w:type="spellEnd"/>
    </w:p>
    <w:p w14:paraId="5F1BC177" w14:textId="40D759AC" w:rsidR="0081762D" w:rsidRPr="00A31222" w:rsidRDefault="0081762D" w:rsidP="006F6C2C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Lallai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Godiya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Allah,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gode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taimakonsa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gafararsa.Kuma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tsarin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Sharrin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zukatanmu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Munanan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AyyukanmuKuma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shirye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to babu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batar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batar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to babu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shiryar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shaida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bauta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gaskiya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kadai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abokin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tarayya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Shaida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Muhammad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Bawansa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Manzonsa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ne, -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Alayansa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Sahabbansa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alkiyama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ka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  <w:r w:rsidR="002B113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2B1131">
        <w:rPr>
          <w:rFonts w:ascii="Traditional Arabic" w:eastAsia="Arial" w:hAnsi="Traditional Arabic" w:cs="Traditional Arabic"/>
          <w:b/>
          <w:bCs/>
          <w:sz w:val="28"/>
          <w:szCs w:val="28"/>
        </w:rPr>
        <w:t>Bayan haka:</w:t>
      </w:r>
    </w:p>
    <w:p w14:paraId="46D9CC85" w14:textId="3E33210C" w:rsidR="0081762D" w:rsidRPr="00A31222" w:rsidRDefault="0081762D" w:rsidP="00AC7221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To wan nan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Takaitacciyar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Makala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game da: </w:t>
      </w:r>
      <w:r w:rsidR="00146985"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>[</w:t>
      </w:r>
      <w:proofErr w:type="spellStart"/>
      <w:r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>Matsayin</w:t>
      </w:r>
      <w:proofErr w:type="spellEnd"/>
      <w:r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>Musulunci</w:t>
      </w:r>
      <w:proofErr w:type="spellEnd"/>
      <w:r w:rsidR="00146985"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>]</w:t>
      </w:r>
      <w:r w:rsidRPr="00146985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bayyana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takaice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Ma'anar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Hukuncin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Matsayinta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kebanata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Hukuncin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Falalarta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Dalilai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Al-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Qur'ani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Kuma Sunnah.</w:t>
      </w:r>
    </w:p>
    <w:p w14:paraId="2C87DF70" w14:textId="77777777" w:rsidR="0081762D" w:rsidRPr="00A31222" w:rsidRDefault="0081762D" w:rsidP="003A6DCC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lastRenderedPageBreak/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hakika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amfana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Jawabai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Zabin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Babban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Malamin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mu Abdu-Aziz Bn Abdullahi Bn Baz -Allah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Darajojinsa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Aljannar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Firdausi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73938C59" w14:textId="11ED5F4D" w:rsidR="0081762D" w:rsidRPr="00A31222" w:rsidRDefault="0081762D" w:rsidP="003A6DCC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rokon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Sanya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Karamin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Albarka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zamanto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don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Girman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anfanar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Rayuwata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bayan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Mutuwa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anfanar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wurinsa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; Don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tsarki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Mafi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Alkhairin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za'a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roka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Mafi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Karamcin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za'a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fata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gurinsa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isar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mana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madalla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lamuni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tsumi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dabara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Girma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Alayansa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Sahabbansa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kyautatawa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Alkiyama</w:t>
      </w:r>
      <w:proofErr w:type="spellEnd"/>
      <w:r w:rsidR="00F17809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6374C66E" w14:textId="583A0B96" w:rsidR="00F17809" w:rsidRDefault="00C75F14" w:rsidP="005B5375">
      <w:pPr>
        <w:widowControl/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>
        <w:rPr>
          <w:rFonts w:ascii="Traditional Arabic" w:eastAsia="Arial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6C8547" wp14:editId="752D9235">
                <wp:simplePos x="0" y="0"/>
                <wp:positionH relativeFrom="margin">
                  <wp:posOffset>1762796</wp:posOffset>
                </wp:positionH>
                <wp:positionV relativeFrom="paragraph">
                  <wp:posOffset>160152</wp:posOffset>
                </wp:positionV>
                <wp:extent cx="2796045" cy="1104406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045" cy="1104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499E3" w14:textId="77777777" w:rsidR="00EC0FDD" w:rsidRPr="00EC0FDD" w:rsidRDefault="00EC0FDD" w:rsidP="00EC0FDD">
                            <w:pPr>
                              <w:widowControl/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C0FDD"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Mawallafi</w:t>
                            </w:r>
                          </w:p>
                          <w:p w14:paraId="31D04B5E" w14:textId="2315D6E7" w:rsidR="00EC0FDD" w:rsidRDefault="00EC0FDD" w:rsidP="00EC0FDD">
                            <w:pPr>
                              <w:widowControl/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C0FDD"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An</w:t>
                            </w:r>
                            <w:proofErr w:type="gramEnd"/>
                            <w:r w:rsidRPr="00EC0FDD"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rubuta a Safiyar Ranar Jumu'a</w:t>
                            </w:r>
                          </w:p>
                          <w:p w14:paraId="1EE82DF1" w14:textId="77777777" w:rsidR="00EC0FDD" w:rsidRPr="00EC0FDD" w:rsidRDefault="00EC0FDD" w:rsidP="00EC0FDD">
                            <w:pPr>
                              <w:widowControl/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C0FDD">
                              <w:rPr>
                                <w:rFonts w:ascii="Traditional Arabic" w:eastAsia="Arial" w:hAnsi="Traditional Arabic" w:cs="Traditional Arabic"/>
                                <w:b/>
                                <w:bCs/>
                                <w:sz w:val="22"/>
                                <w:szCs w:val="22"/>
                              </w:rPr>
                              <w:t>wanda yayi dai dai da 18/8/1420 Hijiriyya</w:t>
                            </w:r>
                          </w:p>
                          <w:p w14:paraId="7748A16F" w14:textId="77777777" w:rsidR="00EC0FDD" w:rsidRPr="00EC0FDD" w:rsidRDefault="00EC0FDD" w:rsidP="00EC0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8547" id="Text Box 2" o:spid="_x0000_s1028" type="#_x0000_t202" style="position:absolute;left:0;text-align:left;margin-left:138.8pt;margin-top:12.6pt;width:220.15pt;height:86.9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84HAIAADQEAAAOAAAAZHJzL2Uyb0RvYy54bWysU8tu2zAQvBfoPxC815Jc22kEy4GbwEWB&#10;IAngFDnTFGkRoLgsSVtyv75Lyi+kPRW9ULvc1T5mhvO7vtVkL5xXYCpajHJKhOFQK7Ot6I/X1acv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" filled="f" stroked="f" strokeweight=".5pt">
                <v:textbox>
                  <w:txbxContent>
                    <w:p w14:paraId="1B4499E3" w14:textId="77777777" w:rsidR="00EC0FDD" w:rsidRPr="00EC0FDD" w:rsidRDefault="00EC0FDD" w:rsidP="00EC0FDD">
                      <w:pPr>
                        <w:widowControl/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 w:rsidRPr="00EC0FDD"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Mawallafi</w:t>
                      </w:r>
                    </w:p>
                    <w:p w14:paraId="31D04B5E" w14:textId="2315D6E7" w:rsidR="00EC0FDD" w:rsidRDefault="00EC0FDD" w:rsidP="00EC0FDD">
                      <w:pPr>
                        <w:widowControl/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EC0FDD"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An</w:t>
                      </w:r>
                      <w:proofErr w:type="gramEnd"/>
                      <w:r w:rsidRPr="00EC0FDD"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 xml:space="preserve"> rubuta a Safiyar Ranar Jumu'a</w:t>
                      </w:r>
                    </w:p>
                    <w:p w14:paraId="1EE82DF1" w14:textId="77777777" w:rsidR="00EC0FDD" w:rsidRPr="00EC0FDD" w:rsidRDefault="00EC0FDD" w:rsidP="00EC0FDD">
                      <w:pPr>
                        <w:widowControl/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</w:pPr>
                      <w:r w:rsidRPr="00EC0FDD">
                        <w:rPr>
                          <w:rFonts w:ascii="Traditional Arabic" w:eastAsia="Arial" w:hAnsi="Traditional Arabic" w:cs="Traditional Arabic"/>
                          <w:b/>
                          <w:bCs/>
                          <w:sz w:val="22"/>
                          <w:szCs w:val="22"/>
                        </w:rPr>
                        <w:t>wanda yayi dai dai da 18/8/1420 Hijiriyya</w:t>
                      </w:r>
                    </w:p>
                    <w:p w14:paraId="7748A16F" w14:textId="77777777" w:rsidR="00EC0FDD" w:rsidRPr="00EC0FDD" w:rsidRDefault="00EC0FDD" w:rsidP="00EC0F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38911" w14:textId="72739C24" w:rsidR="005B5375" w:rsidRPr="00A31222" w:rsidRDefault="005B5375" w:rsidP="005B5375">
      <w:pPr>
        <w:widowControl/>
        <w:bidi w:val="0"/>
        <w:jc w:val="lowKashida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bookmarkStart w:id="2" w:name="_Toc3"/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5F826AEC" w14:textId="69796AE8" w:rsidR="0081762D" w:rsidRPr="00A31222" w:rsidRDefault="005B5375" w:rsidP="00082BF5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lastRenderedPageBreak/>
        <w:t>BABIN FARKO: MA'ANAR SALLAH</w:t>
      </w:r>
      <w:bookmarkEnd w:id="2"/>
      <w:r w:rsidR="00F93469"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t>:</w:t>
      </w:r>
    </w:p>
    <w:p w14:paraId="59FB75B2" w14:textId="77777777" w:rsidR="00C27DA0" w:rsidRDefault="0081762D" w:rsidP="00082BF5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Yaren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Larabci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F93469"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1975E3"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Ka Karbi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Sadaka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daga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Dukiyarsu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zaka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tsarkakesu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yabesu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ita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kayi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musu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Addu'a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lallai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cewa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Addu'arka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garesu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Nutsuwa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garesu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 Mai ji </w:t>
      </w:r>
      <w:proofErr w:type="spellStart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Masani</w:t>
      </w:r>
      <w:r w:rsidR="001975E3"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</w:t>
      </w:r>
      <w:r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.</w:t>
      </w:r>
      <w:r w:rsidR="001975E3" w:rsidRPr="00F4447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="001975E3">
        <w:rPr>
          <w:rFonts w:ascii="Traditional Arabic" w:eastAsia="Arial" w:hAnsi="Traditional Arabic" w:cs="Traditional Arabic"/>
          <w:sz w:val="28"/>
          <w:szCs w:val="28"/>
        </w:rPr>
        <w:t>(At-</w:t>
      </w:r>
      <w:proofErr w:type="spellStart"/>
      <w:r w:rsidR="001975E3">
        <w:rPr>
          <w:rFonts w:ascii="Traditional Arabic" w:eastAsia="Arial" w:hAnsi="Traditional Arabic" w:cs="Traditional Arabic"/>
          <w:sz w:val="28"/>
          <w:szCs w:val="28"/>
        </w:rPr>
        <w:t>Tauba</w:t>
      </w:r>
      <w:proofErr w:type="spellEnd"/>
      <w:r w:rsidR="001975E3">
        <w:rPr>
          <w:rFonts w:ascii="Traditional Arabic" w:eastAsia="Arial" w:hAnsi="Traditional Arabic" w:cs="Traditional Arabic"/>
          <w:sz w:val="28"/>
          <w:szCs w:val="28"/>
        </w:rPr>
        <w:t>: 103)</w:t>
      </w:r>
      <w:r w:rsidR="00753EB5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="003330D6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3330D6"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="003330D6"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3330D6"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3330D6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3330D6"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(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Idan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aka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gayyaci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Dayanku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to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amsa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gayyata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to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idan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yana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Azumi ne to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yayi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Addu'a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idan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bakinsa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yana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bude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to </w:t>
      </w:r>
      <w:proofErr w:type="spellStart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ci</w:t>
      </w:r>
      <w:r w:rsidR="00D71D29" w:rsidRPr="007962C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).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Albarka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Alkairi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Gafara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  <w:r w:rsidR="00F93469"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</w:p>
    <w:p w14:paraId="7310895D" w14:textId="593C52C0" w:rsidR="00C11306" w:rsidRDefault="0081762D" w:rsidP="00C27DA0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kyakkyawan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yabo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Mala'iku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A542A6">
        <w:rPr>
          <w:rFonts w:ascii="Traditional Arabic" w:eastAsia="Arial" w:hAnsi="Traditional Arabic" w:cs="Traditional Arabic"/>
          <w:sz w:val="28"/>
          <w:szCs w:val="28"/>
        </w:rPr>
        <w:t xml:space="preserve"> “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Lallai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Mala'ikunsa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kukai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Imani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Matukar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Sallama</w:t>
      </w:r>
      <w:proofErr w:type="spellEnd"/>
      <w:r w:rsidR="00F8740C">
        <w:rPr>
          <w:rFonts w:ascii="Traditional Arabic" w:eastAsia="Arial" w:hAnsi="Traditional Arabic" w:cs="Traditional Arabic"/>
          <w:sz w:val="28"/>
          <w:szCs w:val="28"/>
        </w:rPr>
        <w:t>” (Al-</w:t>
      </w:r>
      <w:proofErr w:type="spellStart"/>
      <w:r w:rsidR="00F8740C">
        <w:rPr>
          <w:rFonts w:ascii="Traditional Arabic" w:eastAsia="Arial" w:hAnsi="Traditional Arabic" w:cs="Traditional Arabic"/>
          <w:sz w:val="28"/>
          <w:szCs w:val="28"/>
        </w:rPr>
        <w:t>Ahzab</w:t>
      </w:r>
      <w:proofErr w:type="spellEnd"/>
      <w:r w:rsidR="00F8740C">
        <w:rPr>
          <w:rFonts w:ascii="Traditional Arabic" w:eastAsia="Arial" w:hAnsi="Traditional Arabic" w:cs="Traditional Arabic"/>
          <w:sz w:val="28"/>
          <w:szCs w:val="28"/>
        </w:rPr>
        <w:t xml:space="preserve">: 56).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Abul-Aliya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4F4026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94046A">
        <w:rPr>
          <w:rFonts w:ascii="Traditional Arabic" w:eastAsia="Arial" w:hAnsi="Traditional Arabic" w:cs="Traditional Arabic"/>
          <w:sz w:val="28"/>
          <w:szCs w:val="28"/>
        </w:rPr>
        <w:t>(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yabonsa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wajen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Mala'iku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Mala'iku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="0094046A">
        <w:rPr>
          <w:rFonts w:ascii="Traditional Arabic" w:eastAsia="Arial" w:hAnsi="Traditional Arabic" w:cs="Traditional Arabic"/>
          <w:sz w:val="28"/>
          <w:szCs w:val="28"/>
        </w:rPr>
        <w:t xml:space="preserve">).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Ibn Abbas -Allah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94046A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1A526D">
        <w:rPr>
          <w:rFonts w:ascii="Traditional Arabic" w:eastAsia="Arial" w:hAnsi="Traditional Arabic" w:cs="Traditional Arabic"/>
          <w:sz w:val="28"/>
          <w:szCs w:val="28"/>
        </w:rPr>
        <w:t>(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="00B85756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yin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Albarka</w:t>
      </w:r>
      <w:proofErr w:type="spellEnd"/>
      <w:r w:rsidR="00C11306">
        <w:rPr>
          <w:rFonts w:ascii="Traditional Arabic" w:eastAsia="Arial" w:hAnsi="Traditional Arabic" w:cs="Traditional Arabic"/>
          <w:sz w:val="28"/>
          <w:szCs w:val="28"/>
        </w:rPr>
        <w:t>).</w:t>
      </w:r>
    </w:p>
    <w:p w14:paraId="09EAF6E8" w14:textId="77777777" w:rsidR="0014285A" w:rsidRDefault="0081762D" w:rsidP="00C11306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lastRenderedPageBreak/>
        <w:t>Awata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fadar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Lallai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Rahama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Mala'iku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Istighfari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294CCAA9" w14:textId="1C11773C" w:rsidR="0081762D" w:rsidRPr="00A31222" w:rsidRDefault="0081762D" w:rsidP="0014285A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dai</w:t>
      </w:r>
      <w:r w:rsidR="0076030D">
        <w:rPr>
          <w:rFonts w:ascii="Traditional Arabic" w:eastAsia="Arial" w:hAnsi="Traditional Arabic" w:cs="Traditional Arabic"/>
          <w:sz w:val="28"/>
          <w:szCs w:val="28"/>
        </w:rPr>
        <w:t>-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Maganar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farko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don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7B206F">
        <w:rPr>
          <w:rFonts w:ascii="Traditional Arabic" w:eastAsia="Arial" w:hAnsi="Traditional Arabic" w:cs="Traditional Arabic"/>
          <w:sz w:val="28"/>
          <w:szCs w:val="28"/>
        </w:rPr>
        <w:t xml:space="preserve"> “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Wancananka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Ubangijinsu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Rahama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Wancananka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shiryayyu</w:t>
      </w:r>
      <w:proofErr w:type="spellEnd"/>
      <w:r w:rsidR="00F65EA4">
        <w:rPr>
          <w:rFonts w:ascii="Traditional Arabic" w:eastAsia="Arial" w:hAnsi="Traditional Arabic" w:cs="Traditional Arabic"/>
          <w:sz w:val="28"/>
          <w:szCs w:val="28"/>
        </w:rPr>
        <w:t>”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  <w:r w:rsidR="00F65EA4">
        <w:rPr>
          <w:rFonts w:ascii="Traditional Arabic" w:eastAsia="Arial" w:hAnsi="Traditional Arabic" w:cs="Traditional Arabic"/>
          <w:sz w:val="28"/>
          <w:szCs w:val="28"/>
        </w:rPr>
        <w:t xml:space="preserve"> (Al-</w:t>
      </w:r>
      <w:proofErr w:type="spellStart"/>
      <w:r w:rsidR="00F65EA4">
        <w:rPr>
          <w:rFonts w:ascii="Traditional Arabic" w:eastAsia="Arial" w:hAnsi="Traditional Arabic" w:cs="Traditional Arabic"/>
          <w:sz w:val="28"/>
          <w:szCs w:val="28"/>
        </w:rPr>
        <w:t>Baqara</w:t>
      </w:r>
      <w:proofErr w:type="spellEnd"/>
      <w:r w:rsidR="00F65EA4">
        <w:rPr>
          <w:rFonts w:ascii="Traditional Arabic" w:eastAsia="Arial" w:hAnsi="Traditional Arabic" w:cs="Traditional Arabic"/>
          <w:sz w:val="28"/>
          <w:szCs w:val="28"/>
        </w:rPr>
        <w:t>: 157)</w:t>
      </w:r>
      <w:r w:rsidR="00987600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yabon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Rahamarsa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jingina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Rahama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jinginawar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akwai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banbanci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tsakaninsu</w:t>
      </w:r>
      <w:proofErr w:type="spellEnd"/>
      <w:r w:rsidR="000439E1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02077098" w14:textId="78CDB527" w:rsidR="0081762D" w:rsidRPr="00A31222" w:rsidRDefault="0081762D" w:rsidP="000439E1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To </w:t>
      </w:r>
      <w:proofErr w:type="spellStart"/>
      <w:r w:rsidR="00B33E33">
        <w:rPr>
          <w:rFonts w:ascii="Traditional Arabic" w:eastAsia="Arial" w:hAnsi="Traditional Arabic" w:cs="Traditional Arabic"/>
          <w:sz w:val="28"/>
          <w:szCs w:val="28"/>
        </w:rPr>
        <w:t>S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>alati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nufin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yabo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Halittunsa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Mala'iku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Mutane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,</w:t>
      </w:r>
      <w:r w:rsidR="00F93469"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Aljannu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nufin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Ruku'u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Sujada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Tasbihi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tsuntsaye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tana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nufin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Tasbihi</w:t>
      </w:r>
      <w:proofErr w:type="spellEnd"/>
      <w:r w:rsidR="00B33E33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7277175C" w14:textId="0C639588" w:rsidR="0081762D" w:rsidRPr="00A31222" w:rsidRDefault="0081762D" w:rsidP="003E55A4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3E55A4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3E55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Sharia: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Ibada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wacce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take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dauke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Maganganu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Ayyuka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sanannu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kebantattu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wacce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budeta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Kabbarar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harama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rufeta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nkirawota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don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kunshi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="0041520D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0B07DF56" w14:textId="77777777" w:rsidR="00B63851" w:rsidRDefault="0081762D" w:rsidP="00133E66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kowace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zamanto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ga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Musamman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ko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lastRenderedPageBreak/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aka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dauketa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Salla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Shari'a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tsakanin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Dangantaka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Umarni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kusa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aka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kirawo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Salla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Shari'a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baza'a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fahimci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komai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0A41D6">
        <w:rPr>
          <w:rFonts w:ascii="Traditional Arabic" w:eastAsia="Arial" w:hAnsi="Traditional Arabic" w:cs="Traditional Arabic"/>
          <w:sz w:val="28"/>
          <w:szCs w:val="28"/>
        </w:rPr>
        <w:t>S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>allar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shari'a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din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dukkanta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F93469"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</w:p>
    <w:p w14:paraId="61C1DBEB" w14:textId="1D706029" w:rsidR="0081762D" w:rsidRPr="00A31222" w:rsidRDefault="0081762D" w:rsidP="00B63851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945246">
        <w:rPr>
          <w:rFonts w:ascii="Traditional Arabic" w:eastAsia="Arial" w:hAnsi="Traditional Arabic" w:cs="Traditional Arabic"/>
          <w:b/>
          <w:bCs/>
          <w:sz w:val="28"/>
          <w:szCs w:val="28"/>
        </w:rPr>
        <w:t>Addu'ar</w:t>
      </w:r>
      <w:proofErr w:type="spellEnd"/>
      <w:r w:rsidRPr="0094524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Roko: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wan nan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Neman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rokon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jawo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Amfani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ko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yaye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cuta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bukatu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kadai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hanyar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furta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bukata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Harshe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651EA4EE" w14:textId="2EC2356A" w:rsidR="0081762D" w:rsidRPr="00A31222" w:rsidRDefault="0081762D" w:rsidP="009F5B33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9F5B33">
        <w:rPr>
          <w:rFonts w:ascii="Traditional Arabic" w:eastAsia="Arial" w:hAnsi="Traditional Arabic" w:cs="Traditional Arabic"/>
          <w:b/>
          <w:bCs/>
          <w:sz w:val="28"/>
          <w:szCs w:val="28"/>
        </w:rPr>
        <w:t>Addu'ar</w:t>
      </w:r>
      <w:proofErr w:type="spellEnd"/>
      <w:r w:rsidRPr="009F5B3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F5B33">
        <w:rPr>
          <w:rFonts w:ascii="Traditional Arabic" w:eastAsia="Arial" w:hAnsi="Traditional Arabic" w:cs="Traditional Arabic"/>
          <w:b/>
          <w:bCs/>
          <w:sz w:val="28"/>
          <w:szCs w:val="28"/>
        </w:rPr>
        <w:t>Ibada</w:t>
      </w:r>
      <w:proofErr w:type="spellEnd"/>
      <w:r w:rsidRPr="009F5B33">
        <w:rPr>
          <w:rFonts w:ascii="Traditional Arabic" w:eastAsia="Arial" w:hAnsi="Traditional Arabic" w:cs="Traditional Arabic"/>
          <w:b/>
          <w:bCs/>
          <w:sz w:val="28"/>
          <w:szCs w:val="28"/>
        </w:rPr>
        <w:t>: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Ayyuka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nagari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Na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tsayuwa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Ruku'u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Sujada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abubuwan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hakika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roki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Ubangijinsa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nema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harshensa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Hali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gafarta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masa,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bayyana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lallai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dayanta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Roko,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Ibada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; don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kunshi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dayan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52AD8A87" w14:textId="6B87E033" w:rsidR="005B5375" w:rsidRPr="00A31222" w:rsidRDefault="001646B6" w:rsidP="005B5375">
      <w:pPr>
        <w:widowControl/>
        <w:bidi w:val="0"/>
        <w:jc w:val="lowKashida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bookmarkStart w:id="3" w:name="_Toc4"/>
      <w:r>
        <w:rPr>
          <w:noProof/>
        </w:rPr>
        <w:drawing>
          <wp:anchor distT="0" distB="0" distL="114300" distR="114300" simplePos="0" relativeHeight="251663872" behindDoc="0" locked="0" layoutInCell="1" allowOverlap="1" wp14:anchorId="3151DC3D" wp14:editId="2C26B95B">
            <wp:simplePos x="0" y="0"/>
            <wp:positionH relativeFrom="margin">
              <wp:align>center</wp:align>
            </wp:positionH>
            <wp:positionV relativeFrom="paragraph">
              <wp:posOffset>181322</wp:posOffset>
            </wp:positionV>
            <wp:extent cx="2333502" cy="57901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75"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63AA2124" w14:textId="597E05B3" w:rsidR="0081762D" w:rsidRPr="00A31222" w:rsidRDefault="0081762D" w:rsidP="00E41FA2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lastRenderedPageBreak/>
        <w:t>BABI NA BIYU: HUKUNCIN SALLAH</w:t>
      </w:r>
      <w:bookmarkEnd w:id="3"/>
    </w:p>
    <w:p w14:paraId="5DFD8305" w14:textId="77777777" w:rsidR="00AF50DC" w:rsidRDefault="0081762D" w:rsidP="00D41D7A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Wajibi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Qur'ani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Hadisi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Ijma'in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Al'umma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kowane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Musulmi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Baligi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Hankali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Sai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Haila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kawai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Jinin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yazo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gramStart"/>
      <w:r w:rsidRPr="00A31222">
        <w:rPr>
          <w:rFonts w:ascii="Traditional Arabic" w:eastAsia="Arial" w:hAnsi="Traditional Arabic" w:cs="Traditional Arabic"/>
          <w:sz w:val="28"/>
          <w:szCs w:val="28"/>
        </w:rPr>
        <w:t>a</w:t>
      </w:r>
      <w:proofErr w:type="gram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Al-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Qur'ani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fadin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6030B5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953B7B"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Bamu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Umarce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sai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don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bautawa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tsarkake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Addini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gare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Bujirewa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dukkan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Bata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tsaida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bada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Zakka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wannan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Addini</w:t>
      </w:r>
      <w:proofErr w:type="spellEnd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Tsayayye</w:t>
      </w:r>
      <w:proofErr w:type="spellEnd"/>
      <w:r w:rsidR="00AA2FA5" w:rsidRPr="009E5B7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</w:t>
      </w:r>
      <w:r w:rsidR="00AA2FA5">
        <w:rPr>
          <w:rFonts w:ascii="Traditional Arabic" w:eastAsia="Arial" w:hAnsi="Traditional Arabic" w:cs="Traditional Arabic"/>
          <w:sz w:val="28"/>
          <w:szCs w:val="28"/>
        </w:rPr>
        <w:t>. (</w:t>
      </w:r>
      <w:r w:rsidR="007A1498">
        <w:rPr>
          <w:rFonts w:ascii="Traditional Arabic" w:eastAsia="Arial" w:hAnsi="Traditional Arabic" w:cs="Traditional Arabic"/>
          <w:sz w:val="28"/>
          <w:szCs w:val="28"/>
        </w:rPr>
        <w:t>Al-</w:t>
      </w:r>
      <w:proofErr w:type="spellStart"/>
      <w:r w:rsidR="007A1498">
        <w:rPr>
          <w:rFonts w:ascii="Traditional Arabic" w:eastAsia="Arial" w:hAnsi="Traditional Arabic" w:cs="Traditional Arabic"/>
          <w:sz w:val="28"/>
          <w:szCs w:val="28"/>
        </w:rPr>
        <w:t>Bayyina</w:t>
      </w:r>
      <w:proofErr w:type="spellEnd"/>
      <w:r w:rsidR="007A1498">
        <w:rPr>
          <w:rFonts w:ascii="Traditional Arabic" w:eastAsia="Arial" w:hAnsi="Traditional Arabic" w:cs="Traditional Arabic"/>
          <w:sz w:val="28"/>
          <w:szCs w:val="28"/>
        </w:rPr>
        <w:t xml:space="preserve">: 5).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3E1EA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3E1EA0"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Lallai</w:t>
      </w:r>
      <w:proofErr w:type="spellEnd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Kasance</w:t>
      </w:r>
      <w:proofErr w:type="spellEnd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akan</w:t>
      </w:r>
      <w:proofErr w:type="spellEnd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Muminai</w:t>
      </w:r>
      <w:proofErr w:type="spellEnd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Wajibine</w:t>
      </w:r>
      <w:proofErr w:type="spellEnd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Mai </w:t>
      </w:r>
      <w:proofErr w:type="spellStart"/>
      <w:r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lokaci</w:t>
      </w:r>
      <w:proofErr w:type="spellEnd"/>
      <w:r w:rsidR="003713B1" w:rsidRPr="008E632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”.</w:t>
      </w:r>
      <w:r w:rsidR="003713B1">
        <w:rPr>
          <w:rFonts w:ascii="Traditional Arabic" w:eastAsia="Arial" w:hAnsi="Traditional Arabic" w:cs="Traditional Arabic"/>
          <w:sz w:val="28"/>
          <w:szCs w:val="28"/>
        </w:rPr>
        <w:t xml:space="preserve"> (An-</w:t>
      </w:r>
      <w:proofErr w:type="spellStart"/>
      <w:r w:rsidR="003713B1">
        <w:rPr>
          <w:rFonts w:ascii="Traditional Arabic" w:eastAsia="Arial" w:hAnsi="Traditional Arabic" w:cs="Traditional Arabic"/>
          <w:sz w:val="28"/>
          <w:szCs w:val="28"/>
        </w:rPr>
        <w:t>Nisa</w:t>
      </w:r>
      <w:proofErr w:type="spellEnd"/>
      <w:r w:rsidR="003713B1">
        <w:rPr>
          <w:rFonts w:ascii="Traditional Arabic" w:eastAsia="Arial" w:hAnsi="Traditional Arabic" w:cs="Traditional Arabic"/>
          <w:sz w:val="28"/>
          <w:szCs w:val="28"/>
        </w:rPr>
        <w:t xml:space="preserve">: 103). </w:t>
      </w:r>
    </w:p>
    <w:p w14:paraId="093F1527" w14:textId="77777777" w:rsidR="00ED69F7" w:rsidRDefault="0081762D" w:rsidP="00AF50DC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Amma Sunnah Kuma,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Mu'az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lokacin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aikeshi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Yeman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C142C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D469A3">
        <w:rPr>
          <w:rFonts w:ascii="Traditional Arabic" w:eastAsia="Arial" w:hAnsi="Traditional Arabic" w:cs="Traditional Arabic"/>
          <w:sz w:val="28"/>
          <w:szCs w:val="28"/>
        </w:rPr>
        <w:t>(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ka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Farlanta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Salloli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kowace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Rana; Safe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Maraice</w:t>
      </w:r>
      <w:proofErr w:type="spellEnd"/>
      <w:r w:rsidR="00D469A3">
        <w:rPr>
          <w:rFonts w:ascii="Traditional Arabic" w:eastAsia="Arial" w:hAnsi="Traditional Arabic" w:cs="Traditional Arabic"/>
          <w:sz w:val="28"/>
          <w:szCs w:val="28"/>
        </w:rPr>
        <w:t>)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  <w:r w:rsidR="00F93469"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Bn Umar -Allah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A427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ED69F7">
        <w:rPr>
          <w:rFonts w:ascii="Traditional Arabic" w:eastAsia="Arial" w:hAnsi="Traditional Arabic" w:cs="Traditional Arabic"/>
          <w:sz w:val="28"/>
          <w:szCs w:val="28"/>
        </w:rPr>
        <w:t>(</w:t>
      </w:r>
      <w:proofErr w:type="gramStart"/>
      <w:r w:rsidRPr="00A31222">
        <w:rPr>
          <w:rFonts w:ascii="Traditional Arabic" w:eastAsia="Arial" w:hAnsi="Traditional Arabic" w:cs="Traditional Arabic"/>
          <w:sz w:val="28"/>
          <w:szCs w:val="28"/>
        </w:rPr>
        <w:t>An</w:t>
      </w:r>
      <w:proofErr w:type="gram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gina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Musulunci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Abubuwa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Shaidawa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bautawa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Gaskiya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</w:t>
      </w:r>
      <w:r w:rsidR="00ED69F7">
        <w:rPr>
          <w:rFonts w:ascii="Traditional Arabic" w:eastAsia="Arial" w:hAnsi="Traditional Arabic" w:cs="Traditional Arabic"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Muhammad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Mazonsa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</w:t>
      </w:r>
      <w:r w:rsidR="00ED69F7">
        <w:rPr>
          <w:rFonts w:ascii="Traditional Arabic" w:eastAsia="Arial" w:hAnsi="Traditional Arabic" w:cs="Traditional Arabic"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tsaida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ED69F7">
        <w:rPr>
          <w:rFonts w:ascii="Traditional Arabic" w:eastAsia="Arial" w:hAnsi="Traditional Arabic" w:cs="Traditional Arabic"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Bada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lastRenderedPageBreak/>
        <w:t>Zakkah</w:t>
      </w:r>
      <w:proofErr w:type="spellEnd"/>
      <w:r w:rsidR="00ED69F7">
        <w:rPr>
          <w:rFonts w:ascii="Traditional Arabic" w:eastAsia="Arial" w:hAnsi="Traditional Arabic" w:cs="Traditional Arabic"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azumtar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Watan Ramadan</w:t>
      </w:r>
      <w:r w:rsidR="00ED69F7">
        <w:rPr>
          <w:rFonts w:ascii="Traditional Arabic" w:eastAsia="Arial" w:hAnsi="Traditional Arabic" w:cs="Traditional Arabic"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Hajjatar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Dakin Allah</w:t>
      </w:r>
      <w:r w:rsidR="00ED69F7">
        <w:rPr>
          <w:rFonts w:ascii="Traditional Arabic" w:eastAsia="Arial" w:hAnsi="Traditional Arabic" w:cs="Traditional Arabic"/>
          <w:sz w:val="28"/>
          <w:szCs w:val="28"/>
        </w:rPr>
        <w:t>).</w:t>
      </w:r>
    </w:p>
    <w:p w14:paraId="10C64463" w14:textId="478EA04A" w:rsidR="0081762D" w:rsidRPr="00A31222" w:rsidRDefault="0081762D" w:rsidP="00ED69F7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Ubadata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Samit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="009851C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ji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  <w:r w:rsidR="009851C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9851C8"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((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Salloli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Biyar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Wajabtasu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akan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Bayi,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Duk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wanda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yazo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bai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tozarta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komai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daga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cikinsu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Don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tozartar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Hakkinsu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to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Alkawarin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tabbata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akansa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cewa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zai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shigar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</w:t>
      </w:r>
      <w:proofErr w:type="spellEnd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Al-</w:t>
      </w:r>
      <w:proofErr w:type="spellStart"/>
      <w:r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jannah</w:t>
      </w:r>
      <w:proofErr w:type="spellEnd"/>
      <w:r w:rsidR="00EF5FDA"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)).</w:t>
      </w:r>
      <w:r w:rsidR="00F93469" w:rsidRPr="0043210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Hadisi</w:t>
      </w:r>
      <w:proofErr w:type="spellEnd"/>
    </w:p>
    <w:p w14:paraId="213A496E" w14:textId="3017F737" w:rsidR="0081762D" w:rsidRPr="00A31222" w:rsidRDefault="0081762D" w:rsidP="00545071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akwai</w:t>
      </w:r>
      <w:proofErr w:type="spellEnd"/>
      <w:r w:rsidR="00FF225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FF2257">
        <w:rPr>
          <w:rFonts w:ascii="Traditional Arabic" w:eastAsia="Arial" w:hAnsi="Traditional Arabic" w:cs="Traditional Arabic"/>
          <w:sz w:val="28"/>
          <w:szCs w:val="28"/>
        </w:rPr>
        <w:t>Ayoyi</w:t>
      </w:r>
      <w:proofErr w:type="spellEnd"/>
      <w:r w:rsidR="00FF2257">
        <w:rPr>
          <w:rFonts w:ascii="Traditional Arabic" w:eastAsia="Arial" w:hAnsi="Traditional Arabic" w:cs="Traditional Arabic"/>
          <w:sz w:val="28"/>
          <w:szCs w:val="28"/>
        </w:rPr>
        <w:t xml:space="preserve"> da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Hadisai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sunzo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Farillar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FF2257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541FD508" w14:textId="770E572D" w:rsidR="0081762D" w:rsidRPr="00A31222" w:rsidRDefault="0081762D" w:rsidP="00FF2257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FF225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a </w:t>
      </w:r>
      <w:proofErr w:type="spellStart"/>
      <w:r w:rsidRPr="00FF2257">
        <w:rPr>
          <w:rFonts w:ascii="Traditional Arabic" w:eastAsia="Arial" w:hAnsi="Traditional Arabic" w:cs="Traditional Arabic"/>
          <w:b/>
          <w:bCs/>
          <w:sz w:val="28"/>
          <w:szCs w:val="28"/>
        </w:rPr>
        <w:t>Ijma'</w:t>
      </w:r>
      <w:r w:rsidR="00FF2257">
        <w:rPr>
          <w:rFonts w:ascii="Traditional Arabic" w:eastAsia="Arial" w:hAnsi="Traditional Arabic" w:cs="Traditional Arabic"/>
          <w:b/>
          <w:bCs/>
          <w:sz w:val="28"/>
          <w:szCs w:val="28"/>
        </w:rPr>
        <w:t>i</w:t>
      </w:r>
      <w:proofErr w:type="spellEnd"/>
      <w:r w:rsidR="00FF2257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Hakika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Al-umma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wajabcin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Salloli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r w:rsidR="00604FD5">
        <w:rPr>
          <w:rFonts w:ascii="Traditional Arabic" w:eastAsia="Arial" w:hAnsi="Traditional Arabic" w:cs="Traditional Arabic"/>
          <w:sz w:val="28"/>
          <w:szCs w:val="28"/>
        </w:rPr>
        <w:t>D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are da </w:t>
      </w:r>
      <w:r w:rsidR="00604FD5">
        <w:rPr>
          <w:rFonts w:ascii="Traditional Arabic" w:eastAsia="Arial" w:hAnsi="Traditional Arabic" w:cs="Traditional Arabic"/>
          <w:sz w:val="28"/>
          <w:szCs w:val="28"/>
        </w:rPr>
        <w:t>R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>ana</w:t>
      </w:r>
      <w:r w:rsidR="00591980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643C661A" w14:textId="0A51B990" w:rsidR="0081762D" w:rsidRPr="00A31222" w:rsidRDefault="0081762D" w:rsidP="00FC6810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wajaba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Haila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ko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Jinin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fadin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Allah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="00942A51">
        <w:rPr>
          <w:rFonts w:ascii="Traditional Arabic" w:eastAsia="Arial" w:hAnsi="Traditional Arabic" w:cs="Traditional Arabic"/>
          <w:sz w:val="28"/>
          <w:szCs w:val="28"/>
        </w:rPr>
        <w:t xml:space="preserve"> y ace: ((</w:t>
      </w: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A she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Mace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Haila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yin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Azumi?</w:t>
      </w:r>
      <w:r w:rsidR="00942A51">
        <w:rPr>
          <w:rFonts w:ascii="Traditional Arabic" w:eastAsia="Arial" w:hAnsi="Traditional Arabic" w:cs="Traditional Arabic"/>
          <w:sz w:val="28"/>
          <w:szCs w:val="28"/>
        </w:rPr>
        <w:t>)).</w:t>
      </w:r>
    </w:p>
    <w:p w14:paraId="61172DB3" w14:textId="5A2910BE" w:rsidR="005B5375" w:rsidRPr="00A31222" w:rsidRDefault="00890DB5" w:rsidP="005B5375">
      <w:pPr>
        <w:widowControl/>
        <w:bidi w:val="0"/>
        <w:jc w:val="lowKashida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bookmarkStart w:id="4" w:name="_Toc5"/>
      <w:r>
        <w:rPr>
          <w:noProof/>
        </w:rPr>
        <w:drawing>
          <wp:anchor distT="0" distB="0" distL="114300" distR="114300" simplePos="0" relativeHeight="251665920" behindDoc="0" locked="0" layoutInCell="1" allowOverlap="1" wp14:anchorId="319EC6D3" wp14:editId="3C96266C">
            <wp:simplePos x="0" y="0"/>
            <wp:positionH relativeFrom="margin">
              <wp:align>center</wp:align>
            </wp:positionH>
            <wp:positionV relativeFrom="paragraph">
              <wp:posOffset>287200</wp:posOffset>
            </wp:positionV>
            <wp:extent cx="2333502" cy="57901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75"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474823EB" w14:textId="77777777" w:rsidR="00F64CA7" w:rsidRDefault="005B5375" w:rsidP="00F64CA7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lastRenderedPageBreak/>
        <w:t xml:space="preserve">BABU NA UKU: MATSAYIN SALLAH </w:t>
      </w:r>
    </w:p>
    <w:p w14:paraId="7C25D73F" w14:textId="69BB08A9" w:rsidR="0081762D" w:rsidRPr="00A31222" w:rsidRDefault="005B5375" w:rsidP="00F64CA7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t>A CIKIN MUSULUNCI</w:t>
      </w:r>
      <w:bookmarkEnd w:id="4"/>
    </w:p>
    <w:p w14:paraId="1D30D683" w14:textId="77777777" w:rsidR="008C00F3" w:rsidRDefault="0081762D" w:rsidP="009D08D2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tana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Matsayi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girma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Musulunci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nuna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Muhimmancin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girman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Matsayinta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abubuwa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</w:p>
    <w:p w14:paraId="3F36E0E3" w14:textId="77777777" w:rsidR="006B6A39" w:rsidRDefault="0081762D" w:rsidP="008C00F3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>ce</w:t>
      </w:r>
      <w:proofErr w:type="spellEnd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>ginshikin</w:t>
      </w:r>
      <w:proofErr w:type="spellEnd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4388A">
        <w:rPr>
          <w:rFonts w:ascii="Traditional Arabic" w:eastAsia="Arial" w:hAnsi="Traditional Arabic" w:cs="Traditional Arabic"/>
          <w:b/>
          <w:bCs/>
          <w:sz w:val="28"/>
          <w:szCs w:val="28"/>
        </w:rPr>
        <w:t>Addini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baya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tsayuwa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Mu'az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>:</w:t>
      </w:r>
      <w:r w:rsidR="00B63D71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Tushen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Al-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amari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Musulunci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Ginshikansa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kololuwarsa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Jahadi</w:t>
      </w:r>
      <w:proofErr w:type="spellEnd"/>
      <w:r w:rsidR="00B63D71">
        <w:rPr>
          <w:rFonts w:ascii="Traditional Arabic" w:eastAsia="Arial" w:hAnsi="Traditional Arabic" w:cs="Traditional Arabic"/>
          <w:sz w:val="28"/>
          <w:szCs w:val="28"/>
        </w:rPr>
        <w:t xml:space="preserve">)). 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gishiki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fadi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abunda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aka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gina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akansa</w:t>
      </w:r>
      <w:proofErr w:type="spellEnd"/>
      <w:r w:rsidR="006B6A39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3D325BF6" w14:textId="77777777" w:rsidR="00043124" w:rsidRDefault="0081762D" w:rsidP="006B6A39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Farkon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abun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za'a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fara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yiwa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bawa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Hisabi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akansa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na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ayyukansa</w:t>
      </w:r>
      <w:proofErr w:type="spellEnd"/>
      <w:r w:rsidRPr="00370371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gyaruwar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aikinsa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bacinsa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hade ne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gyaruwar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Sallarsa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ko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bacinta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Anas Bn Malik -Allah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>:</w:t>
      </w:r>
      <w:r w:rsidR="00CF34DD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Farkon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za'ayiwa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Hisabi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ranar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Alkiyama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gyaru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komai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lastRenderedPageBreak/>
        <w:t>aikinsa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gyaru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baci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komai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aikin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baci</w:t>
      </w:r>
      <w:proofErr w:type="spellEnd"/>
      <w:r w:rsidR="00CF34DD">
        <w:rPr>
          <w:rFonts w:ascii="Traditional Arabic" w:eastAsia="Arial" w:hAnsi="Traditional Arabic" w:cs="Traditional Arabic"/>
          <w:sz w:val="28"/>
          <w:szCs w:val="28"/>
        </w:rPr>
        <w:t>))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>.</w:t>
      </w:r>
      <w:r w:rsidR="00CF34DD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Riwaya</w:t>
      </w:r>
      <w:proofErr w:type="spellEnd"/>
      <w:r w:rsidRPr="0022620B">
        <w:rPr>
          <w:rFonts w:ascii="Traditional Arabic" w:eastAsia="Arial" w:hAnsi="Traditional Arabic" w:cs="Traditional Arabic"/>
          <w:b/>
          <w:bCs/>
          <w:sz w:val="24"/>
          <w:szCs w:val="24"/>
        </w:rPr>
        <w:t>:</w:t>
      </w:r>
      <w:r w:rsidR="00CF34DD" w:rsidRPr="0022620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r w:rsidR="00CF34DD"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((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Farkon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abun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da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za'a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tambayi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bawa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akan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sa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Ranar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Alkiyama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za'a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fara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bincika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Sallarsa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, to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idan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ta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gyaru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to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hakika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ya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rabauta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, </w:t>
      </w:r>
      <w:r w:rsidR="00700C93"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[</w:t>
      </w:r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a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cikin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wata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Riwayar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kuma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: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kuma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zai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ci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Nasara</w:t>
      </w:r>
      <w:proofErr w:type="spellEnd"/>
      <w:r w:rsidR="00700C93"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]</w:t>
      </w:r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,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kuma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idan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ta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baci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to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hakika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ya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tabe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kuma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yayi</w:t>
      </w:r>
      <w:proofErr w:type="spellEnd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Hasara</w:t>
      </w:r>
      <w:proofErr w:type="spellEnd"/>
      <w:r w:rsidR="00315DBD" w:rsidRPr="000A1300">
        <w:rPr>
          <w:rFonts w:ascii="Traditional Arabic" w:eastAsia="Arial" w:hAnsi="Traditional Arabic" w:cs="Traditional Arabic"/>
          <w:b/>
          <w:bCs/>
          <w:color w:val="1F497D" w:themeColor="text2"/>
          <w:sz w:val="24"/>
          <w:szCs w:val="24"/>
        </w:rPr>
        <w:t>)).</w:t>
      </w:r>
      <w:r w:rsidR="00315DBD" w:rsidRPr="000A1300">
        <w:rPr>
          <w:rFonts w:ascii="Traditional Arabic" w:eastAsia="Arial" w:hAnsi="Traditional Arabic" w:cs="Traditional Arabic"/>
          <w:color w:val="1F497D" w:themeColor="text2"/>
          <w:sz w:val="24"/>
          <w:szCs w:val="24"/>
        </w:rPr>
        <w:t xml:space="preserve"> </w:t>
      </w:r>
    </w:p>
    <w:p w14:paraId="5477AC4B" w14:textId="77777777" w:rsidR="00B85EBE" w:rsidRDefault="0081762D" w:rsidP="00043124">
      <w:pPr>
        <w:pStyle w:val="ListParagraph"/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Tamim Al-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dari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="00A208FB">
        <w:rPr>
          <w:rFonts w:ascii="Traditional Arabic" w:eastAsia="Arial" w:hAnsi="Traditional Arabic" w:cs="Traditional Arabic"/>
          <w:sz w:val="28"/>
          <w:szCs w:val="28"/>
        </w:rPr>
        <w:t>: ((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Farkon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za'ayiwa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Hisabi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akansa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Ranar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Alkiyama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Sallarsa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ta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rubuta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cikakkiya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bai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cikata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="00B85EBE">
        <w:rPr>
          <w:rFonts w:ascii="Traditional Arabic" w:eastAsia="Arial" w:hAnsi="Traditional Arabic" w:cs="Traditional Arabic"/>
          <w:sz w:val="28"/>
          <w:szCs w:val="28"/>
        </w:rPr>
        <w:t>,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Mala'ikunsa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duba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ko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bawana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ko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zaku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samu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tadawwu'i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Farillarsa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Sannan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zakkah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ma Haka,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Sannan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dauki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sauran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Ayyukan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irin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="00B85EB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B85EBE">
        <w:rPr>
          <w:rFonts w:ascii="Traditional Arabic" w:eastAsia="Arial" w:hAnsi="Traditional Arabic" w:cs="Traditional Arabic"/>
          <w:sz w:val="28"/>
          <w:szCs w:val="28"/>
        </w:rPr>
        <w:t>)).</w:t>
      </w:r>
    </w:p>
    <w:p w14:paraId="5D27DB46" w14:textId="77777777" w:rsidR="000A5A47" w:rsidRDefault="0081762D" w:rsidP="00B85EBE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>Karshen</w:t>
      </w:r>
      <w:proofErr w:type="spellEnd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>abun</w:t>
      </w:r>
      <w:proofErr w:type="spellEnd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>zaa</w:t>
      </w:r>
      <w:proofErr w:type="spellEnd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rasa a </w:t>
      </w:r>
      <w:proofErr w:type="spellStart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>Addini</w:t>
      </w:r>
      <w:proofErr w:type="spellEnd"/>
      <w:r w:rsidRPr="00F41A21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karshen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Addini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tafi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zai</w:t>
      </w:r>
      <w:proofErr w:type="spellEnd"/>
      <w:r w:rsidR="00B34A95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Saura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Abu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Umama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="0050155F">
        <w:rPr>
          <w:rFonts w:ascii="Traditional Arabic" w:eastAsia="Arial" w:hAnsi="Traditional Arabic" w:cs="Traditional Arabic"/>
          <w:sz w:val="28"/>
          <w:szCs w:val="28"/>
        </w:rPr>
        <w:t>:</w:t>
      </w:r>
      <w:r w:rsidR="00B34A95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50155F"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((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Za'a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rika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warware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Igiyoyin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Addini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bayan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ko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yaushe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Warware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sai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Mutane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kama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wata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igiyar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take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binta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Igiyar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Farko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warwarewa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ita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Hukunci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lastRenderedPageBreak/>
        <w:t>kuma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igiyar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karshe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ita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="0091315E" w:rsidRPr="00EB074E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)).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Riwayar</w:t>
      </w:r>
      <w:proofErr w:type="spellEnd"/>
      <w:r w:rsidR="00BA614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Kuma ta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Hanyar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>:</w:t>
      </w:r>
      <w:r w:rsidR="00BA614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BA614B"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((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Farkon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za'a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daukewa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Mutane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Shi ne Amana,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Karshen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abunda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zai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wanzu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yawa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Mai </w:t>
      </w:r>
      <w:proofErr w:type="spellStart"/>
      <w:r w:rsidR="00367046"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</w:t>
      </w:r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allah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babu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wani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Alkairi</w:t>
      </w:r>
      <w:proofErr w:type="spellEnd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cikinsa</w:t>
      </w:r>
      <w:proofErr w:type="spellEnd"/>
      <w:r w:rsidR="00406A52"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))</w:t>
      </w:r>
      <w:r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.</w:t>
      </w:r>
      <w:r w:rsidR="00406A52" w:rsidRPr="00002ED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</w:p>
    <w:p w14:paraId="0B3E3620" w14:textId="77777777" w:rsidR="001E714E" w:rsidRDefault="0081762D" w:rsidP="000A5A47">
      <w:pPr>
        <w:pStyle w:val="ListParagraph"/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Anas -Allah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>:</w:t>
      </w:r>
      <w:r w:rsidR="00022528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Farkon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abunda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zaku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fara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rasawa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Addininku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ne Amana,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Karshe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8C00F3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8C00F3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AA2666">
        <w:rPr>
          <w:rFonts w:ascii="Traditional Arabic" w:eastAsia="Arial" w:hAnsi="Traditional Arabic" w:cs="Traditional Arabic"/>
          <w:sz w:val="28"/>
          <w:szCs w:val="28"/>
        </w:rPr>
        <w:t xml:space="preserve">)). </w:t>
      </w:r>
    </w:p>
    <w:p w14:paraId="7BE8C0A0" w14:textId="77777777" w:rsidR="00862F8C" w:rsidRDefault="0081762D" w:rsidP="001E714E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Karshen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Wasiyyar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Annabi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-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Tsira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Amincin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Allah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su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tabbata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gare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shi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yayiwa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Al'ummar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sa</w:t>
      </w:r>
      <w:proofErr w:type="spellEnd"/>
      <w:r w:rsidRPr="00FD7524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Ummu Salama -Allah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lallai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karshen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Wasiyyar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3C129D">
        <w:rPr>
          <w:rFonts w:ascii="Traditional Arabic" w:eastAsia="Arial" w:hAnsi="Traditional Arabic" w:cs="Traditional Arabic"/>
          <w:sz w:val="28"/>
          <w:szCs w:val="28"/>
        </w:rPr>
        <w:t>((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abunda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Hannunku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Mallaka</w:t>
      </w:r>
      <w:proofErr w:type="spellEnd"/>
      <w:r w:rsidR="003C129D">
        <w:rPr>
          <w:rFonts w:ascii="Traditional Arabic" w:eastAsia="Arial" w:hAnsi="Traditional Arabic" w:cs="Traditional Arabic"/>
          <w:sz w:val="28"/>
          <w:szCs w:val="28"/>
        </w:rPr>
        <w:t>))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>.</w:t>
      </w:r>
      <w:r w:rsidR="003C129D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Har Saida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Annabin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Jinjina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ta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Zuciyarsa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kwaranyowa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harshen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="00862F8C">
        <w:rPr>
          <w:rFonts w:ascii="Traditional Arabic" w:eastAsia="Arial" w:hAnsi="Traditional Arabic" w:cs="Traditional Arabic"/>
          <w:sz w:val="28"/>
          <w:szCs w:val="28"/>
        </w:rPr>
        <w:t>))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2DDE6281" w14:textId="77777777" w:rsidR="005347E2" w:rsidRDefault="0081762D" w:rsidP="00862F8C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yabi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wadan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suka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tsaya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yi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Umarni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A478BB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to Sai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8D2894">
        <w:rPr>
          <w:rFonts w:ascii="Traditional Arabic" w:eastAsia="Arial" w:hAnsi="Traditional Arabic" w:cs="Traditional Arabic"/>
          <w:sz w:val="28"/>
          <w:szCs w:val="28"/>
        </w:rPr>
        <w:t>: “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Kuma ka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Ambaci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Isma´ila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Littafi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Lalle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gaskiyar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alkawari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lastRenderedPageBreak/>
        <w:t xml:space="preserve">Manzo,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. Kuma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umurnin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mutanensa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r w:rsidR="00746A96">
        <w:rPr>
          <w:rFonts w:ascii="Traditional Arabic" w:eastAsia="Arial" w:hAnsi="Traditional Arabic" w:cs="Traditional Arabic"/>
          <w:sz w:val="28"/>
          <w:szCs w:val="28"/>
        </w:rPr>
        <w:t>S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alla da </w:t>
      </w:r>
      <w:r w:rsidR="00746A96">
        <w:rPr>
          <w:rFonts w:ascii="Traditional Arabic" w:eastAsia="Arial" w:hAnsi="Traditional Arabic" w:cs="Traditional Arabic"/>
          <w:sz w:val="28"/>
          <w:szCs w:val="28"/>
        </w:rPr>
        <w:t>Z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akka. Kuma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yardajje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wurin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Ubangijinsa</w:t>
      </w:r>
      <w:proofErr w:type="spellEnd"/>
      <w:r w:rsidR="00746A96">
        <w:rPr>
          <w:rFonts w:ascii="Traditional Arabic" w:eastAsia="Arial" w:hAnsi="Traditional Arabic" w:cs="Traditional Arabic"/>
          <w:sz w:val="28"/>
          <w:szCs w:val="28"/>
        </w:rPr>
        <w:t>”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>.</w:t>
      </w:r>
      <w:r w:rsidR="00746A96">
        <w:rPr>
          <w:rFonts w:ascii="Traditional Arabic" w:eastAsia="Arial" w:hAnsi="Traditional Arabic" w:cs="Traditional Arabic"/>
          <w:sz w:val="28"/>
          <w:szCs w:val="28"/>
        </w:rPr>
        <w:t xml:space="preserve"> (</w:t>
      </w:r>
      <w:r w:rsidR="003D2E5A">
        <w:rPr>
          <w:rFonts w:ascii="Traditional Arabic" w:eastAsia="Arial" w:hAnsi="Traditional Arabic" w:cs="Traditional Arabic"/>
          <w:sz w:val="28"/>
          <w:szCs w:val="28"/>
        </w:rPr>
        <w:t xml:space="preserve">Maryam: 54-55). </w:t>
      </w:r>
    </w:p>
    <w:p w14:paraId="6F58081F" w14:textId="77777777" w:rsidR="0054683E" w:rsidRDefault="0081762D" w:rsidP="005347E2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Zargi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wadan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suke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tozarta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 ko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suke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kiwar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yinta</w:t>
      </w:r>
      <w:proofErr w:type="spellEnd"/>
      <w:r w:rsidRPr="00E653C3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="005B5375"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>:</w:t>
      </w:r>
      <w:r w:rsidR="005B5375"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8A340A">
        <w:rPr>
          <w:rFonts w:ascii="Traditional Arabic" w:eastAsia="Arial" w:hAnsi="Traditional Arabic" w:cs="Traditional Arabic"/>
          <w:sz w:val="28"/>
          <w:szCs w:val="28"/>
        </w:rPr>
        <w:t>“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Sai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wadansu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´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baya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maye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bayansu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tozarta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salla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bi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sha´awowinsu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. To,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sannu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za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hau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sharri</w:t>
      </w:r>
      <w:proofErr w:type="spellEnd"/>
      <w:r w:rsidR="003E257F">
        <w:rPr>
          <w:rFonts w:ascii="Traditional Arabic" w:eastAsia="Arial" w:hAnsi="Traditional Arabic" w:cs="Traditional Arabic"/>
          <w:sz w:val="28"/>
          <w:szCs w:val="28"/>
        </w:rPr>
        <w:t>”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>.</w:t>
      </w:r>
      <w:r w:rsidR="003E257F">
        <w:rPr>
          <w:rFonts w:ascii="Traditional Arabic" w:eastAsia="Arial" w:hAnsi="Traditional Arabic" w:cs="Traditional Arabic"/>
          <w:sz w:val="28"/>
          <w:szCs w:val="28"/>
        </w:rPr>
        <w:t xml:space="preserve"> (</w:t>
      </w:r>
      <w:r w:rsidR="007E1C51">
        <w:rPr>
          <w:rFonts w:ascii="Traditional Arabic" w:eastAsia="Arial" w:hAnsi="Traditional Arabic" w:cs="Traditional Arabic"/>
          <w:sz w:val="28"/>
          <w:szCs w:val="28"/>
        </w:rPr>
        <w:t>Maryam: 59).</w:t>
      </w:r>
      <w:r w:rsidR="005B5375"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>:</w:t>
      </w:r>
      <w:r w:rsidR="007E1319" w:rsidRPr="001E714E">
        <w:rPr>
          <w:rFonts w:ascii="Traditional Arabic" w:eastAsia="Arial" w:hAnsi="Traditional Arabic" w:cs="Traditional Arabic" w:hint="cs"/>
          <w:sz w:val="28"/>
          <w:szCs w:val="28"/>
          <w:rtl/>
        </w:rPr>
        <w:t xml:space="preserve"> </w:t>
      </w:r>
      <w:r w:rsidR="007C1346">
        <w:rPr>
          <w:rFonts w:ascii="Traditional Arabic" w:eastAsia="Arial" w:hAnsi="Traditional Arabic" w:cs="Traditional Arabic"/>
          <w:sz w:val="28"/>
          <w:szCs w:val="28"/>
        </w:rPr>
        <w:t>“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Lalle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Munafukai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yaudarhwa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Allah,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alhali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Shi ne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yaudararsu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;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sun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tashi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="00777258">
        <w:rPr>
          <w:rFonts w:ascii="Traditional Arabic" w:eastAsia="Arial" w:hAnsi="Traditional Arabic" w:cs="Traditional Arabic"/>
          <w:sz w:val="28"/>
          <w:szCs w:val="28"/>
        </w:rPr>
        <w:t>S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>alla</w:t>
      </w:r>
      <w:r w:rsidR="00777258">
        <w:rPr>
          <w:rFonts w:ascii="Traditional Arabic" w:eastAsia="Arial" w:hAnsi="Traditional Arabic" w:cs="Traditional Arabic"/>
          <w:sz w:val="28"/>
          <w:szCs w:val="28"/>
        </w:rPr>
        <w:t>h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tashi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kasala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nunawa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mutane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ambatar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kadan</w:t>
      </w:r>
      <w:proofErr w:type="spellEnd"/>
      <w:r w:rsidR="0054683E">
        <w:rPr>
          <w:rFonts w:ascii="Traditional Arabic" w:eastAsia="Arial" w:hAnsi="Traditional Arabic" w:cs="Traditional Arabic"/>
          <w:sz w:val="28"/>
          <w:szCs w:val="28"/>
        </w:rPr>
        <w:t>”. (An-</w:t>
      </w:r>
      <w:proofErr w:type="spellStart"/>
      <w:r w:rsidR="0054683E">
        <w:rPr>
          <w:rFonts w:ascii="Traditional Arabic" w:eastAsia="Arial" w:hAnsi="Traditional Arabic" w:cs="Traditional Arabic"/>
          <w:sz w:val="28"/>
          <w:szCs w:val="28"/>
        </w:rPr>
        <w:t>Nisa</w:t>
      </w:r>
      <w:proofErr w:type="spellEnd"/>
      <w:r w:rsidR="0054683E">
        <w:rPr>
          <w:rFonts w:ascii="Traditional Arabic" w:eastAsia="Arial" w:hAnsi="Traditional Arabic" w:cs="Traditional Arabic"/>
          <w:sz w:val="28"/>
          <w:szCs w:val="28"/>
        </w:rPr>
        <w:t>: 142).</w:t>
      </w:r>
    </w:p>
    <w:p w14:paraId="38292B17" w14:textId="77777777" w:rsidR="00715616" w:rsidRDefault="0081762D" w:rsidP="0054683E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Mafi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girman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Rukunan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Musulunci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ginshikansa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Manya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bayan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kalmar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Shahadu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biyu</w:t>
      </w:r>
      <w:proofErr w:type="spellEnd"/>
      <w:r w:rsidRPr="009D4CE9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Abdullahi bn Umar -Allah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>:</w:t>
      </w:r>
      <w:r w:rsidR="007D2699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gramStart"/>
      <w:r w:rsidRPr="001E714E">
        <w:rPr>
          <w:rFonts w:ascii="Traditional Arabic" w:eastAsia="Arial" w:hAnsi="Traditional Arabic" w:cs="Traditional Arabic"/>
          <w:sz w:val="28"/>
          <w:szCs w:val="28"/>
        </w:rPr>
        <w:t>An</w:t>
      </w:r>
      <w:proofErr w:type="gram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gina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Musulunci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Abubuwa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Shaidawa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Ubangiji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cancanci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bauta masa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gaskiya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Muhammad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lastRenderedPageBreak/>
        <w:t>Manzon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ne,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Tsaida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bada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Zakkah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Azumin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Watan Ramadan,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Hajjatar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Dakin Allah</w:t>
      </w:r>
      <w:r w:rsidR="00CD18AC">
        <w:rPr>
          <w:rFonts w:ascii="Traditional Arabic" w:eastAsia="Arial" w:hAnsi="Traditional Arabic" w:cs="Traditional Arabic"/>
          <w:sz w:val="28"/>
          <w:szCs w:val="28"/>
        </w:rPr>
        <w:t>)).</w:t>
      </w:r>
    </w:p>
    <w:p w14:paraId="52BF89FD" w14:textId="44C79843" w:rsidR="0081762D" w:rsidRPr="001E714E" w:rsidRDefault="0081762D" w:rsidP="00715616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Daga</w:t>
      </w:r>
      <w:proofErr w:type="spellEnd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abun</w:t>
      </w:r>
      <w:proofErr w:type="spellEnd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yake</w:t>
      </w:r>
      <w:proofErr w:type="spellEnd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nuna</w:t>
      </w:r>
      <w:proofErr w:type="spellEnd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Girman</w:t>
      </w:r>
      <w:proofErr w:type="spellEnd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Al-</w:t>
      </w:r>
      <w:proofErr w:type="spellStart"/>
      <w:r w:rsidRPr="00B156FD">
        <w:rPr>
          <w:rFonts w:ascii="Traditional Arabic" w:eastAsia="Arial" w:hAnsi="Traditional Arabic" w:cs="Traditional Arabic"/>
          <w:b/>
          <w:bCs/>
          <w:sz w:val="28"/>
          <w:szCs w:val="28"/>
        </w:rPr>
        <w:t>amarinta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Allah bai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Farlantata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Kasa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Hanyar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Mala'ika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Jibril,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kawai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farlantata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tare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tsani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Daren da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akayi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Isra'i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 xml:space="preserve"> a Sama ta </w:t>
      </w:r>
      <w:proofErr w:type="spellStart"/>
      <w:r w:rsidRPr="001E714E">
        <w:rPr>
          <w:rFonts w:ascii="Traditional Arabic" w:eastAsia="Arial" w:hAnsi="Traditional Arabic" w:cs="Traditional Arabic"/>
          <w:sz w:val="28"/>
          <w:szCs w:val="28"/>
        </w:rPr>
        <w:t>Bakwai</w:t>
      </w:r>
      <w:proofErr w:type="spellEnd"/>
      <w:r w:rsidRPr="001E714E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191DA3BA" w14:textId="4A9430E8" w:rsidR="0081762D" w:rsidRPr="00FB65F1" w:rsidRDefault="0081762D" w:rsidP="00FB65F1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An </w:t>
      </w:r>
      <w:proofErr w:type="spellStart"/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>Farlantata</w:t>
      </w:r>
      <w:proofErr w:type="spellEnd"/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>Salloli</w:t>
      </w:r>
      <w:proofErr w:type="spellEnd"/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>Hamsin</w:t>
      </w:r>
      <w:proofErr w:type="spellEnd"/>
      <w:r w:rsidRPr="00D33C29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nuna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Son da Allah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yi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mata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san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nan Allah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girma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daukaka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Saukake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ta ga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bayin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Farlantata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Salloli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a dare da Rana,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matsayin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Hamsin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din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Ma'aunin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lada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amma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gramStart"/>
      <w:r w:rsidRPr="00FB65F1">
        <w:rPr>
          <w:rFonts w:ascii="Traditional Arabic" w:eastAsia="Arial" w:hAnsi="Traditional Arabic" w:cs="Traditional Arabic"/>
          <w:sz w:val="28"/>
          <w:szCs w:val="28"/>
        </w:rPr>
        <w:t>a</w:t>
      </w:r>
      <w:proofErr w:type="gram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aiki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nuna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girman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B65F1">
        <w:rPr>
          <w:rFonts w:ascii="Traditional Arabic" w:eastAsia="Arial" w:hAnsi="Traditional Arabic" w:cs="Traditional Arabic"/>
          <w:sz w:val="28"/>
          <w:szCs w:val="28"/>
        </w:rPr>
        <w:t>Matsayinta</w:t>
      </w:r>
      <w:proofErr w:type="spellEnd"/>
      <w:r w:rsidRPr="00FB65F1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3E293468" w14:textId="77777777" w:rsidR="00535633" w:rsidRDefault="0081762D" w:rsidP="000C774C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Kuma Alla</w:t>
      </w:r>
      <w:r w:rsidR="00C036C2"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h</w:t>
      </w:r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bude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Ayyukan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wadan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suka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rabauta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cikata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7F0718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karfafa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Muhimmancinta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>:</w:t>
      </w:r>
      <w:r w:rsidR="00777C1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777C11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ne,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Muminai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sun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sami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Babban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rabo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.</w:t>
      </w:r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sallarsu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tawali´u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ne.Kuma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sudaga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barin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yasassar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magana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kau da kai ne.</w:t>
      </w:r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ga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zakka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aikatawa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ne.</w:t>
      </w:r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ga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lastRenderedPageBreak/>
        <w:t>farjojinsu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tsarewa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ne.</w:t>
      </w:r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Face 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matan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aurensu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ko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kuwa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abin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hannayen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damansu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mallaka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to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zargi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, ne.</w:t>
      </w:r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duk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nemi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wata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hanya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bayan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wannan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to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nan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keta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Dokokin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AllahKuma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suga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amanoninsu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alkawarinsu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tsarewa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ne.</w:t>
      </w:r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da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wadanda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suke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kan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sallolinsu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tsarewa</w:t>
      </w:r>
      <w:proofErr w:type="spellEnd"/>
      <w:r w:rsidR="009308BB"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</w:t>
      </w:r>
      <w:r w:rsidRPr="00713766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.</w:t>
      </w:r>
      <w:r w:rsidR="009308BB">
        <w:rPr>
          <w:rFonts w:ascii="Traditional Arabic" w:eastAsia="Arial" w:hAnsi="Traditional Arabic" w:cs="Traditional Arabic"/>
          <w:sz w:val="28"/>
          <w:szCs w:val="28"/>
        </w:rPr>
        <w:t xml:space="preserve"> (</w:t>
      </w:r>
      <w:r w:rsidR="00C6417E">
        <w:rPr>
          <w:rFonts w:ascii="Traditional Arabic" w:eastAsia="Arial" w:hAnsi="Traditional Arabic" w:cs="Traditional Arabic"/>
          <w:sz w:val="28"/>
          <w:szCs w:val="28"/>
        </w:rPr>
        <w:t>Al-</w:t>
      </w:r>
      <w:proofErr w:type="spellStart"/>
      <w:r w:rsidR="00C6417E">
        <w:rPr>
          <w:rFonts w:ascii="Traditional Arabic" w:eastAsia="Arial" w:hAnsi="Traditional Arabic" w:cs="Traditional Arabic"/>
          <w:sz w:val="28"/>
          <w:szCs w:val="28"/>
        </w:rPr>
        <w:t>Muminun</w:t>
      </w:r>
      <w:proofErr w:type="spellEnd"/>
      <w:r w:rsidR="00C6417E">
        <w:rPr>
          <w:rFonts w:ascii="Traditional Arabic" w:eastAsia="Arial" w:hAnsi="Traditional Arabic" w:cs="Traditional Arabic"/>
          <w:sz w:val="28"/>
          <w:szCs w:val="28"/>
        </w:rPr>
        <w:t>: 1-9)</w:t>
      </w:r>
      <w:r w:rsidR="00535633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</w:p>
    <w:p w14:paraId="3767622A" w14:textId="33BD9DC1" w:rsidR="00261F02" w:rsidRDefault="0081762D" w:rsidP="00535633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Allah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Umarci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Muhammad -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tabbat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- da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Mabiyan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kan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="00471B17">
        <w:rPr>
          <w:rFonts w:ascii="Traditional Arabic" w:eastAsia="Arial" w:hAnsi="Traditional Arabic" w:cs="Traditional Arabic"/>
          <w:sz w:val="28"/>
          <w:szCs w:val="28"/>
        </w:rPr>
        <w:t>:</w:t>
      </w:r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471B17"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proofErr w:type="spellStart"/>
      <w:r w:rsidR="00471B17"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</w:t>
      </w:r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u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Umarci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Iyalansu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ita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Allah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Madaukaki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:</w:t>
      </w:r>
      <w:r w:rsidR="00BB7E33"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ka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Umarci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Iyalanka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 yin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kayi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hakuri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akanta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bama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Rokonka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wani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Arziki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Mune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ma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Azurta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Karshen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Makoma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kyakkyawa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Tabbata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ga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jin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tsoron</w:t>
      </w:r>
      <w:proofErr w:type="spellEnd"/>
      <w:r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</w:t>
      </w:r>
      <w:r w:rsidR="00353C26" w:rsidRPr="004B748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261F02">
        <w:rPr>
          <w:rFonts w:ascii="Traditional Arabic" w:eastAsia="Arial" w:hAnsi="Traditional Arabic" w:cs="Traditional Arabic"/>
          <w:sz w:val="28"/>
          <w:szCs w:val="28"/>
        </w:rPr>
        <w:t>(Taha: 132).</w:t>
      </w:r>
    </w:p>
    <w:p w14:paraId="3CC724F3" w14:textId="77777777" w:rsidR="003F6A63" w:rsidRDefault="0081762D" w:rsidP="00261F02">
      <w:pPr>
        <w:pStyle w:val="ListParagraph"/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Abdullahi Dan Umar -Allah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- da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>:</w:t>
      </w:r>
      <w:r w:rsidR="006033F1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Ku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Umaci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'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Yayanku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da yin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kai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shekara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bakwai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dakesu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akanta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kai 'Yan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shekara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Goma,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raba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musu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wajen</w:t>
      </w:r>
      <w:proofErr w:type="spellEnd"/>
      <w:r w:rsidRPr="000C774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0C774C">
        <w:rPr>
          <w:rFonts w:ascii="Traditional Arabic" w:eastAsia="Arial" w:hAnsi="Traditional Arabic" w:cs="Traditional Arabic"/>
          <w:sz w:val="28"/>
          <w:szCs w:val="28"/>
        </w:rPr>
        <w:t>kwanciya</w:t>
      </w:r>
      <w:proofErr w:type="spellEnd"/>
      <w:r w:rsidR="003F6A63">
        <w:rPr>
          <w:rFonts w:ascii="Traditional Arabic" w:eastAsia="Arial" w:hAnsi="Traditional Arabic" w:cs="Traditional Arabic"/>
          <w:sz w:val="28"/>
          <w:szCs w:val="28"/>
        </w:rPr>
        <w:t>))</w:t>
      </w:r>
      <w:r w:rsidRPr="000C774C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2DC95F74" w14:textId="77777777" w:rsidR="007D0D60" w:rsidRDefault="0081762D" w:rsidP="003F6A63">
      <w:pPr>
        <w:pStyle w:val="ListParagraph"/>
        <w:widowControl/>
        <w:numPr>
          <w:ilvl w:val="0"/>
          <w:numId w:val="1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 xml:space="preserve">An </w:t>
      </w:r>
      <w:proofErr w:type="spellStart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Umarci</w:t>
      </w:r>
      <w:proofErr w:type="spellEnd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Mai </w:t>
      </w:r>
      <w:proofErr w:type="spellStart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Barci</w:t>
      </w:r>
      <w:proofErr w:type="spellEnd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Mai </w:t>
      </w:r>
      <w:proofErr w:type="spellStart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Mantuwa</w:t>
      </w:r>
      <w:proofErr w:type="spellEnd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su</w:t>
      </w:r>
      <w:proofErr w:type="spellEnd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rama</w:t>
      </w:r>
      <w:proofErr w:type="spellEnd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S</w:t>
      </w:r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allah</w:t>
      </w:r>
      <w:proofErr w:type="spellEnd"/>
      <w:r w:rsidRPr="008C17AB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nuna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Karfin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Muhimmancin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ta,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Anas Bn Malik -Allah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Aminin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>:</w:t>
      </w:r>
      <w:r w:rsidR="00A90991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Manta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Sallaceta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tuna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Kaffara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zaiyi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="00AF2657">
        <w:rPr>
          <w:rFonts w:ascii="Traditional Arabic" w:eastAsia="Arial" w:hAnsi="Traditional Arabic" w:cs="Traditional Arabic"/>
          <w:sz w:val="28"/>
          <w:szCs w:val="28"/>
        </w:rPr>
        <w:t>))</w:t>
      </w:r>
      <w:r w:rsidRPr="003F6A63">
        <w:rPr>
          <w:rFonts w:ascii="Traditional Arabic" w:eastAsia="Arial" w:hAnsi="Traditional Arabic" w:cs="Traditional Arabic"/>
          <w:sz w:val="28"/>
          <w:szCs w:val="28"/>
        </w:rPr>
        <w:t>.</w:t>
      </w:r>
      <w:r w:rsidR="00AF265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</w:p>
    <w:p w14:paraId="211ED0DE" w14:textId="6703F460" w:rsidR="0081762D" w:rsidRPr="003F6A63" w:rsidRDefault="0081762D" w:rsidP="007D0D60">
      <w:pPr>
        <w:pStyle w:val="ListParagraph"/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Kuma 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Riwayar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Muslim:</w:t>
      </w:r>
      <w:r w:rsidR="00065F8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797BE9">
        <w:rPr>
          <w:rFonts w:ascii="Traditional Arabic" w:eastAsia="Arial" w:hAnsi="Traditional Arabic" w:cs="Traditional Arabic"/>
          <w:sz w:val="28"/>
          <w:szCs w:val="28"/>
        </w:rPr>
        <w:t>((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Manta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ko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bacci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bai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, to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Kaffararta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tuna ta to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ta</w:t>
      </w:r>
      <w:r w:rsidR="00D83809">
        <w:rPr>
          <w:rFonts w:ascii="Traditional Arabic" w:eastAsia="Arial" w:hAnsi="Traditional Arabic" w:cs="Traditional Arabic"/>
          <w:sz w:val="28"/>
          <w:szCs w:val="28"/>
        </w:rPr>
        <w:t xml:space="preserve">)). </w:t>
      </w:r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Kuma an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hada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Bacci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Farfadiya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kwana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uku ko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kasa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haka,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hakika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an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rawaito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Ammar, da </w:t>
      </w:r>
      <w:r w:rsidR="00047CD0">
        <w:rPr>
          <w:rFonts w:ascii="Traditional Arabic" w:eastAsia="Arial" w:hAnsi="Traditional Arabic" w:cs="Traditional Arabic"/>
          <w:sz w:val="28"/>
          <w:szCs w:val="28"/>
        </w:rPr>
        <w:t>I</w:t>
      </w:r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mran Bn Husain,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Samsah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Bn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Jundub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-Amman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Kwanakin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sun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wuce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to babu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Ramuwa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;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suma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tsawon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lokaci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sama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kwana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uku to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Mahaukaci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hanyar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gushewar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Hankalinsa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, Kuma Allah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3F6A63">
        <w:rPr>
          <w:rFonts w:ascii="Traditional Arabic" w:eastAsia="Arial" w:hAnsi="Traditional Arabic" w:cs="Traditional Arabic"/>
          <w:sz w:val="28"/>
          <w:szCs w:val="28"/>
        </w:rPr>
        <w:t>mafi</w:t>
      </w:r>
      <w:proofErr w:type="spellEnd"/>
      <w:r w:rsidRPr="003F6A63">
        <w:rPr>
          <w:rFonts w:ascii="Traditional Arabic" w:eastAsia="Arial" w:hAnsi="Traditional Arabic" w:cs="Traditional Arabic"/>
          <w:sz w:val="28"/>
          <w:szCs w:val="28"/>
        </w:rPr>
        <w:t xml:space="preserve"> Sani</w:t>
      </w:r>
      <w:r w:rsidR="005B5375" w:rsidRPr="003F6A63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488A904D" w14:textId="4D7A21D7" w:rsidR="005B5375" w:rsidRPr="00A31222" w:rsidRDefault="000D67A1" w:rsidP="005B5375">
      <w:pPr>
        <w:widowControl/>
        <w:bidi w:val="0"/>
        <w:jc w:val="lowKashida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bookmarkStart w:id="5" w:name="_Toc6"/>
      <w:r>
        <w:rPr>
          <w:noProof/>
        </w:rPr>
        <w:drawing>
          <wp:anchor distT="0" distB="0" distL="114300" distR="114300" simplePos="0" relativeHeight="251667968" behindDoc="0" locked="0" layoutInCell="1" allowOverlap="1" wp14:anchorId="2752B9CB" wp14:editId="6171268C">
            <wp:simplePos x="0" y="0"/>
            <wp:positionH relativeFrom="margin">
              <wp:align>center</wp:align>
            </wp:positionH>
            <wp:positionV relativeFrom="paragraph">
              <wp:posOffset>1810987</wp:posOffset>
            </wp:positionV>
            <wp:extent cx="2333502" cy="57901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75"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363F9443" w14:textId="43DD4C2B" w:rsidR="0081762D" w:rsidRPr="00A31222" w:rsidRDefault="005B5375" w:rsidP="00304CD2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lastRenderedPageBreak/>
        <w:t>BABI NA HUDU: MUHIMMAN ABUBUWAN DA SALLAH TA KEBANTA DA SU A CIKIN MUSULUNCI</w:t>
      </w:r>
      <w:bookmarkEnd w:id="5"/>
    </w:p>
    <w:p w14:paraId="4027B059" w14:textId="77777777" w:rsidR="0081762D" w:rsidRPr="00A31222" w:rsidRDefault="0081762D" w:rsidP="00304CD2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tana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Matsayi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kadaita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Sauran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Ayyuka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Managarta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</w:p>
    <w:p w14:paraId="1DA2007A" w14:textId="77777777" w:rsidR="005E1849" w:rsidRDefault="0081762D" w:rsidP="00701CAC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>kirawo</w:t>
      </w:r>
      <w:proofErr w:type="spellEnd"/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5D6D5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Imani</w:t>
      </w:r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fadinsa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>:</w:t>
      </w:r>
      <w:r w:rsidR="005B5375"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5A1AC4"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r w:rsidR="005A1AC4"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yiwuwa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ga Allah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tozartar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imaninku</w:t>
      </w:r>
      <w:proofErr w:type="spellEnd"/>
      <w:r w:rsidR="0005093C"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,</w:t>
      </w:r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Lalle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ne, Allah, ga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mutane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hakika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Mai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tausayi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ne, Mai </w:t>
      </w:r>
      <w:proofErr w:type="spellStart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jin</w:t>
      </w:r>
      <w:proofErr w:type="spellEnd"/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kai</w:t>
      </w:r>
      <w:r w:rsidR="000F4AB5"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</w:t>
      </w:r>
      <w:r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.</w:t>
      </w:r>
      <w:r w:rsidR="000F4AB5" w:rsidRPr="00C3126B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="000F4AB5">
        <w:rPr>
          <w:rFonts w:ascii="Traditional Arabic" w:eastAsia="Arial" w:hAnsi="Traditional Arabic" w:cs="Traditional Arabic"/>
          <w:sz w:val="28"/>
          <w:szCs w:val="28"/>
        </w:rPr>
        <w:t>(Al-</w:t>
      </w:r>
      <w:proofErr w:type="spellStart"/>
      <w:r w:rsidR="000F4AB5">
        <w:rPr>
          <w:rFonts w:ascii="Traditional Arabic" w:eastAsia="Arial" w:hAnsi="Traditional Arabic" w:cs="Traditional Arabic"/>
          <w:sz w:val="28"/>
          <w:szCs w:val="28"/>
        </w:rPr>
        <w:t>Baqara</w:t>
      </w:r>
      <w:proofErr w:type="spellEnd"/>
      <w:r w:rsidR="000F4AB5">
        <w:rPr>
          <w:rFonts w:ascii="Traditional Arabic" w:eastAsia="Arial" w:hAnsi="Traditional Arabic" w:cs="Traditional Arabic"/>
          <w:sz w:val="28"/>
          <w:szCs w:val="28"/>
        </w:rPr>
        <w:t xml:space="preserve">: 143). </w:t>
      </w:r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Ai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Sallarku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Masallacin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Kudus;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domin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tana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gasgata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aikinsa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Fadinsa</w:t>
      </w:r>
      <w:proofErr w:type="spellEnd"/>
      <w:r w:rsidR="005E1849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71947EC7" w14:textId="77777777" w:rsidR="0010177E" w:rsidRDefault="0081762D" w:rsidP="0010177E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kebance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 da Ambato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Saboda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banbance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 da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sauran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Wadansu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Shari'un</w:t>
      </w:r>
      <w:proofErr w:type="spellEnd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22CA6">
        <w:rPr>
          <w:rFonts w:ascii="Traditional Arabic" w:eastAsia="Arial" w:hAnsi="Traditional Arabic" w:cs="Traditional Arabic"/>
          <w:b/>
          <w:bCs/>
          <w:sz w:val="28"/>
          <w:szCs w:val="28"/>
        </w:rPr>
        <w:t>Musulunci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>:</w:t>
      </w:r>
      <w:r w:rsidR="00FA14E5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FA14E5"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Ka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Karanta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akai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Maka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Wahayi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na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Littafin</w:t>
      </w:r>
      <w:proofErr w:type="spellEnd"/>
      <w:r w:rsidR="00D944C2"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D944C2">
        <w:rPr>
          <w:rFonts w:ascii="Traditional Arabic" w:eastAsia="Arial" w:hAnsi="Traditional Arabic" w:cs="Traditional Arabic"/>
          <w:sz w:val="28"/>
          <w:szCs w:val="28"/>
        </w:rPr>
        <w:t>(</w:t>
      </w:r>
      <w:r w:rsidR="00C52812">
        <w:rPr>
          <w:rFonts w:ascii="Traditional Arabic" w:eastAsia="Arial" w:hAnsi="Traditional Arabic" w:cs="Traditional Arabic"/>
          <w:sz w:val="28"/>
          <w:szCs w:val="28"/>
        </w:rPr>
        <w:t>Al-</w:t>
      </w:r>
      <w:proofErr w:type="spellStart"/>
      <w:r w:rsidR="00C52812">
        <w:rPr>
          <w:rFonts w:ascii="Traditional Arabic" w:eastAsia="Arial" w:hAnsi="Traditional Arabic" w:cs="Traditional Arabic"/>
          <w:sz w:val="28"/>
          <w:szCs w:val="28"/>
        </w:rPr>
        <w:t>Ankabut</w:t>
      </w:r>
      <w:proofErr w:type="spellEnd"/>
      <w:r w:rsidR="00C52812">
        <w:rPr>
          <w:rFonts w:ascii="Traditional Arabic" w:eastAsia="Arial" w:hAnsi="Traditional Arabic" w:cs="Traditional Arabic"/>
          <w:sz w:val="28"/>
          <w:szCs w:val="28"/>
        </w:rPr>
        <w:t>: 45)</w:t>
      </w:r>
      <w:r w:rsidR="004D63AE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Karanta</w:t>
      </w:r>
      <w:proofErr w:type="spellEnd"/>
      <w:r w:rsidR="00712D7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="00712D77">
        <w:rPr>
          <w:rFonts w:ascii="Traditional Arabic" w:eastAsia="Arial" w:hAnsi="Traditional Arabic" w:cs="Traditional Arabic"/>
          <w:sz w:val="28"/>
          <w:szCs w:val="28"/>
        </w:rPr>
        <w:t>,</w:t>
      </w:r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ne bin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aiki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ke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cikinsa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dayan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Shari'un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Addini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sannan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>:</w:t>
      </w:r>
      <w:r w:rsidR="00D54BA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D54BA8"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ka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tsaida</w:t>
      </w:r>
      <w:proofErr w:type="spellEnd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="00F11866" w:rsidRPr="00376B4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”, </w:t>
      </w:r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To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kebance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ta da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ambato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don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rarrabeta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t>fadinsa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701CAC">
        <w:rPr>
          <w:rFonts w:ascii="Traditional Arabic" w:eastAsia="Arial" w:hAnsi="Traditional Arabic" w:cs="Traditional Arabic"/>
          <w:sz w:val="28"/>
          <w:szCs w:val="28"/>
        </w:rPr>
        <w:lastRenderedPageBreak/>
        <w:t>Madaukaki</w:t>
      </w:r>
      <w:proofErr w:type="spellEnd"/>
      <w:r w:rsidRPr="00701CAC">
        <w:rPr>
          <w:rFonts w:ascii="Traditional Arabic" w:eastAsia="Arial" w:hAnsi="Traditional Arabic" w:cs="Traditional Arabic"/>
          <w:sz w:val="28"/>
          <w:szCs w:val="28"/>
        </w:rPr>
        <w:t>:</w:t>
      </w:r>
      <w:r w:rsidR="001C10CF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1C10CF"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munyi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wahayi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izuwa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garesu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na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aikata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Alkairai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tsaida</w:t>
      </w:r>
      <w:proofErr w:type="spellEnd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="003A32EB"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</w:t>
      </w:r>
      <w:r w:rsidR="00FC0C79" w:rsidRPr="00993C45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. </w:t>
      </w:r>
      <w:r w:rsidR="00FC0C79">
        <w:rPr>
          <w:rFonts w:ascii="Traditional Arabic" w:eastAsia="Arial" w:hAnsi="Traditional Arabic" w:cs="Traditional Arabic"/>
          <w:sz w:val="28"/>
          <w:szCs w:val="28"/>
        </w:rPr>
        <w:t>(Al-</w:t>
      </w:r>
      <w:proofErr w:type="spellStart"/>
      <w:r w:rsidR="00FC0C79">
        <w:rPr>
          <w:rFonts w:ascii="Traditional Arabic" w:eastAsia="Arial" w:hAnsi="Traditional Arabic" w:cs="Traditional Arabic"/>
          <w:sz w:val="28"/>
          <w:szCs w:val="28"/>
        </w:rPr>
        <w:t>Anbiya</w:t>
      </w:r>
      <w:proofErr w:type="spellEnd"/>
      <w:r w:rsidR="00FC0C79">
        <w:rPr>
          <w:rFonts w:ascii="Traditional Arabic" w:eastAsia="Arial" w:hAnsi="Traditional Arabic" w:cs="Traditional Arabic"/>
          <w:sz w:val="28"/>
          <w:szCs w:val="28"/>
        </w:rPr>
        <w:t>: 73)</w:t>
      </w:r>
    </w:p>
    <w:p w14:paraId="7FA07E8A" w14:textId="637A9AE0" w:rsidR="001C166B" w:rsidRPr="0010177E" w:rsidRDefault="0081762D" w:rsidP="0010177E">
      <w:pPr>
        <w:pStyle w:val="ListParagraph"/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kebanceta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ambato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tare da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shigarta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dayan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Alkairai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, da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wanin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 xml:space="preserve"> haka da </w:t>
      </w:r>
      <w:proofErr w:type="spellStart"/>
      <w:r w:rsidRPr="0010177E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Pr="0010177E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2AACBFB3" w14:textId="77777777" w:rsidR="00466A1A" w:rsidRDefault="0081762D" w:rsidP="001C166B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An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hadata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Al-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Qur'ani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Maigirma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wasu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yawa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daga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Ibadu</w:t>
      </w:r>
      <w:proofErr w:type="spellEnd"/>
      <w:r w:rsidRPr="00DB5B90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haka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fadin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>:</w:t>
      </w:r>
      <w:r w:rsidR="006476A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6476A1"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tsaida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bada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Zakkah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kuyi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ruku'u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tare da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ruku'</w:t>
      </w:r>
      <w:r w:rsid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</w:t>
      </w:r>
      <w:proofErr w:type="spellEnd"/>
      <w:r w:rsidR="00D9091A" w:rsidRPr="00FB5ED4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7415AF">
        <w:rPr>
          <w:rFonts w:ascii="Traditional Arabic" w:eastAsia="Arial" w:hAnsi="Traditional Arabic" w:cs="Traditional Arabic"/>
          <w:sz w:val="28"/>
          <w:szCs w:val="28"/>
        </w:rPr>
        <w:t>(Al-</w:t>
      </w:r>
      <w:proofErr w:type="spellStart"/>
      <w:r w:rsidR="007415AF">
        <w:rPr>
          <w:rFonts w:ascii="Traditional Arabic" w:eastAsia="Arial" w:hAnsi="Traditional Arabic" w:cs="Traditional Arabic"/>
          <w:sz w:val="28"/>
          <w:szCs w:val="28"/>
        </w:rPr>
        <w:t>Baqara</w:t>
      </w:r>
      <w:proofErr w:type="spellEnd"/>
      <w:r w:rsidR="007415AF">
        <w:rPr>
          <w:rFonts w:ascii="Traditional Arabic" w:eastAsia="Arial" w:hAnsi="Traditional Arabic" w:cs="Traditional Arabic"/>
          <w:sz w:val="28"/>
          <w:szCs w:val="28"/>
        </w:rPr>
        <w:t>: 43)</w:t>
      </w:r>
      <w:r w:rsidR="00347BC3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>:</w:t>
      </w:r>
      <w:r w:rsidR="00737889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737889"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To </w:t>
      </w:r>
      <w:proofErr w:type="spellStart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Kayi</w:t>
      </w:r>
      <w:proofErr w:type="spellEnd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 </w:t>
      </w:r>
      <w:proofErr w:type="spellStart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soki</w:t>
      </w:r>
      <w:proofErr w:type="spellEnd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abin</w:t>
      </w:r>
      <w:proofErr w:type="spellEnd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layyar</w:t>
      </w:r>
      <w:proofErr w:type="spellEnd"/>
      <w:r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</w:t>
      </w:r>
      <w:r w:rsidR="007311F4" w:rsidRPr="00D37B6D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”.</w:t>
      </w:r>
      <w:r w:rsidR="007311F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DC7566">
        <w:rPr>
          <w:rFonts w:ascii="Traditional Arabic" w:eastAsia="Arial" w:hAnsi="Traditional Arabic" w:cs="Traditional Arabic"/>
          <w:sz w:val="28"/>
          <w:szCs w:val="28"/>
        </w:rPr>
        <w:t>(Al-</w:t>
      </w:r>
      <w:proofErr w:type="spellStart"/>
      <w:r w:rsidR="00DC7566">
        <w:rPr>
          <w:rFonts w:ascii="Traditional Arabic" w:eastAsia="Arial" w:hAnsi="Traditional Arabic" w:cs="Traditional Arabic"/>
          <w:sz w:val="28"/>
          <w:szCs w:val="28"/>
        </w:rPr>
        <w:t>Kausar</w:t>
      </w:r>
      <w:proofErr w:type="spellEnd"/>
      <w:r w:rsidR="00DC7566">
        <w:rPr>
          <w:rFonts w:ascii="Traditional Arabic" w:eastAsia="Arial" w:hAnsi="Traditional Arabic" w:cs="Traditional Arabic"/>
          <w:sz w:val="28"/>
          <w:szCs w:val="28"/>
        </w:rPr>
        <w:t xml:space="preserve">: 2). 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>:</w:t>
      </w:r>
      <w:r w:rsidR="00D37B6D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D37B6D"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</w:t>
      </w:r>
      <w:r w:rsidR="0023645D"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a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Lallai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cewa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Sallata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Ibada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da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rayuwa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da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Mutuwa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duk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na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ne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Ubangijin</w:t>
      </w:r>
      <w:proofErr w:type="spellEnd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Talikai</w:t>
      </w:r>
      <w:proofErr w:type="spellEnd"/>
      <w:r w:rsidR="00430821" w:rsidRPr="009433C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002BE7">
        <w:rPr>
          <w:rFonts w:ascii="Traditional Arabic" w:eastAsia="Arial" w:hAnsi="Traditional Arabic" w:cs="Traditional Arabic"/>
          <w:sz w:val="28"/>
          <w:szCs w:val="28"/>
        </w:rPr>
        <w:t>(Al-</w:t>
      </w:r>
      <w:proofErr w:type="spellStart"/>
      <w:r w:rsidR="00002BE7">
        <w:rPr>
          <w:rFonts w:ascii="Traditional Arabic" w:eastAsia="Arial" w:hAnsi="Traditional Arabic" w:cs="Traditional Arabic"/>
          <w:sz w:val="28"/>
          <w:szCs w:val="28"/>
        </w:rPr>
        <w:t>An’am</w:t>
      </w:r>
      <w:proofErr w:type="spellEnd"/>
      <w:r w:rsidR="00002BE7">
        <w:rPr>
          <w:rFonts w:ascii="Traditional Arabic" w:eastAsia="Arial" w:hAnsi="Traditional Arabic" w:cs="Traditional Arabic"/>
          <w:sz w:val="28"/>
          <w:szCs w:val="28"/>
        </w:rPr>
        <w:t xml:space="preserve">: 162). 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Kuma da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wasu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="00466A1A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6DEAF757" w14:textId="77777777" w:rsidR="00157711" w:rsidRDefault="0081762D" w:rsidP="00466A1A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Umarci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Annabinsa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-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Tsira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Amincin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Allah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su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tabbata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gareshi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-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cewa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lallai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Hakura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akanta</w:t>
      </w:r>
      <w:proofErr w:type="spellEnd"/>
      <w:r w:rsidRPr="00865D23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>:</w:t>
      </w:r>
      <w:r w:rsidR="004508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6F73AF">
        <w:rPr>
          <w:rFonts w:ascii="Traditional Arabic" w:eastAsia="Arial" w:hAnsi="Traditional Arabic" w:cs="Traditional Arabic"/>
          <w:sz w:val="28"/>
          <w:szCs w:val="28"/>
        </w:rPr>
        <w:t>“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Ka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umarci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Iyalanka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da yin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6F73AF">
        <w:rPr>
          <w:rFonts w:ascii="Traditional Arabic" w:eastAsia="Arial" w:hAnsi="Traditional Arabic" w:cs="Traditional Arabic"/>
          <w:sz w:val="28"/>
          <w:szCs w:val="28"/>
        </w:rPr>
        <w:t>S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>allah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ka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Daure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kanta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bama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tambayarka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arziki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mu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Muke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Azurtaka</w:t>
      </w:r>
      <w:proofErr w:type="spellEnd"/>
      <w:r w:rsidR="006F73AF">
        <w:rPr>
          <w:rFonts w:ascii="Traditional Arabic" w:eastAsia="Arial" w:hAnsi="Traditional Arabic" w:cs="Traditional Arabic"/>
          <w:sz w:val="28"/>
          <w:szCs w:val="28"/>
        </w:rPr>
        <w:t>”. (</w:t>
      </w:r>
      <w:r w:rsidR="0034284C">
        <w:rPr>
          <w:rFonts w:ascii="Traditional Arabic" w:eastAsia="Arial" w:hAnsi="Traditional Arabic" w:cs="Traditional Arabic"/>
          <w:sz w:val="28"/>
          <w:szCs w:val="28"/>
        </w:rPr>
        <w:t>Taha: 132).</w:t>
      </w:r>
      <w:r w:rsidR="006F73AF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Tare da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- An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umarce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da yin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Hakuri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dayan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Ibadu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;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domin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fadin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lastRenderedPageBreak/>
        <w:t xml:space="preserve">Allah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>:</w:t>
      </w:r>
      <w:r w:rsidR="00840F46">
        <w:rPr>
          <w:rFonts w:ascii="Traditional Arabic" w:eastAsia="Arial" w:hAnsi="Traditional Arabic" w:cs="Traditional Arabic"/>
          <w:sz w:val="28"/>
          <w:szCs w:val="28"/>
        </w:rPr>
        <w:t xml:space="preserve"> “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>Ka</w:t>
      </w:r>
      <w:r w:rsidR="00840F46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Hakuri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kan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Bautarsa</w:t>
      </w:r>
      <w:proofErr w:type="spellEnd"/>
      <w:r w:rsidR="00A25220">
        <w:rPr>
          <w:rFonts w:ascii="Traditional Arabic" w:eastAsia="Arial" w:hAnsi="Traditional Arabic" w:cs="Traditional Arabic"/>
          <w:sz w:val="28"/>
          <w:szCs w:val="28"/>
        </w:rPr>
        <w:t>”. (Maryam: 65).</w:t>
      </w:r>
    </w:p>
    <w:p w14:paraId="0C180CE2" w14:textId="77777777" w:rsidR="00A73B8C" w:rsidRDefault="0081762D" w:rsidP="00A73B8C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>Wajabtata</w:t>
      </w:r>
      <w:proofErr w:type="spellEnd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>kowane</w:t>
      </w:r>
      <w:proofErr w:type="spellEnd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>hali</w:t>
      </w:r>
      <w:proofErr w:type="spellEnd"/>
      <w:r w:rsidRPr="0081316E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Kuma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ba'awa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Mara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lafiya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Uzuri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, ko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tsoro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, ko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Matafiyi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waninsa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; Kawai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anyi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Sauki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ne 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lokaci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Sharadanta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lokaci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yawanta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lokaci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ayyukanta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bata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saraya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Matuka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akwai</w:t>
      </w:r>
      <w:proofErr w:type="spellEnd"/>
      <w:r w:rsidRPr="001C166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C166B">
        <w:rPr>
          <w:rFonts w:ascii="Traditional Arabic" w:eastAsia="Arial" w:hAnsi="Traditional Arabic" w:cs="Traditional Arabic"/>
          <w:sz w:val="28"/>
          <w:szCs w:val="28"/>
        </w:rPr>
        <w:t>hankali</w:t>
      </w:r>
      <w:proofErr w:type="spellEnd"/>
      <w:r w:rsidR="00A73B8C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15556E11" w14:textId="77777777" w:rsidR="00AA347E" w:rsidRDefault="0081762D" w:rsidP="00AA347E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shardanta</w:t>
      </w:r>
      <w:proofErr w:type="spellEnd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 a </w:t>
      </w:r>
      <w:proofErr w:type="spellStart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mafi</w:t>
      </w:r>
      <w:proofErr w:type="spellEnd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cikar</w:t>
      </w:r>
      <w:proofErr w:type="spellEnd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Yanayi</w:t>
      </w:r>
      <w:proofErr w:type="spellEnd"/>
      <w:r w:rsidRPr="005D5CA4">
        <w:rPr>
          <w:rFonts w:ascii="Traditional Arabic" w:eastAsia="Arial" w:hAnsi="Traditional Arabic" w:cs="Traditional Arabic"/>
          <w:b/>
          <w:bCs/>
          <w:sz w:val="28"/>
          <w:szCs w:val="28"/>
        </w:rPr>
        <w:t>:</w:t>
      </w:r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Na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tsarki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, Ado da kaya, da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fuskantar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Alkibla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ba'a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Shardanta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A73B8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73B8C">
        <w:rPr>
          <w:rFonts w:ascii="Traditional Arabic" w:eastAsia="Arial" w:hAnsi="Traditional Arabic" w:cs="Traditional Arabic"/>
          <w:sz w:val="28"/>
          <w:szCs w:val="28"/>
        </w:rPr>
        <w:t>Waninta</w:t>
      </w:r>
      <w:proofErr w:type="spellEnd"/>
      <w:r w:rsidR="00D510A8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416AF26A" w14:textId="77777777" w:rsidR="00160F3E" w:rsidRDefault="0081762D" w:rsidP="00160F3E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anyi</w:t>
      </w:r>
      <w:proofErr w:type="spellEnd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amfani</w:t>
      </w:r>
      <w:proofErr w:type="spellEnd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baki</w:t>
      </w:r>
      <w:proofErr w:type="spellEnd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dayan</w:t>
      </w:r>
      <w:proofErr w:type="spellEnd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gabban</w:t>
      </w:r>
      <w:proofErr w:type="spellEnd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Dan Adam a </w:t>
      </w:r>
      <w:proofErr w:type="spellStart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cikinta</w:t>
      </w:r>
      <w:proofErr w:type="spellEnd"/>
      <w:r w:rsidRPr="0000667E">
        <w:rPr>
          <w:rFonts w:ascii="Traditional Arabic" w:eastAsia="Arial" w:hAnsi="Traditional Arabic" w:cs="Traditional Arabic"/>
          <w:b/>
          <w:bCs/>
          <w:sz w:val="28"/>
          <w:szCs w:val="28"/>
        </w:rPr>
        <w:t>:</w:t>
      </w:r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zuciya</w:t>
      </w:r>
      <w:proofErr w:type="spellEnd"/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Harshe</w:t>
      </w:r>
      <w:proofErr w:type="spellEnd"/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, da gabbai,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ibada</w:t>
      </w:r>
      <w:proofErr w:type="spellEnd"/>
      <w:r w:rsidRPr="00AA347E">
        <w:rPr>
          <w:rFonts w:ascii="Traditional Arabic" w:eastAsia="Arial" w:hAnsi="Traditional Arabic" w:cs="Traditional Arabic"/>
          <w:sz w:val="28"/>
          <w:szCs w:val="28"/>
        </w:rPr>
        <w:t xml:space="preserve"> da take da </w:t>
      </w:r>
      <w:proofErr w:type="spellStart"/>
      <w:r w:rsidRPr="00AA347E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="00160F3E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58B39F6F" w14:textId="77777777" w:rsidR="00C73917" w:rsidRDefault="0081762D" w:rsidP="00C73917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>Anhana</w:t>
      </w:r>
      <w:proofErr w:type="spellEnd"/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>shagalta</w:t>
      </w:r>
      <w:proofErr w:type="spellEnd"/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>waninta</w:t>
      </w:r>
      <w:proofErr w:type="spellEnd"/>
      <w:r w:rsidRPr="00B37AD9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160F3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60F3E">
        <w:rPr>
          <w:rFonts w:ascii="Traditional Arabic" w:eastAsia="Arial" w:hAnsi="Traditional Arabic" w:cs="Traditional Arabic"/>
          <w:sz w:val="28"/>
          <w:szCs w:val="28"/>
        </w:rPr>
        <w:t>har</w:t>
      </w:r>
      <w:proofErr w:type="spellEnd"/>
      <w:r w:rsidRPr="00160F3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160F3E">
        <w:rPr>
          <w:rFonts w:ascii="Traditional Arabic" w:eastAsia="Arial" w:hAnsi="Traditional Arabic" w:cs="Traditional Arabic"/>
          <w:sz w:val="28"/>
          <w:szCs w:val="28"/>
        </w:rPr>
        <w:t>darsawa</w:t>
      </w:r>
      <w:proofErr w:type="spellEnd"/>
      <w:r w:rsidRPr="00160F3E">
        <w:rPr>
          <w:rFonts w:ascii="Traditional Arabic" w:eastAsia="Arial" w:hAnsi="Traditional Arabic" w:cs="Traditional Arabic"/>
          <w:sz w:val="28"/>
          <w:szCs w:val="28"/>
        </w:rPr>
        <w:t xml:space="preserve"> a rai da </w:t>
      </w:r>
      <w:proofErr w:type="spellStart"/>
      <w:r w:rsidRPr="00160F3E">
        <w:rPr>
          <w:rFonts w:ascii="Traditional Arabic" w:eastAsia="Arial" w:hAnsi="Traditional Arabic" w:cs="Traditional Arabic"/>
          <w:sz w:val="28"/>
          <w:szCs w:val="28"/>
        </w:rPr>
        <w:t>lafazi</w:t>
      </w:r>
      <w:proofErr w:type="spellEnd"/>
      <w:r w:rsidRPr="00160F3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160F3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160F3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160F3E">
        <w:rPr>
          <w:rFonts w:ascii="Traditional Arabic" w:eastAsia="Arial" w:hAnsi="Traditional Arabic" w:cs="Traditional Arabic"/>
          <w:sz w:val="28"/>
          <w:szCs w:val="28"/>
        </w:rPr>
        <w:t>Tunani</w:t>
      </w:r>
      <w:proofErr w:type="spellEnd"/>
      <w:r w:rsidR="00C73917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7724E126" w14:textId="77777777" w:rsidR="00811E44" w:rsidRDefault="0081762D" w:rsidP="00811E44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ce</w:t>
      </w:r>
      <w:proofErr w:type="spellEnd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Addinin</w:t>
      </w:r>
      <w:proofErr w:type="spellEnd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Allah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wanda</w:t>
      </w:r>
      <w:proofErr w:type="spellEnd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halittun</w:t>
      </w:r>
      <w:proofErr w:type="spellEnd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ke</w:t>
      </w:r>
      <w:proofErr w:type="spellEnd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Sama da </w:t>
      </w:r>
      <w:proofErr w:type="spellStart"/>
      <w:r w:rsidRPr="00E17D08">
        <w:rPr>
          <w:rFonts w:ascii="Traditional Arabic" w:eastAsia="Arial" w:hAnsi="Traditional Arabic" w:cs="Traditional Arabic"/>
          <w:b/>
          <w:bCs/>
          <w:sz w:val="28"/>
          <w:szCs w:val="28"/>
        </w:rPr>
        <w:t>Kasa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suke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Bautawa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Allah da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Mabudin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shari'un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Aannabawa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ba'a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aiko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an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umarce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73917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C73917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="00AE6830">
        <w:rPr>
          <w:rFonts w:ascii="Traditional Arabic" w:eastAsia="Arial" w:hAnsi="Traditional Arabic" w:cs="Traditional Arabic"/>
          <w:sz w:val="28"/>
          <w:szCs w:val="28"/>
        </w:rPr>
        <w:t>S</w:t>
      </w:r>
      <w:r w:rsidRPr="00C73917">
        <w:rPr>
          <w:rFonts w:ascii="Traditional Arabic" w:eastAsia="Arial" w:hAnsi="Traditional Arabic" w:cs="Traditional Arabic"/>
          <w:sz w:val="28"/>
          <w:szCs w:val="28"/>
        </w:rPr>
        <w:t>allah</w:t>
      </w:r>
      <w:proofErr w:type="spellEnd"/>
      <w:r w:rsidR="00AE6830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10B0A1E1" w14:textId="3665D5C6" w:rsidR="0081762D" w:rsidRPr="00C042FE" w:rsidRDefault="0081762D" w:rsidP="00C042FE">
      <w:pPr>
        <w:pStyle w:val="ListParagraph"/>
        <w:widowControl/>
        <w:numPr>
          <w:ilvl w:val="0"/>
          <w:numId w:val="2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 xml:space="preserve">An </w:t>
      </w:r>
      <w:proofErr w:type="spellStart"/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t>hada</w:t>
      </w:r>
      <w:proofErr w:type="spellEnd"/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 da </w:t>
      </w:r>
      <w:proofErr w:type="spellStart"/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t>gasgatawa</w:t>
      </w:r>
      <w:proofErr w:type="spellEnd"/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t>fadinsa</w:t>
      </w:r>
      <w:proofErr w:type="spellEnd"/>
      <w:r w:rsidRPr="001A620B">
        <w:rPr>
          <w:rFonts w:ascii="Traditional Arabic" w:eastAsia="Arial" w:hAnsi="Traditional Arabic" w:cs="Traditional Arabic"/>
          <w:b/>
          <w:bCs/>
          <w:sz w:val="28"/>
          <w:szCs w:val="28"/>
        </w:rPr>
        <w:t>:</w:t>
      </w:r>
      <w:r w:rsidR="005B5375"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1A45EF">
        <w:rPr>
          <w:rFonts w:ascii="Traditional Arabic" w:eastAsia="Arial" w:hAnsi="Traditional Arabic" w:cs="Traditional Arabic"/>
          <w:sz w:val="28"/>
          <w:szCs w:val="28"/>
        </w:rPr>
        <w:t>“</w:t>
      </w:r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To bai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gasgata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bai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="00077CE6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Sai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karyata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811E44">
        <w:rPr>
          <w:rFonts w:ascii="Traditional Arabic" w:eastAsia="Arial" w:hAnsi="Traditional Arabic" w:cs="Traditional Arabic"/>
          <w:sz w:val="28"/>
          <w:szCs w:val="28"/>
        </w:rPr>
        <w:t>juya</w:t>
      </w:r>
      <w:proofErr w:type="spellEnd"/>
      <w:r w:rsidRPr="00811E44">
        <w:rPr>
          <w:rFonts w:ascii="Traditional Arabic" w:eastAsia="Arial" w:hAnsi="Traditional Arabic" w:cs="Traditional Arabic"/>
          <w:sz w:val="28"/>
          <w:szCs w:val="28"/>
        </w:rPr>
        <w:t xml:space="preserve"> baya</w:t>
      </w:r>
      <w:r w:rsidR="00077CE6">
        <w:rPr>
          <w:rFonts w:ascii="Traditional Arabic" w:eastAsia="Arial" w:hAnsi="Traditional Arabic" w:cs="Traditional Arabic"/>
          <w:sz w:val="28"/>
          <w:szCs w:val="28"/>
        </w:rPr>
        <w:t>”. (Al-</w:t>
      </w:r>
      <w:proofErr w:type="spellStart"/>
      <w:r w:rsidR="00077CE6">
        <w:rPr>
          <w:rFonts w:ascii="Traditional Arabic" w:eastAsia="Arial" w:hAnsi="Traditional Arabic" w:cs="Traditional Arabic"/>
          <w:sz w:val="28"/>
          <w:szCs w:val="28"/>
        </w:rPr>
        <w:t>Qiyama</w:t>
      </w:r>
      <w:proofErr w:type="spellEnd"/>
      <w:r w:rsidR="00077CE6">
        <w:rPr>
          <w:rFonts w:ascii="Traditional Arabic" w:eastAsia="Arial" w:hAnsi="Traditional Arabic" w:cs="Traditional Arabic"/>
          <w:sz w:val="28"/>
          <w:szCs w:val="28"/>
        </w:rPr>
        <w:t>: 31-32</w:t>
      </w:r>
      <w:r w:rsidR="00C03F7F">
        <w:rPr>
          <w:rFonts w:ascii="Traditional Arabic" w:eastAsia="Arial" w:hAnsi="Traditional Arabic" w:cs="Traditional Arabic"/>
          <w:sz w:val="28"/>
          <w:szCs w:val="28"/>
        </w:rPr>
        <w:t>).</w:t>
      </w:r>
      <w:r w:rsid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abubuwan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kebanta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kwarai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za'a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hadasu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wasun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C042F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042FE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="00F459E0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70C6B7A4" w14:textId="39EEE499" w:rsidR="00BD20F4" w:rsidRPr="007B6270" w:rsidRDefault="000D0AAB" w:rsidP="008C5DEB">
      <w:pPr>
        <w:widowControl/>
        <w:bidi w:val="0"/>
        <w:jc w:val="center"/>
        <w:rPr>
          <w:rFonts w:ascii="Traditional Arabic" w:eastAsia="Arial" w:hAnsi="Traditional Arabic" w:cs="Traditional Arabic"/>
          <w:b/>
          <w:bCs/>
          <w:sz w:val="28"/>
          <w:szCs w:val="28"/>
        </w:rPr>
      </w:pPr>
      <w:bookmarkStart w:id="6" w:name="_Toc7"/>
      <w:r>
        <w:rPr>
          <w:noProof/>
        </w:rPr>
        <w:drawing>
          <wp:anchor distT="0" distB="0" distL="114300" distR="114300" simplePos="0" relativeHeight="251677184" behindDoc="0" locked="0" layoutInCell="1" allowOverlap="1" wp14:anchorId="1CC48193" wp14:editId="791C0E66">
            <wp:simplePos x="0" y="0"/>
            <wp:positionH relativeFrom="margin">
              <wp:align>center</wp:align>
            </wp:positionH>
            <wp:positionV relativeFrom="paragraph">
              <wp:posOffset>991403</wp:posOffset>
            </wp:positionV>
            <wp:extent cx="2333502" cy="57901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75"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  <w:r w:rsidR="005B5375" w:rsidRPr="007B6270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>BABI NA BIYAR:</w:t>
      </w:r>
    </w:p>
    <w:p w14:paraId="633EFA0C" w14:textId="127FFD66" w:rsidR="0081762D" w:rsidRPr="007B6270" w:rsidRDefault="005B5375" w:rsidP="00BD20F4">
      <w:pPr>
        <w:widowControl/>
        <w:bidi w:val="0"/>
        <w:jc w:val="center"/>
        <w:rPr>
          <w:rFonts w:ascii="Traditional Arabic" w:eastAsia="Arial" w:hAnsi="Traditional Arabic" w:cs="Traditional Arabic"/>
          <w:b/>
          <w:bCs/>
          <w:sz w:val="28"/>
          <w:szCs w:val="28"/>
        </w:rPr>
      </w:pPr>
      <w:r w:rsidRPr="007B627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HUKUNCIN MAI BARIN SALLAH</w:t>
      </w:r>
      <w:bookmarkEnd w:id="6"/>
    </w:p>
    <w:p w14:paraId="020B78E0" w14:textId="77777777" w:rsidR="0081762D" w:rsidRPr="00A31222" w:rsidRDefault="0081762D" w:rsidP="00B46F17">
      <w:pPr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Barin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farillah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Kafirci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musuntata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kafurta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Kafirci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Mafi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girma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Ma'abotan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ilimi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sun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hadu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haka,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koda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Sallaceta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Amma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baki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kudurce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Wajabcinta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baya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Musunta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to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Kafurta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mafi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Ingancin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fadar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malamai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Kafircin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Babba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futar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Musulunci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;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dalilai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yawa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cikinsu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takaice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nan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:</w:t>
      </w:r>
    </w:p>
    <w:p w14:paraId="0E21270A" w14:textId="77777777" w:rsidR="008467BF" w:rsidRDefault="0081762D" w:rsidP="00F73A48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9F2F86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9F2F86"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Ranar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ake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yaye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Makyagyama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ana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kiransu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zuwa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sujada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amma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basa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iya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waIdanusu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tsoro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kaskanci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rufe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hakika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ana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kiransu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zuwa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Sujada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alhalin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="005F1ED3"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kalua”</w:t>
      </w:r>
      <w:r w:rsidR="009E4143" w:rsidRPr="00190581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. </w:t>
      </w:r>
      <w:r w:rsidR="009E4143">
        <w:rPr>
          <w:rFonts w:ascii="Traditional Arabic" w:eastAsia="Arial" w:hAnsi="Traditional Arabic" w:cs="Traditional Arabic"/>
          <w:sz w:val="28"/>
          <w:szCs w:val="28"/>
        </w:rPr>
        <w:t>(Al-Qalam: 42-46).</w:t>
      </w: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nuna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yabar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tare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Kafirai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Munafukai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bayansu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zai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wanzu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kame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idan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Musulmai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sukai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Sujada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sun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lastRenderedPageBreak/>
        <w:t>Musulmi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anyi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musi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izini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 yin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sujada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kamar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yadda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akai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Musulmi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Izinin</w:t>
      </w:r>
      <w:proofErr w:type="spellEnd"/>
      <w:r w:rsidR="008467BF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3F81BDD1" w14:textId="77777777" w:rsidR="004C697B" w:rsidRDefault="0081762D" w:rsidP="008467BF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Kuma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Madaukaki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C050DD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C050DD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Ko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wace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rai tana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jingine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ta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aikata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Sai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Ma'abota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hannun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dama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aljannai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Tambaya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Game da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Mujrimai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Mai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sakaku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Wutar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Sakar</w:t>
      </w:r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bamu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kasance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yin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bamu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kasance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ciyar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Miskinai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Mun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kasance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muna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kutsawa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kutsawa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kasance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muna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karyatawa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Ranar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tashin</w:t>
      </w:r>
      <w:proofErr w:type="spellEnd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alkiyama</w:t>
      </w:r>
      <w:proofErr w:type="spellEnd"/>
      <w:r w:rsidR="00CA2B8F" w:rsidRPr="00847F1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A84174">
        <w:rPr>
          <w:rFonts w:ascii="Traditional Arabic" w:eastAsia="Arial" w:hAnsi="Traditional Arabic" w:cs="Traditional Arabic"/>
          <w:sz w:val="28"/>
          <w:szCs w:val="28"/>
        </w:rPr>
        <w:t xml:space="preserve">(Al-Mudassir: 38-46). </w:t>
      </w: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To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barin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wadanda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zasu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shiga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Wutar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sakar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Madauakaki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105AB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105AB2"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Lallai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mujrimai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suna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Bata da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Wuta</w:t>
      </w:r>
      <w:proofErr w:type="spellEnd"/>
      <w:r w:rsidR="00D202FC"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Kuma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za'a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rika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Jansu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Fuskokin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cikin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Wuta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ana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musu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dandani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Azabar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Wutar</w:t>
      </w:r>
      <w:proofErr w:type="spellEnd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sakar</w:t>
      </w:r>
      <w:proofErr w:type="spellEnd"/>
      <w:r w:rsidR="004C697B" w:rsidRPr="00DF7E47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4C697B">
        <w:rPr>
          <w:rFonts w:ascii="Traditional Arabic" w:eastAsia="Arial" w:hAnsi="Traditional Arabic" w:cs="Traditional Arabic"/>
          <w:sz w:val="28"/>
          <w:szCs w:val="28"/>
        </w:rPr>
        <w:t>(Al-Qamar: 47-48).</w:t>
      </w:r>
    </w:p>
    <w:p w14:paraId="2B1A8AE4" w14:textId="77777777" w:rsidR="00193EFD" w:rsidRDefault="0081762D" w:rsidP="004C697B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Kuma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maigirma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Daukaka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9D21BF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9D21BF"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To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idan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tuba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tsaida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suka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bada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Zakka to sun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zama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Yan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uwanku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Addini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Muna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rarrabe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Ayoyin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ga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mutane</w:t>
      </w:r>
      <w:proofErr w:type="spellEnd"/>
      <w:r w:rsidR="00826934"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Masu</w:t>
      </w:r>
      <w:proofErr w:type="spellEnd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sani</w:t>
      </w:r>
      <w:proofErr w:type="spellEnd"/>
      <w:r w:rsidR="00826934" w:rsidRPr="00F62332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”. </w:t>
      </w:r>
      <w:r w:rsidR="00826934">
        <w:rPr>
          <w:rFonts w:ascii="Traditional Arabic" w:eastAsia="Arial" w:hAnsi="Traditional Arabic" w:cs="Traditional Arabic"/>
          <w:sz w:val="28"/>
          <w:szCs w:val="28"/>
        </w:rPr>
        <w:t>(</w:t>
      </w:r>
      <w:r w:rsidR="00FC04EC">
        <w:rPr>
          <w:rFonts w:ascii="Traditional Arabic" w:eastAsia="Arial" w:hAnsi="Traditional Arabic" w:cs="Traditional Arabic"/>
          <w:sz w:val="28"/>
          <w:szCs w:val="28"/>
        </w:rPr>
        <w:t>At-</w:t>
      </w:r>
      <w:proofErr w:type="spellStart"/>
      <w:r w:rsidR="00FC04EC">
        <w:rPr>
          <w:rFonts w:ascii="Traditional Arabic" w:eastAsia="Arial" w:hAnsi="Traditional Arabic" w:cs="Traditional Arabic"/>
          <w:sz w:val="28"/>
          <w:szCs w:val="28"/>
        </w:rPr>
        <w:t>Tauba</w:t>
      </w:r>
      <w:proofErr w:type="spellEnd"/>
      <w:r w:rsidR="00FC04EC">
        <w:rPr>
          <w:rFonts w:ascii="Traditional Arabic" w:eastAsia="Arial" w:hAnsi="Traditional Arabic" w:cs="Traditional Arabic"/>
          <w:sz w:val="28"/>
          <w:szCs w:val="28"/>
        </w:rPr>
        <w:t>: 11).</w:t>
      </w:r>
      <w:r w:rsidR="008269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Sai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Danganta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Yan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uwantakarsu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Muminai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 yin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193EFD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39BE99B3" w14:textId="77777777" w:rsidR="00A31D48" w:rsidRDefault="0081762D" w:rsidP="00193EFD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lastRenderedPageBreak/>
        <w:t>Daga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Jabir -Allah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Naji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84598A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Tsakanin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Mutum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Shirka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Kafirci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barin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05737A">
        <w:rPr>
          <w:rFonts w:ascii="Traditional Arabic" w:eastAsia="Arial" w:hAnsi="Traditional Arabic" w:cs="Traditional Arabic"/>
          <w:sz w:val="28"/>
          <w:szCs w:val="28"/>
        </w:rPr>
        <w:t>)).</w:t>
      </w:r>
    </w:p>
    <w:p w14:paraId="42A2C10D" w14:textId="77777777" w:rsidR="007A6539" w:rsidRDefault="0081762D" w:rsidP="00A31D48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Abdullahi Bn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Buraidah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Babansa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0F2ACC">
        <w:rPr>
          <w:rFonts w:ascii="Traditional Arabic" w:eastAsia="Arial" w:hAnsi="Traditional Arabic" w:cs="Traditional Arabic"/>
          <w:sz w:val="28"/>
          <w:szCs w:val="28"/>
        </w:rPr>
        <w:t>:</w:t>
      </w: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610304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Alkawarin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tsakaninmun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barta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to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Kafirta</w:t>
      </w:r>
      <w:proofErr w:type="spellEnd"/>
      <w:r w:rsidR="007A6539">
        <w:rPr>
          <w:rFonts w:ascii="Traditional Arabic" w:eastAsia="Arial" w:hAnsi="Traditional Arabic" w:cs="Traditional Arabic"/>
          <w:sz w:val="28"/>
          <w:szCs w:val="28"/>
        </w:rPr>
        <w:t>)).</w:t>
      </w:r>
    </w:p>
    <w:p w14:paraId="4BD6618F" w14:textId="77777777" w:rsidR="006F0F10" w:rsidRDefault="0081762D" w:rsidP="006F0F10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Abdullahi Bn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Shakik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>:</w:t>
      </w:r>
      <w:r w:rsidR="00D61BE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437E3D">
        <w:rPr>
          <w:rFonts w:ascii="Traditional Arabic" w:eastAsia="Arial" w:hAnsi="Traditional Arabic" w:cs="Traditional Arabic"/>
          <w:sz w:val="28"/>
          <w:szCs w:val="28"/>
        </w:rPr>
        <w:t>(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Sahabban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Muhammad -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basa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ganin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abu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Ayyuka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barinsa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Kafirci</w:t>
      </w:r>
      <w:proofErr w:type="spellEnd"/>
      <w:r w:rsidRPr="00F73A48">
        <w:rPr>
          <w:rFonts w:ascii="Traditional Arabic" w:eastAsia="Arial" w:hAnsi="Traditional Arabic" w:cs="Traditional Arabic"/>
          <w:sz w:val="28"/>
          <w:szCs w:val="28"/>
        </w:rPr>
        <w:t xml:space="preserve"> ne ban da </w:t>
      </w:r>
      <w:proofErr w:type="spellStart"/>
      <w:r w:rsidRPr="00F73A4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437E3D">
        <w:rPr>
          <w:rFonts w:ascii="Traditional Arabic" w:eastAsia="Arial" w:hAnsi="Traditional Arabic" w:cs="Traditional Arabic"/>
          <w:sz w:val="28"/>
          <w:szCs w:val="28"/>
        </w:rPr>
        <w:t>).</w:t>
      </w:r>
    </w:p>
    <w:p w14:paraId="1BD57557" w14:textId="77777777" w:rsidR="00617C5E" w:rsidRDefault="0081762D" w:rsidP="00617C5E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hakika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Sahabbai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duka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sun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hadu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kan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barin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Kafiri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daya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bane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Malamai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fadi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hakan</w:t>
      </w:r>
      <w:proofErr w:type="spellEnd"/>
      <w:r w:rsidRPr="006F0F1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F0F10">
        <w:rPr>
          <w:rFonts w:ascii="Traditional Arabic" w:eastAsia="Arial" w:hAnsi="Traditional Arabic" w:cs="Traditional Arabic"/>
          <w:sz w:val="28"/>
          <w:szCs w:val="28"/>
        </w:rPr>
        <w:t>ba</w:t>
      </w:r>
      <w:proofErr w:type="spellEnd"/>
      <w:r w:rsidR="000F13DC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000F133D" w14:textId="77777777" w:rsidR="004D3087" w:rsidRDefault="0081762D" w:rsidP="004D3087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Kuma Ibn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Taimaiyya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fada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barin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kafirta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Babban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Kafirci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abubuwa</w:t>
      </w:r>
      <w:proofErr w:type="spellEnd"/>
      <w:r w:rsidRPr="00617C5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17C5E">
        <w:rPr>
          <w:rFonts w:ascii="Traditional Arabic" w:eastAsia="Arial" w:hAnsi="Traditional Arabic" w:cs="Traditional Arabic"/>
          <w:sz w:val="28"/>
          <w:szCs w:val="28"/>
        </w:rPr>
        <w:t>goma</w:t>
      </w:r>
      <w:proofErr w:type="spellEnd"/>
      <w:r w:rsidR="006174FF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6572459E" w14:textId="77777777" w:rsidR="0098518B" w:rsidRDefault="004D3087" w:rsidP="0098518B">
      <w:pPr>
        <w:pStyle w:val="ListParagraph"/>
        <w:widowControl/>
        <w:numPr>
          <w:ilvl w:val="0"/>
          <w:numId w:val="4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>
        <w:rPr>
          <w:rFonts w:ascii="Traditional Arabic" w:eastAsia="Arial" w:hAnsi="Traditional Arabic" w:cs="Traditional Arabic"/>
          <w:sz w:val="28"/>
          <w:szCs w:val="28"/>
        </w:rPr>
        <w:t>K</w:t>
      </w:r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uma Ibn Al-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Kayyim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kawo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Sama da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Dalilai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Ashirin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Biyu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akan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Kafircin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bar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Babban</w:t>
      </w:r>
      <w:proofErr w:type="spellEnd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81762D" w:rsidRPr="004D3087">
        <w:rPr>
          <w:rFonts w:ascii="Traditional Arabic" w:eastAsia="Arial" w:hAnsi="Traditional Arabic" w:cs="Traditional Arabic"/>
          <w:sz w:val="28"/>
          <w:szCs w:val="28"/>
        </w:rPr>
        <w:t>Kafirci</w:t>
      </w:r>
      <w:proofErr w:type="spellEnd"/>
      <w:r w:rsidR="001B0DBE">
        <w:rPr>
          <w:rFonts w:ascii="Traditional Arabic" w:eastAsia="Arial" w:hAnsi="Traditional Arabic" w:cs="Traditional Arabic"/>
          <w:sz w:val="28"/>
          <w:szCs w:val="28"/>
        </w:rPr>
        <w:t>.</w:t>
      </w:r>
      <w:r w:rsidR="0098518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</w:p>
    <w:p w14:paraId="5C87C085" w14:textId="77777777" w:rsidR="00EE1027" w:rsidRPr="00EE1027" w:rsidRDefault="0081762D" w:rsidP="00EE1027">
      <w:pPr>
        <w:widowControl/>
        <w:bidi w:val="0"/>
        <w:spacing w:after="160" w:line="259" w:lineRule="auto"/>
        <w:ind w:left="720" w:firstLine="36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EE1027">
        <w:rPr>
          <w:rFonts w:ascii="Traditional Arabic" w:eastAsia="Arial" w:hAnsi="Traditional Arabic" w:cs="Traditional Arabic"/>
          <w:sz w:val="28"/>
          <w:szCs w:val="28"/>
        </w:rPr>
        <w:lastRenderedPageBreak/>
        <w:t xml:space="preserve">Kuma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yake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babu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kokwanto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cikinsa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ne,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Mai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Barin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kai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tsaye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kafirta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nan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Dalilai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Bayayyanannu</w:t>
      </w:r>
      <w:proofErr w:type="spellEnd"/>
      <w:r w:rsidR="005B5375" w:rsidRPr="00EE1027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36C4D4D5" w14:textId="5AC69818" w:rsidR="0081762D" w:rsidRPr="00B00B34" w:rsidRDefault="0081762D" w:rsidP="00B00B34">
      <w:pPr>
        <w:pStyle w:val="ListParagraph"/>
        <w:widowControl/>
        <w:numPr>
          <w:ilvl w:val="0"/>
          <w:numId w:val="6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EE1027">
        <w:rPr>
          <w:rFonts w:ascii="Traditional Arabic" w:eastAsia="Arial" w:hAnsi="Traditional Arabic" w:cs="Traditional Arabic"/>
          <w:sz w:val="28"/>
          <w:szCs w:val="28"/>
        </w:rPr>
        <w:t>Imam Ibn Al-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kayyim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rahama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>:</w:t>
      </w:r>
      <w:r w:rsidR="007D3C0B">
        <w:rPr>
          <w:rFonts w:ascii="Traditional Arabic" w:eastAsia="Arial" w:hAnsi="Traditional Arabic" w:cs="Traditional Arabic"/>
          <w:sz w:val="28"/>
          <w:szCs w:val="28"/>
        </w:rPr>
        <w:t xml:space="preserve"> (</w:t>
      </w:r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hakika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kafa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Dalilin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Kafircin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bar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Alkur'ani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da Kuma Sunna, da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Ijimai'n</w:t>
      </w:r>
      <w:proofErr w:type="spellEnd"/>
      <w:r w:rsidRPr="00EE102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EE1027">
        <w:rPr>
          <w:rFonts w:ascii="Traditional Arabic" w:eastAsia="Arial" w:hAnsi="Traditional Arabic" w:cs="Traditional Arabic"/>
          <w:sz w:val="28"/>
          <w:szCs w:val="28"/>
        </w:rPr>
        <w:t>Sahabbai</w:t>
      </w:r>
      <w:proofErr w:type="spellEnd"/>
      <w:r w:rsidR="007D3C0B">
        <w:rPr>
          <w:rFonts w:ascii="Traditional Arabic" w:eastAsia="Arial" w:hAnsi="Traditional Arabic" w:cs="Traditional Arabic"/>
          <w:sz w:val="28"/>
          <w:szCs w:val="28"/>
        </w:rPr>
        <w:t>).</w:t>
      </w:r>
    </w:p>
    <w:p w14:paraId="08DBF0E1" w14:textId="09247121" w:rsidR="005B5375" w:rsidRPr="00A31222" w:rsidRDefault="006E6908" w:rsidP="005B5375">
      <w:pPr>
        <w:widowControl/>
        <w:bidi w:val="0"/>
        <w:jc w:val="lowKashida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bookmarkStart w:id="7" w:name="_Toc8"/>
      <w:r>
        <w:rPr>
          <w:noProof/>
        </w:rPr>
        <w:drawing>
          <wp:anchor distT="0" distB="0" distL="114300" distR="114300" simplePos="0" relativeHeight="251670016" behindDoc="0" locked="0" layoutInCell="1" allowOverlap="1" wp14:anchorId="23720359" wp14:editId="63BE6BA0">
            <wp:simplePos x="0" y="0"/>
            <wp:positionH relativeFrom="margin">
              <wp:align>center</wp:align>
            </wp:positionH>
            <wp:positionV relativeFrom="paragraph">
              <wp:posOffset>845496</wp:posOffset>
            </wp:positionV>
            <wp:extent cx="2333502" cy="57901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75"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br w:type="page"/>
      </w:r>
    </w:p>
    <w:p w14:paraId="3825C6AC" w14:textId="417F6180" w:rsidR="0081762D" w:rsidRPr="00A31222" w:rsidRDefault="005B5375" w:rsidP="004A0DF9">
      <w:pPr>
        <w:widowControl/>
        <w:bidi w:val="0"/>
        <w:spacing w:after="160" w:line="259" w:lineRule="auto"/>
        <w:jc w:val="center"/>
        <w:outlineLvl w:val="0"/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b/>
          <w:bCs/>
          <w:color w:val="333333"/>
          <w:sz w:val="28"/>
          <w:szCs w:val="28"/>
        </w:rPr>
        <w:lastRenderedPageBreak/>
        <w:t>BABI NA SHIDA: FALALAR SALLAH</w:t>
      </w:r>
      <w:bookmarkEnd w:id="7"/>
    </w:p>
    <w:p w14:paraId="357745E4" w14:textId="77777777" w:rsidR="006B39B4" w:rsidRDefault="0081762D" w:rsidP="006B39B4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Tana </w:t>
      </w:r>
      <w:proofErr w:type="spellStart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>hana</w:t>
      </w:r>
      <w:proofErr w:type="spellEnd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>Alfasha</w:t>
      </w:r>
      <w:proofErr w:type="spellEnd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>Munanan</w:t>
      </w:r>
      <w:proofErr w:type="spellEnd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>Ayyuka</w:t>
      </w:r>
      <w:proofErr w:type="spellEnd"/>
      <w:r w:rsidRPr="006B39B4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AF74C7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AF74C7">
        <w:rPr>
          <w:rFonts w:ascii="Traditional Arabic" w:eastAsia="Arial" w:hAnsi="Traditional Arabic" w:cs="Traditional Arabic"/>
          <w:sz w:val="28"/>
          <w:szCs w:val="28"/>
        </w:rPr>
        <w:t>Madaukakin</w:t>
      </w:r>
      <w:proofErr w:type="spellEnd"/>
      <w:r w:rsidRPr="00AF74C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F74C7">
        <w:rPr>
          <w:rFonts w:ascii="Traditional Arabic" w:eastAsia="Arial" w:hAnsi="Traditional Arabic" w:cs="Traditional Arabic"/>
          <w:sz w:val="28"/>
          <w:szCs w:val="28"/>
        </w:rPr>
        <w:t>sarki</w:t>
      </w:r>
      <w:proofErr w:type="spellEnd"/>
      <w:r w:rsidRPr="00AF74C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F74C7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AF74C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F74C7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F74C7">
        <w:rPr>
          <w:rFonts w:ascii="Traditional Arabic" w:eastAsia="Arial" w:hAnsi="Traditional Arabic" w:cs="Traditional Arabic"/>
          <w:sz w:val="28"/>
          <w:szCs w:val="28"/>
        </w:rPr>
        <w:t>:</w:t>
      </w:r>
      <w:r w:rsidR="005B5375" w:rsidRPr="00AF74C7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A17094"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“</w:t>
      </w:r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Ka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karanta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abunda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abunda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akai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maka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wahayi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ka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tsaida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Lallai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cewa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Sallah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tana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hana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Alfasha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da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Mummunan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Aiki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,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Ambaton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shi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ne Mafi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Girma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kuma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Allah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yana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sanin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abunda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kuke</w:t>
      </w:r>
      <w:proofErr w:type="spellEnd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proofErr w:type="spellStart"/>
      <w:r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aikatawa</w:t>
      </w:r>
      <w:proofErr w:type="spellEnd"/>
      <w:r w:rsidR="00791EC3"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>”.</w:t>
      </w:r>
      <w:r w:rsidR="007E5F43" w:rsidRPr="00B61363">
        <w:rPr>
          <w:rFonts w:ascii="Traditional Arabic" w:eastAsia="Arial" w:hAnsi="Traditional Arabic" w:cs="Traditional Arabic"/>
          <w:color w:val="1F497D" w:themeColor="text2"/>
          <w:sz w:val="28"/>
          <w:szCs w:val="28"/>
        </w:rPr>
        <w:t xml:space="preserve"> </w:t>
      </w:r>
      <w:r w:rsidR="007E5F43">
        <w:rPr>
          <w:rFonts w:ascii="Traditional Arabic" w:eastAsia="Arial" w:hAnsi="Traditional Arabic" w:cs="Traditional Arabic"/>
          <w:sz w:val="28"/>
          <w:szCs w:val="28"/>
        </w:rPr>
        <w:t>(Al-</w:t>
      </w:r>
      <w:proofErr w:type="spellStart"/>
      <w:r w:rsidR="007E5F43">
        <w:rPr>
          <w:rFonts w:ascii="Traditional Arabic" w:eastAsia="Arial" w:hAnsi="Traditional Arabic" w:cs="Traditional Arabic"/>
          <w:sz w:val="28"/>
          <w:szCs w:val="28"/>
        </w:rPr>
        <w:t>Ankabut</w:t>
      </w:r>
      <w:proofErr w:type="spellEnd"/>
      <w:r w:rsidR="007E5F43">
        <w:rPr>
          <w:rFonts w:ascii="Traditional Arabic" w:eastAsia="Arial" w:hAnsi="Traditional Arabic" w:cs="Traditional Arabic"/>
          <w:sz w:val="28"/>
          <w:szCs w:val="28"/>
        </w:rPr>
        <w:t>: 45)</w:t>
      </w:r>
      <w:r w:rsidR="00B61363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23B6C2A9" w14:textId="77777777" w:rsidR="003C1FB8" w:rsidRPr="003C1FB8" w:rsidRDefault="0081762D" w:rsidP="003C1FB8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>Mafifitan</w:t>
      </w:r>
      <w:proofErr w:type="spellEnd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>Ayyuka</w:t>
      </w:r>
      <w:proofErr w:type="spellEnd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Bayan Kalmar </w:t>
      </w:r>
      <w:proofErr w:type="spellStart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>Shahadu</w:t>
      </w:r>
      <w:proofErr w:type="spellEnd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>Biyu</w:t>
      </w:r>
      <w:proofErr w:type="spellEnd"/>
      <w:r w:rsidRPr="00041517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Abdullahi Bn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Mas'ud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tambayi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- Wane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aiki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yafi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kowanne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?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2F3A5F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akan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lokacinta</w:t>
      </w:r>
      <w:proofErr w:type="spellEnd"/>
      <w:r w:rsidR="002F3A5F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E81E9A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ce</w:t>
      </w:r>
      <w:r w:rsidR="002F3A5F">
        <w:rPr>
          <w:rFonts w:ascii="Traditional Arabic" w:eastAsia="Arial" w:hAnsi="Traditional Arabic" w:cs="Traditional Arabic"/>
          <w:sz w:val="28"/>
          <w:szCs w:val="28"/>
        </w:rPr>
        <w:t>:</w:t>
      </w:r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Sai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me?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B46BA2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Bin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iyaye</w:t>
      </w:r>
      <w:proofErr w:type="spellEnd"/>
      <w:r w:rsidR="00B46BA2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E81E9A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: Sai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me?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6B39B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6B39B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561788">
        <w:rPr>
          <w:rFonts w:ascii="Traditional Arabic" w:eastAsia="Arial" w:hAnsi="Traditional Arabic" w:cs="Traditional Arabic"/>
          <w:sz w:val="28"/>
          <w:szCs w:val="28"/>
        </w:rPr>
        <w:t>:</w:t>
      </w:r>
      <w:r w:rsidR="00222BF5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222BF5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Jihadi a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tafarkin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</w:t>
      </w:r>
      <w:r w:rsidR="00222BF5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.</w:t>
      </w:r>
    </w:p>
    <w:p w14:paraId="1B5291BC" w14:textId="77777777" w:rsidR="00EC479C" w:rsidRDefault="0081762D" w:rsidP="003C1FB8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6C6EDC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Tana </w:t>
      </w:r>
      <w:proofErr w:type="spellStart"/>
      <w:r w:rsidRPr="006C6EDC">
        <w:rPr>
          <w:rFonts w:ascii="Traditional Arabic" w:eastAsia="Arial" w:hAnsi="Traditional Arabic" w:cs="Traditional Arabic"/>
          <w:b/>
          <w:bCs/>
          <w:sz w:val="28"/>
          <w:szCs w:val="28"/>
        </w:rPr>
        <w:t>kankare</w:t>
      </w:r>
      <w:proofErr w:type="spellEnd"/>
      <w:r w:rsidRPr="006C6EDC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6C6EDC">
        <w:rPr>
          <w:rFonts w:ascii="Traditional Arabic" w:eastAsia="Arial" w:hAnsi="Traditional Arabic" w:cs="Traditional Arabic"/>
          <w:b/>
          <w:bCs/>
          <w:sz w:val="28"/>
          <w:szCs w:val="28"/>
        </w:rPr>
        <w:t>Zunubai</w:t>
      </w:r>
      <w:proofErr w:type="spellEnd"/>
      <w:r w:rsidRPr="006C6EDC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Jabir -Allah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:</w:t>
      </w:r>
      <w:r w:rsidR="002372E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B54CF7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Kwatan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kwacin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Sallolin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nan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Biyar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Kamar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Korama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ce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kofar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gidan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dayanku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yana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wanka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sau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biyar</w:t>
      </w:r>
      <w:proofErr w:type="spellEnd"/>
      <w:r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Rana</w:t>
      </w:r>
      <w:r w:rsidR="00EC479C" w:rsidRPr="00E81E9A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</w:p>
    <w:p w14:paraId="25419959" w14:textId="77777777" w:rsidR="00EF4646" w:rsidRDefault="0081762D" w:rsidP="00EC479C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5F3E82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 xml:space="preserve">Tana </w:t>
      </w:r>
      <w:proofErr w:type="spellStart"/>
      <w:r w:rsidRPr="005F3E82">
        <w:rPr>
          <w:rFonts w:ascii="Traditional Arabic" w:eastAsia="Arial" w:hAnsi="Traditional Arabic" w:cs="Traditional Arabic"/>
          <w:b/>
          <w:bCs/>
          <w:sz w:val="28"/>
          <w:szCs w:val="28"/>
        </w:rPr>
        <w:t>Kankare</w:t>
      </w:r>
      <w:proofErr w:type="spellEnd"/>
      <w:r w:rsidRPr="005F3E82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F3E82">
        <w:rPr>
          <w:rFonts w:ascii="Traditional Arabic" w:eastAsia="Arial" w:hAnsi="Traditional Arabic" w:cs="Traditional Arabic"/>
          <w:b/>
          <w:bCs/>
          <w:sz w:val="28"/>
          <w:szCs w:val="28"/>
        </w:rPr>
        <w:t>Zunubai</w:t>
      </w:r>
      <w:proofErr w:type="spellEnd"/>
      <w:r w:rsidRPr="005F3E82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Abu Huraira -Allah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- 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:</w:t>
      </w:r>
      <w:r w:rsidR="005F3E82">
        <w:rPr>
          <w:rFonts w:ascii="Traditional Arabic" w:eastAsia="Arial" w:hAnsi="Traditional Arabic" w:cs="Traditional Arabic"/>
          <w:sz w:val="28"/>
          <w:szCs w:val="28"/>
        </w:rPr>
        <w:t xml:space="preserve"> ((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Salloli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Biyar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, Haka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Jumu'a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Jumu'a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, Da Azumi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Azumin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Suna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Kankare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Zunuban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dake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Tsakaninsu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Matukar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an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nisanci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Manyan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Zunubai</w:t>
      </w:r>
      <w:proofErr w:type="spellEnd"/>
      <w:r w:rsidR="00EF4646">
        <w:rPr>
          <w:rFonts w:ascii="Traditional Arabic" w:eastAsia="Arial" w:hAnsi="Traditional Arabic" w:cs="Traditional Arabic"/>
          <w:sz w:val="28"/>
          <w:szCs w:val="28"/>
        </w:rPr>
        <w:t>))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2619998F" w14:textId="77777777" w:rsidR="00750AA8" w:rsidRPr="005116D9" w:rsidRDefault="0081762D" w:rsidP="00EF4646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proofErr w:type="spellStart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>Haske</w:t>
      </w:r>
      <w:proofErr w:type="spellEnd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>ce</w:t>
      </w:r>
      <w:proofErr w:type="spellEnd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ga </w:t>
      </w:r>
      <w:proofErr w:type="spellStart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>Ma'abocinta</w:t>
      </w:r>
      <w:proofErr w:type="spellEnd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>Duniya</w:t>
      </w:r>
      <w:proofErr w:type="spellEnd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>Lahira</w:t>
      </w:r>
      <w:proofErr w:type="spellEnd"/>
      <w:r w:rsidRPr="009B7A69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Abdullahi Bn Umar -Allah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Ambaci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Rana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:</w:t>
      </w:r>
      <w:r w:rsidR="00144F7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144F73"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Duk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kiyaye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zata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kasance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Haske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Hujja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gareshi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Ranar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Alkiyama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duk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bai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kiyaye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bashi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wani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Haske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ko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Hujja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ko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Rabauta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Kasance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Ranar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Alkiyama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yana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tare da Karun da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Fir'auna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Hamana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da </w:t>
      </w:r>
      <w:proofErr w:type="spellStart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Ubayyu</w:t>
      </w:r>
      <w:proofErr w:type="spellEnd"/>
      <w:r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bn Khalaf</w:t>
      </w:r>
      <w:r w:rsidR="00496D78" w:rsidRPr="00521C38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  <w:r w:rsidR="00496D78" w:rsidRPr="00521C38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Abu Malik Al-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Ash'ari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-</w:t>
      </w:r>
      <w:r w:rsidR="00CD5BBA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CD5BBA"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Haske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ce</w:t>
      </w:r>
      <w:proofErr w:type="spellEnd"/>
      <w:r w:rsidR="00CD5BBA"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)),</w:t>
      </w:r>
      <w:r w:rsidR="00CD5BBA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Buraida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-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:</w:t>
      </w:r>
      <w:r w:rsidR="00750AA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750AA8"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Kayi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Bushara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ga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Masu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tafiya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Duhu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cikakken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Haske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Ranar</w:t>
      </w:r>
      <w:proofErr w:type="spellEnd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Alkiyama</w:t>
      </w:r>
      <w:proofErr w:type="spellEnd"/>
      <w:r w:rsidR="00750AA8" w:rsidRPr="005116D9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</w:p>
    <w:p w14:paraId="1607D9AC" w14:textId="77777777" w:rsidR="00F03C0E" w:rsidRDefault="0081762D" w:rsidP="00F03C0E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 xml:space="preserve">Kuma Allah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yana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daukaka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Darajoji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,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za'a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kankare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masa </w:t>
      </w:r>
      <w:proofErr w:type="spellStart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kusakurensa</w:t>
      </w:r>
      <w:proofErr w:type="spellEnd"/>
      <w:r w:rsidRPr="004A5364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Thauban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Baron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lallai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3C1FB8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3C1FB8">
        <w:rPr>
          <w:rFonts w:ascii="Traditional Arabic" w:eastAsia="Arial" w:hAnsi="Traditional Arabic" w:cs="Traditional Arabic"/>
          <w:sz w:val="28"/>
          <w:szCs w:val="28"/>
        </w:rPr>
        <w:t>:</w:t>
      </w:r>
      <w:r w:rsidR="00E21721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E21721"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Na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horeka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yawaita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Sujada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cewa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zakayi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sujada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daya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ga Allah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darajarka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kankare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maka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Zunubinka</w:t>
      </w:r>
      <w:proofErr w:type="spellEnd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="00F46653"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023461">
        <w:rPr>
          <w:rFonts w:ascii="Traditional Arabic" w:eastAsia="Arial" w:hAnsi="Traditional Arabic" w:cs="Traditional Arabic"/>
          <w:b/>
          <w:bCs/>
          <w:sz w:val="24"/>
          <w:szCs w:val="24"/>
        </w:rPr>
        <w:t>.</w:t>
      </w:r>
    </w:p>
    <w:p w14:paraId="5C5E16A7" w14:textId="77777777" w:rsidR="00CB7434" w:rsidRDefault="0081762D" w:rsidP="00CB7434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Daga</w:t>
      </w:r>
      <w:proofErr w:type="spellEnd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ma-fi </w:t>
      </w: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girman</w:t>
      </w:r>
      <w:proofErr w:type="spellEnd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Hanyoyin</w:t>
      </w:r>
      <w:proofErr w:type="spellEnd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shiga</w:t>
      </w:r>
      <w:proofErr w:type="spellEnd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Aljanna</w:t>
      </w:r>
      <w:proofErr w:type="spellEnd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tare da </w:t>
      </w:r>
      <w:proofErr w:type="spellStart"/>
      <w:r w:rsidRPr="009C5755">
        <w:rPr>
          <w:rFonts w:ascii="Traditional Arabic" w:eastAsia="Arial" w:hAnsi="Traditional Arabic" w:cs="Traditional Arabic"/>
          <w:b/>
          <w:bCs/>
          <w:sz w:val="28"/>
          <w:szCs w:val="28"/>
        </w:rPr>
        <w:t>Annabi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Rabi'ah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Bn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Ka'ab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Al-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Aslami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CB3C3F">
        <w:rPr>
          <w:rFonts w:ascii="Traditional Arabic" w:eastAsia="Arial" w:hAnsi="Traditional Arabic" w:cs="Traditional Arabic"/>
          <w:sz w:val="28"/>
          <w:szCs w:val="28"/>
        </w:rPr>
        <w:t>((</w:t>
      </w:r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Na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kwana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tare da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zo masa da Ruwan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Alwala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Bukatarsa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ni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611777" w:rsidRPr="00611777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611777">
        <w:rPr>
          <w:rFonts w:ascii="Traditional Arabic" w:eastAsia="Arial" w:hAnsi="Traditional Arabic" w:cs="Traditional Arabic"/>
          <w:b/>
          <w:bCs/>
          <w:sz w:val="24"/>
          <w:szCs w:val="24"/>
        </w:rPr>
        <w:t>Roki</w:t>
      </w:r>
      <w:proofErr w:type="spellEnd"/>
      <w:r w:rsidR="00611777" w:rsidRPr="00611777">
        <w:rPr>
          <w:rFonts w:ascii="Traditional Arabic" w:eastAsia="Arial" w:hAnsi="Traditional Arabic" w:cs="Traditional Arabic"/>
          <w:b/>
          <w:bCs/>
          <w:sz w:val="24"/>
          <w:szCs w:val="24"/>
        </w:rPr>
        <w:t>)),</w:t>
      </w:r>
      <w:r w:rsidRPr="00611777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: Ina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rokonka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Makwantakarka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Aljanna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AF285C">
        <w:rPr>
          <w:rFonts w:ascii="Traditional Arabic" w:eastAsia="Arial" w:hAnsi="Traditional Arabic" w:cs="Traditional Arabic"/>
          <w:sz w:val="28"/>
          <w:szCs w:val="28"/>
        </w:rPr>
        <w:t>:</w:t>
      </w:r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AF285C"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fadi</w:t>
      </w:r>
      <w:proofErr w:type="spellEnd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wani</w:t>
      </w:r>
      <w:proofErr w:type="spellEnd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abu</w:t>
      </w:r>
      <w:proofErr w:type="spellEnd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dai</w:t>
      </w:r>
      <w:proofErr w:type="spellEnd"/>
      <w:r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?</w:t>
      </w:r>
      <w:r w:rsidR="00AF285C" w:rsidRPr="00AF285C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na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wannan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ni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nake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bukata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F03C0E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F03C0E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5E16D1"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to ka </w:t>
      </w:r>
      <w:proofErr w:type="spellStart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taimakamun</w:t>
      </w:r>
      <w:proofErr w:type="spellEnd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akanka</w:t>
      </w:r>
      <w:proofErr w:type="spellEnd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yawaita</w:t>
      </w:r>
      <w:proofErr w:type="spellEnd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Sujada</w:t>
      </w:r>
      <w:proofErr w:type="spellEnd"/>
      <w:r w:rsidR="005E16D1"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5E16D1">
        <w:rPr>
          <w:rFonts w:ascii="Traditional Arabic" w:eastAsia="Arial" w:hAnsi="Traditional Arabic" w:cs="Traditional Arabic"/>
          <w:b/>
          <w:bCs/>
          <w:sz w:val="24"/>
          <w:szCs w:val="24"/>
        </w:rPr>
        <w:t>.</w:t>
      </w:r>
    </w:p>
    <w:p w14:paraId="71C4430C" w14:textId="77777777" w:rsidR="00002BA5" w:rsidRPr="00002BA5" w:rsidRDefault="0081762D" w:rsidP="00CB7434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tafiya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zuwa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ana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rubuta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ladaddaki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sai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an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daga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Darajoji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Sannan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kankare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>zunubai</w:t>
      </w:r>
      <w:proofErr w:type="spellEnd"/>
      <w:r w:rsidRPr="007A3883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;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Abu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Hurara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lastRenderedPageBreak/>
        <w:t>ya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B51E16">
        <w:rPr>
          <w:rFonts w:ascii="Traditional Arabic" w:eastAsia="Arial" w:hAnsi="Traditional Arabic" w:cs="Traditional Arabic"/>
          <w:sz w:val="28"/>
          <w:szCs w:val="28"/>
        </w:rPr>
        <w:t>:</w:t>
      </w:r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="00C3080C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B51E16">
        <w:rPr>
          <w:rFonts w:ascii="Traditional Arabic" w:eastAsia="Arial" w:hAnsi="Traditional Arabic" w:cs="Traditional Arabic"/>
          <w:sz w:val="28"/>
          <w:szCs w:val="28"/>
        </w:rPr>
        <w:t>((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Alwala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Gidan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sannan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tafi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Daki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Dakunan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Allah; don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sauke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wata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Farillah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Farillan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sawayensa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biyu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sun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kasance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daya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kankare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Zunubin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sa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dayan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Darajarsa</w:t>
      </w:r>
      <w:proofErr w:type="spellEnd"/>
      <w:r w:rsidR="009602CE">
        <w:rPr>
          <w:rFonts w:ascii="Traditional Arabic" w:eastAsia="Arial" w:hAnsi="Traditional Arabic" w:cs="Traditional Arabic"/>
          <w:sz w:val="28"/>
          <w:szCs w:val="28"/>
        </w:rPr>
        <w:t xml:space="preserve">)). </w:t>
      </w:r>
    </w:p>
    <w:p w14:paraId="7CF3C358" w14:textId="77777777" w:rsidR="00286E60" w:rsidRPr="008E7A3C" w:rsidRDefault="0081762D" w:rsidP="00002BA5">
      <w:pPr>
        <w:pStyle w:val="ListParagraph"/>
        <w:widowControl/>
        <w:bidi w:val="0"/>
        <w:spacing w:after="160" w:line="259" w:lineRule="auto"/>
        <w:ind w:firstLine="720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Kuma a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wani</w:t>
      </w:r>
      <w:proofErr w:type="spellEnd"/>
      <w:r w:rsidRPr="00CB743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CB7434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:</w:t>
      </w:r>
      <w:r w:rsidR="00CE4A95"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((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Idan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dayanku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kyautata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Alwalar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Sannan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futa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zuwa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Kafar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Damansa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Sai Allah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rubuta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lada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bai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kafarsa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hagu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Madaukaki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kankare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zubin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="00286E60" w:rsidRPr="008E7A3C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</w:p>
    <w:p w14:paraId="74144FF6" w14:textId="77777777" w:rsidR="00E20382" w:rsidRPr="00E20382" w:rsidRDefault="0081762D" w:rsidP="00286E60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Za'a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shirya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wata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liyafa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Aljanna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ko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yaushe</w:t>
      </w:r>
      <w:proofErr w:type="spellEnd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986419">
        <w:rPr>
          <w:rFonts w:ascii="Traditional Arabic" w:eastAsia="Arial" w:hAnsi="Traditional Arabic" w:cs="Traditional Arabic"/>
          <w:b/>
          <w:bCs/>
          <w:sz w:val="28"/>
          <w:szCs w:val="28"/>
        </w:rPr>
        <w:t>Musulmi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jijjifi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ko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yayi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yammaci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Abu Huraira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--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BA173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BA173B"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Duk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jijjifi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Zuwa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ko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yammaci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tanadar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a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Aljannah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wata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Liyafa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ko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yaushe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Sammakon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ko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yammacin</w:t>
      </w:r>
      <w:proofErr w:type="spellEnd"/>
      <w:r w:rsidR="00BA173B" w:rsidRPr="00BA173B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  <w:r w:rsidR="00BA173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Liyafa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ne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abun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ake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tanadarwa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Bako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zuwansa</w:t>
      </w:r>
      <w:proofErr w:type="spellEnd"/>
      <w:r w:rsidR="00E20382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5A9226DD" w14:textId="77777777" w:rsidR="00573AFC" w:rsidRPr="00573AFC" w:rsidRDefault="0081762D" w:rsidP="00E20382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 xml:space="preserve">Allah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yana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gafarta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zunubai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ita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abun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yake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tsakanin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sa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tsakanin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sallar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ke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binta</w:t>
      </w:r>
      <w:proofErr w:type="spellEnd"/>
      <w:r w:rsidRPr="00E44660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Usaman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naji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7A0A6D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7A0A6D"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Mutum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Musulmi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yi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kyautata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Alwalar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sannan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sallaci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wata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gafarta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abinda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yake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tsakanin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zuwan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wata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wannan</w:t>
      </w:r>
      <w:proofErr w:type="spellEnd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="003D7EDC" w:rsidRPr="005F45A3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  <w:r w:rsidR="003D7EDC" w:rsidRPr="005F45A3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</w:p>
    <w:p w14:paraId="56343038" w14:textId="6B51B828" w:rsidR="00647C06" w:rsidRPr="00126C7E" w:rsidRDefault="0081762D" w:rsidP="00573AFC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2"/>
          <w:szCs w:val="22"/>
        </w:rPr>
      </w:pPr>
      <w:r w:rsidRPr="00F9228C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tana </w:t>
      </w:r>
      <w:proofErr w:type="spellStart"/>
      <w:r w:rsidRPr="00F9228C">
        <w:rPr>
          <w:rFonts w:ascii="Traditional Arabic" w:eastAsia="Arial" w:hAnsi="Traditional Arabic" w:cs="Traditional Arabic"/>
          <w:b/>
          <w:bCs/>
          <w:sz w:val="28"/>
          <w:szCs w:val="28"/>
        </w:rPr>
        <w:t>Kankare</w:t>
      </w:r>
      <w:proofErr w:type="spellEnd"/>
      <w:r w:rsidRPr="00F9228C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9228C">
        <w:rPr>
          <w:rFonts w:ascii="Traditional Arabic" w:eastAsia="Arial" w:hAnsi="Traditional Arabic" w:cs="Traditional Arabic"/>
          <w:b/>
          <w:bCs/>
          <w:sz w:val="28"/>
          <w:szCs w:val="28"/>
        </w:rPr>
        <w:t>Zunubai</w:t>
      </w:r>
      <w:proofErr w:type="spellEnd"/>
      <w:r w:rsidRPr="00F9228C">
        <w:rPr>
          <w:rFonts w:ascii="Traditional Arabic" w:eastAsia="Arial" w:hAnsi="Traditional Arabic" w:cs="Traditional Arabic"/>
          <w:b/>
          <w:bCs/>
          <w:sz w:val="28"/>
          <w:szCs w:val="28"/>
        </w:rPr>
        <w:t>;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Usman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Naji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--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4550B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4550BB"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Babu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wani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Mutum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Musulmi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lokacin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Farilla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Riske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kyautata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Alwalarta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da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Khusu'inta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da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Ruku'inta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kasance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Kaffara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ce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ga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abun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gabata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na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Zunubai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Matukar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dai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bai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aikata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Alkabira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ku</w:t>
      </w:r>
      <w:r w:rsidR="00D056DF">
        <w:rPr>
          <w:rFonts w:ascii="Traditional Arabic" w:eastAsia="Arial" w:hAnsi="Traditional Arabic" w:cs="Traditional Arabic"/>
          <w:b/>
          <w:bCs/>
          <w:sz w:val="24"/>
          <w:szCs w:val="24"/>
        </w:rPr>
        <w:t>S</w:t>
      </w:r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ma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wannan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haka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gudana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zamani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baki</w:t>
      </w:r>
      <w:proofErr w:type="spellEnd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daya</w:t>
      </w:r>
      <w:proofErr w:type="spellEnd"/>
      <w:r w:rsidR="00647C06" w:rsidRPr="00126C7E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</w:p>
    <w:p w14:paraId="7B5456CF" w14:textId="77777777" w:rsidR="003B1F28" w:rsidRPr="003B1F28" w:rsidRDefault="0081762D" w:rsidP="00647C06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Kuma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Mala'iku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suna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yin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Addu'a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ga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maiyin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ta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Matukar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yana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zaune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a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wurin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Sallar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tasa</w:t>
      </w:r>
      <w:proofErr w:type="spellEnd"/>
      <w:r w:rsidRPr="00D056DF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Matukar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Sallah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tsare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;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Abu Huraira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lastRenderedPageBreak/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EB43A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EB43A3"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Mutum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Jam'i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tafi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Mutum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daya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Gidan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Kasuwar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Lada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Ashirin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bakwai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cewa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Dayan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zaiyi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kyautata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Alwalar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sannan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tafi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babu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abunda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futar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salla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baya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bukatar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komai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taba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wani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taku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daya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Darajarsa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kankare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Zunuban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har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shiga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idan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shiga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kasance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Matukar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dai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salla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ce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tsaida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,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Mala'iku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zasu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rika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Addu'a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Matukar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dayanku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yana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wurin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Zaman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="000B4B82"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</w:t>
      </w:r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alla</w:t>
      </w:r>
      <w:r w:rsidR="000B4B82"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h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cikinsa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suna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cewa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Allah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kaji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Kansa, Allah ka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gafarta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Masa, Allah ka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karbi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tubansa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Matukar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bai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cutar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wani</w:t>
      </w:r>
      <w:proofErr w:type="spellEnd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cikinsa</w:t>
      </w:r>
      <w:proofErr w:type="spellEnd"/>
      <w:r w:rsidR="000B4B82"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3B1F28">
        <w:rPr>
          <w:rFonts w:ascii="Traditional Arabic" w:eastAsia="Arial" w:hAnsi="Traditional Arabic" w:cs="Traditional Arabic"/>
          <w:b/>
          <w:bCs/>
          <w:sz w:val="24"/>
          <w:szCs w:val="24"/>
        </w:rPr>
        <w:t>.</w:t>
      </w:r>
      <w:r w:rsidR="000B4B8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</w:p>
    <w:p w14:paraId="1C3BE974" w14:textId="77777777" w:rsidR="001A0FD9" w:rsidRPr="001A0FD9" w:rsidRDefault="0081762D" w:rsidP="003B1F28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Jiranta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Zaman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Dako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ne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Tafarkin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Allah'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Abu Huraira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gareshi-ya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06476A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06476A"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Bana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shiryar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ku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abun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Allah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yake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kankare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zunubai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darajoji</w:t>
      </w:r>
      <w:proofErr w:type="spellEnd"/>
      <w:r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?</w:t>
      </w:r>
      <w:r w:rsidR="00D8199B" w:rsidRPr="00B6316F">
        <w:rPr>
          <w:rFonts w:ascii="Traditional Arabic" w:eastAsia="Arial" w:hAnsi="Traditional Arabic" w:cs="Traditional Arabic"/>
          <w:b/>
          <w:bCs/>
          <w:sz w:val="24"/>
          <w:szCs w:val="24"/>
        </w:rPr>
        <w:t>)),</w:t>
      </w:r>
      <w:r w:rsidRPr="00B6316F">
        <w:rPr>
          <w:rFonts w:ascii="Traditional Arabic" w:eastAsia="Arial" w:hAnsi="Traditional Arabic" w:cs="Traditional Arabic"/>
          <w:sz w:val="24"/>
          <w:szCs w:val="24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 E</w:t>
      </w:r>
      <w:r w:rsidR="00947E7F">
        <w:rPr>
          <w:rFonts w:ascii="Traditional Arabic" w:eastAsia="Arial" w:hAnsi="Traditional Arabic" w:cs="Traditional Arabic"/>
          <w:sz w:val="28"/>
          <w:szCs w:val="28"/>
        </w:rPr>
        <w:t>h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Allah,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r w:rsidR="002B5E97"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Maimaita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lokacin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take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Wahala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da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yawan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Tattaki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zuwa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Masallatai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da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Jiran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lastRenderedPageBreak/>
        <w:t>Sallah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bayan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wata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wannan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zaman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dako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wannan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ne zaman </w:t>
      </w:r>
      <w:proofErr w:type="spellStart"/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Dako</w:t>
      </w:r>
      <w:proofErr w:type="spellEnd"/>
      <w:r w:rsidR="001A0FD9"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1A0FD9">
        <w:rPr>
          <w:rFonts w:ascii="Traditional Arabic" w:eastAsia="Arial" w:hAnsi="Traditional Arabic" w:cs="Traditional Arabic"/>
          <w:b/>
          <w:bCs/>
          <w:sz w:val="24"/>
          <w:szCs w:val="24"/>
        </w:rPr>
        <w:t>.</w:t>
      </w:r>
    </w:p>
    <w:p w14:paraId="46905AA8" w14:textId="77777777" w:rsidR="00012D6E" w:rsidRPr="00012D6E" w:rsidRDefault="0081762D" w:rsidP="001A0FD9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Ladan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wanda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futa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zuwa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ka  mar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ladan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wanda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yayi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>Harama</w:t>
      </w:r>
      <w:proofErr w:type="spellEnd"/>
      <w:r w:rsidRPr="000039B0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da Hajji ne;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Abu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Umama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cewa</w:t>
      </w:r>
      <w:proofErr w:type="spellEnd"/>
      <w:r w:rsidR="00870983">
        <w:rPr>
          <w:rFonts w:ascii="Traditional Arabic" w:eastAsia="Arial" w:hAnsi="Traditional Arabic" w:cs="Traditional Arabic"/>
          <w:sz w:val="28"/>
          <w:szCs w:val="28"/>
        </w:rPr>
        <w:t>: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870983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870983"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Duk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futa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Gidan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yana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mai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don yin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Farilla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Ladansa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kamar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Ladan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Harama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Hajji';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duk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futa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zuwa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Tasbihin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Walaha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babu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abunda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tsare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shi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ita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Ladansa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Kamar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Ladan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Wanda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Umra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bayan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wata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Sallar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wacce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babu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wani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wasa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tsakaninsu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Lada ne a can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Madaukaka</w:t>
      </w:r>
      <w:proofErr w:type="spellEnd"/>
      <w:r w:rsidR="00012D6E"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Pr="00B52583">
        <w:rPr>
          <w:rFonts w:ascii="Traditional Arabic" w:eastAsia="Arial" w:hAnsi="Traditional Arabic" w:cs="Traditional Arabic"/>
          <w:b/>
          <w:bCs/>
          <w:sz w:val="24"/>
          <w:szCs w:val="24"/>
        </w:rPr>
        <w:t>.</w:t>
      </w:r>
    </w:p>
    <w:p w14:paraId="07A266A7" w14:textId="77777777" w:rsidR="00EC171C" w:rsidRPr="00241ABD" w:rsidRDefault="0081762D" w:rsidP="00012D6E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2"/>
          <w:szCs w:val="22"/>
        </w:rPr>
      </w:pP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Makara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cikin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halartar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ta to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yana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Ladan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wanda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Halarta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;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Hadisan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Abu Huraira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4179C4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4179C4"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Duk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kyautata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Sannnan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yayi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Jijjifi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samu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Mutane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sun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riga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sunyi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Allah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bashi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Ladan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kwatankwacin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Ladan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wanda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Sallace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ta,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kamar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Wanda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Risketa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za'a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tauye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Ladan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komai</w:t>
      </w:r>
      <w:proofErr w:type="spellEnd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ba</w:t>
      </w:r>
      <w:proofErr w:type="spellEnd"/>
      <w:r w:rsidR="00EC171C" w:rsidRPr="00241ABD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</w:p>
    <w:p w14:paraId="7CBE359B" w14:textId="0A683627" w:rsidR="0081762D" w:rsidRPr="00286E60" w:rsidRDefault="0081762D" w:rsidP="00EC171C">
      <w:pPr>
        <w:pStyle w:val="ListParagraph"/>
        <w:widowControl/>
        <w:numPr>
          <w:ilvl w:val="0"/>
          <w:numId w:val="7"/>
        </w:numPr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b/>
          <w:bCs/>
          <w:sz w:val="24"/>
          <w:szCs w:val="24"/>
        </w:rPr>
      </w:pP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lastRenderedPageBreak/>
        <w:t>Idan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yayi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Alwala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kuma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futa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zuwa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to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yana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cikin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Sallah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har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sai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ya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dawo</w:t>
      </w:r>
      <w:proofErr w:type="spellEnd"/>
      <w:r w:rsidRPr="004A312D">
        <w:rPr>
          <w:rFonts w:ascii="Traditional Arabic" w:eastAsia="Arial" w:hAnsi="Traditional Arabic" w:cs="Traditional Arabic"/>
          <w:b/>
          <w:bCs/>
          <w:sz w:val="28"/>
          <w:szCs w:val="28"/>
        </w:rPr>
        <w:t>,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za'a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rubuta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masa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ladan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Tafiyarsa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dawowarsa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saboda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Hadisin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Abu Huraira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: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Manzon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-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Amincin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gare</w:t>
      </w:r>
      <w:proofErr w:type="spellEnd"/>
      <w:r w:rsidR="000F7C9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="000F7C9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0F7C9B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="000F7C9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="000F7C9B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0F7C9B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0F7C9B"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Idan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Dayanku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yai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Alwala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a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gidansa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sannan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yazo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Masallaci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kasance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cikin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sallah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har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koma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kada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yace</w:t>
      </w:r>
      <w:proofErr w:type="spellEnd"/>
      <w:r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haka</w:t>
      </w:r>
      <w:r w:rsidR="00E3619A" w:rsidRPr="00E021BC">
        <w:rPr>
          <w:rFonts w:ascii="Traditional Arabic" w:eastAsia="Arial" w:hAnsi="Traditional Arabic" w:cs="Traditional Arabic"/>
          <w:b/>
          <w:bCs/>
          <w:sz w:val="24"/>
          <w:szCs w:val="24"/>
        </w:rPr>
        <w:t>))</w:t>
      </w:r>
      <w:r w:rsidR="00E021BC">
        <w:rPr>
          <w:rFonts w:ascii="Traditional Arabic" w:eastAsia="Arial" w:hAnsi="Traditional Arabic" w:cs="Traditional Arabic"/>
          <w:sz w:val="28"/>
          <w:szCs w:val="28"/>
        </w:rPr>
        <w:t>,</w:t>
      </w:r>
      <w:r w:rsidR="00E3619A" w:rsidRPr="00E021BC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hada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tsakanin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Yan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yatsunsa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.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daga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dai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-Allah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yarda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shi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-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286E60">
        <w:rPr>
          <w:rFonts w:ascii="Traditional Arabic" w:eastAsia="Arial" w:hAnsi="Traditional Arabic" w:cs="Traditional Arabic"/>
          <w:sz w:val="28"/>
          <w:szCs w:val="28"/>
        </w:rPr>
        <w:t>Annabi</w:t>
      </w:r>
      <w:proofErr w:type="spellEnd"/>
      <w:r w:rsidRPr="00286E60">
        <w:rPr>
          <w:rFonts w:ascii="Traditional Arabic" w:eastAsia="Arial" w:hAnsi="Traditional Arabic" w:cs="Traditional Arabic"/>
          <w:sz w:val="28"/>
          <w:szCs w:val="28"/>
        </w:rPr>
        <w:t>:</w:t>
      </w:r>
      <w:r w:rsidR="005B5375" w:rsidRPr="00286E60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r w:rsidR="0044638D"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((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lokacin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da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Dayanku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zai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futa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daga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Gidansa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zuwa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Masallacina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, to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kafarsa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daya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za'a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rika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Rubuta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lada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dayar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kuma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za'a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rika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Kankare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masa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Zunubai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har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sai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ya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dawo</w:t>
      </w:r>
      <w:proofErr w:type="spellEnd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 xml:space="preserve"> </w:t>
      </w:r>
      <w:proofErr w:type="spellStart"/>
      <w:r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gida</w:t>
      </w:r>
      <w:proofErr w:type="spellEnd"/>
      <w:r w:rsidR="0044638D" w:rsidRPr="0044638D">
        <w:rPr>
          <w:rFonts w:ascii="Traditional Arabic" w:eastAsia="Arial" w:hAnsi="Traditional Arabic" w:cs="Traditional Arabic"/>
          <w:b/>
          <w:bCs/>
          <w:sz w:val="24"/>
          <w:szCs w:val="24"/>
        </w:rPr>
        <w:t>)).</w:t>
      </w:r>
    </w:p>
    <w:p w14:paraId="5C330E89" w14:textId="615C8153" w:rsidR="0081762D" w:rsidRPr="00A31222" w:rsidRDefault="0081762D" w:rsidP="00FD4EFA">
      <w:pPr>
        <w:widowControl/>
        <w:bidi w:val="0"/>
        <w:spacing w:after="160" w:line="259" w:lineRule="auto"/>
        <w:ind w:firstLine="36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Kuma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Karshen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Addu'armu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ita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ce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Godiya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ta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Allah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Ubangijin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Talikai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,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kuma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Tsira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Aminci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tabbata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ga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Annabinmu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Muhammad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Alayansa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Sahabbansa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duk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wadan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da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suka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bishi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har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zuwa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Ranar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tasahin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 xml:space="preserve"> </w:t>
      </w:r>
      <w:proofErr w:type="spellStart"/>
      <w:r w:rsidRPr="00A31222">
        <w:rPr>
          <w:rFonts w:ascii="Traditional Arabic" w:eastAsia="Arial" w:hAnsi="Traditional Arabic" w:cs="Traditional Arabic"/>
          <w:sz w:val="28"/>
          <w:szCs w:val="28"/>
        </w:rPr>
        <w:t>Alkiyama</w:t>
      </w:r>
      <w:proofErr w:type="spellEnd"/>
      <w:r w:rsidRPr="00A31222">
        <w:rPr>
          <w:rFonts w:ascii="Traditional Arabic" w:eastAsia="Arial" w:hAnsi="Traditional Arabic" w:cs="Traditional Arabic"/>
          <w:sz w:val="28"/>
          <w:szCs w:val="28"/>
        </w:rPr>
        <w:t>.</w:t>
      </w:r>
    </w:p>
    <w:p w14:paraId="34DA421E" w14:textId="29BE1F3F" w:rsidR="0081762D" w:rsidRPr="00A31222" w:rsidRDefault="00C757B5" w:rsidP="005B5375">
      <w:pPr>
        <w:widowControl/>
        <w:bidi w:val="0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4606ECDB" wp14:editId="7DC16F60">
            <wp:simplePos x="0" y="0"/>
            <wp:positionH relativeFrom="margin">
              <wp:align>center</wp:align>
            </wp:positionH>
            <wp:positionV relativeFrom="paragraph">
              <wp:posOffset>120770</wp:posOffset>
            </wp:positionV>
            <wp:extent cx="2333502" cy="57901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62D" w:rsidRPr="00A31222">
        <w:rPr>
          <w:rFonts w:ascii="Traditional Arabic" w:eastAsia="Arial" w:hAnsi="Traditional Arabic" w:cs="Traditional Arabic"/>
          <w:sz w:val="28"/>
          <w:szCs w:val="28"/>
        </w:rPr>
        <w:br w:type="page"/>
      </w:r>
    </w:p>
    <w:p w14:paraId="2B5FC0CA" w14:textId="640329E6" w:rsidR="008F5CDC" w:rsidRPr="008F5CDC" w:rsidRDefault="008F5CDC" w:rsidP="008F5CDC">
      <w:pPr>
        <w:bidi w:val="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8F5CDC">
        <w:rPr>
          <w:rFonts w:ascii="Traditional Arabic" w:hAnsi="Traditional Arabic" w:cs="Traditional Arabic"/>
          <w:b/>
          <w:bCs/>
          <w:sz w:val="28"/>
          <w:szCs w:val="28"/>
        </w:rPr>
        <w:lastRenderedPageBreak/>
        <w:t>ABUBUWAN DA KE CIKIN LITTAFIN</w:t>
      </w:r>
    </w:p>
    <w:p w14:paraId="6FC75E85" w14:textId="529814DC" w:rsidR="0081762D" w:rsidRPr="00A31222" w:rsidRDefault="0081762D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 w:rsidRPr="00A31222">
        <w:rPr>
          <w:rFonts w:ascii="Traditional Arabic" w:eastAsia="Arial" w:hAnsi="Traditional Arabic" w:cs="Traditional Arabic"/>
          <w:sz w:val="28"/>
          <w:szCs w:val="28"/>
        </w:rPr>
        <w:fldChar w:fldCharType="begin"/>
      </w:r>
      <w:r w:rsidRPr="00A31222">
        <w:rPr>
          <w:rFonts w:ascii="Traditional Arabic" w:eastAsia="Arial" w:hAnsi="Traditional Arabic" w:cs="Traditional Arabic"/>
          <w:sz w:val="28"/>
          <w:szCs w:val="28"/>
        </w:rPr>
        <w:instrText>TOC \o 1-9 \h \z \u</w:instrText>
      </w:r>
      <w:r w:rsidRPr="00A31222">
        <w:rPr>
          <w:rFonts w:ascii="Traditional Arabic" w:eastAsia="Arial" w:hAnsi="Traditional Arabic" w:cs="Traditional Arabic"/>
          <w:sz w:val="28"/>
          <w:szCs w:val="28"/>
        </w:rPr>
        <w:fldChar w:fldCharType="separate"/>
      </w:r>
      <w:hyperlink w:anchor="_Toc1" w:history="1">
        <w:r w:rsidRPr="00A31222">
          <w:rPr>
            <w:rFonts w:ascii="Traditional Arabic" w:eastAsia="Arial" w:hAnsi="Traditional Arabic" w:cs="Traditional Arabic"/>
            <w:sz w:val="28"/>
            <w:szCs w:val="28"/>
          </w:rPr>
          <w:t>MATSAYIN SALLAH A CIKIN MUSULUNCI</w:t>
        </w:r>
        <w:r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Pr="00A31222">
          <w:rPr>
            <w:rFonts w:ascii="Traditional Arabic" w:eastAsia="Arial" w:hAnsi="Traditional Arabic" w:cs="Traditional Arabic"/>
            <w:sz w:val="28"/>
            <w:szCs w:val="28"/>
          </w:rPr>
          <w:fldChar w:fldCharType="begin"/>
        </w:r>
        <w:r w:rsidRPr="00A31222">
          <w:rPr>
            <w:rFonts w:ascii="Traditional Arabic" w:eastAsia="Arial" w:hAnsi="Traditional Arabic" w:cs="Traditional Arabic"/>
            <w:sz w:val="28"/>
            <w:szCs w:val="28"/>
          </w:rPr>
          <w:instrText>PAGEREF _Toc1 \h</w:instrText>
        </w:r>
        <w:r w:rsidRPr="00A31222">
          <w:rPr>
            <w:rFonts w:ascii="Traditional Arabic" w:eastAsia="Arial" w:hAnsi="Traditional Arabic" w:cs="Traditional Arabic"/>
            <w:sz w:val="28"/>
            <w:szCs w:val="28"/>
          </w:rPr>
        </w:r>
        <w:r w:rsidRPr="00A31222">
          <w:rPr>
            <w:rFonts w:ascii="Traditional Arabic" w:eastAsia="Arial" w:hAnsi="Traditional Arabic" w:cs="Traditional Arabic"/>
            <w:sz w:val="28"/>
            <w:szCs w:val="28"/>
          </w:rPr>
          <w:fldChar w:fldCharType="separate"/>
        </w:r>
        <w:r w:rsidR="001131D0">
          <w:rPr>
            <w:rFonts w:ascii="Traditional Arabic" w:eastAsia="Arial" w:hAnsi="Traditional Arabic" w:cs="Traditional Arabic"/>
            <w:noProof/>
            <w:sz w:val="28"/>
            <w:szCs w:val="28"/>
          </w:rPr>
          <w:t>1</w:t>
        </w:r>
        <w:r w:rsidRPr="00A31222">
          <w:rPr>
            <w:rFonts w:ascii="Traditional Arabic" w:eastAsia="Arial" w:hAnsi="Traditional Arabic" w:cs="Traditional Arabic"/>
            <w:sz w:val="28"/>
            <w:szCs w:val="28"/>
          </w:rPr>
          <w:fldChar w:fldCharType="end"/>
        </w:r>
      </w:hyperlink>
    </w:p>
    <w:p w14:paraId="4E81F80C" w14:textId="25BF8E5B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2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Gabatarwa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CB14E1">
          <w:rPr>
            <w:rFonts w:ascii="Traditional Arabic" w:eastAsia="Arial" w:hAnsi="Traditional Arabic" w:cs="Traditional Arabic"/>
            <w:sz w:val="28"/>
            <w:szCs w:val="28"/>
          </w:rPr>
          <w:t>4</w:t>
        </w:r>
      </w:hyperlink>
    </w:p>
    <w:p w14:paraId="6B15B534" w14:textId="4D4D1B68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3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Babin Farko: Ma'anar Sallah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7B6270">
          <w:rPr>
            <w:rFonts w:ascii="Traditional Arabic" w:eastAsia="Arial" w:hAnsi="Traditional Arabic" w:cs="Traditional Arabic"/>
            <w:sz w:val="28"/>
            <w:szCs w:val="28"/>
          </w:rPr>
          <w:t>6</w:t>
        </w:r>
      </w:hyperlink>
    </w:p>
    <w:p w14:paraId="3AD58BB8" w14:textId="6FA5D45B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4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BABI NA BIYU: HUKUNCIN SALLAH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7B6270">
          <w:rPr>
            <w:rFonts w:ascii="Traditional Arabic" w:eastAsia="Arial" w:hAnsi="Traditional Arabic" w:cs="Traditional Arabic"/>
            <w:sz w:val="28"/>
            <w:szCs w:val="28"/>
          </w:rPr>
          <w:t>9</w:t>
        </w:r>
      </w:hyperlink>
    </w:p>
    <w:p w14:paraId="2D5DE730" w14:textId="1FB05B0C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5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Babu na Uku: Matsayin Sallah a cikin Musulunci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7B6270">
          <w:rPr>
            <w:rFonts w:ascii="Traditional Arabic" w:eastAsia="Arial" w:hAnsi="Traditional Arabic" w:cs="Traditional Arabic"/>
            <w:sz w:val="28"/>
            <w:szCs w:val="28"/>
          </w:rPr>
          <w:t>11</w:t>
        </w:r>
      </w:hyperlink>
    </w:p>
    <w:p w14:paraId="067AF202" w14:textId="7443C5C0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6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Babi na Hudu: Muhimman abubuwan da Sallah ta kebanta da su a cikin Musulunci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7B6270">
          <w:rPr>
            <w:rFonts w:ascii="Traditional Arabic" w:eastAsia="Arial" w:hAnsi="Traditional Arabic" w:cs="Traditional Arabic"/>
            <w:sz w:val="28"/>
            <w:szCs w:val="28"/>
          </w:rPr>
          <w:t>18</w:t>
        </w:r>
      </w:hyperlink>
    </w:p>
    <w:p w14:paraId="35A2FAD6" w14:textId="314DA95F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7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Babi na Biyar: Hukuncin Mai Barin Sallah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7B6270">
          <w:rPr>
            <w:rFonts w:ascii="Traditional Arabic" w:eastAsia="Arial" w:hAnsi="Traditional Arabic" w:cs="Traditional Arabic"/>
            <w:sz w:val="28"/>
            <w:szCs w:val="28"/>
          </w:rPr>
          <w:t>22</w:t>
        </w:r>
      </w:hyperlink>
    </w:p>
    <w:p w14:paraId="487DC1DA" w14:textId="5D480727" w:rsidR="0081762D" w:rsidRPr="00A31222" w:rsidRDefault="00000000" w:rsidP="008F5CDC">
      <w:pPr>
        <w:widowControl/>
        <w:shd w:val="clear" w:color="auto" w:fill="FFFFFF" w:themeFill="background1"/>
        <w:tabs>
          <w:tab w:val="right" w:leader="dot" w:pos="9062"/>
        </w:tabs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hyperlink w:anchor="_Toc8" w:history="1"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>Babi na shida: Falalar sallah</w:t>
        </w:r>
        <w:r w:rsidR="0081762D" w:rsidRPr="00A31222">
          <w:rPr>
            <w:rFonts w:ascii="Traditional Arabic" w:eastAsia="Arial" w:hAnsi="Traditional Arabic" w:cs="Traditional Arabic"/>
            <w:sz w:val="28"/>
            <w:szCs w:val="28"/>
          </w:rPr>
          <w:tab/>
        </w:r>
        <w:r w:rsidR="007B6270">
          <w:rPr>
            <w:rFonts w:ascii="Traditional Arabic" w:eastAsia="Arial" w:hAnsi="Traditional Arabic" w:cs="Traditional Arabic"/>
            <w:sz w:val="28"/>
            <w:szCs w:val="28"/>
          </w:rPr>
          <w:t>26</w:t>
        </w:r>
      </w:hyperlink>
    </w:p>
    <w:p w14:paraId="27F79D5B" w14:textId="57B767D0" w:rsidR="0081762D" w:rsidRPr="00A31222" w:rsidRDefault="00C757B5" w:rsidP="008F5CDC">
      <w:pPr>
        <w:widowControl/>
        <w:shd w:val="clear" w:color="auto" w:fill="FFFFFF" w:themeFill="background1"/>
        <w:bidi w:val="0"/>
        <w:spacing w:after="160" w:line="259" w:lineRule="auto"/>
        <w:jc w:val="lowKashida"/>
        <w:rPr>
          <w:rFonts w:ascii="Traditional Arabic" w:eastAsia="Arial" w:hAnsi="Traditional Arabic" w:cs="Traditional Arab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F8141A3" wp14:editId="2761A062">
            <wp:simplePos x="0" y="0"/>
            <wp:positionH relativeFrom="margin">
              <wp:align>center</wp:align>
            </wp:positionH>
            <wp:positionV relativeFrom="paragraph">
              <wp:posOffset>333639</wp:posOffset>
            </wp:positionV>
            <wp:extent cx="1777042" cy="98822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42" cy="98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62D" w:rsidRPr="00A31222">
        <w:rPr>
          <w:rFonts w:ascii="Traditional Arabic" w:eastAsia="Arial" w:hAnsi="Traditional Arabic" w:cs="Traditional Arabic"/>
          <w:sz w:val="28"/>
          <w:szCs w:val="28"/>
        </w:rPr>
        <w:fldChar w:fldCharType="end"/>
      </w:r>
    </w:p>
    <w:p w14:paraId="2C19BBBA" w14:textId="00DABEA0" w:rsidR="00240B70" w:rsidRPr="00A31222" w:rsidRDefault="00C757B5" w:rsidP="005B5375">
      <w:pPr>
        <w:bidi w:val="0"/>
        <w:spacing w:line="400" w:lineRule="exact"/>
        <w:jc w:val="lowKashida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62CFA044" wp14:editId="53D7328E">
            <wp:simplePos x="0" y="0"/>
            <wp:positionH relativeFrom="margin">
              <wp:align>center</wp:align>
            </wp:positionH>
            <wp:positionV relativeFrom="paragraph">
              <wp:posOffset>1061049</wp:posOffset>
            </wp:positionV>
            <wp:extent cx="2333502" cy="579016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2" cy="5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B70" w:rsidRPr="00A31222" w:rsidSect="002419E2">
      <w:footnotePr>
        <w:numRestart w:val="eachPage"/>
      </w:footnotePr>
      <w:pgSz w:w="8392" w:h="11907" w:code="11"/>
      <w:pgMar w:top="720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CEBC" w14:textId="77777777" w:rsidR="006F1868" w:rsidRDefault="006F1868">
      <w:r>
        <w:separator/>
      </w:r>
    </w:p>
  </w:endnote>
  <w:endnote w:type="continuationSeparator" w:id="0">
    <w:p w14:paraId="7D77694D" w14:textId="77777777" w:rsidR="006F1868" w:rsidRDefault="006F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C195371-B20B-400B-AF64-760228F6BDD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48F119FA-04BD-4B24-9268-7C0F9D3CC448}"/>
    <w:embedBold r:id="rId3" w:fontKey="{8F5F2E8D-1EF7-46D4-B472-545EBE3B717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4FBA" w14:textId="44E385CF" w:rsidR="007806CC" w:rsidRPr="000D6E70" w:rsidRDefault="0028576F" w:rsidP="000D6E70">
    <w:pPr>
      <w:pStyle w:val="Footer"/>
      <w:spacing w:line="240" w:lineRule="exact"/>
      <w:rPr>
        <w:lang w:bidi="ar-EG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7F3BFD" wp14:editId="124A3B03">
          <wp:simplePos x="0" y="0"/>
          <wp:positionH relativeFrom="margin">
            <wp:align>right</wp:align>
          </wp:positionH>
          <wp:positionV relativeFrom="paragraph">
            <wp:posOffset>154665</wp:posOffset>
          </wp:positionV>
          <wp:extent cx="3166110" cy="245110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28301" b="-9514"/>
                  <a:stretch/>
                </pic:blipFill>
                <pic:spPr bwMode="auto">
                  <a:xfrm>
                    <a:off x="0" y="0"/>
                    <a:ext cx="3166110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9F05D2" wp14:editId="62E1669E">
          <wp:simplePos x="0" y="0"/>
          <wp:positionH relativeFrom="margin">
            <wp:align>left</wp:align>
          </wp:positionH>
          <wp:positionV relativeFrom="paragraph">
            <wp:posOffset>128654</wp:posOffset>
          </wp:positionV>
          <wp:extent cx="1052423" cy="224790"/>
          <wp:effectExtent l="0" t="0" r="0" b="0"/>
          <wp:wrapNone/>
          <wp:docPr id="1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27" r="28301" b="-727"/>
                  <a:stretch/>
                </pic:blipFill>
                <pic:spPr bwMode="auto">
                  <a:xfrm>
                    <a:off x="0" y="0"/>
                    <a:ext cx="1057503" cy="22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1CB3" w14:textId="77777777" w:rsidR="006F1868" w:rsidRPr="007916C0" w:rsidRDefault="006F1868" w:rsidP="007916C0">
      <w:pPr>
        <w:jc w:val="left"/>
        <w:rPr>
          <w:rFonts w:ascii="Times New Roman" w:hAnsi="Times New Roman" w:cs="Times New Roman"/>
          <w:color w:val="C00000"/>
          <w:sz w:val="24"/>
          <w:szCs w:val="24"/>
        </w:rPr>
      </w:pPr>
      <w:r w:rsidRPr="007916C0">
        <w:rPr>
          <w:rFonts w:ascii="Times New Roman" w:hAnsi="Times New Roman" w:cs="Times New Roman"/>
          <w:color w:val="C00000"/>
          <w:sz w:val="24"/>
          <w:szCs w:val="24"/>
        </w:rPr>
        <w:separator/>
      </w:r>
    </w:p>
  </w:footnote>
  <w:footnote w:type="continuationSeparator" w:id="0">
    <w:p w14:paraId="0CDEDD03" w14:textId="77777777" w:rsidR="006F1868" w:rsidRPr="007916C0" w:rsidRDefault="006F1868" w:rsidP="007916C0">
      <w:pPr>
        <w:jc w:val="left"/>
        <w:rPr>
          <w:rFonts w:ascii="Times New Roman" w:hAnsi="Times New Roman" w:cs="Times New Roman"/>
          <w:color w:val="C00000"/>
          <w:sz w:val="24"/>
          <w:szCs w:val="24"/>
          <w:rtl/>
        </w:rPr>
      </w:pPr>
      <w:r w:rsidRPr="007916C0">
        <w:rPr>
          <w:rFonts w:ascii="Times New Roman" w:hAnsi="Times New Roman" w:cs="Times New Roman"/>
          <w:color w:val="C00000"/>
          <w:sz w:val="24"/>
          <w:szCs w:val="24"/>
        </w:rP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BEF" w14:textId="77777777" w:rsidR="00240B70" w:rsidRPr="005977A1" w:rsidRDefault="00240B70" w:rsidP="005977A1">
    <w:pPr>
      <w:pStyle w:val="Header"/>
      <w:tabs>
        <w:tab w:val="clear" w:pos="4153"/>
        <w:tab w:val="clear" w:pos="8306"/>
      </w:tabs>
      <w:jc w:val="lef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338"/>
      <w:gridCol w:w="5352"/>
    </w:tblGrid>
    <w:sdt>
      <w:sdtPr>
        <w:id w:val="-304931736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36691C" w14:paraId="33068480" w14:textId="77777777">
          <w:trPr>
            <w:trHeight w:val="1080"/>
          </w:trPr>
          <w:tc>
            <w:tcPr>
              <w:tcW w:w="1000" w:type="pct"/>
              <w:tcBorders>
                <w:right w:val="triple" w:sz="4" w:space="0" w:color="4F81BD" w:themeColor="accent1"/>
              </w:tcBorders>
              <w:vAlign w:val="bottom"/>
            </w:tcPr>
            <w:p w14:paraId="4650BBE0" w14:textId="5D3AF9BF" w:rsidR="0036691C" w:rsidRDefault="0036691C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4000" w:type="pct"/>
              <w:tcBorders>
                <w:left w:val="triple" w:sz="4" w:space="0" w:color="4F81BD" w:themeColor="accent1"/>
              </w:tcBorders>
              <w:vAlign w:val="bottom"/>
            </w:tcPr>
            <w:p w14:paraId="22445891" w14:textId="5C665796" w:rsidR="0036691C" w:rsidRDefault="0036691C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585EF1A6" w14:textId="5BC144E5" w:rsidR="00240B70" w:rsidRPr="009A111A" w:rsidRDefault="009A111A" w:rsidP="00FC2275">
    <w:pPr>
      <w:widowControl/>
      <w:bidi w:val="0"/>
      <w:spacing w:after="160" w:line="259" w:lineRule="auto"/>
      <w:jc w:val="right"/>
      <w:outlineLvl w:val="0"/>
      <w:rPr>
        <w:rFonts w:ascii="Traditional Arabic" w:eastAsia="Arial" w:hAnsi="Traditional Arabic" w:cs="Traditional Arabic"/>
        <w:color w:val="333333"/>
        <w:sz w:val="16"/>
        <w:szCs w:val="16"/>
      </w:rPr>
    </w:pPr>
    <w:r>
      <w:rPr>
        <w:rFonts w:ascii="Traditional Arabic" w:eastAsia="Arial" w:hAnsi="Traditional Arabic" w:cs="Traditional Arabic"/>
        <w:color w:val="333333"/>
        <w:sz w:val="16"/>
        <w:szCs w:val="16"/>
      </w:rPr>
      <w:t xml:space="preserve">                                    </w:t>
    </w:r>
    <w:r w:rsidRPr="009A111A">
      <w:rPr>
        <w:rFonts w:ascii="Traditional Arabic" w:eastAsia="Arial" w:hAnsi="Traditional Arabic" w:cs="Traditional Arabic"/>
        <w:color w:val="333333"/>
        <w:sz w:val="16"/>
        <w:szCs w:val="16"/>
      </w:rPr>
      <w:t>MATSAYIN SALLAH A CIKIN MUSULUNCI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62A7" w14:textId="77777777" w:rsidR="00F95D37" w:rsidRDefault="00F95D37" w:rsidP="00F95D37">
    <w:pPr>
      <w:pStyle w:val="Header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D91"/>
    <w:multiLevelType w:val="hybridMultilevel"/>
    <w:tmpl w:val="6ECACCE4"/>
    <w:lvl w:ilvl="0" w:tplc="AF306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C3C"/>
    <w:multiLevelType w:val="hybridMultilevel"/>
    <w:tmpl w:val="E2880000"/>
    <w:lvl w:ilvl="0" w:tplc="DF648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39B6"/>
    <w:multiLevelType w:val="hybridMultilevel"/>
    <w:tmpl w:val="4036C6A2"/>
    <w:lvl w:ilvl="0" w:tplc="FDE62114">
      <w:start w:val="10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854F8"/>
    <w:multiLevelType w:val="hybridMultilevel"/>
    <w:tmpl w:val="59D46B1C"/>
    <w:lvl w:ilvl="0" w:tplc="32401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7C9"/>
    <w:multiLevelType w:val="hybridMultilevel"/>
    <w:tmpl w:val="41BEA7D4"/>
    <w:lvl w:ilvl="0" w:tplc="46F45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01EE1"/>
    <w:multiLevelType w:val="hybridMultilevel"/>
    <w:tmpl w:val="A39E6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50D"/>
    <w:multiLevelType w:val="hybridMultilevel"/>
    <w:tmpl w:val="1958BBA8"/>
    <w:lvl w:ilvl="0" w:tplc="11623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6729">
    <w:abstractNumId w:val="1"/>
  </w:num>
  <w:num w:numId="2" w16cid:durableId="728188871">
    <w:abstractNumId w:val="0"/>
  </w:num>
  <w:num w:numId="3" w16cid:durableId="341395533">
    <w:abstractNumId w:val="6"/>
  </w:num>
  <w:num w:numId="4" w16cid:durableId="944265000">
    <w:abstractNumId w:val="5"/>
  </w:num>
  <w:num w:numId="5" w16cid:durableId="156501636">
    <w:abstractNumId w:val="3"/>
  </w:num>
  <w:num w:numId="6" w16cid:durableId="2125534585">
    <w:abstractNumId w:val="2"/>
  </w:num>
  <w:num w:numId="7" w16cid:durableId="50740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hideSpellingError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>
      <o:colormru v:ext="edit" colors="navy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0A"/>
    <w:rsid w:val="000015E4"/>
    <w:rsid w:val="000025C4"/>
    <w:rsid w:val="00002BA5"/>
    <w:rsid w:val="00002BE7"/>
    <w:rsid w:val="00002ED6"/>
    <w:rsid w:val="00002F64"/>
    <w:rsid w:val="000039B0"/>
    <w:rsid w:val="000050A7"/>
    <w:rsid w:val="0000667E"/>
    <w:rsid w:val="00010139"/>
    <w:rsid w:val="00012D6E"/>
    <w:rsid w:val="000141A4"/>
    <w:rsid w:val="00022528"/>
    <w:rsid w:val="00023461"/>
    <w:rsid w:val="000262DF"/>
    <w:rsid w:val="00032BCF"/>
    <w:rsid w:val="00037FC6"/>
    <w:rsid w:val="00041517"/>
    <w:rsid w:val="00043124"/>
    <w:rsid w:val="000439E1"/>
    <w:rsid w:val="00044DE2"/>
    <w:rsid w:val="00047CD0"/>
    <w:rsid w:val="0005093C"/>
    <w:rsid w:val="00053C76"/>
    <w:rsid w:val="0005737A"/>
    <w:rsid w:val="0006476A"/>
    <w:rsid w:val="00065F81"/>
    <w:rsid w:val="00066782"/>
    <w:rsid w:val="00077CE6"/>
    <w:rsid w:val="000805AC"/>
    <w:rsid w:val="00082BF5"/>
    <w:rsid w:val="000844EB"/>
    <w:rsid w:val="00096E3E"/>
    <w:rsid w:val="000A0E96"/>
    <w:rsid w:val="000A1300"/>
    <w:rsid w:val="000A4144"/>
    <w:rsid w:val="000A41D6"/>
    <w:rsid w:val="000A5A47"/>
    <w:rsid w:val="000B1937"/>
    <w:rsid w:val="000B2E2D"/>
    <w:rsid w:val="000B4B82"/>
    <w:rsid w:val="000B64B1"/>
    <w:rsid w:val="000C60E8"/>
    <w:rsid w:val="000C774C"/>
    <w:rsid w:val="000D0AAB"/>
    <w:rsid w:val="000D1607"/>
    <w:rsid w:val="000D40B0"/>
    <w:rsid w:val="000D52D3"/>
    <w:rsid w:val="000D67A1"/>
    <w:rsid w:val="000D6E70"/>
    <w:rsid w:val="000E6ACC"/>
    <w:rsid w:val="000F13DC"/>
    <w:rsid w:val="000F2ACC"/>
    <w:rsid w:val="000F4AB5"/>
    <w:rsid w:val="000F69F2"/>
    <w:rsid w:val="000F7C9B"/>
    <w:rsid w:val="0010177E"/>
    <w:rsid w:val="00105AB2"/>
    <w:rsid w:val="0010721F"/>
    <w:rsid w:val="001131D0"/>
    <w:rsid w:val="00116FCC"/>
    <w:rsid w:val="001203E6"/>
    <w:rsid w:val="00123DFA"/>
    <w:rsid w:val="00126C7E"/>
    <w:rsid w:val="0013002F"/>
    <w:rsid w:val="00133E66"/>
    <w:rsid w:val="0014285A"/>
    <w:rsid w:val="00143600"/>
    <w:rsid w:val="00144F73"/>
    <w:rsid w:val="00146985"/>
    <w:rsid w:val="00146A75"/>
    <w:rsid w:val="00154876"/>
    <w:rsid w:val="00157711"/>
    <w:rsid w:val="00160F3E"/>
    <w:rsid w:val="00162A1B"/>
    <w:rsid w:val="001646B6"/>
    <w:rsid w:val="001766CE"/>
    <w:rsid w:val="0017745A"/>
    <w:rsid w:val="00190581"/>
    <w:rsid w:val="00191043"/>
    <w:rsid w:val="00193EFD"/>
    <w:rsid w:val="0019655E"/>
    <w:rsid w:val="001975E3"/>
    <w:rsid w:val="00197A6A"/>
    <w:rsid w:val="001A0FD9"/>
    <w:rsid w:val="001A3529"/>
    <w:rsid w:val="001A45EF"/>
    <w:rsid w:val="001A4F9E"/>
    <w:rsid w:val="001A526D"/>
    <w:rsid w:val="001A620B"/>
    <w:rsid w:val="001B0DBE"/>
    <w:rsid w:val="001B2445"/>
    <w:rsid w:val="001B67EC"/>
    <w:rsid w:val="001C10CF"/>
    <w:rsid w:val="001C166B"/>
    <w:rsid w:val="001C7E7A"/>
    <w:rsid w:val="001D0CE9"/>
    <w:rsid w:val="001D3BA6"/>
    <w:rsid w:val="001D4876"/>
    <w:rsid w:val="001D71E4"/>
    <w:rsid w:val="001E133C"/>
    <w:rsid w:val="001E41AA"/>
    <w:rsid w:val="001E714E"/>
    <w:rsid w:val="001F2C10"/>
    <w:rsid w:val="001F3ABB"/>
    <w:rsid w:val="0020035E"/>
    <w:rsid w:val="002011A9"/>
    <w:rsid w:val="00213459"/>
    <w:rsid w:val="002165BB"/>
    <w:rsid w:val="002210A8"/>
    <w:rsid w:val="00222BF5"/>
    <w:rsid w:val="0022620B"/>
    <w:rsid w:val="00233361"/>
    <w:rsid w:val="002336BA"/>
    <w:rsid w:val="0023440A"/>
    <w:rsid w:val="00236153"/>
    <w:rsid w:val="0023645D"/>
    <w:rsid w:val="002372E8"/>
    <w:rsid w:val="0023739B"/>
    <w:rsid w:val="00240B70"/>
    <w:rsid w:val="002419E2"/>
    <w:rsid w:val="00241ABD"/>
    <w:rsid w:val="00244974"/>
    <w:rsid w:val="00247CE5"/>
    <w:rsid w:val="00252894"/>
    <w:rsid w:val="00252D66"/>
    <w:rsid w:val="00255B75"/>
    <w:rsid w:val="00261F02"/>
    <w:rsid w:val="00284A29"/>
    <w:rsid w:val="0028576F"/>
    <w:rsid w:val="00286E60"/>
    <w:rsid w:val="002879ED"/>
    <w:rsid w:val="002916A3"/>
    <w:rsid w:val="00297090"/>
    <w:rsid w:val="002A1E5A"/>
    <w:rsid w:val="002B1131"/>
    <w:rsid w:val="002B3EA2"/>
    <w:rsid w:val="002B5E97"/>
    <w:rsid w:val="002C5720"/>
    <w:rsid w:val="002E0CA9"/>
    <w:rsid w:val="002E3C3D"/>
    <w:rsid w:val="002E768A"/>
    <w:rsid w:val="002F3A5F"/>
    <w:rsid w:val="002F6BC9"/>
    <w:rsid w:val="0030087F"/>
    <w:rsid w:val="00304CD2"/>
    <w:rsid w:val="003157CE"/>
    <w:rsid w:val="00315DBD"/>
    <w:rsid w:val="003310D6"/>
    <w:rsid w:val="003330D6"/>
    <w:rsid w:val="00334F97"/>
    <w:rsid w:val="00335399"/>
    <w:rsid w:val="0033782E"/>
    <w:rsid w:val="0034284C"/>
    <w:rsid w:val="003456E4"/>
    <w:rsid w:val="00347BC3"/>
    <w:rsid w:val="00353752"/>
    <w:rsid w:val="00353C26"/>
    <w:rsid w:val="003555A1"/>
    <w:rsid w:val="0036691C"/>
    <w:rsid w:val="00367046"/>
    <w:rsid w:val="00370371"/>
    <w:rsid w:val="003713B1"/>
    <w:rsid w:val="003732C1"/>
    <w:rsid w:val="00374F90"/>
    <w:rsid w:val="00376B44"/>
    <w:rsid w:val="00390E97"/>
    <w:rsid w:val="0039168E"/>
    <w:rsid w:val="00397305"/>
    <w:rsid w:val="003A036A"/>
    <w:rsid w:val="003A32EB"/>
    <w:rsid w:val="003A5612"/>
    <w:rsid w:val="003A6DCC"/>
    <w:rsid w:val="003B1F28"/>
    <w:rsid w:val="003C129D"/>
    <w:rsid w:val="003C1FB8"/>
    <w:rsid w:val="003C465B"/>
    <w:rsid w:val="003C642B"/>
    <w:rsid w:val="003D013C"/>
    <w:rsid w:val="003D0C61"/>
    <w:rsid w:val="003D2E5A"/>
    <w:rsid w:val="003D7EDC"/>
    <w:rsid w:val="003E1EA0"/>
    <w:rsid w:val="003E257F"/>
    <w:rsid w:val="003E55A4"/>
    <w:rsid w:val="003E6481"/>
    <w:rsid w:val="003F6A63"/>
    <w:rsid w:val="00402CE8"/>
    <w:rsid w:val="00406A52"/>
    <w:rsid w:val="00410081"/>
    <w:rsid w:val="004119C7"/>
    <w:rsid w:val="00412AFE"/>
    <w:rsid w:val="0041520D"/>
    <w:rsid w:val="00416B0F"/>
    <w:rsid w:val="00417784"/>
    <w:rsid w:val="004179C4"/>
    <w:rsid w:val="00420580"/>
    <w:rsid w:val="00426178"/>
    <w:rsid w:val="00427FCB"/>
    <w:rsid w:val="00430821"/>
    <w:rsid w:val="00432103"/>
    <w:rsid w:val="00437E3D"/>
    <w:rsid w:val="00442E26"/>
    <w:rsid w:val="00444932"/>
    <w:rsid w:val="0044638D"/>
    <w:rsid w:val="0044774A"/>
    <w:rsid w:val="00450817"/>
    <w:rsid w:val="004510C7"/>
    <w:rsid w:val="004550BB"/>
    <w:rsid w:val="00466A1A"/>
    <w:rsid w:val="00471B17"/>
    <w:rsid w:val="00471F03"/>
    <w:rsid w:val="004827EA"/>
    <w:rsid w:val="0048662F"/>
    <w:rsid w:val="004955F4"/>
    <w:rsid w:val="00495D56"/>
    <w:rsid w:val="00496D78"/>
    <w:rsid w:val="004A0DF9"/>
    <w:rsid w:val="004A312D"/>
    <w:rsid w:val="004A5364"/>
    <w:rsid w:val="004B3D47"/>
    <w:rsid w:val="004B7113"/>
    <w:rsid w:val="004B7482"/>
    <w:rsid w:val="004C697B"/>
    <w:rsid w:val="004D1C23"/>
    <w:rsid w:val="004D3087"/>
    <w:rsid w:val="004D3C78"/>
    <w:rsid w:val="004D63AE"/>
    <w:rsid w:val="004E1A70"/>
    <w:rsid w:val="004E6399"/>
    <w:rsid w:val="004F0927"/>
    <w:rsid w:val="004F4026"/>
    <w:rsid w:val="0050155F"/>
    <w:rsid w:val="005101E5"/>
    <w:rsid w:val="005101F6"/>
    <w:rsid w:val="005116D9"/>
    <w:rsid w:val="0052021B"/>
    <w:rsid w:val="00521C38"/>
    <w:rsid w:val="005253BA"/>
    <w:rsid w:val="00531607"/>
    <w:rsid w:val="005347E2"/>
    <w:rsid w:val="00535633"/>
    <w:rsid w:val="00545071"/>
    <w:rsid w:val="0054683E"/>
    <w:rsid w:val="00552ED2"/>
    <w:rsid w:val="00561788"/>
    <w:rsid w:val="005718B5"/>
    <w:rsid w:val="00573AFC"/>
    <w:rsid w:val="005770E4"/>
    <w:rsid w:val="00580758"/>
    <w:rsid w:val="00585D78"/>
    <w:rsid w:val="00587A30"/>
    <w:rsid w:val="00591980"/>
    <w:rsid w:val="00595AB4"/>
    <w:rsid w:val="005977A1"/>
    <w:rsid w:val="005A17C2"/>
    <w:rsid w:val="005A1AB1"/>
    <w:rsid w:val="005A1AC4"/>
    <w:rsid w:val="005A4451"/>
    <w:rsid w:val="005B3BC9"/>
    <w:rsid w:val="005B5375"/>
    <w:rsid w:val="005B54FD"/>
    <w:rsid w:val="005C55FA"/>
    <w:rsid w:val="005D430D"/>
    <w:rsid w:val="005D4B09"/>
    <w:rsid w:val="005D5CA4"/>
    <w:rsid w:val="005D6D57"/>
    <w:rsid w:val="005D7ADB"/>
    <w:rsid w:val="005D7BFD"/>
    <w:rsid w:val="005E16D1"/>
    <w:rsid w:val="005E1849"/>
    <w:rsid w:val="005E1DEB"/>
    <w:rsid w:val="005E29E9"/>
    <w:rsid w:val="005F1ED3"/>
    <w:rsid w:val="005F3E82"/>
    <w:rsid w:val="005F45A3"/>
    <w:rsid w:val="006030B5"/>
    <w:rsid w:val="006033F1"/>
    <w:rsid w:val="00604FD5"/>
    <w:rsid w:val="00607ACA"/>
    <w:rsid w:val="00607F56"/>
    <w:rsid w:val="00610304"/>
    <w:rsid w:val="00611777"/>
    <w:rsid w:val="006125E2"/>
    <w:rsid w:val="00614E73"/>
    <w:rsid w:val="006174FF"/>
    <w:rsid w:val="00617C5E"/>
    <w:rsid w:val="00622879"/>
    <w:rsid w:val="006260A7"/>
    <w:rsid w:val="00626105"/>
    <w:rsid w:val="006428FF"/>
    <w:rsid w:val="006476A1"/>
    <w:rsid w:val="006476D5"/>
    <w:rsid w:val="00647C06"/>
    <w:rsid w:val="00652EA3"/>
    <w:rsid w:val="0066490B"/>
    <w:rsid w:val="006763F4"/>
    <w:rsid w:val="00676501"/>
    <w:rsid w:val="00680399"/>
    <w:rsid w:val="0069029B"/>
    <w:rsid w:val="006A4E8A"/>
    <w:rsid w:val="006A71E9"/>
    <w:rsid w:val="006A7FA3"/>
    <w:rsid w:val="006B39B4"/>
    <w:rsid w:val="006B6A34"/>
    <w:rsid w:val="006B6A39"/>
    <w:rsid w:val="006C0798"/>
    <w:rsid w:val="006C0F31"/>
    <w:rsid w:val="006C3A86"/>
    <w:rsid w:val="006C4622"/>
    <w:rsid w:val="006C6EDC"/>
    <w:rsid w:val="006D772E"/>
    <w:rsid w:val="006E3674"/>
    <w:rsid w:val="006E6908"/>
    <w:rsid w:val="006F0F10"/>
    <w:rsid w:val="006F1868"/>
    <w:rsid w:val="006F656E"/>
    <w:rsid w:val="006F6C2C"/>
    <w:rsid w:val="006F73AF"/>
    <w:rsid w:val="00700C93"/>
    <w:rsid w:val="00701CAC"/>
    <w:rsid w:val="00712D77"/>
    <w:rsid w:val="00713766"/>
    <w:rsid w:val="007145D1"/>
    <w:rsid w:val="00715134"/>
    <w:rsid w:val="00715616"/>
    <w:rsid w:val="00722CA6"/>
    <w:rsid w:val="007311F4"/>
    <w:rsid w:val="007314A7"/>
    <w:rsid w:val="00733D35"/>
    <w:rsid w:val="00736734"/>
    <w:rsid w:val="00737889"/>
    <w:rsid w:val="00740B4C"/>
    <w:rsid w:val="007415AF"/>
    <w:rsid w:val="0074183B"/>
    <w:rsid w:val="00742DCD"/>
    <w:rsid w:val="007433AD"/>
    <w:rsid w:val="00746A96"/>
    <w:rsid w:val="00750AA8"/>
    <w:rsid w:val="00753EB5"/>
    <w:rsid w:val="0076030D"/>
    <w:rsid w:val="007607D2"/>
    <w:rsid w:val="00766AD9"/>
    <w:rsid w:val="00771C96"/>
    <w:rsid w:val="00777258"/>
    <w:rsid w:val="00777C11"/>
    <w:rsid w:val="007806CC"/>
    <w:rsid w:val="00783254"/>
    <w:rsid w:val="0078529A"/>
    <w:rsid w:val="007916C0"/>
    <w:rsid w:val="00791EC3"/>
    <w:rsid w:val="00793840"/>
    <w:rsid w:val="007962CB"/>
    <w:rsid w:val="00797BE9"/>
    <w:rsid w:val="007A0A6D"/>
    <w:rsid w:val="007A0F31"/>
    <w:rsid w:val="007A0F49"/>
    <w:rsid w:val="007A1498"/>
    <w:rsid w:val="007A2191"/>
    <w:rsid w:val="007A3883"/>
    <w:rsid w:val="007A6539"/>
    <w:rsid w:val="007B206F"/>
    <w:rsid w:val="007B6270"/>
    <w:rsid w:val="007B6738"/>
    <w:rsid w:val="007C1346"/>
    <w:rsid w:val="007C4542"/>
    <w:rsid w:val="007D0D60"/>
    <w:rsid w:val="007D2699"/>
    <w:rsid w:val="007D3C0B"/>
    <w:rsid w:val="007D657B"/>
    <w:rsid w:val="007E1319"/>
    <w:rsid w:val="007E1C51"/>
    <w:rsid w:val="007E4914"/>
    <w:rsid w:val="007E5F43"/>
    <w:rsid w:val="007F0718"/>
    <w:rsid w:val="0080176F"/>
    <w:rsid w:val="008036C2"/>
    <w:rsid w:val="0080698F"/>
    <w:rsid w:val="00811E44"/>
    <w:rsid w:val="0081316E"/>
    <w:rsid w:val="0081762D"/>
    <w:rsid w:val="00826934"/>
    <w:rsid w:val="00827DC2"/>
    <w:rsid w:val="00840F46"/>
    <w:rsid w:val="008414A4"/>
    <w:rsid w:val="00842F51"/>
    <w:rsid w:val="0084388A"/>
    <w:rsid w:val="0084598A"/>
    <w:rsid w:val="008467BF"/>
    <w:rsid w:val="00847F13"/>
    <w:rsid w:val="00854B50"/>
    <w:rsid w:val="00862F8C"/>
    <w:rsid w:val="00865AAE"/>
    <w:rsid w:val="00865D23"/>
    <w:rsid w:val="00870983"/>
    <w:rsid w:val="00872F9D"/>
    <w:rsid w:val="00876845"/>
    <w:rsid w:val="00876E14"/>
    <w:rsid w:val="00885E66"/>
    <w:rsid w:val="00890DB5"/>
    <w:rsid w:val="00895DB0"/>
    <w:rsid w:val="00895DE8"/>
    <w:rsid w:val="008A340A"/>
    <w:rsid w:val="008B26F8"/>
    <w:rsid w:val="008B678A"/>
    <w:rsid w:val="008C00F3"/>
    <w:rsid w:val="008C17AB"/>
    <w:rsid w:val="008C5DEB"/>
    <w:rsid w:val="008C6B9C"/>
    <w:rsid w:val="008D0005"/>
    <w:rsid w:val="008D0D6C"/>
    <w:rsid w:val="008D0F1D"/>
    <w:rsid w:val="008D2894"/>
    <w:rsid w:val="008D5D77"/>
    <w:rsid w:val="008E09EB"/>
    <w:rsid w:val="008E26FD"/>
    <w:rsid w:val="008E6323"/>
    <w:rsid w:val="008E78D2"/>
    <w:rsid w:val="008E7A3C"/>
    <w:rsid w:val="008F5CDC"/>
    <w:rsid w:val="00901941"/>
    <w:rsid w:val="00904732"/>
    <w:rsid w:val="0091315E"/>
    <w:rsid w:val="00914955"/>
    <w:rsid w:val="00920F5F"/>
    <w:rsid w:val="009246F4"/>
    <w:rsid w:val="009308BB"/>
    <w:rsid w:val="0094046A"/>
    <w:rsid w:val="00942A51"/>
    <w:rsid w:val="009433C1"/>
    <w:rsid w:val="00943C9E"/>
    <w:rsid w:val="00944662"/>
    <w:rsid w:val="00945246"/>
    <w:rsid w:val="00947E7F"/>
    <w:rsid w:val="00951D16"/>
    <w:rsid w:val="00953B7B"/>
    <w:rsid w:val="009602CE"/>
    <w:rsid w:val="0096136A"/>
    <w:rsid w:val="0096739A"/>
    <w:rsid w:val="009758A1"/>
    <w:rsid w:val="0097692A"/>
    <w:rsid w:val="00984272"/>
    <w:rsid w:val="009850D2"/>
    <w:rsid w:val="0098518B"/>
    <w:rsid w:val="009851C8"/>
    <w:rsid w:val="00986419"/>
    <w:rsid w:val="00987600"/>
    <w:rsid w:val="00993C45"/>
    <w:rsid w:val="00995D62"/>
    <w:rsid w:val="009A111A"/>
    <w:rsid w:val="009A2E88"/>
    <w:rsid w:val="009A6415"/>
    <w:rsid w:val="009B7A69"/>
    <w:rsid w:val="009C5755"/>
    <w:rsid w:val="009C6FBA"/>
    <w:rsid w:val="009D08D2"/>
    <w:rsid w:val="009D21BF"/>
    <w:rsid w:val="009D2461"/>
    <w:rsid w:val="009D4CE9"/>
    <w:rsid w:val="009E3890"/>
    <w:rsid w:val="009E4143"/>
    <w:rsid w:val="009E5B77"/>
    <w:rsid w:val="009E62BD"/>
    <w:rsid w:val="009F060E"/>
    <w:rsid w:val="009F0F7A"/>
    <w:rsid w:val="009F2F86"/>
    <w:rsid w:val="009F4C60"/>
    <w:rsid w:val="009F5B33"/>
    <w:rsid w:val="009F6E69"/>
    <w:rsid w:val="00A010CF"/>
    <w:rsid w:val="00A030CF"/>
    <w:rsid w:val="00A06B72"/>
    <w:rsid w:val="00A06F63"/>
    <w:rsid w:val="00A108A4"/>
    <w:rsid w:val="00A17094"/>
    <w:rsid w:val="00A208FB"/>
    <w:rsid w:val="00A21692"/>
    <w:rsid w:val="00A25220"/>
    <w:rsid w:val="00A269E4"/>
    <w:rsid w:val="00A31222"/>
    <w:rsid w:val="00A31D48"/>
    <w:rsid w:val="00A37343"/>
    <w:rsid w:val="00A419B3"/>
    <w:rsid w:val="00A42078"/>
    <w:rsid w:val="00A42748"/>
    <w:rsid w:val="00A4428C"/>
    <w:rsid w:val="00A478BB"/>
    <w:rsid w:val="00A47C33"/>
    <w:rsid w:val="00A51FCD"/>
    <w:rsid w:val="00A53302"/>
    <w:rsid w:val="00A542A6"/>
    <w:rsid w:val="00A54B51"/>
    <w:rsid w:val="00A72EC6"/>
    <w:rsid w:val="00A73B8C"/>
    <w:rsid w:val="00A74BCD"/>
    <w:rsid w:val="00A76FF5"/>
    <w:rsid w:val="00A84174"/>
    <w:rsid w:val="00A90991"/>
    <w:rsid w:val="00AA2666"/>
    <w:rsid w:val="00AA2FA5"/>
    <w:rsid w:val="00AA347E"/>
    <w:rsid w:val="00AA3DE4"/>
    <w:rsid w:val="00AB0CF6"/>
    <w:rsid w:val="00AC2198"/>
    <w:rsid w:val="00AC7221"/>
    <w:rsid w:val="00AC7C55"/>
    <w:rsid w:val="00AD4630"/>
    <w:rsid w:val="00AE472D"/>
    <w:rsid w:val="00AE552C"/>
    <w:rsid w:val="00AE5964"/>
    <w:rsid w:val="00AE6830"/>
    <w:rsid w:val="00AF2657"/>
    <w:rsid w:val="00AF285C"/>
    <w:rsid w:val="00AF50DC"/>
    <w:rsid w:val="00AF74C7"/>
    <w:rsid w:val="00B00B34"/>
    <w:rsid w:val="00B027C2"/>
    <w:rsid w:val="00B03E48"/>
    <w:rsid w:val="00B06163"/>
    <w:rsid w:val="00B14BA1"/>
    <w:rsid w:val="00B156FD"/>
    <w:rsid w:val="00B16262"/>
    <w:rsid w:val="00B20564"/>
    <w:rsid w:val="00B212C4"/>
    <w:rsid w:val="00B33E33"/>
    <w:rsid w:val="00B34A95"/>
    <w:rsid w:val="00B37AD9"/>
    <w:rsid w:val="00B46BA2"/>
    <w:rsid w:val="00B46F17"/>
    <w:rsid w:val="00B51E16"/>
    <w:rsid w:val="00B52583"/>
    <w:rsid w:val="00B526FF"/>
    <w:rsid w:val="00B54CC8"/>
    <w:rsid w:val="00B54CF7"/>
    <w:rsid w:val="00B61363"/>
    <w:rsid w:val="00B6316F"/>
    <w:rsid w:val="00B6319F"/>
    <w:rsid w:val="00B63851"/>
    <w:rsid w:val="00B63D71"/>
    <w:rsid w:val="00B6512C"/>
    <w:rsid w:val="00B745B9"/>
    <w:rsid w:val="00B82904"/>
    <w:rsid w:val="00B8475A"/>
    <w:rsid w:val="00B85756"/>
    <w:rsid w:val="00B85EBE"/>
    <w:rsid w:val="00B91857"/>
    <w:rsid w:val="00B94B66"/>
    <w:rsid w:val="00BA1643"/>
    <w:rsid w:val="00BA173B"/>
    <w:rsid w:val="00BA2C79"/>
    <w:rsid w:val="00BA53BC"/>
    <w:rsid w:val="00BA614B"/>
    <w:rsid w:val="00BA7E50"/>
    <w:rsid w:val="00BB38D1"/>
    <w:rsid w:val="00BB38DB"/>
    <w:rsid w:val="00BB498A"/>
    <w:rsid w:val="00BB7E33"/>
    <w:rsid w:val="00BC1ABE"/>
    <w:rsid w:val="00BC2848"/>
    <w:rsid w:val="00BC3C65"/>
    <w:rsid w:val="00BC40C9"/>
    <w:rsid w:val="00BD20F4"/>
    <w:rsid w:val="00BD4268"/>
    <w:rsid w:val="00BE40E3"/>
    <w:rsid w:val="00BE44EA"/>
    <w:rsid w:val="00BF08CB"/>
    <w:rsid w:val="00BF45F3"/>
    <w:rsid w:val="00BF487A"/>
    <w:rsid w:val="00BF722E"/>
    <w:rsid w:val="00C000FB"/>
    <w:rsid w:val="00C036C2"/>
    <w:rsid w:val="00C03F7F"/>
    <w:rsid w:val="00C042FE"/>
    <w:rsid w:val="00C050DD"/>
    <w:rsid w:val="00C07DE0"/>
    <w:rsid w:val="00C11306"/>
    <w:rsid w:val="00C142CB"/>
    <w:rsid w:val="00C16421"/>
    <w:rsid w:val="00C26C10"/>
    <w:rsid w:val="00C27DA0"/>
    <w:rsid w:val="00C3080C"/>
    <w:rsid w:val="00C3126B"/>
    <w:rsid w:val="00C3182F"/>
    <w:rsid w:val="00C46400"/>
    <w:rsid w:val="00C52812"/>
    <w:rsid w:val="00C5388C"/>
    <w:rsid w:val="00C54294"/>
    <w:rsid w:val="00C5642F"/>
    <w:rsid w:val="00C6417E"/>
    <w:rsid w:val="00C64F5A"/>
    <w:rsid w:val="00C723E6"/>
    <w:rsid w:val="00C736C2"/>
    <w:rsid w:val="00C73917"/>
    <w:rsid w:val="00C74E5F"/>
    <w:rsid w:val="00C74FB3"/>
    <w:rsid w:val="00C757B5"/>
    <w:rsid w:val="00C75F14"/>
    <w:rsid w:val="00C77DF3"/>
    <w:rsid w:val="00C852F5"/>
    <w:rsid w:val="00C85DE2"/>
    <w:rsid w:val="00C926EA"/>
    <w:rsid w:val="00C97C1F"/>
    <w:rsid w:val="00CA2143"/>
    <w:rsid w:val="00CA2B8F"/>
    <w:rsid w:val="00CA50A3"/>
    <w:rsid w:val="00CB0877"/>
    <w:rsid w:val="00CB14E1"/>
    <w:rsid w:val="00CB3C3F"/>
    <w:rsid w:val="00CB56A5"/>
    <w:rsid w:val="00CB5D21"/>
    <w:rsid w:val="00CB7434"/>
    <w:rsid w:val="00CC7548"/>
    <w:rsid w:val="00CD18AC"/>
    <w:rsid w:val="00CD3091"/>
    <w:rsid w:val="00CD5BBA"/>
    <w:rsid w:val="00CD6B15"/>
    <w:rsid w:val="00CE4A95"/>
    <w:rsid w:val="00CE6412"/>
    <w:rsid w:val="00CE651A"/>
    <w:rsid w:val="00CE6AF9"/>
    <w:rsid w:val="00CF0EB4"/>
    <w:rsid w:val="00CF163D"/>
    <w:rsid w:val="00CF34DD"/>
    <w:rsid w:val="00CF492D"/>
    <w:rsid w:val="00D0091D"/>
    <w:rsid w:val="00D01140"/>
    <w:rsid w:val="00D032F1"/>
    <w:rsid w:val="00D056DF"/>
    <w:rsid w:val="00D10043"/>
    <w:rsid w:val="00D10475"/>
    <w:rsid w:val="00D153E1"/>
    <w:rsid w:val="00D202FC"/>
    <w:rsid w:val="00D2340F"/>
    <w:rsid w:val="00D276C8"/>
    <w:rsid w:val="00D3336D"/>
    <w:rsid w:val="00D33A7F"/>
    <w:rsid w:val="00D33C29"/>
    <w:rsid w:val="00D37B6D"/>
    <w:rsid w:val="00D41D7A"/>
    <w:rsid w:val="00D43235"/>
    <w:rsid w:val="00D43C75"/>
    <w:rsid w:val="00D469A3"/>
    <w:rsid w:val="00D510A8"/>
    <w:rsid w:val="00D54BA8"/>
    <w:rsid w:val="00D56311"/>
    <w:rsid w:val="00D61BE3"/>
    <w:rsid w:val="00D666C5"/>
    <w:rsid w:val="00D70986"/>
    <w:rsid w:val="00D71D29"/>
    <w:rsid w:val="00D774C8"/>
    <w:rsid w:val="00D80C0E"/>
    <w:rsid w:val="00D8135F"/>
    <w:rsid w:val="00D8199B"/>
    <w:rsid w:val="00D81C0D"/>
    <w:rsid w:val="00D83809"/>
    <w:rsid w:val="00D87540"/>
    <w:rsid w:val="00D8798C"/>
    <w:rsid w:val="00D87C49"/>
    <w:rsid w:val="00D9091A"/>
    <w:rsid w:val="00D944C2"/>
    <w:rsid w:val="00DA6B7C"/>
    <w:rsid w:val="00DA7106"/>
    <w:rsid w:val="00DA711F"/>
    <w:rsid w:val="00DB5B90"/>
    <w:rsid w:val="00DC012E"/>
    <w:rsid w:val="00DC1C2F"/>
    <w:rsid w:val="00DC5593"/>
    <w:rsid w:val="00DC7566"/>
    <w:rsid w:val="00DE070E"/>
    <w:rsid w:val="00DF3665"/>
    <w:rsid w:val="00DF68AC"/>
    <w:rsid w:val="00DF7E47"/>
    <w:rsid w:val="00E021BC"/>
    <w:rsid w:val="00E02DFD"/>
    <w:rsid w:val="00E05583"/>
    <w:rsid w:val="00E07563"/>
    <w:rsid w:val="00E10CD4"/>
    <w:rsid w:val="00E11CA5"/>
    <w:rsid w:val="00E17D08"/>
    <w:rsid w:val="00E20382"/>
    <w:rsid w:val="00E21721"/>
    <w:rsid w:val="00E234AD"/>
    <w:rsid w:val="00E27552"/>
    <w:rsid w:val="00E35D8E"/>
    <w:rsid w:val="00E3619A"/>
    <w:rsid w:val="00E37972"/>
    <w:rsid w:val="00E41FA2"/>
    <w:rsid w:val="00E44660"/>
    <w:rsid w:val="00E519C0"/>
    <w:rsid w:val="00E632AF"/>
    <w:rsid w:val="00E653C3"/>
    <w:rsid w:val="00E65493"/>
    <w:rsid w:val="00E66379"/>
    <w:rsid w:val="00E768CC"/>
    <w:rsid w:val="00E81E9A"/>
    <w:rsid w:val="00E82495"/>
    <w:rsid w:val="00E84E4B"/>
    <w:rsid w:val="00EA3B4D"/>
    <w:rsid w:val="00EA77CA"/>
    <w:rsid w:val="00EB074E"/>
    <w:rsid w:val="00EB0F19"/>
    <w:rsid w:val="00EB43A3"/>
    <w:rsid w:val="00EB4B41"/>
    <w:rsid w:val="00EC0FDD"/>
    <w:rsid w:val="00EC171C"/>
    <w:rsid w:val="00EC479C"/>
    <w:rsid w:val="00ED5505"/>
    <w:rsid w:val="00ED69F7"/>
    <w:rsid w:val="00ED7D64"/>
    <w:rsid w:val="00EE1027"/>
    <w:rsid w:val="00EE1114"/>
    <w:rsid w:val="00EF4646"/>
    <w:rsid w:val="00EF5FDA"/>
    <w:rsid w:val="00EF6D27"/>
    <w:rsid w:val="00EF7868"/>
    <w:rsid w:val="00F01259"/>
    <w:rsid w:val="00F03467"/>
    <w:rsid w:val="00F03C0E"/>
    <w:rsid w:val="00F11866"/>
    <w:rsid w:val="00F1588A"/>
    <w:rsid w:val="00F16682"/>
    <w:rsid w:val="00F17809"/>
    <w:rsid w:val="00F25562"/>
    <w:rsid w:val="00F35BA7"/>
    <w:rsid w:val="00F40D25"/>
    <w:rsid w:val="00F41A21"/>
    <w:rsid w:val="00F41D91"/>
    <w:rsid w:val="00F4447E"/>
    <w:rsid w:val="00F459E0"/>
    <w:rsid w:val="00F46653"/>
    <w:rsid w:val="00F50562"/>
    <w:rsid w:val="00F54266"/>
    <w:rsid w:val="00F5750D"/>
    <w:rsid w:val="00F62332"/>
    <w:rsid w:val="00F62982"/>
    <w:rsid w:val="00F64CA7"/>
    <w:rsid w:val="00F65EA4"/>
    <w:rsid w:val="00F73A48"/>
    <w:rsid w:val="00F868D1"/>
    <w:rsid w:val="00F868F9"/>
    <w:rsid w:val="00F86EC6"/>
    <w:rsid w:val="00F8740C"/>
    <w:rsid w:val="00F9228C"/>
    <w:rsid w:val="00F93469"/>
    <w:rsid w:val="00F95D37"/>
    <w:rsid w:val="00FA14E5"/>
    <w:rsid w:val="00FA2BFA"/>
    <w:rsid w:val="00FA487D"/>
    <w:rsid w:val="00FB55A4"/>
    <w:rsid w:val="00FB5ED4"/>
    <w:rsid w:val="00FB65F1"/>
    <w:rsid w:val="00FC04EC"/>
    <w:rsid w:val="00FC0C79"/>
    <w:rsid w:val="00FC2275"/>
    <w:rsid w:val="00FC5DE9"/>
    <w:rsid w:val="00FC6810"/>
    <w:rsid w:val="00FD4EFA"/>
    <w:rsid w:val="00FD7524"/>
    <w:rsid w:val="00FE5E8F"/>
    <w:rsid w:val="00FE7C95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."/>
  <w:listSeparator w:val=","/>
  <w14:docId w14:val="40B3331F"/>
  <w15:docId w15:val="{199F13E0-48F8-42C9-B270-95FE90EA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56"/>
    <w:pPr>
      <w:widowControl w:val="0"/>
      <w:bidi/>
      <w:jc w:val="both"/>
    </w:pPr>
    <w:rPr>
      <w:rFonts w:ascii="Lotus Linotype" w:hAnsi="Lotus Linotype" w:cs="Lotus Linotype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440A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23440A"/>
    <w:pPr>
      <w:bidi w:val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F733E"/>
    <w:rPr>
      <w:sz w:val="20"/>
      <w:szCs w:val="20"/>
    </w:rPr>
  </w:style>
  <w:style w:type="character" w:styleId="FootnoteReference">
    <w:name w:val="footnote reference"/>
    <w:uiPriority w:val="99"/>
    <w:semiHidden/>
    <w:rsid w:val="0023440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76E1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F733E"/>
    <w:rPr>
      <w:sz w:val="20"/>
      <w:szCs w:val="20"/>
    </w:rPr>
  </w:style>
  <w:style w:type="character" w:styleId="EndnoteReference">
    <w:name w:val="endnote reference"/>
    <w:uiPriority w:val="99"/>
    <w:semiHidden/>
    <w:rsid w:val="00876E1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7F733E"/>
    <w:rPr>
      <w:sz w:val="24"/>
      <w:szCs w:val="24"/>
    </w:rPr>
  </w:style>
  <w:style w:type="character" w:styleId="PageNumber">
    <w:name w:val="page number"/>
    <w:uiPriority w:val="99"/>
    <w:rsid w:val="006261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F733E"/>
    <w:rPr>
      <w:sz w:val="24"/>
      <w:szCs w:val="24"/>
    </w:rPr>
  </w:style>
  <w:style w:type="table" w:styleId="TableGrid">
    <w:name w:val="Table Grid"/>
    <w:basedOn w:val="TableNormal"/>
    <w:uiPriority w:val="99"/>
    <w:rsid w:val="002333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حاشية"/>
    <w:basedOn w:val="FootnoteText"/>
    <w:link w:val="Char"/>
    <w:qFormat/>
    <w:rsid w:val="006E3674"/>
    <w:pPr>
      <w:bidi/>
    </w:pPr>
    <w:rPr>
      <w:sz w:val="26"/>
      <w:szCs w:val="26"/>
      <w:lang w:val="ms-MY" w:eastAsia="ar-SA"/>
    </w:rPr>
  </w:style>
  <w:style w:type="character" w:customStyle="1" w:styleId="Char">
    <w:name w:val="حاشية Char"/>
    <w:link w:val="a"/>
    <w:rsid w:val="006E3674"/>
    <w:rPr>
      <w:rFonts w:ascii="Lotus Linotype" w:hAnsi="Lotus Linotype" w:cs="Lotus Linotype"/>
      <w:sz w:val="26"/>
      <w:szCs w:val="26"/>
      <w:lang w:val="ms-MY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0F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6691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6691C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hdphoto" Target="media/hdphoto1.wdp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E632-763C-4323-BB1D-EC1E18B7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35</Pages>
  <Words>4202</Words>
  <Characters>23958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مؤسسة الشيخ محمد بن صالح العثيمين الخيرية</Company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Sani Moussa</cp:lastModifiedBy>
  <cp:revision>408</cp:revision>
  <cp:lastPrinted>2023-01-04T21:30:00Z</cp:lastPrinted>
  <dcterms:created xsi:type="dcterms:W3CDTF">2022-04-22T11:28:00Z</dcterms:created>
  <dcterms:modified xsi:type="dcterms:W3CDTF">2023-01-04T21:30:00Z</dcterms:modified>
</cp:coreProperties>
</file>