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C7" w:rsidRDefault="003841C7" w:rsidP="003841C7">
      <w:pPr>
        <w:rPr>
          <w:rFonts w:hint="cs"/>
          <w:rtl/>
          <w:lang w:bidi="ar-JO"/>
        </w:rPr>
      </w:pPr>
      <w:r>
        <w:rPr>
          <w:rFonts w:cs="Arial"/>
          <w:rtl/>
          <w:lang w:bidi="he-IL"/>
        </w:rPr>
        <w:t>זכויות המוסטפא - ציות לו</w:t>
      </w:r>
    </w:p>
    <w:p w:rsidR="003841C7" w:rsidRDefault="003841C7" w:rsidP="003841C7">
      <w:pPr>
        <w:rPr>
          <w:rFonts w:hint="cs"/>
          <w:rtl/>
          <w:lang w:bidi="ar-JO"/>
        </w:rPr>
      </w:pPr>
      <w:r>
        <w:rPr>
          <w:rFonts w:cs="Arial"/>
          <w:rtl/>
          <w:lang w:bidi="he-IL"/>
        </w:rPr>
        <w:t>הדרשה הראשונה</w:t>
      </w:r>
    </w:p>
    <w:p w:rsidR="003841C7" w:rsidRDefault="003841C7" w:rsidP="003841C7">
      <w:pPr>
        <w:rPr>
          <w:rFonts w:hint="cs"/>
          <w:rtl/>
          <w:lang w:bidi="ar-JO"/>
        </w:rPr>
      </w:pPr>
      <w:r>
        <w:rPr>
          <w:rFonts w:cs="Arial"/>
          <w:rtl/>
          <w:lang w:bidi="he-IL"/>
        </w:rPr>
        <w:t>להמשך, מיטב הדיבור הוא דבר ה', ומיטב ההדרכה היא הדרכתו של מוחמד, יברך אותו ה' ויתן לו שלום, והגרוע שבדברים הם עניינים חדשים שהומצאו, וכל עניין חדש שהומצא הוא עניין. חידוש, וכל חידוש הוא הטעיה, וכל הטעיה היא באש</w:t>
      </w:r>
      <w:r>
        <w:t>.</w:t>
      </w:r>
    </w:p>
    <w:p w:rsidR="003841C7" w:rsidRDefault="003841C7" w:rsidP="003841C7">
      <w:pPr>
        <w:rPr>
          <w:rFonts w:hint="cs"/>
          <w:rtl/>
          <w:lang w:bidi="ar-JO"/>
        </w:rPr>
      </w:pPr>
      <w:r>
        <w:rPr>
          <w:rFonts w:cs="Arial"/>
          <w:rtl/>
          <w:lang w:bidi="he-IL"/>
        </w:rPr>
        <w:t>הו המוסלמים: יראו את אלוהים הכל יכול, ודעו שאלוהים כיבד את העם הזה בכך שבחר במיטב יצירתו להיות הנביא והשליח שלו, והוא מוחמד (ה' יברך אותו וייתן לו שלום). הנביא (יברכו ה'). ותן לו שלום) אמר: דת היא עצה</w:t>
      </w:r>
      <w:r>
        <w:t>.</w:t>
      </w:r>
    </w:p>
    <w:p w:rsidR="003841C7" w:rsidRDefault="003841C7" w:rsidP="003841C7">
      <w:pPr>
        <w:rPr>
          <w:rFonts w:hint="cs"/>
          <w:rtl/>
          <w:lang w:bidi="ar-JO"/>
        </w:rPr>
      </w:pPr>
      <w:r>
        <w:rPr>
          <w:rFonts w:cs="Arial"/>
          <w:rtl/>
          <w:lang w:bidi="he-IL"/>
        </w:rPr>
        <w:t>אמרנו: למי? הוא אמר: לאלוהים, לספרו, לשליחו, למנהיגי המוסלמים ולבני עמם</w:t>
      </w:r>
      <w:r>
        <w:t>.</w:t>
      </w:r>
    </w:p>
    <w:p w:rsidR="003841C7" w:rsidRDefault="003841C7" w:rsidP="003841C7">
      <w:pPr>
        <w:rPr>
          <w:rFonts w:hint="cs"/>
          <w:rtl/>
          <w:lang w:bidi="ar-JO"/>
        </w:rPr>
      </w:pPr>
      <w:r>
        <w:rPr>
          <w:rFonts w:cs="Arial"/>
          <w:rtl/>
          <w:lang w:bidi="he-IL"/>
        </w:rPr>
        <w:t>אל-נואוי, ירחם עליו ה', אמר בתמצית דברי כמה חוקרים על משמעות העצה לנביא (יברכו ה' וייתן לו שלום</w:t>
      </w:r>
      <w:r>
        <w:t>):</w:t>
      </w:r>
    </w:p>
    <w:p w:rsidR="003841C7" w:rsidRDefault="003841C7" w:rsidP="003841C7">
      <w:pPr>
        <w:rPr>
          <w:rFonts w:cs="Arial" w:hint="cs"/>
          <w:rtl/>
          <w:lang w:bidi="ar-JO"/>
        </w:rPr>
      </w:pPr>
      <w:r>
        <w:rPr>
          <w:rFonts w:cs="Arial"/>
          <w:rtl/>
          <w:lang w:bidi="he-IL"/>
        </w:rPr>
        <w:t>באשר לכנות לשליח ה' (תפילת ה' ושלום עליו), זוהי אשרור המסר שלו, האמונה בכל אשר הביא, הציות לו במצוותיו ובאיסוריו, התמיכה בו חי ומת, עוינות לעוינים אותו, נאמנות לבאים אחריו, האדרת זכויותיו ויראת כבודו, החייאת דרכו וסונתו, שידור קריאתו והפצת בשורתו. משפטו, הכחשת ההאשמה על כך, מעוררת הידע שלו, להבין את משמעויותיו, להתחנן אליו, להיות עדין בלימודו</w:t>
      </w:r>
    </w:p>
    <w:p w:rsidR="003841C7" w:rsidRDefault="003841C7" w:rsidP="003841C7">
      <w:pPr>
        <w:rPr>
          <w:rFonts w:hint="cs"/>
          <w:rtl/>
          <w:lang w:bidi="ar-JO"/>
        </w:rPr>
      </w:pPr>
      <w:r>
        <w:rPr>
          <w:rFonts w:cs="Arial"/>
          <w:rtl/>
          <w:lang w:bidi="he-IL"/>
        </w:rPr>
        <w:t xml:space="preserve"> ובהוראתו, להעריץ אותו ולכבד אותו, להיות מנומס בקריאתו, להימנע מלדבר עליו ללא ידיעה, לכבד את אנשיו על השתייכותם אליו, לאמץ את המוסר שלו. , בהיותו מנומס בנימוסיו, ואוהב את בני ביתו ואת חבריו. והימנעות ממי שחידש בסונה שלו או חשף את אחד מחבריו וכדומה. תמו דבריו, ירחם ה' עליו</w:t>
      </w:r>
      <w:r>
        <w:t>.</w:t>
      </w:r>
    </w:p>
    <w:p w:rsidR="003841C7" w:rsidRDefault="003841C7" w:rsidP="003841C7">
      <w:pPr>
        <w:rPr>
          <w:rFonts w:hint="cs"/>
          <w:rtl/>
          <w:lang w:bidi="ar-JO"/>
        </w:rPr>
      </w:pPr>
      <w:r>
        <w:rPr>
          <w:rFonts w:cs="Arial"/>
          <w:rtl/>
          <w:lang w:bidi="he-IL"/>
        </w:rPr>
        <w:t>הו המוסלמים, הציות לנביא (תפילת ה' עליו השלום) היא אחת הכנות הגדולות ביותר כלפיו, כפי שהוזכר קודם מדברי החוקרים. מי שציית לשליח ציית לאלוהים, ומי שפונה, אנחנו לא שלחו אותך כאפוטרופוס עליהם הסיבה לכך היא שהשליח (תפילת ה' עליו השלום) בא רק עם הדת הזו מאלוהים, האדיר והנשגב, אז הוא תקשר בשם ה', ו הוא לא הביא דבר מעצמו. אמר הקב"ה לנביאו] אמור: אני רק בן אדם כמוך. זה מתגלה לי</w:t>
      </w:r>
      <w:r>
        <w:t>.</w:t>
      </w:r>
    </w:p>
    <w:p w:rsidR="003841C7" w:rsidRDefault="003841C7" w:rsidP="003841C7">
      <w:pPr>
        <w:rPr>
          <w:rFonts w:hint="cs"/>
          <w:rtl/>
          <w:lang w:bidi="ar-JO"/>
        </w:rPr>
      </w:pPr>
      <w:r>
        <w:rPr>
          <w:rFonts w:cs="Arial"/>
          <w:rtl/>
          <w:lang w:bidi="he-IL"/>
        </w:rPr>
        <w:t>והקב"ה ציווה על ציות לשליח (יברכו ה' וייתן לו שלום) בשלושים ושלושה מקומות בשו"ת, לרבות אמרתו "וכל אשר יתן לך השליח, קח, ומה שהוא אוסר עליך. הימנע מזה" ואמרו, "שמע לה' ושמע לשליח. ויאמר הקב"ה [או מאמינים</w:t>
      </w:r>
      <w:r>
        <w:t>!</w:t>
      </w:r>
    </w:p>
    <w:p w:rsidR="003841C7" w:rsidRDefault="003841C7" w:rsidP="003841C7">
      <w:pPr>
        <w:rPr>
          <w:rFonts w:hint="cs"/>
          <w:rtl/>
          <w:lang w:bidi="ar-JO"/>
        </w:rPr>
      </w:pPr>
      <w:r>
        <w:rPr>
          <w:rFonts w:cs="Arial"/>
          <w:rtl/>
          <w:lang w:bidi="he-IL"/>
        </w:rPr>
        <w:t>כשהטקסטים הנבואיים חזרו על עצמם בדחיפה ללכת בעקבותיו ולציית לו, להיות מודרך בהדרכתו, ללכת בעקבות הסונה שלו, ולפאר את מצוותיו ואיסוריו, לרבות החדית' של אבו חוריירה, יהי רצון שאלוהים יהיה מרוצה ממנו. שליח ה' (יברכו ה' וייתן לו שלום) אמר: כל האומה שלי תיכנס לגן עדן חוץ ממסרבים</w:t>
      </w:r>
      <w:r>
        <w:t>.</w:t>
      </w:r>
    </w:p>
    <w:p w:rsidR="003841C7" w:rsidRDefault="003841C7" w:rsidP="003841C7">
      <w:pPr>
        <w:rPr>
          <w:rFonts w:hint="cs"/>
          <w:rtl/>
          <w:lang w:bidi="ar-JO"/>
        </w:rPr>
      </w:pPr>
      <w:r>
        <w:rPr>
          <w:rFonts w:cs="Arial"/>
          <w:rtl/>
          <w:lang w:bidi="he-IL"/>
        </w:rPr>
        <w:t>אמרו: שליח אלהים, מי יסרב</w:t>
      </w:r>
      <w:r>
        <w:t>?</w:t>
      </w:r>
    </w:p>
    <w:p w:rsidR="003841C7" w:rsidRDefault="003841C7" w:rsidP="003841C7">
      <w:pPr>
        <w:rPr>
          <w:rFonts w:hint="cs"/>
          <w:rtl/>
          <w:lang w:bidi="ar-JO"/>
        </w:rPr>
      </w:pPr>
      <w:r>
        <w:rPr>
          <w:rFonts w:cs="Arial"/>
          <w:rtl/>
          <w:lang w:bidi="he-IL"/>
        </w:rPr>
        <w:t>הוא אמר שמי שיציית לי ייכנס לגן עדן ומי שלא מציית לי סירב</w:t>
      </w:r>
      <w:r>
        <w:t>.</w:t>
      </w:r>
    </w:p>
    <w:p w:rsidR="003841C7" w:rsidRDefault="003841C7" w:rsidP="003841C7">
      <w:pPr>
        <w:rPr>
          <w:rFonts w:hint="cs"/>
          <w:rtl/>
          <w:lang w:bidi="ar-JO"/>
        </w:rPr>
      </w:pPr>
      <w:r>
        <w:rPr>
          <w:rFonts w:cs="Arial"/>
          <w:rtl/>
          <w:lang w:bidi="he-IL"/>
        </w:rPr>
        <w:t>ובסמכותו שאמר שליח ה' (יברך ה' וייתן לו שלום): מי ששמע לי שמע לה', ומי שלא שמע לי לא שמע לה</w:t>
      </w:r>
      <w:r>
        <w:t>'.</w:t>
      </w:r>
    </w:p>
    <w:p w:rsidR="003841C7" w:rsidRDefault="003841C7" w:rsidP="003841C7">
      <w:pPr>
        <w:rPr>
          <w:rFonts w:hint="cs"/>
          <w:rtl/>
          <w:lang w:bidi="ar-JO"/>
        </w:rPr>
      </w:pPr>
      <w:r>
        <w:rPr>
          <w:rFonts w:cs="Arial"/>
          <w:rtl/>
          <w:lang w:bidi="he-IL"/>
        </w:rPr>
        <w:t>ובסמכותו שאמר שליח ה' (ה' יתברך וייתן לו שלום): אם אוסר עלייך לעשות דבר מה, הימנע ממנו, ואם אני מצווה עליך לעשות דבר מה, עשה ממנו ככל יכולתך</w:t>
      </w:r>
      <w:r>
        <w:t>.</w:t>
      </w:r>
    </w:p>
    <w:p w:rsidR="003841C7" w:rsidRDefault="003841C7" w:rsidP="003841C7">
      <w:pPr>
        <w:rPr>
          <w:rFonts w:hint="cs"/>
          <w:rtl/>
          <w:lang w:bidi="ar-JO"/>
        </w:rPr>
      </w:pPr>
      <w:r>
        <w:rPr>
          <w:rFonts w:cs="Arial"/>
          <w:rtl/>
          <w:lang w:bidi="he-IL"/>
        </w:rPr>
        <w:lastRenderedPageBreak/>
        <w:t>ובסמכותו של אבו סעיד אלחודרי יהי רצון ה', שאמר: שליח ה' עליו השלום וברכת ה': במי שנשמתי בידו כולכם. ייכנס לגן עדן מלבד אלה שמסרבים ומשוטטים לעבר אלוהים כמו תועים של גמל</w:t>
      </w:r>
      <w:r>
        <w:t>.</w:t>
      </w:r>
    </w:p>
    <w:p w:rsidR="003841C7" w:rsidRDefault="003841C7" w:rsidP="003841C7">
      <w:pPr>
        <w:rPr>
          <w:rFonts w:hint="cs"/>
          <w:rtl/>
          <w:lang w:bidi="ar-JO"/>
        </w:rPr>
      </w:pPr>
      <w:r>
        <w:rPr>
          <w:rFonts w:cs="Arial"/>
          <w:rtl/>
          <w:lang w:bidi="he-IL"/>
        </w:rPr>
        <w:t>הוא אמר: הו שליח אלוהים, מי מסרב להיכנס לגן עדן</w:t>
      </w:r>
      <w:r>
        <w:t>?</w:t>
      </w:r>
    </w:p>
    <w:p w:rsidR="003841C7" w:rsidRDefault="003841C7" w:rsidP="003841C7">
      <w:pPr>
        <w:rPr>
          <w:rFonts w:hint="cs"/>
          <w:rtl/>
          <w:lang w:bidi="ar-JO"/>
        </w:rPr>
      </w:pPr>
      <w:r>
        <w:rPr>
          <w:rFonts w:cs="Arial"/>
          <w:rtl/>
          <w:lang w:bidi="he-IL"/>
        </w:rPr>
        <w:t>הוא אמר שמי שיציית לי ייכנס לגן עדן ומי שלא מציית לי סירב</w:t>
      </w:r>
      <w:r>
        <w:t>.</w:t>
      </w:r>
    </w:p>
    <w:p w:rsidR="003841C7" w:rsidRDefault="003841C7" w:rsidP="003841C7">
      <w:pPr>
        <w:rPr>
          <w:rFonts w:hint="cs"/>
          <w:rtl/>
          <w:lang w:bidi="ar-JO"/>
        </w:rPr>
      </w:pPr>
      <w:r>
        <w:rPr>
          <w:rFonts w:cs="Arial"/>
          <w:rtl/>
          <w:lang w:bidi="he-IL"/>
        </w:rPr>
        <w:t>ה' יברך אותך ואותי בקוראן הגדול, ויועיל לי ולך במה שיש בו מהפסוקים והזכרון לחכמים</w:t>
      </w:r>
      <w:r>
        <w:t>.</w:t>
      </w:r>
      <w:bookmarkStart w:id="0" w:name="_GoBack"/>
      <w:bookmarkEnd w:id="0"/>
      <w:r>
        <w:rPr>
          <w:rFonts w:cs="Arial"/>
          <w:rtl/>
          <w:lang w:bidi="he-IL"/>
        </w:rPr>
        <w:t>השבח לה' ודי, ושלום על עבדיו אשר בחר. באשר להלן, מוסלמים, ובין מה שנכלל בציות לנביא (ה' יברך אותו וייתן לו שלום) מתייחסים. אליו במקרה של מחלוקת. משהו, הפנה אותו לאלוהים ולשליח, אם אתה מאמין באלוהים וביום האחרון. זה יותר טוב ופירוש טוב יותר</w:t>
      </w:r>
      <w:r>
        <w:t>.</w:t>
      </w:r>
    </w:p>
    <w:p w:rsidR="003841C7" w:rsidRDefault="003841C7" w:rsidP="003841C7">
      <w:pPr>
        <w:rPr>
          <w:rFonts w:hint="cs"/>
          <w:rtl/>
          <w:lang w:bidi="ar-JO"/>
        </w:rPr>
      </w:pPr>
      <w:r>
        <w:rPr>
          <w:rFonts w:cs="Arial"/>
          <w:rtl/>
          <w:lang w:bidi="he-IL"/>
        </w:rPr>
        <w:t>אבן אל-קאים, ירחם ה' עליו, אמר: אנשים מסכימים פה אחד שהתייחסות לאלוהים הכל יכול היא הכוונה לספרו, וההתייחסות לשליח (ה' יתברך וייתן לו שלום) מתייחסת לעצמו בזמן שלו. לכל החיים, ולסונה שלו לאחר מותו</w:t>
      </w:r>
      <w:r>
        <w:t>.</w:t>
      </w:r>
    </w:p>
    <w:p w:rsidR="003841C7" w:rsidRDefault="003841C7" w:rsidP="003841C7">
      <w:pPr>
        <w:rPr>
          <w:rFonts w:hint="cs"/>
          <w:rtl/>
          <w:lang w:bidi="ar-JO"/>
        </w:rPr>
      </w:pPr>
      <w:r>
        <w:rPr>
          <w:rFonts w:cs="Arial"/>
          <w:rtl/>
          <w:lang w:bidi="he-IL"/>
        </w:rPr>
        <w:t>אז דעו, ירחם ה' עליכם, כי הקב"ה ציווה אתכם בדבר גדול, ואמר (אכן ה' ומלאכיו שולחים ברכות על הנביא, אתם המאמינים, התפללו עליו והעניקו לו שלום). ואמר הנביא תפילת ה' ושלום עליו: במיטב ימיך יום שישי בו נברא אדם עליו השלום, הוא מת, ובו תתקע בשופר ועליו. התרועה תישמע, אז הגדילו את ברכותיכם עלי, כי ברכותיכם מובאות אליי</w:t>
      </w:r>
      <w:r>
        <w:t>".</w:t>
      </w:r>
    </w:p>
    <w:p w:rsidR="003841C7" w:rsidRDefault="003841C7" w:rsidP="003841C7">
      <w:pPr>
        <w:rPr>
          <w:rFonts w:hint="cs"/>
          <w:rtl/>
          <w:lang w:bidi="ar-JO"/>
        </w:rPr>
      </w:pPr>
      <w:r>
        <w:rPr>
          <w:rFonts w:cs="Arial"/>
          <w:rtl/>
          <w:lang w:bidi="he-IL"/>
        </w:rPr>
        <w:t>הו אלוהים, הוקיר את האיסלאם והמוסלמים, השפיל את הפוליתאיזם ואת הפוליתאיסטים, השמיד את אויביך, אויבי הדת, ותן ניצחון למשרתים המונותאיסטיים שלך</w:t>
      </w:r>
      <w:r>
        <w:t>.</w:t>
      </w:r>
    </w:p>
    <w:p w:rsidR="00635515" w:rsidRDefault="003841C7" w:rsidP="003841C7">
      <w:pPr>
        <w:rPr>
          <w:rFonts w:cs="Arial" w:hint="cs"/>
          <w:rtl/>
          <w:lang w:bidi="ar-JO"/>
        </w:rPr>
      </w:pPr>
      <w:r>
        <w:rPr>
          <w:rFonts w:cs="Arial"/>
          <w:rtl/>
          <w:lang w:bidi="he-IL"/>
        </w:rPr>
        <w:t>הו אלוהים, אנחנו בטוחים במדינות שלנו, ורפורמות של האימאמים שלנו</w:t>
      </w:r>
    </w:p>
    <w:p w:rsidR="003841C7" w:rsidRDefault="003841C7" w:rsidP="003841C7">
      <w:pPr>
        <w:rPr>
          <w:rFonts w:hint="cs"/>
          <w:rtl/>
          <w:lang w:bidi="ar-JO"/>
        </w:rPr>
      </w:pPr>
      <w:r>
        <w:rPr>
          <w:rFonts w:cs="Arial"/>
          <w:rtl/>
          <w:lang w:bidi="he-IL"/>
        </w:rPr>
        <w:t>ושליטי עניינינו, ועשו אותם מודרכים נכון</w:t>
      </w:r>
      <w:r>
        <w:rPr>
          <w:lang w:bidi="ar-JO"/>
        </w:rPr>
        <w:t>.</w:t>
      </w:r>
    </w:p>
    <w:p w:rsidR="003841C7" w:rsidRDefault="003841C7" w:rsidP="003841C7">
      <w:pPr>
        <w:rPr>
          <w:lang w:bidi="ar-JO"/>
        </w:rPr>
      </w:pPr>
      <w:r>
        <w:rPr>
          <w:rFonts w:cs="Arial"/>
          <w:rtl/>
          <w:lang w:bidi="he-IL"/>
        </w:rPr>
        <w:t>עמדת האומה האסלאמית כלפי ההתקפה עליה ע"י אויבה אינה שווה אלא במידת הבועות העולות מעל פני המים ואינן משמינות ואינן מתעשרות מרעב. החור של הלטאה והאומה הלכו אחריו. ; לכן, יש לנו ימים אפלים יותר מלילות. כי אנחנו נמצאים בבור ההוא שאינו בטוח כבית מגורים, והמרווח הוא בית, והטוב רוח טובה, ולא היה לה לעשות ויש לה את מיטב הדת, ומתוך ספר א'. להבהיר, ומהאנשים והבית הוא ידידותי ובטוח</w:t>
      </w:r>
      <w:r>
        <w:rPr>
          <w:lang w:bidi="ar-JO"/>
        </w:rPr>
        <w:t>.</w:t>
      </w:r>
    </w:p>
    <w:p w:rsidR="003841C7" w:rsidRDefault="003841C7" w:rsidP="003841C7">
      <w:pPr>
        <w:rPr>
          <w:lang w:bidi="ar-JO"/>
        </w:rPr>
      </w:pPr>
      <w:r>
        <w:rPr>
          <w:rFonts w:cs="Arial"/>
          <w:rtl/>
          <w:lang w:bidi="he-IL"/>
        </w:rPr>
        <w:t>אז מהי הדרך לצאת החוצה, ולחזור למה שהיה לעם התהילה והכבוד שדן אותו לגדולים ולבודדים, התשובה יותר בקי ממים וכולם יודעים זאת ללא יוצא מן הכלל, וזו דחייה. חוץ משנת הנבחר, תפילת ה' ושלום עליו, ותורתו היא ההולכת אחריו</w:t>
      </w:r>
      <w:r>
        <w:rPr>
          <w:lang w:bidi="ar-JO"/>
        </w:rPr>
        <w:t>.</w:t>
      </w:r>
    </w:p>
    <w:p w:rsidR="003841C7" w:rsidRDefault="003841C7" w:rsidP="003841C7">
      <w:pPr>
        <w:rPr>
          <w:lang w:bidi="ar-JO"/>
        </w:rPr>
      </w:pPr>
      <w:r>
        <w:rPr>
          <w:rFonts w:cs="Arial"/>
          <w:rtl/>
          <w:lang w:bidi="he-IL"/>
        </w:rPr>
        <w:t>התחקות אחר סונה שלו, תפילת אלוהים עליו השלום, כוללת מימוש זכויותיו, והנה תקצירן</w:t>
      </w:r>
      <w:r>
        <w:rPr>
          <w:lang w:bidi="ar-JO"/>
        </w:rPr>
        <w:t>:</w:t>
      </w:r>
    </w:p>
    <w:p w:rsidR="003841C7" w:rsidRDefault="003841C7" w:rsidP="003841C7">
      <w:pPr>
        <w:rPr>
          <w:lang w:bidi="ar-JO"/>
        </w:rPr>
      </w:pPr>
      <w:r>
        <w:rPr>
          <w:rFonts w:cs="Arial"/>
          <w:rtl/>
          <w:lang w:bidi="he-IL"/>
        </w:rPr>
        <w:t xml:space="preserve"> ((צוויתי להילחם באנשים עד שיעידו שאין אל מלבד אללה, והאמינו בי ובמה שבאתי איתו. מסופר על ידי מוסלמי</w:t>
      </w:r>
    </w:p>
    <w:p w:rsidR="003841C7" w:rsidRDefault="003841C7" w:rsidP="003841C7">
      <w:pPr>
        <w:rPr>
          <w:lang w:bidi="ar-JO"/>
        </w:rPr>
      </w:pPr>
      <w:r>
        <w:rPr>
          <w:rFonts w:cs="Arial"/>
          <w:rtl/>
          <w:lang w:bidi="he-IL"/>
        </w:rPr>
        <w:t>שנית: החובה לציית לו, תפילת ה' ושלום עליו, על ידי חיקוי הדרכתו, תפילת ה' ושלום עליו. אמר הקב"ה: עמי תיכנס לגן עדן חוץ מהסרבנים)) אמרו: הו שליח ה', ומי מסרב?! הוא אמר מי שיציית לי ייכנס לגן עדן ומי שלא מציית לי סירב)); מסופר על ידי אל-בוכרי</w:t>
      </w:r>
      <w:r>
        <w:rPr>
          <w:lang w:bidi="ar-JO"/>
        </w:rPr>
        <w:t>.</w:t>
      </w:r>
    </w:p>
    <w:p w:rsidR="003841C7" w:rsidRDefault="003841C7" w:rsidP="003841C7">
      <w:pPr>
        <w:rPr>
          <w:lang w:bidi="ar-JO"/>
        </w:rPr>
      </w:pPr>
      <w:r>
        <w:rPr>
          <w:rFonts w:cs="Arial"/>
          <w:rtl/>
          <w:lang w:bidi="he-IL"/>
        </w:rPr>
        <w:t>אלוהים בפקודתו, ואלוהים אינו מנחה את העם הסורר (אל-תאובה:, ובסמכותו של אנאס, הוא אמר: הנביא, יהי רצון תפילות ה' ושלום עליו, אמר: ((אף אחד מכם). מאמין עד שאהיה יקר לו יותר מאביו, בנו ומכל האנשים)); מסופר על ידי שני השייח'ים</w:t>
      </w:r>
      <w:r>
        <w:rPr>
          <w:lang w:bidi="ar-JO"/>
        </w:rPr>
        <w:t>.</w:t>
      </w:r>
    </w:p>
    <w:p w:rsidR="003841C7" w:rsidRDefault="003841C7" w:rsidP="003841C7">
      <w:pPr>
        <w:rPr>
          <w:lang w:bidi="ar-JO"/>
        </w:rPr>
      </w:pPr>
      <w:r>
        <w:rPr>
          <w:rFonts w:cs="Arial"/>
          <w:rtl/>
          <w:lang w:bidi="he-IL"/>
        </w:rPr>
        <w:lastRenderedPageBreak/>
        <w:t>רביעית: לייעץ לו על ידי תמיכה בו, הגנה על הסונה שלו, אימוץ המוסר שלו ואימוץ הנימוס שלו. על דברו, תפילת ה' ושלום עליו: ((דת היא עצה)), אמרנו: למי? הוא אמר: ((עבור אלוהים, ספרו, שליחו, ומנהיגי המוסלמים ופשוטי העם)). מסופר על ידי מוסלמי</w:t>
      </w:r>
      <w:r>
        <w:rPr>
          <w:lang w:bidi="ar-JO"/>
        </w:rPr>
        <w:t>.</w:t>
      </w:r>
    </w:p>
    <w:p w:rsidR="003841C7" w:rsidRDefault="003841C7" w:rsidP="003841C7">
      <w:pPr>
        <w:rPr>
          <w:lang w:bidi="ar-JO"/>
        </w:rPr>
      </w:pPr>
      <w:r>
        <w:rPr>
          <w:rFonts w:cs="Arial"/>
          <w:rtl/>
          <w:lang w:bidi="he-IL"/>
        </w:rPr>
        <w:t>חמישי: כיבודו במהלך חייו ואחרי מותו, יראת כבוד כלפיו כשמזכירים את החדית' והסונה שלו, ושמיעת שמו והביוגרפיה שלו</w:t>
      </w:r>
      <w:r>
        <w:rPr>
          <w:lang w:bidi="ar-JO"/>
        </w:rPr>
        <w:t>.</w:t>
      </w:r>
    </w:p>
    <w:p w:rsidR="003841C7" w:rsidRDefault="003841C7" w:rsidP="003841C7">
      <w:pPr>
        <w:rPr>
          <w:lang w:bidi="ar-JO"/>
        </w:rPr>
      </w:pPr>
      <w:r>
        <w:rPr>
          <w:rFonts w:cs="Arial"/>
          <w:rtl/>
          <w:lang w:bidi="he-IL"/>
        </w:rPr>
        <w:t>שישית: עליו השלום, אמר העליון: {אכן אלוהים ומלאכיו שולחים ברכות על הנביא, מאמינים, שלח עליו ברכות ושלום} [אל אחזב: 56], והוא, יהי רצון ה'. תפילות ושלום עליו, אמר: (((שלום וברכות ה') יש עליו עשר ברכות. מסופר על ידי מוסלמי, והוא, יהי רצון אלוהים עליו השלום, אמר: ((הקמצן שאיתו הזכרתי לא התפלל עבורי)); מסופר על ידי אל-תירמידי ואחמד</w:t>
      </w:r>
      <w:r>
        <w:rPr>
          <w:lang w:bidi="ar-JO"/>
        </w:rPr>
        <w:t>.</w:t>
      </w:r>
    </w:p>
    <w:p w:rsidR="003841C7" w:rsidRDefault="003841C7" w:rsidP="003841C7">
      <w:pPr>
        <w:rPr>
          <w:lang w:bidi="ar-JO"/>
        </w:rPr>
      </w:pPr>
      <w:r>
        <w:rPr>
          <w:rFonts w:cs="Arial"/>
          <w:rtl/>
          <w:lang w:bidi="he-IL"/>
        </w:rPr>
        <w:t>להלן הזמנים והמקומות שבהם עדיף להתפלל על הנביא, יברך אותו ה' ויתן לו שלום</w:t>
      </w:r>
      <w:r>
        <w:rPr>
          <w:lang w:bidi="ar-JO"/>
        </w:rPr>
        <w:t>:</w:t>
      </w:r>
    </w:p>
    <w:p w:rsidR="003841C7" w:rsidRDefault="003841C7" w:rsidP="003841C7">
      <w:pPr>
        <w:rPr>
          <w:lang w:bidi="ar-JO"/>
        </w:rPr>
      </w:pPr>
      <w:r>
        <w:rPr>
          <w:rFonts w:cs="Arial"/>
          <w:rtl/>
          <w:lang w:bidi="he-IL"/>
        </w:rPr>
        <w:t>מתפללים עליו, תפילת ה' ושלום עליו, עם הכניסה למסג</w:t>
      </w:r>
    </w:p>
    <w:p w:rsidR="003841C7" w:rsidRDefault="003841C7" w:rsidP="003841C7">
      <w:pPr>
        <w:rPr>
          <w:lang w:bidi="ar-JO"/>
        </w:rPr>
      </w:pPr>
      <w:r>
        <w:rPr>
          <w:rFonts w:cs="Arial"/>
          <w:rtl/>
          <w:lang w:bidi="he-IL"/>
        </w:rPr>
        <w:t>הו אלוהים, מי שרוצה בנו ורוצה שהאסלאם והמוסלמים יהיו בני אדם, תעסיק אותו בעצמו, ותפסיק את המזימה שלו בגרונו</w:t>
      </w:r>
      <w:r>
        <w:rPr>
          <w:lang w:bidi="ar-JO"/>
        </w:rPr>
        <w:t>.</w:t>
      </w:r>
    </w:p>
    <w:p w:rsidR="003841C7" w:rsidRDefault="003841C7" w:rsidP="003841C7">
      <w:pPr>
        <w:rPr>
          <w:lang w:bidi="ar-JO"/>
        </w:rPr>
      </w:pPr>
      <w:r>
        <w:rPr>
          <w:rFonts w:cs="Arial"/>
          <w:rtl/>
          <w:lang w:bidi="he-IL"/>
        </w:rPr>
        <w:t>הו אלוהים, הגן עלינו מפני המחיר, המגיפה, הריבית, הניאוף, רעידות האדמה, התלאות והפיתויים הרעים, מה שנראה ומה נסתר, למדינה זו שלנו בפרט, ולכל המדינות המוסלמיות בכלל, אלוהים של העולמות</w:t>
      </w:r>
      <w:r>
        <w:rPr>
          <w:lang w:bidi="ar-JO"/>
        </w:rPr>
        <w:t>.</w:t>
      </w:r>
    </w:p>
    <w:p w:rsidR="003841C7" w:rsidRDefault="003841C7" w:rsidP="003841C7">
      <w:pPr>
        <w:rPr>
          <w:lang w:bidi="ar-JO"/>
        </w:rPr>
      </w:pPr>
      <w:r>
        <w:rPr>
          <w:rFonts w:cs="Arial"/>
          <w:rtl/>
          <w:lang w:bidi="he-IL"/>
        </w:rPr>
        <w:t>הו אלוהים, הסר מאיתנו את המגיפה, אנחנו מוסלמים</w:t>
      </w:r>
      <w:r>
        <w:rPr>
          <w:lang w:bidi="ar-JO"/>
        </w:rPr>
        <w:t>.</w:t>
      </w:r>
    </w:p>
    <w:p w:rsidR="003841C7" w:rsidRDefault="003841C7" w:rsidP="003841C7">
      <w:pPr>
        <w:rPr>
          <w:lang w:bidi="ar-JO"/>
        </w:rPr>
      </w:pPr>
      <w:r>
        <w:rPr>
          <w:rFonts w:cs="Arial"/>
          <w:rtl/>
          <w:lang w:bidi="he-IL"/>
        </w:rPr>
        <w:t>הו אלוהים, תן הצלחה לכל שליטי המוסלמים לבורר בספרך, לכבד את דתם ולעשות מהם רחמים על נתיניהם</w:t>
      </w:r>
      <w:r>
        <w:rPr>
          <w:lang w:bidi="ar-JO"/>
        </w:rPr>
        <w:t>.</w:t>
      </w:r>
    </w:p>
    <w:p w:rsidR="003841C7" w:rsidRDefault="003841C7" w:rsidP="003841C7">
      <w:pPr>
        <w:rPr>
          <w:lang w:bidi="ar-JO"/>
        </w:rPr>
      </w:pPr>
      <w:r>
        <w:rPr>
          <w:rFonts w:cs="Arial"/>
          <w:rtl/>
          <w:lang w:bidi="he-IL"/>
        </w:rPr>
        <w:t>אדוננו, תן לנו טוב בעולם הזה וטוב בעולם הבא, והציל אותנו מעונש האש</w:t>
      </w:r>
      <w:r>
        <w:rPr>
          <w:lang w:bidi="ar-JO"/>
        </w:rPr>
        <w:t>.</w:t>
      </w:r>
    </w:p>
    <w:p w:rsidR="003841C7" w:rsidRDefault="003841C7" w:rsidP="003841C7">
      <w:pPr>
        <w:rPr>
          <w:lang w:bidi="ar-JO"/>
        </w:rPr>
      </w:pPr>
      <w:r>
        <w:rPr>
          <w:rFonts w:cs="Arial"/>
          <w:rtl/>
          <w:lang w:bidi="he-IL"/>
        </w:rPr>
        <w:t>עובדי ה', הקב"ה מצווה צדק, חסד ונתינה לקרובים ואוסר על חוסר הגינות, רוע ועבירה. הוא מזיע בכם כדי שתזכרו, אז זכרו את הקב"ה, הוא זוכר אתכם, והודו לו על חסדו המתגבר אתה, וזכר אלוהים גדול יותר, ואלוהים יודע מה אתה עושה</w:t>
      </w:r>
      <w:r>
        <w:rPr>
          <w:lang w:bidi="ar-JO"/>
        </w:rPr>
        <w:t>.</w:t>
      </w:r>
    </w:p>
    <w:p w:rsidR="003841C7" w:rsidRDefault="003841C7" w:rsidP="003841C7">
      <w:pPr>
        <w:rPr>
          <w:rFonts w:hint="cs"/>
          <w:lang w:bidi="ar-JO"/>
        </w:rPr>
      </w:pPr>
      <w:r>
        <w:rPr>
          <w:rFonts w:cs="Arial"/>
          <w:rtl/>
          <w:lang w:bidi="he-IL"/>
        </w:rPr>
        <w:t>הדרשה הוכנה על ידי: מג'ד בן סולימאן אלראסי, בעשרים לחודש רבי אל אווואל לשנת 1442, בעיר ג'ובייל שבממלכת ערב הסעודית</w:t>
      </w:r>
      <w:r>
        <w:rPr>
          <w:lang w:bidi="ar-JO"/>
        </w:rPr>
        <w:t>.</w:t>
      </w:r>
    </w:p>
    <w:sectPr w:rsidR="0038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F1"/>
    <w:rsid w:val="003841C7"/>
    <w:rsid w:val="00635515"/>
    <w:rsid w:val="00F27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992</Words>
  <Characters>5660</Characters>
  <Application>Microsoft Office Word</Application>
  <DocSecurity>0</DocSecurity>
  <Lines>47</Lines>
  <Paragraphs>13</Paragraphs>
  <ScaleCrop>false</ScaleCrop>
  <Company>n0ak95</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2022-12-27T21:52:00Z</dcterms:created>
  <dcterms:modified xsi:type="dcterms:W3CDTF">2022-12-27T21:58:00Z</dcterms:modified>
</cp:coreProperties>
</file>