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07" w:rsidRDefault="00D74407" w:rsidP="00D74407">
      <w:pPr>
        <w:rPr>
          <w:lang w:bidi="ar-JO"/>
        </w:rPr>
      </w:pPr>
      <w:bookmarkStart w:id="0" w:name="_GoBack"/>
      <w:bookmarkEnd w:id="0"/>
      <w:r>
        <w:rPr>
          <w:rFonts w:cs="Arial"/>
          <w:rtl/>
          <w:lang w:bidi="he-IL"/>
        </w:rPr>
        <w:t>יציאה וכניסה לבית</w:t>
      </w:r>
    </w:p>
    <w:p w:rsidR="00D74407" w:rsidRDefault="00D74407" w:rsidP="00D74407">
      <w:pPr>
        <w:rPr>
          <w:lang w:bidi="ar-JO"/>
        </w:rPr>
      </w:pPr>
      <w:r>
        <w:rPr>
          <w:lang w:bidi="ar-JO"/>
        </w:rPr>
        <w:t>www.saaid.net/The-clear-religion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בשם אללה, החסד ביותר, הרחום ביותר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rPr>
          <w:lang w:bidi="ar-JO"/>
        </w:rPr>
        <w:t>: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זוהי קבוצת תחנונים שהנביא שלנו מוחמד, עליו השלום, נהג לומר כשנכנס לביתו, אמר</w:t>
      </w:r>
      <w:r>
        <w:rPr>
          <w:lang w:bidi="ar-JO"/>
        </w:rPr>
        <w:t>: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בסמכותו של אנאס בן מאליק, יהי רצון ה', שאמר: שליח ה', יברך אותו ה' ויתן לו שלום, אמר</w:t>
      </w:r>
      <w:r>
        <w:rPr>
          <w:lang w:bidi="ar-JO"/>
        </w:rPr>
        <w:t>: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אומרים שאם יצא מביתו: (הפקדתי בה', אין כח וכוח אלא אצל ה' אלקיך בשם ה' טו), יאמר לו: די</w:t>
      </w:r>
      <w:r>
        <w:rPr>
          <w:lang w:bidi="ar-JO"/>
        </w:rPr>
        <w:t>.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והיא הייתה מוגנת ומודרכת, והשטן הסתלק ממנו</w:t>
      </w:r>
      <w:r>
        <w:rPr>
          <w:lang w:bidi="ar-JO"/>
        </w:rPr>
        <w:t>.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אחר כך הוא אומר לשטן אחר: איך אתה מתמודד עם אדם שהוגן עליו והוגן עליו</w:t>
      </w:r>
      <w:r>
        <w:rPr>
          <w:lang w:bidi="ar-JO"/>
        </w:rPr>
        <w:t>?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אמירתו (הסתפקה) כלומר הספיקו הרע והנזק, ואמירתו (נושענו) דהיינו הרע והרע</w:t>
      </w:r>
      <w:r>
        <w:rPr>
          <w:lang w:bidi="ar-JO"/>
        </w:rPr>
        <w:t>.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אוסלאמה, יהי רצון ה' בה, אשת הנביא, יברך אותו ה' ויתן לו שלום, אמר: מה יש לשליח ה', יברך אותו ה' וישן לו שלום, יצא מביתי</w:t>
      </w:r>
      <w:r>
        <w:rPr>
          <w:lang w:bidi="ar-JO"/>
        </w:rPr>
        <w:t>?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הוא מעולם לא אמר</w:t>
      </w:r>
      <w:r>
        <w:rPr>
          <w:lang w:bidi="ar-JO"/>
        </w:rPr>
        <w:t>: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אני סומך על אלוהים, הו אלוהים, אני מחפש בך מקלט מחיוך אלוהים, להוליך שולל או להוליך שולל, או להחליק או להחליק, או שיעשה עוול או יעשה עוול, או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אני לא יודע אם אני צריך להיות נגד, או אם צריך להיות מדוכא או לדכא</w:t>
      </w:r>
      <w:r>
        <w:rPr>
          <w:lang w:bidi="ar-JO"/>
        </w:rPr>
        <w:t>.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אנאס בן מאליק, יהי רצון אלוהים ממנו, אמר לשליח האלוהים, עליו תפילות ה' ושלום</w:t>
      </w:r>
      <w:r>
        <w:rPr>
          <w:lang w:bidi="ar-JO"/>
        </w:rPr>
        <w:t>: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בני, אם תכנס למשפחתך שלום עליך ועל בני ביתך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ג'אבר בן עבדאללה אלאנסרי, יהי רצון ה' ממנו, אמר: שמעתי את הנביא, יברך אותו ה' וישן לו שלום, אמר: אם ייכנס אדם לביתו</w:t>
      </w:r>
      <w:r>
        <w:rPr>
          <w:lang w:bidi="ar-JO"/>
        </w:rPr>
        <w:t>,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אז זכר אלוהים הכל יכול מתי הוא נכנס ומתי אכל, אמר השטן: אני לא אשאר בשבילך או לארוחת ערב</w:t>
      </w:r>
      <w:r>
        <w:rPr>
          <w:lang w:bidi="ar-JO"/>
        </w:rPr>
        <w:t>.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ואם נכנס ואינו מזכיר את ה' אלקיך כשנכנס, אמר אלכתם אל מביתיתן: סובב</w:t>
      </w:r>
      <w:r>
        <w:rPr>
          <w:lang w:bidi="ar-JO"/>
        </w:rPr>
        <w:t>.</w:t>
      </w:r>
    </w:p>
    <w:p w:rsidR="00D74407" w:rsidRDefault="00D74407" w:rsidP="00D74407">
      <w:pPr>
        <w:rPr>
          <w:lang w:bidi="ar-JO"/>
        </w:rPr>
      </w:pPr>
      <w:r>
        <w:rPr>
          <w:rFonts w:cs="Arial"/>
          <w:rtl/>
          <w:lang w:bidi="he-IL"/>
        </w:rPr>
        <w:t>מעכב את השהות והסעודה ואם לא מזכיר את הקב"ה כשאוכל אומר: תסתובב</w:t>
      </w:r>
      <w:r>
        <w:rPr>
          <w:lang w:bidi="ar-JO"/>
        </w:rPr>
        <w:t>.</w:t>
      </w:r>
    </w:p>
    <w:p w:rsidR="00310459" w:rsidRDefault="00D74407" w:rsidP="00D74407">
      <w:pPr>
        <w:rPr>
          <w:rtl/>
          <w:lang w:bidi="ar-JO"/>
        </w:rPr>
      </w:pPr>
      <w:r>
        <w:rPr>
          <w:rFonts w:cs="Arial"/>
          <w:rtl/>
          <w:lang w:bidi="he-IL"/>
        </w:rPr>
        <w:t>ותפילת אלוהים ושלומו על מוחמד נביאנו, משפחתו וחבריו, וששלום וברכות אלוהים יהיו עליו בשפע</w:t>
      </w:r>
      <w:r>
        <w:rPr>
          <w:lang w:bidi="ar-JO"/>
        </w:rPr>
        <w:t>.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77"/>
    <w:rsid w:val="00510677"/>
    <w:rsid w:val="007039EB"/>
    <w:rsid w:val="00BB4002"/>
    <w:rsid w:val="00C5793C"/>
    <w:rsid w:val="00D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2022-02-03T07:41:00Z</cp:lastPrinted>
  <dcterms:created xsi:type="dcterms:W3CDTF">2022-01-31T17:06:00Z</dcterms:created>
  <dcterms:modified xsi:type="dcterms:W3CDTF">2022-02-03T07:45:00Z</dcterms:modified>
</cp:coreProperties>
</file>